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BEF" w:rsidRDefault="00A401B6" w:rsidP="00A401B6">
      <w:pPr>
        <w:pStyle w:val="Titre"/>
      </w:pPr>
      <w:r>
        <w:t xml:space="preserve">Résumé </w:t>
      </w:r>
      <w:proofErr w:type="spellStart"/>
      <w:r>
        <w:t>Aladyn</w:t>
      </w:r>
      <w:proofErr w:type="spellEnd"/>
    </w:p>
    <w:p w:rsidR="003622D8" w:rsidRDefault="003622D8" w:rsidP="003622D8"/>
    <w:p w:rsidR="003622D8" w:rsidRDefault="003622D8" w:rsidP="003622D8">
      <w:pPr>
        <w:pStyle w:val="Titre1"/>
      </w:pPr>
      <w:r>
        <w:t xml:space="preserve">Réflexion en 3 </w:t>
      </w:r>
      <w:proofErr w:type="spellStart"/>
      <w:r>
        <w:t>lips</w:t>
      </w:r>
      <w:proofErr w:type="spellEnd"/>
      <w:r>
        <w:t> :</w:t>
      </w:r>
    </w:p>
    <w:p w:rsidR="003622D8" w:rsidRDefault="003622D8" w:rsidP="003622D8"/>
    <w:p w:rsidR="003622D8" w:rsidRPr="003775AD" w:rsidRDefault="003622D8" w:rsidP="003622D8">
      <w:pPr>
        <w:rPr>
          <w:b/>
        </w:rPr>
      </w:pPr>
      <w:r w:rsidRPr="003775AD">
        <w:rPr>
          <w:b/>
        </w:rPr>
        <w:t>Introduction :</w:t>
      </w:r>
    </w:p>
    <w:p w:rsidR="003622D8" w:rsidRDefault="003622D8" w:rsidP="003775AD">
      <w:pPr>
        <w:pStyle w:val="Sansinterligne"/>
      </w:pPr>
      <w:r>
        <w:t xml:space="preserve">Introduit par </w:t>
      </w:r>
      <w:proofErr w:type="spellStart"/>
      <w:r>
        <w:t>brian</w:t>
      </w:r>
      <w:proofErr w:type="spellEnd"/>
      <w:r>
        <w:t xml:space="preserve"> </w:t>
      </w:r>
      <w:proofErr w:type="spellStart"/>
      <w:r>
        <w:t>smith</w:t>
      </w:r>
      <w:proofErr w:type="spellEnd"/>
      <w:r>
        <w:t> :</w:t>
      </w:r>
    </w:p>
    <w:p w:rsidR="003622D8" w:rsidRDefault="003622D8" w:rsidP="003775AD">
      <w:pPr>
        <w:pStyle w:val="Sansinterligne"/>
      </w:pPr>
      <w:r>
        <w:t xml:space="preserve">3 domaines </w:t>
      </w:r>
      <w:proofErr w:type="spellStart"/>
      <w:r>
        <w:t>definissent</w:t>
      </w:r>
      <w:proofErr w:type="spellEnd"/>
      <w:r>
        <w:t xml:space="preserve"> la calculabilité : </w:t>
      </w:r>
    </w:p>
    <w:p w:rsidR="003622D8" w:rsidRDefault="003622D8" w:rsidP="003775AD">
      <w:pPr>
        <w:pStyle w:val="Sansinterligne"/>
      </w:pPr>
      <w:r>
        <w:t>Domaine syntaxique : le nombre 42</w:t>
      </w:r>
    </w:p>
    <w:p w:rsidR="003622D8" w:rsidRDefault="003622D8" w:rsidP="003775AD">
      <w:pPr>
        <w:pStyle w:val="Sansinterligne"/>
      </w:pPr>
      <w:r>
        <w:t>Domaine interne : en bites</w:t>
      </w:r>
    </w:p>
    <w:p w:rsidR="003622D8" w:rsidRDefault="003622D8" w:rsidP="003775AD">
      <w:pPr>
        <w:pStyle w:val="Sansinterligne"/>
      </w:pPr>
      <w:r>
        <w:t xml:space="preserve">Domaine réel : philosophique </w:t>
      </w:r>
    </w:p>
    <w:p w:rsidR="003622D8" w:rsidRDefault="003622D8" w:rsidP="003775AD">
      <w:pPr>
        <w:pStyle w:val="Sansinterligne"/>
      </w:pPr>
      <w:r>
        <w:t>Le passage de D1 a D2 ce fait par l’internalisation</w:t>
      </w:r>
    </w:p>
    <w:p w:rsidR="003622D8" w:rsidRDefault="003622D8" w:rsidP="003775AD">
      <w:pPr>
        <w:pStyle w:val="Sansinterligne"/>
      </w:pPr>
      <w:r>
        <w:t>Normalisation : D2 a D3</w:t>
      </w:r>
    </w:p>
    <w:p w:rsidR="003775AD" w:rsidRDefault="003775AD" w:rsidP="003775AD">
      <w:pPr>
        <w:pStyle w:val="Sansinterligne"/>
      </w:pPr>
    </w:p>
    <w:p w:rsidR="003622D8" w:rsidRPr="003775AD" w:rsidRDefault="003622D8" w:rsidP="003622D8">
      <w:pPr>
        <w:rPr>
          <w:b/>
        </w:rPr>
      </w:pPr>
      <w:proofErr w:type="spellStart"/>
      <w:r w:rsidRPr="003775AD">
        <w:rPr>
          <w:b/>
        </w:rPr>
        <w:t>Reflexion</w:t>
      </w:r>
      <w:proofErr w:type="spellEnd"/>
      <w:r w:rsidRPr="003775AD">
        <w:rPr>
          <w:b/>
        </w:rPr>
        <w:t xml:space="preserve"> structurelle</w:t>
      </w:r>
    </w:p>
    <w:p w:rsidR="003622D8" w:rsidRDefault="003622D8" w:rsidP="003622D8">
      <w:r>
        <w:tab/>
      </w:r>
      <w:r w:rsidRPr="003775AD">
        <w:rPr>
          <w:u w:val="single"/>
        </w:rPr>
        <w:t>I</w:t>
      </w:r>
      <w:r w:rsidR="003775AD">
        <w:rPr>
          <w:u w:val="single"/>
        </w:rPr>
        <w:t>mplémentation</w:t>
      </w:r>
      <w:r>
        <w:t xml:space="preserve"> : utilisation de </w:t>
      </w:r>
      <w:proofErr w:type="spellStart"/>
      <w:r>
        <w:t>Lips</w:t>
      </w:r>
      <w:proofErr w:type="spellEnd"/>
      <w:r>
        <w:t xml:space="preserve"> 1.5 </w:t>
      </w:r>
      <w:r>
        <w:tab/>
        <w:t xml:space="preserve"> </w:t>
      </w:r>
    </w:p>
    <w:p w:rsidR="003775AD" w:rsidRDefault="003775AD" w:rsidP="003622D8">
      <w:r>
        <w:t>Des opérateurs …</w:t>
      </w:r>
    </w:p>
    <w:p w:rsidR="003622D8" w:rsidRPr="003775AD" w:rsidRDefault="003622D8" w:rsidP="003622D8">
      <w:pPr>
        <w:rPr>
          <w:u w:val="single"/>
        </w:rPr>
      </w:pPr>
      <w:r>
        <w:tab/>
      </w:r>
      <w:r w:rsidR="003775AD" w:rsidRPr="003775AD">
        <w:rPr>
          <w:u w:val="single"/>
        </w:rPr>
        <w:t>Réflexions</w:t>
      </w:r>
      <w:r w:rsidRPr="003775AD">
        <w:rPr>
          <w:u w:val="single"/>
        </w:rPr>
        <w:t xml:space="preserve"> </w:t>
      </w:r>
      <w:r w:rsidR="003775AD">
        <w:rPr>
          <w:u w:val="single"/>
        </w:rPr>
        <w:t>s</w:t>
      </w:r>
      <w:r w:rsidRPr="003775AD">
        <w:rPr>
          <w:u w:val="single"/>
        </w:rPr>
        <w:t>tructurelle</w:t>
      </w:r>
    </w:p>
    <w:p w:rsidR="003775AD" w:rsidRDefault="003775AD" w:rsidP="003622D8">
      <w:r>
        <w:t>Cela nous montre qu’il est possible de modifier la structure du programme.</w:t>
      </w:r>
    </w:p>
    <w:p w:rsidR="003775AD" w:rsidRDefault="003775AD" w:rsidP="003622D8">
      <w:r>
        <w:t xml:space="preserve">3 </w:t>
      </w:r>
      <w:proofErr w:type="spellStart"/>
      <w:r>
        <w:t>lips</w:t>
      </w:r>
      <w:proofErr w:type="spellEnd"/>
      <w:r>
        <w:t xml:space="preserve"> = 2lips + une infinité de niveau + </w:t>
      </w:r>
      <w:proofErr w:type="spellStart"/>
      <w:r>
        <w:t>lambdas</w:t>
      </w:r>
      <w:proofErr w:type="spellEnd"/>
      <w:r>
        <w:t xml:space="preserve"> </w:t>
      </w:r>
      <w:proofErr w:type="spellStart"/>
      <w:r>
        <w:t>reflexifs</w:t>
      </w:r>
      <w:proofErr w:type="spellEnd"/>
    </w:p>
    <w:p w:rsidR="003775AD" w:rsidRDefault="003775AD" w:rsidP="003622D8"/>
    <w:p w:rsidR="003775AD" w:rsidRDefault="003775AD" w:rsidP="003622D8">
      <w:proofErr w:type="spellStart"/>
      <w:r>
        <w:t>Lambdas</w:t>
      </w:r>
      <w:proofErr w:type="spellEnd"/>
      <w:r>
        <w:t xml:space="preserve"> </w:t>
      </w:r>
      <w:proofErr w:type="spellStart"/>
      <w:r>
        <w:t>reflexif</w:t>
      </w:r>
      <w:proofErr w:type="spellEnd"/>
      <w:r>
        <w:t> :</w:t>
      </w:r>
    </w:p>
    <w:p w:rsidR="003775AD" w:rsidRDefault="003775AD" w:rsidP="003622D8">
      <w:r>
        <w:t>Pour le réduire il faut le « dé-</w:t>
      </w:r>
      <w:proofErr w:type="spellStart"/>
      <w:r>
        <w:t>reflechire</w:t>
      </w:r>
      <w:proofErr w:type="spellEnd"/>
      <w:r>
        <w:t xml:space="preserve"> » =&gt; </w:t>
      </w:r>
      <w:proofErr w:type="spellStart"/>
      <w:r>
        <w:t>prob</w:t>
      </w:r>
      <w:proofErr w:type="spellEnd"/>
      <w:r>
        <w:t xml:space="preserve"> une </w:t>
      </w:r>
      <w:proofErr w:type="spellStart"/>
      <w:r>
        <w:t>reflexion</w:t>
      </w:r>
      <w:proofErr w:type="spellEnd"/>
      <w:r>
        <w:t xml:space="preserve"> infini</w:t>
      </w:r>
    </w:p>
    <w:p w:rsidR="003775AD" w:rsidRDefault="003775AD" w:rsidP="003622D8">
      <w:r>
        <w:t>Pour rendre cela efficace sans interpréteur du biveau n :</w:t>
      </w:r>
    </w:p>
    <w:p w:rsidR="003775AD" w:rsidRDefault="003775AD" w:rsidP="003775AD">
      <w:pPr>
        <w:pStyle w:val="Paragraphedeliste"/>
        <w:numPr>
          <w:ilvl w:val="0"/>
          <w:numId w:val="2"/>
        </w:numPr>
      </w:pPr>
      <w:r>
        <w:t xml:space="preserve">Code compilé vers code compilé : jump vers le </w:t>
      </w:r>
      <w:proofErr w:type="spellStart"/>
      <w:r>
        <w:t>debut</w:t>
      </w:r>
      <w:proofErr w:type="spellEnd"/>
      <w:r>
        <w:t xml:space="preserve"> de la fonction</w:t>
      </w:r>
    </w:p>
    <w:p w:rsidR="003775AD" w:rsidRDefault="003775AD" w:rsidP="003775AD">
      <w:pPr>
        <w:pStyle w:val="Paragraphedeliste"/>
        <w:numPr>
          <w:ilvl w:val="0"/>
          <w:numId w:val="2"/>
        </w:numPr>
      </w:pPr>
      <w:r>
        <w:t>Code interprété vers compilé</w:t>
      </w:r>
    </w:p>
    <w:p w:rsidR="003775AD" w:rsidRDefault="003775AD" w:rsidP="003775AD">
      <w:r>
        <w:t>RPP :  </w:t>
      </w:r>
    </w:p>
    <w:p w:rsidR="003775AD" w:rsidRDefault="003775AD" w:rsidP="003775AD">
      <w:r>
        <w:t xml:space="preserve">Décomposition horizontal : </w:t>
      </w:r>
    </w:p>
    <w:p w:rsidR="003775AD" w:rsidRDefault="003775AD" w:rsidP="003775AD">
      <w:pPr>
        <w:pStyle w:val="Paragraphedeliste"/>
        <w:numPr>
          <w:ilvl w:val="0"/>
          <w:numId w:val="2"/>
        </w:numPr>
      </w:pPr>
      <w:r>
        <w:t>Si procédure du noyau =&gt; on exécute</w:t>
      </w:r>
    </w:p>
    <w:p w:rsidR="003775AD" w:rsidRDefault="003775AD" w:rsidP="003775AD">
      <w:pPr>
        <w:pStyle w:val="Paragraphedeliste"/>
        <w:numPr>
          <w:ilvl w:val="0"/>
          <w:numId w:val="2"/>
        </w:numPr>
      </w:pPr>
      <w:r>
        <w:t>Sinon on décompose en morceau de procédure</w:t>
      </w:r>
    </w:p>
    <w:p w:rsidR="003775AD" w:rsidRDefault="00604422" w:rsidP="00604422">
      <w:r>
        <w:t>Décomposition verticale :</w:t>
      </w:r>
    </w:p>
    <w:p w:rsidR="00604422" w:rsidRDefault="00604422" w:rsidP="00604422">
      <w:pPr>
        <w:pStyle w:val="Paragraphedeliste"/>
        <w:numPr>
          <w:ilvl w:val="0"/>
          <w:numId w:val="2"/>
        </w:numPr>
      </w:pPr>
      <w:r>
        <w:t>Shift-up</w:t>
      </w:r>
    </w:p>
    <w:p w:rsidR="00604422" w:rsidRDefault="00604422" w:rsidP="00604422">
      <w:pPr>
        <w:pStyle w:val="Paragraphedeliste"/>
        <w:numPr>
          <w:ilvl w:val="0"/>
          <w:numId w:val="2"/>
        </w:numPr>
      </w:pPr>
      <w:r>
        <w:t>Shift-down</w:t>
      </w:r>
    </w:p>
    <w:p w:rsidR="00604422" w:rsidRDefault="00604422" w:rsidP="00604422">
      <w:pPr>
        <w:pStyle w:val="Sansinterligne"/>
      </w:pPr>
      <w:proofErr w:type="gramStart"/>
      <w:r>
        <w:t>évite</w:t>
      </w:r>
      <w:proofErr w:type="gramEnd"/>
      <w:r>
        <w:t xml:space="preserve"> d’avoir des niveaux ennuyeux =&gt; évite les appels aux noyaux</w:t>
      </w:r>
    </w:p>
    <w:p w:rsidR="00604422" w:rsidRDefault="00604422" w:rsidP="00604422">
      <w:pPr>
        <w:pStyle w:val="Sansinterligne"/>
      </w:pPr>
      <w:r>
        <w:t>L’</w:t>
      </w:r>
      <w:proofErr w:type="spellStart"/>
      <w:r>
        <w:t>interpreteur</w:t>
      </w:r>
      <w:proofErr w:type="spellEnd"/>
      <w:r>
        <w:t xml:space="preserve"> crée et </w:t>
      </w:r>
      <w:proofErr w:type="spellStart"/>
      <w:r>
        <w:t>detruit</w:t>
      </w:r>
      <w:proofErr w:type="spellEnd"/>
      <w:r>
        <w:t xml:space="preserve">  les niveaux.</w:t>
      </w:r>
    </w:p>
    <w:p w:rsidR="00604422" w:rsidRDefault="00604422" w:rsidP="00604422">
      <w:pPr>
        <w:pStyle w:val="Sansinterligne"/>
      </w:pPr>
      <w:r>
        <w:t xml:space="preserve">3 </w:t>
      </w:r>
      <w:proofErr w:type="spellStart"/>
      <w:r>
        <w:t>lips</w:t>
      </w:r>
      <w:proofErr w:type="spellEnd"/>
      <w:r>
        <w:t xml:space="preserve"> = </w:t>
      </w:r>
      <w:proofErr w:type="spellStart"/>
      <w:r>
        <w:t>framework</w:t>
      </w:r>
      <w:proofErr w:type="spellEnd"/>
      <w:r>
        <w:t xml:space="preserve"> pour ajouter la </w:t>
      </w:r>
      <w:proofErr w:type="spellStart"/>
      <w:r>
        <w:t>reflexion</w:t>
      </w:r>
      <w:proofErr w:type="spellEnd"/>
      <w:r>
        <w:t xml:space="preserve"> à n’importe quel langage.</w:t>
      </w:r>
    </w:p>
    <w:p w:rsidR="00604422" w:rsidRDefault="00604422" w:rsidP="00604422"/>
    <w:p w:rsidR="00BA7B5B" w:rsidRDefault="00604422" w:rsidP="00604422">
      <w:r>
        <w:lastRenderedPageBreak/>
        <w:t xml:space="preserve">Il y a des </w:t>
      </w:r>
      <w:proofErr w:type="gramStart"/>
      <w:r>
        <w:t>continuation</w:t>
      </w:r>
      <w:proofErr w:type="gramEnd"/>
      <w:r>
        <w:t xml:space="preserve"> en attente =&gt; </w:t>
      </w:r>
      <w:proofErr w:type="spellStart"/>
      <w:r>
        <w:t>cf</w:t>
      </w:r>
      <w:proofErr w:type="spellEnd"/>
      <w:r>
        <w:t xml:space="preserve"> prochain article</w:t>
      </w:r>
    </w:p>
    <w:p w:rsidR="00BA7B5B" w:rsidRDefault="00BA7B5B" w:rsidP="00BA7B5B">
      <w:pPr>
        <w:pStyle w:val="Titre"/>
      </w:pPr>
      <w:proofErr w:type="spellStart"/>
      <w:r>
        <w:t>Interprete</w:t>
      </w:r>
      <w:proofErr w:type="spellEnd"/>
      <w:r>
        <w:t xml:space="preserve"> minimaux en </w:t>
      </w:r>
      <w:proofErr w:type="spellStart"/>
      <w:r>
        <w:t>scheme</w:t>
      </w:r>
      <w:proofErr w:type="spellEnd"/>
    </w:p>
    <w:p w:rsidR="00BA7B5B" w:rsidRDefault="00BA7B5B" w:rsidP="00BA7B5B"/>
    <w:p w:rsidR="00BA7B5B" w:rsidRDefault="00BA7B5B" w:rsidP="00BA7B5B">
      <w:pPr>
        <w:pStyle w:val="Sansinterligne"/>
      </w:pPr>
      <w:proofErr w:type="spellStart"/>
      <w:r>
        <w:t>Interpretes</w:t>
      </w:r>
      <w:proofErr w:type="spellEnd"/>
      <w:r>
        <w:t xml:space="preserve"> </w:t>
      </w:r>
      <w:proofErr w:type="spellStart"/>
      <w:r>
        <w:t>repl</w:t>
      </w:r>
      <w:proofErr w:type="spellEnd"/>
    </w:p>
    <w:p w:rsidR="00BA7B5B" w:rsidRDefault="00BA7B5B" w:rsidP="00BA7B5B">
      <w:pPr>
        <w:pStyle w:val="Sansinterligne"/>
      </w:pPr>
      <w:r>
        <w:t xml:space="preserve">Langage </w:t>
      </w:r>
      <w:proofErr w:type="spellStart"/>
      <w:r>
        <w:t>scheme</w:t>
      </w:r>
      <w:proofErr w:type="spellEnd"/>
    </w:p>
    <w:p w:rsidR="00BA7B5B" w:rsidRDefault="00BA7B5B" w:rsidP="00BA7B5B">
      <w:pPr>
        <w:pStyle w:val="Sansinterligne"/>
      </w:pPr>
      <w:r>
        <w:t xml:space="preserve">Réflexivité comportemental =&gt; </w:t>
      </w:r>
      <w:proofErr w:type="spellStart"/>
      <w:r>
        <w:t>cf</w:t>
      </w:r>
      <w:proofErr w:type="spellEnd"/>
      <w:r>
        <w:t xml:space="preserve"> article 1</w:t>
      </w:r>
    </w:p>
    <w:p w:rsidR="00BA7B5B" w:rsidRDefault="00BA7B5B" w:rsidP="00BA7B5B">
      <w:pPr>
        <w:pStyle w:val="Sansinterligne"/>
      </w:pPr>
    </w:p>
    <w:p w:rsidR="00BA7B5B" w:rsidRDefault="00BA7B5B" w:rsidP="00BA7B5B">
      <w:pPr>
        <w:pStyle w:val="Sansinterligne"/>
      </w:pPr>
      <w:r>
        <w:t>On va exécuter un interpréteur et exécuté le langage (et lui mm) donc remonté de façon récursive</w:t>
      </w:r>
    </w:p>
    <w:p w:rsidR="00BA7B5B" w:rsidRDefault="00BA7B5B" w:rsidP="00BA7B5B">
      <w:pPr>
        <w:pStyle w:val="Sansinterligne"/>
      </w:pPr>
      <w:r>
        <w:t xml:space="preserve">L’objectif est de dire que les tours infini c’est bien, mais </w:t>
      </w:r>
      <w:proofErr w:type="spellStart"/>
      <w:r>
        <w:t>on</w:t>
      </w:r>
      <w:proofErr w:type="spellEnd"/>
      <w:r>
        <w:t xml:space="preserve"> montré un model infini avec un model fini.</w:t>
      </w:r>
    </w:p>
    <w:p w:rsidR="00BA7B5B" w:rsidRDefault="00BA7B5B" w:rsidP="00BA7B5B">
      <w:pPr>
        <w:pStyle w:val="Paragraphedeliste"/>
        <w:numPr>
          <w:ilvl w:val="0"/>
          <w:numId w:val="3"/>
        </w:numPr>
      </w:pPr>
      <w:r>
        <w:t xml:space="preserve">On parle de l’interpréteur </w:t>
      </w:r>
      <w:r w:rsidRPr="00BA7B5B">
        <w:rPr>
          <w:i/>
        </w:rPr>
        <w:t>I</w:t>
      </w:r>
      <w:r>
        <w:t xml:space="preserve"> (il peut s’interpréter lui mm)</w:t>
      </w:r>
    </w:p>
    <w:p w:rsidR="00BA7B5B" w:rsidRPr="00BA7B5B" w:rsidRDefault="00BA7B5B" w:rsidP="00BA7B5B">
      <w:pPr>
        <w:pStyle w:val="Sansinterligne"/>
      </w:pPr>
      <w:r>
        <w:t>Continuation =&gt; pile d’exécution d’un programme</w:t>
      </w:r>
    </w:p>
    <w:p w:rsidR="00604422" w:rsidRDefault="00BA7B5B" w:rsidP="00BA7B5B">
      <w:pPr>
        <w:pStyle w:val="Sansinterligne"/>
      </w:pPr>
      <w:r>
        <w:t xml:space="preserve">Utilisation de la grammaire </w:t>
      </w:r>
      <w:r w:rsidRPr="00BA7B5B">
        <w:rPr>
          <w:i/>
        </w:rPr>
        <w:t>I</w:t>
      </w:r>
    </w:p>
    <w:p w:rsidR="003775AD" w:rsidRDefault="00BA7B5B" w:rsidP="00BA7B5B">
      <w:pPr>
        <w:pStyle w:val="Sansinterligne"/>
      </w:pPr>
      <w:proofErr w:type="spellStart"/>
      <w:r>
        <w:t>Quote</w:t>
      </w:r>
      <w:proofErr w:type="spellEnd"/>
      <w:r>
        <w:t xml:space="preserve"> =&gt; permet d’obtenir l’information d’une valeur /symbole</w:t>
      </w:r>
    </w:p>
    <w:p w:rsidR="00C5574B" w:rsidRDefault="00C5574B" w:rsidP="00BA7B5B">
      <w:pPr>
        <w:pStyle w:val="Sansinterligne"/>
      </w:pPr>
    </w:p>
    <w:p w:rsidR="00C5574B" w:rsidRDefault="00C5574B" w:rsidP="00BA7B5B">
      <w:pPr>
        <w:pStyle w:val="Sansinterligne"/>
      </w:pPr>
      <w:r>
        <w:t xml:space="preserve">2 types de </w:t>
      </w:r>
      <w:proofErr w:type="spellStart"/>
      <w:r>
        <w:t>procedures</w:t>
      </w:r>
      <w:proofErr w:type="spellEnd"/>
      <w:r>
        <w:t> :</w:t>
      </w:r>
    </w:p>
    <w:p w:rsidR="00C5574B" w:rsidRDefault="00C5574B" w:rsidP="00C5574B">
      <w:pPr>
        <w:pStyle w:val="Sansinterligne"/>
        <w:numPr>
          <w:ilvl w:val="0"/>
          <w:numId w:val="2"/>
        </w:numPr>
      </w:pPr>
      <w:r>
        <w:t>Compound : c’est la façon dont l’interpréteur va voir …</w:t>
      </w:r>
    </w:p>
    <w:p w:rsidR="00C5574B" w:rsidRDefault="00C5574B" w:rsidP="00C5574B">
      <w:pPr>
        <w:pStyle w:val="Sansinterligne"/>
        <w:numPr>
          <w:ilvl w:val="0"/>
          <w:numId w:val="2"/>
        </w:numPr>
      </w:pPr>
      <w:r>
        <w:t xml:space="preserve">Primitives : les méthodes </w:t>
      </w:r>
      <w:proofErr w:type="spellStart"/>
      <w:r>
        <w:t>normals</w:t>
      </w:r>
      <w:proofErr w:type="spellEnd"/>
      <w:r>
        <w:t xml:space="preserve"> de </w:t>
      </w:r>
      <w:proofErr w:type="spellStart"/>
      <w:r>
        <w:t>scheme</w:t>
      </w:r>
      <w:proofErr w:type="spellEnd"/>
    </w:p>
    <w:p w:rsidR="00C5574B" w:rsidRDefault="00C5574B" w:rsidP="00C5574B">
      <w:pPr>
        <w:pStyle w:val="Sansinterligne"/>
      </w:pPr>
    </w:p>
    <w:p w:rsidR="00C5574B" w:rsidRDefault="00C5574B" w:rsidP="00C5574B">
      <w:pPr>
        <w:pStyle w:val="Sansinterligne"/>
      </w:pPr>
      <w:proofErr w:type="spellStart"/>
      <w:r>
        <w:t>Prob</w:t>
      </w:r>
      <w:proofErr w:type="spellEnd"/>
      <w:r>
        <w:t xml:space="preserve"> c’est lourd d’évaluer I =&gt; on doit rechercher le niveau et l’environnement</w:t>
      </w:r>
    </w:p>
    <w:p w:rsidR="00C5574B" w:rsidRDefault="00C5574B" w:rsidP="00C5574B">
      <w:pPr>
        <w:pStyle w:val="Sansinterligne"/>
      </w:pPr>
      <w:r>
        <w:t>Amélioration de I :</w:t>
      </w:r>
    </w:p>
    <w:p w:rsidR="00C5574B" w:rsidRDefault="00C5574B" w:rsidP="00C5574B">
      <w:pPr>
        <w:pStyle w:val="Sansinterligne"/>
        <w:numPr>
          <w:ilvl w:val="0"/>
          <w:numId w:val="2"/>
        </w:numPr>
      </w:pPr>
      <w:r>
        <w:t>Partage de l’environnement</w:t>
      </w:r>
    </w:p>
    <w:p w:rsidR="00C5574B" w:rsidRDefault="00C5574B" w:rsidP="00C5574B">
      <w:pPr>
        <w:pStyle w:val="Sansinterligne"/>
        <w:numPr>
          <w:ilvl w:val="0"/>
          <w:numId w:val="2"/>
        </w:numPr>
      </w:pPr>
      <w:r>
        <w:t>Procédures réifiées : évalué au niveau de l’</w:t>
      </w:r>
      <w:proofErr w:type="spellStart"/>
      <w:r>
        <w:t>interpreteur</w:t>
      </w:r>
      <w:proofErr w:type="spellEnd"/>
    </w:p>
    <w:p w:rsidR="00C5574B" w:rsidRDefault="00C5574B" w:rsidP="00C5574B">
      <w:pPr>
        <w:pStyle w:val="Sansinterligne"/>
      </w:pPr>
    </w:p>
    <w:p w:rsidR="00C5574B" w:rsidRDefault="00C5574B" w:rsidP="00C5574B">
      <w:pPr>
        <w:pStyle w:val="Sansinterligne"/>
      </w:pPr>
      <w:r>
        <w:t xml:space="preserve">Fonction </w:t>
      </w:r>
      <w:proofErr w:type="spellStart"/>
      <w:r>
        <w:t>evaluate</w:t>
      </w:r>
      <w:proofErr w:type="spellEnd"/>
      <w:r>
        <w:t xml:space="preserve"> = pattern matching</w:t>
      </w:r>
    </w:p>
    <w:p w:rsidR="00C5574B" w:rsidRDefault="00C5574B" w:rsidP="00C5574B">
      <w:pPr>
        <w:pStyle w:val="Sansinterligne"/>
      </w:pPr>
    </w:p>
    <w:p w:rsidR="00C5574B" w:rsidRDefault="00C5574B" w:rsidP="00C5574B">
      <w:pPr>
        <w:pStyle w:val="Sansinterligne"/>
      </w:pPr>
      <w:r>
        <w:t>Modification de l’</w:t>
      </w:r>
      <w:proofErr w:type="spellStart"/>
      <w:r>
        <w:t>implementation</w:t>
      </w:r>
      <w:proofErr w:type="spellEnd"/>
      <w:r>
        <w:t xml:space="preserve"> de I à l’</w:t>
      </w:r>
      <w:proofErr w:type="spellStart"/>
      <w:r>
        <w:t>execution</w:t>
      </w:r>
      <w:proofErr w:type="spellEnd"/>
      <w:r>
        <w:t xml:space="preserve"> de l’</w:t>
      </w:r>
      <w:proofErr w:type="spellStart"/>
      <w:r>
        <w:t>interpreteur</w:t>
      </w:r>
      <w:proofErr w:type="spellEnd"/>
    </w:p>
    <w:p w:rsidR="00C5574B" w:rsidRDefault="00C5574B" w:rsidP="00C5574B">
      <w:pPr>
        <w:pStyle w:val="Sansinterligne"/>
      </w:pPr>
    </w:p>
    <w:p w:rsidR="00C5574B" w:rsidRDefault="00C5574B" w:rsidP="00C5574B">
      <w:pPr>
        <w:pStyle w:val="Sansinterligne"/>
      </w:pPr>
      <w:proofErr w:type="spellStart"/>
      <w:r>
        <w:t>Scheme</w:t>
      </w:r>
      <w:proofErr w:type="spellEnd"/>
      <w:r>
        <w:t xml:space="preserve"> peut manipuler les continuations =&gt; call/cc (ses propres manipulations)</w:t>
      </w:r>
    </w:p>
    <w:p w:rsidR="00C5574B" w:rsidRDefault="00C5574B" w:rsidP="00C5574B">
      <w:pPr>
        <w:pStyle w:val="Sansinterligne"/>
      </w:pPr>
      <w:r>
        <w:t xml:space="preserve">Analogie a </w:t>
      </w:r>
      <w:proofErr w:type="spellStart"/>
      <w:r>
        <w:t>setJump</w:t>
      </w:r>
      <w:proofErr w:type="spellEnd"/>
      <w:r>
        <w:t>/</w:t>
      </w:r>
      <w:proofErr w:type="spellStart"/>
      <w:r>
        <w:t>longJump</w:t>
      </w:r>
      <w:proofErr w:type="spellEnd"/>
      <w:r>
        <w:t xml:space="preserve"> en C</w:t>
      </w:r>
    </w:p>
    <w:p w:rsidR="00C5574B" w:rsidRDefault="00C5574B" w:rsidP="00C5574B">
      <w:pPr>
        <w:pStyle w:val="Sansinterligne"/>
      </w:pPr>
    </w:p>
    <w:p w:rsidR="00C5574B" w:rsidRDefault="00C5574B" w:rsidP="00C5574B">
      <w:pPr>
        <w:pStyle w:val="Sansinterligne"/>
      </w:pPr>
      <w:r>
        <w:t>Les avantages :</w:t>
      </w:r>
    </w:p>
    <w:p w:rsidR="00C5574B" w:rsidRDefault="00C5574B" w:rsidP="00C5574B">
      <w:pPr>
        <w:pStyle w:val="Sansinterligne"/>
        <w:numPr>
          <w:ilvl w:val="0"/>
          <w:numId w:val="2"/>
        </w:numPr>
      </w:pPr>
      <w:r>
        <w:t xml:space="preserve">Modifier mes </w:t>
      </w:r>
      <w:proofErr w:type="spellStart"/>
      <w:r>
        <w:t>implèmentation</w:t>
      </w:r>
      <w:proofErr w:type="spellEnd"/>
      <w:r>
        <w:t xml:space="preserve"> en cours d’</w:t>
      </w:r>
      <w:proofErr w:type="spellStart"/>
      <w:r>
        <w:t>exec</w:t>
      </w:r>
      <w:proofErr w:type="spellEnd"/>
    </w:p>
    <w:p w:rsidR="00C5574B" w:rsidRDefault="00C5574B" w:rsidP="00C5574B">
      <w:pPr>
        <w:pStyle w:val="Sansinterligne"/>
        <w:numPr>
          <w:ilvl w:val="0"/>
          <w:numId w:val="2"/>
        </w:numPr>
      </w:pPr>
      <w:r>
        <w:t xml:space="preserve">Approche simple/ facile </w:t>
      </w:r>
      <w:proofErr w:type="spellStart"/>
      <w:r>
        <w:t>a</w:t>
      </w:r>
      <w:proofErr w:type="spellEnd"/>
      <w:r>
        <w:t xml:space="preserve"> utiliser</w:t>
      </w:r>
    </w:p>
    <w:p w:rsidR="00C5574B" w:rsidRDefault="00C5574B" w:rsidP="00C5574B">
      <w:pPr>
        <w:pStyle w:val="Sansinterligne"/>
        <w:numPr>
          <w:ilvl w:val="0"/>
          <w:numId w:val="2"/>
        </w:numPr>
      </w:pPr>
      <w:proofErr w:type="spellStart"/>
      <w:r>
        <w:t>Definition</w:t>
      </w:r>
      <w:proofErr w:type="spellEnd"/>
      <w:r>
        <w:t xml:space="preserve"> des </w:t>
      </w:r>
      <w:proofErr w:type="spellStart"/>
      <w:r>
        <w:t>procedures</w:t>
      </w:r>
      <w:proofErr w:type="spellEnd"/>
      <w:r>
        <w:t xml:space="preserve"> réifiées</w:t>
      </w:r>
    </w:p>
    <w:p w:rsidR="00C5574B" w:rsidRDefault="00C5574B" w:rsidP="00C5574B">
      <w:pPr>
        <w:pStyle w:val="Sansinterligne"/>
      </w:pPr>
      <w:r>
        <w:t>Les limites :</w:t>
      </w:r>
    </w:p>
    <w:p w:rsidR="00C5574B" w:rsidRDefault="00C5574B" w:rsidP="00C5574B">
      <w:pPr>
        <w:pStyle w:val="Sansinterligne"/>
        <w:numPr>
          <w:ilvl w:val="0"/>
          <w:numId w:val="2"/>
        </w:numPr>
      </w:pPr>
      <w:r>
        <w:t>La descente est fini et la monté est lente</w:t>
      </w:r>
    </w:p>
    <w:p w:rsidR="00C5574B" w:rsidRDefault="004C5205" w:rsidP="00C5574B">
      <w:pPr>
        <w:pStyle w:val="Sansinterligne"/>
        <w:numPr>
          <w:ilvl w:val="0"/>
          <w:numId w:val="2"/>
        </w:numPr>
      </w:pPr>
      <w:r>
        <w:t xml:space="preserve">Uniquement pédagogique / pas real world </w:t>
      </w:r>
    </w:p>
    <w:p w:rsidR="004C5205" w:rsidRDefault="004C5205" w:rsidP="00C5574B">
      <w:pPr>
        <w:pStyle w:val="Sansinterligne"/>
        <w:numPr>
          <w:ilvl w:val="0"/>
          <w:numId w:val="2"/>
        </w:numPr>
      </w:pPr>
      <w:r>
        <w:t>Possible car c’est un langage interprété</w:t>
      </w:r>
    </w:p>
    <w:p w:rsidR="004C5205" w:rsidRDefault="004C5205" w:rsidP="008C318C">
      <w:pPr>
        <w:pStyle w:val="Titre"/>
      </w:pPr>
    </w:p>
    <w:p w:rsidR="004C5205" w:rsidRPr="003622D8" w:rsidRDefault="008C318C" w:rsidP="008C318C">
      <w:pPr>
        <w:pStyle w:val="Titre"/>
      </w:pPr>
      <w:r>
        <w:t>Meta programmation F#</w:t>
      </w:r>
    </w:p>
    <w:p w:rsidR="008C318C" w:rsidRDefault="008C318C" w:rsidP="008C318C">
      <w:pPr>
        <w:pStyle w:val="Sansinterligne"/>
      </w:pPr>
    </w:p>
    <w:p w:rsidR="008C318C" w:rsidRDefault="008C318C" w:rsidP="008C318C">
      <w:pPr>
        <w:pStyle w:val="Sansinterligne"/>
      </w:pPr>
      <w:r>
        <w:t>Méta programmation depuis LISP</w:t>
      </w:r>
    </w:p>
    <w:p w:rsidR="008C318C" w:rsidRDefault="008C318C" w:rsidP="008C318C">
      <w:pPr>
        <w:pStyle w:val="Sansinterligne"/>
      </w:pPr>
      <w:proofErr w:type="spellStart"/>
      <w:r>
        <w:t xml:space="preserve">D </w:t>
      </w:r>
      <w:proofErr w:type="gramStart"/>
      <w:r>
        <w:t>expression</w:t>
      </w:r>
      <w:proofErr w:type="spellEnd"/>
      <w:proofErr w:type="gramEnd"/>
      <w:r>
        <w:t xml:space="preserve"> : symbolique expression, un programme peut </w:t>
      </w:r>
      <w:proofErr w:type="spellStart"/>
      <w:r>
        <w:t>etre</w:t>
      </w:r>
      <w:proofErr w:type="spellEnd"/>
      <w:r>
        <w:t xml:space="preserve"> </w:t>
      </w:r>
      <w:proofErr w:type="spellStart"/>
      <w:r>
        <w:t>representaté</w:t>
      </w:r>
      <w:proofErr w:type="spellEnd"/>
      <w:r>
        <w:t xml:space="preserve"> en donnée pour </w:t>
      </w:r>
      <w:proofErr w:type="spellStart"/>
      <w:r>
        <w:t>etre</w:t>
      </w:r>
      <w:proofErr w:type="spellEnd"/>
      <w:r>
        <w:t xml:space="preserve"> évalué par la suite.</w:t>
      </w:r>
    </w:p>
    <w:p w:rsidR="008C318C" w:rsidRDefault="008C318C" w:rsidP="008C318C">
      <w:pPr>
        <w:pStyle w:val="Sansinterligne"/>
      </w:pPr>
      <w:r>
        <w:lastRenderedPageBreak/>
        <w:t>La transformation ce fait par la méthode « </w:t>
      </w:r>
      <w:proofErr w:type="spellStart"/>
      <w:r>
        <w:t>quote</w:t>
      </w:r>
      <w:proofErr w:type="spellEnd"/>
      <w:r>
        <w:t> »</w:t>
      </w:r>
    </w:p>
    <w:p w:rsidR="008C318C" w:rsidRDefault="008C318C" w:rsidP="008C318C">
      <w:pPr>
        <w:pStyle w:val="Sansinterligne"/>
      </w:pPr>
      <w:r>
        <w:t xml:space="preserve">On cherchera </w:t>
      </w:r>
      <w:proofErr w:type="spellStart"/>
      <w:proofErr w:type="gramStart"/>
      <w:r>
        <w:t>a</w:t>
      </w:r>
      <w:proofErr w:type="spellEnd"/>
      <w:proofErr w:type="gramEnd"/>
      <w:r>
        <w:t xml:space="preserve"> simplifier ce mécanisme avec les quasi-</w:t>
      </w:r>
      <w:proofErr w:type="spellStart"/>
      <w:r>
        <w:t>quotation</w:t>
      </w:r>
      <w:proofErr w:type="spellEnd"/>
    </w:p>
    <w:p w:rsidR="008C318C" w:rsidRDefault="008C318C" w:rsidP="008C318C">
      <w:pPr>
        <w:pStyle w:val="Sansinterligne"/>
      </w:pPr>
      <w:r>
        <w:t>3 principes:</w:t>
      </w:r>
    </w:p>
    <w:p w:rsidR="008C318C" w:rsidRDefault="008C318C" w:rsidP="008C318C">
      <w:pPr>
        <w:pStyle w:val="Sansinterligne"/>
        <w:numPr>
          <w:ilvl w:val="0"/>
          <w:numId w:val="2"/>
        </w:numPr>
      </w:pPr>
      <w:proofErr w:type="spellStart"/>
      <w:r>
        <w:t>Backquote</w:t>
      </w:r>
      <w:proofErr w:type="spellEnd"/>
      <w:r>
        <w:t xml:space="preserve"> : expression </w:t>
      </w:r>
      <w:proofErr w:type="spellStart"/>
      <w:r>
        <w:t>quasiquote</w:t>
      </w:r>
      <w:proofErr w:type="spellEnd"/>
    </w:p>
    <w:p w:rsidR="008C318C" w:rsidRDefault="008C318C" w:rsidP="008C318C">
      <w:pPr>
        <w:pStyle w:val="Sansinterligne"/>
        <w:numPr>
          <w:ilvl w:val="0"/>
          <w:numId w:val="2"/>
        </w:numPr>
      </w:pPr>
      <w:r>
        <w:t>Comma : valeur externe dans expression</w:t>
      </w:r>
    </w:p>
    <w:p w:rsidR="008C318C" w:rsidRDefault="008C318C" w:rsidP="008C318C">
      <w:pPr>
        <w:pStyle w:val="Sansinterligne"/>
        <w:numPr>
          <w:ilvl w:val="0"/>
          <w:numId w:val="2"/>
        </w:numPr>
      </w:pPr>
      <w:proofErr w:type="spellStart"/>
      <w:r>
        <w:t>Splicing</w:t>
      </w:r>
      <w:proofErr w:type="spellEnd"/>
      <w:r>
        <w:t> : expression dans expression</w:t>
      </w:r>
    </w:p>
    <w:p w:rsidR="008C318C" w:rsidRDefault="008C318C" w:rsidP="008C318C">
      <w:pPr>
        <w:pStyle w:val="Sansinterligne"/>
      </w:pPr>
    </w:p>
    <w:p w:rsidR="008C318C" w:rsidRDefault="008C318C" w:rsidP="008C318C">
      <w:pPr>
        <w:pStyle w:val="Sansinterligne"/>
      </w:pPr>
      <w:r>
        <w:t xml:space="preserve">S-expression  </w:t>
      </w:r>
      <w:proofErr w:type="spellStart"/>
      <w:r>
        <w:t>quasiquote</w:t>
      </w:r>
      <w:proofErr w:type="spellEnd"/>
      <w:r>
        <w:t xml:space="preserve"> = facilité de construction MAIS aucune SURETE</w:t>
      </w:r>
    </w:p>
    <w:p w:rsidR="008C318C" w:rsidRDefault="008C318C" w:rsidP="008C318C">
      <w:pPr>
        <w:pStyle w:val="Sansinterligne"/>
      </w:pPr>
    </w:p>
    <w:p w:rsidR="008C318C" w:rsidRDefault="008C318C" w:rsidP="008C318C">
      <w:pPr>
        <w:pStyle w:val="Sansinterligne"/>
      </w:pPr>
      <w:r>
        <w:t>Utilisation d’un langage méta ML</w:t>
      </w:r>
    </w:p>
    <w:p w:rsidR="008C318C" w:rsidRDefault="008C318C" w:rsidP="008C318C">
      <w:pPr>
        <w:pStyle w:val="Sansinterligne"/>
        <w:numPr>
          <w:ilvl w:val="0"/>
          <w:numId w:val="2"/>
        </w:numPr>
      </w:pPr>
      <w:r>
        <w:t>ML : fonctionnel, statiquement typé, polymorphisme</w:t>
      </w:r>
    </w:p>
    <w:p w:rsidR="008C318C" w:rsidRDefault="008C318C" w:rsidP="008C318C">
      <w:pPr>
        <w:pStyle w:val="Sansinterligne"/>
        <w:numPr>
          <w:ilvl w:val="0"/>
          <w:numId w:val="2"/>
        </w:numPr>
      </w:pPr>
      <w:proofErr w:type="spellStart"/>
      <w:r>
        <w:t>Multistage</w:t>
      </w:r>
      <w:proofErr w:type="spellEnd"/>
      <w:r>
        <w:t> : transformation sur le code</w:t>
      </w:r>
    </w:p>
    <w:p w:rsidR="008C318C" w:rsidRDefault="008C318C" w:rsidP="008C318C">
      <w:pPr>
        <w:pStyle w:val="Sansinterligne"/>
        <w:numPr>
          <w:ilvl w:val="0"/>
          <w:numId w:val="2"/>
        </w:numPr>
      </w:pPr>
      <w:r>
        <w:t>First-class</w:t>
      </w:r>
      <w:bookmarkStart w:id="0" w:name="_GoBack"/>
      <w:bookmarkEnd w:id="0"/>
    </w:p>
    <w:p w:rsidR="00093DDA" w:rsidRDefault="00093DDA" w:rsidP="00093DDA">
      <w:pPr>
        <w:pStyle w:val="Sansinterligne"/>
      </w:pPr>
    </w:p>
    <w:p w:rsidR="00093DDA" w:rsidRDefault="00093DDA" w:rsidP="00093DDA">
      <w:pPr>
        <w:pStyle w:val="Sansinterligne"/>
      </w:pPr>
      <w:r>
        <w:t>Les ajouts :</w:t>
      </w:r>
    </w:p>
    <w:p w:rsidR="00093DDA" w:rsidRDefault="00093DDA" w:rsidP="00093DDA">
      <w:pPr>
        <w:pStyle w:val="Sansinterligne"/>
        <w:numPr>
          <w:ilvl w:val="0"/>
          <w:numId w:val="2"/>
        </w:numPr>
      </w:pPr>
      <w:r>
        <w:t xml:space="preserve">Notions de stages : chaque </w:t>
      </w:r>
      <w:proofErr w:type="spellStart"/>
      <w:r>
        <w:t>quote</w:t>
      </w:r>
      <w:proofErr w:type="spellEnd"/>
      <w:r>
        <w:t xml:space="preserve"> imbriqué est une étape</w:t>
      </w:r>
    </w:p>
    <w:p w:rsidR="00093DDA" w:rsidRDefault="002A6647" w:rsidP="00093DDA">
      <w:pPr>
        <w:pStyle w:val="Sansinterligne"/>
        <w:numPr>
          <w:ilvl w:val="0"/>
          <w:numId w:val="2"/>
        </w:numPr>
      </w:pPr>
      <w:proofErr w:type="spellStart"/>
      <w:r>
        <w:t>Quote</w:t>
      </w:r>
      <w:proofErr w:type="spellEnd"/>
      <w:r>
        <w:t xml:space="preserve"> vérifié syntaxiquement et sémantiquement</w:t>
      </w:r>
    </w:p>
    <w:p w:rsidR="002A6647" w:rsidRDefault="002A6647" w:rsidP="00093DDA">
      <w:pPr>
        <w:pStyle w:val="Sansinterligne"/>
        <w:numPr>
          <w:ilvl w:val="0"/>
          <w:numId w:val="2"/>
        </w:numPr>
      </w:pPr>
      <w:r>
        <w:t xml:space="preserve">Fermeture des variables dans les </w:t>
      </w:r>
      <w:proofErr w:type="spellStart"/>
      <w:r>
        <w:t>quotes</w:t>
      </w:r>
      <w:proofErr w:type="spellEnd"/>
    </w:p>
    <w:p w:rsidR="002A6647" w:rsidRDefault="002A6647" w:rsidP="002A6647">
      <w:pPr>
        <w:pStyle w:val="Sansinterligne"/>
      </w:pPr>
      <w:r>
        <w:t xml:space="preserve">La sureté est grandement augmentée en gardant l’expressivité </w:t>
      </w:r>
      <w:proofErr w:type="spellStart"/>
      <w:r>
        <w:t>grace</w:t>
      </w:r>
      <w:proofErr w:type="spellEnd"/>
      <w:r>
        <w:t> : AVANT FSHARP</w:t>
      </w:r>
    </w:p>
    <w:p w:rsidR="008C318C" w:rsidRDefault="008C318C" w:rsidP="008C318C">
      <w:pPr>
        <w:pStyle w:val="Sansinterligne"/>
      </w:pPr>
    </w:p>
    <w:p w:rsidR="008C318C" w:rsidRPr="003622D8" w:rsidRDefault="008C318C" w:rsidP="008C318C">
      <w:pPr>
        <w:pStyle w:val="Sansinterligne"/>
      </w:pPr>
    </w:p>
    <w:sectPr w:rsidR="008C318C" w:rsidRPr="003622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E75EB"/>
    <w:multiLevelType w:val="hybridMultilevel"/>
    <w:tmpl w:val="1A8CC838"/>
    <w:lvl w:ilvl="0" w:tplc="638C4E88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4F7ED1"/>
    <w:multiLevelType w:val="hybridMultilevel"/>
    <w:tmpl w:val="7D220BFC"/>
    <w:lvl w:ilvl="0" w:tplc="D14A8CA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D5320F"/>
    <w:multiLevelType w:val="hybridMultilevel"/>
    <w:tmpl w:val="D3501B22"/>
    <w:lvl w:ilvl="0" w:tplc="59FC997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1B6"/>
    <w:rsid w:val="00093DDA"/>
    <w:rsid w:val="002A6647"/>
    <w:rsid w:val="003622D8"/>
    <w:rsid w:val="003775AD"/>
    <w:rsid w:val="004C5205"/>
    <w:rsid w:val="0059176A"/>
    <w:rsid w:val="00604422"/>
    <w:rsid w:val="008C318C"/>
    <w:rsid w:val="00A401B6"/>
    <w:rsid w:val="00B34F87"/>
    <w:rsid w:val="00BA7B5B"/>
    <w:rsid w:val="00C5574B"/>
    <w:rsid w:val="00C6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74EF0B-6CA9-40F1-ADA8-2D33BB43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2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401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40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622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622D8"/>
    <w:pPr>
      <w:ind w:left="720"/>
      <w:contextualSpacing/>
    </w:pPr>
  </w:style>
  <w:style w:type="paragraph" w:styleId="Sansinterligne">
    <w:name w:val="No Spacing"/>
    <w:uiPriority w:val="1"/>
    <w:qFormat/>
    <w:rsid w:val="003775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516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Knoertzer</dc:creator>
  <cp:keywords/>
  <dc:description/>
  <cp:lastModifiedBy>Michel Knoertzer</cp:lastModifiedBy>
  <cp:revision>4</cp:revision>
  <dcterms:created xsi:type="dcterms:W3CDTF">2013-10-30T09:46:00Z</dcterms:created>
  <dcterms:modified xsi:type="dcterms:W3CDTF">2013-10-30T11:15:00Z</dcterms:modified>
</cp:coreProperties>
</file>