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Description (Synthetic)</w:t>
      </w:r>
    </w:p>
    <w:p>
      <w:r>
        <w:t>Property: 1500 W Lake Street, Chicago, IL 60607 (Parcels 1 &amp; 2)</w:t>
      </w:r>
    </w:p>
    <w:p>
      <w:r>
        <w:t>County/State: Cook County, IL</w:t>
      </w:r>
    </w:p>
    <w:p/>
    <w:p>
      <w:r>
        <w:rPr>
          <w:rFonts w:ascii="Courier New" w:hAnsi="Courier New"/>
          <w:sz w:val="20"/>
        </w:rPr>
        <w:t>PARCEL 1:</w:t>
        <w:br/>
        <w:t>BEGINNING at a point on the southerly line of the adjoining right-of-way;</w:t>
        <w:br/>
        <w:t>thence N 89°45'12" E, a distance of 162.00 feet;</w:t>
        <w:br/>
        <w:t>thence S 0°14'48" E, a distance of 104.50 feet;</w:t>
        <w:br/>
        <w:t>thence S 89°45'12" W, a distance of 162.00 feet;</w:t>
        <w:br/>
        <w:t>thence N 0°14'48" W, a distance of 104.50 feet;</w:t>
        <w:br/>
        <w:t>to the POINT OF BEGINNING.</w:t>
        <w:br/>
        <w:t>Together with any and all appurtenant rights, if any.</w:t>
        <w:br/>
        <w:br/>
        <w:t>PARCEL 2:</w:t>
        <w:br/>
        <w:t>BEGINNING at a point on the southerly line of the adjoining right-of-way;</w:t>
        <w:br/>
        <w:t>thence N 89°45'12" E, a distance of 150.00 feet;</w:t>
        <w:br/>
        <w:t>thence S 0°14'48" E, a distance of 98.50 feet;</w:t>
        <w:br/>
        <w:t>thence S 89°45'12" W, a distance of 150.00 feet;</w:t>
        <w:br/>
        <w:t>thence N 0°14'48" W, a distance of 98.50 feet;</w:t>
        <w:br/>
        <w:t>to the POINT OF BEGINNING.</w:t>
        <w:br/>
        <w:t>Together with any and all appurtenant rights, if any.</w:t>
      </w:r>
    </w:p>
    <w:p/>
    <w:p>
      <w:r>
        <w:t>NOTE: This legal description is synthetic and for demo/testing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