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29810" w14:textId="4CC1B029" w:rsidR="0004715F" w:rsidRDefault="0004715F" w:rsidP="0004715F">
      <w:pPr>
        <w:pStyle w:val="Titel"/>
        <w:rPr>
          <w:b/>
          <w:bCs/>
          <w:u w:val="single"/>
          <w:lang w:val="en-US"/>
        </w:rPr>
      </w:pPr>
      <w:r w:rsidRPr="006535FE">
        <w:rPr>
          <w:b/>
          <w:bCs/>
          <w:u w:val="single"/>
          <w:lang w:val="en-US"/>
        </w:rPr>
        <w:t>Data Science Capstone Project</w:t>
      </w:r>
    </w:p>
    <w:p w14:paraId="3D900044" w14:textId="287EA73D" w:rsidR="00A61B6E" w:rsidRPr="00A61B6E" w:rsidRDefault="00A61B6E" w:rsidP="00A61B6E">
      <w:pPr>
        <w:rPr>
          <w:lang w:val="en-US"/>
        </w:rPr>
      </w:pPr>
      <w:r>
        <w:rPr>
          <w:lang w:val="en-US"/>
        </w:rPr>
        <w:t>By Marc Hauptmann</w:t>
      </w:r>
    </w:p>
    <w:p w14:paraId="11ABBEDB" w14:textId="7868687E" w:rsidR="0004715F" w:rsidRPr="006535FE" w:rsidRDefault="0004715F" w:rsidP="0004715F">
      <w:pPr>
        <w:pStyle w:val="Kop1"/>
        <w:rPr>
          <w:b/>
          <w:bCs/>
          <w:lang w:val="en-US"/>
        </w:rPr>
      </w:pPr>
      <w:r w:rsidRPr="006535FE">
        <w:rPr>
          <w:b/>
          <w:bCs/>
          <w:lang w:val="en-US"/>
        </w:rPr>
        <w:t>A comparison of Chicago neighbourhoods in terms of business and social activity against crime rate.</w:t>
      </w:r>
    </w:p>
    <w:p w14:paraId="587D90CC" w14:textId="6428D905" w:rsidR="0004715F" w:rsidRPr="006535FE" w:rsidRDefault="0004715F" w:rsidP="0004715F">
      <w:pPr>
        <w:rPr>
          <w:lang w:val="en-US"/>
        </w:rPr>
      </w:pPr>
    </w:p>
    <w:p w14:paraId="5BA319CD" w14:textId="57F5484A" w:rsidR="003F0196" w:rsidRPr="006535FE" w:rsidRDefault="00DA2E3F" w:rsidP="003F0196">
      <w:pPr>
        <w:pStyle w:val="Kop3"/>
        <w:rPr>
          <w:b/>
          <w:bCs/>
          <w:u w:val="single"/>
          <w:lang w:val="en-US"/>
        </w:rPr>
      </w:pPr>
      <w:r w:rsidRPr="006535FE">
        <w:rPr>
          <w:b/>
          <w:bCs/>
          <w:u w:val="single"/>
          <w:lang w:val="en-US"/>
        </w:rPr>
        <w:t>Introduction / Business Proble</w:t>
      </w:r>
      <w:r w:rsidR="003F0196" w:rsidRPr="006535FE">
        <w:rPr>
          <w:b/>
          <w:bCs/>
          <w:u w:val="single"/>
          <w:lang w:val="en-US"/>
        </w:rPr>
        <w:t>m:</w:t>
      </w:r>
    </w:p>
    <w:p w14:paraId="6AA9F61D" w14:textId="1A254F60" w:rsidR="0004715F" w:rsidRPr="006535FE" w:rsidRDefault="003F0196" w:rsidP="0004715F">
      <w:pPr>
        <w:rPr>
          <w:lang w:val="en-US"/>
        </w:rPr>
      </w:pPr>
      <w:r w:rsidRPr="006535FE">
        <w:rPr>
          <w:lang w:val="en-US"/>
        </w:rPr>
        <w:t>Crimes rates in Chicago are higher than the US average, especially when it comes to violent crimes such as murder and rape</w:t>
      </w:r>
      <w:r w:rsidR="006535FE" w:rsidRPr="006535FE">
        <w:rPr>
          <w:lang w:val="en-US"/>
        </w:rPr>
        <w:t xml:space="preserve"> [Ref1]</w:t>
      </w:r>
      <w:r w:rsidRPr="006535FE">
        <w:rPr>
          <w:lang w:val="en-US"/>
        </w:rPr>
        <w:t xml:space="preserve">. Various studies have been conducted and articles written about the potential causes of the peak in crime rate in the city </w:t>
      </w:r>
      <w:r w:rsidR="00A61B6E">
        <w:rPr>
          <w:lang w:val="en-US"/>
        </w:rPr>
        <w:t xml:space="preserve">in recent times </w:t>
      </w:r>
      <w:r w:rsidRPr="006535FE">
        <w:rPr>
          <w:lang w:val="en-US"/>
        </w:rPr>
        <w:t>(e.g. [Ref</w:t>
      </w:r>
      <w:r w:rsidR="006535FE" w:rsidRPr="006535FE">
        <w:rPr>
          <w:lang w:val="en-US"/>
        </w:rPr>
        <w:t>2</w:t>
      </w:r>
      <w:r w:rsidRPr="006535FE">
        <w:rPr>
          <w:lang w:val="en-US"/>
        </w:rPr>
        <w:t xml:space="preserve">]). Potential causes such a decline in educational or social spending or the reduction of police presence and activity on the streets, have been </w:t>
      </w:r>
      <w:r w:rsidR="00A0061B" w:rsidRPr="006535FE">
        <w:rPr>
          <w:lang w:val="en-US"/>
        </w:rPr>
        <w:t xml:space="preserve">widely </w:t>
      </w:r>
      <w:r w:rsidRPr="006535FE">
        <w:rPr>
          <w:lang w:val="en-US"/>
        </w:rPr>
        <w:t>dismissed.</w:t>
      </w:r>
      <w:r w:rsidR="00A0061B" w:rsidRPr="006535FE">
        <w:rPr>
          <w:lang w:val="en-US"/>
        </w:rPr>
        <w:t xml:space="preserve"> Underlying social-economic </w:t>
      </w:r>
      <w:r w:rsidR="00E85F29" w:rsidRPr="006535FE">
        <w:rPr>
          <w:lang w:val="en-US"/>
        </w:rPr>
        <w:t>causes</w:t>
      </w:r>
      <w:r w:rsidR="00A0061B" w:rsidRPr="006535FE">
        <w:rPr>
          <w:lang w:val="en-US"/>
        </w:rPr>
        <w:t xml:space="preserve"> are more challenging to assess</w:t>
      </w:r>
      <w:r w:rsidR="00E85F29" w:rsidRPr="006535FE">
        <w:rPr>
          <w:lang w:val="en-US"/>
        </w:rPr>
        <w:t>, due  to the complex interactions and / or only incomplete mapping of the underlying contributing factors.</w:t>
      </w:r>
    </w:p>
    <w:p w14:paraId="47C914F7" w14:textId="506A4B6A" w:rsidR="00E85F29" w:rsidRPr="006535FE" w:rsidRDefault="00E85F29" w:rsidP="0004715F">
      <w:pPr>
        <w:rPr>
          <w:lang w:val="en-US"/>
        </w:rPr>
      </w:pPr>
      <w:r w:rsidRPr="006535FE">
        <w:rPr>
          <w:lang w:val="en-US"/>
        </w:rPr>
        <w:t>This Data Science Project is an attempt at solving 2 questions of importance to the ‘bigger’ problem described above:</w:t>
      </w:r>
    </w:p>
    <w:p w14:paraId="18DC0AB6" w14:textId="0E3CFD4E" w:rsidR="00E85F29" w:rsidRPr="006535FE" w:rsidRDefault="0058559F" w:rsidP="005A1E68">
      <w:pPr>
        <w:pStyle w:val="Lijstalinea"/>
        <w:numPr>
          <w:ilvl w:val="0"/>
          <w:numId w:val="1"/>
        </w:numPr>
        <w:rPr>
          <w:lang w:val="en-US"/>
        </w:rPr>
      </w:pPr>
      <w:r w:rsidRPr="006535FE">
        <w:rPr>
          <w:lang w:val="en-US"/>
        </w:rPr>
        <w:t xml:space="preserve">Is there a relationship between density and types of business venue activity in Chicago </w:t>
      </w:r>
      <w:r w:rsidR="006535FE" w:rsidRPr="006535FE">
        <w:rPr>
          <w:lang w:val="en-US"/>
        </w:rPr>
        <w:t>neighborhoods</w:t>
      </w:r>
      <w:r w:rsidRPr="006535FE">
        <w:rPr>
          <w:lang w:val="en-US"/>
        </w:rPr>
        <w:t xml:space="preserve"> and the frequency and type of crimes committed?</w:t>
      </w:r>
    </w:p>
    <w:p w14:paraId="34293060" w14:textId="2BA81B2F" w:rsidR="0058559F" w:rsidRPr="006535FE" w:rsidRDefault="0058559F" w:rsidP="005A1E68">
      <w:pPr>
        <w:pStyle w:val="Lijstalinea"/>
        <w:numPr>
          <w:ilvl w:val="0"/>
          <w:numId w:val="1"/>
        </w:numPr>
        <w:rPr>
          <w:lang w:val="en-US"/>
        </w:rPr>
      </w:pPr>
      <w:r w:rsidRPr="006535FE">
        <w:rPr>
          <w:lang w:val="en-US"/>
        </w:rPr>
        <w:t xml:space="preserve">How do </w:t>
      </w:r>
      <w:r w:rsidR="006535FE" w:rsidRPr="006535FE">
        <w:rPr>
          <w:lang w:val="en-US"/>
        </w:rPr>
        <w:t>neighborhoods</w:t>
      </w:r>
      <w:r w:rsidRPr="006535FE">
        <w:rPr>
          <w:lang w:val="en-US"/>
        </w:rPr>
        <w:t xml:space="preserve"> in Chicago compare in terms of ‘</w:t>
      </w:r>
      <w:r w:rsidR="006535FE">
        <w:rPr>
          <w:lang w:val="en-US"/>
        </w:rPr>
        <w:t>prosperity</w:t>
      </w:r>
      <w:r w:rsidRPr="006535FE">
        <w:rPr>
          <w:lang w:val="en-US"/>
        </w:rPr>
        <w:t xml:space="preserve">’ and ‘safety’ (i.o.w. what are safe, flourishing </w:t>
      </w:r>
      <w:r w:rsidR="006535FE" w:rsidRPr="006535FE">
        <w:rPr>
          <w:lang w:val="en-US"/>
        </w:rPr>
        <w:t>neighbo</w:t>
      </w:r>
      <w:r w:rsidR="006535FE">
        <w:rPr>
          <w:lang w:val="en-US"/>
        </w:rPr>
        <w:t>r</w:t>
      </w:r>
      <w:r w:rsidR="006535FE" w:rsidRPr="006535FE">
        <w:rPr>
          <w:lang w:val="en-US"/>
        </w:rPr>
        <w:t>hoods</w:t>
      </w:r>
      <w:r w:rsidRPr="006535FE">
        <w:rPr>
          <w:lang w:val="en-US"/>
        </w:rPr>
        <w:t xml:space="preserve"> in Chicago and what distinguishes them from ‘languishing’, ‘</w:t>
      </w:r>
      <w:r w:rsidR="006535FE" w:rsidRPr="006535FE">
        <w:rPr>
          <w:lang w:val="en-US"/>
        </w:rPr>
        <w:t>crime ridden</w:t>
      </w:r>
      <w:r w:rsidRPr="006535FE">
        <w:rPr>
          <w:lang w:val="en-US"/>
        </w:rPr>
        <w:t xml:space="preserve">’ </w:t>
      </w:r>
      <w:r w:rsidR="006535FE">
        <w:rPr>
          <w:lang w:val="en-US"/>
        </w:rPr>
        <w:t>ones</w:t>
      </w:r>
      <w:r w:rsidRPr="006535FE">
        <w:rPr>
          <w:lang w:val="en-US"/>
        </w:rPr>
        <w:t>)?</w:t>
      </w:r>
    </w:p>
    <w:p w14:paraId="0219DB95" w14:textId="13392B02" w:rsidR="006535FE" w:rsidRPr="006535FE" w:rsidRDefault="006535FE" w:rsidP="006535FE">
      <w:pPr>
        <w:pStyle w:val="Kop3"/>
        <w:rPr>
          <w:b/>
          <w:bCs/>
          <w:u w:val="single"/>
          <w:lang w:val="en-US"/>
        </w:rPr>
      </w:pPr>
      <w:r w:rsidRPr="006535FE">
        <w:rPr>
          <w:b/>
          <w:bCs/>
          <w:u w:val="single"/>
          <w:lang w:val="en-US"/>
        </w:rPr>
        <w:t>Data requirements and -sources:</w:t>
      </w:r>
    </w:p>
    <w:p w14:paraId="6E613512" w14:textId="77777777" w:rsidR="006535FE" w:rsidRDefault="006535FE" w:rsidP="006535FE">
      <w:pPr>
        <w:rPr>
          <w:lang w:val="en-US"/>
        </w:rPr>
      </w:pPr>
      <w:r w:rsidRPr="006535FE">
        <w:rPr>
          <w:lang w:val="en-US"/>
        </w:rPr>
        <w:t>For the</w:t>
      </w:r>
      <w:r>
        <w:rPr>
          <w:lang w:val="en-US"/>
        </w:rPr>
        <w:t xml:space="preserve"> proposed study, two types of data will be required: 1. A dataset that represents business venue activity per neighborhood in Chicago 2. A dataset that contains an overview of crimes committed in the Chicago area incl. the locations of the crimes committed. </w:t>
      </w:r>
    </w:p>
    <w:p w14:paraId="2DB55C2A" w14:textId="4059B6AC" w:rsidR="009A7751" w:rsidRDefault="006535FE" w:rsidP="006535FE">
      <w:pPr>
        <w:rPr>
          <w:lang w:val="en-US"/>
        </w:rPr>
      </w:pPr>
      <w:r>
        <w:rPr>
          <w:lang w:val="en-US"/>
        </w:rPr>
        <w:t>Dataset #1 can be constructed out of various data</w:t>
      </w:r>
      <w:r w:rsidR="009A7751">
        <w:rPr>
          <w:lang w:val="en-US"/>
        </w:rPr>
        <w:t xml:space="preserve"> </w:t>
      </w:r>
      <w:r>
        <w:rPr>
          <w:lang w:val="en-US"/>
        </w:rPr>
        <w:t xml:space="preserve">sources: </w:t>
      </w:r>
      <w:r w:rsidR="00F67D0B">
        <w:rPr>
          <w:lang w:val="en-US"/>
        </w:rPr>
        <w:t xml:space="preserve">a) An overview of Chicago Neighborhoods incl. geospatial definitions of the neighborhood boundaries for visualization and data exploration purposes. Datasets are available in multiple formats such as GeoJSON from [Ref3]. b) Data on venues  incl. types of venues, longitude and latitude, with the flexibility to collect said data for each neighborhood </w:t>
      </w:r>
      <w:r w:rsidR="00A61B6E">
        <w:rPr>
          <w:lang w:val="en-US"/>
        </w:rPr>
        <w:t>within</w:t>
      </w:r>
      <w:r w:rsidR="00F67D0B">
        <w:rPr>
          <w:lang w:val="en-US"/>
        </w:rPr>
        <w:t xml:space="preserve"> a perimeter</w:t>
      </w:r>
      <w:r w:rsidR="00A61B6E">
        <w:rPr>
          <w:lang w:val="en-US"/>
        </w:rPr>
        <w:t xml:space="preserve"> from</w:t>
      </w:r>
      <w:r w:rsidR="00F67D0B">
        <w:rPr>
          <w:lang w:val="en-US"/>
        </w:rPr>
        <w:t xml:space="preserve"> the center of the neighborhood. Such data is available via Foursquare [Ref4]</w:t>
      </w:r>
      <w:r w:rsidR="009A7751">
        <w:rPr>
          <w:lang w:val="en-US"/>
        </w:rPr>
        <w:t>.</w:t>
      </w:r>
    </w:p>
    <w:p w14:paraId="13339D42" w14:textId="3148D6FF" w:rsidR="006535FE" w:rsidRPr="009A7751" w:rsidRDefault="009A7751" w:rsidP="006535FE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Dataset #2 is based on an annual overview of all crimes committed in the Chicago area, incl. type of crimes, longitude and latitude and so forth. Such a dataset is provided via the Chicago Police Department’s CLEAR </w:t>
      </w:r>
      <w:r w:rsidRPr="009A775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(Citizen Law Enforcement Analysis and Reporting</w:t>
      </w:r>
      <w:r w:rsidRPr="009A775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) system [Ref5].</w:t>
      </w:r>
    </w:p>
    <w:p w14:paraId="696C7789" w14:textId="77F128FF" w:rsidR="009A7751" w:rsidRPr="006535FE" w:rsidRDefault="009A7751" w:rsidP="006535FE">
      <w:pPr>
        <w:rPr>
          <w:lang w:val="en-US"/>
        </w:rPr>
      </w:pPr>
      <w:r>
        <w:rPr>
          <w:lang w:val="en-US"/>
        </w:rPr>
        <w:t xml:space="preserve">Both datasets will be processed, </w:t>
      </w:r>
      <w:r>
        <w:rPr>
          <w:lang w:val="en-US"/>
        </w:rPr>
        <w:t xml:space="preserve">linked, </w:t>
      </w:r>
      <w:r>
        <w:rPr>
          <w:lang w:val="en-US"/>
        </w:rPr>
        <w:t>and correlated to solve the questions posed in the previous section. The utilized analytical approach will be described in more detail in the next section.</w:t>
      </w:r>
    </w:p>
    <w:p w14:paraId="22A98D92" w14:textId="158D7D34" w:rsidR="00E85F29" w:rsidRPr="006535FE" w:rsidRDefault="00A61B6E" w:rsidP="0004715F">
      <w:pPr>
        <w:rPr>
          <w:lang w:val="en-US"/>
        </w:rPr>
      </w:pPr>
      <w:r>
        <w:rPr>
          <w:lang w:val="en-US"/>
        </w:rPr>
        <w:t xml:space="preserve">[Ref1]: </w:t>
      </w:r>
      <w:hyperlink r:id="rId5" w:history="1">
        <w:r w:rsidRPr="002B0E93">
          <w:rPr>
            <w:rStyle w:val="Hyperlink"/>
            <w:lang w:val="en-US"/>
          </w:rPr>
          <w:t>http://www.city-data.com/crime/crime-Chicago-Illinois.html</w:t>
        </w:r>
      </w:hyperlink>
      <w:r>
        <w:rPr>
          <w:lang w:val="en-US"/>
        </w:rPr>
        <w:t xml:space="preserve">, accessed 13-dec 2020. </w:t>
      </w:r>
    </w:p>
    <w:p w14:paraId="0660DCDA" w14:textId="511A621D" w:rsidR="003F0196" w:rsidRPr="009A7751" w:rsidRDefault="009A7751" w:rsidP="0004715F">
      <w:pPr>
        <w:rPr>
          <w:lang w:val="en-US"/>
        </w:rPr>
      </w:pPr>
      <w:r>
        <w:rPr>
          <w:lang w:val="en-US"/>
        </w:rPr>
        <w:t>[Ref2]: “</w:t>
      </w:r>
      <w:r w:rsidRPr="009A7751">
        <w:rPr>
          <w:lang w:val="en-US"/>
        </w:rPr>
        <w:t>What's Causing Chicago’s Homicide Spike?</w:t>
      </w:r>
      <w:r>
        <w:rPr>
          <w:lang w:val="en-US"/>
        </w:rPr>
        <w:t xml:space="preserve">” by </w:t>
      </w:r>
      <w:r w:rsidRPr="009A7751">
        <w:rPr>
          <w:lang w:val="en-US"/>
        </w:rPr>
        <w:t>M</w:t>
      </w:r>
      <w:r>
        <w:rPr>
          <w:lang w:val="en-US"/>
        </w:rPr>
        <w:t xml:space="preserve">att Ford, The Atlantic, January 25, 2017, </w:t>
      </w:r>
      <w:hyperlink r:id="rId6" w:history="1">
        <w:r w:rsidR="00A61B6E" w:rsidRPr="002B0E93">
          <w:rPr>
            <w:rStyle w:val="Hyperlink"/>
            <w:lang w:val="en-US"/>
          </w:rPr>
          <w:t>https://www.theatlantic.com/politics/archive/2017/01/chicago-homicide-spike-2016/514331/</w:t>
        </w:r>
      </w:hyperlink>
      <w:r w:rsidR="00A61B6E">
        <w:rPr>
          <w:lang w:val="en-US"/>
        </w:rPr>
        <w:t xml:space="preserve"> </w:t>
      </w:r>
      <w:r w:rsidRPr="009A7751">
        <w:rPr>
          <w:lang w:val="en-US"/>
        </w:rPr>
        <w:t>,</w:t>
      </w:r>
      <w:r>
        <w:rPr>
          <w:lang w:val="en-US"/>
        </w:rPr>
        <w:t xml:space="preserve"> accessed </w:t>
      </w:r>
      <w:r>
        <w:rPr>
          <w:lang w:val="en-US"/>
        </w:rPr>
        <w:t>13-dec 2020.</w:t>
      </w:r>
    </w:p>
    <w:p w14:paraId="5D201066" w14:textId="30C3AC92" w:rsidR="003F0196" w:rsidRDefault="00F67D0B" w:rsidP="0004715F">
      <w:pPr>
        <w:rPr>
          <w:lang w:val="en-US"/>
        </w:rPr>
      </w:pPr>
      <w:r>
        <w:rPr>
          <w:lang w:val="en-US"/>
        </w:rPr>
        <w:lastRenderedPageBreak/>
        <w:t xml:space="preserve">[Ref3]: Neighborhood boundaries in Chicago, developed by the Office of Tourism: </w:t>
      </w:r>
      <w:hyperlink r:id="rId7" w:history="1">
        <w:r w:rsidRPr="002B0E93">
          <w:rPr>
            <w:rStyle w:val="Hyperlink"/>
            <w:lang w:val="en-US"/>
          </w:rPr>
          <w:t>https://data.cityofchicago.org/Facilities-Geographic-Boundaries/Boundaries-Neighborhoods/bbvz-uum9</w:t>
        </w:r>
      </w:hyperlink>
      <w:r>
        <w:rPr>
          <w:lang w:val="en-US"/>
        </w:rPr>
        <w:t xml:space="preserve"> , accessed 13-dec 2020.</w:t>
      </w:r>
    </w:p>
    <w:p w14:paraId="5DC03215" w14:textId="0132B603" w:rsidR="009A7751" w:rsidRDefault="009A7751" w:rsidP="0004715F">
      <w:pPr>
        <w:rPr>
          <w:lang w:val="en-US"/>
        </w:rPr>
      </w:pPr>
      <w:r>
        <w:rPr>
          <w:lang w:val="en-US"/>
        </w:rPr>
        <w:t xml:space="preserve">[Ref4]: Foursquare website: </w:t>
      </w:r>
      <w:hyperlink r:id="rId8" w:history="1">
        <w:r w:rsidRPr="002B0E93">
          <w:rPr>
            <w:rStyle w:val="Hyperlink"/>
            <w:lang w:val="en-US"/>
          </w:rPr>
          <w:t>https://foursquare.com/</w:t>
        </w:r>
      </w:hyperlink>
      <w:r>
        <w:rPr>
          <w:lang w:val="en-US"/>
        </w:rPr>
        <w:t xml:space="preserve"> , accessed 13-dec 2020.</w:t>
      </w:r>
    </w:p>
    <w:p w14:paraId="117D5281" w14:textId="0E9C375B" w:rsidR="009A7751" w:rsidRPr="006535FE" w:rsidRDefault="009A7751" w:rsidP="0004715F">
      <w:pPr>
        <w:rPr>
          <w:lang w:val="en-US"/>
        </w:rPr>
      </w:pPr>
      <w:r>
        <w:rPr>
          <w:lang w:val="en-US"/>
        </w:rPr>
        <w:t xml:space="preserve">[Ref5]: </w:t>
      </w:r>
      <w:hyperlink r:id="rId9" w:history="1">
        <w:r w:rsidRPr="002B0E93">
          <w:rPr>
            <w:rStyle w:val="Hyperlink"/>
            <w:lang w:val="en-US"/>
          </w:rPr>
          <w:t>https://www.chicago.gov/city/en/dataset/crime.html</w:t>
        </w:r>
      </w:hyperlink>
      <w:r>
        <w:rPr>
          <w:lang w:val="en-US"/>
        </w:rPr>
        <w:t xml:space="preserve"> , accessed 13-dec 2020.</w:t>
      </w:r>
    </w:p>
    <w:sectPr w:rsidR="009A7751" w:rsidRPr="00653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96660"/>
    <w:multiLevelType w:val="hybridMultilevel"/>
    <w:tmpl w:val="9F32AF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5F"/>
    <w:rsid w:val="0004715F"/>
    <w:rsid w:val="003F0196"/>
    <w:rsid w:val="0058559F"/>
    <w:rsid w:val="005A1E68"/>
    <w:rsid w:val="006535FE"/>
    <w:rsid w:val="00936B43"/>
    <w:rsid w:val="009A7751"/>
    <w:rsid w:val="00A0061B"/>
    <w:rsid w:val="00A61B6E"/>
    <w:rsid w:val="00C24D87"/>
    <w:rsid w:val="00DA2E3F"/>
    <w:rsid w:val="00E85F29"/>
    <w:rsid w:val="00F6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D9A2"/>
  <w15:chartTrackingRefBased/>
  <w15:docId w15:val="{FDE5140C-7227-44B9-BB84-90B20768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7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7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47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7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47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4715F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0471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471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5A1E6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67D0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67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ursqua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/Facilities-Geographic-Boundaries/Boundaries-Neighborhoods/bbvz-uum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atlantic.com/politics/archive/2017/01/chicago-homicide-spike-2016/51433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ity-data.com/crime/crime-Chicago-Illinoi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hicago.gov/city/en/dataset/crime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Hauptmann</dc:creator>
  <cp:keywords/>
  <dc:description/>
  <cp:lastModifiedBy>Marc Hauptmann</cp:lastModifiedBy>
  <cp:revision>5</cp:revision>
  <dcterms:created xsi:type="dcterms:W3CDTF">2020-12-13T13:03:00Z</dcterms:created>
  <dcterms:modified xsi:type="dcterms:W3CDTF">2020-12-13T15:13:00Z</dcterms:modified>
</cp:coreProperties>
</file>