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EB7F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131B4BFE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193F157C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2427F118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2B58DE4B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B549C0C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7F31FB2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513D75D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7539F39B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4385EE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7875E8C7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701B05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C96B0E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1CC292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60FD49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E18D60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F95AA8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417D459" w14:textId="39ED290C" w:rsidR="00D63BCE" w:rsidRP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D63BCE">
        <w:rPr>
          <w:b/>
          <w:color w:val="000000"/>
          <w:sz w:val="28"/>
          <w:szCs w:val="28"/>
        </w:rPr>
        <w:t>9</w:t>
      </w:r>
    </w:p>
    <w:p w14:paraId="013A4D47" w14:textId="044EF6A9" w:rsidR="00D63BCE" w:rsidRPr="0000594E" w:rsidRDefault="00D63BCE" w:rsidP="00D63BC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Перегрузка операций</w:t>
      </w:r>
      <w:r>
        <w:rPr>
          <w:b/>
          <w:color w:val="000000"/>
          <w:sz w:val="28"/>
          <w:szCs w:val="28"/>
        </w:rPr>
        <w:t>»</w:t>
      </w:r>
    </w:p>
    <w:p w14:paraId="34B34255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5C0490CB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6339FE4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589AB6B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D820D8D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14EA06E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06D7D5F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36F5E16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62792ACA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5D6B6094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7B64FC82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6C37F2E5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396E3C25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55062225" w14:textId="77777777" w:rsidR="00D63BCE" w:rsidRDefault="00D63BCE" w:rsidP="00D63BC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1CB3DF48" w14:textId="50799F1A" w:rsidR="00A265DD" w:rsidRDefault="00A265DD"/>
    <w:p w14:paraId="64D982F5" w14:textId="0781DB08" w:rsidR="00D63BCE" w:rsidRDefault="00D63BCE"/>
    <w:p w14:paraId="1BBC7635" w14:textId="280FA0DA" w:rsidR="00D63BCE" w:rsidRDefault="00D63BCE"/>
    <w:p w14:paraId="7A9A9D9D" w14:textId="189D88BF" w:rsidR="00D63BCE" w:rsidRDefault="00D63BCE"/>
    <w:p w14:paraId="380C5893" w14:textId="77777777" w:rsidR="00D63BCE" w:rsidRPr="0000594E" w:rsidRDefault="00D63BCE" w:rsidP="00D63BCE">
      <w:pPr>
        <w:widowControl/>
        <w:shd w:val="clear" w:color="auto" w:fill="FFFFFF"/>
        <w:rPr>
          <w:rFonts w:ascii="YS Text" w:hAnsi="YS Text"/>
          <w:b/>
          <w:bCs/>
          <w:color w:val="000000"/>
          <w:sz w:val="27"/>
          <w:szCs w:val="28"/>
        </w:rPr>
      </w:pPr>
      <w:r w:rsidRPr="0000594E">
        <w:rPr>
          <w:rFonts w:ascii="YS Text" w:hAnsi="YS Text"/>
          <w:b/>
          <w:bCs/>
          <w:color w:val="000000"/>
          <w:sz w:val="27"/>
          <w:szCs w:val="28"/>
        </w:rPr>
        <w:lastRenderedPageBreak/>
        <w:t>1 Цель работы</w:t>
      </w:r>
    </w:p>
    <w:p w14:paraId="0D43DED9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5"/>
          <w:szCs w:val="24"/>
        </w:rPr>
      </w:pPr>
      <w:r w:rsidRPr="00D63BCE">
        <w:rPr>
          <w:rFonts w:ascii="YS Text" w:hAnsi="YS Text"/>
          <w:color w:val="000000"/>
          <w:sz w:val="25"/>
          <w:szCs w:val="24"/>
        </w:rPr>
        <w:t>Данная работа предназначена для изучения возможностей языка C++,</w:t>
      </w:r>
    </w:p>
    <w:p w14:paraId="7FC8F53B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5"/>
          <w:szCs w:val="24"/>
        </w:rPr>
      </w:pPr>
      <w:r w:rsidRPr="00D63BCE">
        <w:rPr>
          <w:rFonts w:ascii="YS Text" w:hAnsi="YS Text"/>
          <w:color w:val="000000"/>
          <w:sz w:val="25"/>
          <w:szCs w:val="24"/>
        </w:rPr>
        <w:t>обеспечивающих применение знаков операций к объектам пользовательских типов.</w:t>
      </w:r>
    </w:p>
    <w:p w14:paraId="689D8A8A" w14:textId="77777777" w:rsidR="00D63BCE" w:rsidRDefault="00D63BCE" w:rsidP="00D63BCE"/>
    <w:p w14:paraId="7ED8D1FB" w14:textId="77777777" w:rsidR="00D63BCE" w:rsidRDefault="00D63BCE" w:rsidP="00D63BCE">
      <w:pPr>
        <w:rPr>
          <w:b/>
          <w:bCs/>
          <w:sz w:val="32"/>
          <w:szCs w:val="32"/>
        </w:rPr>
      </w:pPr>
      <w:r w:rsidRPr="0018545D">
        <w:rPr>
          <w:b/>
          <w:bCs/>
          <w:sz w:val="32"/>
          <w:szCs w:val="32"/>
        </w:rPr>
        <w:t xml:space="preserve">2. </w:t>
      </w:r>
      <w:r w:rsidRPr="0000594E">
        <w:rPr>
          <w:b/>
          <w:bCs/>
          <w:sz w:val="32"/>
          <w:szCs w:val="32"/>
        </w:rPr>
        <w:t>Задание</w:t>
      </w:r>
    </w:p>
    <w:p w14:paraId="5EFC8211" w14:textId="6CE99D39" w:rsidR="00D63BCE" w:rsidRDefault="00D63BCE" w:rsidP="00D63BCE">
      <w:pPr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53</w:t>
      </w:r>
      <w:r>
        <w:rPr>
          <w:sz w:val="24"/>
          <w:szCs w:val="24"/>
        </w:rPr>
        <w:t>.</w:t>
      </w:r>
    </w:p>
    <w:p w14:paraId="00E62E52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NumSet&lt;T&gt; – множество целых чисел типа T.</w:t>
      </w:r>
    </w:p>
    <w:p w14:paraId="198B9D9D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Конструктор класса NumSet&lt;T&gt; принимает в</w:t>
      </w:r>
    </w:p>
    <w:p w14:paraId="1C2A4EC1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качестве параметров</w:t>
      </w:r>
    </w:p>
    <w:p w14:paraId="1E1C025E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некоторое число k и формирует множество,</w:t>
      </w:r>
    </w:p>
    <w:p w14:paraId="33938D7A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содержащее все числа, кратные числу k.</w:t>
      </w:r>
    </w:p>
    <w:p w14:paraId="3EA761CA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Подразумевается, что более сложные множества</w:t>
      </w:r>
    </w:p>
    <w:p w14:paraId="365F6A1F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могут быть сконструированы с помощью</w:t>
      </w:r>
    </w:p>
    <w:p w14:paraId="0577006E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перегруженных операций. Операции,</w:t>
      </w:r>
    </w:p>
    <w:p w14:paraId="41583548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перегружаемые для NumSet&lt;T&gt;:</w:t>
      </w:r>
    </w:p>
    <w:p w14:paraId="7000E345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1</w:t>
      </w:r>
    </w:p>
    <w:p w14:paraId="6D1BBF48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«∗» и «+» – пересечение и объединение</w:t>
      </w:r>
    </w:p>
    <w:p w14:paraId="5C8618AD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двух множеств, соответственно;</w:t>
      </w:r>
    </w:p>
    <w:p w14:paraId="1F6D97DD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2</w:t>
      </w:r>
    </w:p>
    <w:p w14:paraId="4A67CC28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«( )» – проверка принадлежности</w:t>
      </w:r>
    </w:p>
    <w:p w14:paraId="0B0FF054" w14:textId="77777777" w:rsidR="00D63BCE" w:rsidRP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D63BCE">
        <w:rPr>
          <w:rFonts w:ascii="YS Text" w:hAnsi="YS Text"/>
          <w:color w:val="000000"/>
          <w:sz w:val="23"/>
          <w:szCs w:val="23"/>
        </w:rPr>
        <w:t>значения типа T множеству.</w:t>
      </w:r>
    </w:p>
    <w:p w14:paraId="14101A11" w14:textId="77777777" w:rsidR="00D63BCE" w:rsidRDefault="00D63BCE" w:rsidP="00D63BC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14:paraId="48C4B120" w14:textId="77777777" w:rsidR="00D63BCE" w:rsidRDefault="00D63BCE" w:rsidP="00D63B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00594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</w:rPr>
        <w:t>Решение:</w:t>
      </w:r>
    </w:p>
    <w:p w14:paraId="6E93D2D6" w14:textId="7D83792A" w:rsidR="00D63BCE" w:rsidRDefault="00D63BCE"/>
    <w:p w14:paraId="37CC385E" w14:textId="67214D27" w:rsidR="00D63BCE" w:rsidRDefault="00D63BCE">
      <w:r w:rsidRPr="00D63BCE">
        <w:drawing>
          <wp:inline distT="0" distB="0" distL="0" distR="0" wp14:anchorId="11A690B2" wp14:editId="3D43A518">
            <wp:extent cx="5940425" cy="3206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BD4B" w14:textId="5A151790" w:rsidR="00D63BCE" w:rsidRDefault="00D63BCE">
      <w:r>
        <w:rPr>
          <w:noProof/>
        </w:rPr>
        <w:lastRenderedPageBreak/>
        <w:drawing>
          <wp:inline distT="0" distB="0" distL="0" distR="0" wp14:anchorId="08210A08" wp14:editId="3EB873DB">
            <wp:extent cx="5940425" cy="3194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CF5E" w14:textId="7210AD19" w:rsidR="009E0A39" w:rsidRDefault="009E0A39">
      <w:r>
        <w:rPr>
          <w:noProof/>
        </w:rPr>
        <w:drawing>
          <wp:inline distT="0" distB="0" distL="0" distR="0" wp14:anchorId="04CD9225" wp14:editId="2DDA553E">
            <wp:extent cx="5940425" cy="3194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E1"/>
    <w:rsid w:val="001E67C9"/>
    <w:rsid w:val="008927E1"/>
    <w:rsid w:val="009E0A39"/>
    <w:rsid w:val="00A265DD"/>
    <w:rsid w:val="00D63BCE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C2F3"/>
  <w15:chartTrackingRefBased/>
  <w15:docId w15:val="{F9090C08-4997-458F-AC71-AB6CA557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BCE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2022-04-21T19:19:00Z</dcterms:created>
  <dcterms:modified xsi:type="dcterms:W3CDTF">2022-04-21T19:29:00Z</dcterms:modified>
</cp:coreProperties>
</file>