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22AC7" w14:textId="77777777" w:rsidR="00511A0A" w:rsidRDefault="00511A0A" w:rsidP="00511A0A">
      <w:pPr>
        <w:widowControl w:val="0"/>
      </w:pP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511A0A" w14:paraId="7825FADF" w14:textId="77777777" w:rsidTr="00443D25">
        <w:tc>
          <w:tcPr>
            <w:tcW w:w="1383" w:type="dxa"/>
          </w:tcPr>
          <w:p w14:paraId="108FF9C0" w14:textId="77777777" w:rsidR="00511A0A" w:rsidRDefault="00511A0A" w:rsidP="00443D2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1AE41965" wp14:editId="3BAEE865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E6CEBF9" w14:textId="77777777" w:rsidR="00511A0A" w:rsidRDefault="00511A0A" w:rsidP="00443D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3A5BC9F" w14:textId="77777777" w:rsidR="00511A0A" w:rsidRDefault="00511A0A" w:rsidP="00443D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84201B1" w14:textId="77777777" w:rsidR="00511A0A" w:rsidRDefault="00511A0A" w:rsidP="00443D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1747CCA7" w14:textId="77777777" w:rsidR="00511A0A" w:rsidRDefault="00511A0A" w:rsidP="00443D25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882E521" w14:textId="77777777" w:rsidR="00511A0A" w:rsidRDefault="00511A0A" w:rsidP="00443D25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109D0140" w14:textId="77777777" w:rsidR="00511A0A" w:rsidRDefault="00511A0A" w:rsidP="00443D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7245BB0E" w14:textId="77777777" w:rsidR="00511A0A" w:rsidRDefault="00511A0A" w:rsidP="00443D2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641647B4" w14:textId="77777777" w:rsidR="00511A0A" w:rsidRDefault="00511A0A" w:rsidP="00511A0A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45C9A69F" w14:textId="77777777" w:rsidR="00511A0A" w:rsidRDefault="00511A0A" w:rsidP="00511A0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40A009E" w14:textId="77777777" w:rsidR="00511A0A" w:rsidRDefault="00511A0A" w:rsidP="00511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6EC6ABF3" w14:textId="77777777" w:rsidR="00511A0A" w:rsidRDefault="00511A0A" w:rsidP="00511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BF8176" w14:textId="77777777" w:rsidR="00511A0A" w:rsidRDefault="00511A0A" w:rsidP="00511A0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0BD67332" w14:textId="77777777" w:rsidR="00511A0A" w:rsidRDefault="00511A0A" w:rsidP="00511A0A">
      <w:pPr>
        <w:spacing w:line="240" w:lineRule="auto"/>
        <w:rPr>
          <w:rFonts w:ascii="Times New Roman" w:eastAsia="Times New Roman" w:hAnsi="Times New Roman" w:cs="Times New Roman"/>
        </w:rPr>
      </w:pPr>
    </w:p>
    <w:p w14:paraId="3D0E0B26" w14:textId="77777777" w:rsidR="00511A0A" w:rsidRDefault="00511A0A" w:rsidP="00511A0A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ECE7D4E" w14:textId="77777777" w:rsidR="00511A0A" w:rsidRDefault="00511A0A" w:rsidP="00511A0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AA04A2" w14:textId="77777777" w:rsidR="00511A0A" w:rsidRDefault="00511A0A" w:rsidP="00511A0A"/>
    <w:p w14:paraId="3F8098E3" w14:textId="77777777" w:rsidR="00511A0A" w:rsidRDefault="00511A0A" w:rsidP="00511A0A"/>
    <w:p w14:paraId="437614BB" w14:textId="77777777" w:rsidR="00511A0A" w:rsidRPr="00F84438" w:rsidRDefault="00511A0A" w:rsidP="00511A0A">
      <w:pPr>
        <w:rPr>
          <w:lang w:val="ru-RU"/>
        </w:rPr>
      </w:pPr>
    </w:p>
    <w:p w14:paraId="240622BA" w14:textId="77777777" w:rsidR="00511A0A" w:rsidRDefault="00511A0A" w:rsidP="00511A0A"/>
    <w:p w14:paraId="1A6EF66A" w14:textId="301E2081" w:rsidR="00511A0A" w:rsidRPr="003E018F" w:rsidRDefault="00511A0A" w:rsidP="00511A0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BD630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14:paraId="2DF006DE" w14:textId="77777777" w:rsidR="00511A0A" w:rsidRDefault="00511A0A" w:rsidP="00511A0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Метод наискорейшего спуска поиска минимума функции многих переменных»</w:t>
      </w:r>
    </w:p>
    <w:p w14:paraId="6C443BA0" w14:textId="77777777" w:rsidR="00511A0A" w:rsidRDefault="00511A0A" w:rsidP="00511A0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10B0662F" w14:textId="77777777" w:rsidR="00511A0A" w:rsidRDefault="00511A0A" w:rsidP="00511A0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4CD2B1" w14:textId="77777777" w:rsidR="00511A0A" w:rsidRDefault="00511A0A" w:rsidP="00511A0A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3BC44A" w14:textId="77777777" w:rsidR="00511A0A" w:rsidRDefault="00511A0A" w:rsidP="00511A0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E62B9E" w14:textId="6F046FCB" w:rsidR="00511A0A" w:rsidRDefault="00511A0A" w:rsidP="00511A0A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C2412FB" w14:textId="2DF0DA78" w:rsidR="00511A0A" w:rsidRDefault="00511A0A" w:rsidP="00511A0A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</w:rPr>
        <w:t>группы ИУ</w:t>
      </w:r>
      <w:r>
        <w:rPr>
          <w:rFonts w:ascii="Times New Roman" w:eastAsia="Times New Roman" w:hAnsi="Times New Roman" w:cs="Times New Roman"/>
          <w:sz w:val="28"/>
          <w:szCs w:val="28"/>
        </w:rPr>
        <w:t>9-6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EF90511" w14:textId="7C898AA4" w:rsidR="00511A0A" w:rsidRPr="00511A0A" w:rsidRDefault="00511A0A" w:rsidP="00511A0A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Марченко Андре</w:t>
      </w:r>
      <w:r w:rsidR="006C59F5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</w:p>
    <w:p w14:paraId="62444DDE" w14:textId="77777777" w:rsidR="00511A0A" w:rsidRDefault="00511A0A" w:rsidP="00511A0A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716C1EAE" w14:textId="77777777" w:rsidR="00511A0A" w:rsidRDefault="00511A0A" w:rsidP="00511A0A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Домрачева А. Б.</w:t>
      </w:r>
    </w:p>
    <w:p w14:paraId="5BE1DBAA" w14:textId="77777777" w:rsidR="00511A0A" w:rsidRDefault="00511A0A" w:rsidP="00511A0A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2B4FCAD" w14:textId="77777777" w:rsidR="00511A0A" w:rsidRDefault="00511A0A" w:rsidP="00511A0A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44E2C3F" w14:textId="77777777" w:rsidR="00511A0A" w:rsidRDefault="00511A0A" w:rsidP="00511A0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6045DF4" w14:textId="77777777" w:rsidR="00511A0A" w:rsidRPr="003D1563" w:rsidRDefault="00511A0A" w:rsidP="00511A0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0954E28" w14:textId="09627C10" w:rsidR="00511A0A" w:rsidRPr="00727811" w:rsidRDefault="00511A0A" w:rsidP="00511A0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</w:t>
      </w:r>
      <w:r w:rsidR="00727811"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0B3E4156" w14:textId="77777777" w:rsidR="00727811" w:rsidRDefault="00727811" w:rsidP="0072781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6E5D4506" w14:textId="77777777" w:rsidR="00727811" w:rsidRPr="00F6277A" w:rsidRDefault="00727811" w:rsidP="007278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4D54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метода наискорейшего спуска для поиска минимума функции многих переменных и сравнение полученного результата со значением минимума функции, найденным аналитически.</w:t>
      </w:r>
    </w:p>
    <w:p w14:paraId="0B2DEDA5" w14:textId="77777777" w:rsidR="00727811" w:rsidRDefault="00727811" w:rsidP="007278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7C028D28" w14:textId="77777777" w:rsidR="00727811" w:rsidRPr="00DA5C3F" w:rsidRDefault="00727811" w:rsidP="007278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многих переменных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Pr="006630C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EE3CE8" w14:textId="77777777" w:rsidR="00727811" w:rsidRDefault="00727811" w:rsidP="007278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6A3500C" w14:textId="77777777" w:rsidR="00727811" w:rsidRPr="006630CE" w:rsidRDefault="00727811" w:rsidP="00727811">
      <w:pPr>
        <w:numPr>
          <w:ilvl w:val="0"/>
          <w:numId w:val="2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минимум функции двух переменных 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ε=0.001 </m:t>
        </m:r>
      </m:oMath>
      <w:r w:rsidRPr="003D76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начиная итерации из 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Pr="006630C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42A5F1" w14:textId="77777777" w:rsidR="00727811" w:rsidRPr="00A73DD6" w:rsidRDefault="00727811" w:rsidP="0072781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0CE">
        <w:rPr>
          <w:rFonts w:ascii="Times New Roman" w:hAnsi="Times New Roman" w:cs="Times New Roman"/>
          <w:sz w:val="28"/>
          <w:szCs w:val="28"/>
          <w:lang w:val="ru-RU"/>
        </w:rPr>
        <w:t xml:space="preserve">Найти </w:t>
      </w:r>
      <w:r>
        <w:rPr>
          <w:rFonts w:ascii="Times New Roman" w:hAnsi="Times New Roman" w:cs="Times New Roman"/>
          <w:sz w:val="28"/>
          <w:szCs w:val="28"/>
          <w:lang w:val="ru-RU"/>
        </w:rPr>
        <w:t>минимум аналитичности</w:t>
      </w:r>
      <w:r w:rsidRPr="00A73DD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1E4D043" w14:textId="77777777" w:rsidR="00727811" w:rsidRPr="006630CE" w:rsidRDefault="00727811" w:rsidP="0072781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полученные результаты</w:t>
      </w:r>
      <w:r w:rsidRPr="006630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167FA6" w14:textId="77777777" w:rsidR="00727811" w:rsidRDefault="00727811" w:rsidP="00727811">
      <w:pPr>
        <w:pStyle w:val="a3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2A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42BA699" w14:textId="26CACD45" w:rsidR="00727811" w:rsidRPr="00AE4B74" w:rsidRDefault="00727811" w:rsidP="00727811">
      <w:pPr>
        <w:pStyle w:val="a3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+2</m:t>
        </m:r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+0,3⋅</m:t>
        </m:r>
        <m:func>
          <m:func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arctg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func>
      </m:oMath>
      <w:r w:rsidRPr="00AE4B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,0</m:t>
            </m:r>
          </m:e>
        </m:d>
      </m:oMath>
      <w:r w:rsidRPr="00AE4B7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AE4B7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9A30445" w14:textId="77777777" w:rsidR="00727811" w:rsidRPr="00AA7F78" w:rsidRDefault="00727811" w:rsidP="0072781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14:paraId="4DE77686" w14:textId="77777777" w:rsidR="00727811" w:rsidRPr="00727811" w:rsidRDefault="00727811" w:rsidP="0072781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наискорейшего спуска является итерационным</w:t>
      </w:r>
      <w:r w:rsidRP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6277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для заданной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-том шаге имеется некоторое приближение к минимуму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 w:rsidRPr="00DA5C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BADA02" w14:textId="77777777" w:rsidR="00727811" w:rsidRDefault="00727811" w:rsidP="0072781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функцию одной переменной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24A44B5" w14:textId="77777777" w:rsidR="00727811" w:rsidRPr="006473B8" w:rsidRDefault="00727811" w:rsidP="0072781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-t*grad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, </m:t>
          </m:r>
        </m:oMath>
      </m:oMathPara>
    </w:p>
    <w:p w14:paraId="263AC69F" w14:textId="77777777" w:rsidR="00727811" w:rsidRDefault="00727811" w:rsidP="007278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вектор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grad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∂f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 …,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∂f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</m:oMath>
      <w:r w:rsidRPr="00647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градиент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E286C6" w14:textId="77777777" w:rsidR="00727811" w:rsidRDefault="00727811" w:rsidP="0072781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ограничение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прямую градиентного спуска, проходящую через точку -го приближения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8591893" w14:textId="77777777" w:rsidR="00727811" w:rsidRDefault="00727811" w:rsidP="0072781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следующего приближения к точке минимума полагаем</w:t>
      </w:r>
    </w:p>
    <w:p w14:paraId="5D106D2F" w14:textId="77777777" w:rsidR="00727811" w:rsidRPr="006473B8" w:rsidRDefault="00727811" w:rsidP="0072781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k+1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*grad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A397D3D" w14:textId="77777777" w:rsidR="00727811" w:rsidRPr="006473B8" w:rsidRDefault="00727811" w:rsidP="007278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точка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6473B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минимум функции</w:t>
      </w:r>
      <w:r w:rsidRPr="006473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866CD7" w14:textId="77777777" w:rsidR="00727811" w:rsidRDefault="00727811" w:rsidP="0072781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Процесс поиска минимума продолжается до тех пор, пока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grad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fun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станет меньше допустимой погрешности </w:t>
      </w:r>
      <w:r w:rsidRPr="003D7662">
        <w:rPr>
          <w:rFonts w:ascii="Times New Roman" w:eastAsia="Times New Roman" w:hAnsi="Times New Roman" w:cs="Times New Roman"/>
          <w:sz w:val="28"/>
          <w:szCs w:val="28"/>
        </w:rPr>
        <w:t>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0A7296" w14:textId="77777777" w:rsidR="00727811" w:rsidRPr="003D7662" w:rsidRDefault="00727811" w:rsidP="007278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двумерном случае итерация имеет следующий </w:t>
      </w:r>
      <w:r w:rsidRPr="003D7662">
        <w:rPr>
          <w:rFonts w:ascii="Times New Roman" w:eastAsia="Times New Roman" w:hAnsi="Times New Roman" w:cs="Times New Roman"/>
          <w:sz w:val="28"/>
          <w:szCs w:val="28"/>
        </w:rPr>
        <w:t>вид:</w:t>
      </w:r>
    </w:p>
    <w:p w14:paraId="25DAAF59" w14:textId="77777777" w:rsidR="00727811" w:rsidRPr="00092F5A" w:rsidRDefault="00727811" w:rsidP="0072781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185AE6A" w14:textId="77777777" w:rsidR="00727811" w:rsidRPr="003D7662" w:rsidRDefault="00727811" w:rsidP="0072781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(0)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''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(0)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81047C" w14:textId="77777777" w:rsidR="00727811" w:rsidRPr="00092F5A" w:rsidRDefault="00727811" w:rsidP="0072781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095B2B5" w14:textId="77777777" w:rsidR="00727811" w:rsidRPr="003D7662" w:rsidRDefault="00727811" w:rsidP="0072781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∂x∂y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9F5A34B" w14:textId="77777777" w:rsidR="00727811" w:rsidRPr="00210532" w:rsidRDefault="00727811" w:rsidP="0072781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где в</w:t>
      </w:r>
      <w:r w:rsidRPr="003D7662">
        <w:rPr>
          <w:rFonts w:ascii="Times New Roman" w:eastAsia="Times New Roman" w:hAnsi="Times New Roman" w:cs="Times New Roman"/>
          <w:sz w:val="28"/>
          <w:szCs w:val="28"/>
        </w:rPr>
        <w:t>се производные берутся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точке</w:t>
      </w:r>
      <w:r w:rsidRPr="003D7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865068" w14:textId="77777777" w:rsidR="00727811" w:rsidRPr="00D45F3A" w:rsidRDefault="00727811" w:rsidP="00727811">
      <w:pPr>
        <w:pStyle w:val="a3"/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5F3A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0EC78FA9" w14:textId="77777777" w:rsidR="00727811" w:rsidRPr="00504294" w:rsidRDefault="00727811" w:rsidP="007278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3E01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3E01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наискорейшего спуска поиска минимума функции многих переменных</w:t>
      </w:r>
    </w:p>
    <w:p w14:paraId="6FB14750" w14:textId="77777777" w:rsidR="00AE4B74" w:rsidRPr="00AE4B74" w:rsidRDefault="00AE4B74" w:rsidP="00AE4B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</w:pPr>
      <w:r w:rsidRPr="00AE4B74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&lt;iostream&gt;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cmath</w:t>
      </w:r>
      <w:proofErr w:type="spellEnd"/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f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x,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 * x 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* y * y 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* x 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0.3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*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atanh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(x * y);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AE4B74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df_dx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x,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* x 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 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3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y) / 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y * y);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AE4B74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df_dy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x,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y + 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3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x) / 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y * y);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AE4B74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df_dxdx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x,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- 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60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y * y * y) / ((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y * y) * 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y * y));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AE4B74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df_dxdy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x,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30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-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30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y * y) / ((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y * y) * 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y * y));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AE4B74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df_dydy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x,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- 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60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x * y) / ((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y * y) * (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10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 * x * y * y));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>}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AE4B74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fi_first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x,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-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::pow(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df_dx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(x, y),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 -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::pow(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x,y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),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AE4B74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fi_second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x,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df_dxdx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(x, y) *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::pow(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df_dx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(x, y),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+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*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df_dxdy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(x, y) *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df_dx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(x, y) *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(x, y) +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df_dydy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(x, y) *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::pow(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(x, y),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AE4B74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main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eps =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0.001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-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r w:rsidRPr="00AE4B74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AE4B74">
        <w:rPr>
          <w:rFonts w:ascii="Courier New" w:eastAsia="Times New Roman" w:hAnsi="Courier New" w:cs="Courier New"/>
          <w:color w:val="7A7E85"/>
          <w:sz w:val="20"/>
          <w:szCs w:val="20"/>
          <w:lang w:val="ru-RU"/>
          <w14:ligatures w14:val="none"/>
        </w:rPr>
        <w:t>начальные</w:t>
      </w:r>
      <w:r w:rsidRPr="00AE4B74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AE4B74">
        <w:rPr>
          <w:rFonts w:ascii="Courier New" w:eastAsia="Times New Roman" w:hAnsi="Courier New" w:cs="Courier New"/>
          <w:color w:val="7A7E85"/>
          <w:sz w:val="20"/>
          <w:szCs w:val="20"/>
          <w:lang w:val="ru-RU"/>
          <w14:ligatures w14:val="none"/>
        </w:rPr>
        <w:t>значения</w:t>
      </w:r>
      <w:r w:rsidRPr="00AE4B74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x_check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-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1.011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y_check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0.07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fi1, fi2, t, error =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100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n =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while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(error &gt; eps) {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n++;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fi1 =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fi_first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fi2 =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fi_second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t = - fi1 / fi2;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-= t *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df_dx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-= t *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error =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::max(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::abs(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df_dx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)),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::abs(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df_dy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)));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 "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 "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error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"Iterations: "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n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"Result: "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"Analytical: "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x_check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y_check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y_check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"Diff: " </w:t>
      </w:r>
      <w:r w:rsidRPr="00AE4B74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E4B74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::abs(f(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- f(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x_check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y_check</w:t>
      </w:r>
      <w:proofErr w:type="spellEnd"/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));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E4B74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E4B74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E4B74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</w:p>
    <w:p w14:paraId="77DA5922" w14:textId="77777777" w:rsidR="00727811" w:rsidRPr="00C46930" w:rsidRDefault="00727811" w:rsidP="00727811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14:paraId="0E9A531C" w14:textId="17EBBC98" w:rsidR="00727811" w:rsidRPr="00C46930" w:rsidRDefault="00AE4B74" w:rsidP="0072781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4B7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9AED322" wp14:editId="52E696DE">
            <wp:extent cx="1952898" cy="905001"/>
            <wp:effectExtent l="0" t="0" r="9525" b="0"/>
            <wp:docPr id="73944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48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000F" w14:textId="77777777" w:rsidR="00727811" w:rsidRPr="00504294" w:rsidRDefault="00727811" w:rsidP="0072781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294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43D623B4" w14:textId="1DD07D0D" w:rsidR="00727811" w:rsidRPr="007F3419" w:rsidRDefault="00727811" w:rsidP="0072781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 и реализован метод </w:t>
      </w:r>
      <w:r w:rsidRPr="00C46930">
        <w:rPr>
          <w:rFonts w:ascii="Times New Roman" w:eastAsia="Times New Roman" w:hAnsi="Times New Roman" w:cs="Times New Roman"/>
          <w:sz w:val="28"/>
          <w:szCs w:val="28"/>
          <w:lang w:val="ru-RU"/>
        </w:rPr>
        <w:t>наискорейшего спуска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получено приближенное значение</w:t>
      </w:r>
      <w:r w:rsidRPr="00C46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минимума</w:t>
      </w:r>
      <w:r w:rsidRPr="00C46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двух</w:t>
      </w:r>
      <w:r w:rsidRPr="00C469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переменных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был найден ее минимум аналитичности. </w:t>
      </w:r>
      <w:r w:rsidRPr="00D33735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тестирования для приведенной функции после </w:t>
      </w:r>
      <w:r w:rsidR="00AE4B74" w:rsidRPr="00AE4B7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33735">
        <w:rPr>
          <w:rFonts w:ascii="Times New Roman" w:eastAsia="Times New Roman" w:hAnsi="Times New Roman" w:cs="Times New Roman"/>
          <w:sz w:val="28"/>
          <w:szCs w:val="28"/>
        </w:rPr>
        <w:t xml:space="preserve"> итераций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вычислительная погрешность составила</w:t>
      </w:r>
      <w:r w:rsidRPr="00D33735">
        <w:rPr>
          <w:rFonts w:ascii="Times New Roman" w:eastAsia="Times New Roman" w:hAnsi="Times New Roman" w:cs="Times New Roman"/>
          <w:sz w:val="28"/>
          <w:szCs w:val="28"/>
        </w:rPr>
        <w:t xml:space="preserve"> около 0.000</w:t>
      </w:r>
      <w:r w:rsidR="00AE4B74" w:rsidRPr="00AE4B74">
        <w:rPr>
          <w:rFonts w:ascii="Times New Roman" w:eastAsia="Times New Roman" w:hAnsi="Times New Roman" w:cs="Times New Roman"/>
          <w:sz w:val="28"/>
          <w:szCs w:val="28"/>
          <w:lang w:val="ru-RU"/>
        </w:rPr>
        <w:t>07</w:t>
      </w:r>
      <w:r w:rsidRPr="00D337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6AFFBE" w14:textId="77777777" w:rsidR="00F81498" w:rsidRDefault="00F81498"/>
    <w:sectPr w:rsidR="00F8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9152926">
    <w:abstractNumId w:val="1"/>
  </w:num>
  <w:num w:numId="2" w16cid:durableId="13216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CEC"/>
    <w:rsid w:val="001E67C9"/>
    <w:rsid w:val="004C67EB"/>
    <w:rsid w:val="005039A3"/>
    <w:rsid w:val="00511A0A"/>
    <w:rsid w:val="006C59F5"/>
    <w:rsid w:val="00727811"/>
    <w:rsid w:val="007C7895"/>
    <w:rsid w:val="00992887"/>
    <w:rsid w:val="00AE4B74"/>
    <w:rsid w:val="00BD6304"/>
    <w:rsid w:val="00E14CEC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CE7A"/>
  <w15:chartTrackingRefBased/>
  <w15:docId w15:val="{C4707FEF-E231-4A2E-A255-53F613E8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rsid w:val="00511A0A"/>
    <w:pPr>
      <w:spacing w:after="0" w:line="276" w:lineRule="auto"/>
    </w:pPr>
    <w:rPr>
      <w:rFonts w:ascii="Arial" w:eastAsia="Arial" w:hAnsi="Arial" w:cs="Arial"/>
      <w:kern w:val="0"/>
      <w:lang w:val="ru" w:eastAsia="ru-RU"/>
    </w:rPr>
  </w:style>
  <w:style w:type="paragraph" w:styleId="1">
    <w:name w:val="heading 1"/>
    <w:basedOn w:val="a"/>
    <w:link w:val="10"/>
    <w:uiPriority w:val="9"/>
    <w:qFormat/>
    <w:rsid w:val="00992887"/>
    <w:pPr>
      <w:keepNext/>
      <w:keepLines/>
      <w:spacing w:line="360" w:lineRule="auto"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9928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9288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l">
    <w:name w:val="hl"/>
    <w:basedOn w:val="a0"/>
    <w:qFormat/>
    <w:rsid w:val="00992887"/>
  </w:style>
  <w:style w:type="paragraph" w:customStyle="1" w:styleId="im-mess">
    <w:name w:val="im-mess"/>
    <w:basedOn w:val="a"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character" w:customStyle="1" w:styleId="jlqj4b">
    <w:name w:val="jlqj4b"/>
    <w:basedOn w:val="a0"/>
    <w:qFormat/>
    <w:rsid w:val="00992887"/>
  </w:style>
  <w:style w:type="character" w:customStyle="1" w:styleId="ListLabel1">
    <w:name w:val="ListLabel 1"/>
    <w:qFormat/>
    <w:rsid w:val="00992887"/>
    <w:rPr>
      <w:color w:val="000000"/>
    </w:rPr>
  </w:style>
  <w:style w:type="character" w:customStyle="1" w:styleId="ListLabel10">
    <w:name w:val="ListLabel 10"/>
    <w:qFormat/>
    <w:rsid w:val="00992887"/>
    <w:rPr>
      <w:sz w:val="20"/>
    </w:rPr>
  </w:style>
  <w:style w:type="character" w:customStyle="1" w:styleId="ListLabel11">
    <w:name w:val="ListLabel 11"/>
    <w:qFormat/>
    <w:rsid w:val="00992887"/>
    <w:rPr>
      <w:sz w:val="20"/>
    </w:rPr>
  </w:style>
  <w:style w:type="character" w:customStyle="1" w:styleId="ListLabel12">
    <w:name w:val="ListLabel 12"/>
    <w:qFormat/>
    <w:rsid w:val="00992887"/>
    <w:rPr>
      <w:sz w:val="20"/>
    </w:rPr>
  </w:style>
  <w:style w:type="character" w:customStyle="1" w:styleId="ListLabel13">
    <w:name w:val="ListLabel 13"/>
    <w:qFormat/>
    <w:rsid w:val="00992887"/>
    <w:rPr>
      <w:sz w:val="20"/>
    </w:rPr>
  </w:style>
  <w:style w:type="character" w:customStyle="1" w:styleId="ListLabel14">
    <w:name w:val="ListLabel 14"/>
    <w:qFormat/>
    <w:rsid w:val="00992887"/>
    <w:rPr>
      <w:sz w:val="20"/>
    </w:rPr>
  </w:style>
  <w:style w:type="character" w:customStyle="1" w:styleId="ListLabel15">
    <w:name w:val="ListLabel 15"/>
    <w:qFormat/>
    <w:rsid w:val="00992887"/>
    <w:rPr>
      <w:sz w:val="20"/>
    </w:rPr>
  </w:style>
  <w:style w:type="character" w:customStyle="1" w:styleId="ListLabel16">
    <w:name w:val="ListLabel 16"/>
    <w:qFormat/>
    <w:rsid w:val="00992887"/>
    <w:rPr>
      <w:sz w:val="20"/>
    </w:rPr>
  </w:style>
  <w:style w:type="character" w:customStyle="1" w:styleId="ListLabel17">
    <w:name w:val="ListLabel 17"/>
    <w:qFormat/>
    <w:rsid w:val="00992887"/>
    <w:rPr>
      <w:sz w:val="20"/>
    </w:rPr>
  </w:style>
  <w:style w:type="character" w:customStyle="1" w:styleId="ListLabel18">
    <w:name w:val="ListLabel 18"/>
    <w:qFormat/>
    <w:rsid w:val="00992887"/>
    <w:rPr>
      <w:sz w:val="20"/>
    </w:rPr>
  </w:style>
  <w:style w:type="character" w:customStyle="1" w:styleId="ListLabel19">
    <w:name w:val="ListLabel 19"/>
    <w:qFormat/>
    <w:rsid w:val="00992887"/>
    <w:rPr>
      <w:sz w:val="20"/>
    </w:rPr>
  </w:style>
  <w:style w:type="character" w:customStyle="1" w:styleId="ListLabel2">
    <w:name w:val="ListLabel 2"/>
    <w:qFormat/>
    <w:rsid w:val="00992887"/>
  </w:style>
  <w:style w:type="character" w:customStyle="1" w:styleId="ListLabel20">
    <w:name w:val="ListLabel 20"/>
    <w:qFormat/>
    <w:rsid w:val="00992887"/>
    <w:rPr>
      <w:sz w:val="20"/>
    </w:rPr>
  </w:style>
  <w:style w:type="character" w:customStyle="1" w:styleId="ListLabel21">
    <w:name w:val="ListLabel 21"/>
    <w:qFormat/>
    <w:rsid w:val="00992887"/>
    <w:rPr>
      <w:sz w:val="20"/>
    </w:rPr>
  </w:style>
  <w:style w:type="character" w:customStyle="1" w:styleId="ListLabel22">
    <w:name w:val="ListLabel 22"/>
    <w:qFormat/>
    <w:rsid w:val="00992887"/>
    <w:rPr>
      <w:sz w:val="20"/>
    </w:rPr>
  </w:style>
  <w:style w:type="character" w:customStyle="1" w:styleId="ListLabel23">
    <w:name w:val="ListLabel 23"/>
    <w:qFormat/>
    <w:rsid w:val="00992887"/>
    <w:rPr>
      <w:sz w:val="20"/>
    </w:rPr>
  </w:style>
  <w:style w:type="character" w:customStyle="1" w:styleId="ListLabel3">
    <w:name w:val="ListLabel 3"/>
    <w:qFormat/>
    <w:rsid w:val="00992887"/>
    <w:rPr>
      <w:rFonts w:cs="Courier New"/>
    </w:rPr>
  </w:style>
  <w:style w:type="character" w:customStyle="1" w:styleId="ListLabel4">
    <w:name w:val="ListLabel 4"/>
    <w:qFormat/>
    <w:rsid w:val="00992887"/>
    <w:rPr>
      <w:rFonts w:cs="Courier New"/>
    </w:rPr>
  </w:style>
  <w:style w:type="character" w:customStyle="1" w:styleId="ListLabel5">
    <w:name w:val="ListLabel 5"/>
    <w:qFormat/>
    <w:rsid w:val="00992887"/>
    <w:rPr>
      <w:rFonts w:cs="Courier New"/>
    </w:rPr>
  </w:style>
  <w:style w:type="character" w:customStyle="1" w:styleId="ListLabel6">
    <w:name w:val="ListLabel 6"/>
    <w:qFormat/>
    <w:rsid w:val="00992887"/>
    <w:rPr>
      <w:sz w:val="20"/>
    </w:rPr>
  </w:style>
  <w:style w:type="character" w:customStyle="1" w:styleId="ListLabel7">
    <w:name w:val="ListLabel 7"/>
    <w:qFormat/>
    <w:rsid w:val="00992887"/>
    <w:rPr>
      <w:sz w:val="20"/>
    </w:rPr>
  </w:style>
  <w:style w:type="character" w:customStyle="1" w:styleId="ListLabel8">
    <w:name w:val="ListLabel 8"/>
    <w:qFormat/>
    <w:rsid w:val="00992887"/>
    <w:rPr>
      <w:sz w:val="20"/>
    </w:rPr>
  </w:style>
  <w:style w:type="character" w:customStyle="1" w:styleId="ListLabel9">
    <w:name w:val="ListLabel 9"/>
    <w:qFormat/>
    <w:rsid w:val="00992887"/>
    <w:rPr>
      <w:sz w:val="20"/>
    </w:rPr>
  </w:style>
  <w:style w:type="character" w:customStyle="1" w:styleId="pre">
    <w:name w:val="pre"/>
    <w:basedOn w:val="a0"/>
    <w:qFormat/>
    <w:rsid w:val="00992887"/>
  </w:style>
  <w:style w:type="paragraph" w:styleId="a3">
    <w:name w:val="List Paragraph"/>
    <w:basedOn w:val="a"/>
    <w:uiPriority w:val="34"/>
    <w:qFormat/>
    <w:rsid w:val="00992887"/>
    <w:pPr>
      <w:spacing w:after="200"/>
      <w:ind w:left="720"/>
      <w:contextualSpacing/>
    </w:pPr>
    <w:rPr>
      <w:rFonts w:asciiTheme="minorHAnsi" w:hAnsiTheme="minorHAnsi"/>
    </w:rPr>
  </w:style>
  <w:style w:type="paragraph" w:styleId="a4">
    <w:name w:val="No Spacing"/>
    <w:uiPriority w:val="1"/>
    <w:qFormat/>
    <w:rsid w:val="00992887"/>
    <w:pPr>
      <w:spacing w:after="0" w:line="240" w:lineRule="auto"/>
      <w:jc w:val="both"/>
    </w:pPr>
    <w:rPr>
      <w:rFonts w:ascii="Times New Roman" w:hAnsi="Times New Roman"/>
      <w:color w:val="00000A"/>
      <w:kern w:val="0"/>
      <w:sz w:val="28"/>
    </w:rPr>
  </w:style>
  <w:style w:type="paragraph" w:styleId="a5">
    <w:name w:val="header"/>
    <w:basedOn w:val="a"/>
    <w:link w:val="a6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6">
    <w:name w:val="Верхний колонтитул Знак"/>
    <w:basedOn w:val="a0"/>
    <w:link w:val="a5"/>
    <w:uiPriority w:val="99"/>
    <w:qFormat/>
    <w:rsid w:val="00992887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qFormat/>
    <w:rsid w:val="00992887"/>
    <w:rPr>
      <w:i/>
      <w:iCs/>
    </w:rPr>
  </w:style>
  <w:style w:type="paragraph" w:styleId="a8">
    <w:name w:val="Title"/>
    <w:basedOn w:val="a"/>
    <w:next w:val="a9"/>
    <w:link w:val="aa"/>
    <w:qFormat/>
    <w:rsid w:val="00992887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character" w:customStyle="1" w:styleId="aa">
    <w:name w:val="Заголовок Знак"/>
    <w:basedOn w:val="a0"/>
    <w:link w:val="a8"/>
    <w:rsid w:val="00992887"/>
    <w:rPr>
      <w:rFonts w:ascii="Liberation Sans" w:eastAsia="Noto Sans CJK SC Regular" w:hAnsi="Liberation Sans" w:cs="FreeSans"/>
      <w:color w:val="00000A"/>
      <w:kern w:val="0"/>
      <w:sz w:val="28"/>
      <w:szCs w:val="28"/>
      <w14:ligatures w14:val="none"/>
    </w:rPr>
  </w:style>
  <w:style w:type="paragraph" w:styleId="a9">
    <w:name w:val="Body Text"/>
    <w:basedOn w:val="a"/>
    <w:link w:val="ab"/>
    <w:uiPriority w:val="1"/>
    <w:qFormat/>
    <w:rsid w:val="00992887"/>
    <w:pPr>
      <w:widowControl w:val="0"/>
    </w:pPr>
    <w:rPr>
      <w:rFonts w:eastAsia="Times New Roman" w:cs="Times New Roman"/>
      <w:kern w:val="2"/>
      <w:szCs w:val="28"/>
      <w:lang w:bidi="ru-RU"/>
    </w:rPr>
  </w:style>
  <w:style w:type="character" w:customStyle="1" w:styleId="ab">
    <w:name w:val="Основной текст Знак"/>
    <w:basedOn w:val="a0"/>
    <w:link w:val="a9"/>
    <w:uiPriority w:val="1"/>
    <w:qFormat/>
    <w:rsid w:val="0099288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9288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14:ligatures w14:val="none"/>
    </w:rPr>
  </w:style>
  <w:style w:type="paragraph" w:styleId="ac">
    <w:name w:val="TOC Heading"/>
    <w:basedOn w:val="1"/>
    <w:uiPriority w:val="39"/>
    <w:unhideWhenUsed/>
    <w:qFormat/>
    <w:rsid w:val="00992887"/>
    <w:pPr>
      <w:spacing w:before="480" w:line="276" w:lineRule="auto"/>
      <w:ind w:firstLine="0"/>
    </w:pPr>
    <w:rPr>
      <w:rFonts w:asciiTheme="majorHAnsi" w:hAnsiTheme="majorHAnsi"/>
      <w:b/>
      <w:bCs/>
      <w:color w:val="2F5496" w:themeColor="accent1" w:themeShade="BF"/>
      <w:szCs w:val="28"/>
    </w:rPr>
  </w:style>
  <w:style w:type="character" w:styleId="ad">
    <w:name w:val="Placeholder Text"/>
    <w:basedOn w:val="a0"/>
    <w:uiPriority w:val="99"/>
    <w:semiHidden/>
    <w:qFormat/>
    <w:rsid w:val="00992887"/>
    <w:rPr>
      <w:color w:val="808080"/>
    </w:rPr>
  </w:style>
  <w:style w:type="character" w:styleId="ae">
    <w:name w:val="annotation reference"/>
    <w:basedOn w:val="a0"/>
    <w:uiPriority w:val="99"/>
    <w:semiHidden/>
    <w:unhideWhenUsed/>
    <w:qFormat/>
    <w:rsid w:val="00992887"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992887"/>
    <w:rPr>
      <w:color w:val="0563C1" w:themeColor="hyperlink"/>
      <w:u w:val="single"/>
    </w:rPr>
  </w:style>
  <w:style w:type="paragraph" w:styleId="af">
    <w:name w:val="caption"/>
    <w:basedOn w:val="a"/>
    <w:qFormat/>
    <w:rsid w:val="0099288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af0">
    <w:name w:val="Unresolved Mention"/>
    <w:basedOn w:val="a0"/>
    <w:uiPriority w:val="99"/>
    <w:semiHidden/>
    <w:unhideWhenUsed/>
    <w:qFormat/>
    <w:rsid w:val="00992887"/>
    <w:rPr>
      <w:color w:val="605E5C"/>
      <w:shd w:val="clear" w:color="auto" w:fill="E1DFDD"/>
    </w:rPr>
  </w:style>
  <w:style w:type="paragraph" w:styleId="af1">
    <w:name w:val="footer"/>
    <w:basedOn w:val="a"/>
    <w:link w:val="af2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f2">
    <w:name w:val="Нижний колонтитул Знак"/>
    <w:basedOn w:val="a0"/>
    <w:link w:val="af1"/>
    <w:uiPriority w:val="99"/>
    <w:qFormat/>
    <w:rsid w:val="00992887"/>
    <w:rPr>
      <w:rFonts w:ascii="Times New Roman" w:hAnsi="Times New Roman"/>
      <w:sz w:val="28"/>
    </w:rPr>
  </w:style>
  <w:style w:type="paragraph" w:styleId="af3">
    <w:name w:val="Normal (Web)"/>
    <w:basedOn w:val="a"/>
    <w:uiPriority w:val="99"/>
    <w:unhideWhenUsed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11">
    <w:name w:val="toc 1"/>
    <w:basedOn w:val="a"/>
    <w:autoRedefine/>
    <w:uiPriority w:val="39"/>
    <w:unhideWhenUsed/>
    <w:qFormat/>
    <w:rsid w:val="00992887"/>
    <w:pPr>
      <w:tabs>
        <w:tab w:val="right" w:leader="dot" w:pos="9628"/>
      </w:tabs>
      <w:spacing w:after="100"/>
    </w:pPr>
  </w:style>
  <w:style w:type="paragraph" w:styleId="2">
    <w:name w:val="toc 2"/>
    <w:basedOn w:val="a"/>
    <w:autoRedefine/>
    <w:uiPriority w:val="39"/>
    <w:semiHidden/>
    <w:unhideWhenUsed/>
    <w:qFormat/>
    <w:rsid w:val="00992887"/>
    <w:pPr>
      <w:spacing w:after="100"/>
      <w:ind w:left="220"/>
    </w:pPr>
    <w:rPr>
      <w:rFonts w:asciiTheme="minorHAnsi" w:eastAsiaTheme="minorEastAsia" w:hAnsiTheme="minorHAnsi"/>
    </w:rPr>
  </w:style>
  <w:style w:type="paragraph" w:styleId="3">
    <w:name w:val="toc 3"/>
    <w:basedOn w:val="a"/>
    <w:autoRedefine/>
    <w:uiPriority w:val="39"/>
    <w:semiHidden/>
    <w:unhideWhenUsed/>
    <w:qFormat/>
    <w:rsid w:val="00992887"/>
    <w:pPr>
      <w:spacing w:after="100"/>
      <w:ind w:left="440"/>
    </w:pPr>
    <w:rPr>
      <w:rFonts w:asciiTheme="minorHAnsi" w:eastAsiaTheme="minorEastAsia" w:hAnsiTheme="minorHAnsi"/>
    </w:rPr>
  </w:style>
  <w:style w:type="paragraph" w:styleId="af4">
    <w:name w:val="Subtitle"/>
    <w:basedOn w:val="a"/>
    <w:link w:val="af5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af6">
    <w:name w:val="Table Grid"/>
    <w:basedOn w:val="a1"/>
    <w:uiPriority w:val="39"/>
    <w:rsid w:val="00992887"/>
    <w:pPr>
      <w:spacing w:after="0" w:line="240" w:lineRule="auto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"/>
    <w:basedOn w:val="a9"/>
    <w:rsid w:val="00992887"/>
    <w:rPr>
      <w:rFonts w:cs="FreeSans"/>
      <w:color w:val="00000A"/>
      <w:kern w:val="0"/>
    </w:rPr>
  </w:style>
  <w:style w:type="character" w:customStyle="1" w:styleId="af8">
    <w:name w:val="Ссылка указателя"/>
    <w:qFormat/>
    <w:rsid w:val="00992887"/>
  </w:style>
  <w:style w:type="paragraph" w:styleId="HTML">
    <w:name w:val="HTML Preformatted"/>
    <w:basedOn w:val="a"/>
    <w:link w:val="HTML0"/>
    <w:uiPriority w:val="99"/>
    <w:unhideWhenUsed/>
    <w:qFormat/>
    <w:rsid w:val="0099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2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9928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Strong"/>
    <w:basedOn w:val="a0"/>
    <w:uiPriority w:val="22"/>
    <w:qFormat/>
    <w:rsid w:val="00992887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qFormat/>
    <w:rsid w:val="00992887"/>
    <w:rPr>
      <w:rFonts w:ascii="Tahoma" w:hAnsi="Tahoma" w:cs="Tahoma"/>
      <w:kern w:val="2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qFormat/>
    <w:rsid w:val="00992887"/>
    <w:rPr>
      <w:rFonts w:ascii="Tahoma" w:hAnsi="Tahoma" w:cs="Tahoma"/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qFormat/>
    <w:rsid w:val="00992887"/>
    <w:rPr>
      <w:kern w:val="2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qFormat/>
    <w:rsid w:val="00992887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link w:val="aff"/>
    <w:uiPriority w:val="99"/>
    <w:semiHidden/>
    <w:unhideWhenUsed/>
    <w:qFormat/>
    <w:rsid w:val="0099288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qFormat/>
    <w:rsid w:val="00992887"/>
    <w:rPr>
      <w:rFonts w:ascii="Times New Roman" w:hAnsi="Times New Roman"/>
      <w:b/>
      <w:bCs/>
      <w:sz w:val="20"/>
      <w:szCs w:val="20"/>
    </w:rPr>
  </w:style>
  <w:style w:type="paragraph" w:styleId="12">
    <w:name w:val="index 1"/>
    <w:basedOn w:val="a"/>
    <w:next w:val="a"/>
    <w:autoRedefine/>
    <w:uiPriority w:val="99"/>
    <w:semiHidden/>
    <w:unhideWhenUsed/>
    <w:rsid w:val="00992887"/>
    <w:pPr>
      <w:ind w:left="280" w:hanging="280"/>
    </w:pPr>
  </w:style>
  <w:style w:type="paragraph" w:styleId="aff0">
    <w:name w:val="index heading"/>
    <w:basedOn w:val="a"/>
    <w:qFormat/>
    <w:rsid w:val="00992887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5</cp:revision>
  <dcterms:created xsi:type="dcterms:W3CDTF">2024-04-18T08:49:00Z</dcterms:created>
  <dcterms:modified xsi:type="dcterms:W3CDTF">2024-04-18T21:31:00Z</dcterms:modified>
</cp:coreProperties>
</file>