
<file path=[Content_Types].xml><?xml version="1.0" encoding="utf-8"?>
<Types xmlns="http://schemas.openxmlformats.org/package/2006/content-types">
  <Default Extension="jpg" ContentType="image/jpeg"/>
  <Default Extension="emf" ContentType="image/x-emf"/>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footnotes.xml" ContentType="application/vnd.openxmlformats-officedocument.wordprocessingml.footnotes+xml"/>
  <Override PartName="/word/footer1.xml" ContentType="application/vnd.openxmlformats-officedocument.wordprocessingml.footer+xml"/>
  <Override PartName="/word/settings.xml" ContentType="application/vnd.openxmlformats-officedocument.wordprocessingml.settings+xml"/>
  <Override PartName="/word/commentsIdsDocument.xml" ContentType="application/vnd.openxmlformats-officedocument.wordprocessingml.commentsId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commentsExtendedDocument.xml" ContentType="application/vnd.openxmlformats-officedocument.wordprocessingml.commentsExtended+xml"/>
  <Override PartName="/word/webSettings.xml" ContentType="application/vnd.openxmlformats-officedocument.wordprocessingml.webSettings+xml"/>
  <Override PartName="/word/comments.xml" ContentType="application/vnd.openxmlformats-officedocument.wordprocessingml.comments+xml"/>
  <Override PartName="/word/commentsIds.xml" ContentType="application/vnd.openxmlformats-officedocument.wordprocessingml.commentsIds+xml"/>
  <Override PartName="/word/numbering.xml" ContentType="application/vnd.openxmlformats-officedocument.wordprocessingml.numbering+xml"/>
  <Override PartName="/word/commentsDocument.xml" ContentType="application/vnd.openxmlformats-officedocument.wordprocessingml.comments+xml"/>
  <Override PartName="/word/peopleDocument.xml" ContentType="application/vnd.openxmlformats-officedocument.wordprocessingml.people+xml"/>
  <Override PartName="/word/people.xml" ContentType="application/vnd.openxmlformats-officedocument.wordprocessingml.peop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940" w:type="dxa"/>
        <w:tblCellMar>
          <w:left w:w="70" w:type="dxa"/>
          <w:right w:w="7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428" w:vertAnchor="page" w:tblpY="9526" w:leftFromText="141" w:topFromText="0" w:rightFromText="141" w:bottomFromText="0"/>
        <w:tblLook w:val="0000" w:firstRow="0" w:lastRow="0" w:firstColumn="0" w:lastColumn="0" w:noHBand="0" w:noVBand="0"/>
      </w:tblPr>
      <w:tblGrid>
        <w:gridCol w:w="921"/>
        <w:gridCol w:w="2268"/>
        <w:gridCol w:w="2410"/>
        <w:gridCol w:w="1984"/>
        <w:gridCol w:w="2357"/>
      </w:tblGrid>
      <w:tr>
        <w:trPr>
          <w:trHeight w:val="167"/>
        </w:trPr>
        <w:tc>
          <w:tcPr>
            <w:shd w:val="clear" w:color="auto" w:fill="d9d9d9" w:themeFill="background1" w:themeFillShade="D9"/>
            <w:tcBorders/>
            <w:tcW w:w="921" w:type="dxa"/>
            <w:vAlign w:val="center"/>
          </w:tcPr>
          <w:p w14:paraId="152457C5" w14:textId="76C47084">
            <w:pPr>
              <w:pBdr/>
              <w:spacing/>
              <w:ind/>
              <w:rPr/>
            </w:pPr>
            <w:r>
              <w:t xml:space="preserve">AN</w:t>
            </w:r>
            <w:r/>
          </w:p>
        </w:tc>
        <w:tc>
          <w:tcPr>
            <w:shd w:val="clear" w:color="auto" w:fill="d9d9d9" w:themeFill="background1" w:themeFillShade="D9"/>
            <w:tcBorders/>
            <w:tcW w:w="2268" w:type="dxa"/>
            <w:vAlign w:val="center"/>
          </w:tcPr>
          <w:p w14:paraId="2E47DE15" w14:textId="77777777">
            <w:pPr>
              <w:pBdr/>
              <w:tabs>
                <w:tab w:val="center" w:leader="none" w:pos="4252"/>
                <w:tab w:val="right" w:leader="none" w:pos="8504"/>
              </w:tabs>
              <w:spacing/>
              <w:ind/>
              <w:jc w:val="center"/>
              <w:rPr>
                <w:rFonts w:cs="DejaVu Sans"/>
                <w:b/>
                <w:sz w:val="20"/>
              </w:rPr>
            </w:pPr>
            <w:r>
              <w:rPr>
                <w:rFonts w:cs="DejaVu Sans"/>
                <w:b/>
                <w:sz w:val="20"/>
              </w:rPr>
              <w:t xml:space="preserve">Elaborado:</w:t>
            </w:r>
            <w:r>
              <w:rPr>
                <w:rFonts w:cs="DejaVu Sans"/>
                <w:b/>
                <w:sz w:val="20"/>
              </w:rPr>
            </w:r>
          </w:p>
        </w:tc>
        <w:tc>
          <w:tcPr>
            <w:gridSpan w:val="2"/>
            <w:shd w:val="clear" w:color="auto" w:fill="d9d9d9" w:themeFill="background1" w:themeFillShade="D9"/>
            <w:tcBorders/>
            <w:tcW w:w="4394" w:type="dxa"/>
            <w:vAlign w:val="center"/>
          </w:tcPr>
          <w:p w14:paraId="161FAA57" w14:textId="77777777">
            <w:pPr>
              <w:pBdr/>
              <w:tabs>
                <w:tab w:val="center" w:leader="none" w:pos="4252"/>
                <w:tab w:val="right" w:leader="none" w:pos="8504"/>
              </w:tabs>
              <w:spacing/>
              <w:ind/>
              <w:jc w:val="center"/>
              <w:rPr>
                <w:rFonts w:cs="DejaVu Sans"/>
                <w:b/>
                <w:sz w:val="20"/>
              </w:rPr>
            </w:pPr>
            <w:r>
              <w:rPr>
                <w:rFonts w:cs="DejaVu Sans"/>
                <w:b/>
                <w:sz w:val="20"/>
              </w:rPr>
              <w:t xml:space="preserve">Revisado:</w:t>
            </w:r>
            <w:r>
              <w:rPr>
                <w:rFonts w:cs="DejaVu Sans"/>
                <w:b/>
                <w:sz w:val="20"/>
              </w:rPr>
            </w:r>
          </w:p>
        </w:tc>
        <w:tc>
          <w:tcPr>
            <w:shd w:val="clear" w:color="auto" w:fill="d9d9d9" w:themeFill="background1" w:themeFillShade="D9"/>
            <w:tcBorders/>
            <w:tcW w:w="2357" w:type="dxa"/>
            <w:vAlign w:val="center"/>
          </w:tcPr>
          <w:p w14:paraId="57D695DC" w14:textId="77777777">
            <w:pPr>
              <w:pBdr/>
              <w:tabs>
                <w:tab w:val="center" w:leader="none" w:pos="4252"/>
                <w:tab w:val="right" w:leader="none" w:pos="8504"/>
              </w:tabs>
              <w:spacing/>
              <w:ind/>
              <w:jc w:val="center"/>
              <w:rPr>
                <w:rFonts w:cs="DejaVu Sans"/>
                <w:b/>
                <w:sz w:val="20"/>
              </w:rPr>
            </w:pPr>
            <w:r>
              <w:rPr>
                <w:rFonts w:cs="DejaVu Sans"/>
                <w:b/>
                <w:sz w:val="20"/>
              </w:rPr>
              <w:t xml:space="preserve">Aprobado:</w:t>
            </w:r>
            <w:r>
              <w:rPr>
                <w:rFonts w:cs="DejaVu Sans"/>
                <w:b/>
                <w:sz w:val="20"/>
              </w:rPr>
            </w:r>
          </w:p>
        </w:tc>
      </w:tr>
      <w:tr>
        <w:trPr>
          <w:trHeight w:val="1173"/>
        </w:trPr>
        <w:tc>
          <w:tcPr>
            <w:tcBorders/>
            <w:tcW w:w="921" w:type="dxa"/>
            <w:vAlign w:val="center"/>
          </w:tcPr>
          <w:p w14:paraId="5659941F" w14:textId="58B91BFD">
            <w:pPr>
              <w:pBdr/>
              <w:tabs>
                <w:tab w:val="center" w:leader="none" w:pos="4252"/>
                <w:tab w:val="right" w:leader="none" w:pos="8504"/>
              </w:tabs>
              <w:spacing/>
              <w:ind/>
              <w:jc w:val="center"/>
              <w:rPr>
                <w:rFonts w:cs="DejaVu Sans"/>
                <w:sz w:val="20"/>
              </w:rPr>
            </w:pPr>
            <w:r>
              <w:rPr>
                <w:rFonts w:cs="DejaVu Sans"/>
                <w:sz w:val="20"/>
              </w:rPr>
              <w:t xml:space="preserve">D</w:t>
            </w:r>
            <w:r>
              <w:rPr>
                <w:rFonts w:cs="DejaVu Sans"/>
                <w:sz w:val="20"/>
              </w:rPr>
              <w:t xml:space="preserve">pto.</w:t>
            </w:r>
            <w:r>
              <w:rPr>
                <w:rFonts w:cs="DejaVu Sans"/>
                <w:sz w:val="20"/>
              </w:rPr>
              <w:t xml:space="preserve">/ Unidad:</w:t>
            </w:r>
            <w:r>
              <w:rPr>
                <w:rFonts w:cs="DejaVu Sans"/>
                <w:sz w:val="20"/>
              </w:rPr>
            </w:r>
          </w:p>
        </w:tc>
        <w:tc>
          <w:tcPr>
            <w:tcBorders/>
            <w:tcW w:w="2268" w:type="dxa"/>
            <w:vAlign w:val="center"/>
          </w:tcPr>
          <w:p w14:paraId="03C9DAA3" w14:textId="6627D933">
            <w:pPr>
              <w:pBdr/>
              <w:tabs>
                <w:tab w:val="center" w:leader="none" w:pos="4252"/>
                <w:tab w:val="right" w:leader="none" w:pos="8504"/>
              </w:tabs>
              <w:spacing/>
              <w:ind/>
              <w:jc w:val="center"/>
              <w:rPr>
                <w:rFonts w:cs="DejaVu Sans"/>
                <w:sz w:val="20"/>
                <w:lang w:val="es-BO"/>
              </w:rPr>
            </w:pPr>
            <w:r>
              <w:rPr>
                <w:rFonts w:cs="DejaVu Sans"/>
                <w:sz w:val="20"/>
                <w:lang w:val="es-BO"/>
              </w:rPr>
              <w:t xml:space="preserve">Jefatura</w:t>
            </w:r>
            <w:r>
              <w:rPr>
                <w:rFonts w:cs="DejaVu Sans"/>
                <w:sz w:val="20"/>
                <w:lang w:val="es-BO"/>
              </w:rPr>
              <w:t xml:space="preserve"> </w:t>
            </w:r>
            <w:r>
              <w:rPr>
                <w:rFonts w:cs="DejaVu Sans"/>
                <w:sz w:val="20"/>
                <w:lang w:val="es-BO"/>
              </w:rPr>
              <w:t xml:space="preserve">DNP</w:t>
            </w:r>
            <w:r>
              <w:rPr>
                <w:rFonts w:cs="DejaVu Sans"/>
                <w:sz w:val="20"/>
                <w:lang w:val="es-BO"/>
              </w:rPr>
              <w:t xml:space="preserve">V</w:t>
            </w:r>
            <w:r>
              <w:rPr>
                <w:rFonts w:cs="DejaVu Sans"/>
                <w:sz w:val="20"/>
                <w:lang w:val="es-BO"/>
              </w:rPr>
            </w:r>
          </w:p>
          <w:p w14:paraId="1D681DC8" w14:textId="692283FB">
            <w:pPr>
              <w:pBdr/>
              <w:tabs>
                <w:tab w:val="center" w:leader="none" w:pos="4252"/>
                <w:tab w:val="right" w:leader="none" w:pos="8504"/>
              </w:tabs>
              <w:spacing/>
              <w:ind/>
              <w:jc w:val="center"/>
              <w:rPr>
                <w:rFonts w:cs="DejaVu Sans"/>
                <w:sz w:val="20"/>
                <w:lang w:val="es-BO"/>
              </w:rPr>
            </w:pPr>
            <w:r>
              <w:rPr>
                <w:rFonts w:cs="DejaVu Sans"/>
                <w:sz w:val="20"/>
                <w:lang w:val="es-BO"/>
              </w:rPr>
              <w:t xml:space="preserve">Jefatura </w:t>
            </w:r>
            <w:r>
              <w:rPr>
                <w:rFonts w:cs="DejaVu Sans"/>
                <w:sz w:val="20"/>
                <w:lang w:val="es-BO"/>
              </w:rPr>
              <w:t xml:space="preserve">DIDS</w:t>
            </w:r>
            <w:r>
              <w:rPr>
                <w:rFonts w:cs="DejaVu Sans"/>
                <w:sz w:val="20"/>
                <w:lang w:val="es-BO"/>
              </w:rPr>
            </w:r>
          </w:p>
          <w:p w14:paraId="67B34204" w14:textId="04D30269">
            <w:pPr>
              <w:pBdr/>
              <w:tabs>
                <w:tab w:val="center" w:leader="none" w:pos="4252"/>
                <w:tab w:val="right" w:leader="none" w:pos="8504"/>
              </w:tabs>
              <w:spacing/>
              <w:ind/>
              <w:jc w:val="center"/>
              <w:rPr>
                <w:rFonts w:cs="DejaVu Sans"/>
                <w:sz w:val="20"/>
                <w:lang w:val="es-BO"/>
              </w:rPr>
            </w:pPr>
            <w:r>
              <w:rPr>
                <w:rFonts w:cs="DejaVu Sans"/>
                <w:sz w:val="20"/>
                <w:lang w:val="es-BO"/>
              </w:rPr>
            </w:r>
            <w:r>
              <w:rPr>
                <w:rFonts w:cs="DejaVu Sans"/>
                <w:sz w:val="20"/>
                <w:lang w:val="es-BO"/>
              </w:rPr>
            </w:r>
          </w:p>
        </w:tc>
        <w:tc>
          <w:tcPr>
            <w:tcBorders/>
            <w:tcW w:w="2410" w:type="dxa"/>
            <w:vAlign w:val="center"/>
          </w:tcPr>
          <w:p w14:paraId="62F87B01" w14:textId="77777777">
            <w:pPr>
              <w:pBdr/>
              <w:tabs>
                <w:tab w:val="center" w:leader="none" w:pos="4252"/>
                <w:tab w:val="right" w:leader="none" w:pos="8504"/>
              </w:tabs>
              <w:spacing/>
              <w:ind/>
              <w:jc w:val="center"/>
              <w:rPr>
                <w:rFonts w:cs="DejaVu Sans"/>
                <w:sz w:val="20"/>
              </w:rPr>
            </w:pPr>
            <w:r>
              <w:rPr>
                <w:rFonts w:cs="DejaVu Sans"/>
                <w:sz w:val="20"/>
              </w:rPr>
              <w:t xml:space="preserve">Gerente Nacional de Normas</w:t>
            </w:r>
            <w:r>
              <w:rPr>
                <w:rFonts w:cs="DejaVu Sans"/>
                <w:sz w:val="20"/>
              </w:rPr>
            </w:r>
          </w:p>
          <w:p w14:paraId="7193B040" w14:textId="079391C3">
            <w:pPr>
              <w:pBdr/>
              <w:tabs>
                <w:tab w:val="center" w:leader="none" w:pos="4252"/>
                <w:tab w:val="right" w:leader="none" w:pos="8504"/>
              </w:tabs>
              <w:spacing/>
              <w:ind/>
              <w:jc w:val="center"/>
              <w:rPr>
                <w:rFonts w:cs="DejaVu Sans"/>
                <w:sz w:val="20"/>
              </w:rPr>
            </w:pPr>
            <w:r>
              <w:rPr>
                <w:rFonts w:cs="DejaVu Sans"/>
                <w:sz w:val="20"/>
              </w:rPr>
              <w:t xml:space="preserve">Gerente Nacional de Tecnologías de Información</w:t>
            </w:r>
            <w:r>
              <w:rPr>
                <w:rFonts w:cs="DejaVu Sans"/>
                <w:sz w:val="20"/>
              </w:rPr>
            </w:r>
          </w:p>
        </w:tc>
        <w:tc>
          <w:tcPr>
            <w:tcBorders/>
            <w:tcW w:w="1984" w:type="dxa"/>
            <w:vAlign w:val="center"/>
          </w:tcPr>
          <w:p w14:paraId="49DD6DC0" w14:textId="77777777">
            <w:pPr>
              <w:pBdr/>
              <w:tabs>
                <w:tab w:val="center" w:leader="none" w:pos="4252"/>
                <w:tab w:val="right" w:leader="none" w:pos="8504"/>
              </w:tabs>
              <w:spacing/>
              <w:ind/>
              <w:jc w:val="center"/>
              <w:rPr>
                <w:rFonts w:cs="DejaVu Sans"/>
                <w:sz w:val="20"/>
              </w:rPr>
            </w:pPr>
            <w:r>
              <w:rPr>
                <w:rFonts w:cs="DejaVu Sans"/>
                <w:sz w:val="20"/>
              </w:rPr>
              <w:t xml:space="preserve">Gerente General</w:t>
            </w:r>
            <w:r>
              <w:rPr>
                <w:rFonts w:cs="DejaVu Sans"/>
                <w:sz w:val="20"/>
              </w:rPr>
            </w:r>
          </w:p>
        </w:tc>
        <w:tc>
          <w:tcPr>
            <w:tcBorders/>
            <w:tcW w:w="2357" w:type="dxa"/>
            <w:vAlign w:val="center"/>
          </w:tcPr>
          <w:p w14:paraId="4EC84B2C" w14:textId="77777777">
            <w:pPr>
              <w:pBdr/>
              <w:tabs>
                <w:tab w:val="center" w:leader="none" w:pos="4252"/>
                <w:tab w:val="right" w:leader="none" w:pos="8504"/>
              </w:tabs>
              <w:spacing/>
              <w:ind/>
              <w:jc w:val="center"/>
              <w:rPr>
                <w:rFonts w:cs="DejaVu Sans"/>
                <w:sz w:val="20"/>
              </w:rPr>
            </w:pPr>
            <w:r>
              <w:rPr>
                <w:rFonts w:cs="DejaVu Sans"/>
                <w:sz w:val="20"/>
              </w:rPr>
              <w:t xml:space="preserve">Directorio</w:t>
            </w:r>
            <w:r>
              <w:rPr>
                <w:rFonts w:cs="DejaVu Sans"/>
                <w:sz w:val="20"/>
              </w:rPr>
            </w:r>
          </w:p>
        </w:tc>
      </w:tr>
      <w:tr>
        <w:trPr>
          <w:trHeight w:val="220"/>
        </w:trPr>
        <w:tc>
          <w:tcPr>
            <w:tcBorders/>
            <w:tcW w:w="921" w:type="dxa"/>
            <w:vAlign w:val="center"/>
          </w:tcPr>
          <w:p w14:paraId="02B00B52" w14:textId="3E4B386E">
            <w:pPr>
              <w:pBdr/>
              <w:tabs>
                <w:tab w:val="center" w:leader="none" w:pos="4252"/>
                <w:tab w:val="right" w:leader="none" w:pos="8504"/>
              </w:tabs>
              <w:spacing/>
              <w:ind/>
              <w:jc w:val="center"/>
              <w:rPr>
                <w:rFonts w:cs="DejaVu Sans"/>
                <w:sz w:val="20"/>
              </w:rPr>
            </w:pPr>
            <w:r>
              <w:rPr>
                <w:rFonts w:cs="DejaVu Sans"/>
                <w:sz w:val="20"/>
              </w:rPr>
              <w:t xml:space="preserve">Fecha:</w:t>
            </w:r>
            <w:r>
              <w:rPr>
                <w:rFonts w:cs="DejaVu Sans"/>
                <w:sz w:val="20"/>
              </w:rPr>
            </w:r>
          </w:p>
        </w:tc>
        <w:tc>
          <w:tcPr>
            <w:tcBorders/>
            <w:tcW w:w="2268" w:type="dxa"/>
            <w:vAlign w:val="center"/>
          </w:tcPr>
          <w:p w14:paraId="36AF00E9" w14:textId="7B93420B">
            <w:pPr>
              <w:pBdr/>
              <w:tabs>
                <w:tab w:val="center" w:leader="none" w:pos="4252"/>
                <w:tab w:val="right" w:leader="none" w:pos="8504"/>
              </w:tabs>
              <w:spacing/>
              <w:ind/>
              <w:jc w:val="center"/>
              <w:rPr>
                <w:rFonts w:cs="DejaVu Sans"/>
                <w:sz w:val="20"/>
              </w:rPr>
            </w:pPr>
            <w:r>
              <w:rPr>
                <w:rFonts w:cs="DejaVu Sans"/>
                <w:sz w:val="20"/>
              </w:rPr>
              <w:t xml:space="preserve">1</w:t>
            </w:r>
            <w:r>
              <w:rPr>
                <w:rFonts w:cs="DejaVu Sans"/>
                <w:sz w:val="20"/>
              </w:rPr>
              <w:t xml:space="preserve">8</w:t>
            </w:r>
            <w:r>
              <w:rPr>
                <w:rFonts w:cs="DejaVu Sans"/>
                <w:sz w:val="20"/>
              </w:rPr>
              <w:t xml:space="preserve">/</w:t>
            </w:r>
            <w:r>
              <w:rPr>
                <w:rFonts w:cs="DejaVu Sans"/>
                <w:sz w:val="20"/>
              </w:rPr>
              <w:t xml:space="preserve">0</w:t>
            </w:r>
            <w:r>
              <w:rPr>
                <w:rFonts w:cs="DejaVu Sans"/>
                <w:sz w:val="20"/>
              </w:rPr>
              <w:t xml:space="preserve">8</w:t>
            </w:r>
            <w:r>
              <w:rPr>
                <w:rFonts w:cs="DejaVu Sans"/>
                <w:sz w:val="20"/>
              </w:rPr>
              <w:t xml:space="preserve">/</w:t>
            </w:r>
            <w:r>
              <w:rPr>
                <w:rFonts w:cs="DejaVu Sans"/>
                <w:sz w:val="20"/>
              </w:rPr>
              <w:t xml:space="preserve">202</w:t>
            </w:r>
            <w:r>
              <w:rPr>
                <w:rFonts w:cs="DejaVu Sans"/>
                <w:sz w:val="20"/>
              </w:rPr>
              <w:t xml:space="preserve">5</w:t>
            </w:r>
            <w:r>
              <w:rPr>
                <w:rFonts w:cs="DejaVu Sans"/>
                <w:sz w:val="20"/>
              </w:rPr>
            </w:r>
          </w:p>
        </w:tc>
        <w:tc>
          <w:tcPr>
            <w:tcBorders/>
            <w:tcW w:w="2410" w:type="dxa"/>
            <w:vAlign w:val="center"/>
          </w:tcPr>
          <w:p w14:paraId="72C2C65B" w14:textId="26B7F11B">
            <w:pPr>
              <w:pBdr/>
              <w:spacing/>
              <w:ind/>
              <w:jc w:val="center"/>
              <w:rPr>
                <w:rFonts w:cs="DejaVu Sans"/>
                <w:sz w:val="20"/>
              </w:rPr>
            </w:pPr>
            <w:r>
              <w:rPr>
                <w:rFonts w:cs="DejaVu Sans"/>
                <w:sz w:val="20"/>
              </w:rPr>
              <w:t xml:space="preserve">20</w:t>
            </w:r>
            <w:r>
              <w:rPr>
                <w:rFonts w:cs="DejaVu Sans"/>
                <w:sz w:val="20"/>
              </w:rPr>
              <w:t xml:space="preserve">/</w:t>
            </w:r>
            <w:r>
              <w:rPr>
                <w:rFonts w:cs="DejaVu Sans"/>
                <w:sz w:val="20"/>
              </w:rPr>
              <w:t xml:space="preserve">0</w:t>
            </w:r>
            <w:r>
              <w:rPr>
                <w:rFonts w:cs="DejaVu Sans"/>
                <w:sz w:val="20"/>
              </w:rPr>
              <w:t xml:space="preserve">8</w:t>
            </w:r>
            <w:r>
              <w:rPr>
                <w:rFonts w:cs="DejaVu Sans"/>
                <w:sz w:val="20"/>
              </w:rPr>
              <w:t xml:space="preserve">/202</w:t>
            </w:r>
            <w:r>
              <w:rPr>
                <w:rFonts w:cs="DejaVu Sans"/>
                <w:sz w:val="20"/>
              </w:rPr>
              <w:t xml:space="preserve">5</w:t>
            </w:r>
            <w:r>
              <w:rPr>
                <w:rFonts w:cs="DejaVu Sans"/>
                <w:sz w:val="20"/>
              </w:rPr>
            </w:r>
          </w:p>
        </w:tc>
        <w:tc>
          <w:tcPr>
            <w:tcBorders/>
            <w:tcW w:w="1984" w:type="dxa"/>
            <w:vAlign w:val="center"/>
          </w:tcPr>
          <w:p w14:paraId="35408E7D" w14:textId="5548D603">
            <w:pPr>
              <w:pBdr/>
              <w:spacing/>
              <w:ind/>
              <w:jc w:val="center"/>
              <w:rPr>
                <w:rFonts w:cs="DejaVu Sans"/>
                <w:sz w:val="20"/>
              </w:rPr>
            </w:pPr>
            <w:r>
              <w:rPr>
                <w:rFonts w:cs="DejaVu Sans"/>
                <w:sz w:val="20"/>
              </w:rPr>
              <w:t xml:space="preserve">2</w:t>
            </w:r>
            <w:r>
              <w:rPr>
                <w:rFonts w:cs="DejaVu Sans"/>
                <w:sz w:val="20"/>
              </w:rPr>
              <w:t xml:space="preserve">1</w:t>
            </w:r>
            <w:r>
              <w:rPr>
                <w:rFonts w:cs="DejaVu Sans"/>
                <w:sz w:val="20"/>
              </w:rPr>
              <w:t xml:space="preserve">/0</w:t>
            </w:r>
            <w:r>
              <w:rPr>
                <w:rFonts w:cs="DejaVu Sans"/>
                <w:sz w:val="20"/>
              </w:rPr>
              <w:t xml:space="preserve">8</w:t>
            </w:r>
            <w:r>
              <w:rPr>
                <w:rFonts w:cs="DejaVu Sans"/>
                <w:sz w:val="20"/>
              </w:rPr>
              <w:t xml:space="preserve">/202</w:t>
            </w:r>
            <w:r>
              <w:rPr>
                <w:rFonts w:cs="DejaVu Sans"/>
                <w:sz w:val="20"/>
              </w:rPr>
              <w:t xml:space="preserve">5</w:t>
            </w:r>
            <w:r>
              <w:rPr>
                <w:rFonts w:cs="DejaVu Sans"/>
                <w:sz w:val="20"/>
              </w:rPr>
            </w:r>
          </w:p>
        </w:tc>
        <w:tc>
          <w:tcPr>
            <w:tcBorders/>
            <w:tcW w:w="2357" w:type="dxa"/>
            <w:vAlign w:val="center"/>
          </w:tcPr>
          <w:p w14:paraId="08A72DF3" w14:textId="2EB5BE18">
            <w:pPr>
              <w:pBdr/>
              <w:spacing/>
              <w:ind/>
              <w:jc w:val="center"/>
              <w:rPr>
                <w:rFonts w:cs="DejaVu Sans"/>
                <w:sz w:val="20"/>
              </w:rPr>
            </w:pPr>
            <w:r>
              <w:rPr>
                <w:rFonts w:cs="DejaVu Sans"/>
                <w:sz w:val="20"/>
              </w:rPr>
              <w:t xml:space="preserve">2</w:t>
            </w:r>
            <w:r>
              <w:rPr>
                <w:rFonts w:cs="DejaVu Sans"/>
                <w:sz w:val="20"/>
              </w:rPr>
              <w:t xml:space="preserve">9</w:t>
            </w:r>
            <w:r>
              <w:rPr>
                <w:rFonts w:cs="DejaVu Sans"/>
                <w:sz w:val="20"/>
              </w:rPr>
              <w:t xml:space="preserve">/0</w:t>
            </w:r>
            <w:r>
              <w:rPr>
                <w:rFonts w:cs="DejaVu Sans"/>
                <w:sz w:val="20"/>
              </w:rPr>
              <w:t xml:space="preserve">8</w:t>
            </w:r>
            <w:r>
              <w:rPr>
                <w:rFonts w:cs="DejaVu Sans"/>
                <w:sz w:val="20"/>
              </w:rPr>
              <w:t xml:space="preserve">/202</w:t>
            </w:r>
            <w:r>
              <w:rPr>
                <w:rFonts w:cs="DejaVu Sans"/>
                <w:sz w:val="20"/>
              </w:rPr>
              <w:t xml:space="preserve">5</w:t>
            </w:r>
            <w:r>
              <w:rPr>
                <w:rFonts w:cs="DejaVu Sans"/>
                <w:sz w:val="20"/>
              </w:rPr>
            </w:r>
          </w:p>
        </w:tc>
      </w:tr>
      <w:tr>
        <w:trPr>
          <w:trHeight w:val="3188"/>
        </w:trPr>
        <w:tc>
          <w:tcPr>
            <w:tcBorders/>
            <w:tcW w:w="921" w:type="dxa"/>
          </w:tcPr>
          <w:p w14:paraId="12AAA631" w14:textId="77777777">
            <w:pPr>
              <w:pBdr/>
              <w:tabs>
                <w:tab w:val="center" w:leader="none" w:pos="4252"/>
                <w:tab w:val="right" w:leader="none" w:pos="8504"/>
              </w:tabs>
              <w:spacing/>
              <w:ind/>
              <w:jc w:val="center"/>
              <w:rPr>
                <w:rFonts w:cs="DejaVu Sans"/>
                <w:sz w:val="20"/>
              </w:rPr>
            </w:pPr>
            <w:r>
              <w:rPr>
                <w:rFonts w:cs="DejaVu Sans"/>
                <w:sz w:val="20"/>
              </w:rPr>
              <w:t xml:space="preserve">Vistos Buenos</w:t>
            </w:r>
            <w:r>
              <w:rPr>
                <w:rFonts w:cs="DejaVu Sans"/>
                <w:sz w:val="20"/>
              </w:rPr>
            </w:r>
          </w:p>
          <w:p w14:paraId="37B65B27" w14:textId="32F864DB">
            <w:pPr>
              <w:pBdr/>
              <w:tabs>
                <w:tab w:val="center" w:leader="none" w:pos="4252"/>
                <w:tab w:val="right" w:leader="none" w:pos="8504"/>
              </w:tabs>
              <w:spacing/>
              <w:ind/>
              <w:jc w:val="center"/>
              <w:rPr>
                <w:rFonts w:cs="DejaVu Sans"/>
                <w:sz w:val="20"/>
              </w:rPr>
            </w:pPr>
            <w:r>
              <w:rPr>
                <w:rFonts w:cs="DejaVu Sans"/>
                <w:sz w:val="20"/>
              </w:rPr>
              <w:t xml:space="preserve">R</w:t>
            </w:r>
            <w:r>
              <w:rPr>
                <w:rFonts w:cs="DejaVu Sans"/>
                <w:sz w:val="20"/>
              </w:rPr>
              <w:t xml:space="preserve">ú</w:t>
            </w:r>
            <w:r>
              <w:rPr>
                <w:rFonts w:cs="DejaVu Sans"/>
                <w:sz w:val="20"/>
              </w:rPr>
              <w:t xml:space="preserve">brica</w:t>
            </w:r>
            <w:r>
              <w:rPr>
                <w:rFonts w:cs="DejaVu Sans"/>
                <w:sz w:val="20"/>
              </w:rPr>
            </w:r>
          </w:p>
        </w:tc>
        <w:tc>
          <w:tcPr>
            <w:tcBorders/>
            <w:tcW w:w="2268" w:type="dxa"/>
          </w:tcPr>
          <w:p w14:paraId="69D3A73B" w14:textId="77777777">
            <w:pPr>
              <w:pBdr/>
              <w:tabs>
                <w:tab w:val="center" w:leader="none" w:pos="4252"/>
                <w:tab w:val="right" w:leader="none" w:pos="8504"/>
              </w:tabs>
              <w:spacing/>
              <w:ind/>
              <w:jc w:val="center"/>
              <w:rPr>
                <w:rFonts w:cs="DejaVu Sans"/>
                <w:sz w:val="20"/>
              </w:rPr>
            </w:pPr>
            <w:r>
              <w:rPr>
                <w:rFonts w:cs="DejaVu Sans"/>
                <w:sz w:val="20"/>
              </w:rPr>
              <w:t xml:space="preserve">Firmas y Sellos</w:t>
            </w:r>
            <w:r>
              <w:rPr>
                <w:rFonts w:cs="DejaVu Sans"/>
                <w:sz w:val="20"/>
              </w:rPr>
            </w:r>
          </w:p>
        </w:tc>
        <w:tc>
          <w:tcPr>
            <w:tcBorders/>
            <w:tcW w:w="2410" w:type="dxa"/>
          </w:tcPr>
          <w:p w14:paraId="77C367E2" w14:textId="77777777">
            <w:pPr>
              <w:pBdr/>
              <w:tabs>
                <w:tab w:val="center" w:leader="none" w:pos="4252"/>
                <w:tab w:val="right" w:leader="none" w:pos="8504"/>
              </w:tabs>
              <w:spacing/>
              <w:ind/>
              <w:jc w:val="center"/>
              <w:rPr>
                <w:rFonts w:cs="DejaVu Sans"/>
                <w:sz w:val="20"/>
              </w:rPr>
            </w:pPr>
            <w:r>
              <w:rPr>
                <w:rFonts w:cs="DejaVu Sans"/>
                <w:sz w:val="20"/>
              </w:rPr>
              <w:t xml:space="preserve">Firmas y Sellos</w:t>
            </w:r>
            <w:r>
              <w:rPr>
                <w:rFonts w:cs="DejaVu Sans"/>
                <w:sz w:val="20"/>
              </w:rPr>
            </w:r>
          </w:p>
        </w:tc>
        <w:tc>
          <w:tcPr>
            <w:tcBorders/>
            <w:tcW w:w="1984" w:type="dxa"/>
          </w:tcPr>
          <w:p w14:paraId="1E75470F" w14:textId="77777777">
            <w:pPr>
              <w:pBdr/>
              <w:tabs>
                <w:tab w:val="center" w:leader="none" w:pos="4252"/>
                <w:tab w:val="right" w:leader="none" w:pos="8504"/>
              </w:tabs>
              <w:spacing/>
              <w:ind/>
              <w:jc w:val="center"/>
              <w:rPr>
                <w:rFonts w:cs="DejaVu Sans"/>
                <w:sz w:val="20"/>
              </w:rPr>
            </w:pPr>
            <w:r>
              <w:rPr>
                <w:rFonts w:cs="DejaVu Sans"/>
                <w:sz w:val="20"/>
              </w:rPr>
              <w:t xml:space="preserve">Firmas y Sellos</w:t>
            </w:r>
            <w:r>
              <w:rPr>
                <w:rFonts w:cs="DejaVu Sans"/>
                <w:sz w:val="20"/>
              </w:rPr>
            </w:r>
          </w:p>
        </w:tc>
        <w:tc>
          <w:tcPr>
            <w:tcBorders/>
            <w:tcW w:w="2357" w:type="dxa"/>
          </w:tcPr>
          <w:p w14:paraId="1433CAF7" w14:textId="77777777">
            <w:pPr>
              <w:pBdr/>
              <w:tabs>
                <w:tab w:val="center" w:leader="none" w:pos="4252"/>
                <w:tab w:val="right" w:leader="none" w:pos="8504"/>
              </w:tabs>
              <w:spacing/>
              <w:ind/>
              <w:jc w:val="center"/>
              <w:rPr>
                <w:rFonts w:cs="DejaVu Sans"/>
                <w:sz w:val="20"/>
              </w:rPr>
            </w:pPr>
            <w:r>
              <w:rPr>
                <w:rFonts w:cs="DejaVu Sans"/>
                <w:sz w:val="20"/>
              </w:rPr>
              <w:t xml:space="preserve">Firmas y Sellos</w:t>
            </w:r>
            <w:r>
              <w:rPr>
                <w:rFonts w:cs="DejaVu Sans"/>
                <w:sz w:val="20"/>
              </w:rPr>
            </w:r>
          </w:p>
        </w:tc>
      </w:tr>
    </w:tbl>
    <w:p w14:paraId="1EA07C25" w14:textId="4695CE22">
      <w:pPr>
        <w:pBdr/>
        <w:spacing w:after="200" w:line="276" w:lineRule="auto"/>
        <w:ind/>
        <w:rPr>
          <w:b/>
          <w:sz w:val="28"/>
          <w:szCs w:val="24"/>
        </w:rPr>
      </w:pPr>
      <w:r>
        <w:rPr>
          <w:rFonts w:cs="DejaVu Sans"/>
          <w:b/>
          <w:szCs w:val="24"/>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0" allowOverlap="1">
                <wp:simplePos x="0" y="0"/>
                <wp:positionH relativeFrom="page">
                  <wp:posOffset>1343024</wp:posOffset>
                </wp:positionH>
                <wp:positionV relativeFrom="page">
                  <wp:posOffset>4552950</wp:posOffset>
                </wp:positionV>
                <wp:extent cx="5641975" cy="1494430"/>
                <wp:effectExtent l="0" t="0" r="0" b="10795"/>
                <wp:wrapNone/>
                <wp:docPr id="3" name="Rectángulo 42"/>
                <wp:cNvGraphicFramePr/>
                <a:graphic xmlns:a="http://schemas.openxmlformats.org/drawingml/2006/main">
                  <a:graphicData uri="http://schemas.microsoft.com/office/word/2010/wordprocessingShape">
                    <wps:wsp>
                      <wps:cNvPr id="0" name=""/>
                      <wps:cNvSpPr>
                        <a:spLocks noChangeArrowheads="1"/>
                      </wps:cNvSpPr>
                      <wps:spPr bwMode="auto">
                        <a:xfrm>
                          <a:off x="0" y="0"/>
                          <a:ext cx="5641975" cy="1494430"/>
                        </a:xfrm>
                        <a:prstGeom prst="rect">
                          <a:avLst/>
                        </a:prstGeom>
                        <a:noFill/>
                        <a:ln>
                          <a:noFill/>
                        </a:ln>
                      </wps:spPr>
                      <wps:txbx>
                        <w:txbxContent>
                          <w:p w14:paraId="76C4443A" w14:textId="77777777">
                            <w:pPr>
                              <w:pBdr/>
                              <w:spacing/>
                              <w:ind/>
                              <w:rPr>
                                <w:color w:val="ffffff" w:themeColor="background1"/>
                              </w:rPr>
                            </w:pPr>
                            <w:r>
                              <w:rPr>
                                <w:color w:val="ffffff" w:themeColor="background1"/>
                              </w:rPr>
                            </w:r>
                            <w:r>
                              <w:rPr>
                                <w:color w:val="ffffff" w:themeColor="background1"/>
                              </w:rPr>
                            </w:r>
                          </w:p>
                          <w:tbl>
                            <w:tblPr>
                              <w:tblInd w:w="-491" w:type="dxa"/>
                              <w:tblW w:w="5255" w:type="pct"/>
                              <w:tblCellMar>
                                <w:left w:w="360" w:type="dxa"/>
                                <w:right w:w="360" w:type="dxa"/>
                              </w:tblCellMar>
                              <w:tblBorders/>
                              <w:tblLook w:val="04A0" w:firstRow="1" w:lastRow="0" w:firstColumn="1" w:lastColumn="0" w:noHBand="0" w:noVBand="1"/>
                            </w:tblPr>
                            <w:tblGrid>
                              <w:gridCol w:w="9354"/>
                            </w:tblGrid>
                            <w:tr>
                              <w:trPr>
                                <w:trHeight w:val="1471"/>
                              </w:trPr>
                              <w:tc>
                                <w:tcPr>
                                  <w:shd w:val="clear" w:color="auto" w:fill="auto"/>
                                  <w:tcBorders/>
                                  <w:tcW w:w="5000" w:type="pct"/>
                                </w:tcPr>
                                <w:p w14:paraId="3DEBBCC0" w14:textId="77777777">
                                  <w:pPr>
                                    <w:pStyle w:val="1379"/>
                                    <w:pBdr/>
                                    <w:spacing/>
                                    <w:ind/>
                                    <w:jc w:val="center"/>
                                    <w:rPr>
                                      <w:rFonts w:ascii="Univers 45 Light" w:hAnsi="Univers 45 Light" w:cs="Arial"/>
                                      <w:b/>
                                      <w:smallCaps/>
                                      <w:color w:val="ffffff" w:themeColor="background1"/>
                                      <w:sz w:val="28"/>
                                      <w:szCs w:val="40"/>
                                    </w:rPr>
                                  </w:pPr>
                                  <w:r>
                                    <w:rPr>
                                      <w:rFonts w:ascii="Univers 45 Light" w:hAnsi="Univers 45 Light" w:cs="Arial"/>
                                      <w:b/>
                                      <w:smallCaps/>
                                      <w:color w:val="ffffff" w:themeColor="background1"/>
                                      <w:sz w:val="28"/>
                                      <w:szCs w:val="40"/>
                                    </w:rPr>
                                  </w:r>
                                  <w:r>
                                    <w:rPr>
                                      <w:rFonts w:ascii="Univers 45 Light" w:hAnsi="Univers 45 Light" w:cs="Arial"/>
                                      <w:b/>
                                      <w:smallCaps/>
                                      <w:color w:val="ffffff" w:themeColor="background1"/>
                                      <w:sz w:val="28"/>
                                      <w:szCs w:val="40"/>
                                    </w:rPr>
                                  </w:r>
                                </w:p>
                                <w:p w14:paraId="0D4EE9E4" w14:textId="77777777">
                                  <w:pPr>
                                    <w:pStyle w:val="1379"/>
                                    <w:pBdr/>
                                    <w:spacing/>
                                    <w:ind/>
                                    <w:jc w:val="center"/>
                                    <w:rPr>
                                      <w:rFonts w:ascii="Univers 45 Light" w:hAnsi="Univers 45 Light" w:cs="Arial"/>
                                      <w:b/>
                                      <w:smallCaps/>
                                      <w:color w:val="ffffff" w:themeColor="background1"/>
                                      <w:sz w:val="36"/>
                                      <w:szCs w:val="32"/>
                                    </w:rPr>
                                  </w:pPr>
                                  <w:r>
                                    <w:rPr>
                                      <w:rFonts w:ascii="Univers 45 Light" w:hAnsi="Univers 45 Light" w:cs="Arial"/>
                                      <w:b/>
                                      <w:smallCaps/>
                                      <w:color w:val="ffffff" w:themeColor="background1"/>
                                      <w:sz w:val="36"/>
                                      <w:szCs w:val="32"/>
                                    </w:rPr>
                                    <w:t xml:space="preserve">REGLAMENTO DE IMPLEMENTACIÓN, ADMINISTRACIÓN Y OPERACIÓN  DE LA </w:t>
                                  </w:r>
                                  <w:r>
                                    <w:rPr>
                                      <w:rFonts w:ascii="Univers 45 Light" w:hAnsi="Univers 45 Light" w:cs="Arial"/>
                                      <w:b/>
                                      <w:smallCaps/>
                                      <w:color w:val="ffffff" w:themeColor="background1"/>
                                      <w:sz w:val="36"/>
                                      <w:szCs w:val="32"/>
                                    </w:rPr>
                                  </w:r>
                                </w:p>
                                <w:p w14:paraId="558D776D" w14:textId="276F92F7">
                                  <w:pPr>
                                    <w:pStyle w:val="1379"/>
                                    <w:pBdr/>
                                    <w:spacing/>
                                    <w:ind/>
                                    <w:jc w:val="center"/>
                                    <w:rPr>
                                      <w:rFonts w:ascii="Univers 45 Light" w:hAnsi="Univers 45 Light" w:cs="Arial"/>
                                      <w:b/>
                                      <w:smallCaps/>
                                      <w:color w:val="ffffff" w:themeColor="background1"/>
                                      <w:sz w:val="36"/>
                                      <w:szCs w:val="32"/>
                                    </w:rPr>
                                  </w:pPr>
                                  <w:r>
                                    <w:rPr>
                                      <w:rFonts w:ascii="Univers 45 Light" w:hAnsi="Univers 45 Light" w:cs="Arial"/>
                                      <w:b/>
                                      <w:smallCaps/>
                                      <w:color w:val="ffffff" w:themeColor="background1"/>
                                      <w:sz w:val="36"/>
                                      <w:szCs w:val="32"/>
                                    </w:rPr>
                                    <w:t xml:space="preserve">VENTANILLA ÚNICA DE COMERCIO EXTERIOR </w:t>
                                  </w:r>
                                  <w:r>
                                    <w:rPr>
                                      <w:rFonts w:ascii="Univers 45 Light" w:hAnsi="Univers 45 Light" w:cs="Arial"/>
                                      <w:b/>
                                      <w:smallCaps/>
                                      <w:color w:val="ffffff" w:themeColor="background1"/>
                                      <w:sz w:val="36"/>
                                      <w:szCs w:val="32"/>
                                    </w:rPr>
                                  </w:r>
                                </w:p>
                                <w:p w14:paraId="0CD99CC3" w14:textId="49C24C08">
                                  <w:pPr>
                                    <w:pStyle w:val="1379"/>
                                    <w:pBdr/>
                                    <w:spacing/>
                                    <w:ind/>
                                    <w:jc w:val="center"/>
                                    <w:rPr>
                                      <w:rFonts w:ascii="Arial" w:hAnsi="Arial" w:cs="Arial"/>
                                      <w:smallCaps/>
                                      <w:color w:val="ffffff" w:themeColor="background1"/>
                                      <w:sz w:val="36"/>
                                      <w:szCs w:val="38"/>
                                      <w:lang w:val="pt-BR"/>
                                    </w:rPr>
                                  </w:pPr>
                                  <w:r>
                                    <w:rPr>
                                      <w:rFonts w:ascii="Univers 45 Light" w:hAnsi="Univers 45 Light" w:cs="Arial"/>
                                      <w:b/>
                                      <w:smallCaps/>
                                      <w:color w:val="ffffff" w:themeColor="background1"/>
                                      <w:sz w:val="36"/>
                                      <w:szCs w:val="32"/>
                                    </w:rPr>
                                    <w:t xml:space="preserve">CÓDIGO: </w:t>
                                  </w:r>
                                  <w:r>
                                    <w:rPr>
                                      <w:rFonts w:ascii="Univers 45 Light" w:hAnsi="Univers 45 Light" w:cs="Arial"/>
                                      <w:b/>
                                      <w:smallCaps/>
                                      <w:color w:val="ffffff" w:themeColor="background1"/>
                                      <w:sz w:val="36"/>
                                      <w:szCs w:val="32"/>
                                      <w:lang w:val="pt-BR"/>
                                    </w:rPr>
                                    <w:t xml:space="preserve"> GNN-REG-14 VERSIÓN 2:</w:t>
                                  </w:r>
                                  <w:r>
                                    <w:rPr>
                                      <w:rFonts w:ascii="Arial" w:hAnsi="Arial" w:cs="Arial"/>
                                      <w:smallCaps/>
                                      <w:color w:val="ffffff" w:themeColor="background1"/>
                                      <w:sz w:val="36"/>
                                      <w:szCs w:val="38"/>
                                      <w:lang w:val="pt-BR"/>
                                    </w:rPr>
                                  </w:r>
                                </w:p>
                              </w:tc>
                            </w:tr>
                          </w:tbl>
                          <w:p w14:paraId="57FB2F39" w14:textId="77777777">
                            <w:pPr>
                              <w:pStyle w:val="1379"/>
                              <w:pBdr/>
                              <w:spacing w:line="14" w:lineRule="exact"/>
                              <w:ind/>
                              <w:jc w:val="center"/>
                              <w:rPr>
                                <w:color w:val="ffffff" w:themeColor="background1"/>
                                <w:sz w:val="20"/>
                                <w:lang w:val="pt-BR"/>
                              </w:rPr>
                            </w:pPr>
                            <w:r>
                              <w:rPr>
                                <w:color w:val="ffffff" w:themeColor="background1"/>
                                <w:sz w:val="20"/>
                                <w:lang w:val="pt-BR"/>
                              </w:rPr>
                            </w:r>
                            <w:r>
                              <w:rPr>
                                <w:color w:val="ffffff" w:themeColor="background1"/>
                                <w:sz w:val="20"/>
                                <w:lang w:val="pt-BR"/>
                              </w:rPr>
                            </w:r>
                          </w:p>
                        </w:txbxContent>
                      </wps:txbx>
                      <wps:bodyPr rot="0" vert="horz" wrap="square" lIns="228600" tIns="0" rIns="22860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1" type="#_x0000_t1" style="position:absolute;z-index:251662336;o:allowoverlap:true;o:allowincell:false;mso-position-horizontal-relative:page;margin-left:105.75pt;mso-position-horizontal:absolute;mso-position-vertical-relative:page;margin-top:358.50pt;mso-position-vertical:absolute;width:444.25pt;height:117.67pt;mso-wrap-distance-left:9.00pt;mso-wrap-distance-top:0.00pt;mso-wrap-distance-right:9.00pt;mso-wrap-distance-bottom:0.00pt;v-text-anchor:top;visibility:visible;" filled="f" stroked="f">
                <v:textbox inset="0,0,0,0">
                  <w:txbxContent>
                    <w:p w14:paraId="76C4443A" w14:textId="77777777">
                      <w:pPr>
                        <w:pBdr/>
                        <w:spacing/>
                        <w:ind/>
                        <w:rPr>
                          <w:color w:val="ffffff" w:themeColor="background1"/>
                        </w:rPr>
                      </w:pPr>
                      <w:r>
                        <w:rPr>
                          <w:color w:val="ffffff" w:themeColor="background1"/>
                        </w:rPr>
                      </w:r>
                      <w:r>
                        <w:rPr>
                          <w:color w:val="ffffff" w:themeColor="background1"/>
                        </w:rPr>
                      </w:r>
                    </w:p>
                    <w:tbl>
                      <w:tblPr>
                        <w:tblInd w:w="-491" w:type="dxa"/>
                        <w:tblW w:w="5255" w:type="pct"/>
                        <w:tblCellMar>
                          <w:left w:w="360" w:type="dxa"/>
                          <w:right w:w="360" w:type="dxa"/>
                        </w:tblCellMar>
                        <w:tblBorders/>
                        <w:tblLook w:val="04A0" w:firstRow="1" w:lastRow="0" w:firstColumn="1" w:lastColumn="0" w:noHBand="0" w:noVBand="1"/>
                      </w:tblPr>
                      <w:tblGrid>
                        <w:gridCol w:w="9354"/>
                      </w:tblGrid>
                      <w:tr>
                        <w:trPr>
                          <w:trHeight w:val="1471"/>
                        </w:trPr>
                        <w:tc>
                          <w:tcPr>
                            <w:shd w:val="clear" w:color="auto" w:fill="auto"/>
                            <w:tcBorders/>
                            <w:tcW w:w="5000" w:type="pct"/>
                          </w:tcPr>
                          <w:p w14:paraId="3DEBBCC0" w14:textId="77777777">
                            <w:pPr>
                              <w:pStyle w:val="1379"/>
                              <w:pBdr/>
                              <w:spacing/>
                              <w:ind/>
                              <w:jc w:val="center"/>
                              <w:rPr>
                                <w:rFonts w:ascii="Univers 45 Light" w:hAnsi="Univers 45 Light" w:cs="Arial"/>
                                <w:b/>
                                <w:smallCaps/>
                                <w:color w:val="ffffff" w:themeColor="background1"/>
                                <w:sz w:val="28"/>
                                <w:szCs w:val="40"/>
                              </w:rPr>
                            </w:pPr>
                            <w:r>
                              <w:rPr>
                                <w:rFonts w:ascii="Univers 45 Light" w:hAnsi="Univers 45 Light" w:cs="Arial"/>
                                <w:b/>
                                <w:smallCaps/>
                                <w:color w:val="ffffff" w:themeColor="background1"/>
                                <w:sz w:val="28"/>
                                <w:szCs w:val="40"/>
                              </w:rPr>
                            </w:r>
                            <w:r>
                              <w:rPr>
                                <w:rFonts w:ascii="Univers 45 Light" w:hAnsi="Univers 45 Light" w:cs="Arial"/>
                                <w:b/>
                                <w:smallCaps/>
                                <w:color w:val="ffffff" w:themeColor="background1"/>
                                <w:sz w:val="28"/>
                                <w:szCs w:val="40"/>
                              </w:rPr>
                            </w:r>
                          </w:p>
                          <w:p w14:paraId="0D4EE9E4" w14:textId="77777777">
                            <w:pPr>
                              <w:pStyle w:val="1379"/>
                              <w:pBdr/>
                              <w:spacing/>
                              <w:ind/>
                              <w:jc w:val="center"/>
                              <w:rPr>
                                <w:rFonts w:ascii="Univers 45 Light" w:hAnsi="Univers 45 Light" w:cs="Arial"/>
                                <w:b/>
                                <w:smallCaps/>
                                <w:color w:val="ffffff" w:themeColor="background1"/>
                                <w:sz w:val="36"/>
                                <w:szCs w:val="32"/>
                              </w:rPr>
                            </w:pPr>
                            <w:r>
                              <w:rPr>
                                <w:rFonts w:ascii="Univers 45 Light" w:hAnsi="Univers 45 Light" w:cs="Arial"/>
                                <w:b/>
                                <w:smallCaps/>
                                <w:color w:val="ffffff" w:themeColor="background1"/>
                                <w:sz w:val="36"/>
                                <w:szCs w:val="32"/>
                              </w:rPr>
                              <w:t xml:space="preserve">REGLAMENTO DE IMPLEMENTACIÓN, ADMINISTRACIÓN Y OPERACIÓN  DE LA </w:t>
                            </w:r>
                            <w:r>
                              <w:rPr>
                                <w:rFonts w:ascii="Univers 45 Light" w:hAnsi="Univers 45 Light" w:cs="Arial"/>
                                <w:b/>
                                <w:smallCaps/>
                                <w:color w:val="ffffff" w:themeColor="background1"/>
                                <w:sz w:val="36"/>
                                <w:szCs w:val="32"/>
                              </w:rPr>
                            </w:r>
                          </w:p>
                          <w:p w14:paraId="558D776D" w14:textId="276F92F7">
                            <w:pPr>
                              <w:pStyle w:val="1379"/>
                              <w:pBdr/>
                              <w:spacing/>
                              <w:ind/>
                              <w:jc w:val="center"/>
                              <w:rPr>
                                <w:rFonts w:ascii="Univers 45 Light" w:hAnsi="Univers 45 Light" w:cs="Arial"/>
                                <w:b/>
                                <w:smallCaps/>
                                <w:color w:val="ffffff" w:themeColor="background1"/>
                                <w:sz w:val="36"/>
                                <w:szCs w:val="32"/>
                              </w:rPr>
                            </w:pPr>
                            <w:r>
                              <w:rPr>
                                <w:rFonts w:ascii="Univers 45 Light" w:hAnsi="Univers 45 Light" w:cs="Arial"/>
                                <w:b/>
                                <w:smallCaps/>
                                <w:color w:val="ffffff" w:themeColor="background1"/>
                                <w:sz w:val="36"/>
                                <w:szCs w:val="32"/>
                              </w:rPr>
                              <w:t xml:space="preserve">VENTANILLA ÚNICA DE COMERCIO EXTERIOR </w:t>
                            </w:r>
                            <w:r>
                              <w:rPr>
                                <w:rFonts w:ascii="Univers 45 Light" w:hAnsi="Univers 45 Light" w:cs="Arial"/>
                                <w:b/>
                                <w:smallCaps/>
                                <w:color w:val="ffffff" w:themeColor="background1"/>
                                <w:sz w:val="36"/>
                                <w:szCs w:val="32"/>
                              </w:rPr>
                            </w:r>
                          </w:p>
                          <w:p w14:paraId="0CD99CC3" w14:textId="49C24C08">
                            <w:pPr>
                              <w:pStyle w:val="1379"/>
                              <w:pBdr/>
                              <w:spacing/>
                              <w:ind/>
                              <w:jc w:val="center"/>
                              <w:rPr>
                                <w:rFonts w:ascii="Arial" w:hAnsi="Arial" w:cs="Arial"/>
                                <w:smallCaps/>
                                <w:color w:val="ffffff" w:themeColor="background1"/>
                                <w:sz w:val="36"/>
                                <w:szCs w:val="38"/>
                                <w:lang w:val="pt-BR"/>
                              </w:rPr>
                            </w:pPr>
                            <w:r>
                              <w:rPr>
                                <w:rFonts w:ascii="Univers 45 Light" w:hAnsi="Univers 45 Light" w:cs="Arial"/>
                                <w:b/>
                                <w:smallCaps/>
                                <w:color w:val="ffffff" w:themeColor="background1"/>
                                <w:sz w:val="36"/>
                                <w:szCs w:val="32"/>
                              </w:rPr>
                              <w:t xml:space="preserve">CÓDIGO: </w:t>
                            </w:r>
                            <w:r>
                              <w:rPr>
                                <w:rFonts w:ascii="Univers 45 Light" w:hAnsi="Univers 45 Light" w:cs="Arial"/>
                                <w:b/>
                                <w:smallCaps/>
                                <w:color w:val="ffffff" w:themeColor="background1"/>
                                <w:sz w:val="36"/>
                                <w:szCs w:val="32"/>
                                <w:lang w:val="pt-BR"/>
                              </w:rPr>
                              <w:t xml:space="preserve"> GNN-REG-14 VERSIÓN 2:</w:t>
                            </w:r>
                            <w:r>
                              <w:rPr>
                                <w:rFonts w:ascii="Arial" w:hAnsi="Arial" w:cs="Arial"/>
                                <w:smallCaps/>
                                <w:color w:val="ffffff" w:themeColor="background1"/>
                                <w:sz w:val="36"/>
                                <w:szCs w:val="38"/>
                                <w:lang w:val="pt-BR"/>
                              </w:rPr>
                            </w:r>
                          </w:p>
                        </w:tc>
                      </w:tr>
                    </w:tbl>
                    <w:p w14:paraId="57FB2F39" w14:textId="77777777">
                      <w:pPr>
                        <w:pStyle w:val="1379"/>
                        <w:pBdr/>
                        <w:spacing w:line="14" w:lineRule="exact"/>
                        <w:ind/>
                        <w:jc w:val="center"/>
                        <w:rPr>
                          <w:color w:val="ffffff" w:themeColor="background1"/>
                          <w:sz w:val="20"/>
                          <w:lang w:val="pt-BR"/>
                        </w:rPr>
                      </w:pPr>
                      <w:r>
                        <w:rPr>
                          <w:color w:val="ffffff" w:themeColor="background1"/>
                          <w:sz w:val="20"/>
                          <w:lang w:val="pt-BR"/>
                        </w:rPr>
                      </w:r>
                      <w:r>
                        <w:rPr>
                          <w:color w:val="ffffff" w:themeColor="background1"/>
                          <w:sz w:val="20"/>
                          <w:lang w:val="pt-BR"/>
                        </w:rPr>
                      </w:r>
                    </w:p>
                  </w:txbxContent>
                </v:textbox>
              </v:shape>
            </w:pict>
          </mc:Fallback>
        </mc:AlternateContent>
      </w:r>
      <w:r>
        <w:rPr>
          <w:b/>
          <w:bCs/>
          <w:spacing w:val="30"/>
          <w:szCs w:val="24"/>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column">
                  <wp:posOffset>-875419</wp:posOffset>
                </wp:positionH>
                <wp:positionV relativeFrom="paragraph">
                  <wp:posOffset>-1868464</wp:posOffset>
                </wp:positionV>
                <wp:extent cx="7417559" cy="10686197"/>
                <wp:effectExtent l="0" t="0" r="0" b="1270"/>
                <wp:wrapNone/>
                <wp:docPr id="4" name="Imagen 2" descr="CAratulas 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atulas AN 2"/>
                        <pic:cNvPicPr>
                          <a:picLocks noChangeAspect="1"/>
                        </pic:cNvPicPr>
                        <pic:nvPr/>
                      </pic:nvPicPr>
                      <pic:blipFill rotWithShape="1">
                        <a:blip r:embed="rId13"/>
                        <a:stretch/>
                      </pic:blipFill>
                      <pic:spPr bwMode="auto">
                        <a:xfrm>
                          <a:off x="0" y="0"/>
                          <a:ext cx="7417269" cy="1068578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0288;o:allowoverlap:true;o:allowincell:true;mso-position-horizontal-relative:text;margin-left:-68.93pt;mso-position-horizontal:absolute;mso-position-vertical-relative:text;margin-top:-147.12pt;mso-position-vertical:absolute;width:584.06pt;height:841.43pt;mso-wrap-distance-left:9.00pt;mso-wrap-distance-top:0.00pt;mso-wrap-distance-right:9.00pt;mso-wrap-distance-bottom:0.00pt;z-index:1;" stroked="false">
                <v:imagedata r:id="rId13" o:title=""/>
                <o:lock v:ext="edit" rotation="t"/>
              </v:shape>
            </w:pict>
          </mc:Fallback>
        </mc:AlternateContent>
      </w:r>
      <w:r>
        <w:rPr>
          <w:rFonts w:cs="DejaVu Sans"/>
          <w:szCs w:val="24"/>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0" allowOverlap="1">
                <wp:simplePos x="0" y="0"/>
                <wp:positionH relativeFrom="page">
                  <wp:posOffset>1041400</wp:posOffset>
                </wp:positionH>
                <wp:positionV relativeFrom="page">
                  <wp:posOffset>3684905</wp:posOffset>
                </wp:positionV>
                <wp:extent cx="6394450" cy="954405"/>
                <wp:effectExtent l="0" t="0" r="0" b="17145"/>
                <wp:wrapNone/>
                <wp:docPr id="5" name="Rectángulo 42"/>
                <wp:cNvGraphicFramePr/>
                <a:graphic xmlns:a="http://schemas.openxmlformats.org/drawingml/2006/main">
                  <a:graphicData uri="http://schemas.microsoft.com/office/word/2010/wordprocessingShape">
                    <wps:wsp>
                      <wps:cNvPr id="0" name=""/>
                      <wps:cNvSpPr>
                        <a:spLocks noChangeArrowheads="1"/>
                      </wps:cNvSpPr>
                      <wps:spPr bwMode="auto">
                        <a:xfrm>
                          <a:off x="0" y="0"/>
                          <a:ext cx="6394450" cy="954405"/>
                        </a:xfrm>
                        <a:prstGeom prst="rect">
                          <a:avLst/>
                        </a:prstGeom>
                        <a:noFill/>
                        <a:ln>
                          <a:noFill/>
                        </a:ln>
                      </wps:spPr>
                      <wps:txbx>
                        <w:txbxContent>
                          <w:p w14:paraId="3EACFB4B" w14:textId="77777777">
                            <w:pPr>
                              <w:pBdr/>
                              <w:spacing/>
                              <w:ind/>
                              <w:rPr/>
                            </w:pPr>
                            <w:r/>
                            <w:r/>
                          </w:p>
                          <w:tbl>
                            <w:tblPr>
                              <w:tblW w:w="4891" w:type="pct"/>
                              <w:tblCellMar>
                                <w:left w:w="360" w:type="dxa"/>
                                <w:right w:w="360" w:type="dxa"/>
                              </w:tblCellMar>
                              <w:tblBorders/>
                              <w:tblLook w:val="04A0" w:firstRow="1" w:lastRow="0" w:firstColumn="1" w:lastColumn="0" w:noHBand="0" w:noVBand="1"/>
                            </w:tblPr>
                            <w:tblGrid>
                              <w:gridCol w:w="9865"/>
                            </w:tblGrid>
                            <w:tr>
                              <w:trPr>
                                <w:trHeight w:val="2273"/>
                              </w:trPr>
                              <w:tc>
                                <w:tcPr>
                                  <w:shd w:val="clear" w:color="auto" w:fill="auto"/>
                                  <w:tcBorders/>
                                  <w:tcW w:w="5000" w:type="pct"/>
                                </w:tcPr>
                                <w:p w14:paraId="0D314E41" w14:textId="77777777">
                                  <w:pPr>
                                    <w:pStyle w:val="1379"/>
                                    <w:pBdr/>
                                    <w:spacing/>
                                    <w:ind/>
                                    <w:jc w:val="center"/>
                                    <w:rPr>
                                      <w:rFonts w:ascii="Univers 45 Light" w:hAnsi="Univers 45 Light" w:cs="Arial"/>
                                      <w:b/>
                                      <w:smallCaps/>
                                      <w:sz w:val="32"/>
                                      <w:szCs w:val="32"/>
                                    </w:rPr>
                                  </w:pPr>
                                  <w:r>
                                    <w:rPr>
                                      <w:rFonts w:ascii="Univers 45 Light" w:hAnsi="Univers 45 Light" w:cs="Arial"/>
                                      <w:b/>
                                      <w:smallCaps/>
                                      <w:sz w:val="32"/>
                                      <w:szCs w:val="32"/>
                                    </w:rPr>
                                    <w:t xml:space="preserve">GERENCIA NACIONAL DE NORMAS</w:t>
                                  </w:r>
                                  <w:r>
                                    <w:rPr>
                                      <w:rFonts w:ascii="Univers 45 Light" w:hAnsi="Univers 45 Light" w:cs="Arial"/>
                                      <w:b/>
                                      <w:smallCaps/>
                                      <w:sz w:val="32"/>
                                      <w:szCs w:val="32"/>
                                    </w:rPr>
                                  </w:r>
                                </w:p>
                                <w:p w14:paraId="3793DD91" w14:textId="332B4B30">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t xml:space="preserve">DEPARTAMENTO DE </w:t>
                                  </w:r>
                                  <w:r>
                                    <w:rPr>
                                      <w:rFonts w:ascii="Univers 45 Light" w:hAnsi="Univers 45 Light" w:cs="Arial"/>
                                      <w:b/>
                                      <w:smallCaps/>
                                      <w:spacing w:val="-4"/>
                                      <w:sz w:val="32"/>
                                      <w:szCs w:val="32"/>
                                    </w:rPr>
                                    <w:t xml:space="preserve">NORMATIVA Y PROCESOS VUCE</w:t>
                                  </w:r>
                                  <w:r>
                                    <w:rPr>
                                      <w:rFonts w:ascii="Univers 45 Light" w:hAnsi="Univers 45 Light" w:cs="Arial"/>
                                      <w:b/>
                                      <w:smallCaps/>
                                      <w:spacing w:val="-4"/>
                                      <w:sz w:val="32"/>
                                      <w:szCs w:val="32"/>
                                    </w:rPr>
                                  </w:r>
                                </w:p>
                                <w:p w14:paraId="3EA7E83B" w14:textId="77777777">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r>
                                  <w:r>
                                    <w:rPr>
                                      <w:rFonts w:ascii="Univers 45 Light" w:hAnsi="Univers 45 Light" w:cs="Arial"/>
                                      <w:b/>
                                      <w:smallCaps/>
                                      <w:spacing w:val="-4"/>
                                      <w:sz w:val="32"/>
                                      <w:szCs w:val="32"/>
                                    </w:rPr>
                                  </w:r>
                                </w:p>
                                <w:p w14:paraId="4A84F022" w14:textId="77777777">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r>
                                  <w:r>
                                    <w:rPr>
                                      <w:rFonts w:ascii="Univers 45 Light" w:hAnsi="Univers 45 Light" w:cs="Arial"/>
                                      <w:b/>
                                      <w:smallCaps/>
                                      <w:spacing w:val="-4"/>
                                      <w:sz w:val="32"/>
                                      <w:szCs w:val="32"/>
                                    </w:rPr>
                                  </w:r>
                                </w:p>
                                <w:p w14:paraId="68FD13E1" w14:textId="77777777">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r>
                                  <w:r>
                                    <w:rPr>
                                      <w:rFonts w:ascii="Univers 45 Light" w:hAnsi="Univers 45 Light" w:cs="Arial"/>
                                      <w:b/>
                                      <w:smallCaps/>
                                      <w:spacing w:val="-4"/>
                                      <w:sz w:val="32"/>
                                      <w:szCs w:val="32"/>
                                    </w:rPr>
                                  </w:r>
                                </w:p>
                                <w:p w14:paraId="4FF07C2C" w14:textId="77777777">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r>
                                  <w:r>
                                    <w:rPr>
                                      <w:rFonts w:ascii="Univers 45 Light" w:hAnsi="Univers 45 Light" w:cs="Arial"/>
                                      <w:b/>
                                      <w:smallCaps/>
                                      <w:spacing w:val="-4"/>
                                      <w:sz w:val="32"/>
                                      <w:szCs w:val="32"/>
                                    </w:rPr>
                                  </w:r>
                                </w:p>
                              </w:tc>
                            </w:tr>
                          </w:tbl>
                          <w:p w14:paraId="2A4857D5" w14:textId="77777777">
                            <w:pPr>
                              <w:pStyle w:val="1379"/>
                              <w:pBdr/>
                              <w:spacing w:line="14" w:lineRule="exact"/>
                              <w:ind/>
                              <w:rPr/>
                            </w:pPr>
                            <w:r/>
                            <w:r/>
                          </w:p>
                        </w:txbxContent>
                      </wps:txbx>
                      <wps:bodyPr rot="0" vert="horz" wrap="square" lIns="228600" tIns="0" rIns="22860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4" o:spid="_x0000_s4" o:spt="1" type="#_x0000_t1" style="position:absolute;z-index:251661312;o:allowoverlap:true;o:allowincell:false;mso-position-horizontal-relative:page;margin-left:82.00pt;mso-position-horizontal:absolute;mso-position-vertical-relative:page;margin-top:290.15pt;mso-position-vertical:absolute;width:503.50pt;height:75.15pt;mso-wrap-distance-left:9.00pt;mso-wrap-distance-top:0.00pt;mso-wrap-distance-right:9.00pt;mso-wrap-distance-bottom:0.00pt;v-text-anchor:top;visibility:visible;" filled="f" stroked="f">
                <v:textbox inset="0,0,0,0">
                  <w:txbxContent>
                    <w:p w14:paraId="3EACFB4B" w14:textId="77777777">
                      <w:pPr>
                        <w:pBdr/>
                        <w:spacing/>
                        <w:ind/>
                        <w:rPr/>
                      </w:pPr>
                      <w:r/>
                      <w:r/>
                    </w:p>
                    <w:tbl>
                      <w:tblPr>
                        <w:tblW w:w="4891" w:type="pct"/>
                        <w:tblCellMar>
                          <w:left w:w="360" w:type="dxa"/>
                          <w:right w:w="360" w:type="dxa"/>
                        </w:tblCellMar>
                        <w:tblBorders/>
                        <w:tblLook w:val="04A0" w:firstRow="1" w:lastRow="0" w:firstColumn="1" w:lastColumn="0" w:noHBand="0" w:noVBand="1"/>
                      </w:tblPr>
                      <w:tblGrid>
                        <w:gridCol w:w="9865"/>
                      </w:tblGrid>
                      <w:tr>
                        <w:trPr>
                          <w:trHeight w:val="2273"/>
                        </w:trPr>
                        <w:tc>
                          <w:tcPr>
                            <w:shd w:val="clear" w:color="auto" w:fill="auto"/>
                            <w:tcBorders/>
                            <w:tcW w:w="5000" w:type="pct"/>
                          </w:tcPr>
                          <w:p w14:paraId="0D314E41" w14:textId="77777777">
                            <w:pPr>
                              <w:pStyle w:val="1379"/>
                              <w:pBdr/>
                              <w:spacing/>
                              <w:ind/>
                              <w:jc w:val="center"/>
                              <w:rPr>
                                <w:rFonts w:ascii="Univers 45 Light" w:hAnsi="Univers 45 Light" w:cs="Arial"/>
                                <w:b/>
                                <w:smallCaps/>
                                <w:sz w:val="32"/>
                                <w:szCs w:val="32"/>
                              </w:rPr>
                            </w:pPr>
                            <w:r>
                              <w:rPr>
                                <w:rFonts w:ascii="Univers 45 Light" w:hAnsi="Univers 45 Light" w:cs="Arial"/>
                                <w:b/>
                                <w:smallCaps/>
                                <w:sz w:val="32"/>
                                <w:szCs w:val="32"/>
                              </w:rPr>
                              <w:t xml:space="preserve">GERENCIA NACIONAL DE NORMAS</w:t>
                            </w:r>
                            <w:r>
                              <w:rPr>
                                <w:rFonts w:ascii="Univers 45 Light" w:hAnsi="Univers 45 Light" w:cs="Arial"/>
                                <w:b/>
                                <w:smallCaps/>
                                <w:sz w:val="32"/>
                                <w:szCs w:val="32"/>
                              </w:rPr>
                            </w:r>
                          </w:p>
                          <w:p w14:paraId="3793DD91" w14:textId="332B4B30">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t xml:space="preserve">DEPARTAMENTO DE </w:t>
                            </w:r>
                            <w:r>
                              <w:rPr>
                                <w:rFonts w:ascii="Univers 45 Light" w:hAnsi="Univers 45 Light" w:cs="Arial"/>
                                <w:b/>
                                <w:smallCaps/>
                                <w:spacing w:val="-4"/>
                                <w:sz w:val="32"/>
                                <w:szCs w:val="32"/>
                              </w:rPr>
                              <w:t xml:space="preserve">NORMATIVA Y PROCESOS VUCE</w:t>
                            </w:r>
                            <w:r>
                              <w:rPr>
                                <w:rFonts w:ascii="Univers 45 Light" w:hAnsi="Univers 45 Light" w:cs="Arial"/>
                                <w:b/>
                                <w:smallCaps/>
                                <w:spacing w:val="-4"/>
                                <w:sz w:val="32"/>
                                <w:szCs w:val="32"/>
                              </w:rPr>
                            </w:r>
                          </w:p>
                          <w:p w14:paraId="3EA7E83B" w14:textId="77777777">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r>
                            <w:r>
                              <w:rPr>
                                <w:rFonts w:ascii="Univers 45 Light" w:hAnsi="Univers 45 Light" w:cs="Arial"/>
                                <w:b/>
                                <w:smallCaps/>
                                <w:spacing w:val="-4"/>
                                <w:sz w:val="32"/>
                                <w:szCs w:val="32"/>
                              </w:rPr>
                            </w:r>
                          </w:p>
                          <w:p w14:paraId="4A84F022" w14:textId="77777777">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r>
                            <w:r>
                              <w:rPr>
                                <w:rFonts w:ascii="Univers 45 Light" w:hAnsi="Univers 45 Light" w:cs="Arial"/>
                                <w:b/>
                                <w:smallCaps/>
                                <w:spacing w:val="-4"/>
                                <w:sz w:val="32"/>
                                <w:szCs w:val="32"/>
                              </w:rPr>
                            </w:r>
                          </w:p>
                          <w:p w14:paraId="68FD13E1" w14:textId="77777777">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r>
                            <w:r>
                              <w:rPr>
                                <w:rFonts w:ascii="Univers 45 Light" w:hAnsi="Univers 45 Light" w:cs="Arial"/>
                                <w:b/>
                                <w:smallCaps/>
                                <w:spacing w:val="-4"/>
                                <w:sz w:val="32"/>
                                <w:szCs w:val="32"/>
                              </w:rPr>
                            </w:r>
                          </w:p>
                          <w:p w14:paraId="4FF07C2C" w14:textId="77777777">
                            <w:pPr>
                              <w:pStyle w:val="1379"/>
                              <w:pBdr/>
                              <w:spacing/>
                              <w:ind/>
                              <w:jc w:val="center"/>
                              <w:rPr>
                                <w:rFonts w:ascii="Univers 45 Light" w:hAnsi="Univers 45 Light" w:cs="Arial"/>
                                <w:b/>
                                <w:smallCaps/>
                                <w:spacing w:val="-4"/>
                                <w:sz w:val="32"/>
                                <w:szCs w:val="32"/>
                              </w:rPr>
                            </w:pPr>
                            <w:r>
                              <w:rPr>
                                <w:rFonts w:ascii="Univers 45 Light" w:hAnsi="Univers 45 Light" w:cs="Arial"/>
                                <w:b/>
                                <w:smallCaps/>
                                <w:spacing w:val="-4"/>
                                <w:sz w:val="32"/>
                                <w:szCs w:val="32"/>
                              </w:rPr>
                            </w:r>
                            <w:r>
                              <w:rPr>
                                <w:rFonts w:ascii="Univers 45 Light" w:hAnsi="Univers 45 Light" w:cs="Arial"/>
                                <w:b/>
                                <w:smallCaps/>
                                <w:spacing w:val="-4"/>
                                <w:sz w:val="32"/>
                                <w:szCs w:val="32"/>
                              </w:rPr>
                            </w:r>
                          </w:p>
                        </w:tc>
                      </w:tr>
                    </w:tbl>
                    <w:p w14:paraId="2A4857D5" w14:textId="77777777">
                      <w:pPr>
                        <w:pStyle w:val="1379"/>
                        <w:pBdr/>
                        <w:spacing w:line="14" w:lineRule="exact"/>
                        <w:ind/>
                        <w:rPr/>
                      </w:pPr>
                      <w:r/>
                      <w:r/>
                    </w:p>
                  </w:txbxContent>
                </v:textbox>
              </v:shape>
            </w:pict>
          </mc:Fallback>
        </mc:AlternateContent>
      </w:r>
      <w:r>
        <w:rPr>
          <w:b/>
          <w:sz w:val="28"/>
          <w:szCs w:val="24"/>
        </w:rPr>
        <w:t xml:space="preserve">0</w:t>
      </w:r>
      <w:r>
        <w:rPr>
          <w:b/>
          <w:sz w:val="28"/>
          <w:szCs w:val="24"/>
        </w:rPr>
        <w:br w:type="page" w:clear="all"/>
      </w:r>
      <w:r>
        <w:rPr>
          <w:b/>
          <w:sz w:val="28"/>
          <w:szCs w:val="24"/>
        </w:rPr>
      </w:r>
    </w:p>
    <w:p w14:paraId="20121DC9" w14:textId="0271D42D">
      <w:pPr>
        <w:pStyle w:val="1305"/>
        <w:pBdr/>
        <w:spacing/>
        <w:ind/>
        <w:rPr>
          <w:szCs w:val="24"/>
        </w:rPr>
      </w:pPr>
      <w:r/>
      <w:bookmarkStart w:id="0" w:name="_Toc178077114"/>
      <w:r/>
      <w:bookmarkStart w:id="1" w:name="_Toc197893792"/>
      <w:r/>
      <w:bookmarkStart w:id="2" w:name="_Toc206684683"/>
      <w:r>
        <w:rPr>
          <w:szCs w:val="24"/>
        </w:rPr>
        <w:t xml:space="preserve">ÍNDICE</w:t>
      </w:r>
      <w:bookmarkEnd w:id="0"/>
      <w:r/>
      <w:bookmarkEnd w:id="1"/>
      <w:r/>
      <w:bookmarkEnd w:id="2"/>
      <w:r/>
      <w:r>
        <w:rPr>
          <w:szCs w:val="24"/>
        </w:rPr>
      </w:r>
    </w:p>
    <w:p w14:paraId="6D707AB2" w14:textId="77777777">
      <w:pPr>
        <w:pStyle w:val="1368"/>
        <w:pBdr/>
        <w:spacing/>
        <w:ind/>
        <w:rPr>
          <w:rFonts w:asciiTheme="minorHAnsi" w:hAnsiTheme="minorHAnsi" w:eastAsiaTheme="minorEastAsia" w:cstheme="minorBidi"/>
          <w:b w:val="0"/>
          <w:szCs w:val="22"/>
          <w:lang w:eastAsia="es-BO"/>
        </w:rPr>
      </w:pPr>
      <w:r>
        <w:rPr>
          <w:rStyle w:val="1375"/>
          <w:b w:val="0"/>
          <w:color w:val="auto"/>
          <w:sz w:val="24"/>
        </w:rPr>
        <w:fldChar w:fldCharType="begin"/>
      </w:r>
      <w:r>
        <w:rPr>
          <w:rStyle w:val="1375"/>
          <w:b w:val="0"/>
          <w:color w:val="auto"/>
          <w:sz w:val="24"/>
        </w:rPr>
        <w:instrText xml:space="preserve"> TOC \o "1-3" \h \z \u </w:instrText>
      </w:r>
      <w:r>
        <w:rPr>
          <w:rStyle w:val="1375"/>
          <w:b w:val="0"/>
          <w:color w:val="auto"/>
          <w:sz w:val="24"/>
        </w:rPr>
        <w:fldChar w:fldCharType="separate"/>
      </w:r>
      <w:hyperlink w:tooltip="#_Toc206684683" w:anchor="_Toc206684683" w:history="1">
        <w:r>
          <w:rPr>
            <w:rStyle w:val="1375"/>
            <w:b w:val="0"/>
          </w:rPr>
          <w:t xml:space="preserve">ÍNDICE</w:t>
        </w:r>
        <w:r>
          <w:rPr>
            <w:b w:val="0"/>
          </w:rPr>
          <w:tab/>
        </w:r>
        <w:r>
          <w:rPr>
            <w:b w:val="0"/>
          </w:rPr>
          <w:fldChar w:fldCharType="begin"/>
        </w:r>
        <w:r>
          <w:rPr>
            <w:b w:val="0"/>
          </w:rPr>
          <w:instrText xml:space="preserve"> PAGEREF _Toc206684683 \h </w:instrText>
        </w:r>
        <w:r>
          <w:rPr>
            <w:b w:val="0"/>
          </w:rPr>
        </w:r>
        <w:r>
          <w:rPr>
            <w:b w:val="0"/>
          </w:rPr>
          <w:fldChar w:fldCharType="separate"/>
        </w:r>
        <w:r>
          <w:rPr>
            <w:b w:val="0"/>
          </w:rPr>
          <w:t xml:space="preserve">1</w:t>
        </w:r>
        <w:r>
          <w:rPr>
            <w:b w:val="0"/>
          </w:rPr>
          <w:fldChar w:fldCharType="end"/>
        </w:r>
      </w:hyperlink>
      <w:r/>
      <w:r>
        <w:rPr>
          <w:rFonts w:asciiTheme="minorHAnsi" w:hAnsiTheme="minorHAnsi" w:eastAsiaTheme="minorEastAsia" w:cstheme="minorBidi"/>
          <w:b w:val="0"/>
          <w:szCs w:val="22"/>
          <w:lang w:eastAsia="es-BO"/>
        </w:rPr>
      </w:r>
    </w:p>
    <w:p w14:paraId="0F1FF906" w14:textId="77777777">
      <w:pPr>
        <w:pStyle w:val="1368"/>
        <w:pBdr/>
        <w:spacing/>
        <w:ind/>
        <w:rPr>
          <w:rFonts w:asciiTheme="minorHAnsi" w:hAnsiTheme="minorHAnsi" w:eastAsiaTheme="minorEastAsia" w:cstheme="minorBidi"/>
          <w:b w:val="0"/>
          <w:szCs w:val="22"/>
          <w:lang w:eastAsia="es-BO"/>
        </w:rPr>
      </w:pPr>
      <w:r/>
      <w:hyperlink w:tooltip="#_Toc206684684" w:anchor="_Toc206684684" w:history="1">
        <w:r>
          <w:rPr>
            <w:rStyle w:val="1375"/>
            <w:b w:val="0"/>
          </w:rPr>
          <w:t xml:space="preserve">TÍTULO I</w:t>
        </w:r>
        <w:r>
          <w:rPr>
            <w:b w:val="0"/>
          </w:rPr>
          <w:tab/>
        </w:r>
        <w:r>
          <w:rPr>
            <w:b w:val="0"/>
          </w:rPr>
          <w:fldChar w:fldCharType="begin"/>
        </w:r>
        <w:r>
          <w:rPr>
            <w:b w:val="0"/>
          </w:rPr>
          <w:instrText xml:space="preserve"> PAGEREF _Toc206684684 \h </w:instrText>
        </w:r>
        <w:r>
          <w:rPr>
            <w:b w:val="0"/>
          </w:rPr>
        </w:r>
        <w:r>
          <w:rPr>
            <w:b w:val="0"/>
          </w:rPr>
          <w:fldChar w:fldCharType="separate"/>
        </w:r>
        <w:r>
          <w:rPr>
            <w:b w:val="0"/>
          </w:rPr>
          <w:t xml:space="preserve">3</w:t>
        </w:r>
        <w:r>
          <w:rPr>
            <w:b w:val="0"/>
          </w:rPr>
          <w:fldChar w:fldCharType="end"/>
        </w:r>
      </w:hyperlink>
      <w:r/>
      <w:r>
        <w:rPr>
          <w:rFonts w:asciiTheme="minorHAnsi" w:hAnsiTheme="minorHAnsi" w:eastAsiaTheme="minorEastAsia" w:cstheme="minorBidi"/>
          <w:b w:val="0"/>
          <w:szCs w:val="22"/>
          <w:lang w:eastAsia="es-BO"/>
        </w:rPr>
      </w:r>
    </w:p>
    <w:p w14:paraId="58A1267B" w14:textId="77777777">
      <w:pPr>
        <w:pStyle w:val="1368"/>
        <w:pBdr/>
        <w:spacing/>
        <w:ind/>
        <w:rPr>
          <w:rFonts w:asciiTheme="minorHAnsi" w:hAnsiTheme="minorHAnsi" w:eastAsiaTheme="minorEastAsia" w:cstheme="minorBidi"/>
          <w:b w:val="0"/>
          <w:szCs w:val="22"/>
          <w:lang w:eastAsia="es-BO"/>
        </w:rPr>
      </w:pPr>
      <w:r/>
      <w:hyperlink w:tooltip="#_Toc206684685" w:anchor="_Toc206684685" w:history="1">
        <w:r>
          <w:rPr>
            <w:rStyle w:val="1375"/>
            <w:b w:val="0"/>
          </w:rPr>
          <w:t xml:space="preserve">GENERALIDADES</w:t>
        </w:r>
        <w:r>
          <w:rPr>
            <w:b w:val="0"/>
          </w:rPr>
          <w:tab/>
        </w:r>
        <w:r>
          <w:rPr>
            <w:b w:val="0"/>
          </w:rPr>
          <w:fldChar w:fldCharType="begin"/>
        </w:r>
        <w:r>
          <w:rPr>
            <w:b w:val="0"/>
          </w:rPr>
          <w:instrText xml:space="preserve"> PAGEREF _Toc206684685 \h </w:instrText>
        </w:r>
        <w:r>
          <w:rPr>
            <w:b w:val="0"/>
          </w:rPr>
        </w:r>
        <w:r>
          <w:rPr>
            <w:b w:val="0"/>
          </w:rPr>
          <w:fldChar w:fldCharType="separate"/>
        </w:r>
        <w:r>
          <w:rPr>
            <w:b w:val="0"/>
          </w:rPr>
          <w:t xml:space="preserve">3</w:t>
        </w:r>
        <w:r>
          <w:rPr>
            <w:b w:val="0"/>
          </w:rPr>
          <w:fldChar w:fldCharType="end"/>
        </w:r>
      </w:hyperlink>
      <w:r/>
      <w:r>
        <w:rPr>
          <w:rFonts w:asciiTheme="minorHAnsi" w:hAnsiTheme="minorHAnsi" w:eastAsiaTheme="minorEastAsia" w:cstheme="minorBidi"/>
          <w:b w:val="0"/>
          <w:szCs w:val="22"/>
          <w:lang w:eastAsia="es-BO"/>
        </w:rPr>
      </w:r>
    </w:p>
    <w:p w14:paraId="394E2B94" w14:textId="77777777">
      <w:pPr>
        <w:pStyle w:val="1368"/>
        <w:pBdr/>
        <w:spacing/>
        <w:ind/>
        <w:rPr>
          <w:rFonts w:asciiTheme="minorHAnsi" w:hAnsiTheme="minorHAnsi" w:eastAsiaTheme="minorEastAsia" w:cstheme="minorBidi"/>
          <w:b w:val="0"/>
          <w:szCs w:val="22"/>
          <w:lang w:eastAsia="es-BO"/>
        </w:rPr>
      </w:pPr>
      <w:r/>
      <w:hyperlink w:tooltip="#_Toc206684686" w:anchor="_Toc206684686" w:history="1">
        <w:r>
          <w:rPr>
            <w:rStyle w:val="1375"/>
            <w:b w:val="0"/>
          </w:rPr>
          <w:t xml:space="preserve">CAPÍTULO I</w:t>
        </w:r>
        <w:r>
          <w:rPr>
            <w:b w:val="0"/>
          </w:rPr>
          <w:tab/>
        </w:r>
        <w:r>
          <w:rPr>
            <w:b w:val="0"/>
          </w:rPr>
          <w:fldChar w:fldCharType="begin"/>
        </w:r>
        <w:r>
          <w:rPr>
            <w:b w:val="0"/>
          </w:rPr>
          <w:instrText xml:space="preserve"> PAGEREF _Toc206684686 \h </w:instrText>
        </w:r>
        <w:r>
          <w:rPr>
            <w:b w:val="0"/>
          </w:rPr>
        </w:r>
        <w:r>
          <w:rPr>
            <w:b w:val="0"/>
          </w:rPr>
          <w:fldChar w:fldCharType="separate"/>
        </w:r>
        <w:r>
          <w:rPr>
            <w:b w:val="0"/>
          </w:rPr>
          <w:t xml:space="preserve">3</w:t>
        </w:r>
        <w:r>
          <w:rPr>
            <w:b w:val="0"/>
          </w:rPr>
          <w:fldChar w:fldCharType="end"/>
        </w:r>
      </w:hyperlink>
      <w:r/>
      <w:r>
        <w:rPr>
          <w:rFonts w:asciiTheme="minorHAnsi" w:hAnsiTheme="minorHAnsi" w:eastAsiaTheme="minorEastAsia" w:cstheme="minorBidi"/>
          <w:b w:val="0"/>
          <w:szCs w:val="22"/>
          <w:lang w:eastAsia="es-BO"/>
        </w:rPr>
      </w:r>
    </w:p>
    <w:p w14:paraId="06EAA004" w14:textId="77777777">
      <w:pPr>
        <w:pStyle w:val="1368"/>
        <w:pBdr/>
        <w:spacing/>
        <w:ind/>
        <w:rPr>
          <w:rFonts w:asciiTheme="minorHAnsi" w:hAnsiTheme="minorHAnsi" w:eastAsiaTheme="minorEastAsia" w:cstheme="minorBidi"/>
          <w:b w:val="0"/>
          <w:szCs w:val="22"/>
          <w:lang w:eastAsia="es-BO"/>
        </w:rPr>
      </w:pPr>
      <w:r/>
      <w:hyperlink w:tooltip="#_Toc206684687" w:anchor="_Toc206684687" w:history="1">
        <w:r>
          <w:rPr>
            <w:rStyle w:val="1375"/>
            <w:b w:val="0"/>
          </w:rPr>
          <w:t xml:space="preserve">DISPOSICIONES GENERALES</w:t>
        </w:r>
        <w:r>
          <w:rPr>
            <w:b w:val="0"/>
          </w:rPr>
          <w:tab/>
        </w:r>
        <w:r>
          <w:rPr>
            <w:b w:val="0"/>
          </w:rPr>
          <w:fldChar w:fldCharType="begin"/>
        </w:r>
        <w:r>
          <w:rPr>
            <w:b w:val="0"/>
          </w:rPr>
          <w:instrText xml:space="preserve"> PAGEREF _Toc206684687 \h </w:instrText>
        </w:r>
        <w:r>
          <w:rPr>
            <w:b w:val="0"/>
          </w:rPr>
        </w:r>
        <w:r>
          <w:rPr>
            <w:b w:val="0"/>
          </w:rPr>
          <w:fldChar w:fldCharType="separate"/>
        </w:r>
        <w:r>
          <w:rPr>
            <w:b w:val="0"/>
          </w:rPr>
          <w:t xml:space="preserve">3</w:t>
        </w:r>
        <w:r>
          <w:rPr>
            <w:b w:val="0"/>
          </w:rPr>
          <w:fldChar w:fldCharType="end"/>
        </w:r>
      </w:hyperlink>
      <w:r/>
      <w:r>
        <w:rPr>
          <w:rFonts w:asciiTheme="minorHAnsi" w:hAnsiTheme="minorHAnsi" w:eastAsiaTheme="minorEastAsia" w:cstheme="minorBidi"/>
          <w:b w:val="0"/>
          <w:szCs w:val="22"/>
          <w:lang w:eastAsia="es-BO"/>
        </w:rPr>
      </w:r>
    </w:p>
    <w:p w14:paraId="7209655C" w14:textId="77777777">
      <w:pPr>
        <w:pStyle w:val="1368"/>
        <w:pBdr/>
        <w:spacing/>
        <w:ind/>
        <w:rPr>
          <w:rFonts w:asciiTheme="minorHAnsi" w:hAnsiTheme="minorHAnsi" w:eastAsiaTheme="minorEastAsia" w:cstheme="minorBidi"/>
          <w:b w:val="0"/>
          <w:szCs w:val="22"/>
          <w:lang w:eastAsia="es-BO"/>
        </w:rPr>
      </w:pPr>
      <w:r/>
      <w:hyperlink w:tooltip="#_Toc206684688" w:anchor="_Toc206684688" w:history="1">
        <w:r>
          <w:rPr>
            <w:rStyle w:val="1375"/>
            <w:b w:val="0"/>
          </w:rPr>
          <w:t xml:space="preserve">TÍTULO II</w:t>
        </w:r>
        <w:r>
          <w:rPr>
            <w:b w:val="0"/>
          </w:rPr>
          <w:tab/>
        </w:r>
        <w:r>
          <w:rPr>
            <w:b w:val="0"/>
          </w:rPr>
          <w:fldChar w:fldCharType="begin"/>
        </w:r>
        <w:r>
          <w:rPr>
            <w:b w:val="0"/>
          </w:rPr>
          <w:instrText xml:space="preserve"> PAGEREF _Toc206684688 \h </w:instrText>
        </w:r>
        <w:r>
          <w:rPr>
            <w:b w:val="0"/>
          </w:rPr>
        </w:r>
        <w:r>
          <w:rPr>
            <w:b w:val="0"/>
          </w:rPr>
          <w:fldChar w:fldCharType="separate"/>
        </w:r>
        <w:r>
          <w:rPr>
            <w:b w:val="0"/>
          </w:rPr>
          <w:t xml:space="preserve">12</w:t>
        </w:r>
        <w:r>
          <w:rPr>
            <w:b w:val="0"/>
          </w:rPr>
          <w:fldChar w:fldCharType="end"/>
        </w:r>
      </w:hyperlink>
      <w:r/>
      <w:r>
        <w:rPr>
          <w:rFonts w:asciiTheme="minorHAnsi" w:hAnsiTheme="minorHAnsi" w:eastAsiaTheme="minorEastAsia" w:cstheme="minorBidi"/>
          <w:b w:val="0"/>
          <w:szCs w:val="22"/>
          <w:lang w:eastAsia="es-BO"/>
        </w:rPr>
      </w:r>
    </w:p>
    <w:p w14:paraId="6D826531" w14:textId="77777777">
      <w:pPr>
        <w:pStyle w:val="1368"/>
        <w:pBdr/>
        <w:spacing/>
        <w:ind/>
        <w:rPr>
          <w:rFonts w:asciiTheme="minorHAnsi" w:hAnsiTheme="minorHAnsi" w:eastAsiaTheme="minorEastAsia" w:cstheme="minorBidi"/>
          <w:b w:val="0"/>
          <w:szCs w:val="22"/>
          <w:lang w:eastAsia="es-BO"/>
        </w:rPr>
      </w:pPr>
      <w:r/>
      <w:hyperlink w:tooltip="#_Toc206684689" w:anchor="_Toc206684689" w:history="1">
        <w:r>
          <w:rPr>
            <w:rStyle w:val="1375"/>
            <w:b w:val="0"/>
          </w:rPr>
          <w:t xml:space="preserve">VENTANILLA ÚNICA DE COMERCIO EXTERIOR</w:t>
        </w:r>
        <w:r>
          <w:rPr>
            <w:b w:val="0"/>
          </w:rPr>
          <w:tab/>
        </w:r>
        <w:r>
          <w:rPr>
            <w:b w:val="0"/>
          </w:rPr>
          <w:fldChar w:fldCharType="begin"/>
        </w:r>
        <w:r>
          <w:rPr>
            <w:b w:val="0"/>
          </w:rPr>
          <w:instrText xml:space="preserve"> PAGEREF _Toc206684689 \h </w:instrText>
        </w:r>
        <w:r>
          <w:rPr>
            <w:b w:val="0"/>
          </w:rPr>
        </w:r>
        <w:r>
          <w:rPr>
            <w:b w:val="0"/>
          </w:rPr>
          <w:fldChar w:fldCharType="separate"/>
        </w:r>
        <w:r>
          <w:rPr>
            <w:b w:val="0"/>
          </w:rPr>
          <w:t xml:space="preserve">12</w:t>
        </w:r>
        <w:r>
          <w:rPr>
            <w:b w:val="0"/>
          </w:rPr>
          <w:fldChar w:fldCharType="end"/>
        </w:r>
      </w:hyperlink>
      <w:r/>
      <w:r>
        <w:rPr>
          <w:rFonts w:asciiTheme="minorHAnsi" w:hAnsiTheme="minorHAnsi" w:eastAsiaTheme="minorEastAsia" w:cstheme="minorBidi"/>
          <w:b w:val="0"/>
          <w:szCs w:val="22"/>
          <w:lang w:eastAsia="es-BO"/>
        </w:rPr>
      </w:r>
    </w:p>
    <w:p w14:paraId="3E7102DC" w14:textId="77777777">
      <w:pPr>
        <w:pStyle w:val="1368"/>
        <w:pBdr/>
        <w:spacing/>
        <w:ind/>
        <w:rPr>
          <w:rFonts w:asciiTheme="minorHAnsi" w:hAnsiTheme="minorHAnsi" w:eastAsiaTheme="minorEastAsia" w:cstheme="minorBidi"/>
          <w:b w:val="0"/>
          <w:szCs w:val="22"/>
          <w:lang w:eastAsia="es-BO"/>
        </w:rPr>
      </w:pPr>
      <w:r/>
      <w:hyperlink w:tooltip="#_Toc206684690" w:anchor="_Toc206684690" w:history="1">
        <w:r>
          <w:rPr>
            <w:rStyle w:val="1375"/>
            <w:b w:val="0"/>
          </w:rPr>
          <w:t xml:space="preserve">CAPÍTULO I</w:t>
        </w:r>
        <w:r>
          <w:rPr>
            <w:b w:val="0"/>
          </w:rPr>
          <w:tab/>
        </w:r>
        <w:r>
          <w:rPr>
            <w:b w:val="0"/>
          </w:rPr>
          <w:fldChar w:fldCharType="begin"/>
        </w:r>
        <w:r>
          <w:rPr>
            <w:b w:val="0"/>
          </w:rPr>
          <w:instrText xml:space="preserve"> PAGEREF _Toc206684690 \h </w:instrText>
        </w:r>
        <w:r>
          <w:rPr>
            <w:b w:val="0"/>
          </w:rPr>
        </w:r>
        <w:r>
          <w:rPr>
            <w:b w:val="0"/>
          </w:rPr>
          <w:fldChar w:fldCharType="separate"/>
        </w:r>
        <w:r>
          <w:rPr>
            <w:b w:val="0"/>
          </w:rPr>
          <w:t xml:space="preserve">12</w:t>
        </w:r>
        <w:r>
          <w:rPr>
            <w:b w:val="0"/>
          </w:rPr>
          <w:fldChar w:fldCharType="end"/>
        </w:r>
      </w:hyperlink>
      <w:r/>
      <w:r>
        <w:rPr>
          <w:rFonts w:asciiTheme="minorHAnsi" w:hAnsiTheme="minorHAnsi" w:eastAsiaTheme="minorEastAsia" w:cstheme="minorBidi"/>
          <w:b w:val="0"/>
          <w:szCs w:val="22"/>
          <w:lang w:eastAsia="es-BO"/>
        </w:rPr>
      </w:r>
    </w:p>
    <w:p w14:paraId="108787B8" w14:textId="77777777">
      <w:pPr>
        <w:pStyle w:val="1368"/>
        <w:pBdr/>
        <w:spacing/>
        <w:ind/>
        <w:rPr>
          <w:rFonts w:asciiTheme="minorHAnsi" w:hAnsiTheme="minorHAnsi" w:eastAsiaTheme="minorEastAsia" w:cstheme="minorBidi"/>
          <w:b w:val="0"/>
          <w:szCs w:val="22"/>
          <w:lang w:eastAsia="es-BO"/>
        </w:rPr>
      </w:pPr>
      <w:r/>
      <w:hyperlink w:tooltip="#_Toc206684691" w:anchor="_Toc206684691" w:history="1">
        <w:r>
          <w:rPr>
            <w:rStyle w:val="1375"/>
            <w:b w:val="0"/>
          </w:rPr>
          <w:t xml:space="preserve">GENERALIDADES</w:t>
        </w:r>
        <w:r>
          <w:rPr>
            <w:b w:val="0"/>
          </w:rPr>
          <w:tab/>
        </w:r>
        <w:r>
          <w:rPr>
            <w:b w:val="0"/>
          </w:rPr>
          <w:fldChar w:fldCharType="begin"/>
        </w:r>
        <w:r>
          <w:rPr>
            <w:b w:val="0"/>
          </w:rPr>
          <w:instrText xml:space="preserve"> PAGEREF _Toc206684691 \h </w:instrText>
        </w:r>
        <w:r>
          <w:rPr>
            <w:b w:val="0"/>
          </w:rPr>
        </w:r>
        <w:r>
          <w:rPr>
            <w:b w:val="0"/>
          </w:rPr>
          <w:fldChar w:fldCharType="separate"/>
        </w:r>
        <w:r>
          <w:rPr>
            <w:b w:val="0"/>
          </w:rPr>
          <w:t xml:space="preserve">12</w:t>
        </w:r>
        <w:r>
          <w:rPr>
            <w:b w:val="0"/>
          </w:rPr>
          <w:fldChar w:fldCharType="end"/>
        </w:r>
      </w:hyperlink>
      <w:r/>
      <w:r>
        <w:rPr>
          <w:rFonts w:asciiTheme="minorHAnsi" w:hAnsiTheme="minorHAnsi" w:eastAsiaTheme="minorEastAsia" w:cstheme="minorBidi"/>
          <w:b w:val="0"/>
          <w:szCs w:val="22"/>
          <w:lang w:eastAsia="es-BO"/>
        </w:rPr>
      </w:r>
    </w:p>
    <w:p w14:paraId="3A6E507F" w14:textId="77777777">
      <w:pPr>
        <w:pStyle w:val="1368"/>
        <w:pBdr/>
        <w:spacing/>
        <w:ind/>
        <w:rPr>
          <w:rFonts w:asciiTheme="minorHAnsi" w:hAnsiTheme="minorHAnsi" w:eastAsiaTheme="minorEastAsia" w:cstheme="minorBidi"/>
          <w:b w:val="0"/>
          <w:szCs w:val="22"/>
          <w:lang w:eastAsia="es-BO"/>
        </w:rPr>
      </w:pPr>
      <w:r/>
      <w:hyperlink w:tooltip="#_Toc206684692" w:anchor="_Toc206684692" w:history="1">
        <w:r>
          <w:rPr>
            <w:rStyle w:val="1375"/>
            <w:b w:val="0"/>
          </w:rPr>
          <w:t xml:space="preserve">CAPÍTULO II</w:t>
        </w:r>
        <w:r>
          <w:rPr>
            <w:b w:val="0"/>
          </w:rPr>
          <w:tab/>
        </w:r>
        <w:r>
          <w:rPr>
            <w:b w:val="0"/>
          </w:rPr>
          <w:fldChar w:fldCharType="begin"/>
        </w:r>
        <w:r>
          <w:rPr>
            <w:b w:val="0"/>
          </w:rPr>
          <w:instrText xml:space="preserve"> PAGEREF _Toc206684692 \h </w:instrText>
        </w:r>
        <w:r>
          <w:rPr>
            <w:b w:val="0"/>
          </w:rPr>
        </w:r>
        <w:r>
          <w:rPr>
            <w:b w:val="0"/>
          </w:rPr>
          <w:fldChar w:fldCharType="separate"/>
        </w:r>
        <w:r>
          <w:rPr>
            <w:b w:val="0"/>
          </w:rPr>
          <w:t xml:space="preserve">14</w:t>
        </w:r>
        <w:r>
          <w:rPr>
            <w:b w:val="0"/>
          </w:rPr>
          <w:fldChar w:fldCharType="end"/>
        </w:r>
      </w:hyperlink>
      <w:r/>
      <w:r>
        <w:rPr>
          <w:rFonts w:asciiTheme="minorHAnsi" w:hAnsiTheme="minorHAnsi" w:eastAsiaTheme="minorEastAsia" w:cstheme="minorBidi"/>
          <w:b w:val="0"/>
          <w:szCs w:val="22"/>
          <w:lang w:eastAsia="es-BO"/>
        </w:rPr>
      </w:r>
    </w:p>
    <w:p w14:paraId="3512E9E2" w14:textId="77777777">
      <w:pPr>
        <w:pStyle w:val="1368"/>
        <w:pBdr/>
        <w:spacing/>
        <w:ind/>
        <w:rPr>
          <w:rFonts w:asciiTheme="minorHAnsi" w:hAnsiTheme="minorHAnsi" w:eastAsiaTheme="minorEastAsia" w:cstheme="minorBidi"/>
          <w:b w:val="0"/>
          <w:szCs w:val="22"/>
          <w:lang w:eastAsia="es-BO"/>
        </w:rPr>
      </w:pPr>
      <w:r/>
      <w:hyperlink w:tooltip="#_Toc206684693" w:anchor="_Toc206684693" w:history="1">
        <w:r>
          <w:rPr>
            <w:rStyle w:val="1375"/>
            <w:b w:val="0"/>
          </w:rPr>
          <w:t xml:space="preserve">RESPONSABILIDADES</w:t>
        </w:r>
        <w:r>
          <w:rPr>
            <w:b w:val="0"/>
          </w:rPr>
          <w:tab/>
        </w:r>
        <w:r>
          <w:rPr>
            <w:b w:val="0"/>
          </w:rPr>
          <w:fldChar w:fldCharType="begin"/>
        </w:r>
        <w:r>
          <w:rPr>
            <w:b w:val="0"/>
          </w:rPr>
          <w:instrText xml:space="preserve"> PAGEREF _Toc206684693 \h </w:instrText>
        </w:r>
        <w:r>
          <w:rPr>
            <w:b w:val="0"/>
          </w:rPr>
        </w:r>
        <w:r>
          <w:rPr>
            <w:b w:val="0"/>
          </w:rPr>
          <w:fldChar w:fldCharType="separate"/>
        </w:r>
        <w:r>
          <w:rPr>
            <w:b w:val="0"/>
          </w:rPr>
          <w:t xml:space="preserve">14</w:t>
        </w:r>
        <w:r>
          <w:rPr>
            <w:b w:val="0"/>
          </w:rPr>
          <w:fldChar w:fldCharType="end"/>
        </w:r>
      </w:hyperlink>
      <w:r/>
      <w:r>
        <w:rPr>
          <w:rFonts w:asciiTheme="minorHAnsi" w:hAnsiTheme="minorHAnsi" w:eastAsiaTheme="minorEastAsia" w:cstheme="minorBidi"/>
          <w:b w:val="0"/>
          <w:szCs w:val="22"/>
          <w:lang w:eastAsia="es-BO"/>
        </w:rPr>
      </w:r>
    </w:p>
    <w:p w14:paraId="31A36376" w14:textId="77777777">
      <w:pPr>
        <w:pStyle w:val="1368"/>
        <w:pBdr/>
        <w:spacing/>
        <w:ind/>
        <w:rPr>
          <w:rFonts w:asciiTheme="minorHAnsi" w:hAnsiTheme="minorHAnsi" w:eastAsiaTheme="minorEastAsia" w:cstheme="minorBidi"/>
          <w:b w:val="0"/>
          <w:szCs w:val="22"/>
          <w:lang w:eastAsia="es-BO"/>
        </w:rPr>
      </w:pPr>
      <w:r/>
      <w:hyperlink w:tooltip="#_Toc206684694" w:anchor="_Toc206684694" w:history="1">
        <w:r>
          <w:rPr>
            <w:rStyle w:val="1375"/>
            <w:b w:val="0"/>
          </w:rPr>
          <w:t xml:space="preserve">CAPÍTULO III</w:t>
        </w:r>
        <w:r>
          <w:rPr>
            <w:b w:val="0"/>
          </w:rPr>
          <w:tab/>
        </w:r>
        <w:r>
          <w:rPr>
            <w:b w:val="0"/>
          </w:rPr>
          <w:fldChar w:fldCharType="begin"/>
        </w:r>
        <w:r>
          <w:rPr>
            <w:b w:val="0"/>
          </w:rPr>
          <w:instrText xml:space="preserve"> PAGEREF _Toc206684694 \h </w:instrText>
        </w:r>
        <w:r>
          <w:rPr>
            <w:b w:val="0"/>
          </w:rPr>
        </w:r>
        <w:r>
          <w:rPr>
            <w:b w:val="0"/>
          </w:rPr>
          <w:fldChar w:fldCharType="separate"/>
        </w:r>
        <w:r>
          <w:rPr>
            <w:b w:val="0"/>
          </w:rPr>
          <w:t xml:space="preserve">17</w:t>
        </w:r>
        <w:r>
          <w:rPr>
            <w:b w:val="0"/>
          </w:rPr>
          <w:fldChar w:fldCharType="end"/>
        </w:r>
      </w:hyperlink>
      <w:r/>
      <w:r>
        <w:rPr>
          <w:rFonts w:asciiTheme="minorHAnsi" w:hAnsiTheme="minorHAnsi" w:eastAsiaTheme="minorEastAsia" w:cstheme="minorBidi"/>
          <w:b w:val="0"/>
          <w:szCs w:val="22"/>
          <w:lang w:eastAsia="es-BO"/>
        </w:rPr>
      </w:r>
    </w:p>
    <w:p w14:paraId="642B6FF8" w14:textId="77777777">
      <w:pPr>
        <w:pStyle w:val="1368"/>
        <w:pBdr/>
        <w:spacing/>
        <w:ind/>
        <w:rPr>
          <w:rFonts w:asciiTheme="minorHAnsi" w:hAnsiTheme="minorHAnsi" w:eastAsiaTheme="minorEastAsia" w:cstheme="minorBidi"/>
          <w:b w:val="0"/>
          <w:szCs w:val="22"/>
          <w:lang w:eastAsia="es-BO"/>
        </w:rPr>
      </w:pPr>
      <w:r/>
      <w:hyperlink w:tooltip="#_Toc206684695" w:anchor="_Toc206684695" w:history="1">
        <w:r>
          <w:rPr>
            <w:rStyle w:val="1375"/>
            <w:b w:val="0"/>
          </w:rPr>
          <w:t xml:space="preserve">COMUNICACIÓN Y COORDINACIÓN</w:t>
        </w:r>
        <w:r>
          <w:rPr>
            <w:b w:val="0"/>
          </w:rPr>
          <w:tab/>
        </w:r>
        <w:r>
          <w:rPr>
            <w:b w:val="0"/>
          </w:rPr>
          <w:fldChar w:fldCharType="begin"/>
        </w:r>
        <w:r>
          <w:rPr>
            <w:b w:val="0"/>
          </w:rPr>
          <w:instrText xml:space="preserve"> PAGEREF _Toc206684695 \h </w:instrText>
        </w:r>
        <w:r>
          <w:rPr>
            <w:b w:val="0"/>
          </w:rPr>
        </w:r>
        <w:r>
          <w:rPr>
            <w:b w:val="0"/>
          </w:rPr>
          <w:fldChar w:fldCharType="separate"/>
        </w:r>
        <w:r>
          <w:rPr>
            <w:b w:val="0"/>
          </w:rPr>
          <w:t xml:space="preserve">17</w:t>
        </w:r>
        <w:r>
          <w:rPr>
            <w:b w:val="0"/>
          </w:rPr>
          <w:fldChar w:fldCharType="end"/>
        </w:r>
      </w:hyperlink>
      <w:r/>
      <w:r>
        <w:rPr>
          <w:rFonts w:asciiTheme="minorHAnsi" w:hAnsiTheme="minorHAnsi" w:eastAsiaTheme="minorEastAsia" w:cstheme="minorBidi"/>
          <w:b w:val="0"/>
          <w:szCs w:val="22"/>
          <w:lang w:eastAsia="es-BO"/>
        </w:rPr>
      </w:r>
    </w:p>
    <w:p w14:paraId="71736F95" w14:textId="77777777">
      <w:pPr>
        <w:pStyle w:val="1368"/>
        <w:pBdr/>
        <w:spacing/>
        <w:ind/>
        <w:rPr>
          <w:rFonts w:asciiTheme="minorHAnsi" w:hAnsiTheme="minorHAnsi" w:eastAsiaTheme="minorEastAsia" w:cstheme="minorBidi"/>
          <w:b w:val="0"/>
          <w:szCs w:val="22"/>
          <w:lang w:eastAsia="es-BO"/>
        </w:rPr>
      </w:pPr>
      <w:r/>
      <w:hyperlink w:tooltip="#_Toc206684696" w:anchor="_Toc206684696" w:history="1">
        <w:r>
          <w:rPr>
            <w:rStyle w:val="1375"/>
            <w:b w:val="0"/>
          </w:rPr>
          <w:t xml:space="preserve">CAPÍTULO IV</w:t>
        </w:r>
        <w:r>
          <w:rPr>
            <w:b w:val="0"/>
          </w:rPr>
          <w:tab/>
        </w:r>
        <w:r>
          <w:rPr>
            <w:b w:val="0"/>
          </w:rPr>
          <w:fldChar w:fldCharType="begin"/>
        </w:r>
        <w:r>
          <w:rPr>
            <w:b w:val="0"/>
          </w:rPr>
          <w:instrText xml:space="preserve"> PAGEREF _Toc206684696 \h </w:instrText>
        </w:r>
        <w:r>
          <w:rPr>
            <w:b w:val="0"/>
          </w:rPr>
        </w:r>
        <w:r>
          <w:rPr>
            <w:b w:val="0"/>
          </w:rPr>
          <w:fldChar w:fldCharType="separate"/>
        </w:r>
        <w:r>
          <w:rPr>
            <w:b w:val="0"/>
          </w:rPr>
          <w:t xml:space="preserve">19</w:t>
        </w:r>
        <w:r>
          <w:rPr>
            <w:b w:val="0"/>
          </w:rPr>
          <w:fldChar w:fldCharType="end"/>
        </w:r>
      </w:hyperlink>
      <w:r/>
      <w:r>
        <w:rPr>
          <w:rFonts w:asciiTheme="minorHAnsi" w:hAnsiTheme="minorHAnsi" w:eastAsiaTheme="minorEastAsia" w:cstheme="minorBidi"/>
          <w:b w:val="0"/>
          <w:szCs w:val="22"/>
          <w:lang w:eastAsia="es-BO"/>
        </w:rPr>
      </w:r>
    </w:p>
    <w:p w14:paraId="748C95F2" w14:textId="77777777">
      <w:pPr>
        <w:pStyle w:val="1368"/>
        <w:pBdr/>
        <w:spacing/>
        <w:ind/>
        <w:rPr>
          <w:rFonts w:asciiTheme="minorHAnsi" w:hAnsiTheme="minorHAnsi" w:eastAsiaTheme="minorEastAsia" w:cstheme="minorBidi"/>
          <w:b w:val="0"/>
          <w:szCs w:val="22"/>
          <w:lang w:eastAsia="es-BO"/>
        </w:rPr>
      </w:pPr>
      <w:r/>
      <w:hyperlink w:tooltip="#_Toc206684697" w:anchor="_Toc206684697" w:history="1">
        <w:r>
          <w:rPr>
            <w:rStyle w:val="1375"/>
            <w:b w:val="0"/>
          </w:rPr>
          <w:t xml:space="preserve">ATENCIÓN DE CONSULTAS Y CAPACITACIÓN</w:t>
        </w:r>
        <w:r>
          <w:rPr>
            <w:b w:val="0"/>
          </w:rPr>
          <w:tab/>
        </w:r>
        <w:r>
          <w:rPr>
            <w:b w:val="0"/>
          </w:rPr>
          <w:fldChar w:fldCharType="begin"/>
        </w:r>
        <w:r>
          <w:rPr>
            <w:b w:val="0"/>
          </w:rPr>
          <w:instrText xml:space="preserve"> PAGEREF _Toc206684697 \h </w:instrText>
        </w:r>
        <w:r>
          <w:rPr>
            <w:b w:val="0"/>
          </w:rPr>
        </w:r>
        <w:r>
          <w:rPr>
            <w:b w:val="0"/>
          </w:rPr>
          <w:fldChar w:fldCharType="separate"/>
        </w:r>
        <w:r>
          <w:rPr>
            <w:b w:val="0"/>
          </w:rPr>
          <w:t xml:space="preserve">19</w:t>
        </w:r>
        <w:r>
          <w:rPr>
            <w:b w:val="0"/>
          </w:rPr>
          <w:fldChar w:fldCharType="end"/>
        </w:r>
      </w:hyperlink>
      <w:r/>
      <w:r>
        <w:rPr>
          <w:rFonts w:asciiTheme="minorHAnsi" w:hAnsiTheme="minorHAnsi" w:eastAsiaTheme="minorEastAsia" w:cstheme="minorBidi"/>
          <w:b w:val="0"/>
          <w:szCs w:val="22"/>
          <w:lang w:eastAsia="es-BO"/>
        </w:rPr>
      </w:r>
    </w:p>
    <w:p w14:paraId="506157A1" w14:textId="77777777">
      <w:pPr>
        <w:pStyle w:val="1368"/>
        <w:pBdr/>
        <w:spacing/>
        <w:ind/>
        <w:rPr>
          <w:rFonts w:asciiTheme="minorHAnsi" w:hAnsiTheme="minorHAnsi" w:eastAsiaTheme="minorEastAsia" w:cstheme="minorBidi"/>
          <w:b w:val="0"/>
          <w:szCs w:val="22"/>
          <w:lang w:eastAsia="es-BO"/>
        </w:rPr>
      </w:pPr>
      <w:r/>
      <w:hyperlink w:tooltip="#_Toc206684698" w:anchor="_Toc206684698" w:history="1">
        <w:r>
          <w:rPr>
            <w:rStyle w:val="1375"/>
            <w:b w:val="0"/>
          </w:rPr>
          <w:t xml:space="preserve">CAPÍTULO V</w:t>
        </w:r>
        <w:r>
          <w:rPr>
            <w:b w:val="0"/>
          </w:rPr>
          <w:tab/>
        </w:r>
        <w:r>
          <w:rPr>
            <w:b w:val="0"/>
          </w:rPr>
          <w:fldChar w:fldCharType="begin"/>
        </w:r>
        <w:r>
          <w:rPr>
            <w:b w:val="0"/>
          </w:rPr>
          <w:instrText xml:space="preserve"> PAGEREF _Toc206684698 \h </w:instrText>
        </w:r>
        <w:r>
          <w:rPr>
            <w:b w:val="0"/>
          </w:rPr>
        </w:r>
        <w:r>
          <w:rPr>
            <w:b w:val="0"/>
          </w:rPr>
          <w:fldChar w:fldCharType="separate"/>
        </w:r>
        <w:r>
          <w:rPr>
            <w:b w:val="0"/>
          </w:rPr>
          <w:t xml:space="preserve">20</w:t>
        </w:r>
        <w:r>
          <w:rPr>
            <w:b w:val="0"/>
          </w:rPr>
          <w:fldChar w:fldCharType="end"/>
        </w:r>
      </w:hyperlink>
      <w:r/>
      <w:r>
        <w:rPr>
          <w:rFonts w:asciiTheme="minorHAnsi" w:hAnsiTheme="minorHAnsi" w:eastAsiaTheme="minorEastAsia" w:cstheme="minorBidi"/>
          <w:b w:val="0"/>
          <w:szCs w:val="22"/>
          <w:lang w:eastAsia="es-BO"/>
        </w:rPr>
      </w:r>
    </w:p>
    <w:p w14:paraId="416B98ED" w14:textId="77777777">
      <w:pPr>
        <w:pStyle w:val="1368"/>
        <w:pBdr/>
        <w:spacing/>
        <w:ind/>
        <w:rPr>
          <w:rFonts w:asciiTheme="minorHAnsi" w:hAnsiTheme="minorHAnsi" w:eastAsiaTheme="minorEastAsia" w:cstheme="minorBidi"/>
          <w:b w:val="0"/>
          <w:szCs w:val="22"/>
          <w:lang w:eastAsia="es-BO"/>
        </w:rPr>
      </w:pPr>
      <w:r/>
      <w:hyperlink w:tooltip="#_Toc206684699" w:anchor="_Toc206684699" w:history="1">
        <w:r>
          <w:rPr>
            <w:rStyle w:val="1375"/>
            <w:b w:val="0"/>
          </w:rPr>
          <w:t xml:space="preserve">REQUISITOS PARA LAS EPEs EN EL ÁMBITO TECNOLÓGICO</w:t>
        </w:r>
        <w:r>
          <w:rPr>
            <w:b w:val="0"/>
          </w:rPr>
          <w:tab/>
        </w:r>
        <w:r>
          <w:rPr>
            <w:b w:val="0"/>
          </w:rPr>
          <w:fldChar w:fldCharType="begin"/>
        </w:r>
        <w:r>
          <w:rPr>
            <w:b w:val="0"/>
          </w:rPr>
          <w:instrText xml:space="preserve"> PAGEREF _Toc206684699 \h </w:instrText>
        </w:r>
        <w:r>
          <w:rPr>
            <w:b w:val="0"/>
          </w:rPr>
        </w:r>
        <w:r>
          <w:rPr>
            <w:b w:val="0"/>
          </w:rPr>
          <w:fldChar w:fldCharType="separate"/>
        </w:r>
        <w:r>
          <w:rPr>
            <w:b w:val="0"/>
          </w:rPr>
          <w:t xml:space="preserve">20</w:t>
        </w:r>
        <w:r>
          <w:rPr>
            <w:b w:val="0"/>
          </w:rPr>
          <w:fldChar w:fldCharType="end"/>
        </w:r>
      </w:hyperlink>
      <w:r/>
      <w:r>
        <w:rPr>
          <w:rFonts w:asciiTheme="minorHAnsi" w:hAnsiTheme="minorHAnsi" w:eastAsiaTheme="minorEastAsia" w:cstheme="minorBidi"/>
          <w:b w:val="0"/>
          <w:szCs w:val="22"/>
          <w:lang w:eastAsia="es-BO"/>
        </w:rPr>
      </w:r>
    </w:p>
    <w:p w14:paraId="57D682FB" w14:textId="77777777">
      <w:pPr>
        <w:pStyle w:val="1368"/>
        <w:pBdr/>
        <w:spacing/>
        <w:ind/>
        <w:rPr>
          <w:rFonts w:asciiTheme="minorHAnsi" w:hAnsiTheme="minorHAnsi" w:eastAsiaTheme="minorEastAsia" w:cstheme="minorBidi"/>
          <w:b w:val="0"/>
          <w:szCs w:val="22"/>
          <w:lang w:eastAsia="es-BO"/>
        </w:rPr>
      </w:pPr>
      <w:r/>
      <w:hyperlink w:tooltip="#_Toc206684700" w:anchor="_Toc206684700" w:history="1">
        <w:r>
          <w:rPr>
            <w:rStyle w:val="1375"/>
            <w:b w:val="0"/>
          </w:rPr>
          <w:t xml:space="preserve">TÍTULO III</w:t>
        </w:r>
        <w:r>
          <w:rPr>
            <w:b w:val="0"/>
          </w:rPr>
          <w:tab/>
        </w:r>
        <w:r>
          <w:rPr>
            <w:b w:val="0"/>
          </w:rPr>
          <w:fldChar w:fldCharType="begin"/>
        </w:r>
        <w:r>
          <w:rPr>
            <w:b w:val="0"/>
          </w:rPr>
          <w:instrText xml:space="preserve"> PAGEREF _Toc206684700 \h </w:instrText>
        </w:r>
        <w:r>
          <w:rPr>
            <w:b w:val="0"/>
          </w:rPr>
        </w:r>
        <w:r>
          <w:rPr>
            <w:b w:val="0"/>
          </w:rPr>
          <w:fldChar w:fldCharType="separate"/>
        </w:r>
        <w:r>
          <w:rPr>
            <w:b w:val="0"/>
          </w:rPr>
          <w:t xml:space="preserve">22</w:t>
        </w:r>
        <w:r>
          <w:rPr>
            <w:b w:val="0"/>
          </w:rPr>
          <w:fldChar w:fldCharType="end"/>
        </w:r>
      </w:hyperlink>
      <w:r/>
      <w:r>
        <w:rPr>
          <w:rFonts w:asciiTheme="minorHAnsi" w:hAnsiTheme="minorHAnsi" w:eastAsiaTheme="minorEastAsia" w:cstheme="minorBidi"/>
          <w:b w:val="0"/>
          <w:szCs w:val="22"/>
          <w:lang w:eastAsia="es-BO"/>
        </w:rPr>
      </w:r>
    </w:p>
    <w:p w14:paraId="5B6BAA94" w14:textId="77777777">
      <w:pPr>
        <w:pStyle w:val="1368"/>
        <w:pBdr/>
        <w:spacing/>
        <w:ind/>
        <w:rPr>
          <w:rFonts w:asciiTheme="minorHAnsi" w:hAnsiTheme="minorHAnsi" w:eastAsiaTheme="minorEastAsia" w:cstheme="minorBidi"/>
          <w:b w:val="0"/>
          <w:szCs w:val="22"/>
          <w:lang w:eastAsia="es-BO"/>
        </w:rPr>
      </w:pPr>
      <w:r/>
      <w:hyperlink w:tooltip="#_Toc206684701" w:anchor="_Toc206684701" w:history="1">
        <w:r>
          <w:rPr>
            <w:rStyle w:val="1375"/>
            <w:b w:val="0"/>
          </w:rPr>
          <w:t xml:space="preserve">IMPLEMENTACIÓN DE TRÁMITES EN LA VUCE</w:t>
        </w:r>
        <w:r>
          <w:rPr>
            <w:b w:val="0"/>
          </w:rPr>
          <w:tab/>
        </w:r>
        <w:r>
          <w:rPr>
            <w:b w:val="0"/>
          </w:rPr>
          <w:fldChar w:fldCharType="begin"/>
        </w:r>
        <w:r>
          <w:rPr>
            <w:b w:val="0"/>
          </w:rPr>
          <w:instrText xml:space="preserve"> PAGEREF _Toc206684701 \h </w:instrText>
        </w:r>
        <w:r>
          <w:rPr>
            <w:b w:val="0"/>
          </w:rPr>
        </w:r>
        <w:r>
          <w:rPr>
            <w:b w:val="0"/>
          </w:rPr>
          <w:fldChar w:fldCharType="separate"/>
        </w:r>
        <w:r>
          <w:rPr>
            <w:b w:val="0"/>
          </w:rPr>
          <w:t xml:space="preserve">22</w:t>
        </w:r>
        <w:r>
          <w:rPr>
            <w:b w:val="0"/>
          </w:rPr>
          <w:fldChar w:fldCharType="end"/>
        </w:r>
      </w:hyperlink>
      <w:r/>
      <w:r>
        <w:rPr>
          <w:rFonts w:asciiTheme="minorHAnsi" w:hAnsiTheme="minorHAnsi" w:eastAsiaTheme="minorEastAsia" w:cstheme="minorBidi"/>
          <w:b w:val="0"/>
          <w:szCs w:val="22"/>
          <w:lang w:eastAsia="es-BO"/>
        </w:rPr>
      </w:r>
    </w:p>
    <w:p w14:paraId="4C7BCFF9" w14:textId="77777777">
      <w:pPr>
        <w:pStyle w:val="1368"/>
        <w:pBdr/>
        <w:spacing/>
        <w:ind/>
        <w:rPr>
          <w:rFonts w:asciiTheme="minorHAnsi" w:hAnsiTheme="minorHAnsi" w:eastAsiaTheme="minorEastAsia" w:cstheme="minorBidi"/>
          <w:b w:val="0"/>
          <w:szCs w:val="22"/>
          <w:lang w:eastAsia="es-BO"/>
        </w:rPr>
      </w:pPr>
      <w:r/>
      <w:hyperlink w:tooltip="#_Toc206684702" w:anchor="_Toc206684702" w:history="1">
        <w:r>
          <w:rPr>
            <w:rStyle w:val="1375"/>
            <w:b w:val="0"/>
          </w:rPr>
          <w:t xml:space="preserve">CAPÍTULO I</w:t>
        </w:r>
        <w:r>
          <w:rPr>
            <w:b w:val="0"/>
          </w:rPr>
          <w:tab/>
        </w:r>
        <w:r>
          <w:rPr>
            <w:b w:val="0"/>
          </w:rPr>
          <w:fldChar w:fldCharType="begin"/>
        </w:r>
        <w:r>
          <w:rPr>
            <w:b w:val="0"/>
          </w:rPr>
          <w:instrText xml:space="preserve"> PAGEREF _Toc206684702 \h </w:instrText>
        </w:r>
        <w:r>
          <w:rPr>
            <w:b w:val="0"/>
          </w:rPr>
        </w:r>
        <w:r>
          <w:rPr>
            <w:b w:val="0"/>
          </w:rPr>
          <w:fldChar w:fldCharType="separate"/>
        </w:r>
        <w:r>
          <w:rPr>
            <w:b w:val="0"/>
          </w:rPr>
          <w:t xml:space="preserve">22</w:t>
        </w:r>
        <w:r>
          <w:rPr>
            <w:b w:val="0"/>
          </w:rPr>
          <w:fldChar w:fldCharType="end"/>
        </w:r>
      </w:hyperlink>
      <w:r/>
      <w:r>
        <w:rPr>
          <w:rFonts w:asciiTheme="minorHAnsi" w:hAnsiTheme="minorHAnsi" w:eastAsiaTheme="minorEastAsia" w:cstheme="minorBidi"/>
          <w:b w:val="0"/>
          <w:szCs w:val="22"/>
          <w:lang w:eastAsia="es-BO"/>
        </w:rPr>
      </w:r>
    </w:p>
    <w:p w14:paraId="44E665FD" w14:textId="77777777">
      <w:pPr>
        <w:pStyle w:val="1368"/>
        <w:pBdr/>
        <w:spacing/>
        <w:ind/>
        <w:rPr>
          <w:rFonts w:asciiTheme="minorHAnsi" w:hAnsiTheme="minorHAnsi" w:eastAsiaTheme="minorEastAsia" w:cstheme="minorBidi"/>
          <w:b w:val="0"/>
          <w:szCs w:val="22"/>
          <w:lang w:eastAsia="es-BO"/>
        </w:rPr>
      </w:pPr>
      <w:r/>
      <w:hyperlink w:tooltip="#_Toc206684703" w:anchor="_Toc206684703" w:history="1">
        <w:r>
          <w:rPr>
            <w:rStyle w:val="1375"/>
            <w:b w:val="0"/>
          </w:rPr>
          <w:t xml:space="preserve">PROCESO PARA IMPLEMENTAR TRÁMITES APCO EN LA VUCE</w:t>
        </w:r>
        <w:r>
          <w:rPr>
            <w:b w:val="0"/>
          </w:rPr>
          <w:tab/>
        </w:r>
        <w:r>
          <w:rPr>
            <w:b w:val="0"/>
          </w:rPr>
          <w:fldChar w:fldCharType="begin"/>
        </w:r>
        <w:r>
          <w:rPr>
            <w:b w:val="0"/>
          </w:rPr>
          <w:instrText xml:space="preserve"> PAGEREF _Toc206684703 \h </w:instrText>
        </w:r>
        <w:r>
          <w:rPr>
            <w:b w:val="0"/>
          </w:rPr>
        </w:r>
        <w:r>
          <w:rPr>
            <w:b w:val="0"/>
          </w:rPr>
          <w:fldChar w:fldCharType="separate"/>
        </w:r>
        <w:r>
          <w:rPr>
            <w:b w:val="0"/>
          </w:rPr>
          <w:t xml:space="preserve">22</w:t>
        </w:r>
        <w:r>
          <w:rPr>
            <w:b w:val="0"/>
          </w:rPr>
          <w:fldChar w:fldCharType="end"/>
        </w:r>
      </w:hyperlink>
      <w:r/>
      <w:r>
        <w:rPr>
          <w:rFonts w:asciiTheme="minorHAnsi" w:hAnsiTheme="minorHAnsi" w:eastAsiaTheme="minorEastAsia" w:cstheme="minorBidi"/>
          <w:b w:val="0"/>
          <w:szCs w:val="22"/>
          <w:lang w:eastAsia="es-BO"/>
        </w:rPr>
      </w:r>
    </w:p>
    <w:p w14:paraId="55E36F47" w14:textId="77777777">
      <w:pPr>
        <w:pStyle w:val="1368"/>
        <w:pBdr/>
        <w:spacing/>
        <w:ind/>
        <w:rPr>
          <w:rFonts w:asciiTheme="minorHAnsi" w:hAnsiTheme="minorHAnsi" w:eastAsiaTheme="minorEastAsia" w:cstheme="minorBidi"/>
          <w:b w:val="0"/>
          <w:szCs w:val="22"/>
          <w:lang w:eastAsia="es-BO"/>
        </w:rPr>
      </w:pPr>
      <w:r/>
      <w:hyperlink w:tooltip="#_Toc206684704" w:anchor="_Toc206684704" w:history="1">
        <w:r>
          <w:rPr>
            <w:rStyle w:val="1375"/>
            <w:b w:val="0"/>
          </w:rPr>
          <w:t xml:space="preserve">CAPÍTULO II</w:t>
        </w:r>
        <w:r>
          <w:rPr>
            <w:b w:val="0"/>
          </w:rPr>
          <w:tab/>
        </w:r>
        <w:r>
          <w:rPr>
            <w:b w:val="0"/>
          </w:rPr>
          <w:fldChar w:fldCharType="begin"/>
        </w:r>
        <w:r>
          <w:rPr>
            <w:b w:val="0"/>
          </w:rPr>
          <w:instrText xml:space="preserve"> PAGEREF _Toc206684704 \h </w:instrText>
        </w:r>
        <w:r>
          <w:rPr>
            <w:b w:val="0"/>
          </w:rPr>
        </w:r>
        <w:r>
          <w:rPr>
            <w:b w:val="0"/>
          </w:rPr>
          <w:fldChar w:fldCharType="separate"/>
        </w:r>
        <w:r>
          <w:rPr>
            <w:b w:val="0"/>
          </w:rPr>
          <w:t xml:space="preserve">25</w:t>
        </w:r>
        <w:r>
          <w:rPr>
            <w:b w:val="0"/>
          </w:rPr>
          <w:fldChar w:fldCharType="end"/>
        </w:r>
      </w:hyperlink>
      <w:r/>
      <w:r>
        <w:rPr>
          <w:rFonts w:asciiTheme="minorHAnsi" w:hAnsiTheme="minorHAnsi" w:eastAsiaTheme="minorEastAsia" w:cstheme="minorBidi"/>
          <w:b w:val="0"/>
          <w:szCs w:val="22"/>
          <w:lang w:eastAsia="es-BO"/>
        </w:rPr>
      </w:r>
    </w:p>
    <w:p w14:paraId="1130E4DE" w14:textId="77777777">
      <w:pPr>
        <w:pStyle w:val="1368"/>
        <w:pBdr/>
        <w:spacing/>
        <w:ind/>
        <w:rPr>
          <w:rFonts w:asciiTheme="minorHAnsi" w:hAnsiTheme="minorHAnsi" w:eastAsiaTheme="minorEastAsia" w:cstheme="minorBidi"/>
          <w:b w:val="0"/>
          <w:szCs w:val="22"/>
          <w:lang w:eastAsia="es-BO"/>
        </w:rPr>
      </w:pPr>
      <w:r/>
      <w:hyperlink w:tooltip="#_Toc206684705" w:anchor="_Toc206684705" w:history="1">
        <w:r>
          <w:rPr>
            <w:rStyle w:val="1375"/>
            <w:b w:val="0"/>
          </w:rPr>
          <w:t xml:space="preserve">PLAN DE TRABAJO DEL TRÁMITE APCO A IMPLEMENTAR</w:t>
        </w:r>
        <w:r>
          <w:rPr>
            <w:b w:val="0"/>
          </w:rPr>
          <w:tab/>
        </w:r>
        <w:r>
          <w:rPr>
            <w:b w:val="0"/>
          </w:rPr>
          <w:fldChar w:fldCharType="begin"/>
        </w:r>
        <w:r>
          <w:rPr>
            <w:b w:val="0"/>
          </w:rPr>
          <w:instrText xml:space="preserve"> PAGEREF _Toc206684705 \h </w:instrText>
        </w:r>
        <w:r>
          <w:rPr>
            <w:b w:val="0"/>
          </w:rPr>
        </w:r>
        <w:r>
          <w:rPr>
            <w:b w:val="0"/>
          </w:rPr>
          <w:fldChar w:fldCharType="separate"/>
        </w:r>
        <w:r>
          <w:rPr>
            <w:b w:val="0"/>
          </w:rPr>
          <w:t xml:space="preserve">25</w:t>
        </w:r>
        <w:r>
          <w:rPr>
            <w:b w:val="0"/>
          </w:rPr>
          <w:fldChar w:fldCharType="end"/>
        </w:r>
      </w:hyperlink>
      <w:r/>
      <w:r>
        <w:rPr>
          <w:rFonts w:asciiTheme="minorHAnsi" w:hAnsiTheme="minorHAnsi" w:eastAsiaTheme="minorEastAsia" w:cstheme="minorBidi"/>
          <w:b w:val="0"/>
          <w:szCs w:val="22"/>
          <w:lang w:eastAsia="es-BO"/>
        </w:rPr>
      </w:r>
    </w:p>
    <w:p w14:paraId="1BC8C59C" w14:textId="77777777">
      <w:pPr>
        <w:pStyle w:val="1368"/>
        <w:pBdr/>
        <w:spacing/>
        <w:ind/>
        <w:rPr>
          <w:rFonts w:asciiTheme="minorHAnsi" w:hAnsiTheme="minorHAnsi" w:eastAsiaTheme="minorEastAsia" w:cstheme="minorBidi"/>
          <w:b w:val="0"/>
          <w:szCs w:val="22"/>
          <w:lang w:eastAsia="es-BO"/>
        </w:rPr>
      </w:pPr>
      <w:r/>
      <w:hyperlink w:tooltip="#_Toc206684706" w:anchor="_Toc206684706" w:history="1">
        <w:r>
          <w:rPr>
            <w:rStyle w:val="1375"/>
            <w:b w:val="0"/>
          </w:rPr>
          <w:t xml:space="preserve">CAPÍTULO III</w:t>
        </w:r>
        <w:r>
          <w:rPr>
            <w:b w:val="0"/>
          </w:rPr>
          <w:tab/>
        </w:r>
        <w:r>
          <w:rPr>
            <w:b w:val="0"/>
          </w:rPr>
          <w:fldChar w:fldCharType="begin"/>
        </w:r>
        <w:r>
          <w:rPr>
            <w:b w:val="0"/>
          </w:rPr>
          <w:instrText xml:space="preserve"> PAGEREF _Toc206684706 \h </w:instrText>
        </w:r>
        <w:r>
          <w:rPr>
            <w:b w:val="0"/>
          </w:rPr>
        </w:r>
        <w:r>
          <w:rPr>
            <w:b w:val="0"/>
          </w:rPr>
          <w:fldChar w:fldCharType="separate"/>
        </w:r>
        <w:r>
          <w:rPr>
            <w:b w:val="0"/>
          </w:rPr>
          <w:t xml:space="preserve">25</w:t>
        </w:r>
        <w:r>
          <w:rPr>
            <w:b w:val="0"/>
          </w:rPr>
          <w:fldChar w:fldCharType="end"/>
        </w:r>
      </w:hyperlink>
      <w:r/>
      <w:r>
        <w:rPr>
          <w:rFonts w:asciiTheme="minorHAnsi" w:hAnsiTheme="minorHAnsi" w:eastAsiaTheme="minorEastAsia" w:cstheme="minorBidi"/>
          <w:b w:val="0"/>
          <w:szCs w:val="22"/>
          <w:lang w:eastAsia="es-BO"/>
        </w:rPr>
      </w:r>
    </w:p>
    <w:p w14:paraId="0051A48D" w14:textId="77777777">
      <w:pPr>
        <w:pStyle w:val="1368"/>
        <w:pBdr/>
        <w:spacing/>
        <w:ind/>
        <w:rPr>
          <w:rFonts w:asciiTheme="minorHAnsi" w:hAnsiTheme="minorHAnsi" w:eastAsiaTheme="minorEastAsia" w:cstheme="minorBidi"/>
          <w:b w:val="0"/>
          <w:szCs w:val="22"/>
          <w:lang w:eastAsia="es-BO"/>
        </w:rPr>
      </w:pPr>
      <w:r/>
      <w:hyperlink w:tooltip="#_Toc206684707" w:anchor="_Toc206684707" w:history="1">
        <w:r>
          <w:rPr>
            <w:rStyle w:val="1375"/>
            <w:b w:val="0"/>
          </w:rPr>
          <w:t xml:space="preserve">OPTIMIZACIÓN DEL TRÁMITE APCO</w:t>
        </w:r>
        <w:r>
          <w:rPr>
            <w:b w:val="0"/>
          </w:rPr>
          <w:tab/>
        </w:r>
        <w:r>
          <w:rPr>
            <w:b w:val="0"/>
          </w:rPr>
          <w:fldChar w:fldCharType="begin"/>
        </w:r>
        <w:r>
          <w:rPr>
            <w:b w:val="0"/>
          </w:rPr>
          <w:instrText xml:space="preserve"> PAGEREF _Toc206684707 \h </w:instrText>
        </w:r>
        <w:r>
          <w:rPr>
            <w:b w:val="0"/>
          </w:rPr>
        </w:r>
        <w:r>
          <w:rPr>
            <w:b w:val="0"/>
          </w:rPr>
          <w:fldChar w:fldCharType="separate"/>
        </w:r>
        <w:r>
          <w:rPr>
            <w:b w:val="0"/>
          </w:rPr>
          <w:t xml:space="preserve">25</w:t>
        </w:r>
        <w:r>
          <w:rPr>
            <w:b w:val="0"/>
          </w:rPr>
          <w:fldChar w:fldCharType="end"/>
        </w:r>
      </w:hyperlink>
      <w:r/>
      <w:r>
        <w:rPr>
          <w:rFonts w:asciiTheme="minorHAnsi" w:hAnsiTheme="minorHAnsi" w:eastAsiaTheme="minorEastAsia" w:cstheme="minorBidi"/>
          <w:b w:val="0"/>
          <w:szCs w:val="22"/>
          <w:lang w:eastAsia="es-BO"/>
        </w:rPr>
      </w:r>
    </w:p>
    <w:p w14:paraId="57227583" w14:textId="77777777">
      <w:pPr>
        <w:pStyle w:val="1368"/>
        <w:pBdr/>
        <w:spacing/>
        <w:ind/>
        <w:rPr>
          <w:rFonts w:asciiTheme="minorHAnsi" w:hAnsiTheme="minorHAnsi" w:eastAsiaTheme="minorEastAsia" w:cstheme="minorBidi"/>
          <w:b w:val="0"/>
          <w:szCs w:val="22"/>
          <w:lang w:eastAsia="es-BO"/>
        </w:rPr>
      </w:pPr>
      <w:r/>
      <w:hyperlink w:tooltip="#_Toc206684708" w:anchor="_Toc206684708" w:history="1">
        <w:r>
          <w:rPr>
            <w:rStyle w:val="1375"/>
            <w:b w:val="0"/>
          </w:rPr>
          <w:t xml:space="preserve">CAPÍTULO IV</w:t>
        </w:r>
        <w:r>
          <w:rPr>
            <w:b w:val="0"/>
          </w:rPr>
          <w:tab/>
        </w:r>
        <w:r>
          <w:rPr>
            <w:b w:val="0"/>
          </w:rPr>
          <w:fldChar w:fldCharType="begin"/>
        </w:r>
        <w:r>
          <w:rPr>
            <w:b w:val="0"/>
          </w:rPr>
          <w:instrText xml:space="preserve"> PAGEREF _Toc206684708 \h </w:instrText>
        </w:r>
        <w:r>
          <w:rPr>
            <w:b w:val="0"/>
          </w:rPr>
        </w:r>
        <w:r>
          <w:rPr>
            <w:b w:val="0"/>
          </w:rPr>
          <w:fldChar w:fldCharType="separate"/>
        </w:r>
        <w:r>
          <w:rPr>
            <w:b w:val="0"/>
          </w:rPr>
          <w:t xml:space="preserve">29</w:t>
        </w:r>
        <w:r>
          <w:rPr>
            <w:b w:val="0"/>
          </w:rPr>
          <w:fldChar w:fldCharType="end"/>
        </w:r>
      </w:hyperlink>
      <w:r/>
      <w:r>
        <w:rPr>
          <w:rFonts w:asciiTheme="minorHAnsi" w:hAnsiTheme="minorHAnsi" w:eastAsiaTheme="minorEastAsia" w:cstheme="minorBidi"/>
          <w:b w:val="0"/>
          <w:szCs w:val="22"/>
          <w:lang w:eastAsia="es-BO"/>
        </w:rPr>
      </w:r>
    </w:p>
    <w:p w14:paraId="6002F696" w14:textId="77777777">
      <w:pPr>
        <w:pStyle w:val="1368"/>
        <w:pBdr/>
        <w:spacing/>
        <w:ind/>
        <w:rPr>
          <w:rFonts w:asciiTheme="minorHAnsi" w:hAnsiTheme="minorHAnsi" w:eastAsiaTheme="minorEastAsia" w:cstheme="minorBidi"/>
          <w:b w:val="0"/>
          <w:szCs w:val="22"/>
          <w:lang w:eastAsia="es-BO"/>
        </w:rPr>
      </w:pPr>
      <w:r/>
      <w:hyperlink w:tooltip="#_Toc206684709" w:anchor="_Toc206684709" w:history="1">
        <w:r>
          <w:rPr>
            <w:rStyle w:val="1375"/>
            <w:b w:val="0"/>
          </w:rPr>
          <w:t xml:space="preserve">IMPLEMENTACIÓN DEL TRÁMITE APCO EN LA VUCE</w:t>
        </w:r>
        <w:r>
          <w:rPr>
            <w:b w:val="0"/>
          </w:rPr>
          <w:tab/>
        </w:r>
        <w:r>
          <w:rPr>
            <w:b w:val="0"/>
          </w:rPr>
          <w:fldChar w:fldCharType="begin"/>
        </w:r>
        <w:r>
          <w:rPr>
            <w:b w:val="0"/>
          </w:rPr>
          <w:instrText xml:space="preserve"> PAGEREF _Toc206684709 \h </w:instrText>
        </w:r>
        <w:r>
          <w:rPr>
            <w:b w:val="0"/>
          </w:rPr>
        </w:r>
        <w:r>
          <w:rPr>
            <w:b w:val="0"/>
          </w:rPr>
          <w:fldChar w:fldCharType="separate"/>
        </w:r>
        <w:r>
          <w:rPr>
            <w:b w:val="0"/>
          </w:rPr>
          <w:t xml:space="preserve">29</w:t>
        </w:r>
        <w:r>
          <w:rPr>
            <w:b w:val="0"/>
          </w:rPr>
          <w:fldChar w:fldCharType="end"/>
        </w:r>
      </w:hyperlink>
      <w:r/>
      <w:r>
        <w:rPr>
          <w:rFonts w:asciiTheme="minorHAnsi" w:hAnsiTheme="minorHAnsi" w:eastAsiaTheme="minorEastAsia" w:cstheme="minorBidi"/>
          <w:b w:val="0"/>
          <w:szCs w:val="22"/>
          <w:lang w:eastAsia="es-BO"/>
        </w:rPr>
      </w:r>
    </w:p>
    <w:p w14:paraId="6CBAB21B" w14:textId="77777777">
      <w:pPr>
        <w:pStyle w:val="1368"/>
        <w:pBdr/>
        <w:spacing/>
        <w:ind/>
        <w:rPr>
          <w:rFonts w:asciiTheme="minorHAnsi" w:hAnsiTheme="minorHAnsi" w:eastAsiaTheme="minorEastAsia" w:cstheme="minorBidi"/>
          <w:b w:val="0"/>
          <w:szCs w:val="22"/>
          <w:lang w:eastAsia="es-BO"/>
        </w:rPr>
      </w:pPr>
      <w:r/>
      <w:hyperlink w:tooltip="#_Toc206684710" w:anchor="_Toc206684710" w:history="1">
        <w:r>
          <w:rPr>
            <w:rStyle w:val="1375"/>
            <w:b w:val="0"/>
          </w:rPr>
          <w:t xml:space="preserve">TÍTULO IV</w:t>
        </w:r>
        <w:r>
          <w:rPr>
            <w:b w:val="0"/>
          </w:rPr>
          <w:tab/>
        </w:r>
        <w:r>
          <w:rPr>
            <w:b w:val="0"/>
          </w:rPr>
          <w:fldChar w:fldCharType="begin"/>
        </w:r>
        <w:r>
          <w:rPr>
            <w:b w:val="0"/>
          </w:rPr>
          <w:instrText xml:space="preserve"> PAGEREF _Toc206684710 \h </w:instrText>
        </w:r>
        <w:r>
          <w:rPr>
            <w:b w:val="0"/>
          </w:rPr>
        </w:r>
        <w:r>
          <w:rPr>
            <w:b w:val="0"/>
          </w:rPr>
          <w:fldChar w:fldCharType="separate"/>
        </w:r>
        <w:r>
          <w:rPr>
            <w:b w:val="0"/>
          </w:rPr>
          <w:t xml:space="preserve">30</w:t>
        </w:r>
        <w:r>
          <w:rPr>
            <w:b w:val="0"/>
          </w:rPr>
          <w:fldChar w:fldCharType="end"/>
        </w:r>
      </w:hyperlink>
      <w:r/>
      <w:r>
        <w:rPr>
          <w:rFonts w:asciiTheme="minorHAnsi" w:hAnsiTheme="minorHAnsi" w:eastAsiaTheme="minorEastAsia" w:cstheme="minorBidi"/>
          <w:b w:val="0"/>
          <w:szCs w:val="22"/>
          <w:lang w:eastAsia="es-BO"/>
        </w:rPr>
      </w:r>
    </w:p>
    <w:p w14:paraId="514F98F0" w14:textId="77777777">
      <w:pPr>
        <w:pStyle w:val="1368"/>
        <w:pBdr/>
        <w:spacing/>
        <w:ind/>
        <w:rPr>
          <w:rFonts w:asciiTheme="minorHAnsi" w:hAnsiTheme="minorHAnsi" w:eastAsiaTheme="minorEastAsia" w:cstheme="minorBidi"/>
          <w:b w:val="0"/>
          <w:szCs w:val="22"/>
          <w:lang w:eastAsia="es-BO"/>
        </w:rPr>
      </w:pPr>
      <w:r/>
      <w:hyperlink w:tooltip="#_Toc206684711" w:anchor="_Toc206684711" w:history="1">
        <w:r>
          <w:rPr>
            <w:rStyle w:val="1375"/>
            <w:b w:val="0"/>
          </w:rPr>
          <w:t xml:space="preserve">OPERACIÓN DE LA VUCE</w:t>
        </w:r>
        <w:r>
          <w:rPr>
            <w:b w:val="0"/>
          </w:rPr>
          <w:tab/>
        </w:r>
        <w:r>
          <w:rPr>
            <w:b w:val="0"/>
          </w:rPr>
          <w:fldChar w:fldCharType="begin"/>
        </w:r>
        <w:r>
          <w:rPr>
            <w:b w:val="0"/>
          </w:rPr>
          <w:instrText xml:space="preserve"> PAGEREF _Toc206684711 \h </w:instrText>
        </w:r>
        <w:r>
          <w:rPr>
            <w:b w:val="0"/>
          </w:rPr>
        </w:r>
        <w:r>
          <w:rPr>
            <w:b w:val="0"/>
          </w:rPr>
          <w:fldChar w:fldCharType="separate"/>
        </w:r>
        <w:r>
          <w:rPr>
            <w:b w:val="0"/>
          </w:rPr>
          <w:t xml:space="preserve">30</w:t>
        </w:r>
        <w:r>
          <w:rPr>
            <w:b w:val="0"/>
          </w:rPr>
          <w:fldChar w:fldCharType="end"/>
        </w:r>
      </w:hyperlink>
      <w:r/>
      <w:r>
        <w:rPr>
          <w:rFonts w:asciiTheme="minorHAnsi" w:hAnsiTheme="minorHAnsi" w:eastAsiaTheme="minorEastAsia" w:cstheme="minorBidi"/>
          <w:b w:val="0"/>
          <w:szCs w:val="22"/>
          <w:lang w:eastAsia="es-BO"/>
        </w:rPr>
      </w:r>
    </w:p>
    <w:p w14:paraId="75AB1503" w14:textId="77777777">
      <w:pPr>
        <w:pStyle w:val="1368"/>
        <w:pBdr/>
        <w:spacing/>
        <w:ind/>
        <w:rPr>
          <w:rFonts w:asciiTheme="minorHAnsi" w:hAnsiTheme="minorHAnsi" w:eastAsiaTheme="minorEastAsia" w:cstheme="minorBidi"/>
          <w:b w:val="0"/>
          <w:szCs w:val="22"/>
          <w:lang w:eastAsia="es-BO"/>
        </w:rPr>
      </w:pPr>
      <w:r/>
      <w:hyperlink w:tooltip="#_Toc206684712" w:anchor="_Toc206684712" w:history="1">
        <w:r>
          <w:rPr>
            <w:rStyle w:val="1375"/>
            <w:b w:val="0"/>
          </w:rPr>
          <w:t xml:space="preserve">CAPÍTULO I</w:t>
        </w:r>
        <w:r>
          <w:rPr>
            <w:b w:val="0"/>
          </w:rPr>
          <w:tab/>
        </w:r>
        <w:r>
          <w:rPr>
            <w:b w:val="0"/>
          </w:rPr>
          <w:fldChar w:fldCharType="begin"/>
        </w:r>
        <w:r>
          <w:rPr>
            <w:b w:val="0"/>
          </w:rPr>
          <w:instrText xml:space="preserve"> PAGEREF _Toc206684712 \h </w:instrText>
        </w:r>
        <w:r>
          <w:rPr>
            <w:b w:val="0"/>
          </w:rPr>
        </w:r>
        <w:r>
          <w:rPr>
            <w:b w:val="0"/>
          </w:rPr>
          <w:fldChar w:fldCharType="separate"/>
        </w:r>
        <w:r>
          <w:rPr>
            <w:b w:val="0"/>
          </w:rPr>
          <w:t xml:space="preserve">30</w:t>
        </w:r>
        <w:r>
          <w:rPr>
            <w:b w:val="0"/>
          </w:rPr>
          <w:fldChar w:fldCharType="end"/>
        </w:r>
      </w:hyperlink>
      <w:r/>
      <w:r>
        <w:rPr>
          <w:rFonts w:asciiTheme="minorHAnsi" w:hAnsiTheme="minorHAnsi" w:eastAsiaTheme="minorEastAsia" w:cstheme="minorBidi"/>
          <w:b w:val="0"/>
          <w:szCs w:val="22"/>
          <w:lang w:eastAsia="es-BO"/>
        </w:rPr>
      </w:r>
    </w:p>
    <w:p w14:paraId="3F520E86" w14:textId="77777777">
      <w:pPr>
        <w:pStyle w:val="1368"/>
        <w:pBdr/>
        <w:spacing/>
        <w:ind/>
        <w:rPr>
          <w:rFonts w:asciiTheme="minorHAnsi" w:hAnsiTheme="minorHAnsi" w:eastAsiaTheme="minorEastAsia" w:cstheme="minorBidi"/>
          <w:b w:val="0"/>
          <w:szCs w:val="22"/>
          <w:lang w:eastAsia="es-BO"/>
        </w:rPr>
      </w:pPr>
      <w:r/>
      <w:hyperlink w:tooltip="#_Toc206684713" w:anchor="_Toc206684713" w:history="1">
        <w:r>
          <w:rPr>
            <w:rStyle w:val="1375"/>
            <w:b w:val="0"/>
          </w:rPr>
          <w:t xml:space="preserve">MODIFICACIÓN DE NORMATIVA RELACIONADA A LOS TRÁMITES APCO</w:t>
        </w:r>
        <w:r>
          <w:rPr>
            <w:b w:val="0"/>
          </w:rPr>
          <w:tab/>
        </w:r>
        <w:r>
          <w:rPr>
            <w:b w:val="0"/>
          </w:rPr>
          <w:fldChar w:fldCharType="begin"/>
        </w:r>
        <w:r>
          <w:rPr>
            <w:b w:val="0"/>
          </w:rPr>
          <w:instrText xml:space="preserve"> PAGEREF _Toc206684713 \h </w:instrText>
        </w:r>
        <w:r>
          <w:rPr>
            <w:b w:val="0"/>
          </w:rPr>
        </w:r>
        <w:r>
          <w:rPr>
            <w:b w:val="0"/>
          </w:rPr>
          <w:fldChar w:fldCharType="separate"/>
        </w:r>
        <w:r>
          <w:rPr>
            <w:b w:val="0"/>
          </w:rPr>
          <w:t xml:space="preserve">30</w:t>
        </w:r>
        <w:r>
          <w:rPr>
            <w:b w:val="0"/>
          </w:rPr>
          <w:fldChar w:fldCharType="end"/>
        </w:r>
      </w:hyperlink>
      <w:r/>
      <w:r>
        <w:rPr>
          <w:rFonts w:asciiTheme="minorHAnsi" w:hAnsiTheme="minorHAnsi" w:eastAsiaTheme="minorEastAsia" w:cstheme="minorBidi"/>
          <w:b w:val="0"/>
          <w:szCs w:val="22"/>
          <w:lang w:eastAsia="es-BO"/>
        </w:rPr>
      </w:r>
    </w:p>
    <w:p w14:paraId="4A03FD07" w14:textId="77777777">
      <w:pPr>
        <w:pStyle w:val="1368"/>
        <w:pBdr/>
        <w:spacing/>
        <w:ind/>
        <w:rPr>
          <w:rFonts w:asciiTheme="minorHAnsi" w:hAnsiTheme="minorHAnsi" w:eastAsiaTheme="minorEastAsia" w:cstheme="minorBidi"/>
          <w:b w:val="0"/>
          <w:szCs w:val="22"/>
          <w:lang w:eastAsia="es-BO"/>
        </w:rPr>
      </w:pPr>
      <w:r/>
      <w:hyperlink w:tooltip="#_Toc206684714" w:anchor="_Toc206684714" w:history="1">
        <w:r>
          <w:rPr>
            <w:rStyle w:val="1375"/>
            <w:b w:val="0"/>
          </w:rPr>
          <w:t xml:space="preserve">CAPÍTULO II</w:t>
        </w:r>
        <w:r>
          <w:rPr>
            <w:b w:val="0"/>
          </w:rPr>
          <w:tab/>
        </w:r>
        <w:r>
          <w:rPr>
            <w:b w:val="0"/>
          </w:rPr>
          <w:fldChar w:fldCharType="begin"/>
        </w:r>
        <w:r>
          <w:rPr>
            <w:b w:val="0"/>
          </w:rPr>
          <w:instrText xml:space="preserve"> PAGEREF _Toc206684714 \h </w:instrText>
        </w:r>
        <w:r>
          <w:rPr>
            <w:b w:val="0"/>
          </w:rPr>
        </w:r>
        <w:r>
          <w:rPr>
            <w:b w:val="0"/>
          </w:rPr>
          <w:fldChar w:fldCharType="separate"/>
        </w:r>
        <w:r>
          <w:rPr>
            <w:b w:val="0"/>
          </w:rPr>
          <w:t xml:space="preserve">31</w:t>
        </w:r>
        <w:r>
          <w:rPr>
            <w:b w:val="0"/>
          </w:rPr>
          <w:fldChar w:fldCharType="end"/>
        </w:r>
      </w:hyperlink>
      <w:r/>
      <w:r>
        <w:rPr>
          <w:rFonts w:asciiTheme="minorHAnsi" w:hAnsiTheme="minorHAnsi" w:eastAsiaTheme="minorEastAsia" w:cstheme="minorBidi"/>
          <w:b w:val="0"/>
          <w:szCs w:val="22"/>
          <w:lang w:eastAsia="es-BO"/>
        </w:rPr>
      </w:r>
    </w:p>
    <w:p w14:paraId="160EC0EC" w14:textId="77777777">
      <w:pPr>
        <w:pStyle w:val="1368"/>
        <w:pBdr/>
        <w:spacing/>
        <w:ind/>
        <w:rPr>
          <w:rFonts w:asciiTheme="minorHAnsi" w:hAnsiTheme="minorHAnsi" w:eastAsiaTheme="minorEastAsia" w:cstheme="minorBidi"/>
          <w:b w:val="0"/>
          <w:szCs w:val="22"/>
          <w:lang w:eastAsia="es-BO"/>
        </w:rPr>
      </w:pPr>
      <w:r/>
      <w:hyperlink w:tooltip="#_Toc206684715" w:anchor="_Toc206684715" w:history="1">
        <w:r>
          <w:rPr>
            <w:rStyle w:val="1375"/>
            <w:b w:val="0"/>
          </w:rPr>
          <w:t xml:space="preserve">CONTINGENCIAS</w:t>
        </w:r>
        <w:r>
          <w:rPr>
            <w:b w:val="0"/>
          </w:rPr>
          <w:tab/>
        </w:r>
        <w:r>
          <w:rPr>
            <w:b w:val="0"/>
          </w:rPr>
          <w:fldChar w:fldCharType="begin"/>
        </w:r>
        <w:r>
          <w:rPr>
            <w:b w:val="0"/>
          </w:rPr>
          <w:instrText xml:space="preserve"> PAGEREF _Toc206684715 \h </w:instrText>
        </w:r>
        <w:r>
          <w:rPr>
            <w:b w:val="0"/>
          </w:rPr>
        </w:r>
        <w:r>
          <w:rPr>
            <w:b w:val="0"/>
          </w:rPr>
          <w:fldChar w:fldCharType="separate"/>
        </w:r>
        <w:r>
          <w:rPr>
            <w:b w:val="0"/>
          </w:rPr>
          <w:t xml:space="preserve">31</w:t>
        </w:r>
        <w:r>
          <w:rPr>
            <w:b w:val="0"/>
          </w:rPr>
          <w:fldChar w:fldCharType="end"/>
        </w:r>
      </w:hyperlink>
      <w:r/>
      <w:r>
        <w:rPr>
          <w:rFonts w:asciiTheme="minorHAnsi" w:hAnsiTheme="minorHAnsi" w:eastAsiaTheme="minorEastAsia" w:cstheme="minorBidi"/>
          <w:b w:val="0"/>
          <w:szCs w:val="22"/>
          <w:lang w:eastAsia="es-BO"/>
        </w:rPr>
      </w:r>
    </w:p>
    <w:p w14:paraId="4F0BED3C" w14:textId="77777777">
      <w:pPr>
        <w:pStyle w:val="1368"/>
        <w:pBdr/>
        <w:spacing/>
        <w:ind/>
        <w:rPr>
          <w:rFonts w:asciiTheme="minorHAnsi" w:hAnsiTheme="minorHAnsi" w:eastAsiaTheme="minorEastAsia" w:cstheme="minorBidi"/>
          <w:b w:val="0"/>
          <w:szCs w:val="22"/>
          <w:lang w:eastAsia="es-BO"/>
        </w:rPr>
      </w:pPr>
      <w:r/>
      <w:hyperlink w:tooltip="#_Toc206684716" w:anchor="_Toc206684716" w:history="1">
        <w:r>
          <w:rPr>
            <w:rStyle w:val="1375"/>
            <w:b w:val="0"/>
          </w:rPr>
          <w:t xml:space="preserve">TÍTULO V</w:t>
        </w:r>
        <w:r>
          <w:rPr>
            <w:b w:val="0"/>
          </w:rPr>
          <w:tab/>
        </w:r>
        <w:r>
          <w:rPr>
            <w:b w:val="0"/>
          </w:rPr>
          <w:fldChar w:fldCharType="begin"/>
        </w:r>
        <w:r>
          <w:rPr>
            <w:b w:val="0"/>
          </w:rPr>
          <w:instrText xml:space="preserve"> PAGEREF _Toc206684716 \h </w:instrText>
        </w:r>
        <w:r>
          <w:rPr>
            <w:b w:val="0"/>
          </w:rPr>
        </w:r>
        <w:r>
          <w:rPr>
            <w:b w:val="0"/>
          </w:rPr>
          <w:fldChar w:fldCharType="separate"/>
        </w:r>
        <w:r>
          <w:rPr>
            <w:b w:val="0"/>
          </w:rPr>
          <w:t xml:space="preserve">32</w:t>
        </w:r>
        <w:r>
          <w:rPr>
            <w:b w:val="0"/>
          </w:rPr>
          <w:fldChar w:fldCharType="end"/>
        </w:r>
      </w:hyperlink>
      <w:r/>
      <w:r>
        <w:rPr>
          <w:rFonts w:asciiTheme="minorHAnsi" w:hAnsiTheme="minorHAnsi" w:eastAsiaTheme="minorEastAsia" w:cstheme="minorBidi"/>
          <w:b w:val="0"/>
          <w:szCs w:val="22"/>
          <w:lang w:eastAsia="es-BO"/>
        </w:rPr>
      </w:r>
    </w:p>
    <w:p w14:paraId="1798E5ED" w14:textId="77777777">
      <w:pPr>
        <w:pStyle w:val="1368"/>
        <w:pBdr/>
        <w:spacing/>
        <w:ind/>
        <w:rPr>
          <w:rFonts w:asciiTheme="minorHAnsi" w:hAnsiTheme="minorHAnsi" w:eastAsiaTheme="minorEastAsia" w:cstheme="minorBidi"/>
          <w:b w:val="0"/>
          <w:szCs w:val="22"/>
          <w:lang w:eastAsia="es-BO"/>
        </w:rPr>
      </w:pPr>
      <w:r/>
      <w:hyperlink w:tooltip="#_Toc206684717" w:anchor="_Toc206684717" w:history="1">
        <w:r>
          <w:rPr>
            <w:rStyle w:val="1375"/>
            <w:b w:val="0"/>
          </w:rPr>
          <w:t xml:space="preserve">EJECUCIÓN DEL CRONOGRAMA DE IMPLEMENTACIÓN GRADUAL</w:t>
        </w:r>
        <w:r>
          <w:rPr>
            <w:b w:val="0"/>
          </w:rPr>
          <w:tab/>
        </w:r>
        <w:r>
          <w:rPr>
            <w:b w:val="0"/>
          </w:rPr>
          <w:fldChar w:fldCharType="begin"/>
        </w:r>
        <w:r>
          <w:rPr>
            <w:b w:val="0"/>
          </w:rPr>
          <w:instrText xml:space="preserve"> PAGEREF _Toc206684717 \h </w:instrText>
        </w:r>
        <w:r>
          <w:rPr>
            <w:b w:val="0"/>
          </w:rPr>
        </w:r>
        <w:r>
          <w:rPr>
            <w:b w:val="0"/>
          </w:rPr>
          <w:fldChar w:fldCharType="separate"/>
        </w:r>
        <w:r>
          <w:rPr>
            <w:b w:val="0"/>
          </w:rPr>
          <w:t xml:space="preserve">32</w:t>
        </w:r>
        <w:r>
          <w:rPr>
            <w:b w:val="0"/>
          </w:rPr>
          <w:fldChar w:fldCharType="end"/>
        </w:r>
      </w:hyperlink>
      <w:r/>
      <w:r>
        <w:rPr>
          <w:rFonts w:asciiTheme="minorHAnsi" w:hAnsiTheme="minorHAnsi" w:eastAsiaTheme="minorEastAsia" w:cstheme="minorBidi"/>
          <w:b w:val="0"/>
          <w:szCs w:val="22"/>
          <w:lang w:eastAsia="es-BO"/>
        </w:rPr>
      </w:r>
    </w:p>
    <w:p w14:paraId="5FB96161" w14:textId="77777777">
      <w:pPr>
        <w:pStyle w:val="1368"/>
        <w:pBdr/>
        <w:spacing/>
        <w:ind/>
        <w:rPr>
          <w:rFonts w:asciiTheme="minorHAnsi" w:hAnsiTheme="minorHAnsi" w:eastAsiaTheme="minorEastAsia" w:cstheme="minorBidi"/>
          <w:b w:val="0"/>
          <w:szCs w:val="22"/>
          <w:lang w:eastAsia="es-BO"/>
        </w:rPr>
      </w:pPr>
      <w:r/>
      <w:hyperlink w:tooltip="#_Toc206684718" w:anchor="_Toc206684718" w:history="1">
        <w:r>
          <w:rPr>
            <w:rStyle w:val="1375"/>
            <w:b w:val="0"/>
          </w:rPr>
          <w:t xml:space="preserve">CAPÍTULO I</w:t>
        </w:r>
        <w:r>
          <w:rPr>
            <w:b w:val="0"/>
          </w:rPr>
          <w:tab/>
        </w:r>
        <w:r>
          <w:rPr>
            <w:b w:val="0"/>
          </w:rPr>
          <w:fldChar w:fldCharType="begin"/>
        </w:r>
        <w:r>
          <w:rPr>
            <w:b w:val="0"/>
          </w:rPr>
          <w:instrText xml:space="preserve"> PAGEREF _Toc206684718 \h </w:instrText>
        </w:r>
        <w:r>
          <w:rPr>
            <w:b w:val="0"/>
          </w:rPr>
        </w:r>
        <w:r>
          <w:rPr>
            <w:b w:val="0"/>
          </w:rPr>
          <w:fldChar w:fldCharType="separate"/>
        </w:r>
        <w:r>
          <w:rPr>
            <w:b w:val="0"/>
          </w:rPr>
          <w:t xml:space="preserve">32</w:t>
        </w:r>
        <w:r>
          <w:rPr>
            <w:b w:val="0"/>
          </w:rPr>
          <w:fldChar w:fldCharType="end"/>
        </w:r>
      </w:hyperlink>
      <w:r/>
      <w:r>
        <w:rPr>
          <w:rFonts w:asciiTheme="minorHAnsi" w:hAnsiTheme="minorHAnsi" w:eastAsiaTheme="minorEastAsia" w:cstheme="minorBidi"/>
          <w:b w:val="0"/>
          <w:szCs w:val="22"/>
          <w:lang w:eastAsia="es-BO"/>
        </w:rPr>
      </w:r>
    </w:p>
    <w:p w14:paraId="65D9AD7D" w14:textId="77777777">
      <w:pPr>
        <w:pStyle w:val="1368"/>
        <w:pBdr/>
        <w:spacing/>
        <w:ind/>
        <w:rPr>
          <w:rFonts w:asciiTheme="minorHAnsi" w:hAnsiTheme="minorHAnsi" w:eastAsiaTheme="minorEastAsia" w:cstheme="minorBidi"/>
          <w:b w:val="0"/>
          <w:szCs w:val="22"/>
          <w:lang w:eastAsia="es-BO"/>
        </w:rPr>
      </w:pPr>
      <w:r/>
      <w:hyperlink w:tooltip="#_Toc206684719" w:anchor="_Toc206684719" w:history="1">
        <w:r>
          <w:rPr>
            <w:rStyle w:val="1375"/>
            <w:b w:val="0"/>
          </w:rPr>
          <w:t xml:space="preserve">IMPLEMENTACIÓN DEL CRONOGRAMA</w:t>
        </w:r>
        <w:r>
          <w:rPr>
            <w:b w:val="0"/>
          </w:rPr>
          <w:tab/>
        </w:r>
        <w:r>
          <w:rPr>
            <w:b w:val="0"/>
          </w:rPr>
          <w:fldChar w:fldCharType="begin"/>
        </w:r>
        <w:r>
          <w:rPr>
            <w:b w:val="0"/>
          </w:rPr>
          <w:instrText xml:space="preserve"> PAGEREF _Toc206684719 \h </w:instrText>
        </w:r>
        <w:r>
          <w:rPr>
            <w:b w:val="0"/>
          </w:rPr>
        </w:r>
        <w:r>
          <w:rPr>
            <w:b w:val="0"/>
          </w:rPr>
          <w:fldChar w:fldCharType="separate"/>
        </w:r>
        <w:r>
          <w:rPr>
            <w:b w:val="0"/>
          </w:rPr>
          <w:t xml:space="preserve">32</w:t>
        </w:r>
        <w:r>
          <w:rPr>
            <w:b w:val="0"/>
          </w:rPr>
          <w:fldChar w:fldCharType="end"/>
        </w:r>
      </w:hyperlink>
      <w:r/>
      <w:r>
        <w:rPr>
          <w:rFonts w:asciiTheme="minorHAnsi" w:hAnsiTheme="minorHAnsi" w:eastAsiaTheme="minorEastAsia" w:cstheme="minorBidi"/>
          <w:b w:val="0"/>
          <w:szCs w:val="22"/>
          <w:lang w:eastAsia="es-BO"/>
        </w:rPr>
      </w:r>
    </w:p>
    <w:p w14:paraId="6AE179C9" w14:textId="77777777">
      <w:pPr>
        <w:pStyle w:val="1368"/>
        <w:pBdr/>
        <w:spacing/>
        <w:ind/>
        <w:rPr>
          <w:rFonts w:asciiTheme="minorHAnsi" w:hAnsiTheme="minorHAnsi" w:eastAsiaTheme="minorEastAsia" w:cstheme="minorBidi"/>
          <w:b w:val="0"/>
          <w:szCs w:val="22"/>
          <w:lang w:eastAsia="es-BO"/>
        </w:rPr>
      </w:pPr>
      <w:r/>
      <w:hyperlink w:tooltip="#_Toc206684720" w:anchor="_Toc206684720" w:history="1">
        <w:r>
          <w:rPr>
            <w:rStyle w:val="1375"/>
            <w:b w:val="0"/>
          </w:rPr>
          <w:t xml:space="preserve">CAPÍTULO II</w:t>
        </w:r>
        <w:r>
          <w:rPr>
            <w:b w:val="0"/>
          </w:rPr>
          <w:tab/>
        </w:r>
        <w:r>
          <w:rPr>
            <w:b w:val="0"/>
          </w:rPr>
          <w:fldChar w:fldCharType="begin"/>
        </w:r>
        <w:r>
          <w:rPr>
            <w:b w:val="0"/>
          </w:rPr>
          <w:instrText xml:space="preserve"> PAGEREF _Toc206684720 \h </w:instrText>
        </w:r>
        <w:r>
          <w:rPr>
            <w:b w:val="0"/>
          </w:rPr>
        </w:r>
        <w:r>
          <w:rPr>
            <w:b w:val="0"/>
          </w:rPr>
          <w:fldChar w:fldCharType="separate"/>
        </w:r>
        <w:r>
          <w:rPr>
            <w:b w:val="0"/>
          </w:rPr>
          <w:t xml:space="preserve">35</w:t>
        </w:r>
        <w:r>
          <w:rPr>
            <w:b w:val="0"/>
          </w:rPr>
          <w:fldChar w:fldCharType="end"/>
        </w:r>
      </w:hyperlink>
      <w:r/>
      <w:r>
        <w:rPr>
          <w:rFonts w:asciiTheme="minorHAnsi" w:hAnsiTheme="minorHAnsi" w:eastAsiaTheme="minorEastAsia" w:cstheme="minorBidi"/>
          <w:b w:val="0"/>
          <w:szCs w:val="22"/>
          <w:lang w:eastAsia="es-BO"/>
        </w:rPr>
      </w:r>
    </w:p>
    <w:p w14:paraId="670A0B01" w14:textId="77777777">
      <w:pPr>
        <w:pStyle w:val="1368"/>
        <w:pBdr/>
        <w:spacing/>
        <w:ind/>
        <w:rPr>
          <w:rFonts w:asciiTheme="minorHAnsi" w:hAnsiTheme="minorHAnsi" w:eastAsiaTheme="minorEastAsia" w:cstheme="minorBidi"/>
          <w:b w:val="0"/>
          <w:szCs w:val="22"/>
          <w:lang w:eastAsia="es-BO"/>
        </w:rPr>
      </w:pPr>
      <w:r/>
      <w:hyperlink w:tooltip="#_Toc206684721" w:anchor="_Toc206684721" w:history="1">
        <w:r>
          <w:rPr>
            <w:rStyle w:val="1375"/>
            <w:b w:val="0"/>
            <w:bCs/>
          </w:rPr>
          <w:t xml:space="preserve">EJECUCIÓN DEL CRONOGRAMA DE IMPLEMENTACIÓN GRADUAL VUCE</w:t>
        </w:r>
        <w:r>
          <w:rPr>
            <w:b w:val="0"/>
          </w:rPr>
          <w:tab/>
        </w:r>
        <w:r>
          <w:rPr>
            <w:b w:val="0"/>
          </w:rPr>
          <w:fldChar w:fldCharType="begin"/>
        </w:r>
        <w:r>
          <w:rPr>
            <w:b w:val="0"/>
          </w:rPr>
          <w:instrText xml:space="preserve"> PAGEREF _Toc206684721 \h </w:instrText>
        </w:r>
        <w:r>
          <w:rPr>
            <w:b w:val="0"/>
          </w:rPr>
        </w:r>
        <w:r>
          <w:rPr>
            <w:b w:val="0"/>
          </w:rPr>
          <w:fldChar w:fldCharType="separate"/>
        </w:r>
        <w:r>
          <w:rPr>
            <w:b w:val="0"/>
          </w:rPr>
          <w:t xml:space="preserve">35</w:t>
        </w:r>
        <w:r>
          <w:rPr>
            <w:b w:val="0"/>
          </w:rPr>
          <w:fldChar w:fldCharType="end"/>
        </w:r>
      </w:hyperlink>
      <w:r/>
      <w:r>
        <w:rPr>
          <w:rFonts w:asciiTheme="minorHAnsi" w:hAnsiTheme="minorHAnsi" w:eastAsiaTheme="minorEastAsia" w:cstheme="minorBidi"/>
          <w:b w:val="0"/>
          <w:szCs w:val="22"/>
          <w:lang w:eastAsia="es-BO"/>
        </w:rPr>
      </w:r>
    </w:p>
    <w:p w14:paraId="0755104A" w14:textId="77777777">
      <w:pPr>
        <w:pStyle w:val="1368"/>
        <w:pBdr/>
        <w:spacing/>
        <w:ind/>
        <w:rPr>
          <w:rFonts w:asciiTheme="minorHAnsi" w:hAnsiTheme="minorHAnsi" w:eastAsiaTheme="minorEastAsia" w:cstheme="minorBidi"/>
          <w:b w:val="0"/>
          <w:szCs w:val="22"/>
          <w:lang w:eastAsia="es-BO"/>
        </w:rPr>
      </w:pPr>
      <w:r/>
      <w:hyperlink w:tooltip="#_Toc206684722" w:anchor="_Toc206684722" w:history="1">
        <w:r>
          <w:rPr>
            <w:rStyle w:val="1375"/>
            <w:b w:val="0"/>
          </w:rPr>
          <w:t xml:space="preserve">HISTORIAL DE CAMBIOS.</w:t>
        </w:r>
        <w:r>
          <w:rPr>
            <w:b w:val="0"/>
          </w:rPr>
          <w:tab/>
        </w:r>
        <w:r>
          <w:rPr>
            <w:b w:val="0"/>
          </w:rPr>
          <w:fldChar w:fldCharType="begin"/>
        </w:r>
        <w:r>
          <w:rPr>
            <w:b w:val="0"/>
          </w:rPr>
          <w:instrText xml:space="preserve"> PAGEREF _Toc206684722 \h </w:instrText>
        </w:r>
        <w:r>
          <w:rPr>
            <w:b w:val="0"/>
          </w:rPr>
        </w:r>
        <w:r>
          <w:rPr>
            <w:b w:val="0"/>
          </w:rPr>
          <w:fldChar w:fldCharType="separate"/>
        </w:r>
        <w:r>
          <w:rPr>
            <w:b w:val="0"/>
          </w:rPr>
          <w:t xml:space="preserve">37</w:t>
        </w:r>
        <w:r>
          <w:rPr>
            <w:b w:val="0"/>
          </w:rPr>
          <w:fldChar w:fldCharType="end"/>
        </w:r>
      </w:hyperlink>
      <w:r/>
      <w:r>
        <w:rPr>
          <w:rFonts w:asciiTheme="minorHAnsi" w:hAnsiTheme="minorHAnsi" w:eastAsiaTheme="minorEastAsia" w:cstheme="minorBidi"/>
          <w:b w:val="0"/>
          <w:szCs w:val="22"/>
          <w:lang w:eastAsia="es-BO"/>
        </w:rPr>
      </w:r>
    </w:p>
    <w:p w14:paraId="655EA213" w14:textId="77777777">
      <w:pPr>
        <w:pStyle w:val="1368"/>
        <w:pBdr/>
        <w:spacing/>
        <w:ind/>
        <w:rPr>
          <w:rFonts w:asciiTheme="minorHAnsi" w:hAnsiTheme="minorHAnsi" w:eastAsiaTheme="minorEastAsia" w:cstheme="minorBidi"/>
          <w:b w:val="0"/>
          <w:szCs w:val="22"/>
          <w:lang w:eastAsia="es-BO"/>
        </w:rPr>
      </w:pPr>
      <w:r/>
      <w:hyperlink w:tooltip="#_Toc206684723" w:anchor="_Toc206684723" w:history="1">
        <w:r>
          <w:rPr>
            <w:rStyle w:val="1375"/>
            <w:b w:val="0"/>
          </w:rPr>
          <w:t xml:space="preserve">ANEXO 1</w:t>
        </w:r>
        <w:r>
          <w:rPr>
            <w:b w:val="0"/>
          </w:rPr>
          <w:tab/>
        </w:r>
        <w:r>
          <w:rPr>
            <w:b w:val="0"/>
          </w:rPr>
          <w:fldChar w:fldCharType="begin"/>
        </w:r>
        <w:r>
          <w:rPr>
            <w:b w:val="0"/>
          </w:rPr>
          <w:instrText xml:space="preserve"> PAGEREF _Toc206684723 \h </w:instrText>
        </w:r>
        <w:r>
          <w:rPr>
            <w:b w:val="0"/>
          </w:rPr>
        </w:r>
        <w:r>
          <w:rPr>
            <w:b w:val="0"/>
          </w:rPr>
          <w:fldChar w:fldCharType="separate"/>
        </w:r>
        <w:r>
          <w:rPr>
            <w:b w:val="0"/>
          </w:rPr>
          <w:t xml:space="preserve">43</w:t>
        </w:r>
        <w:r>
          <w:rPr>
            <w:b w:val="0"/>
          </w:rPr>
          <w:fldChar w:fldCharType="end"/>
        </w:r>
      </w:hyperlink>
      <w:r/>
      <w:r>
        <w:rPr>
          <w:rFonts w:asciiTheme="minorHAnsi" w:hAnsiTheme="minorHAnsi" w:eastAsiaTheme="minorEastAsia" w:cstheme="minorBidi"/>
          <w:b w:val="0"/>
          <w:szCs w:val="22"/>
          <w:lang w:eastAsia="es-BO"/>
        </w:rPr>
      </w:r>
    </w:p>
    <w:p w14:paraId="7A7C9FC5" w14:textId="77777777">
      <w:pPr>
        <w:pStyle w:val="1368"/>
        <w:pBdr/>
        <w:spacing/>
        <w:ind/>
        <w:rPr>
          <w:rFonts w:asciiTheme="minorHAnsi" w:hAnsiTheme="minorHAnsi" w:eastAsiaTheme="minorEastAsia" w:cstheme="minorBidi"/>
          <w:b w:val="0"/>
          <w:szCs w:val="22"/>
          <w:lang w:eastAsia="es-BO"/>
        </w:rPr>
      </w:pPr>
      <w:r/>
      <w:hyperlink w:tooltip="#_Toc206684724" w:anchor="_Toc206684724" w:history="1">
        <w:r>
          <w:rPr>
            <w:rStyle w:val="1375"/>
            <w:b w:val="0"/>
          </w:rPr>
          <w:t xml:space="preserve">FLUJO DE IMPLEMENTACIÓN DEL TRÁMITE APCO EN LA VUCE</w:t>
        </w:r>
        <w:r>
          <w:rPr>
            <w:b w:val="0"/>
          </w:rPr>
          <w:tab/>
        </w:r>
        <w:r>
          <w:rPr>
            <w:b w:val="0"/>
          </w:rPr>
          <w:fldChar w:fldCharType="begin"/>
        </w:r>
        <w:r>
          <w:rPr>
            <w:b w:val="0"/>
          </w:rPr>
          <w:instrText xml:space="preserve"> PAGEREF _Toc206684724 \h </w:instrText>
        </w:r>
        <w:r>
          <w:rPr>
            <w:b w:val="0"/>
          </w:rPr>
        </w:r>
        <w:r>
          <w:rPr>
            <w:b w:val="0"/>
          </w:rPr>
          <w:fldChar w:fldCharType="separate"/>
        </w:r>
        <w:r>
          <w:rPr>
            <w:b w:val="0"/>
          </w:rPr>
          <w:t xml:space="preserve">43</w:t>
        </w:r>
        <w:r>
          <w:rPr>
            <w:b w:val="0"/>
          </w:rPr>
          <w:fldChar w:fldCharType="end"/>
        </w:r>
      </w:hyperlink>
      <w:r/>
      <w:r>
        <w:rPr>
          <w:rFonts w:asciiTheme="minorHAnsi" w:hAnsiTheme="minorHAnsi" w:eastAsiaTheme="minorEastAsia" w:cstheme="minorBidi"/>
          <w:b w:val="0"/>
          <w:szCs w:val="22"/>
          <w:lang w:eastAsia="es-BO"/>
        </w:rPr>
      </w:r>
    </w:p>
    <w:p w14:paraId="1A0A45D9" w14:textId="77777777">
      <w:pPr>
        <w:pStyle w:val="1368"/>
        <w:pBdr/>
        <w:spacing/>
        <w:ind/>
        <w:rPr>
          <w:rFonts w:asciiTheme="minorHAnsi" w:hAnsiTheme="minorHAnsi" w:eastAsiaTheme="minorEastAsia" w:cstheme="minorBidi"/>
          <w:b w:val="0"/>
          <w:szCs w:val="22"/>
          <w:lang w:eastAsia="es-BO"/>
        </w:rPr>
      </w:pPr>
      <w:r/>
      <w:hyperlink w:tooltip="#_Toc206684725" w:anchor="_Toc206684725" w:history="1">
        <w:r>
          <w:rPr>
            <w:rStyle w:val="1375"/>
            <w:b w:val="0"/>
          </w:rPr>
          <w:t xml:space="preserve">ANEXO 2</w:t>
        </w:r>
        <w:r>
          <w:rPr>
            <w:b w:val="0"/>
          </w:rPr>
          <w:tab/>
        </w:r>
        <w:r>
          <w:rPr>
            <w:b w:val="0"/>
          </w:rPr>
          <w:fldChar w:fldCharType="begin"/>
        </w:r>
        <w:r>
          <w:rPr>
            <w:b w:val="0"/>
          </w:rPr>
          <w:instrText xml:space="preserve"> PAGEREF _Toc206684725 \h </w:instrText>
        </w:r>
        <w:r>
          <w:rPr>
            <w:b w:val="0"/>
          </w:rPr>
        </w:r>
        <w:r>
          <w:rPr>
            <w:b w:val="0"/>
          </w:rPr>
          <w:fldChar w:fldCharType="separate"/>
        </w:r>
        <w:r>
          <w:rPr>
            <w:b w:val="0"/>
          </w:rPr>
          <w:t xml:space="preserve">44</w:t>
        </w:r>
        <w:r>
          <w:rPr>
            <w:b w:val="0"/>
          </w:rPr>
          <w:fldChar w:fldCharType="end"/>
        </w:r>
      </w:hyperlink>
      <w:r/>
      <w:r>
        <w:rPr>
          <w:rFonts w:asciiTheme="minorHAnsi" w:hAnsiTheme="minorHAnsi" w:eastAsiaTheme="minorEastAsia" w:cstheme="minorBidi"/>
          <w:b w:val="0"/>
          <w:szCs w:val="22"/>
          <w:lang w:eastAsia="es-BO"/>
        </w:rPr>
      </w:r>
    </w:p>
    <w:p w14:paraId="17266449" w14:textId="77777777">
      <w:pPr>
        <w:pStyle w:val="1368"/>
        <w:pBdr/>
        <w:spacing/>
        <w:ind/>
        <w:rPr>
          <w:rFonts w:asciiTheme="minorHAnsi" w:hAnsiTheme="minorHAnsi" w:eastAsiaTheme="minorEastAsia" w:cstheme="minorBidi"/>
          <w:b w:val="0"/>
          <w:szCs w:val="22"/>
          <w:lang w:eastAsia="es-BO"/>
        </w:rPr>
      </w:pPr>
      <w:r/>
      <w:hyperlink w:tooltip="#_Toc206684726" w:anchor="_Toc206684726" w:history="1">
        <w:r>
          <w:rPr>
            <w:rStyle w:val="1375"/>
            <w:b w:val="0"/>
          </w:rPr>
          <w:t xml:space="preserve">R-424</w:t>
        </w:r>
        <w:r>
          <w:rPr>
            <w:b w:val="0"/>
          </w:rPr>
          <w:tab/>
        </w:r>
        <w:r>
          <w:rPr>
            <w:b w:val="0"/>
          </w:rPr>
          <w:fldChar w:fldCharType="begin"/>
        </w:r>
        <w:r>
          <w:rPr>
            <w:b w:val="0"/>
          </w:rPr>
          <w:instrText xml:space="preserve"> PAGEREF _Toc206684726 \h </w:instrText>
        </w:r>
        <w:r>
          <w:rPr>
            <w:b w:val="0"/>
          </w:rPr>
        </w:r>
        <w:r>
          <w:rPr>
            <w:b w:val="0"/>
          </w:rPr>
          <w:fldChar w:fldCharType="separate"/>
        </w:r>
        <w:r>
          <w:rPr>
            <w:b w:val="0"/>
          </w:rPr>
          <w:t xml:space="preserve">44</w:t>
        </w:r>
        <w:r>
          <w:rPr>
            <w:b w:val="0"/>
          </w:rPr>
          <w:fldChar w:fldCharType="end"/>
        </w:r>
      </w:hyperlink>
      <w:r/>
      <w:r>
        <w:rPr>
          <w:rFonts w:asciiTheme="minorHAnsi" w:hAnsiTheme="minorHAnsi" w:eastAsiaTheme="minorEastAsia" w:cstheme="minorBidi"/>
          <w:b w:val="0"/>
          <w:szCs w:val="22"/>
          <w:lang w:eastAsia="es-BO"/>
        </w:rPr>
      </w:r>
    </w:p>
    <w:p w14:paraId="36E1FED1" w14:textId="77777777">
      <w:pPr>
        <w:pStyle w:val="1368"/>
        <w:pBdr/>
        <w:spacing/>
        <w:ind/>
        <w:rPr>
          <w:rFonts w:asciiTheme="minorHAnsi" w:hAnsiTheme="minorHAnsi" w:eastAsiaTheme="minorEastAsia" w:cstheme="minorBidi"/>
          <w:b w:val="0"/>
          <w:szCs w:val="22"/>
          <w:lang w:eastAsia="es-BO"/>
        </w:rPr>
      </w:pPr>
      <w:r/>
      <w:hyperlink w:tooltip="#_Toc206684727" w:anchor="_Toc206684727" w:history="1">
        <w:r>
          <w:rPr>
            <w:rStyle w:val="1375"/>
            <w:b w:val="0"/>
          </w:rPr>
          <w:t xml:space="preserve">REGISTRO DE RELEVAMIENTO DE INFORMACIÓN NORMATIVA Y TECNOLÓGICA</w:t>
        </w:r>
        <w:r>
          <w:rPr>
            <w:b w:val="0"/>
          </w:rPr>
          <w:tab/>
        </w:r>
        <w:r>
          <w:rPr>
            <w:b w:val="0"/>
          </w:rPr>
          <w:fldChar w:fldCharType="begin"/>
        </w:r>
        <w:r>
          <w:rPr>
            <w:b w:val="0"/>
          </w:rPr>
          <w:instrText xml:space="preserve"> PAGEREF _Toc206684727 \h </w:instrText>
        </w:r>
        <w:r>
          <w:rPr>
            <w:b w:val="0"/>
          </w:rPr>
        </w:r>
        <w:r>
          <w:rPr>
            <w:b w:val="0"/>
          </w:rPr>
          <w:fldChar w:fldCharType="separate"/>
        </w:r>
        <w:r>
          <w:rPr>
            <w:b w:val="0"/>
          </w:rPr>
          <w:t xml:space="preserve">44</w:t>
        </w:r>
        <w:r>
          <w:rPr>
            <w:b w:val="0"/>
          </w:rPr>
          <w:fldChar w:fldCharType="end"/>
        </w:r>
      </w:hyperlink>
      <w:r/>
      <w:r>
        <w:rPr>
          <w:rFonts w:asciiTheme="minorHAnsi" w:hAnsiTheme="minorHAnsi" w:eastAsiaTheme="minorEastAsia" w:cstheme="minorBidi"/>
          <w:b w:val="0"/>
          <w:szCs w:val="22"/>
          <w:lang w:eastAsia="es-BO"/>
        </w:rPr>
      </w:r>
    </w:p>
    <w:p w14:paraId="16F9578B" w14:textId="77777777">
      <w:pPr>
        <w:pStyle w:val="1368"/>
        <w:pBdr/>
        <w:spacing/>
        <w:ind/>
        <w:rPr>
          <w:rFonts w:asciiTheme="minorHAnsi" w:hAnsiTheme="minorHAnsi" w:eastAsiaTheme="minorEastAsia" w:cstheme="minorBidi"/>
          <w:b w:val="0"/>
          <w:szCs w:val="22"/>
          <w:lang w:eastAsia="es-BO"/>
        </w:rPr>
      </w:pPr>
      <w:r/>
      <w:hyperlink w:tooltip="#_Toc206684728" w:anchor="_Toc206684728" w:history="1">
        <w:r>
          <w:rPr>
            <w:rStyle w:val="1375"/>
            <w:b w:val="0"/>
          </w:rPr>
          <w:t xml:space="preserve">ANEXO 3</w:t>
        </w:r>
        <w:r>
          <w:rPr>
            <w:b w:val="0"/>
          </w:rPr>
          <w:tab/>
        </w:r>
        <w:r>
          <w:rPr>
            <w:b w:val="0"/>
          </w:rPr>
          <w:fldChar w:fldCharType="begin"/>
        </w:r>
        <w:r>
          <w:rPr>
            <w:b w:val="0"/>
          </w:rPr>
          <w:instrText xml:space="preserve"> PAGEREF _Toc206684728 \h </w:instrText>
        </w:r>
        <w:r>
          <w:rPr>
            <w:b w:val="0"/>
          </w:rPr>
        </w:r>
        <w:r>
          <w:rPr>
            <w:b w:val="0"/>
          </w:rPr>
          <w:fldChar w:fldCharType="separate"/>
        </w:r>
        <w:r>
          <w:rPr>
            <w:b w:val="0"/>
          </w:rPr>
          <w:t xml:space="preserve">63</w:t>
        </w:r>
        <w:r>
          <w:rPr>
            <w:b w:val="0"/>
          </w:rPr>
          <w:fldChar w:fldCharType="end"/>
        </w:r>
      </w:hyperlink>
      <w:r/>
      <w:r>
        <w:rPr>
          <w:rFonts w:asciiTheme="minorHAnsi" w:hAnsiTheme="minorHAnsi" w:eastAsiaTheme="minorEastAsia" w:cstheme="minorBidi"/>
          <w:b w:val="0"/>
          <w:szCs w:val="22"/>
          <w:lang w:eastAsia="es-BO"/>
        </w:rPr>
      </w:r>
    </w:p>
    <w:p w14:paraId="76A02B23" w14:textId="77777777">
      <w:pPr>
        <w:pStyle w:val="1368"/>
        <w:pBdr/>
        <w:spacing/>
        <w:ind/>
        <w:rPr>
          <w:rFonts w:asciiTheme="minorHAnsi" w:hAnsiTheme="minorHAnsi" w:eastAsiaTheme="minorEastAsia" w:cstheme="minorBidi"/>
          <w:b w:val="0"/>
          <w:szCs w:val="22"/>
          <w:lang w:eastAsia="es-BO"/>
        </w:rPr>
      </w:pPr>
      <w:r/>
      <w:hyperlink w:tooltip="#_Toc206684729" w:anchor="_Toc206684729" w:history="1">
        <w:r>
          <w:rPr>
            <w:rStyle w:val="1375"/>
            <w:b w:val="0"/>
          </w:rPr>
          <w:t xml:space="preserve">REGISTRO PLAN DE TRABAJO DEL TRÁMITE APCO A IMPLEMENTAR</w:t>
        </w:r>
        <w:r>
          <w:rPr>
            <w:b w:val="0"/>
          </w:rPr>
          <w:tab/>
        </w:r>
        <w:r>
          <w:rPr>
            <w:b w:val="0"/>
          </w:rPr>
          <w:fldChar w:fldCharType="begin"/>
        </w:r>
        <w:r>
          <w:rPr>
            <w:b w:val="0"/>
          </w:rPr>
          <w:instrText xml:space="preserve"> PAGEREF _Toc206684729 \h </w:instrText>
        </w:r>
        <w:r>
          <w:rPr>
            <w:b w:val="0"/>
          </w:rPr>
        </w:r>
        <w:r>
          <w:rPr>
            <w:b w:val="0"/>
          </w:rPr>
          <w:fldChar w:fldCharType="separate"/>
        </w:r>
        <w:r>
          <w:rPr>
            <w:b w:val="0"/>
          </w:rPr>
          <w:t xml:space="preserve">63</w:t>
        </w:r>
        <w:r>
          <w:rPr>
            <w:b w:val="0"/>
          </w:rPr>
          <w:fldChar w:fldCharType="end"/>
        </w:r>
      </w:hyperlink>
      <w:r/>
      <w:r>
        <w:rPr>
          <w:rFonts w:asciiTheme="minorHAnsi" w:hAnsiTheme="minorHAnsi" w:eastAsiaTheme="minorEastAsia" w:cstheme="minorBidi"/>
          <w:b w:val="0"/>
          <w:szCs w:val="22"/>
          <w:lang w:eastAsia="es-BO"/>
        </w:rPr>
      </w:r>
    </w:p>
    <w:p w14:paraId="79A3CE07" w14:textId="77777777">
      <w:pPr>
        <w:pStyle w:val="1368"/>
        <w:pBdr/>
        <w:spacing/>
        <w:ind/>
        <w:rPr>
          <w:rFonts w:asciiTheme="minorHAnsi" w:hAnsiTheme="minorHAnsi" w:eastAsiaTheme="minorEastAsia" w:cstheme="minorBidi"/>
          <w:b w:val="0"/>
          <w:szCs w:val="22"/>
          <w:lang w:eastAsia="es-BO"/>
        </w:rPr>
      </w:pPr>
      <w:r/>
      <w:hyperlink w:tooltip="#_Toc206684730" w:anchor="_Toc206684730" w:history="1">
        <w:r>
          <w:rPr>
            <w:rStyle w:val="1375"/>
            <w:b w:val="0"/>
          </w:rPr>
          <w:t xml:space="preserve">PLAN DE TRABAJO DEL TRÁMITE APCO A IMPLEMENTAR</w:t>
        </w:r>
        <w:r>
          <w:rPr>
            <w:b w:val="0"/>
          </w:rPr>
          <w:tab/>
        </w:r>
        <w:r>
          <w:rPr>
            <w:b w:val="0"/>
          </w:rPr>
          <w:fldChar w:fldCharType="begin"/>
        </w:r>
        <w:r>
          <w:rPr>
            <w:b w:val="0"/>
          </w:rPr>
          <w:instrText xml:space="preserve"> PAGEREF _Toc206684730 \h </w:instrText>
        </w:r>
        <w:r>
          <w:rPr>
            <w:b w:val="0"/>
          </w:rPr>
        </w:r>
        <w:r>
          <w:rPr>
            <w:b w:val="0"/>
          </w:rPr>
          <w:fldChar w:fldCharType="separate"/>
        </w:r>
        <w:r>
          <w:rPr>
            <w:b w:val="0"/>
          </w:rPr>
          <w:t xml:space="preserve">64</w:t>
        </w:r>
        <w:r>
          <w:rPr>
            <w:b w:val="0"/>
          </w:rPr>
          <w:fldChar w:fldCharType="end"/>
        </w:r>
      </w:hyperlink>
      <w:r/>
      <w:r>
        <w:rPr>
          <w:rFonts w:asciiTheme="minorHAnsi" w:hAnsiTheme="minorHAnsi" w:eastAsiaTheme="minorEastAsia" w:cstheme="minorBidi"/>
          <w:b w:val="0"/>
          <w:szCs w:val="22"/>
          <w:lang w:eastAsia="es-BO"/>
        </w:rPr>
      </w:r>
    </w:p>
    <w:p w14:paraId="1C23ED8A" w14:textId="77777777">
      <w:pPr>
        <w:pStyle w:val="1368"/>
        <w:pBdr/>
        <w:spacing/>
        <w:ind/>
        <w:rPr>
          <w:rFonts w:asciiTheme="minorHAnsi" w:hAnsiTheme="minorHAnsi" w:eastAsiaTheme="minorEastAsia" w:cstheme="minorBidi"/>
          <w:b w:val="0"/>
          <w:szCs w:val="22"/>
          <w:lang w:eastAsia="es-BO"/>
        </w:rPr>
      </w:pPr>
      <w:r/>
      <w:hyperlink w:tooltip="#_Toc206684731" w:anchor="_Toc206684731" w:history="1">
        <w:r>
          <w:rPr>
            <w:rStyle w:val="1375"/>
            <w:b w:val="0"/>
          </w:rPr>
          <w:t xml:space="preserve">ANEXO 4</w:t>
        </w:r>
        <w:r>
          <w:rPr>
            <w:b w:val="0"/>
          </w:rPr>
          <w:tab/>
        </w:r>
        <w:r>
          <w:rPr>
            <w:b w:val="0"/>
          </w:rPr>
          <w:fldChar w:fldCharType="begin"/>
        </w:r>
        <w:r>
          <w:rPr>
            <w:b w:val="0"/>
          </w:rPr>
          <w:instrText xml:space="preserve"> PAGEREF _Toc206684731 \h </w:instrText>
        </w:r>
        <w:r>
          <w:rPr>
            <w:b w:val="0"/>
          </w:rPr>
        </w:r>
        <w:r>
          <w:rPr>
            <w:b w:val="0"/>
          </w:rPr>
          <w:fldChar w:fldCharType="separate"/>
        </w:r>
        <w:r>
          <w:rPr>
            <w:b w:val="0"/>
          </w:rPr>
          <w:t xml:space="preserve">65</w:t>
        </w:r>
        <w:r>
          <w:rPr>
            <w:b w:val="0"/>
          </w:rPr>
          <w:fldChar w:fldCharType="end"/>
        </w:r>
      </w:hyperlink>
      <w:r/>
      <w:r>
        <w:rPr>
          <w:rFonts w:asciiTheme="minorHAnsi" w:hAnsiTheme="minorHAnsi" w:eastAsiaTheme="minorEastAsia" w:cstheme="minorBidi"/>
          <w:b w:val="0"/>
          <w:szCs w:val="22"/>
          <w:lang w:eastAsia="es-BO"/>
        </w:rPr>
      </w:r>
    </w:p>
    <w:p w14:paraId="295C7883" w14:textId="77777777">
      <w:pPr>
        <w:pStyle w:val="1368"/>
        <w:pBdr/>
        <w:spacing/>
        <w:ind/>
        <w:rPr>
          <w:rFonts w:asciiTheme="minorHAnsi" w:hAnsiTheme="minorHAnsi" w:eastAsiaTheme="minorEastAsia" w:cstheme="minorBidi"/>
          <w:b w:val="0"/>
          <w:szCs w:val="22"/>
          <w:lang w:eastAsia="es-BO"/>
        </w:rPr>
      </w:pPr>
      <w:r/>
      <w:hyperlink w:tooltip="#_Toc206684732" w:anchor="_Toc206684732" w:history="1">
        <w:r>
          <w:rPr>
            <w:rStyle w:val="1375"/>
            <w:b w:val="0"/>
          </w:rPr>
          <w:t xml:space="preserve">FLUJO REFERENCIAL ETAPAS DEL TRÁMITE APCO</w:t>
        </w:r>
        <w:r>
          <w:rPr>
            <w:b w:val="0"/>
          </w:rPr>
          <w:tab/>
        </w:r>
        <w:r>
          <w:rPr>
            <w:b w:val="0"/>
          </w:rPr>
          <w:fldChar w:fldCharType="begin"/>
        </w:r>
        <w:r>
          <w:rPr>
            <w:b w:val="0"/>
          </w:rPr>
          <w:instrText xml:space="preserve"> PAGEREF _Toc206684732 \h </w:instrText>
        </w:r>
        <w:r>
          <w:rPr>
            <w:b w:val="0"/>
          </w:rPr>
        </w:r>
        <w:r>
          <w:rPr>
            <w:b w:val="0"/>
          </w:rPr>
          <w:fldChar w:fldCharType="separate"/>
        </w:r>
        <w:r>
          <w:rPr>
            <w:b w:val="0"/>
          </w:rPr>
          <w:t xml:space="preserve">65</w:t>
        </w:r>
        <w:r>
          <w:rPr>
            <w:b w:val="0"/>
          </w:rPr>
          <w:fldChar w:fldCharType="end"/>
        </w:r>
      </w:hyperlink>
      <w:r/>
      <w:r>
        <w:rPr>
          <w:rFonts w:asciiTheme="minorHAnsi" w:hAnsiTheme="minorHAnsi" w:eastAsiaTheme="minorEastAsia" w:cstheme="minorBidi"/>
          <w:b w:val="0"/>
          <w:szCs w:val="22"/>
          <w:lang w:eastAsia="es-BO"/>
        </w:rPr>
      </w:r>
    </w:p>
    <w:p w14:paraId="5B8807F7" w14:textId="77777777">
      <w:pPr>
        <w:pStyle w:val="1368"/>
        <w:pBdr/>
        <w:spacing/>
        <w:ind/>
        <w:rPr>
          <w:rFonts w:asciiTheme="minorHAnsi" w:hAnsiTheme="minorHAnsi" w:eastAsiaTheme="minorEastAsia" w:cstheme="minorBidi"/>
          <w:b w:val="0"/>
          <w:szCs w:val="22"/>
          <w:lang w:eastAsia="es-BO"/>
        </w:rPr>
      </w:pPr>
      <w:r/>
      <w:hyperlink w:tooltip="#_Toc206684733" w:anchor="_Toc206684733" w:history="1">
        <w:r>
          <w:rPr>
            <w:rStyle w:val="1375"/>
            <w:b w:val="0"/>
          </w:rPr>
          <w:t xml:space="preserve">ANEXO 5</w:t>
        </w:r>
        <w:r>
          <w:rPr>
            <w:b w:val="0"/>
          </w:rPr>
          <w:tab/>
        </w:r>
        <w:r>
          <w:rPr>
            <w:b w:val="0"/>
          </w:rPr>
          <w:fldChar w:fldCharType="begin"/>
        </w:r>
        <w:r>
          <w:rPr>
            <w:b w:val="0"/>
          </w:rPr>
          <w:instrText xml:space="preserve"> PAGEREF _Toc206684733 \h </w:instrText>
        </w:r>
        <w:r>
          <w:rPr>
            <w:b w:val="0"/>
          </w:rPr>
        </w:r>
        <w:r>
          <w:rPr>
            <w:b w:val="0"/>
          </w:rPr>
          <w:fldChar w:fldCharType="separate"/>
        </w:r>
        <w:r>
          <w:rPr>
            <w:b w:val="0"/>
          </w:rPr>
          <w:t xml:space="preserve">66</w:t>
        </w:r>
        <w:r>
          <w:rPr>
            <w:b w:val="0"/>
          </w:rPr>
          <w:fldChar w:fldCharType="end"/>
        </w:r>
      </w:hyperlink>
      <w:r/>
      <w:r>
        <w:rPr>
          <w:rFonts w:asciiTheme="minorHAnsi" w:hAnsiTheme="minorHAnsi" w:eastAsiaTheme="minorEastAsia" w:cstheme="minorBidi"/>
          <w:b w:val="0"/>
          <w:szCs w:val="22"/>
          <w:lang w:eastAsia="es-BO"/>
        </w:rPr>
      </w:r>
    </w:p>
    <w:p w14:paraId="0CA6686C" w14:textId="77777777">
      <w:pPr>
        <w:pStyle w:val="1368"/>
        <w:pBdr/>
        <w:spacing/>
        <w:ind/>
        <w:rPr>
          <w:rFonts w:asciiTheme="minorHAnsi" w:hAnsiTheme="minorHAnsi" w:eastAsiaTheme="minorEastAsia" w:cstheme="minorBidi"/>
          <w:b w:val="0"/>
          <w:szCs w:val="22"/>
          <w:lang w:eastAsia="es-BO"/>
        </w:rPr>
      </w:pPr>
      <w:r/>
      <w:hyperlink w:tooltip="#_Toc206684734" w:anchor="_Toc206684734" w:history="1">
        <w:r>
          <w:rPr>
            <w:rStyle w:val="1375"/>
            <w:b w:val="0"/>
          </w:rPr>
          <w:t xml:space="preserve">REGISTRO REQUERIMIENTOS FUNCIONALES VUCE</w:t>
        </w:r>
        <w:r>
          <w:rPr>
            <w:b w:val="0"/>
          </w:rPr>
          <w:tab/>
        </w:r>
        <w:r>
          <w:rPr>
            <w:b w:val="0"/>
          </w:rPr>
          <w:fldChar w:fldCharType="begin"/>
        </w:r>
        <w:r>
          <w:rPr>
            <w:b w:val="0"/>
          </w:rPr>
          <w:instrText xml:space="preserve"> PAGEREF _Toc206684734 \h </w:instrText>
        </w:r>
        <w:r>
          <w:rPr>
            <w:b w:val="0"/>
          </w:rPr>
        </w:r>
        <w:r>
          <w:rPr>
            <w:b w:val="0"/>
          </w:rPr>
          <w:fldChar w:fldCharType="separate"/>
        </w:r>
        <w:r>
          <w:rPr>
            <w:b w:val="0"/>
          </w:rPr>
          <w:t xml:space="preserve">66</w:t>
        </w:r>
        <w:r>
          <w:rPr>
            <w:b w:val="0"/>
          </w:rPr>
          <w:fldChar w:fldCharType="end"/>
        </w:r>
      </w:hyperlink>
      <w:r/>
      <w:r>
        <w:rPr>
          <w:rFonts w:asciiTheme="minorHAnsi" w:hAnsiTheme="minorHAnsi" w:eastAsiaTheme="minorEastAsia" w:cstheme="minorBidi"/>
          <w:b w:val="0"/>
          <w:szCs w:val="22"/>
          <w:lang w:eastAsia="es-BO"/>
        </w:rPr>
      </w:r>
    </w:p>
    <w:p w14:paraId="6700BAF8" w14:textId="77777777">
      <w:pPr>
        <w:pStyle w:val="1368"/>
        <w:pBdr/>
        <w:spacing/>
        <w:ind/>
        <w:rPr>
          <w:rFonts w:asciiTheme="minorHAnsi" w:hAnsiTheme="minorHAnsi" w:eastAsiaTheme="minorEastAsia" w:cstheme="minorBidi"/>
          <w:b w:val="0"/>
          <w:szCs w:val="22"/>
          <w:lang w:eastAsia="es-BO"/>
        </w:rPr>
      </w:pPr>
      <w:r/>
      <w:hyperlink w:tooltip="#_Toc206684735" w:anchor="_Toc206684735" w:history="1">
        <w:r>
          <w:rPr>
            <w:rStyle w:val="1375"/>
            <w:b w:val="0"/>
          </w:rPr>
          <w:t xml:space="preserve">ANEXO 6</w:t>
        </w:r>
        <w:r>
          <w:rPr>
            <w:b w:val="0"/>
          </w:rPr>
          <w:tab/>
        </w:r>
        <w:r>
          <w:rPr>
            <w:b w:val="0"/>
          </w:rPr>
          <w:fldChar w:fldCharType="begin"/>
        </w:r>
        <w:r>
          <w:rPr>
            <w:b w:val="0"/>
          </w:rPr>
          <w:instrText xml:space="preserve"> PAGEREF _Toc206684735 \h </w:instrText>
        </w:r>
        <w:r>
          <w:rPr>
            <w:b w:val="0"/>
          </w:rPr>
        </w:r>
        <w:r>
          <w:rPr>
            <w:b w:val="0"/>
          </w:rPr>
          <w:fldChar w:fldCharType="separate"/>
        </w:r>
        <w:r>
          <w:rPr>
            <w:b w:val="0"/>
          </w:rPr>
          <w:t xml:space="preserve">68</w:t>
        </w:r>
        <w:r>
          <w:rPr>
            <w:b w:val="0"/>
          </w:rPr>
          <w:fldChar w:fldCharType="end"/>
        </w:r>
      </w:hyperlink>
      <w:r/>
      <w:r>
        <w:rPr>
          <w:rFonts w:asciiTheme="minorHAnsi" w:hAnsiTheme="minorHAnsi" w:eastAsiaTheme="minorEastAsia" w:cstheme="minorBidi"/>
          <w:b w:val="0"/>
          <w:szCs w:val="22"/>
          <w:lang w:eastAsia="es-BO"/>
        </w:rPr>
      </w:r>
    </w:p>
    <w:p w14:paraId="22119DBA" w14:textId="77777777">
      <w:pPr>
        <w:pStyle w:val="1368"/>
        <w:pBdr/>
        <w:spacing/>
        <w:ind/>
        <w:rPr>
          <w:rFonts w:asciiTheme="minorHAnsi" w:hAnsiTheme="minorHAnsi" w:eastAsiaTheme="minorEastAsia" w:cstheme="minorBidi"/>
          <w:b w:val="0"/>
          <w:szCs w:val="22"/>
          <w:lang w:eastAsia="es-BO"/>
        </w:rPr>
      </w:pPr>
      <w:r/>
      <w:hyperlink w:tooltip="#_Toc206684736" w:anchor="_Toc206684736" w:history="1">
        <w:r>
          <w:rPr>
            <w:rStyle w:val="1375"/>
            <w:b w:val="0"/>
          </w:rPr>
          <w:t xml:space="preserve">REGISTRO DE PROGRAMACIÓN DE ACTIVIDADES PARA EL DESARROLLO FUNCIONAL</w:t>
        </w:r>
        <w:r>
          <w:rPr>
            <w:b w:val="0"/>
          </w:rPr>
          <w:tab/>
        </w:r>
        <w:r>
          <w:rPr>
            <w:b w:val="0"/>
          </w:rPr>
          <w:fldChar w:fldCharType="begin"/>
        </w:r>
        <w:r>
          <w:rPr>
            <w:b w:val="0"/>
          </w:rPr>
          <w:instrText xml:space="preserve"> PAGEREF _Toc206684736 \h </w:instrText>
        </w:r>
        <w:r>
          <w:rPr>
            <w:b w:val="0"/>
          </w:rPr>
        </w:r>
        <w:r>
          <w:rPr>
            <w:b w:val="0"/>
          </w:rPr>
          <w:fldChar w:fldCharType="separate"/>
        </w:r>
        <w:r>
          <w:rPr>
            <w:b w:val="0"/>
          </w:rPr>
          <w:t xml:space="preserve">68</w:t>
        </w:r>
        <w:r>
          <w:rPr>
            <w:b w:val="0"/>
          </w:rPr>
          <w:fldChar w:fldCharType="end"/>
        </w:r>
      </w:hyperlink>
      <w:r/>
      <w:r>
        <w:rPr>
          <w:rFonts w:asciiTheme="minorHAnsi" w:hAnsiTheme="minorHAnsi" w:eastAsiaTheme="minorEastAsia" w:cstheme="minorBidi"/>
          <w:b w:val="0"/>
          <w:szCs w:val="22"/>
          <w:lang w:eastAsia="es-BO"/>
        </w:rPr>
      </w:r>
    </w:p>
    <w:p w14:paraId="18DCB60D" w14:textId="77777777">
      <w:pPr>
        <w:pStyle w:val="1368"/>
        <w:pBdr/>
        <w:spacing/>
        <w:ind/>
        <w:rPr>
          <w:rFonts w:asciiTheme="minorHAnsi" w:hAnsiTheme="minorHAnsi" w:eastAsiaTheme="minorEastAsia" w:cstheme="minorBidi"/>
          <w:b w:val="0"/>
          <w:szCs w:val="22"/>
          <w:lang w:eastAsia="es-BO"/>
        </w:rPr>
      </w:pPr>
      <w:r/>
      <w:hyperlink w:tooltip="#_Toc206684737" w:anchor="_Toc206684737" w:history="1">
        <w:r>
          <w:rPr>
            <w:rStyle w:val="1375"/>
            <w:b w:val="0"/>
          </w:rPr>
          <w:t xml:space="preserve">ANEXO 7</w:t>
        </w:r>
        <w:r>
          <w:rPr>
            <w:b w:val="0"/>
          </w:rPr>
          <w:tab/>
        </w:r>
        <w:r>
          <w:rPr>
            <w:b w:val="0"/>
          </w:rPr>
          <w:fldChar w:fldCharType="begin"/>
        </w:r>
        <w:r>
          <w:rPr>
            <w:b w:val="0"/>
          </w:rPr>
          <w:instrText xml:space="preserve"> PAGEREF _Toc206684737 \h </w:instrText>
        </w:r>
        <w:r>
          <w:rPr>
            <w:b w:val="0"/>
          </w:rPr>
        </w:r>
        <w:r>
          <w:rPr>
            <w:b w:val="0"/>
          </w:rPr>
          <w:fldChar w:fldCharType="separate"/>
        </w:r>
        <w:r>
          <w:rPr>
            <w:b w:val="0"/>
          </w:rPr>
          <w:t xml:space="preserve">70</w:t>
        </w:r>
        <w:r>
          <w:rPr>
            <w:b w:val="0"/>
          </w:rPr>
          <w:fldChar w:fldCharType="end"/>
        </w:r>
      </w:hyperlink>
      <w:r/>
      <w:r>
        <w:rPr>
          <w:rFonts w:asciiTheme="minorHAnsi" w:hAnsiTheme="minorHAnsi" w:eastAsiaTheme="minorEastAsia" w:cstheme="minorBidi"/>
          <w:b w:val="0"/>
          <w:szCs w:val="22"/>
          <w:lang w:eastAsia="es-BO"/>
        </w:rPr>
      </w:r>
    </w:p>
    <w:p w14:paraId="6640BD27" w14:textId="77777777">
      <w:pPr>
        <w:pStyle w:val="1368"/>
        <w:pBdr/>
        <w:spacing/>
        <w:ind/>
        <w:rPr>
          <w:rFonts w:asciiTheme="minorHAnsi" w:hAnsiTheme="minorHAnsi" w:eastAsiaTheme="minorEastAsia" w:cstheme="minorBidi"/>
          <w:b w:val="0"/>
          <w:szCs w:val="22"/>
          <w:lang w:eastAsia="es-BO"/>
        </w:rPr>
      </w:pPr>
      <w:r/>
      <w:hyperlink w:tooltip="#_Toc206684738" w:anchor="_Toc206684738" w:history="1">
        <w:r>
          <w:rPr>
            <w:rStyle w:val="1375"/>
            <w:b w:val="0"/>
          </w:rPr>
          <w:t xml:space="preserve">REGISTRO CONTROL FUNCIONAL VUCE</w:t>
        </w:r>
        <w:r>
          <w:rPr>
            <w:b w:val="0"/>
          </w:rPr>
          <w:tab/>
        </w:r>
        <w:r>
          <w:rPr>
            <w:b w:val="0"/>
          </w:rPr>
          <w:fldChar w:fldCharType="begin"/>
        </w:r>
        <w:r>
          <w:rPr>
            <w:b w:val="0"/>
          </w:rPr>
          <w:instrText xml:space="preserve"> PAGEREF _Toc206684738 \h </w:instrText>
        </w:r>
        <w:r>
          <w:rPr>
            <w:b w:val="0"/>
          </w:rPr>
        </w:r>
        <w:r>
          <w:rPr>
            <w:b w:val="0"/>
          </w:rPr>
          <w:fldChar w:fldCharType="separate"/>
        </w:r>
        <w:r>
          <w:rPr>
            <w:b w:val="0"/>
          </w:rPr>
          <w:t xml:space="preserve">70</w:t>
        </w:r>
        <w:r>
          <w:rPr>
            <w:b w:val="0"/>
          </w:rPr>
          <w:fldChar w:fldCharType="end"/>
        </w:r>
      </w:hyperlink>
      <w:r/>
      <w:r>
        <w:rPr>
          <w:rFonts w:asciiTheme="minorHAnsi" w:hAnsiTheme="minorHAnsi" w:eastAsiaTheme="minorEastAsia" w:cstheme="minorBidi"/>
          <w:b w:val="0"/>
          <w:szCs w:val="22"/>
          <w:lang w:eastAsia="es-BO"/>
        </w:rPr>
      </w:r>
    </w:p>
    <w:p w14:paraId="5CA5765B" w14:textId="77777777">
      <w:pPr>
        <w:pStyle w:val="1368"/>
        <w:pBdr/>
        <w:spacing/>
        <w:ind/>
        <w:rPr>
          <w:rFonts w:asciiTheme="minorHAnsi" w:hAnsiTheme="minorHAnsi" w:eastAsiaTheme="minorEastAsia" w:cstheme="minorBidi"/>
          <w:b w:val="0"/>
          <w:szCs w:val="22"/>
          <w:lang w:eastAsia="es-BO"/>
        </w:rPr>
      </w:pPr>
      <w:r/>
      <w:hyperlink w:tooltip="#_Toc206684739" w:anchor="_Toc206684739" w:history="1">
        <w:r>
          <w:rPr>
            <w:rStyle w:val="1375"/>
            <w:b w:val="0"/>
          </w:rPr>
          <w:t xml:space="preserve">ANEXO 8</w:t>
        </w:r>
        <w:r>
          <w:rPr>
            <w:b w:val="0"/>
          </w:rPr>
          <w:tab/>
        </w:r>
        <w:r>
          <w:rPr>
            <w:b w:val="0"/>
          </w:rPr>
          <w:fldChar w:fldCharType="begin"/>
        </w:r>
        <w:r>
          <w:rPr>
            <w:b w:val="0"/>
          </w:rPr>
          <w:instrText xml:space="preserve"> PAGEREF _Toc206684739 \h </w:instrText>
        </w:r>
        <w:r>
          <w:rPr>
            <w:b w:val="0"/>
          </w:rPr>
        </w:r>
        <w:r>
          <w:rPr>
            <w:b w:val="0"/>
          </w:rPr>
          <w:fldChar w:fldCharType="separate"/>
        </w:r>
        <w:r>
          <w:rPr>
            <w:b w:val="0"/>
          </w:rPr>
          <w:t xml:space="preserve">73</w:t>
        </w:r>
        <w:r>
          <w:rPr>
            <w:b w:val="0"/>
          </w:rPr>
          <w:fldChar w:fldCharType="end"/>
        </w:r>
      </w:hyperlink>
      <w:r/>
      <w:r>
        <w:rPr>
          <w:rFonts w:asciiTheme="minorHAnsi" w:hAnsiTheme="minorHAnsi" w:eastAsiaTheme="minorEastAsia" w:cstheme="minorBidi"/>
          <w:b w:val="0"/>
          <w:szCs w:val="22"/>
          <w:lang w:eastAsia="es-BO"/>
        </w:rPr>
      </w:r>
    </w:p>
    <w:p w14:paraId="52BA5E32" w14:textId="77777777">
      <w:pPr>
        <w:pStyle w:val="1368"/>
        <w:pBdr/>
        <w:spacing/>
        <w:ind/>
        <w:rPr>
          <w:rFonts w:asciiTheme="minorHAnsi" w:hAnsiTheme="minorHAnsi" w:eastAsiaTheme="minorEastAsia" w:cstheme="minorBidi"/>
          <w:b w:val="0"/>
          <w:szCs w:val="22"/>
          <w:lang w:eastAsia="es-BO"/>
        </w:rPr>
      </w:pPr>
      <w:r/>
      <w:hyperlink w:tooltip="#_Toc206684740" w:anchor="_Toc206684740" w:history="1">
        <w:r>
          <w:rPr>
            <w:rStyle w:val="1375"/>
            <w:b w:val="0"/>
          </w:rPr>
          <w:t xml:space="preserve">REGISTRO DE SOLICITUD DE FUNCIONALIDADES Y ADECUACIONES - VUCE</w:t>
        </w:r>
        <w:r>
          <w:rPr>
            <w:b w:val="0"/>
          </w:rPr>
          <w:tab/>
        </w:r>
        <w:r>
          <w:rPr>
            <w:b w:val="0"/>
          </w:rPr>
          <w:fldChar w:fldCharType="begin"/>
        </w:r>
        <w:r>
          <w:rPr>
            <w:b w:val="0"/>
          </w:rPr>
          <w:instrText xml:space="preserve"> PAGEREF _Toc206684740 \h </w:instrText>
        </w:r>
        <w:r>
          <w:rPr>
            <w:b w:val="0"/>
          </w:rPr>
        </w:r>
        <w:r>
          <w:rPr>
            <w:b w:val="0"/>
          </w:rPr>
          <w:fldChar w:fldCharType="separate"/>
        </w:r>
        <w:r>
          <w:rPr>
            <w:b w:val="0"/>
          </w:rPr>
          <w:t xml:space="preserve">73</w:t>
        </w:r>
        <w:r>
          <w:rPr>
            <w:b w:val="0"/>
          </w:rPr>
          <w:fldChar w:fldCharType="end"/>
        </w:r>
      </w:hyperlink>
      <w:r/>
      <w:r>
        <w:rPr>
          <w:rFonts w:asciiTheme="minorHAnsi" w:hAnsiTheme="minorHAnsi" w:eastAsiaTheme="minorEastAsia" w:cstheme="minorBidi"/>
          <w:b w:val="0"/>
          <w:szCs w:val="22"/>
          <w:lang w:eastAsia="es-BO"/>
        </w:rPr>
      </w:r>
    </w:p>
    <w:p w14:paraId="52BC7589" w14:textId="77777777">
      <w:pPr>
        <w:pStyle w:val="1368"/>
        <w:pBdr/>
        <w:spacing/>
        <w:ind/>
        <w:rPr>
          <w:rFonts w:asciiTheme="minorHAnsi" w:hAnsiTheme="minorHAnsi" w:eastAsiaTheme="minorEastAsia" w:cstheme="minorBidi"/>
          <w:b w:val="0"/>
          <w:szCs w:val="22"/>
          <w:lang w:eastAsia="es-BO"/>
        </w:rPr>
      </w:pPr>
      <w:r/>
      <w:hyperlink w:tooltip="#_Toc206684741" w:anchor="_Toc206684741" w:history="1">
        <w:r>
          <w:rPr>
            <w:rStyle w:val="1375"/>
            <w:b w:val="0"/>
          </w:rPr>
          <w:t xml:space="preserve">ANEXO 9</w:t>
        </w:r>
        <w:r>
          <w:rPr>
            <w:b w:val="0"/>
          </w:rPr>
          <w:tab/>
        </w:r>
        <w:r>
          <w:rPr>
            <w:b w:val="0"/>
          </w:rPr>
          <w:fldChar w:fldCharType="begin"/>
        </w:r>
        <w:r>
          <w:rPr>
            <w:b w:val="0"/>
          </w:rPr>
          <w:instrText xml:space="preserve"> PAGEREF _Toc206684741 \h </w:instrText>
        </w:r>
        <w:r>
          <w:rPr>
            <w:b w:val="0"/>
          </w:rPr>
        </w:r>
        <w:r>
          <w:rPr>
            <w:b w:val="0"/>
          </w:rPr>
          <w:fldChar w:fldCharType="separate"/>
        </w:r>
        <w:r>
          <w:rPr>
            <w:b w:val="0"/>
          </w:rPr>
          <w:t xml:space="preserve">75</w:t>
        </w:r>
        <w:r>
          <w:rPr>
            <w:b w:val="0"/>
          </w:rPr>
          <w:fldChar w:fldCharType="end"/>
        </w:r>
      </w:hyperlink>
      <w:r/>
      <w:r>
        <w:rPr>
          <w:rFonts w:asciiTheme="minorHAnsi" w:hAnsiTheme="minorHAnsi" w:eastAsiaTheme="minorEastAsia" w:cstheme="minorBidi"/>
          <w:b w:val="0"/>
          <w:szCs w:val="22"/>
          <w:lang w:eastAsia="es-BO"/>
        </w:rPr>
      </w:r>
    </w:p>
    <w:p w14:paraId="22F5ECA7" w14:textId="77777777">
      <w:pPr>
        <w:pStyle w:val="1368"/>
        <w:pBdr/>
        <w:spacing/>
        <w:ind/>
        <w:rPr>
          <w:rFonts w:asciiTheme="minorHAnsi" w:hAnsiTheme="minorHAnsi" w:eastAsiaTheme="minorEastAsia" w:cstheme="minorBidi"/>
          <w:b w:val="0"/>
          <w:szCs w:val="22"/>
          <w:lang w:eastAsia="es-BO"/>
        </w:rPr>
      </w:pPr>
      <w:r/>
      <w:hyperlink w:tooltip="#_Toc206684742" w:anchor="_Toc206684742" w:history="1">
        <w:r>
          <w:rPr>
            <w:rStyle w:val="1375"/>
            <w:b w:val="0"/>
          </w:rPr>
          <w:t xml:space="preserve">CRONOGRAMA DE IMPLEMENTACIÓN GRADUAL</w:t>
        </w:r>
        <w:r>
          <w:rPr>
            <w:b w:val="0"/>
          </w:rPr>
          <w:tab/>
        </w:r>
        <w:r>
          <w:rPr>
            <w:b w:val="0"/>
          </w:rPr>
          <w:fldChar w:fldCharType="begin"/>
        </w:r>
        <w:r>
          <w:rPr>
            <w:b w:val="0"/>
          </w:rPr>
          <w:instrText xml:space="preserve"> PAGEREF _Toc206684742 \h </w:instrText>
        </w:r>
        <w:r>
          <w:rPr>
            <w:b w:val="0"/>
          </w:rPr>
        </w:r>
        <w:r>
          <w:rPr>
            <w:b w:val="0"/>
          </w:rPr>
          <w:fldChar w:fldCharType="separate"/>
        </w:r>
        <w:r>
          <w:rPr>
            <w:b w:val="0"/>
          </w:rPr>
          <w:t xml:space="preserve">75</w:t>
        </w:r>
        <w:r>
          <w:rPr>
            <w:b w:val="0"/>
          </w:rPr>
          <w:fldChar w:fldCharType="end"/>
        </w:r>
      </w:hyperlink>
      <w:r/>
      <w:r>
        <w:rPr>
          <w:rFonts w:asciiTheme="minorHAnsi" w:hAnsiTheme="minorHAnsi" w:eastAsiaTheme="minorEastAsia" w:cstheme="minorBidi"/>
          <w:b w:val="0"/>
          <w:szCs w:val="22"/>
          <w:lang w:eastAsia="es-BO"/>
        </w:rPr>
      </w:r>
    </w:p>
    <w:p w14:paraId="03481A8F" w14:textId="06145498">
      <w:pPr>
        <w:pStyle w:val="1331"/>
        <w:pBdr/>
        <w:spacing/>
        <w:ind/>
        <w:jc w:val="center"/>
        <w:rPr>
          <w:rStyle w:val="1375"/>
          <w:rFonts w:ascii="Univers 45 Light" w:hAnsi="Univers 45 Light"/>
          <w:i w:val="0"/>
          <w:color w:val="auto"/>
          <w:szCs w:val="24"/>
        </w:rPr>
      </w:pPr>
      <w:r>
        <w:rPr>
          <w:rStyle w:val="1375"/>
          <w:rFonts w:ascii="Univers 45 Light" w:hAnsi="Univers 45 Light"/>
          <w:color w:val="auto"/>
          <w:szCs w:val="24"/>
        </w:rPr>
        <w:fldChar w:fldCharType="end"/>
      </w:r>
      <w:bookmarkStart w:id="3" w:name="_Toc65002965"/>
      <w:r/>
      <w:r>
        <w:rPr>
          <w:rStyle w:val="1375"/>
          <w:rFonts w:ascii="Univers 45 Light" w:hAnsi="Univers 45 Light"/>
          <w:i w:val="0"/>
          <w:color w:val="auto"/>
          <w:szCs w:val="24"/>
        </w:rPr>
      </w:r>
    </w:p>
    <w:p w14:paraId="60A72616" w14:textId="77777777">
      <w:pPr>
        <w:pStyle w:val="1331"/>
        <w:pBdr/>
        <w:spacing/>
        <w:ind/>
        <w:jc w:val="center"/>
        <w:rPr>
          <w:rStyle w:val="1375"/>
          <w:rFonts w:ascii="Univers 45 Light" w:hAnsi="Univers 45 Light"/>
          <w:i w:val="0"/>
          <w:color w:val="auto"/>
          <w:szCs w:val="24"/>
        </w:rPr>
      </w:pPr>
      <w:r>
        <w:rPr>
          <w:rFonts w:ascii="Univers 45 Light" w:hAnsi="Univers 45 Light"/>
          <w:i w:val="0"/>
          <w:color w:val="auto"/>
          <w:szCs w:val="24"/>
        </w:rPr>
      </w:r>
      <w:r>
        <w:rPr>
          <w:rStyle w:val="1375"/>
          <w:rFonts w:ascii="Univers 45 Light" w:hAnsi="Univers 45 Light"/>
          <w:i w:val="0"/>
          <w:color w:val="auto"/>
          <w:szCs w:val="24"/>
        </w:rPr>
      </w:r>
    </w:p>
    <w:p w14:paraId="3736634A" w14:textId="77777777">
      <w:pPr>
        <w:pStyle w:val="1331"/>
        <w:pBdr/>
        <w:spacing/>
        <w:ind/>
        <w:jc w:val="center"/>
        <w:rPr>
          <w:rStyle w:val="1375"/>
          <w:i w:val="0"/>
          <w:color w:val="auto"/>
        </w:rPr>
      </w:pPr>
      <w:r>
        <w:rPr>
          <w:i w:val="0"/>
          <w:color w:val="auto"/>
        </w:rPr>
      </w:r>
      <w:r>
        <w:rPr>
          <w:rStyle w:val="1375"/>
          <w:i w:val="0"/>
          <w:color w:val="auto"/>
        </w:rPr>
      </w:r>
    </w:p>
    <w:p w14:paraId="47677990" w14:textId="77777777">
      <w:pPr>
        <w:pStyle w:val="1331"/>
        <w:pBdr/>
        <w:spacing/>
        <w:ind/>
        <w:jc w:val="center"/>
        <w:rPr>
          <w:rStyle w:val="1375"/>
          <w:i w:val="0"/>
          <w:color w:val="auto"/>
        </w:rPr>
      </w:pPr>
      <w:r>
        <w:rPr>
          <w:i w:val="0"/>
          <w:color w:val="auto"/>
        </w:rPr>
      </w:r>
      <w:r>
        <w:rPr>
          <w:rStyle w:val="1375"/>
          <w:i w:val="0"/>
          <w:color w:val="auto"/>
        </w:rPr>
      </w:r>
    </w:p>
    <w:p w14:paraId="73F73409" w14:textId="77777777">
      <w:pPr>
        <w:pStyle w:val="1331"/>
        <w:pBdr/>
        <w:spacing/>
        <w:ind/>
        <w:jc w:val="center"/>
        <w:rPr>
          <w:rStyle w:val="1375"/>
          <w:i w:val="0"/>
          <w:color w:val="auto"/>
        </w:rPr>
      </w:pPr>
      <w:r>
        <w:rPr>
          <w:i w:val="0"/>
          <w:color w:val="auto"/>
        </w:rPr>
      </w:r>
      <w:r>
        <w:rPr>
          <w:rStyle w:val="1375"/>
          <w:i w:val="0"/>
          <w:color w:val="auto"/>
        </w:rPr>
      </w:r>
    </w:p>
    <w:p w14:paraId="1350CF51" w14:textId="77777777">
      <w:pPr>
        <w:pStyle w:val="1331"/>
        <w:pBdr/>
        <w:spacing/>
        <w:ind/>
        <w:jc w:val="center"/>
        <w:rPr>
          <w:rStyle w:val="1375"/>
          <w:i w:val="0"/>
          <w:color w:val="auto"/>
        </w:rPr>
      </w:pPr>
      <w:r>
        <w:rPr>
          <w:i w:val="0"/>
          <w:color w:val="auto"/>
        </w:rPr>
      </w:r>
      <w:r>
        <w:rPr>
          <w:rStyle w:val="1375"/>
          <w:i w:val="0"/>
          <w:color w:val="auto"/>
        </w:rPr>
      </w:r>
    </w:p>
    <w:p w14:paraId="605A949B" w14:textId="77777777">
      <w:pPr>
        <w:pStyle w:val="1331"/>
        <w:pBdr/>
        <w:spacing/>
        <w:ind/>
        <w:jc w:val="center"/>
        <w:rPr>
          <w:rStyle w:val="1375"/>
          <w:i w:val="0"/>
          <w:color w:val="auto"/>
        </w:rPr>
      </w:pPr>
      <w:r>
        <w:rPr>
          <w:i w:val="0"/>
          <w:color w:val="auto"/>
        </w:rPr>
      </w:r>
      <w:r>
        <w:rPr>
          <w:rStyle w:val="1375"/>
          <w:i w:val="0"/>
          <w:color w:val="auto"/>
        </w:rPr>
      </w:r>
    </w:p>
    <w:p w14:paraId="798E65B9" w14:textId="77777777">
      <w:pPr>
        <w:pStyle w:val="1331"/>
        <w:pBdr/>
        <w:spacing/>
        <w:ind/>
        <w:jc w:val="center"/>
        <w:rPr>
          <w:rStyle w:val="1375"/>
          <w:i w:val="0"/>
          <w:color w:val="auto"/>
        </w:rPr>
      </w:pPr>
      <w:r>
        <w:rPr>
          <w:i w:val="0"/>
          <w:color w:val="auto"/>
        </w:rPr>
      </w:r>
      <w:r>
        <w:rPr>
          <w:rStyle w:val="1375"/>
          <w:i w:val="0"/>
          <w:color w:val="auto"/>
        </w:rPr>
      </w:r>
    </w:p>
    <w:p w14:paraId="4C9FCBBA" w14:textId="77777777">
      <w:pPr>
        <w:pStyle w:val="1331"/>
        <w:pBdr/>
        <w:spacing/>
        <w:ind/>
        <w:jc w:val="center"/>
        <w:rPr>
          <w:rStyle w:val="1375"/>
          <w:i w:val="0"/>
          <w:color w:val="auto"/>
        </w:rPr>
      </w:pPr>
      <w:r>
        <w:rPr>
          <w:i w:val="0"/>
          <w:color w:val="auto"/>
        </w:rPr>
      </w:r>
      <w:r>
        <w:rPr>
          <w:rStyle w:val="1375"/>
          <w:i w:val="0"/>
          <w:color w:val="auto"/>
        </w:rPr>
      </w:r>
    </w:p>
    <w:p w14:paraId="02C948C8" w14:textId="77777777">
      <w:pPr>
        <w:pStyle w:val="1331"/>
        <w:pBdr/>
        <w:spacing/>
        <w:ind/>
        <w:jc w:val="center"/>
        <w:rPr>
          <w:rStyle w:val="1375"/>
          <w:i w:val="0"/>
          <w:color w:val="auto"/>
        </w:rPr>
      </w:pPr>
      <w:r>
        <w:rPr>
          <w:i w:val="0"/>
          <w:color w:val="auto"/>
        </w:rPr>
      </w:r>
      <w:r>
        <w:rPr>
          <w:rStyle w:val="1375"/>
          <w:i w:val="0"/>
          <w:color w:val="auto"/>
        </w:rPr>
      </w:r>
    </w:p>
    <w:p w14:paraId="23A70058" w14:textId="77777777">
      <w:pPr>
        <w:pStyle w:val="1331"/>
        <w:pBdr/>
        <w:spacing/>
        <w:ind/>
        <w:jc w:val="center"/>
        <w:rPr>
          <w:rStyle w:val="1375"/>
          <w:i w:val="0"/>
          <w:color w:val="auto"/>
        </w:rPr>
      </w:pPr>
      <w:r>
        <w:rPr>
          <w:i w:val="0"/>
          <w:color w:val="auto"/>
        </w:rPr>
      </w:r>
      <w:r>
        <w:rPr>
          <w:rStyle w:val="1375"/>
          <w:i w:val="0"/>
          <w:color w:val="auto"/>
        </w:rPr>
      </w:r>
    </w:p>
    <w:p w14:paraId="10EEB8E1" w14:textId="77777777">
      <w:pPr>
        <w:pStyle w:val="1331"/>
        <w:pBdr/>
        <w:spacing/>
        <w:ind/>
        <w:jc w:val="center"/>
        <w:rPr>
          <w:rStyle w:val="1375"/>
          <w:i w:val="0"/>
          <w:color w:val="auto"/>
        </w:rPr>
      </w:pPr>
      <w:r>
        <w:rPr>
          <w:i w:val="0"/>
          <w:color w:val="auto"/>
        </w:rPr>
      </w:r>
      <w:r>
        <w:rPr>
          <w:rStyle w:val="1375"/>
          <w:i w:val="0"/>
          <w:color w:val="auto"/>
        </w:rPr>
      </w:r>
    </w:p>
    <w:p w14:paraId="6018661F" w14:textId="77777777">
      <w:pPr>
        <w:pStyle w:val="1331"/>
        <w:pBdr/>
        <w:spacing/>
        <w:ind/>
        <w:jc w:val="center"/>
        <w:rPr>
          <w:rStyle w:val="1375"/>
          <w:i w:val="0"/>
          <w:color w:val="auto"/>
        </w:rPr>
      </w:pPr>
      <w:r>
        <w:rPr>
          <w:i w:val="0"/>
          <w:color w:val="auto"/>
        </w:rPr>
      </w:r>
      <w:r>
        <w:rPr>
          <w:rStyle w:val="1375"/>
          <w:i w:val="0"/>
          <w:color w:val="auto"/>
        </w:rPr>
      </w:r>
    </w:p>
    <w:p w14:paraId="231298A4" w14:textId="77777777">
      <w:pPr>
        <w:pStyle w:val="1331"/>
        <w:pBdr/>
        <w:spacing/>
        <w:ind/>
        <w:jc w:val="center"/>
        <w:rPr>
          <w:rStyle w:val="1375"/>
          <w:i w:val="0"/>
          <w:color w:val="auto"/>
        </w:rPr>
      </w:pPr>
      <w:r>
        <w:rPr>
          <w:i w:val="0"/>
          <w:color w:val="auto"/>
        </w:rPr>
      </w:r>
      <w:r>
        <w:rPr>
          <w:rStyle w:val="1375"/>
          <w:i w:val="0"/>
          <w:color w:val="auto"/>
        </w:rPr>
      </w:r>
    </w:p>
    <w:p w14:paraId="1B769C34" w14:textId="77777777">
      <w:pPr>
        <w:pStyle w:val="1331"/>
        <w:pBdr/>
        <w:spacing/>
        <w:ind/>
        <w:jc w:val="center"/>
        <w:rPr>
          <w:rStyle w:val="1375"/>
          <w:i w:val="0"/>
          <w:color w:val="auto"/>
        </w:rPr>
      </w:pPr>
      <w:r>
        <w:rPr>
          <w:i w:val="0"/>
          <w:color w:val="auto"/>
        </w:rPr>
      </w:r>
      <w:r>
        <w:rPr>
          <w:rStyle w:val="1375"/>
          <w:i w:val="0"/>
          <w:color w:val="auto"/>
        </w:rPr>
      </w:r>
    </w:p>
    <w:p w14:paraId="30533B74" w14:textId="77777777">
      <w:pPr>
        <w:pStyle w:val="1331"/>
        <w:pBdr/>
        <w:spacing/>
        <w:ind/>
        <w:jc w:val="center"/>
        <w:rPr>
          <w:rStyle w:val="1375"/>
          <w:i w:val="0"/>
          <w:color w:val="auto"/>
        </w:rPr>
      </w:pPr>
      <w:r>
        <w:rPr>
          <w:i w:val="0"/>
          <w:color w:val="auto"/>
        </w:rPr>
      </w:r>
      <w:r>
        <w:rPr>
          <w:rStyle w:val="1375"/>
          <w:i w:val="0"/>
          <w:color w:val="auto"/>
        </w:rPr>
      </w:r>
    </w:p>
    <w:p w14:paraId="46A9557D" w14:textId="77777777">
      <w:pPr>
        <w:pStyle w:val="1331"/>
        <w:pBdr/>
        <w:spacing/>
        <w:ind/>
        <w:jc w:val="center"/>
        <w:rPr>
          <w:rStyle w:val="1375"/>
          <w:i w:val="0"/>
          <w:color w:val="auto"/>
        </w:rPr>
      </w:pPr>
      <w:r>
        <w:rPr>
          <w:i w:val="0"/>
          <w:color w:val="auto"/>
        </w:rPr>
      </w:r>
      <w:r>
        <w:rPr>
          <w:rStyle w:val="1375"/>
          <w:i w:val="0"/>
          <w:color w:val="auto"/>
        </w:rPr>
      </w:r>
    </w:p>
    <w:p w14:paraId="69417D5D" w14:textId="77777777">
      <w:pPr>
        <w:pStyle w:val="1331"/>
        <w:pBdr/>
        <w:spacing/>
        <w:ind/>
        <w:jc w:val="center"/>
        <w:rPr>
          <w:rStyle w:val="1375"/>
          <w:i w:val="0"/>
          <w:color w:val="auto"/>
        </w:rPr>
      </w:pPr>
      <w:r>
        <w:rPr>
          <w:i w:val="0"/>
          <w:color w:val="auto"/>
        </w:rPr>
      </w:r>
      <w:r>
        <w:rPr>
          <w:rStyle w:val="1375"/>
          <w:i w:val="0"/>
          <w:color w:val="auto"/>
        </w:rPr>
      </w:r>
    </w:p>
    <w:p w14:paraId="5D2828F8" w14:textId="77777777">
      <w:pPr>
        <w:pStyle w:val="1331"/>
        <w:pBdr/>
        <w:spacing/>
        <w:ind/>
        <w:jc w:val="center"/>
        <w:rPr>
          <w:rStyle w:val="1375"/>
          <w:i w:val="0"/>
          <w:color w:val="auto"/>
        </w:rPr>
      </w:pPr>
      <w:r>
        <w:rPr>
          <w:i w:val="0"/>
          <w:color w:val="auto"/>
        </w:rPr>
      </w:r>
      <w:bookmarkEnd w:id="3"/>
      <w:r>
        <w:rPr>
          <w:rStyle w:val="1375"/>
          <w:i w:val="0"/>
          <w:color w:val="auto"/>
        </w:rPr>
      </w:r>
    </w:p>
    <w:p w14:paraId="60059361" w14:textId="77777777">
      <w:pPr>
        <w:pStyle w:val="1331"/>
        <w:pBdr/>
        <w:spacing/>
        <w:ind/>
        <w:jc w:val="center"/>
        <w:rPr>
          <w:rFonts w:ascii="Univers 45 Light" w:hAnsi="Univers 45 Light"/>
          <w:b/>
          <w:i w:val="0"/>
          <w:sz w:val="28"/>
          <w:szCs w:val="28"/>
        </w:rPr>
      </w:pPr>
      <w:r>
        <w:rPr>
          <w:b/>
          <w:szCs w:val="24"/>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541020</wp:posOffset>
                </wp:positionH>
                <wp:positionV relativeFrom="paragraph">
                  <wp:posOffset>-21113527</wp:posOffset>
                </wp:positionV>
                <wp:extent cx="4965700" cy="2447290"/>
                <wp:effectExtent l="0" t="0" r="0" b="0"/>
                <wp:wrapNone/>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4"/>
                        <a:stretch/>
                      </pic:blipFill>
                      <pic:spPr bwMode="auto">
                        <a:xfrm>
                          <a:off x="0" y="0"/>
                          <a:ext cx="4965700" cy="2447290"/>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4384;o:allowoverlap:true;o:allowincell:true;mso-position-horizontal-relative:text;margin-left:42.60pt;mso-position-horizontal:absolute;mso-position-vertical-relative:text;margin-top:-1662.48pt;mso-position-vertical:absolute;width:391.00pt;height:192.70pt;mso-wrap-distance-left:9.00pt;mso-wrap-distance-top:0.00pt;mso-wrap-distance-right:9.00pt;mso-wrap-distance-bottom:0.00pt;z-index:1;" stroked="false">
                <v:imagedata r:id="rId14" o:title=""/>
                <o:lock v:ext="edit" rotation="t"/>
              </v:shape>
            </w:pict>
          </mc:Fallback>
        </mc:AlternateContent>
      </w:r>
      <w:r>
        <w:rPr>
          <w:rFonts w:ascii="Univers 45 Light" w:hAnsi="Univers 45 Light"/>
          <w:b/>
          <w:i w:val="0"/>
          <w:sz w:val="28"/>
          <w:szCs w:val="28"/>
        </w:rPr>
        <w:t xml:space="preserve">REGLAMENTO DE IMPLEMENTACIÓN, ADMINISTRACIÓN Y OPERACIÓN DE LA VENTANILLA ÚNICA DE COMERCIO EXTERIOR</w:t>
      </w:r>
      <w:r>
        <w:rPr>
          <w:rFonts w:ascii="Univers 45 Light" w:hAnsi="Univers 45 Light"/>
          <w:b/>
          <w:i w:val="0"/>
          <w:sz w:val="28"/>
          <w:szCs w:val="28"/>
        </w:rPr>
      </w:r>
    </w:p>
    <w:p w14:paraId="50F3EB92" w14:textId="77777777">
      <w:pPr>
        <w:pStyle w:val="1331"/>
        <w:pBdr/>
        <w:spacing/>
        <w:ind/>
        <w:jc w:val="center"/>
        <w:rPr>
          <w:rFonts w:ascii="Univers 45 Light" w:hAnsi="Univers 45 Light"/>
          <w:b/>
          <w:i w:val="0"/>
          <w:sz w:val="28"/>
          <w:szCs w:val="28"/>
        </w:rPr>
      </w:pPr>
      <w:r>
        <w:rPr>
          <w:rFonts w:ascii="Univers 45 Light" w:hAnsi="Univers 45 Light"/>
          <w:b/>
          <w:i w:val="0"/>
          <w:sz w:val="28"/>
          <w:szCs w:val="28"/>
        </w:rPr>
      </w:r>
      <w:r>
        <w:rPr>
          <w:rFonts w:ascii="Univers 45 Light" w:hAnsi="Univers 45 Light"/>
          <w:b/>
          <w:i w:val="0"/>
          <w:sz w:val="28"/>
          <w:szCs w:val="28"/>
        </w:rPr>
      </w:r>
    </w:p>
    <w:p w14:paraId="38A11921" w14:textId="77777777">
      <w:pPr>
        <w:pStyle w:val="1396"/>
        <w:pBdr/>
        <w:spacing/>
        <w:ind/>
        <w:rPr/>
      </w:pPr>
      <w:r/>
      <w:bookmarkStart w:id="4" w:name="_Toc178012951"/>
      <w:r/>
      <w:bookmarkStart w:id="5" w:name="_Toc197893793"/>
      <w:r/>
      <w:bookmarkStart w:id="6" w:name="_Toc206684684"/>
      <w:r>
        <w:t xml:space="preserve">TÍTULO I</w:t>
      </w:r>
      <w:bookmarkEnd w:id="4"/>
      <w:r/>
      <w:bookmarkEnd w:id="5"/>
      <w:r/>
      <w:bookmarkEnd w:id="6"/>
      <w:r>
        <w:t xml:space="preserve"> </w:t>
      </w:r>
      <w:r/>
    </w:p>
    <w:p w14:paraId="174DDFB5" w14:textId="3B3B11C0">
      <w:pPr>
        <w:pStyle w:val="1396"/>
        <w:pBdr/>
        <w:tabs>
          <w:tab w:val="left" w:leader="none" w:pos="1139"/>
          <w:tab w:val="center" w:leader="none" w:pos="4731"/>
        </w:tabs>
        <w:spacing/>
        <w:ind/>
        <w:jc w:val="left"/>
        <w:rPr/>
      </w:pPr>
      <w:r/>
      <w:bookmarkStart w:id="7" w:name="_Toc178012952"/>
      <w:r>
        <w:tab/>
      </w:r>
      <w:r>
        <w:tab/>
      </w:r>
      <w:r>
        <w:tab/>
      </w:r>
      <w:r>
        <w:tab/>
      </w:r>
      <w:r>
        <w:tab/>
      </w:r>
      <w:r>
        <w:tab/>
      </w:r>
      <w:r>
        <w:tab/>
      </w:r>
      <w:r>
        <w:tab/>
      </w:r>
      <w:bookmarkStart w:id="8" w:name="_Toc197893794"/>
      <w:r/>
      <w:bookmarkStart w:id="9" w:name="_Toc206684685"/>
      <w:r>
        <w:t xml:space="preserve">GENERALIDADES</w:t>
      </w:r>
      <w:bookmarkEnd w:id="7"/>
      <w:r/>
      <w:bookmarkEnd w:id="8"/>
      <w:r/>
      <w:bookmarkEnd w:id="9"/>
      <w:r/>
      <w:r/>
    </w:p>
    <w:p w14:paraId="218BD8A1" w14:textId="77777777">
      <w:pPr>
        <w:pBdr/>
        <w:spacing/>
        <w:ind/>
        <w:rPr/>
      </w:pPr>
      <w:r/>
      <w:r/>
    </w:p>
    <w:p w14:paraId="0D0262F8" w14:textId="77777777">
      <w:pPr>
        <w:pStyle w:val="1305"/>
        <w:pBdr/>
        <w:tabs>
          <w:tab w:val="left" w:leader="none" w:pos="709"/>
          <w:tab w:val="clear" w:leader="none" w:pos="851"/>
          <w:tab w:val="left" w:leader="none" w:pos="993"/>
        </w:tabs>
        <w:spacing/>
        <w:ind/>
        <w:rPr>
          <w:szCs w:val="24"/>
        </w:rPr>
      </w:pPr>
      <w:r/>
      <w:bookmarkStart w:id="10" w:name="_Toc178012953"/>
      <w:r/>
      <w:bookmarkStart w:id="11" w:name="_Toc197893795"/>
      <w:r/>
      <w:bookmarkStart w:id="12" w:name="_Toc206684686"/>
      <w:r>
        <w:rPr>
          <w:szCs w:val="24"/>
        </w:rPr>
        <w:t xml:space="preserve">CAPÍTULO I</w:t>
      </w:r>
      <w:bookmarkEnd w:id="10"/>
      <w:r/>
      <w:bookmarkEnd w:id="11"/>
      <w:r/>
      <w:bookmarkEnd w:id="12"/>
      <w:r/>
      <w:r>
        <w:rPr>
          <w:szCs w:val="24"/>
        </w:rPr>
      </w:r>
    </w:p>
    <w:p w14:paraId="2F9B8CB3" w14:textId="77777777">
      <w:pPr>
        <w:pStyle w:val="1305"/>
        <w:pBdr/>
        <w:tabs>
          <w:tab w:val="left" w:leader="none" w:pos="709"/>
          <w:tab w:val="clear" w:leader="none" w:pos="851"/>
          <w:tab w:val="left" w:leader="none" w:pos="993"/>
        </w:tabs>
        <w:spacing/>
        <w:ind/>
        <w:rPr>
          <w:szCs w:val="24"/>
        </w:rPr>
      </w:pPr>
      <w:r/>
      <w:bookmarkStart w:id="13" w:name="_Toc178012954"/>
      <w:r/>
      <w:bookmarkStart w:id="14" w:name="_Toc197893796"/>
      <w:r/>
      <w:bookmarkStart w:id="15" w:name="_Toc206684687"/>
      <w:r>
        <w:t xml:space="preserve">DISPOSICIONES GENERALES</w:t>
      </w:r>
      <w:bookmarkEnd w:id="13"/>
      <w:r/>
      <w:bookmarkEnd w:id="14"/>
      <w:r/>
      <w:bookmarkEnd w:id="15"/>
      <w:r/>
      <w:r>
        <w:rPr>
          <w:szCs w:val="24"/>
        </w:rPr>
      </w:r>
    </w:p>
    <w:p w14:paraId="7D71893D" w14:textId="77777777">
      <w:pPr>
        <w:pBdr/>
        <w:spacing/>
        <w:ind/>
        <w:rPr>
          <w:szCs w:val="24"/>
          <w:lang w:val="es-MX"/>
        </w:rPr>
      </w:pPr>
      <w:r>
        <w:rPr>
          <w:szCs w:val="24"/>
          <w:lang w:val="es-MX"/>
        </w:rPr>
      </w:r>
      <w:r>
        <w:rPr>
          <w:szCs w:val="24"/>
          <w:lang w:val="es-MX"/>
        </w:rPr>
      </w:r>
    </w:p>
    <w:p w14:paraId="07AADDAD" w14:textId="075C23A0">
      <w:pPr>
        <w:pStyle w:val="1309"/>
        <w:numPr>
          <w:ilvl w:val="0"/>
          <w:numId w:val="5"/>
        </w:numPr>
        <w:pBdr/>
        <w:tabs>
          <w:tab w:val="left" w:leader="none" w:pos="1701"/>
          <w:tab w:val="num" w:leader="none" w:pos="9044"/>
        </w:tabs>
        <w:spacing/>
        <w:ind w:firstLine="0" w:left="0"/>
        <w:rPr>
          <w:lang w:val="es-MX"/>
        </w:rPr>
      </w:pPr>
      <w:r>
        <w:rPr>
          <w:b/>
          <w:szCs w:val="24"/>
          <w:lang w:val="es-MX"/>
        </w:rPr>
        <w:t xml:space="preserve">(OBJETIVO).</w:t>
      </w:r>
      <w:r>
        <w:rPr>
          <w:szCs w:val="24"/>
          <w:lang w:val="es-MX"/>
        </w:rPr>
        <w:t xml:space="preserve"> Establecer lineamientos para l</w:t>
      </w:r>
      <w:r>
        <w:rPr>
          <w:szCs w:val="24"/>
          <w:lang w:val="es-MX"/>
        </w:rPr>
        <w:t xml:space="preserve">a implementación, administración y operación de la Ventanilla Única de Comercio Exterior (VUCE), optimizando la tramitación de autorizaciones previas, certificados y otros documentos emitidos por entidades públicas para las operaciones de comercio exterior</w:t>
      </w:r>
      <w:r>
        <w:rPr>
          <w:szCs w:val="24"/>
          <w:lang w:val="es-MX"/>
        </w:rPr>
        <w:t xml:space="preserve">;</w:t>
      </w:r>
      <w:r>
        <w:rPr>
          <w:szCs w:val="24"/>
          <w:lang w:val="es-MX"/>
        </w:rPr>
        <w:t xml:space="preserve"> y la interoperabilidad entre la Aduana Nacional (AN), las Entidades Públicas Emisoras</w:t>
      </w:r>
      <w:r>
        <w:rPr>
          <w:szCs w:val="24"/>
          <w:lang w:val="es-MX"/>
        </w:rPr>
        <w:t xml:space="preserve"> (</w:t>
      </w:r>
      <w:r>
        <w:rPr>
          <w:szCs w:val="24"/>
          <w:lang w:val="es-MX"/>
        </w:rPr>
        <w:t xml:space="preserve">EPEs</w:t>
      </w:r>
      <w:r>
        <w:rPr>
          <w:szCs w:val="24"/>
          <w:lang w:val="es-MX"/>
        </w:rPr>
        <w:t xml:space="preserve">)</w:t>
      </w:r>
      <w:r>
        <w:rPr>
          <w:szCs w:val="24"/>
          <w:lang w:val="es-MX"/>
        </w:rPr>
        <w:t xml:space="preserve"> y otras ventanillas únicas de comercio exterior.</w:t>
      </w:r>
      <w:r>
        <w:rPr>
          <w:lang w:val="es-MX"/>
        </w:rPr>
      </w:r>
    </w:p>
    <w:p w14:paraId="4106FAB5" w14:textId="77777777">
      <w:pPr>
        <w:pBdr/>
        <w:spacing/>
        <w:ind/>
        <w:rPr>
          <w:lang w:val="es-MX"/>
        </w:rPr>
      </w:pPr>
      <w:r>
        <w:rPr>
          <w:lang w:val="es-MX"/>
        </w:rPr>
      </w:r>
      <w:r>
        <w:rPr>
          <w:lang w:val="es-MX"/>
        </w:rPr>
      </w:r>
    </w:p>
    <w:p w14:paraId="43CCC8D2" w14:textId="77777777">
      <w:pPr>
        <w:pStyle w:val="1309"/>
        <w:numPr>
          <w:ilvl w:val="0"/>
          <w:numId w:val="5"/>
        </w:numPr>
        <w:pBdr/>
        <w:tabs>
          <w:tab w:val="left" w:leader="none" w:pos="1701"/>
          <w:tab w:val="num" w:leader="none" w:pos="9044"/>
        </w:tabs>
        <w:spacing/>
        <w:ind w:firstLine="0" w:left="0"/>
        <w:rPr>
          <w:b/>
          <w:szCs w:val="24"/>
          <w:lang w:val="es-MX"/>
        </w:rPr>
      </w:pPr>
      <w:r>
        <w:rPr>
          <w:b/>
          <w:szCs w:val="24"/>
          <w:lang w:val="es-MX"/>
        </w:rPr>
        <w:t xml:space="preserve">(OBJETIVOS ESPECÍFICOS). </w:t>
      </w:r>
      <w:r>
        <w:rPr>
          <w:bCs/>
          <w:szCs w:val="24"/>
          <w:lang w:val="es-MX"/>
        </w:rPr>
        <w:t xml:space="preserve">El presente Reglamento tiene como objetivos específicos:</w:t>
      </w:r>
      <w:r>
        <w:rPr>
          <w:b/>
          <w:szCs w:val="24"/>
          <w:lang w:val="es-MX"/>
        </w:rPr>
      </w:r>
    </w:p>
    <w:p w14:paraId="2240FCAE" w14:textId="77777777">
      <w:pPr>
        <w:pBdr/>
        <w:spacing/>
        <w:ind/>
        <w:rPr>
          <w:lang w:val="es-MX"/>
        </w:rPr>
      </w:pPr>
      <w:r>
        <w:rPr>
          <w:lang w:val="es-MX"/>
        </w:rPr>
      </w:r>
      <w:r>
        <w:rPr>
          <w:lang w:val="es-MX"/>
        </w:rPr>
      </w:r>
    </w:p>
    <w:p w14:paraId="473B8D75" w14:textId="1B8A2375">
      <w:pPr>
        <w:pStyle w:val="1365"/>
        <w:numPr>
          <w:ilvl w:val="0"/>
          <w:numId w:val="102"/>
        </w:numPr>
        <w:pBdr/>
        <w:spacing/>
        <w:ind/>
        <w:rPr>
          <w:lang w:val="es-MX"/>
        </w:rPr>
      </w:pPr>
      <w:r>
        <w:rPr>
          <w:szCs w:val="24"/>
          <w:lang w:val="es-MX"/>
        </w:rPr>
        <w:t xml:space="preserve">Definir las responsabilidades de la AN como entidad encargada de la implementación y administración de la Ventanilla Única de Comercio Exterior (VUCE), así como las responsabilidades de las </w:t>
      </w:r>
      <w:r>
        <w:rPr>
          <w:szCs w:val="24"/>
          <w:lang w:val="es-MX"/>
        </w:rPr>
        <w:t xml:space="preserve">EPEs</w:t>
      </w:r>
      <w:r>
        <w:rPr>
          <w:szCs w:val="24"/>
          <w:lang w:val="es-MX"/>
        </w:rPr>
        <w:t xml:space="preserve"> </w:t>
      </w:r>
      <w:r>
        <w:rPr>
          <w:szCs w:val="24"/>
          <w:lang w:val="es-MX"/>
        </w:rPr>
        <w:t xml:space="preserve">en la implementación y la operación de la VUCE</w:t>
      </w:r>
      <w:r>
        <w:rPr>
          <w:szCs w:val="24"/>
          <w:lang w:val="es-MX"/>
        </w:rPr>
        <w:t xml:space="preserve">, </w:t>
      </w:r>
      <w:r>
        <w:rPr>
          <w:szCs w:val="24"/>
          <w:lang w:val="es-MX"/>
        </w:rPr>
        <w:t xml:space="preserve">las responsabilidades del </w:t>
      </w:r>
      <w:r>
        <w:rPr>
          <w:szCs w:val="24"/>
          <w:lang w:val="es-MX"/>
        </w:rPr>
        <w:t xml:space="preserve">Usuario VUCE</w:t>
      </w:r>
      <w:r>
        <w:rPr>
          <w:szCs w:val="24"/>
          <w:lang w:val="es-MX"/>
        </w:rPr>
        <w:t xml:space="preserve">, la Agencia </w:t>
      </w:r>
      <w:r>
        <w:t xml:space="preserve">de Gobierno Electrónico y Tecnologías de la Información y Comunicación (AGETIC)</w:t>
      </w:r>
      <w:r>
        <w:t xml:space="preserve"> responsable del funcionamiento de sistemas y servicios tecnológicos del gobierno electrónico</w:t>
      </w:r>
      <w:r>
        <w:rPr>
          <w:szCs w:val="24"/>
          <w:lang w:val="es-MX"/>
        </w:rPr>
        <w:t xml:space="preserve">.</w:t>
      </w:r>
      <w:r>
        <w:rPr>
          <w:lang w:val="es-MX"/>
        </w:rPr>
      </w:r>
    </w:p>
    <w:p w14:paraId="1C7C5E12" w14:textId="2410F903">
      <w:pPr>
        <w:pStyle w:val="1365"/>
        <w:numPr>
          <w:ilvl w:val="0"/>
          <w:numId w:val="102"/>
        </w:numPr>
        <w:pBdr/>
        <w:spacing/>
        <w:ind/>
        <w:rPr>
          <w:szCs w:val="24"/>
          <w:lang w:val="es-MX"/>
        </w:rPr>
      </w:pPr>
      <w:r>
        <w:rPr>
          <w:szCs w:val="24"/>
          <w:lang w:val="es-MX"/>
        </w:rPr>
        <w:t xml:space="preserve">Especificar las condiciones y procedimientos para la implementación y actualización de trámites en la VUCE.</w:t>
      </w:r>
      <w:r>
        <w:rPr>
          <w:szCs w:val="24"/>
          <w:lang w:val="es-MX"/>
        </w:rPr>
        <w:t xml:space="preserve"> </w:t>
      </w:r>
      <w:r>
        <w:rPr>
          <w:szCs w:val="24"/>
          <w:lang w:val="es-MX"/>
        </w:rPr>
      </w:r>
    </w:p>
    <w:p w14:paraId="41F3AD33" w14:textId="72838AB3">
      <w:pPr>
        <w:pStyle w:val="1365"/>
        <w:numPr>
          <w:ilvl w:val="0"/>
          <w:numId w:val="102"/>
        </w:numPr>
        <w:pBdr/>
        <w:spacing/>
        <w:ind/>
        <w:rPr>
          <w:szCs w:val="24"/>
          <w:lang w:val="es-MX"/>
        </w:rPr>
      </w:pPr>
      <w:r>
        <w:rPr>
          <w:szCs w:val="24"/>
          <w:lang w:val="es-MX"/>
        </w:rPr>
        <w:t xml:space="preserve">Establecer los requisitos tecnológicos y de interoperabilidad que deben cumplir las </w:t>
      </w:r>
      <w:r>
        <w:rPr>
          <w:szCs w:val="24"/>
          <w:lang w:val="es-MX"/>
        </w:rPr>
        <w:t xml:space="preserve">EPEs</w:t>
      </w:r>
      <w:r>
        <w:rPr>
          <w:szCs w:val="24"/>
          <w:lang w:val="es-MX"/>
        </w:rPr>
        <w:t xml:space="preserve"> </w:t>
      </w:r>
      <w:r>
        <w:rPr>
          <w:szCs w:val="24"/>
          <w:lang w:val="es-MX"/>
        </w:rPr>
        <w:t xml:space="preserve">para implementar sus trámites en</w:t>
      </w:r>
      <w:r>
        <w:rPr>
          <w:szCs w:val="24"/>
          <w:lang w:val="es-MX"/>
        </w:rPr>
        <w:t xml:space="preserve"> la VUCE.</w:t>
      </w:r>
      <w:r>
        <w:rPr>
          <w:szCs w:val="24"/>
          <w:lang w:val="es-MX"/>
        </w:rPr>
        <w:t xml:space="preserve"> </w:t>
      </w:r>
      <w:r>
        <w:rPr>
          <w:szCs w:val="24"/>
          <w:lang w:val="es-MX"/>
        </w:rPr>
      </w:r>
    </w:p>
    <w:p w14:paraId="39477B37" w14:textId="66D49217">
      <w:pPr>
        <w:pStyle w:val="1365"/>
        <w:numPr>
          <w:ilvl w:val="0"/>
          <w:numId w:val="102"/>
        </w:numPr>
        <w:pBdr/>
        <w:spacing/>
        <w:ind/>
        <w:rPr>
          <w:szCs w:val="24"/>
          <w:lang w:val="es-MX"/>
        </w:rPr>
      </w:pPr>
      <w:r>
        <w:rPr>
          <w:szCs w:val="24"/>
          <w:lang w:val="es-MX"/>
        </w:rPr>
        <w:t xml:space="preserve">Determinar los mecanismos de comunicación y coordinación entre la AN</w:t>
      </w:r>
      <w:r>
        <w:rPr>
          <w:szCs w:val="24"/>
          <w:lang w:val="es-MX"/>
        </w:rPr>
        <w:t xml:space="preserve">,</w:t>
      </w:r>
      <w:r>
        <w:rPr>
          <w:szCs w:val="24"/>
          <w:lang w:val="es-MX"/>
        </w:rPr>
        <w:t xml:space="preserve"> las </w:t>
      </w:r>
      <w:r>
        <w:rPr>
          <w:szCs w:val="24"/>
          <w:lang w:val="es-MX"/>
        </w:rPr>
        <w:t xml:space="preserve">EPEs</w:t>
      </w:r>
      <w:r>
        <w:rPr>
          <w:szCs w:val="24"/>
          <w:lang w:val="es-MX"/>
        </w:rPr>
        <w:t xml:space="preserve">,</w:t>
      </w:r>
      <w:r>
        <w:rPr>
          <w:szCs w:val="24"/>
          <w:lang w:val="es-MX"/>
        </w:rPr>
        <w:t xml:space="preserve"> el Servicio de Impuestos Nacionales (SIN) y el Servicio Plurinacional de Registro de Comercio (SEPREC) y otras instancias vinculadas con operaciones de comercio exterior</w:t>
      </w:r>
      <w:r>
        <w:rPr>
          <w:szCs w:val="24"/>
          <w:lang w:val="es-MX"/>
        </w:rPr>
        <w:t xml:space="preserve"> </w:t>
      </w:r>
      <w:r>
        <w:rPr>
          <w:szCs w:val="24"/>
          <w:lang w:val="es-MX"/>
        </w:rPr>
        <w:t xml:space="preserve">para asegurar una coordinación efectiva.</w:t>
      </w:r>
      <w:r>
        <w:rPr>
          <w:szCs w:val="24"/>
          <w:lang w:val="es-MX"/>
        </w:rPr>
        <w:t xml:space="preserve"> </w:t>
      </w:r>
      <w:r>
        <w:rPr>
          <w:szCs w:val="24"/>
          <w:lang w:val="es-MX"/>
        </w:rPr>
      </w:r>
    </w:p>
    <w:p w14:paraId="52161C0D" w14:textId="03F5755E">
      <w:pPr>
        <w:pStyle w:val="1365"/>
        <w:numPr>
          <w:ilvl w:val="0"/>
          <w:numId w:val="102"/>
        </w:numPr>
        <w:pBdr/>
        <w:spacing/>
        <w:ind/>
        <w:rPr>
          <w:szCs w:val="24"/>
          <w:lang w:val="es-MX"/>
        </w:rPr>
      </w:pPr>
      <w:r>
        <w:rPr>
          <w:szCs w:val="24"/>
          <w:lang w:val="es-MX"/>
        </w:rPr>
        <w:t xml:space="preserve">Regular la administración y operación de la VUCE.</w:t>
      </w:r>
      <w:r>
        <w:rPr>
          <w:szCs w:val="24"/>
          <w:lang w:val="es-MX"/>
        </w:rPr>
        <w:t xml:space="preserve"> </w:t>
      </w:r>
      <w:r>
        <w:rPr>
          <w:szCs w:val="24"/>
          <w:lang w:val="es-MX"/>
        </w:rPr>
      </w:r>
    </w:p>
    <w:p w14:paraId="1340F5BB" w14:textId="09CFA397">
      <w:pPr>
        <w:pStyle w:val="1365"/>
        <w:numPr>
          <w:ilvl w:val="0"/>
          <w:numId w:val="102"/>
        </w:numPr>
        <w:pBdr/>
        <w:spacing/>
        <w:ind/>
        <w:rPr>
          <w:szCs w:val="24"/>
          <w:lang w:val="es-MX"/>
        </w:rPr>
      </w:pPr>
      <w:r>
        <w:rPr>
          <w:szCs w:val="24"/>
          <w:lang w:val="es-MX"/>
        </w:rPr>
        <w:t xml:space="preserve">Establecer la aplicación de Planes de contingencia por la AN, </w:t>
      </w:r>
      <w:r>
        <w:rPr>
          <w:szCs w:val="24"/>
          <w:lang w:val="es-MX"/>
        </w:rPr>
        <w:t xml:space="preserve">EPEs</w:t>
      </w:r>
      <w:r>
        <w:rPr>
          <w:szCs w:val="24"/>
          <w:lang w:val="es-MX"/>
        </w:rPr>
        <w:t xml:space="preserve"> y AGETIC</w:t>
      </w:r>
      <w:r>
        <w:rPr>
          <w:szCs w:val="24"/>
          <w:lang w:val="es-MX"/>
        </w:rPr>
        <w:t xml:space="preserve"> para</w:t>
      </w:r>
      <w:r>
        <w:rPr>
          <w:szCs w:val="24"/>
          <w:lang w:val="es-MX"/>
        </w:rPr>
        <w:t xml:space="preserve"> asegurar la continuidad de las operaciones en la VUCE.</w:t>
      </w:r>
      <w:r>
        <w:rPr>
          <w:szCs w:val="24"/>
          <w:lang w:val="es-MX"/>
        </w:rPr>
        <w:t xml:space="preserve"> </w:t>
      </w:r>
      <w:r>
        <w:rPr>
          <w:szCs w:val="24"/>
          <w:lang w:val="es-MX"/>
        </w:rPr>
      </w:r>
    </w:p>
    <w:p w14:paraId="0809D881" w14:textId="77777777">
      <w:pPr>
        <w:pStyle w:val="1365"/>
        <w:numPr>
          <w:ilvl w:val="0"/>
          <w:numId w:val="102"/>
        </w:numPr>
        <w:pBdr/>
        <w:spacing/>
        <w:ind/>
        <w:rPr>
          <w:szCs w:val="24"/>
          <w:lang w:val="es-MX"/>
        </w:rPr>
      </w:pPr>
      <w:r>
        <w:rPr>
          <w:szCs w:val="24"/>
          <w:lang w:val="es-MX"/>
        </w:rPr>
        <w:t xml:space="preserve">Establecer el Cronograma de Implementación Gradual de la VUCE.</w:t>
      </w:r>
      <w:r>
        <w:rPr>
          <w:szCs w:val="24"/>
          <w:lang w:val="es-MX"/>
        </w:rPr>
      </w:r>
    </w:p>
    <w:p w14:paraId="58026F7E" w14:textId="77777777">
      <w:pPr>
        <w:pStyle w:val="1365"/>
        <w:pBdr/>
        <w:spacing/>
        <w:ind w:left="720"/>
        <w:rPr>
          <w:szCs w:val="24"/>
          <w:lang w:val="es-MX"/>
        </w:rPr>
      </w:pPr>
      <w:r>
        <w:rPr>
          <w:szCs w:val="24"/>
          <w:lang w:val="es-MX"/>
        </w:rPr>
      </w:r>
      <w:r>
        <w:rPr>
          <w:szCs w:val="24"/>
          <w:lang w:val="es-MX"/>
        </w:rPr>
      </w:r>
    </w:p>
    <w:p w14:paraId="70B836F3" w14:textId="6C0DA0AA">
      <w:pPr>
        <w:pStyle w:val="1309"/>
        <w:numPr>
          <w:ilvl w:val="0"/>
          <w:numId w:val="5"/>
        </w:numPr>
        <w:pBdr/>
        <w:tabs>
          <w:tab w:val="left" w:leader="none" w:pos="1701"/>
          <w:tab w:val="num" w:leader="none" w:pos="9044"/>
        </w:tabs>
        <w:spacing/>
        <w:ind w:firstLine="0" w:left="0"/>
        <w:rPr>
          <w:lang w:val="es-MX"/>
        </w:rPr>
      </w:pPr>
      <w:r>
        <w:rPr>
          <w:b/>
          <w:szCs w:val="24"/>
          <w:lang w:val="es-MX"/>
        </w:rPr>
        <w:t xml:space="preserve">(ALCANCE). </w:t>
      </w:r>
      <w:r>
        <w:rPr>
          <w:szCs w:val="24"/>
          <w:lang w:val="es-MX"/>
        </w:rPr>
        <w:t xml:space="preserve">El presente Reglamento será aplicado para la tramitación de documentos de comercio exterior referido en el Objetivo del presente Reglamento, otorgado</w:t>
      </w:r>
      <w:r>
        <w:rPr>
          <w:szCs w:val="24"/>
          <w:lang w:val="es-MX"/>
        </w:rPr>
        <w:t xml:space="preserve">s</w:t>
      </w:r>
      <w:r>
        <w:rPr>
          <w:szCs w:val="24"/>
          <w:lang w:val="es-MX"/>
        </w:rPr>
        <w:t xml:space="preserve"> por </w:t>
      </w:r>
      <w:r>
        <w:rPr>
          <w:szCs w:val="24"/>
          <w:lang w:val="es-MX"/>
        </w:rPr>
        <w:t xml:space="preserve">EPEs</w:t>
      </w:r>
      <w:r>
        <w:rPr>
          <w:szCs w:val="24"/>
          <w:lang w:val="es-MX"/>
        </w:rPr>
        <w:t xml:space="preserve"> que se incorporen a la VUCE de acuerdo al Cronograma de Implementación Gradual establecido por la AN. </w:t>
      </w:r>
      <w:r>
        <w:rPr>
          <w:lang w:val="es-MX"/>
        </w:rPr>
      </w:r>
    </w:p>
    <w:p w14:paraId="66210794" w14:textId="202E66BF">
      <w:pPr>
        <w:pBdr/>
        <w:tabs>
          <w:tab w:val="left" w:leader="none" w:pos="3039"/>
        </w:tabs>
        <w:spacing/>
        <w:ind/>
        <w:rPr>
          <w:szCs w:val="24"/>
          <w:lang w:val="es-MX"/>
        </w:rPr>
      </w:pPr>
      <w:r>
        <w:rPr>
          <w:szCs w:val="24"/>
          <w:lang w:val="es-MX"/>
        </w:rPr>
        <w:tab/>
      </w:r>
      <w:r>
        <w:rPr>
          <w:szCs w:val="24"/>
          <w:lang w:val="es-MX"/>
        </w:rPr>
      </w:r>
    </w:p>
    <w:p w14:paraId="1C2CA9FC" w14:textId="47456AD2">
      <w:pPr>
        <w:pStyle w:val="1309"/>
        <w:numPr>
          <w:ilvl w:val="0"/>
          <w:numId w:val="5"/>
        </w:numPr>
        <w:pBdr/>
        <w:tabs>
          <w:tab w:val="left" w:leader="none" w:pos="1701"/>
          <w:tab w:val="num" w:leader="none" w:pos="9044"/>
        </w:tabs>
        <w:spacing w:after="120"/>
        <w:ind w:firstLine="0" w:left="0"/>
        <w:rPr>
          <w:szCs w:val="24"/>
          <w:lang w:val="es-MX"/>
        </w:rPr>
      </w:pPr>
      <w:r>
        <w:rPr>
          <w:b/>
          <w:szCs w:val="24"/>
          <w:lang w:val="es-MX"/>
        </w:rPr>
        <w:t xml:space="preserve">(RESPONSABILIDAD</w:t>
      </w:r>
      <w:r>
        <w:rPr>
          <w:b/>
          <w:szCs w:val="24"/>
          <w:lang w:val="es-MX"/>
        </w:rPr>
        <w:t xml:space="preserve">ES</w:t>
      </w:r>
      <w:r>
        <w:rPr>
          <w:b/>
          <w:szCs w:val="24"/>
          <w:lang w:val="es-MX"/>
        </w:rPr>
        <w:t xml:space="preserve">). </w:t>
      </w:r>
      <w:r>
        <w:rPr>
          <w:szCs w:val="24"/>
          <w:lang w:val="es-MX"/>
        </w:rPr>
        <w:t xml:space="preserve">Son responsables de la aplicación del presente Reglamento:</w:t>
      </w:r>
      <w:r>
        <w:rPr>
          <w:szCs w:val="24"/>
          <w:lang w:val="es-MX"/>
        </w:rPr>
      </w:r>
    </w:p>
    <w:p w14:paraId="7881EDA1" w14:textId="5C21E4BE">
      <w:pPr>
        <w:pStyle w:val="1365"/>
        <w:numPr>
          <w:ilvl w:val="0"/>
          <w:numId w:val="21"/>
        </w:numPr>
        <w:pBdr/>
        <w:spacing/>
        <w:ind/>
        <w:rPr/>
      </w:pPr>
      <w:r>
        <w:t xml:space="preserve">La AN en la implementación y administración de la VUCE.</w:t>
      </w:r>
      <w:r/>
    </w:p>
    <w:p w14:paraId="2B862576" w14:textId="6151392C">
      <w:pPr>
        <w:pStyle w:val="1365"/>
        <w:numPr>
          <w:ilvl w:val="0"/>
          <w:numId w:val="21"/>
        </w:numPr>
        <w:pBdr/>
        <w:spacing/>
        <w:ind/>
        <w:rPr/>
      </w:pPr>
      <w:r>
        <w:t xml:space="preserve">Las </w:t>
      </w:r>
      <w:r>
        <w:t xml:space="preserve">EPEs</w:t>
      </w:r>
      <w:r>
        <w:t xml:space="preserve"> que emiten documentos para las operaciones de comercio exterior, en la implementación de sus </w:t>
      </w:r>
      <w:r>
        <w:t xml:space="preserve">trámites APCO</w:t>
      </w:r>
      <w:r>
        <w:t xml:space="preserve"> (</w:t>
      </w:r>
      <w:r>
        <w:rPr>
          <w:szCs w:val="24"/>
          <w:lang w:val="es-MX"/>
        </w:rPr>
        <w:t xml:space="preserve">Autorizaciones Previas, Certificaciones u otros documentos relacionados con operaciones de comercio exterior</w:t>
      </w:r>
      <w:r>
        <w:rPr>
          <w:szCs w:val="24"/>
          <w:lang w:val="es-MX"/>
        </w:rPr>
        <w:t xml:space="preserve">)</w:t>
      </w:r>
      <w:r>
        <w:t xml:space="preserve">.</w:t>
      </w:r>
      <w:r/>
    </w:p>
    <w:p w14:paraId="5457EFF7" w14:textId="6D6D3A6E">
      <w:pPr>
        <w:pStyle w:val="1365"/>
        <w:numPr>
          <w:ilvl w:val="0"/>
          <w:numId w:val="21"/>
        </w:numPr>
        <w:pBdr/>
        <w:spacing/>
        <w:ind/>
        <w:rPr/>
      </w:pPr>
      <w:r>
        <w:t xml:space="preserve">La AGETIC en el funcionamiento de </w:t>
      </w:r>
      <w:r>
        <w:t xml:space="preserve">sistemas y servicios tecnológicos del gobierno electrónico </w:t>
      </w:r>
      <w:r>
        <w:t xml:space="preserve">para la operación de la VUCE en el marco de sus competencias. </w:t>
      </w:r>
      <w:r/>
    </w:p>
    <w:p w14:paraId="4C9DB73D" w14:textId="0BBDAE95">
      <w:pPr>
        <w:pStyle w:val="1365"/>
        <w:numPr>
          <w:ilvl w:val="0"/>
          <w:numId w:val="21"/>
        </w:numPr>
        <w:pBdr/>
        <w:spacing/>
        <w:ind/>
        <w:rPr/>
      </w:pPr>
      <w:r>
        <w:t xml:space="preserve">Los Operadores de Comercio Exterior (OCE) que realicen operaciones en la VUCE. </w:t>
      </w:r>
      <w:r/>
    </w:p>
    <w:p w14:paraId="598B7733" w14:textId="06DF4028">
      <w:pPr>
        <w:pStyle w:val="1365"/>
        <w:numPr>
          <w:ilvl w:val="0"/>
          <w:numId w:val="21"/>
        </w:numPr>
        <w:pBdr/>
        <w:spacing/>
        <w:ind/>
        <w:rPr/>
      </w:pPr>
      <w:r>
        <w:t xml:space="preserve">Toda persona natural o jurídica que realice operaciones a través de la VUCE.</w:t>
      </w:r>
      <w:r/>
    </w:p>
    <w:p w14:paraId="5668C9C6" w14:textId="77777777">
      <w:pPr>
        <w:pBdr/>
        <w:spacing/>
        <w:ind/>
        <w:rPr>
          <w:szCs w:val="24"/>
          <w:lang w:val="es-MX"/>
        </w:rPr>
      </w:pPr>
      <w:r>
        <w:rPr>
          <w:szCs w:val="24"/>
          <w:lang w:val="es-MX"/>
        </w:rPr>
      </w:r>
      <w:r>
        <w:rPr>
          <w:szCs w:val="24"/>
          <w:lang w:val="es-MX"/>
        </w:rPr>
      </w:r>
    </w:p>
    <w:p w14:paraId="0D11A080" w14:textId="77777777">
      <w:pPr>
        <w:pStyle w:val="1309"/>
        <w:numPr>
          <w:ilvl w:val="0"/>
          <w:numId w:val="5"/>
        </w:numPr>
        <w:pBdr/>
        <w:tabs>
          <w:tab w:val="left" w:leader="none" w:pos="1701"/>
          <w:tab w:val="left" w:leader="none" w:pos="6096"/>
          <w:tab w:val="num" w:leader="none" w:pos="9044"/>
        </w:tabs>
        <w:spacing/>
        <w:ind w:firstLine="0" w:left="0"/>
        <w:rPr>
          <w:b/>
          <w:szCs w:val="24"/>
          <w:lang w:val="es-MX"/>
        </w:rPr>
      </w:pPr>
      <w:r>
        <w:rPr>
          <w:b/>
          <w:szCs w:val="24"/>
          <w:lang w:val="es-MX"/>
        </w:rPr>
        <w:t xml:space="preserve">(BASE LEGAL APLICABLE). </w:t>
      </w:r>
      <w:r>
        <w:rPr>
          <w:b/>
          <w:szCs w:val="24"/>
          <w:lang w:val="es-MX"/>
        </w:rPr>
      </w:r>
    </w:p>
    <w:p w14:paraId="784713BB" w14:textId="77777777">
      <w:pPr>
        <w:pBdr/>
        <w:spacing/>
        <w:ind/>
        <w:rPr>
          <w:lang w:val="es-MX"/>
        </w:rPr>
      </w:pPr>
      <w:r>
        <w:rPr>
          <w:lang w:val="es-MX"/>
        </w:rPr>
      </w:r>
      <w:r>
        <w:rPr>
          <w:lang w:val="es-MX"/>
        </w:rPr>
      </w:r>
    </w:p>
    <w:p w14:paraId="59CCE6D7" w14:textId="77777777">
      <w:pPr>
        <w:pStyle w:val="1365"/>
        <w:numPr>
          <w:ilvl w:val="0"/>
          <w:numId w:val="50"/>
        </w:numPr>
        <w:pBdr/>
        <w:spacing/>
        <w:ind/>
        <w:rPr>
          <w:szCs w:val="24"/>
          <w:lang w:val="es-MX"/>
        </w:rPr>
      </w:pPr>
      <w:r>
        <w:rPr>
          <w:szCs w:val="24"/>
          <w:lang w:val="es-MX"/>
        </w:rPr>
        <w:t xml:space="preserve">Constitución Política del Estado.</w:t>
      </w:r>
      <w:r>
        <w:rPr>
          <w:szCs w:val="24"/>
          <w:lang w:val="es-MX"/>
        </w:rPr>
      </w:r>
    </w:p>
    <w:p w14:paraId="24C0B454" w14:textId="77777777">
      <w:pPr>
        <w:pStyle w:val="1365"/>
        <w:numPr>
          <w:ilvl w:val="0"/>
          <w:numId w:val="50"/>
        </w:numPr>
        <w:pBdr/>
        <w:spacing/>
        <w:ind/>
        <w:rPr>
          <w:szCs w:val="24"/>
          <w:lang w:val="es-MX"/>
        </w:rPr>
      </w:pPr>
      <w:r>
        <w:rPr>
          <w:szCs w:val="24"/>
          <w:lang w:val="es-MX"/>
        </w:rPr>
        <w:t xml:space="preserve">Decisión N° 770 de 07/12/2011, Facilitación del Comercio en Materia Aduanera en la Comunidad Andina.</w:t>
      </w:r>
      <w:r>
        <w:rPr>
          <w:szCs w:val="24"/>
          <w:lang w:val="es-MX"/>
        </w:rPr>
      </w:r>
    </w:p>
    <w:p w14:paraId="0FD2B56A" w14:textId="77777777">
      <w:pPr>
        <w:pStyle w:val="1365"/>
        <w:numPr>
          <w:ilvl w:val="0"/>
          <w:numId w:val="50"/>
        </w:numPr>
        <w:pBdr/>
        <w:spacing/>
        <w:ind/>
        <w:rPr>
          <w:szCs w:val="24"/>
          <w:lang w:val="es-MX"/>
        </w:rPr>
      </w:pPr>
      <w:r>
        <w:rPr>
          <w:szCs w:val="24"/>
          <w:lang w:val="es-MX"/>
        </w:rPr>
        <w:t xml:space="preserve">Decisión N° 885 de 21/10/2021 y Decisión N° 906 de 22/10/2022 (Nomenclatura Común de Designación y Codificación de Mercancías de los Países Miembros de la Comunidad Andina (NANDINA), que incorpora la VII Enmienda del Sistema Armonizado).</w:t>
      </w:r>
      <w:r>
        <w:rPr>
          <w:szCs w:val="24"/>
          <w:lang w:val="es-MX"/>
        </w:rPr>
      </w:r>
    </w:p>
    <w:p w14:paraId="21864E25" w14:textId="77777777">
      <w:pPr>
        <w:pStyle w:val="1365"/>
        <w:numPr>
          <w:ilvl w:val="0"/>
          <w:numId w:val="50"/>
        </w:numPr>
        <w:pBdr/>
        <w:spacing/>
        <w:ind/>
        <w:rPr>
          <w:szCs w:val="24"/>
          <w:lang w:val="es-MX"/>
        </w:rPr>
      </w:pPr>
      <w:r>
        <w:rPr>
          <w:szCs w:val="24"/>
          <w:lang w:val="es-MX"/>
        </w:rPr>
        <w:t xml:space="preserve">Ley N° 1990 de 28/07/1999, Ley General de Aduanas.</w:t>
      </w:r>
      <w:r>
        <w:rPr>
          <w:szCs w:val="24"/>
          <w:lang w:val="es-MX"/>
        </w:rPr>
      </w:r>
    </w:p>
    <w:p w14:paraId="41EE18A2" w14:textId="30B22780">
      <w:pPr>
        <w:pStyle w:val="1365"/>
        <w:numPr>
          <w:ilvl w:val="0"/>
          <w:numId w:val="50"/>
        </w:numPr>
        <w:pBdr/>
        <w:spacing/>
        <w:ind/>
        <w:rPr>
          <w:szCs w:val="24"/>
          <w:lang w:val="es-MX"/>
        </w:rPr>
      </w:pPr>
      <w:r>
        <w:rPr>
          <w:szCs w:val="24"/>
          <w:lang w:val="es-MX"/>
        </w:rPr>
        <w:t xml:space="preserve">Ley Nº 2492 de 02/08/2003, Código Tributario Boliviano.</w:t>
      </w:r>
      <w:r>
        <w:rPr>
          <w:szCs w:val="24"/>
          <w:lang w:val="es-MX"/>
        </w:rPr>
      </w:r>
    </w:p>
    <w:p w14:paraId="3870A27B" w14:textId="77777777">
      <w:pPr>
        <w:pStyle w:val="1365"/>
        <w:numPr>
          <w:ilvl w:val="0"/>
          <w:numId w:val="50"/>
        </w:numPr>
        <w:pBdr/>
        <w:spacing/>
        <w:ind/>
        <w:rPr>
          <w:szCs w:val="24"/>
          <w:lang w:val="es-MX"/>
        </w:rPr>
      </w:pPr>
      <w:r>
        <w:rPr>
          <w:szCs w:val="24"/>
          <w:lang w:val="es-MX"/>
        </w:rPr>
        <w:t xml:space="preserve">Ley N° 2452 de 21/04/2003, que aprueba la Adhesión de Bolivia al Convenio Internacional sobre el Sistema Armonizado de Designación y Codificación de las Mercancías.</w:t>
      </w:r>
      <w:r>
        <w:rPr>
          <w:szCs w:val="24"/>
          <w:lang w:val="es-MX"/>
        </w:rPr>
      </w:r>
    </w:p>
    <w:p w14:paraId="541615A2" w14:textId="77777777">
      <w:pPr>
        <w:pStyle w:val="1365"/>
        <w:numPr>
          <w:ilvl w:val="0"/>
          <w:numId w:val="50"/>
        </w:numPr>
        <w:pBdr/>
        <w:spacing/>
        <w:ind/>
        <w:rPr>
          <w:szCs w:val="24"/>
          <w:lang w:val="es-MX"/>
        </w:rPr>
      </w:pPr>
      <w:r>
        <w:rPr>
          <w:szCs w:val="24"/>
          <w:lang w:val="es-MX"/>
        </w:rPr>
        <w:t xml:space="preserve">Ley N° 164 de 08/08/2011, Ley General de Telecomunicaciones, Tecnologías de Información y Comunicación.</w:t>
      </w:r>
      <w:r>
        <w:rPr>
          <w:szCs w:val="24"/>
          <w:lang w:val="es-MX"/>
        </w:rPr>
      </w:r>
    </w:p>
    <w:p w14:paraId="6E48D698" w14:textId="3DACF095">
      <w:pPr>
        <w:pStyle w:val="1403"/>
        <w:numPr>
          <w:ilvl w:val="0"/>
          <w:numId w:val="50"/>
        </w:numPr>
        <w:pBdr/>
        <w:spacing/>
        <w:ind/>
        <w:rPr>
          <w:szCs w:val="24"/>
        </w:rPr>
      </w:pPr>
      <w:r>
        <w:rPr>
          <w:szCs w:val="24"/>
        </w:rPr>
        <w:t xml:space="preserve">Ley N° 779 de 25/01/2016, Ley de Desburocratización para la Creación y Funcionamiento de Unidades Económicas.</w:t>
      </w:r>
      <w:r>
        <w:rPr>
          <w:szCs w:val="24"/>
        </w:rPr>
      </w:r>
    </w:p>
    <w:p w14:paraId="7B5D70E3" w14:textId="77777777">
      <w:pPr>
        <w:pStyle w:val="1365"/>
        <w:numPr>
          <w:ilvl w:val="0"/>
          <w:numId w:val="50"/>
        </w:numPr>
        <w:pBdr/>
        <w:spacing/>
        <w:ind/>
        <w:rPr>
          <w:szCs w:val="24"/>
          <w:lang w:val="es-MX"/>
        </w:rPr>
      </w:pPr>
      <w:r>
        <w:rPr>
          <w:szCs w:val="24"/>
          <w:lang w:val="es-MX"/>
        </w:rPr>
        <w:t xml:space="preserve">Ley N° 998 el 27/11/2017 que ratifica el Protocolo de Enmienda del Acuerdo de Marrakech por el que establece la Organización Mundial Comercio </w:t>
      </w:r>
      <w:r>
        <w:rPr>
          <w:szCs w:val="24"/>
          <w:lang w:val="es-MX"/>
        </w:rPr>
      </w:r>
    </w:p>
    <w:p w14:paraId="4AC0B56B" w14:textId="5ABEC4BD">
      <w:pPr>
        <w:pStyle w:val="1403"/>
        <w:numPr>
          <w:ilvl w:val="0"/>
          <w:numId w:val="50"/>
        </w:numPr>
        <w:pBdr/>
        <w:spacing/>
        <w:ind/>
        <w:rPr>
          <w:szCs w:val="24"/>
        </w:rPr>
      </w:pPr>
      <w:r>
        <w:rPr>
          <w:szCs w:val="24"/>
        </w:rPr>
        <w:t xml:space="preserve">Ley Nº 1080 de 1</w:t>
      </w:r>
      <w:r>
        <w:rPr>
          <w:szCs w:val="24"/>
        </w:rPr>
        <w:t xml:space="preserve">1</w:t>
      </w:r>
      <w:r>
        <w:rPr>
          <w:szCs w:val="24"/>
        </w:rPr>
        <w:t xml:space="preserve">/07/2018, Ley de Ciudadanía Digital.</w:t>
      </w:r>
      <w:r>
        <w:rPr>
          <w:szCs w:val="24"/>
        </w:rPr>
      </w:r>
    </w:p>
    <w:p w14:paraId="5DFC9493" w14:textId="77777777">
      <w:pPr>
        <w:pStyle w:val="1403"/>
        <w:numPr>
          <w:ilvl w:val="0"/>
          <w:numId w:val="50"/>
        </w:numPr>
        <w:pBdr/>
        <w:spacing/>
        <w:ind/>
        <w:rPr>
          <w:szCs w:val="24"/>
        </w:rPr>
      </w:pPr>
      <w:r>
        <w:rPr>
          <w:szCs w:val="24"/>
        </w:rPr>
        <w:t xml:space="preserve">Decreto Supremo N° 25870 de 11/08/2000, Reglamento a la Ley General de Aduanas.</w:t>
      </w:r>
      <w:r>
        <w:rPr>
          <w:szCs w:val="24"/>
        </w:rPr>
      </w:r>
    </w:p>
    <w:p w14:paraId="3DDCA8EA" w14:textId="22950924">
      <w:pPr>
        <w:pStyle w:val="1403"/>
        <w:numPr>
          <w:ilvl w:val="0"/>
          <w:numId w:val="50"/>
        </w:numPr>
        <w:pBdr/>
        <w:spacing/>
        <w:ind/>
        <w:rPr>
          <w:szCs w:val="24"/>
        </w:rPr>
      </w:pPr>
      <w:r>
        <w:rPr>
          <w:szCs w:val="24"/>
        </w:rPr>
        <w:t xml:space="preserve">Decreto Supremo Nº 3525 de </w:t>
      </w:r>
      <w:r>
        <w:rPr>
          <w:szCs w:val="24"/>
        </w:rPr>
        <w:t xml:space="preserve">04</w:t>
      </w:r>
      <w:r>
        <w:rPr>
          <w:szCs w:val="24"/>
        </w:rPr>
        <w:t xml:space="preserve">/04/2018,</w:t>
      </w:r>
      <w:r>
        <w:rPr>
          <w:color w:val="7030a0"/>
          <w:szCs w:val="24"/>
        </w:rPr>
        <w:t xml:space="preserve"> </w:t>
      </w:r>
      <w:r>
        <w:rPr>
          <w:szCs w:val="24"/>
        </w:rPr>
        <w:t xml:space="preserve">que establece la Política de Atención a la Ciudadanía.</w:t>
      </w:r>
      <w:r>
        <w:rPr>
          <w:szCs w:val="24"/>
        </w:rPr>
      </w:r>
    </w:p>
    <w:p w14:paraId="5548E6DB" w14:textId="27502F41">
      <w:pPr>
        <w:pStyle w:val="1403"/>
        <w:numPr>
          <w:ilvl w:val="0"/>
          <w:numId w:val="50"/>
        </w:numPr>
        <w:pBdr/>
        <w:spacing/>
        <w:ind/>
        <w:rPr>
          <w:szCs w:val="24"/>
        </w:rPr>
      </w:pPr>
      <w:r>
        <w:rPr>
          <w:szCs w:val="24"/>
        </w:rPr>
        <w:t xml:space="preserve">Decreto Supremo N°</w:t>
      </w:r>
      <w:r>
        <w:rPr>
          <w:szCs w:val="24"/>
        </w:rPr>
        <w:t xml:space="preserve"> </w:t>
      </w:r>
      <w:r>
        <w:rPr>
          <w:szCs w:val="24"/>
        </w:rPr>
        <w:t xml:space="preserve">4600 de 20/10/2021, que crea el Comité Nacional de Facilitación del Comercio - CNFC.</w:t>
      </w:r>
      <w:r>
        <w:rPr>
          <w:szCs w:val="24"/>
        </w:rPr>
      </w:r>
    </w:p>
    <w:p w14:paraId="68CD5532" w14:textId="069A6F7C">
      <w:pPr>
        <w:pStyle w:val="1403"/>
        <w:numPr>
          <w:ilvl w:val="0"/>
          <w:numId w:val="50"/>
        </w:numPr>
        <w:pBdr/>
        <w:spacing/>
        <w:ind/>
        <w:rPr>
          <w:szCs w:val="24"/>
        </w:rPr>
      </w:pPr>
      <w:r>
        <w:rPr>
          <w:szCs w:val="24"/>
        </w:rPr>
        <w:t xml:space="preserve">Decreto Supremo N° 5211 de 28/08/2024, que crea la Ventanilla Única de Comercio Exterior de Bolivia – VUCE, determinando que sea </w:t>
      </w:r>
      <w:r>
        <w:t xml:space="preserve">implementada</w:t>
      </w:r>
      <w:r>
        <w:rPr>
          <w:color w:val="7030a0"/>
        </w:rPr>
        <w:t xml:space="preserve"> y </w:t>
      </w:r>
      <w:r>
        <w:t xml:space="preserve">administrada</w:t>
      </w:r>
      <w:r>
        <w:rPr>
          <w:color w:val="7030a0"/>
        </w:rPr>
        <w:t xml:space="preserve"> </w:t>
      </w:r>
      <w:r>
        <w:t xml:space="preserve">por la Aduana Nacional, en coordinación con las entidades involucradas en operaciones de comercio exterior y con la entidad encargada del gobierno electrónico, para el desarrollo del sistema informático y su interoperabilidad.</w:t>
      </w:r>
      <w:r>
        <w:rPr>
          <w:szCs w:val="24"/>
        </w:rPr>
      </w:r>
    </w:p>
    <w:p w14:paraId="284A3FC0" w14:textId="77777777">
      <w:pPr>
        <w:pStyle w:val="1365"/>
        <w:numPr>
          <w:ilvl w:val="0"/>
          <w:numId w:val="50"/>
        </w:numPr>
        <w:pBdr/>
        <w:spacing/>
        <w:ind/>
        <w:rPr>
          <w:szCs w:val="24"/>
          <w:lang w:val="es-MX"/>
        </w:rPr>
      </w:pPr>
      <w:r>
        <w:rPr>
          <w:szCs w:val="24"/>
          <w:lang w:val="es-MX"/>
        </w:rPr>
        <w:t xml:space="preserve">Resoluciones Ministeriales que aprueban la vigencia anual del Arancel Aduanero de Importaciones.</w:t>
      </w:r>
      <w:r>
        <w:rPr>
          <w:szCs w:val="24"/>
          <w:lang w:val="es-MX"/>
        </w:rPr>
      </w:r>
    </w:p>
    <w:p w14:paraId="437C6165" w14:textId="77777777">
      <w:pPr>
        <w:pStyle w:val="1365"/>
        <w:pBdr/>
        <w:spacing/>
        <w:ind w:left="720"/>
        <w:rPr>
          <w:szCs w:val="24"/>
          <w:lang w:val="es-MX"/>
        </w:rPr>
      </w:pPr>
      <w:r>
        <w:rPr>
          <w:szCs w:val="24"/>
          <w:lang w:val="es-MX"/>
        </w:rPr>
      </w:r>
      <w:r>
        <w:rPr>
          <w:szCs w:val="24"/>
          <w:lang w:val="es-MX"/>
        </w:rPr>
      </w:r>
    </w:p>
    <w:p w14:paraId="671D19E2" w14:textId="56DB83CB">
      <w:pPr>
        <w:pStyle w:val="1309"/>
        <w:numPr>
          <w:ilvl w:val="0"/>
          <w:numId w:val="5"/>
        </w:numPr>
        <w:pBdr/>
        <w:tabs>
          <w:tab w:val="left" w:leader="none" w:pos="1701"/>
          <w:tab w:val="num" w:leader="none" w:pos="9044"/>
        </w:tabs>
        <w:spacing w:after="240"/>
        <w:ind w:firstLine="0" w:left="0"/>
        <w:rPr>
          <w:b/>
          <w:szCs w:val="24"/>
          <w:lang w:val="es-MX"/>
        </w:rPr>
      </w:pPr>
      <w:r>
        <w:rPr>
          <w:b/>
          <w:szCs w:val="24"/>
          <w:lang w:val="es-MX"/>
        </w:rPr>
        <w:t xml:space="preserve">(DEFINICIONES</w:t>
      </w:r>
      <w:r>
        <w:rPr>
          <w:b/>
          <w:szCs w:val="24"/>
          <w:lang w:val="es-MX"/>
        </w:rPr>
        <w:t xml:space="preserve">).</w:t>
      </w:r>
      <w:r>
        <w:rPr>
          <w:b/>
          <w:szCs w:val="24"/>
          <w:lang w:val="es-MX"/>
        </w:rPr>
      </w:r>
    </w:p>
    <w:p w14:paraId="21622680" w14:textId="77777777">
      <w:pPr>
        <w:pStyle w:val="1406"/>
        <w:pBdr/>
        <w:spacing/>
        <w:ind w:firstLine="0" w:left="0"/>
        <w:jc w:val="both"/>
        <w:rPr>
          <w:szCs w:val="24"/>
          <w:lang w:val="es-MX"/>
        </w:rPr>
      </w:pPr>
      <w:r>
        <w:rPr>
          <w:b/>
          <w:szCs w:val="24"/>
          <w:lang w:val="es-MX"/>
        </w:rPr>
        <w:t xml:space="preserve">Aprobación de Documentos: </w:t>
      </w:r>
      <w:r>
        <w:rPr>
          <w:szCs w:val="24"/>
          <w:lang w:val="es-MX"/>
        </w:rPr>
        <w:t xml:space="preserve">Módulo de ciudadanía digital que permite al ciudadano dar su consentimiento sobre el contenido de documentos digitales, este mecanismo garantiza la integridad, temporalidad y autenticidad de la información</w:t>
      </w:r>
      <w:r>
        <w:rPr>
          <w:color w:val="000000"/>
          <w:szCs w:val="24"/>
          <w:lang w:val="es-MX" w:eastAsia="es-BO"/>
        </w:rPr>
        <w:t xml:space="preserve">.</w:t>
      </w:r>
      <w:r>
        <w:rPr>
          <w:szCs w:val="24"/>
          <w:lang w:val="es-MX"/>
        </w:rPr>
      </w:r>
    </w:p>
    <w:p w14:paraId="4D6BBC30" w14:textId="77777777">
      <w:pPr>
        <w:pStyle w:val="1406"/>
        <w:pBdr/>
        <w:spacing/>
        <w:ind w:firstLine="0" w:left="0"/>
        <w:jc w:val="both"/>
        <w:rPr>
          <w:szCs w:val="24"/>
          <w:lang w:val="es-MX"/>
        </w:rPr>
      </w:pPr>
      <w:r>
        <w:rPr>
          <w:b/>
          <w:szCs w:val="24"/>
          <w:lang w:val="es-MX"/>
        </w:rPr>
        <w:t xml:space="preserve">Arancel Aduanero de Importaciones: </w:t>
      </w:r>
      <w:r>
        <w:rPr>
          <w:szCs w:val="24"/>
          <w:lang w:val="es-MX"/>
        </w:rPr>
        <w:t xml:space="preserve">Lista oficial</w:t>
      </w:r>
      <w:r>
        <w:rPr>
          <w:b/>
          <w:szCs w:val="24"/>
          <w:lang w:val="es-MX"/>
        </w:rPr>
        <w:t xml:space="preserve"> </w:t>
      </w:r>
      <w:r>
        <w:rPr>
          <w:szCs w:val="24"/>
          <w:lang w:val="es-MX"/>
        </w:rPr>
        <w:t xml:space="preserve">de mercancías que se encuentran estructuradas en forma ordenada e incluye los derechos arancelarios correspondientes a cada mercancía objeto de una operación de comercio exterior.</w:t>
      </w:r>
      <w:r>
        <w:rPr>
          <w:szCs w:val="24"/>
          <w:lang w:val="es-MX"/>
        </w:rPr>
      </w:r>
    </w:p>
    <w:p w14:paraId="391F666A" w14:textId="77777777">
      <w:pPr>
        <w:pStyle w:val="1406"/>
        <w:pBdr/>
        <w:spacing/>
        <w:ind w:firstLine="0" w:left="0"/>
        <w:jc w:val="both"/>
        <w:rPr>
          <w:color w:val="ff0000"/>
          <w:szCs w:val="24"/>
        </w:rPr>
      </w:pPr>
      <w:r>
        <w:rPr>
          <w:b/>
          <w:szCs w:val="24"/>
        </w:rPr>
        <w:t xml:space="preserve">Autenticación: </w:t>
      </w:r>
      <w:r>
        <w:rPr>
          <w:szCs w:val="24"/>
        </w:rPr>
        <w:t xml:space="preserve">Mecanismo mediante el cual se verifica la identidad de un usu</w:t>
      </w:r>
      <w:r>
        <w:rPr>
          <w:szCs w:val="24"/>
        </w:rPr>
        <w:t xml:space="preserve">ario, dispositivo o entidad que intenta acceder a un sistema o recurso protegido. Su propósito es asegurarse de que la persona o entidad que solicita acceso es quien dice ser, garantizando que solo los usuarios autorizados puedan interactuar con el sistema</w:t>
      </w:r>
      <w:r>
        <w:rPr>
          <w:color w:val="ff0000"/>
          <w:szCs w:val="24"/>
        </w:rPr>
        <w:t xml:space="preserve">.</w:t>
      </w:r>
      <w:r>
        <w:rPr>
          <w:color w:val="ff0000"/>
          <w:szCs w:val="24"/>
        </w:rPr>
      </w:r>
    </w:p>
    <w:p w14:paraId="04A8B658" w14:textId="77777777">
      <w:pPr>
        <w:pStyle w:val="1406"/>
        <w:pBdr/>
        <w:spacing/>
        <w:ind w:firstLine="0" w:left="0"/>
        <w:jc w:val="both"/>
        <w:rPr>
          <w:szCs w:val="24"/>
          <w:lang w:val="es-MX"/>
        </w:rPr>
      </w:pPr>
      <w:r>
        <w:rPr>
          <w:b/>
          <w:szCs w:val="24"/>
          <w:lang w:val="es-MX"/>
        </w:rPr>
        <w:t xml:space="preserve">Autorización Previa: </w:t>
      </w:r>
      <w:r>
        <w:rPr>
          <w:szCs w:val="24"/>
          <w:lang w:val="es-MX"/>
        </w:rPr>
        <w:t xml:space="preserve">Documento soporte para el despacho aduanero, emitido por la entidad pública competente nacional, que deberá estar vigente al momento del ingreso de la mercancía a territorio nacional.</w:t>
      </w:r>
      <w:r>
        <w:rPr>
          <w:szCs w:val="24"/>
          <w:lang w:val="es-MX"/>
        </w:rPr>
      </w:r>
    </w:p>
    <w:p w14:paraId="57680C88" w14:textId="77777777">
      <w:pPr>
        <w:pStyle w:val="1406"/>
        <w:pBdr/>
        <w:spacing/>
        <w:ind w:firstLine="0" w:left="0"/>
        <w:jc w:val="both"/>
        <w:rPr>
          <w:rFonts w:cs="DejaVu Sans"/>
          <w:b/>
          <w:szCs w:val="24"/>
        </w:rPr>
      </w:pPr>
      <w:r>
        <w:rPr>
          <w:b/>
          <w:szCs w:val="24"/>
          <w:lang w:val="es-MX"/>
        </w:rPr>
        <w:t xml:space="preserve">Buscador Arancelario</w:t>
      </w:r>
      <w:r>
        <w:rPr>
          <w:szCs w:val="24"/>
          <w:lang w:val="es-MX"/>
        </w:rPr>
        <w:t xml:space="preserve">: </w:t>
      </w:r>
      <w:r>
        <w:rPr>
          <w:szCs w:val="24"/>
        </w:rPr>
        <w:t xml:space="preserve">Herramienta que permite identificar </w:t>
      </w:r>
      <w:r>
        <w:rPr>
          <w:szCs w:val="24"/>
        </w:rPr>
        <w:t xml:space="preserve">el código o </w:t>
      </w:r>
      <w:r>
        <w:rPr>
          <w:szCs w:val="24"/>
        </w:rPr>
        <w:t xml:space="preserve">los códigos arancelarios de las mercancías, documentos requeridos para la exportación e importación de manera referencial, rápida y sencilla.</w:t>
      </w:r>
      <w:r>
        <w:rPr>
          <w:rFonts w:cs="DejaVu Sans"/>
          <w:b/>
          <w:szCs w:val="24"/>
        </w:rPr>
        <w:t xml:space="preserve"> </w:t>
      </w:r>
      <w:r>
        <w:rPr>
          <w:rFonts w:cs="DejaVu Sans"/>
          <w:b/>
          <w:szCs w:val="24"/>
        </w:rPr>
      </w:r>
    </w:p>
    <w:p w14:paraId="4DB5B0F2" w14:textId="77777777">
      <w:pPr>
        <w:pStyle w:val="1406"/>
        <w:pBdr/>
        <w:spacing/>
        <w:ind w:firstLine="0" w:left="0"/>
        <w:jc w:val="both"/>
        <w:rPr>
          <w:rFonts w:cs="DejaVu Sans"/>
          <w:szCs w:val="24"/>
        </w:rPr>
      </w:pPr>
      <w:r>
        <w:rPr>
          <w:rFonts w:cs="DejaVu Sans"/>
          <w:b/>
          <w:szCs w:val="24"/>
        </w:rPr>
        <w:t xml:space="preserve">Certificación: </w:t>
      </w:r>
      <w:r>
        <w:rPr>
          <w:rFonts w:cs="DejaVu Sans"/>
          <w:szCs w:val="24"/>
        </w:rPr>
        <w:t xml:space="preserve">Documento soporte para el despacho aduanero emitido por la entidad pública competente nacional, el cual debe estar vigente al momento de la aceptación de la declaración de mercancías.</w:t>
      </w:r>
      <w:r>
        <w:rPr>
          <w:rFonts w:cs="DejaVu Sans"/>
          <w:szCs w:val="24"/>
        </w:rPr>
      </w:r>
    </w:p>
    <w:p w14:paraId="4E521133" w14:textId="77777777">
      <w:pPr>
        <w:pStyle w:val="1406"/>
        <w:pBdr/>
        <w:spacing/>
        <w:ind w:firstLine="0" w:left="0"/>
        <w:jc w:val="both"/>
        <w:rPr>
          <w:szCs w:val="24"/>
          <w:shd w:val="clear" w:color="auto" w:fill="ffffff"/>
        </w:rPr>
      </w:pPr>
      <w:r>
        <w:rPr>
          <w:rFonts w:cs="DejaVu Sans"/>
          <w:b/>
          <w:szCs w:val="24"/>
        </w:rPr>
        <w:t xml:space="preserve">Ciudadanía Digital: </w:t>
      </w:r>
      <w:r>
        <w:rPr>
          <w:szCs w:val="24"/>
          <w:shd w:val="clear" w:color="auto" w:fill="ffffff"/>
        </w:rPr>
        <w:t xml:space="preserve">Consiste en el ejercicio de derechos y deberes a través del uso de tecnologías de información y comunicación en la interacción de las personas con las entidades públicas y privadas que presten servicios públicos delegados por el Estado.</w:t>
      </w:r>
      <w:r>
        <w:rPr>
          <w:szCs w:val="24"/>
          <w:shd w:val="clear" w:color="auto" w:fill="ffffff"/>
        </w:rPr>
      </w:r>
    </w:p>
    <w:p w14:paraId="3D6AB0D6" w14:textId="77777777">
      <w:pPr>
        <w:pStyle w:val="1406"/>
        <w:pBdr/>
        <w:spacing/>
        <w:ind w:firstLine="0" w:left="0"/>
        <w:jc w:val="both"/>
        <w:rPr>
          <w:szCs w:val="24"/>
          <w:lang w:val="es-MX"/>
        </w:rPr>
      </w:pPr>
      <w:r>
        <w:rPr>
          <w:b/>
          <w:szCs w:val="24"/>
          <w:lang w:val="es-MX"/>
        </w:rPr>
        <w:t xml:space="preserve">Contingencia: </w:t>
      </w:r>
      <w:r>
        <w:t xml:space="preserve">Situación o evento potencial e incierto que podría </w:t>
      </w:r>
      <w:r>
        <w:t xml:space="preserve">ocurrir en el futuro y que requiere planificación para mitigar sus posibles efectos. Implica la preparación de estrategias o medidas alternativas para enfrentar problemas imprevistos, minimizar impactos negativos y garantizar la continuidad de operaciones.</w:t>
      </w:r>
      <w:r>
        <w:rPr>
          <w:szCs w:val="24"/>
          <w:lang w:val="es-MX"/>
        </w:rPr>
      </w:r>
    </w:p>
    <w:p w14:paraId="410EDD61" w14:textId="6922E8F7">
      <w:pPr>
        <w:pStyle w:val="1406"/>
        <w:pBdr/>
        <w:spacing/>
        <w:ind w:firstLine="0" w:left="0"/>
        <w:jc w:val="both"/>
        <w:rPr>
          <w:szCs w:val="24"/>
          <w:lang w:val="es-MX"/>
        </w:rPr>
      </w:pPr>
      <w:r>
        <w:rPr>
          <w:b/>
          <w:szCs w:val="24"/>
          <w:lang w:val="es-MX"/>
        </w:rPr>
        <w:t xml:space="preserve">Control Funcional: </w:t>
      </w:r>
      <w:r>
        <w:rPr>
          <w:szCs w:val="24"/>
          <w:lang w:val="es-MX"/>
        </w:rPr>
        <w:t xml:space="preserve">Pruebas de funcionamiento realizadas en coordinación</w:t>
      </w:r>
      <w:r>
        <w:rPr>
          <w:szCs w:val="24"/>
          <w:lang w:val="es-MX"/>
        </w:rPr>
        <w:t xml:space="preserve"> con el solicitante (</w:t>
      </w:r>
      <w:r>
        <w:rPr>
          <w:szCs w:val="24"/>
          <w:lang w:val="es-MX"/>
        </w:rPr>
        <w:t xml:space="preserve">EPE</w:t>
      </w:r>
      <w:r>
        <w:rPr>
          <w:szCs w:val="24"/>
          <w:lang w:val="es-MX"/>
        </w:rPr>
        <w:t xml:space="preserve">s</w:t>
      </w:r>
      <w:r>
        <w:rPr>
          <w:szCs w:val="24"/>
          <w:lang w:val="es-MX"/>
        </w:rPr>
        <w:t xml:space="preserve">) del Sistema Informático, previa implementación de las funcionalidades desarrolladas para verificar su correcto funcionamiento. </w:t>
      </w:r>
      <w:r>
        <w:rPr>
          <w:szCs w:val="24"/>
          <w:lang w:val="es-MX"/>
        </w:rPr>
      </w:r>
    </w:p>
    <w:p w14:paraId="724FB1B2" w14:textId="77777777">
      <w:pPr>
        <w:pStyle w:val="1406"/>
        <w:pBdr/>
        <w:spacing/>
        <w:ind w:firstLine="0" w:left="0"/>
        <w:jc w:val="both"/>
        <w:rPr>
          <w:szCs w:val="24"/>
          <w:lang w:val="es-MX"/>
        </w:rPr>
      </w:pPr>
      <w:r>
        <w:rPr>
          <w:b/>
          <w:szCs w:val="24"/>
          <w:lang w:val="es-MX"/>
        </w:rPr>
        <w:t xml:space="preserve">Cronograma de Implementación Gradual: </w:t>
      </w:r>
      <w:r>
        <w:rPr>
          <w:szCs w:val="24"/>
          <w:lang w:val="es-MX"/>
        </w:rPr>
        <w:t xml:space="preserve">Diagrama que permite la </w:t>
      </w:r>
      <w:r>
        <w:rPr>
          <w:szCs w:val="24"/>
          <w:lang w:val="es-MX"/>
        </w:rPr>
        <w:t xml:space="preserve">implementa</w:t>
      </w:r>
      <w:r>
        <w:rPr>
          <w:szCs w:val="24"/>
          <w:lang w:val="es-MX"/>
        </w:rPr>
        <w:t xml:space="preserve">ción de trámites relacionados con operaciones de comercio exterior de las </w:t>
      </w:r>
      <w:r>
        <w:rPr>
          <w:szCs w:val="24"/>
          <w:lang w:val="es-MX"/>
        </w:rPr>
        <w:t xml:space="preserve">EPEs</w:t>
      </w:r>
      <w:r>
        <w:rPr>
          <w:szCs w:val="24"/>
          <w:lang w:val="es-MX"/>
        </w:rPr>
        <w:t xml:space="preserve"> en la </w:t>
      </w:r>
      <w:r>
        <w:rPr>
          <w:rFonts w:cs="DejaVu Sans"/>
          <w:szCs w:val="24"/>
          <w:lang w:val="es-MX"/>
        </w:rPr>
        <w:t xml:space="preserve">VUCE,</w:t>
      </w:r>
      <w:r>
        <w:rPr>
          <w:szCs w:val="24"/>
          <w:lang w:val="es-MX"/>
        </w:rPr>
        <w:t xml:space="preserve"> estableciendo los periodos de inicio de implementación de los trámites.</w:t>
      </w:r>
      <w:r>
        <w:rPr>
          <w:szCs w:val="24"/>
          <w:lang w:val="es-MX"/>
        </w:rPr>
      </w:r>
    </w:p>
    <w:p w14:paraId="7DFA7273" w14:textId="77777777">
      <w:pPr>
        <w:pStyle w:val="1406"/>
        <w:pBdr/>
        <w:spacing/>
        <w:ind w:firstLine="0" w:left="0"/>
        <w:jc w:val="both"/>
        <w:rPr/>
      </w:pPr>
      <w:r>
        <w:rPr>
          <w:b/>
          <w:szCs w:val="24"/>
          <w:lang w:val="es-MX"/>
        </w:rPr>
        <w:t xml:space="preserve">Diagrama de Actividades:</w:t>
      </w:r>
      <w:r>
        <w:rPr>
          <w:szCs w:val="24"/>
          <w:lang w:val="es-MX"/>
        </w:rPr>
        <w:t xml:space="preserve"> Representación gráfica </w:t>
      </w:r>
      <w:r>
        <w:t xml:space="preserve">que representa el flujo de trabajo, procesos o algoritmos mediante actividades, decisiones y flujos de control. </w:t>
      </w:r>
      <w:r/>
    </w:p>
    <w:p w14:paraId="0C059726" w14:textId="2FEDC447">
      <w:pPr>
        <w:pStyle w:val="1406"/>
        <w:pBdr/>
        <w:spacing/>
        <w:ind w:firstLine="0" w:left="0"/>
        <w:jc w:val="both"/>
        <w:rPr/>
      </w:pPr>
      <w:r>
        <w:rPr>
          <w:b/>
          <w:szCs w:val="24"/>
          <w:lang w:val="es-MX"/>
        </w:rPr>
        <w:t xml:space="preserve">Diagrama de Estados:</w:t>
      </w:r>
      <w:r>
        <w:rPr>
          <w:szCs w:val="24"/>
          <w:lang w:val="es-MX"/>
        </w:rPr>
        <w:t xml:space="preserve"> </w:t>
      </w:r>
      <w:r>
        <w:rPr>
          <w:szCs w:val="24"/>
          <w:lang w:val="es-MX"/>
        </w:rPr>
        <w:t xml:space="preserve">Representación gráfica que describe el ciclo de vida de un trámite, solicitud o documento dentro de la VUCE, mostrando los diferentes estados</w:t>
      </w:r>
      <w:r>
        <w:rPr>
          <w:szCs w:val="24"/>
          <w:lang w:val="es-MX"/>
        </w:rPr>
        <w:t xml:space="preserve"> (E</w:t>
      </w:r>
      <w:r>
        <w:rPr>
          <w:szCs w:val="24"/>
          <w:lang w:val="es-MX"/>
        </w:rPr>
        <w:t xml:space="preserve">jemp</w:t>
      </w:r>
      <w:r>
        <w:rPr>
          <w:szCs w:val="24"/>
          <w:lang w:val="es-MX"/>
        </w:rPr>
        <w:t xml:space="preserve">lo: registrado, en revisión, observado, aprobado, rechazado, finalizado) y las transiciones entre dichos estados, las cuales se producen como consecuencia de acciones de los usuarios, validaciones automáticas o la intervención de las entidades competentes.</w:t>
      </w:r>
      <w:r/>
    </w:p>
    <w:p w14:paraId="4D843989" w14:textId="77777777">
      <w:pPr>
        <w:pStyle w:val="1406"/>
        <w:pBdr/>
        <w:spacing/>
        <w:ind w:firstLine="0" w:left="0"/>
        <w:jc w:val="both"/>
        <w:rPr/>
      </w:pPr>
      <w:r>
        <w:rPr>
          <w:b/>
          <w:szCs w:val="24"/>
          <w:lang w:val="es-MX"/>
        </w:rPr>
        <w:t xml:space="preserve">Diagrama de Flujo:</w:t>
      </w:r>
      <w:r>
        <w:rPr>
          <w:szCs w:val="24"/>
          <w:lang w:val="es-MX"/>
        </w:rPr>
        <w:t xml:space="preserve"> R</w:t>
      </w:r>
      <w:r>
        <w:t xml:space="preserve">epresentación</w:t>
      </w:r>
      <w:r>
        <w:t xml:space="preserve"> gráfica de un proceso, algoritmo o secuencia de pasos utilizando símbolos estándar.</w:t>
      </w:r>
      <w:r/>
    </w:p>
    <w:p w14:paraId="69EAD9E3" w14:textId="77777777">
      <w:pPr>
        <w:pStyle w:val="1406"/>
        <w:pBdr/>
        <w:spacing/>
        <w:ind w:firstLine="0" w:left="0"/>
        <w:jc w:val="both"/>
        <w:rPr/>
      </w:pPr>
      <w:r>
        <w:rPr>
          <w:b/>
          <w:szCs w:val="24"/>
          <w:lang w:val="es-MX"/>
        </w:rPr>
        <w:t xml:space="preserve">Diccionario de Datos:</w:t>
      </w:r>
      <w:r>
        <w:rPr>
          <w:szCs w:val="24"/>
          <w:lang w:val="es-MX"/>
        </w:rPr>
        <w:t xml:space="preserve"> D</w:t>
      </w:r>
      <w:r>
        <w:t xml:space="preserve">escribe la estr</w:t>
      </w:r>
      <w:r>
        <w:t xml:space="preserve">uctura, el significado y las características de los datos en una base de datos, sistema o conjunto de datos. Proporciona información detallada sobre las tablas, campos, tipos de datos, restricciones, relaciones y descripciones de los elementos almacenados.</w:t>
      </w:r>
      <w:r/>
    </w:p>
    <w:p w14:paraId="64A02777" w14:textId="77777777">
      <w:pPr>
        <w:pStyle w:val="1406"/>
        <w:pBdr/>
        <w:spacing/>
        <w:ind w:firstLine="0" w:left="0"/>
        <w:jc w:val="both"/>
        <w:rPr>
          <w:color w:val="ff0000"/>
        </w:rPr>
      </w:pPr>
      <w:r>
        <w:rPr>
          <w:b/>
          <w:szCs w:val="24"/>
          <w:lang w:val="es-MX"/>
        </w:rPr>
        <w:t xml:space="preserve">Documento</w:t>
      </w:r>
      <w:r>
        <w:rPr>
          <w:b/>
          <w:szCs w:val="24"/>
        </w:rPr>
        <w:t xml:space="preserve"> Digital: </w:t>
      </w:r>
      <w:r>
        <w:rPr>
          <w:szCs w:val="24"/>
        </w:rPr>
        <w:t xml:space="preserve">Es toda representación digital de actos y datos jurídicamente relevantes, con independencia del soporte utilizado para su fijación, almacenamiento o archivo.</w:t>
      </w:r>
      <w:r>
        <w:t xml:space="preserve"> </w:t>
      </w:r>
      <w:r>
        <w:rPr>
          <w:color w:val="ff0000"/>
        </w:rPr>
      </w:r>
    </w:p>
    <w:p w14:paraId="6F16F33E" w14:textId="77777777">
      <w:pPr>
        <w:pStyle w:val="1406"/>
        <w:pBdr/>
        <w:spacing/>
        <w:ind w:firstLine="0" w:left="0"/>
        <w:jc w:val="both"/>
        <w:rPr>
          <w:szCs w:val="24"/>
        </w:rPr>
      </w:pPr>
      <w:r>
        <w:rPr>
          <w:b/>
          <w:szCs w:val="24"/>
        </w:rPr>
        <w:t xml:space="preserve">Documentos Requeridos para Operaciones de Comercio Exterior:</w:t>
      </w:r>
      <w:r>
        <w:rPr>
          <w:szCs w:val="24"/>
        </w:rPr>
        <w:t xml:space="preserve"> Autorización Previa, Certificación, Permiso, Declaración Jurada, Certificado de Cumplimiento de Reglamento Técnico u otros documentos </w:t>
      </w:r>
      <w:r>
        <w:rPr>
          <w:szCs w:val="24"/>
        </w:rPr>
        <w:t xml:space="preserve">solicitados</w:t>
      </w:r>
      <w:r>
        <w:rPr>
          <w:szCs w:val="24"/>
        </w:rPr>
        <w:t xml:space="preserve"> para operaciones de importación, exportación y tránsito aduanero conforme normativa vigente, emitidos por las entidades públicas </w:t>
      </w:r>
      <w:r>
        <w:rPr>
          <w:szCs w:val="24"/>
        </w:rPr>
        <w:t xml:space="preserve">emisoras</w:t>
      </w:r>
      <w:r>
        <w:rPr>
          <w:szCs w:val="24"/>
        </w:rPr>
        <w:t xml:space="preserve">. </w:t>
      </w:r>
      <w:r>
        <w:rPr>
          <w:szCs w:val="24"/>
        </w:rPr>
      </w:r>
    </w:p>
    <w:p w14:paraId="5E7E8AC2" w14:textId="77777777">
      <w:pPr>
        <w:pStyle w:val="1406"/>
        <w:pBdr/>
        <w:spacing/>
        <w:ind w:firstLine="0" w:left="0"/>
        <w:jc w:val="both"/>
        <w:rPr>
          <w:szCs w:val="24"/>
          <w:lang w:val="es-MX"/>
        </w:rPr>
      </w:pPr>
      <w:r>
        <w:rPr>
          <w:b/>
          <w:szCs w:val="24"/>
          <w:lang w:val="es-MX"/>
        </w:rPr>
        <w:t xml:space="preserve">Entidad Pública Emisora: </w:t>
      </w:r>
      <w:r>
        <w:rPr>
          <w:szCs w:val="24"/>
          <w:lang w:val="es-MX"/>
        </w:rPr>
        <w:t xml:space="preserve">Entidad encargada de la emisión de Autorización Previa. Certificación, Permiso, Declaraciones Juradas, Certificado de Cumplimiento del Reglamento Técnico y otros documentos requeridos por normativa vigente para efectuar operaciones de comercio exterior.</w:t>
      </w:r>
      <w:r>
        <w:rPr>
          <w:szCs w:val="24"/>
          <w:lang w:val="es-MX"/>
        </w:rPr>
      </w:r>
    </w:p>
    <w:p w14:paraId="450291D3" w14:textId="77777777">
      <w:pPr>
        <w:pStyle w:val="1406"/>
        <w:pBdr/>
        <w:spacing/>
        <w:ind w:firstLine="0" w:left="0"/>
        <w:jc w:val="both"/>
        <w:rPr>
          <w:szCs w:val="24"/>
          <w:lang w:val="es-MX"/>
        </w:rPr>
      </w:pPr>
      <w:r>
        <w:rPr>
          <w:szCs w:val="24"/>
          <w:lang w:val="es-MX"/>
        </w:rPr>
        <w:t xml:space="preserve">Las Entidades Públicas Emisoras son: </w:t>
      </w:r>
      <w:r>
        <w:rPr>
          <w:szCs w:val="24"/>
          <w:lang w:val="es-MX"/>
        </w:rPr>
      </w:r>
    </w:p>
    <w:p w14:paraId="0EA11529" w14:textId="77777777">
      <w:pPr>
        <w:pStyle w:val="1391"/>
        <w:numPr>
          <w:ilvl w:val="0"/>
          <w:numId w:val="10"/>
        </w:numPr>
        <w:pBdr/>
        <w:spacing w:after="0" w:before="0"/>
        <w:ind w:left="645"/>
        <w:rPr>
          <w:rFonts w:ascii="Univers 45 Light" w:hAnsi="Univers 45 Light"/>
          <w:sz w:val="24"/>
          <w:szCs w:val="24"/>
          <w:lang w:val="es-MX"/>
        </w:rPr>
      </w:pPr>
      <w:r>
        <w:rPr>
          <w:rFonts w:ascii="Univers 45 Light" w:hAnsi="Univers 45 Light" w:cs="Times New Roman"/>
          <w:sz w:val="24"/>
          <w:szCs w:val="24"/>
          <w:shd w:val="clear" w:color="auto" w:fill="auto"/>
          <w:lang w:val="es-MX"/>
        </w:rPr>
        <w:t xml:space="preserve">Administradora de Servicios Portuarios - Bolivia.</w:t>
      </w:r>
      <w:r>
        <w:rPr>
          <w:rFonts w:ascii="Univers 45 Light" w:hAnsi="Univers 45 Light"/>
          <w:sz w:val="24"/>
          <w:szCs w:val="24"/>
          <w:lang w:val="es-MX"/>
        </w:rPr>
      </w:r>
    </w:p>
    <w:p w14:paraId="54B580A3"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Agencia Estatal de Medicamentos y Tecnologías en Salud. </w:t>
      </w:r>
      <w:r>
        <w:rPr>
          <w:rFonts w:ascii="Univers 45 Light" w:hAnsi="Univers 45 Light" w:cs="Times New Roman"/>
          <w:sz w:val="24"/>
          <w:szCs w:val="24"/>
          <w:shd w:val="clear" w:color="auto" w:fill="auto"/>
          <w:lang w:val="es-MX"/>
        </w:rPr>
      </w:r>
    </w:p>
    <w:p w14:paraId="5214D6A3" w14:textId="77777777">
      <w:pPr>
        <w:pStyle w:val="1391"/>
        <w:numPr>
          <w:ilvl w:val="0"/>
          <w:numId w:val="10"/>
        </w:numPr>
        <w:pBdr/>
        <w:spacing w:after="0" w:before="0"/>
        <w:ind w:left="645"/>
        <w:rPr>
          <w:szCs w:val="24"/>
          <w:lang w:val="es-MX"/>
        </w:rPr>
      </w:pPr>
      <w:r>
        <w:rPr>
          <w:rFonts w:ascii="Univers 45 Light" w:hAnsi="Univers 45 Light" w:cs="Times New Roman"/>
          <w:sz w:val="24"/>
          <w:szCs w:val="24"/>
          <w:shd w:val="clear" w:color="auto" w:fill="auto"/>
          <w:lang w:val="es-MX"/>
        </w:rPr>
        <w:t xml:space="preserve">Autoridad de Juego.</w:t>
      </w:r>
      <w:r>
        <w:rPr>
          <w:szCs w:val="24"/>
          <w:lang w:val="es-MX"/>
        </w:rPr>
      </w:r>
    </w:p>
    <w:p w14:paraId="047B1ADD"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Autoridad de Fiscalización y Control Social de Bosques y Tierra. </w:t>
      </w:r>
      <w:r>
        <w:rPr>
          <w:rFonts w:ascii="Univers 45 Light" w:hAnsi="Univers 45 Light" w:cs="Times New Roman"/>
          <w:sz w:val="24"/>
          <w:szCs w:val="24"/>
          <w:shd w:val="clear" w:color="auto" w:fill="auto"/>
          <w:lang w:val="es-MX"/>
        </w:rPr>
      </w:r>
    </w:p>
    <w:p w14:paraId="01C23621" w14:textId="77777777">
      <w:pPr>
        <w:pStyle w:val="1391"/>
        <w:numPr>
          <w:ilvl w:val="0"/>
          <w:numId w:val="10"/>
        </w:numPr>
        <w:pBdr/>
        <w:spacing w:after="0" w:before="0"/>
        <w:ind w:left="645"/>
        <w:rPr>
          <w:szCs w:val="24"/>
          <w:lang w:val="es-MX"/>
        </w:rPr>
      </w:pPr>
      <w:r>
        <w:rPr>
          <w:rFonts w:ascii="Univers 45 Light" w:hAnsi="Univers 45 Light" w:cs="Times New Roman"/>
          <w:sz w:val="24"/>
          <w:szCs w:val="24"/>
          <w:shd w:val="clear" w:color="auto" w:fill="auto"/>
          <w:lang w:val="es-MX"/>
        </w:rPr>
        <w:t xml:space="preserve">Autoridad de Fiscalización de Electricidad y Tecnología Nuclear.</w:t>
      </w:r>
      <w:r>
        <w:rPr>
          <w:szCs w:val="24"/>
          <w:lang w:val="es-MX"/>
        </w:rPr>
      </w:r>
    </w:p>
    <w:p w14:paraId="12A3390D"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Autoridad Nacional de Hidrocarburos.</w:t>
      </w:r>
      <w:r>
        <w:rPr>
          <w:rFonts w:ascii="Univers 45 Light" w:hAnsi="Univers 45 Light" w:cs="Times New Roman"/>
          <w:sz w:val="24"/>
          <w:szCs w:val="24"/>
          <w:shd w:val="clear" w:color="auto" w:fill="auto"/>
          <w:lang w:val="es-MX"/>
        </w:rPr>
      </w:r>
    </w:p>
    <w:p w14:paraId="1AD06FE2" w14:textId="77777777">
      <w:pPr>
        <w:pStyle w:val="1391"/>
        <w:numPr>
          <w:ilvl w:val="0"/>
          <w:numId w:val="10"/>
        </w:numPr>
        <w:pBdr/>
        <w:spacing w:after="0" w:before="0"/>
        <w:ind w:left="645"/>
        <w:rPr>
          <w:szCs w:val="24"/>
          <w:lang w:val="es-MX"/>
        </w:rPr>
      </w:pPr>
      <w:r>
        <w:rPr>
          <w:rFonts w:ascii="Univers 45 Light" w:hAnsi="Univers 45 Light" w:cs="Times New Roman"/>
          <w:sz w:val="24"/>
          <w:szCs w:val="24"/>
          <w:shd w:val="clear" w:color="auto" w:fill="auto"/>
          <w:lang w:val="es-MX"/>
        </w:rPr>
        <w:t xml:space="preserve">Autoridad de Regulación y Fiscalización de Telecomunicaciones y Transportes.</w:t>
      </w:r>
      <w:r>
        <w:rPr>
          <w:szCs w:val="24"/>
          <w:lang w:val="es-MX"/>
        </w:rPr>
      </w:r>
    </w:p>
    <w:p w14:paraId="4960F882"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Banco Central de Bolivia. </w:t>
      </w:r>
      <w:r>
        <w:rPr>
          <w:rFonts w:ascii="Univers 45 Light" w:hAnsi="Univers 45 Light" w:cs="Times New Roman"/>
          <w:sz w:val="24"/>
          <w:szCs w:val="24"/>
          <w:shd w:val="clear" w:color="auto" w:fill="auto"/>
          <w:lang w:val="es-MX"/>
        </w:rPr>
      </w:r>
    </w:p>
    <w:p w14:paraId="282A710A"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Dirección General de Aeronáutica Civil.</w:t>
      </w:r>
      <w:r>
        <w:rPr>
          <w:rFonts w:ascii="Univers 45 Light" w:hAnsi="Univers 45 Light" w:cs="Times New Roman"/>
          <w:sz w:val="24"/>
          <w:szCs w:val="24"/>
          <w:shd w:val="clear" w:color="auto" w:fill="auto"/>
          <w:lang w:val="es-MX"/>
        </w:rPr>
      </w:r>
    </w:p>
    <w:p w14:paraId="7F3F4FFD"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Dirección General de Sustancias Controladas.</w:t>
      </w:r>
      <w:r>
        <w:rPr>
          <w:rFonts w:ascii="Univers 45 Light" w:hAnsi="Univers 45 Light" w:cs="Times New Roman"/>
          <w:sz w:val="24"/>
          <w:szCs w:val="24"/>
          <w:shd w:val="clear" w:color="auto" w:fill="auto"/>
          <w:lang w:val="es-MX"/>
        </w:rPr>
      </w:r>
    </w:p>
    <w:p w14:paraId="3AECA86D"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Instituto Boliviano de Metrología. </w:t>
      </w:r>
      <w:r>
        <w:rPr>
          <w:rFonts w:ascii="Univers 45 Light" w:hAnsi="Univers 45 Light" w:cs="Times New Roman"/>
          <w:sz w:val="24"/>
          <w:szCs w:val="24"/>
          <w:shd w:val="clear" w:color="auto" w:fill="auto"/>
          <w:lang w:val="es-MX"/>
        </w:rPr>
      </w:r>
    </w:p>
    <w:p w14:paraId="24063FD5"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Instituto de Salud Ocupacional.</w:t>
      </w:r>
      <w:r>
        <w:rPr>
          <w:rFonts w:ascii="Univers 45 Light" w:hAnsi="Univers 45 Light" w:cs="Times New Roman"/>
          <w:sz w:val="24"/>
          <w:szCs w:val="24"/>
          <w:shd w:val="clear" w:color="auto" w:fill="auto"/>
          <w:lang w:val="es-MX"/>
        </w:rPr>
      </w:r>
    </w:p>
    <w:p w14:paraId="1ECB86E1"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Ministerio de Culturas</w:t>
      </w:r>
      <w:r>
        <w:rPr>
          <w:rFonts w:ascii="Univers 45 Light" w:hAnsi="Univers 45 Light" w:cs="Times New Roman"/>
          <w:sz w:val="24"/>
          <w:szCs w:val="24"/>
          <w:shd w:val="clear" w:color="auto" w:fill="auto"/>
          <w:lang w:val="es-MX"/>
        </w:rPr>
        <w:t xml:space="preserve"> Descolonización </w:t>
      </w:r>
      <w:r>
        <w:rPr>
          <w:rFonts w:ascii="Univers 45 Light" w:hAnsi="Univers 45 Light" w:cs="Times New Roman"/>
          <w:sz w:val="24"/>
          <w:szCs w:val="24"/>
          <w:shd w:val="clear" w:color="auto" w:fill="auto"/>
          <w:lang w:val="es-MX"/>
        </w:rPr>
        <w:t xml:space="preserve">y </w:t>
      </w:r>
      <w:r>
        <w:rPr>
          <w:rFonts w:ascii="Univers 45 Light" w:hAnsi="Univers 45 Light" w:cs="Times New Roman"/>
          <w:sz w:val="24"/>
          <w:szCs w:val="24"/>
          <w:shd w:val="clear" w:color="auto" w:fill="auto"/>
          <w:lang w:val="es-MX"/>
        </w:rPr>
        <w:t xml:space="preserve">Despatriarcalización</w:t>
      </w:r>
      <w:r>
        <w:rPr>
          <w:rFonts w:ascii="Univers 45 Light" w:hAnsi="Univers 45 Light" w:cs="Times New Roman"/>
          <w:sz w:val="24"/>
          <w:szCs w:val="24"/>
          <w:shd w:val="clear" w:color="auto" w:fill="auto"/>
          <w:lang w:val="es-MX"/>
        </w:rPr>
        <w:t xml:space="preserve">.</w:t>
      </w:r>
      <w:r>
        <w:rPr>
          <w:rFonts w:ascii="Univers 45 Light" w:hAnsi="Univers 45 Light" w:cs="Times New Roman"/>
          <w:sz w:val="24"/>
          <w:szCs w:val="24"/>
          <w:shd w:val="clear" w:color="auto" w:fill="auto"/>
          <w:lang w:val="es-MX"/>
        </w:rPr>
      </w:r>
    </w:p>
    <w:p w14:paraId="01021792"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Ministerio de Economía y Finanzas Públicas.</w:t>
      </w:r>
      <w:r>
        <w:rPr>
          <w:rFonts w:ascii="Univers 45 Light" w:hAnsi="Univers 45 Light" w:cs="Times New Roman"/>
          <w:sz w:val="24"/>
          <w:szCs w:val="24"/>
          <w:shd w:val="clear" w:color="auto" w:fill="auto"/>
          <w:lang w:val="es-MX"/>
        </w:rPr>
      </w:r>
    </w:p>
    <w:p w14:paraId="484EE77F"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Ministerio de Medio Ambiente y Agua.</w:t>
      </w:r>
      <w:r>
        <w:rPr>
          <w:rFonts w:ascii="Univers 45 Light" w:hAnsi="Univers 45 Light" w:cs="Times New Roman"/>
          <w:sz w:val="24"/>
          <w:szCs w:val="24"/>
          <w:shd w:val="clear" w:color="auto" w:fill="auto"/>
          <w:lang w:val="es-MX"/>
        </w:rPr>
      </w:r>
    </w:p>
    <w:p w14:paraId="1613DA78" w14:textId="77777777">
      <w:pPr>
        <w:pStyle w:val="1391"/>
        <w:numPr>
          <w:ilvl w:val="0"/>
          <w:numId w:val="10"/>
        </w:numPr>
        <w:pBdr/>
        <w:spacing w:after="0" w:before="0"/>
        <w:ind w:left="645"/>
        <w:rPr>
          <w:szCs w:val="24"/>
          <w:lang w:val="es-MX"/>
        </w:rPr>
      </w:pPr>
      <w:r>
        <w:rPr>
          <w:rFonts w:ascii="Univers 45 Light" w:hAnsi="Univers 45 Light" w:cs="Times New Roman"/>
          <w:sz w:val="24"/>
          <w:szCs w:val="24"/>
          <w:shd w:val="clear" w:color="auto" w:fill="auto"/>
          <w:lang w:val="es-MX"/>
        </w:rPr>
        <w:t xml:space="preserve">Ministerio de Defensa.</w:t>
      </w:r>
      <w:r>
        <w:rPr>
          <w:szCs w:val="24"/>
          <w:lang w:val="es-MX"/>
        </w:rPr>
      </w:r>
    </w:p>
    <w:p w14:paraId="12B0D8AE"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Servicio Nacional de Registro y Control de Comercialización de Minerales y Metales.</w:t>
      </w:r>
      <w:r>
        <w:rPr>
          <w:rFonts w:ascii="Univers 45 Light" w:hAnsi="Univers 45 Light" w:cs="Times New Roman"/>
          <w:sz w:val="24"/>
          <w:szCs w:val="24"/>
          <w:shd w:val="clear" w:color="auto" w:fill="auto"/>
          <w:lang w:val="es-MX"/>
        </w:rPr>
      </w:r>
    </w:p>
    <w:p w14:paraId="25754FB3"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Servicio Nacional de Sanidad Agropecuaria e Inocuidad Alimentaria.</w:t>
      </w:r>
      <w:r>
        <w:rPr>
          <w:rFonts w:ascii="Univers 45 Light" w:hAnsi="Univers 45 Light" w:cs="Times New Roman"/>
          <w:sz w:val="24"/>
          <w:szCs w:val="24"/>
          <w:shd w:val="clear" w:color="auto" w:fill="auto"/>
          <w:lang w:val="es-MX"/>
        </w:rPr>
      </w:r>
    </w:p>
    <w:p w14:paraId="207F3A41"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Servicio Nacional de Verificación de Exportaciones.</w:t>
      </w:r>
      <w:r>
        <w:rPr>
          <w:rFonts w:ascii="Univers 45 Light" w:hAnsi="Univers 45 Light" w:cs="Times New Roman"/>
          <w:sz w:val="24"/>
          <w:szCs w:val="24"/>
          <w:shd w:val="clear" w:color="auto" w:fill="auto"/>
          <w:lang w:val="es-MX"/>
        </w:rPr>
      </w:r>
    </w:p>
    <w:p w14:paraId="4BEA9A3E" w14:textId="77777777">
      <w:pPr>
        <w:pStyle w:val="1391"/>
        <w:numPr>
          <w:ilvl w:val="0"/>
          <w:numId w:val="10"/>
        </w:numPr>
        <w:pBdr/>
        <w:spacing w:after="0" w:before="0"/>
        <w:ind w:left="645"/>
        <w:rPr>
          <w:rFonts w:ascii="Univers 45 Light" w:hAnsi="Univers 45 Light" w:cs="Times New Roman"/>
          <w:sz w:val="24"/>
          <w:szCs w:val="24"/>
          <w:shd w:val="clear" w:color="auto" w:fill="auto"/>
          <w:lang w:val="es-MX"/>
        </w:rPr>
      </w:pPr>
      <w:r>
        <w:rPr>
          <w:rFonts w:ascii="Univers 45 Light" w:hAnsi="Univers 45 Light" w:cs="Times New Roman"/>
          <w:sz w:val="24"/>
          <w:szCs w:val="24"/>
          <w:shd w:val="clear" w:color="auto" w:fill="auto"/>
          <w:lang w:val="es-MX"/>
        </w:rPr>
        <w:t xml:space="preserve">Viceministerio de Comercio y Logística Interna.</w:t>
      </w:r>
      <w:r>
        <w:rPr>
          <w:rFonts w:ascii="Univers 45 Light" w:hAnsi="Univers 45 Light" w:cs="Times New Roman"/>
          <w:sz w:val="24"/>
          <w:szCs w:val="24"/>
          <w:shd w:val="clear" w:color="auto" w:fill="auto"/>
          <w:lang w:val="es-MX"/>
        </w:rPr>
      </w:r>
    </w:p>
    <w:p w14:paraId="022C1312" w14:textId="77777777">
      <w:pPr>
        <w:pStyle w:val="1406"/>
        <w:numPr>
          <w:ilvl w:val="0"/>
          <w:numId w:val="10"/>
        </w:numPr>
        <w:pBdr/>
        <w:spacing/>
        <w:ind w:left="645"/>
        <w:jc w:val="both"/>
        <w:rPr>
          <w:szCs w:val="24"/>
          <w:lang w:val="es-MX"/>
        </w:rPr>
      </w:pPr>
      <w:r>
        <w:rPr>
          <w:szCs w:val="24"/>
          <w:lang w:val="es-MX"/>
        </w:rPr>
        <w:t xml:space="preserve">Viceministerio de Transportes.</w:t>
      </w:r>
      <w:r>
        <w:rPr>
          <w:szCs w:val="24"/>
          <w:lang w:val="es-MX"/>
        </w:rPr>
      </w:r>
    </w:p>
    <w:p w14:paraId="6FE44525" w14:textId="77777777">
      <w:pPr>
        <w:pStyle w:val="1406"/>
        <w:numPr>
          <w:ilvl w:val="0"/>
          <w:numId w:val="10"/>
        </w:numPr>
        <w:pBdr/>
        <w:spacing/>
        <w:ind w:left="645"/>
        <w:jc w:val="both"/>
        <w:rPr>
          <w:szCs w:val="24"/>
          <w:lang w:val="es-MX"/>
        </w:rPr>
      </w:pPr>
      <w:r>
        <w:rPr>
          <w:szCs w:val="24"/>
          <w:lang w:val="es-MX"/>
        </w:rPr>
        <w:t xml:space="preserve">Otras entidades competentes. </w:t>
      </w:r>
      <w:r>
        <w:rPr>
          <w:szCs w:val="24"/>
          <w:lang w:val="es-MX"/>
        </w:rPr>
      </w:r>
    </w:p>
    <w:p w14:paraId="0C0BA180" w14:textId="3315EAA6">
      <w:pPr>
        <w:pStyle w:val="1406"/>
        <w:pBdr/>
        <w:spacing/>
        <w:ind w:firstLine="0" w:left="0"/>
        <w:jc w:val="both"/>
        <w:rPr/>
      </w:pPr>
      <w:r>
        <w:rPr>
          <w:b/>
        </w:rPr>
        <w:t xml:space="preserve">Exportación:</w:t>
      </w:r>
      <w:r>
        <w:t xml:space="preserve"> Salida de cualquier mercancía de un territorio aduanero, cumpliendo requisitos y formalidades establecidos en normativa aduanera vigente.</w:t>
      </w:r>
      <w:r/>
    </w:p>
    <w:p w14:paraId="353F6FB0" w14:textId="77777777">
      <w:pPr>
        <w:pStyle w:val="1406"/>
        <w:pBdr/>
        <w:spacing/>
        <w:ind w:firstLine="0" w:left="0"/>
        <w:jc w:val="both"/>
        <w:rPr>
          <w:rFonts w:cs="DejaVu Sans"/>
          <w:szCs w:val="24"/>
          <w:lang w:val="es-MX"/>
        </w:rPr>
      </w:pPr>
      <w:r>
        <w:rPr>
          <w:rFonts w:cs="DejaVu Sans"/>
          <w:b/>
          <w:szCs w:val="24"/>
          <w:lang w:val="es-MX"/>
        </w:rPr>
        <w:t xml:space="preserve">Firma Digital: </w:t>
      </w:r>
      <w:r>
        <w:rPr>
          <w:rFonts w:cs="DejaVu Sans"/>
          <w:szCs w:val="24"/>
          <w:lang w:val="es-MX"/>
        </w:rPr>
        <w:t xml:space="preserve">Es una solución tecnológica que permite identificar de manera segura y única al autor de un documento electrónico, asegurando además la i</w:t>
      </w:r>
      <w:r>
        <w:rPr>
          <w:rFonts w:cs="DejaVu Sans"/>
          <w:szCs w:val="24"/>
          <w:lang w:val="es-MX"/>
        </w:rPr>
        <w:t xml:space="preserve">ntegridad del contenido del mismo. Es una herramienta que reemplaza la firma manuscrita en documentos digitales, garantizando su autenticidad y evitando posibles alteraciones o falsificaciones, de modo tal que cualquier modificación sea puesta en evidencia</w:t>
      </w:r>
      <w:r>
        <w:rPr>
          <w:rFonts w:cs="DejaVu Sans"/>
          <w:szCs w:val="24"/>
          <w:lang w:val="es-MX"/>
        </w:rPr>
        <w:t xml:space="preserve">.</w:t>
      </w:r>
      <w:r>
        <w:rPr>
          <w:rFonts w:cs="DejaVu Sans"/>
          <w:szCs w:val="24"/>
          <w:lang w:val="es-MX"/>
        </w:rPr>
      </w:r>
    </w:p>
    <w:p w14:paraId="70710224" w14:textId="2CDB2F86">
      <w:pPr>
        <w:pStyle w:val="1406"/>
        <w:pBdr/>
        <w:shd w:val="clear" w:color="auto" w:fill="ffffff" w:themeFill="background1"/>
        <w:spacing/>
        <w:ind w:firstLine="0" w:left="0"/>
        <w:jc w:val="both"/>
        <w:rPr>
          <w:b/>
          <w:szCs w:val="24"/>
          <w:shd w:val="clear" w:color="auto" w:fill="ffffff"/>
        </w:rPr>
      </w:pPr>
      <w:r>
        <w:rPr>
          <w:b/>
          <w:szCs w:val="24"/>
          <w:shd w:val="clear" w:color="auto" w:fill="ffffff"/>
        </w:rPr>
        <w:t xml:space="preserve">Guía de aplicación general – servicio web: </w:t>
      </w:r>
      <w:r>
        <w:rPr>
          <w:szCs w:val="24"/>
          <w:shd w:val="clear" w:color="auto" w:fill="ffffff"/>
        </w:rPr>
        <w:t xml:space="preserve">Documento técnico–informativo que describe de manera estandarizada las especificaciones, reglas y procedimientos necesarios para el uso e integración de servicios web dentro la plataforma de la VUCE.</w:t>
      </w:r>
      <w:r>
        <w:rPr>
          <w:b/>
          <w:szCs w:val="24"/>
          <w:shd w:val="clear" w:color="auto" w:fill="ffffff"/>
        </w:rPr>
      </w:r>
    </w:p>
    <w:p w14:paraId="5DAC71A7" w14:textId="77777777">
      <w:pPr>
        <w:pStyle w:val="1406"/>
        <w:pBdr/>
        <w:shd w:val="clear" w:color="auto" w:fill="ffffff" w:themeFill="background1"/>
        <w:spacing/>
        <w:ind w:firstLine="0" w:left="0"/>
        <w:jc w:val="both"/>
        <w:rPr>
          <w:b/>
          <w:szCs w:val="24"/>
          <w:shd w:val="clear" w:color="auto" w:fill="ffffff"/>
        </w:rPr>
      </w:pPr>
      <w:r>
        <w:rPr>
          <w:b/>
          <w:szCs w:val="24"/>
          <w:shd w:val="clear" w:color="auto" w:fill="ffffff"/>
        </w:rPr>
        <w:t xml:space="preserve">Grado de Madurez Tecnológica: </w:t>
      </w:r>
      <w:r>
        <w:rPr>
          <w:szCs w:val="24"/>
          <w:shd w:val="clear" w:color="auto" w:fill="ffffff"/>
        </w:rPr>
        <w:t xml:space="preserve">Es una escala de medición usada para evaluar o medir el nivel tecnológico de cada una de las </w:t>
      </w:r>
      <w:r>
        <w:rPr>
          <w:szCs w:val="24"/>
          <w:shd w:val="clear" w:color="auto" w:fill="ffffff"/>
        </w:rPr>
        <w:t xml:space="preserve">EPEs</w:t>
      </w:r>
      <w:r>
        <w:rPr>
          <w:szCs w:val="24"/>
          <w:shd w:val="clear" w:color="auto" w:fill="ffffff"/>
        </w:rPr>
        <w:t xml:space="preserve">, de acuerdo a las siguientes consideraciones:</w:t>
      </w:r>
      <w:r>
        <w:rPr>
          <w:b/>
          <w:szCs w:val="24"/>
          <w:shd w:val="clear" w:color="auto" w:fill="ffffff"/>
        </w:rPr>
      </w:r>
    </w:p>
    <w:p w14:paraId="3B90EEC8" w14:textId="77777777">
      <w:pPr>
        <w:pStyle w:val="1406"/>
        <w:numPr>
          <w:ilvl w:val="0"/>
          <w:numId w:val="48"/>
        </w:numPr>
        <w:pBdr/>
        <w:shd w:val="clear" w:color="auto" w:fill="ffffff" w:themeFill="background1"/>
        <w:spacing/>
        <w:ind w:left="645"/>
        <w:jc w:val="both"/>
        <w:rPr>
          <w:szCs w:val="24"/>
          <w:shd w:val="clear" w:color="auto" w:fill="ffffff"/>
        </w:rPr>
      </w:pPr>
      <w:r>
        <w:rPr>
          <w:szCs w:val="24"/>
          <w:shd w:val="clear" w:color="auto" w:fill="ffffff"/>
        </w:rPr>
        <w:t xml:space="preserve">Procesos de emisión de certificados, permisos, autorizaciones u otros sistematizados.</w:t>
      </w:r>
      <w:r>
        <w:rPr>
          <w:szCs w:val="24"/>
          <w:shd w:val="clear" w:color="auto" w:fill="ffffff"/>
        </w:rPr>
      </w:r>
    </w:p>
    <w:p w14:paraId="422543B3" w14:textId="77777777">
      <w:pPr>
        <w:pStyle w:val="1406"/>
        <w:numPr>
          <w:ilvl w:val="0"/>
          <w:numId w:val="48"/>
        </w:numPr>
        <w:pBdr/>
        <w:shd w:val="clear" w:color="auto" w:fill="ffffff" w:themeFill="background1"/>
        <w:spacing/>
        <w:ind w:left="645"/>
        <w:jc w:val="both"/>
        <w:rPr>
          <w:szCs w:val="24"/>
          <w:shd w:val="clear" w:color="auto" w:fill="ffffff"/>
        </w:rPr>
      </w:pPr>
      <w:r>
        <w:rPr>
          <w:szCs w:val="24"/>
          <w:shd w:val="clear" w:color="auto" w:fill="ffffff"/>
        </w:rPr>
        <w:t xml:space="preserve">Interoperabilidad a través de servicios web.</w:t>
      </w:r>
      <w:r>
        <w:rPr>
          <w:szCs w:val="24"/>
          <w:shd w:val="clear" w:color="auto" w:fill="ffffff"/>
        </w:rPr>
      </w:r>
    </w:p>
    <w:p w14:paraId="2AA30A16" w14:textId="77777777">
      <w:pPr>
        <w:pStyle w:val="1406"/>
        <w:numPr>
          <w:ilvl w:val="0"/>
          <w:numId w:val="48"/>
        </w:numPr>
        <w:pBdr/>
        <w:shd w:val="clear" w:color="auto" w:fill="ffffff" w:themeFill="background1"/>
        <w:spacing/>
        <w:ind w:left="645"/>
        <w:jc w:val="both"/>
        <w:rPr>
          <w:szCs w:val="24"/>
          <w:shd w:val="clear" w:color="auto" w:fill="ffffff"/>
        </w:rPr>
      </w:pPr>
      <w:r>
        <w:rPr>
          <w:szCs w:val="24"/>
          <w:shd w:val="clear" w:color="auto" w:fill="ffffff"/>
        </w:rPr>
        <w:t xml:space="preserve">Interoperabilidad con la Agencia Estatal de Tecnologías de la Información y Comunicación.</w:t>
      </w:r>
      <w:r>
        <w:rPr>
          <w:szCs w:val="24"/>
          <w:shd w:val="clear" w:color="auto" w:fill="ffffff"/>
        </w:rPr>
      </w:r>
    </w:p>
    <w:p w14:paraId="4BC6C296" w14:textId="77777777">
      <w:pPr>
        <w:pStyle w:val="1406"/>
        <w:numPr>
          <w:ilvl w:val="0"/>
          <w:numId w:val="48"/>
        </w:numPr>
        <w:pBdr/>
        <w:shd w:val="clear" w:color="auto" w:fill="ffffff" w:themeFill="background1"/>
        <w:spacing/>
        <w:ind w:left="645"/>
        <w:jc w:val="both"/>
        <w:rPr>
          <w:szCs w:val="24"/>
          <w:shd w:val="clear" w:color="auto" w:fill="ffffff"/>
        </w:rPr>
      </w:pPr>
      <w:r>
        <w:rPr>
          <w:szCs w:val="24"/>
          <w:shd w:val="clear" w:color="auto" w:fill="ffffff"/>
        </w:rPr>
        <w:t xml:space="preserve">Área de sistemas.</w:t>
      </w:r>
      <w:r>
        <w:rPr>
          <w:szCs w:val="24"/>
          <w:shd w:val="clear" w:color="auto" w:fill="ffffff"/>
        </w:rPr>
      </w:r>
    </w:p>
    <w:p w14:paraId="2323D11B" w14:textId="77777777">
      <w:pPr>
        <w:pStyle w:val="1406"/>
        <w:numPr>
          <w:ilvl w:val="0"/>
          <w:numId w:val="48"/>
        </w:numPr>
        <w:pBdr/>
        <w:shd w:val="clear" w:color="auto" w:fill="ffffff" w:themeFill="background1"/>
        <w:spacing/>
        <w:ind w:left="645"/>
        <w:jc w:val="both"/>
        <w:rPr>
          <w:szCs w:val="24"/>
          <w:shd w:val="clear" w:color="auto" w:fill="ffffff"/>
        </w:rPr>
      </w:pPr>
      <w:r>
        <w:rPr>
          <w:szCs w:val="24"/>
          <w:shd w:val="clear" w:color="auto" w:fill="ffffff"/>
        </w:rPr>
        <w:t xml:space="preserve">Infraestructura tecnológica propia.</w:t>
      </w:r>
      <w:r>
        <w:rPr>
          <w:szCs w:val="24"/>
          <w:shd w:val="clear" w:color="auto" w:fill="ffffff"/>
        </w:rPr>
      </w:r>
    </w:p>
    <w:p w14:paraId="3019BFC4" w14:textId="77777777">
      <w:pPr>
        <w:pStyle w:val="1406"/>
        <w:pBdr/>
        <w:spacing/>
        <w:ind w:firstLine="0" w:left="0"/>
        <w:jc w:val="both"/>
        <w:rPr>
          <w:rFonts w:cs="DejaVu Sans"/>
          <w:szCs w:val="24"/>
          <w:lang w:val="es-MX"/>
        </w:rPr>
      </w:pPr>
      <w:r>
        <w:rPr>
          <w:rFonts w:cs="DejaVu Sans"/>
          <w:b/>
          <w:szCs w:val="24"/>
          <w:lang w:val="es-MX"/>
        </w:rPr>
        <w:t xml:space="preserve">Implementación:</w:t>
      </w:r>
      <w:r>
        <w:rPr>
          <w:rFonts w:cs="DejaVu Sans"/>
          <w:szCs w:val="24"/>
          <w:lang w:val="es-MX"/>
        </w:rPr>
        <w:t xml:space="preserve"> Es el proceso de poner en ambiente productivo el desarrollo realizado en los sistemas de la VUCE y de las </w:t>
      </w:r>
      <w:r>
        <w:rPr>
          <w:rFonts w:cs="DejaVu Sans"/>
          <w:szCs w:val="24"/>
          <w:lang w:val="es-MX"/>
        </w:rPr>
        <w:t xml:space="preserve">EPEs</w:t>
      </w:r>
      <w:r>
        <w:rPr>
          <w:rFonts w:cs="DejaVu Sans"/>
          <w:szCs w:val="24"/>
          <w:lang w:val="es-MX"/>
        </w:rPr>
        <w:t xml:space="preserve">, considerándose la implementación del trámite APCO desde el inicio de la prueba piloto o puesta en vigencia según lo acordado con las </w:t>
      </w:r>
      <w:r>
        <w:rPr>
          <w:rFonts w:cs="DejaVu Sans"/>
          <w:szCs w:val="24"/>
          <w:lang w:val="es-MX"/>
        </w:rPr>
        <w:t xml:space="preserve">EPEs</w:t>
      </w:r>
      <w:r>
        <w:rPr>
          <w:rFonts w:cs="DejaVu Sans"/>
          <w:szCs w:val="24"/>
          <w:lang w:val="es-MX"/>
        </w:rPr>
        <w:t xml:space="preserve">.</w:t>
      </w:r>
      <w:r>
        <w:rPr>
          <w:rFonts w:cs="DejaVu Sans"/>
          <w:szCs w:val="24"/>
          <w:lang w:val="es-MX"/>
        </w:rPr>
        <w:t xml:space="preserve"> </w:t>
      </w:r>
      <w:r>
        <w:rPr>
          <w:rFonts w:cs="DejaVu Sans"/>
          <w:szCs w:val="24"/>
          <w:lang w:val="es-MX"/>
        </w:rPr>
      </w:r>
    </w:p>
    <w:p w14:paraId="66DE9C91" w14:textId="77777777">
      <w:pPr>
        <w:pStyle w:val="1406"/>
        <w:pBdr/>
        <w:spacing/>
        <w:ind w:firstLine="0" w:left="0"/>
        <w:jc w:val="both"/>
        <w:rPr>
          <w:rFonts w:cs="DejaVu Sans"/>
          <w:b/>
          <w:szCs w:val="24"/>
          <w:lang w:val="es-MX"/>
        </w:rPr>
      </w:pPr>
      <w:r>
        <w:rPr>
          <w:rFonts w:cs="DejaVu Sans"/>
          <w:b/>
          <w:szCs w:val="24"/>
          <w:lang w:val="es-MX"/>
        </w:rPr>
        <w:t xml:space="preserve">Importación: </w:t>
      </w:r>
      <w:r>
        <w:t xml:space="preserve">Ingreso legal de cualquier mercancía procedente de territorio extranjero a territorio aduanero nacional, cumpliendo requisitos y formalidades establecidos en normativa aduanera vigente.</w:t>
      </w:r>
      <w:r>
        <w:rPr>
          <w:rFonts w:cs="DejaVu Sans"/>
          <w:b/>
          <w:szCs w:val="24"/>
          <w:lang w:val="es-MX"/>
        </w:rPr>
      </w:r>
    </w:p>
    <w:p w14:paraId="14F6E84F" w14:textId="77777777">
      <w:pPr>
        <w:pStyle w:val="1406"/>
        <w:pBdr/>
        <w:spacing/>
        <w:ind w:firstLine="0" w:left="0"/>
        <w:jc w:val="both"/>
        <w:rPr>
          <w:strike/>
          <w:szCs w:val="24"/>
          <w:shd w:val="clear" w:color="auto" w:fill="ffffff"/>
        </w:rPr>
      </w:pPr>
      <w:r>
        <w:rPr>
          <w:b/>
          <w:szCs w:val="24"/>
          <w:shd w:val="clear" w:color="auto" w:fill="ffffff"/>
        </w:rPr>
        <w:t xml:space="preserve">Internet </w:t>
      </w:r>
      <w:r>
        <w:rPr>
          <w:b/>
          <w:szCs w:val="24"/>
          <w:shd w:val="clear" w:color="auto" w:fill="ffffff"/>
        </w:rPr>
        <w:t xml:space="preserve">Protocol</w:t>
      </w:r>
      <w:r>
        <w:rPr>
          <w:b/>
          <w:szCs w:val="24"/>
          <w:shd w:val="clear" w:color="auto" w:fill="ffffff"/>
        </w:rPr>
        <w:t xml:space="preserve"> (IP):</w:t>
      </w:r>
      <w:r>
        <w:rPr>
          <w:szCs w:val="24"/>
          <w:shd w:val="clear" w:color="auto" w:fill="ffffff"/>
        </w:rPr>
        <w:t xml:space="preserve"> Protocolo de Internet, que es el conjunto de reglas que rigen el formato de los datos enviados a través de Internet o la red local. En esencia, las direcciones IP son el identificador que permite el envío de información entre dispositivos en una red. </w:t>
      </w:r>
      <w:r>
        <w:rPr>
          <w:strike/>
          <w:szCs w:val="24"/>
          <w:shd w:val="clear" w:color="auto" w:fill="ffffff"/>
        </w:rPr>
      </w:r>
    </w:p>
    <w:p w14:paraId="052942C4" w14:textId="77777777">
      <w:pPr>
        <w:pStyle w:val="1406"/>
        <w:pBdr/>
        <w:spacing/>
        <w:ind w:firstLine="0" w:left="0"/>
        <w:jc w:val="both"/>
        <w:rPr>
          <w:szCs w:val="24"/>
          <w:shd w:val="clear" w:color="auto" w:fill="ffffff"/>
        </w:rPr>
      </w:pPr>
      <w:r>
        <w:rPr>
          <w:rFonts w:cs="DejaVu Sans"/>
          <w:b/>
          <w:szCs w:val="24"/>
          <w:lang w:val="es-MX"/>
        </w:rPr>
        <w:t xml:space="preserve">Interoperabilidad: </w:t>
      </w:r>
      <w:r>
        <w:t xml:space="preserve">Capacidad de las aplicaciones y los sistemas informáticos para intercambiar datos, información y documentos de manera automática y segura, independientemente de los límites geográficos u organizativos</w:t>
      </w:r>
      <w:r>
        <w:rPr>
          <w:szCs w:val="24"/>
          <w:shd w:val="clear" w:color="auto" w:fill="ffffff"/>
        </w:rPr>
        <w:t xml:space="preserve">.</w:t>
      </w:r>
      <w:r>
        <w:rPr>
          <w:szCs w:val="24"/>
          <w:shd w:val="clear" w:color="auto" w:fill="ffffff"/>
        </w:rPr>
      </w:r>
    </w:p>
    <w:p w14:paraId="7A96113B" w14:textId="77777777">
      <w:pPr>
        <w:pStyle w:val="1406"/>
        <w:pBdr/>
        <w:spacing/>
        <w:ind w:firstLine="0" w:left="0"/>
        <w:jc w:val="both"/>
        <w:rPr>
          <w:szCs w:val="24"/>
          <w:shd w:val="clear" w:color="auto" w:fill="ffffff"/>
        </w:rPr>
      </w:pPr>
      <w:r>
        <w:rPr>
          <w:b/>
          <w:szCs w:val="24"/>
          <w:lang w:val="es-BO"/>
        </w:rPr>
        <w:t xml:space="preserve">JavaScript </w:t>
      </w:r>
      <w:r>
        <w:rPr>
          <w:b/>
          <w:szCs w:val="24"/>
          <w:lang w:val="es-BO"/>
        </w:rPr>
        <w:t xml:space="preserve">Object</w:t>
      </w:r>
      <w:r>
        <w:rPr>
          <w:b/>
          <w:szCs w:val="24"/>
          <w:lang w:val="es-BO"/>
        </w:rPr>
        <w:t xml:space="preserve"> </w:t>
      </w:r>
      <w:r>
        <w:rPr>
          <w:b/>
          <w:szCs w:val="24"/>
          <w:lang w:val="es-BO"/>
        </w:rPr>
        <w:t xml:space="preserve">Notation</w:t>
      </w:r>
      <w:r>
        <w:rPr>
          <w:b/>
          <w:szCs w:val="24"/>
          <w:shd w:val="clear" w:color="auto" w:fill="ffffff"/>
        </w:rPr>
        <w:t xml:space="preserve"> (JSON):</w:t>
      </w:r>
      <w:r>
        <w:rPr>
          <w:szCs w:val="24"/>
          <w:shd w:val="clear" w:color="auto" w:fill="ffffff"/>
        </w:rPr>
        <w:t xml:space="preserve"> Se trata de un</w:t>
      </w:r>
      <w:r>
        <w:rPr>
          <w:szCs w:val="24"/>
          <w:shd w:val="clear" w:color="auto" w:fill="ffffff"/>
        </w:rPr>
        <w:t xml:space="preserve"> formato para guardar e intercambiar información que cualquier persona pueda leer. Los archivos JSON contienen solo texto con un formato que almacena información estructurada y se utiliza principalmente para transferir datos entre un servidor y un cliente.</w:t>
      </w:r>
      <w:r>
        <w:t xml:space="preserve"> </w:t>
      </w:r>
      <w:r>
        <w:rPr>
          <w:szCs w:val="24"/>
          <w:shd w:val="clear" w:color="auto" w:fill="ffffff"/>
        </w:rPr>
        <w:t xml:space="preserve">Hay dos elementos centrales en un objeto JSON: claves y valores.</w:t>
      </w:r>
      <w:r>
        <w:rPr>
          <w:szCs w:val="24"/>
          <w:shd w:val="clear" w:color="auto" w:fill="ffffff"/>
        </w:rPr>
      </w:r>
    </w:p>
    <w:p w14:paraId="6A200442" w14:textId="77777777">
      <w:pPr>
        <w:pStyle w:val="1406"/>
        <w:pBdr/>
        <w:spacing/>
        <w:ind w:firstLine="0" w:left="0"/>
        <w:jc w:val="both"/>
        <w:rPr/>
      </w:pPr>
      <w:r>
        <w:rPr>
          <w:b/>
        </w:rPr>
        <w:t xml:space="preserve">Mapeo del proceso:</w:t>
      </w:r>
      <w:r>
        <w:rPr>
          <w:b/>
        </w:rPr>
        <w:t xml:space="preserve"> </w:t>
      </w:r>
      <w:r>
        <w:t xml:space="preserve">Es un conjunto de acciones destinadas a identificar los pasos de un procedimiento o tarea utilizada</w:t>
      </w:r>
      <w:r>
        <w:t xml:space="preserve">, estableciendo</w:t>
      </w:r>
      <w:r>
        <w:t xml:space="preserve"> una relación esquemática, </w:t>
      </w:r>
      <w:r>
        <w:t xml:space="preserve">presentada </w:t>
      </w:r>
      <w:r>
        <w:t xml:space="preserve">gráfica</w:t>
      </w:r>
      <w:r>
        <w:t xml:space="preserve">mente en </w:t>
      </w:r>
      <w:r>
        <w:t xml:space="preserve">macro procesos</w:t>
      </w:r>
      <w:r>
        <w:t xml:space="preserve">, reflejados en un D</w:t>
      </w:r>
      <w:r>
        <w:t xml:space="preserve">iagrama de actividades.</w:t>
      </w:r>
      <w:r/>
    </w:p>
    <w:p w14:paraId="695053AE" w14:textId="77777777">
      <w:pPr>
        <w:pStyle w:val="1406"/>
        <w:pBdr/>
        <w:spacing/>
        <w:ind w:firstLine="0" w:left="0"/>
        <w:jc w:val="both"/>
        <w:rPr/>
      </w:pPr>
      <w:r>
        <w:rPr>
          <w:b/>
        </w:rPr>
        <w:t xml:space="preserve">Módulo Informático Estándar</w:t>
      </w:r>
      <w:r>
        <w:t xml:space="preserve">: Módulo informático desarrollado por la Aduana Nacional disponible para las Entidades Públicas Emisoras, que contempla las funcionalidades mínimas para </w:t>
      </w:r>
      <w:r>
        <w:t xml:space="preserve">interoperar</w:t>
      </w:r>
      <w:r>
        <w:t xml:space="preserve"> con l</w:t>
      </w:r>
      <w:r>
        <w:t xml:space="preserve">a Ventanilla Única de Comercio Exterior, estas etapas son: solicitud, admisión/observación, pago si corresponde, comunicaciones al operador y la emisión del certificado, permiso, autorización u otro documento con firma digital o aprobador de documentos de </w:t>
      </w:r>
      <w:r>
        <w:rPr>
          <w:szCs w:val="24"/>
          <w:lang w:val="es-MX"/>
        </w:rPr>
        <w:t xml:space="preserve">Agencia de Gobierno Electrónico y Tecnologías de la Información y Comunicación</w:t>
      </w:r>
      <w:r>
        <w:t xml:space="preserve">.</w:t>
      </w:r>
      <w:r/>
    </w:p>
    <w:p w14:paraId="49A73624" w14:textId="77777777">
      <w:pPr>
        <w:pStyle w:val="1406"/>
        <w:pBdr/>
        <w:spacing/>
        <w:ind w:firstLine="0" w:left="0"/>
        <w:jc w:val="both"/>
        <w:rPr>
          <w:b/>
          <w:szCs w:val="24"/>
          <w:lang w:val="es-MX"/>
        </w:rPr>
      </w:pPr>
      <w:r>
        <w:rPr>
          <w:b/>
          <w:szCs w:val="24"/>
          <w:lang w:val="es-MX"/>
        </w:rPr>
        <w:t xml:space="preserve">Operación de Comercio Exterior: </w:t>
      </w:r>
      <w:r>
        <w:rPr>
          <w:szCs w:val="24"/>
          <w:lang w:val="es-MX"/>
        </w:rPr>
        <w:t xml:space="preserve">Comprende los procesos y procedimientos relacionados a la importación, exportación y tránsito aduanero, entre otros. </w:t>
      </w:r>
      <w:r>
        <w:rPr>
          <w:b/>
          <w:szCs w:val="24"/>
          <w:lang w:val="es-MX"/>
        </w:rPr>
      </w:r>
    </w:p>
    <w:p w14:paraId="2ED4ED8D" w14:textId="77777777">
      <w:pPr>
        <w:pStyle w:val="1406"/>
        <w:pBdr/>
        <w:spacing/>
        <w:ind w:firstLine="0" w:left="0"/>
        <w:jc w:val="both"/>
        <w:rPr>
          <w:szCs w:val="24"/>
        </w:rPr>
      </w:pPr>
      <w:r>
        <w:rPr>
          <w:rFonts w:cs="DejaVu Sans"/>
          <w:b/>
          <w:szCs w:val="24"/>
          <w:lang w:val="es-MX"/>
        </w:rPr>
        <w:t xml:space="preserve">Operador de Comercio Exterior:</w:t>
      </w:r>
      <w:r>
        <w:rPr>
          <w:szCs w:val="24"/>
        </w:rPr>
        <w:t xml:space="preserve"> </w:t>
      </w:r>
      <w:r>
        <w:t xml:space="preserve">Cualquier persona natural o jurídica, interviniente o beneficiaria de las operaciones de comercio exterior, por si o por otro, en los regímenes aduaneros previstos en la Ley General de Aduanas sin excepción alguna</w:t>
      </w:r>
      <w:r>
        <w:t xml:space="preserve">,</w:t>
      </w:r>
      <w:r>
        <w:t xml:space="preserve"> que se encuentre debidamente registrado en el Padrón de Operadores de Comercio Exterior</w:t>
      </w:r>
      <w:r>
        <w:t xml:space="preserve"> de</w:t>
      </w:r>
      <w:r>
        <w:t xml:space="preserve"> la Aduana Nacional.</w:t>
      </w:r>
      <w:r>
        <w:rPr>
          <w:szCs w:val="24"/>
        </w:rPr>
      </w:r>
    </w:p>
    <w:p w14:paraId="39AA1855" w14:textId="77777777">
      <w:pPr>
        <w:pStyle w:val="1406"/>
        <w:pBdr/>
        <w:spacing/>
        <w:ind w:firstLine="0" w:left="0"/>
        <w:jc w:val="both"/>
        <w:rPr>
          <w:szCs w:val="24"/>
          <w:lang w:val="es-MX"/>
        </w:rPr>
      </w:pPr>
      <w:r>
        <w:rPr>
          <w:b/>
          <w:szCs w:val="24"/>
          <w:lang w:val="es-MX"/>
        </w:rPr>
        <w:t xml:space="preserve">Optimización del Trámite APCO: </w:t>
      </w:r>
      <w:r>
        <w:rPr>
          <w:szCs w:val="24"/>
          <w:lang w:val="es-MX"/>
        </w:rPr>
        <w:t xml:space="preserve">Consiste en la </w:t>
      </w:r>
      <w:r>
        <w:rPr>
          <w:szCs w:val="24"/>
          <w:lang w:val="es-MX"/>
        </w:rPr>
        <w:t xml:space="preserve">mejora del proceso para </w:t>
      </w:r>
      <w:r>
        <w:rPr>
          <w:szCs w:val="24"/>
          <w:lang w:val="es-MX"/>
        </w:rPr>
        <w:t xml:space="preserve">la obtención del documento relacionado a operaciones de comercio exterior, a objeto de simplificar, automatizar, eliminar el uso del papel, evitar trámites presenciales y reducir tiempos</w:t>
      </w:r>
      <w:r>
        <w:rPr>
          <w:szCs w:val="24"/>
          <w:lang w:val="es-MX"/>
        </w:rPr>
        <w:t xml:space="preserve">, asimismo implementar pasarela de pagos, firma digital, aprobador de documentos entre otros y facturación electrónica cuando corresponda</w:t>
      </w:r>
      <w:r>
        <w:rPr>
          <w:szCs w:val="24"/>
          <w:lang w:val="es-MX"/>
        </w:rPr>
        <w:t xml:space="preserve">.</w:t>
      </w:r>
      <w:r>
        <w:rPr>
          <w:szCs w:val="24"/>
          <w:lang w:val="es-MX"/>
        </w:rPr>
      </w:r>
    </w:p>
    <w:p w14:paraId="4D74541D" w14:textId="77777777">
      <w:pPr>
        <w:pStyle w:val="1331"/>
        <w:pBdr/>
        <w:spacing/>
        <w:ind/>
        <w:rPr>
          <w:rFonts w:ascii="Univers 45 Light" w:hAnsi="Univers 45 Light"/>
          <w:i w:val="0"/>
          <w:szCs w:val="24"/>
        </w:rPr>
      </w:pPr>
      <w:r>
        <w:rPr>
          <w:rFonts w:ascii="Univers 45 Light" w:hAnsi="Univers 45 Light"/>
          <w:b/>
          <w:i w:val="0"/>
          <w:szCs w:val="24"/>
        </w:rPr>
        <w:t xml:space="preserve">Pasarela de Pagos:</w:t>
      </w:r>
      <w:r>
        <w:rPr>
          <w:rFonts w:ascii="Univers 45 Light" w:hAnsi="Univers 45 Light"/>
          <w:i w:val="0"/>
          <w:szCs w:val="24"/>
        </w:rPr>
        <w:t xml:space="preserve"> Conjunto de servicios informáticos que automatizan las operaciones de pago entre el ciudadano y las entidades del estado para la adquisición de bienes o servicios.</w:t>
      </w:r>
      <w:r>
        <w:rPr>
          <w:rFonts w:ascii="Univers 45 Light" w:hAnsi="Univers 45 Light"/>
          <w:i w:val="0"/>
          <w:szCs w:val="24"/>
        </w:rPr>
        <w:t xml:space="preserve"> </w:t>
      </w:r>
      <w:r>
        <w:rPr>
          <w:rFonts w:ascii="Univers 45 Light" w:hAnsi="Univers 45 Light"/>
          <w:i w:val="0"/>
          <w:szCs w:val="24"/>
        </w:rPr>
      </w:r>
    </w:p>
    <w:p w14:paraId="02CBB135" w14:textId="77777777">
      <w:pPr>
        <w:pStyle w:val="1331"/>
        <w:pBdr/>
        <w:spacing/>
        <w:ind/>
        <w:rPr>
          <w:rFonts w:ascii="Univers 45 Light" w:hAnsi="Univers 45 Light"/>
          <w:b/>
          <w:i w:val="0"/>
          <w:szCs w:val="24"/>
        </w:rPr>
      </w:pPr>
      <w:r>
        <w:rPr>
          <w:rFonts w:ascii="Univers 45 Light" w:hAnsi="Univers 45 Light"/>
          <w:b/>
          <w:i w:val="0"/>
          <w:szCs w:val="24"/>
        </w:rPr>
        <w:t xml:space="preserve">Plan de Contingencia: </w:t>
      </w:r>
      <w:r>
        <w:rPr>
          <w:rFonts w:ascii="Univers 45 Light" w:hAnsi="Univers 45 Light"/>
          <w:i w:val="0"/>
          <w:szCs w:val="24"/>
        </w:rPr>
        <w:t xml:space="preserve">Es un instrumento que comprende métodos y el conjunto de acciones para el buen gobierno de las Tecnologías de la Información y Comunica</w:t>
      </w:r>
      <w:r>
        <w:rPr>
          <w:rFonts w:ascii="Univers 45 Light" w:hAnsi="Univers 45 Light"/>
          <w:i w:val="0"/>
          <w:szCs w:val="24"/>
        </w:rPr>
        <w:t xml:space="preserve">ción en el dominio del soporte y el desempeño, contiene las medidas técnicas, humanas y organizativas necesarias para garantizar la continuidad del servicio y las operaciones de una entidad, en circunstancias de riesgo, crisis y otras situaciones anómalas.</w:t>
      </w:r>
      <w:r>
        <w:rPr>
          <w:rFonts w:ascii="Univers 45 Light" w:hAnsi="Univers 45 Light"/>
          <w:b/>
          <w:i w:val="0"/>
          <w:szCs w:val="24"/>
        </w:rPr>
      </w:r>
    </w:p>
    <w:p w14:paraId="5B59FB78" w14:textId="77777777">
      <w:pPr>
        <w:pStyle w:val="1406"/>
        <w:pBdr/>
        <w:spacing/>
        <w:ind w:firstLine="0" w:left="0"/>
        <w:jc w:val="both"/>
        <w:rPr>
          <w:szCs w:val="24"/>
          <w:lang w:val="es-MX"/>
        </w:rPr>
      </w:pPr>
      <w:r>
        <w:rPr>
          <w:rFonts w:cs="DejaVu Sans"/>
          <w:b/>
          <w:szCs w:val="24"/>
          <w:lang w:val="es-MX"/>
        </w:rPr>
        <w:t xml:space="preserve">Plan de Trabajo: </w:t>
      </w:r>
      <w:r>
        <w:rPr>
          <w:rFonts w:cs="DejaVu Sans"/>
          <w:szCs w:val="24"/>
          <w:lang w:val="es-MX"/>
        </w:rPr>
        <w:t xml:space="preserve">Documento elaborado por la AN y las </w:t>
      </w:r>
      <w:r>
        <w:rPr>
          <w:rFonts w:cs="DejaVu Sans"/>
          <w:szCs w:val="24"/>
          <w:lang w:val="es-MX"/>
        </w:rPr>
        <w:t xml:space="preserve">EPEs</w:t>
      </w:r>
      <w:r>
        <w:rPr>
          <w:rFonts w:cs="DejaVu Sans"/>
          <w:szCs w:val="24"/>
          <w:lang w:val="es-MX"/>
        </w:rPr>
        <w:t xml:space="preserve">, que detalla las actividades, plazos y responsables para la implementación de un trámite APCO en la VUCE. </w:t>
      </w:r>
      <w:r>
        <w:rPr>
          <w:rFonts w:cs="DejaVu Sans"/>
          <w:szCs w:val="24"/>
          <w:lang w:val="es-MX"/>
        </w:rPr>
        <w:t xml:space="preserve">  </w:t>
      </w:r>
      <w:r>
        <w:rPr>
          <w:szCs w:val="24"/>
          <w:lang w:val="es-MX"/>
        </w:rPr>
      </w:r>
    </w:p>
    <w:p w14:paraId="69CD082E" w14:textId="3014E196">
      <w:pPr>
        <w:pStyle w:val="1406"/>
        <w:pBdr/>
        <w:spacing/>
        <w:ind w:firstLine="0" w:left="0"/>
        <w:jc w:val="both"/>
        <w:rPr>
          <w:b/>
          <w:szCs w:val="24"/>
          <w:lang w:val="es-MX"/>
        </w:rPr>
      </w:pPr>
      <w:r>
        <w:rPr>
          <w:b/>
          <w:szCs w:val="24"/>
          <w:lang w:val="es-MX"/>
        </w:rPr>
        <w:t xml:space="preserve">Portal VUCE:</w:t>
      </w:r>
      <w:r>
        <w:rPr>
          <w:b/>
          <w:szCs w:val="24"/>
          <w:lang w:val="es-MX"/>
        </w:rPr>
        <w:t xml:space="preserve"> </w:t>
      </w:r>
      <w:r>
        <w:rPr>
          <w:szCs w:val="24"/>
          <w:lang w:val="es-MX"/>
        </w:rPr>
        <w:t xml:space="preserve">P</w:t>
      </w:r>
      <w:r>
        <w:rPr>
          <w:szCs w:val="24"/>
          <w:lang w:val="es-MX"/>
        </w:rPr>
        <w:t xml:space="preserve">ágina informativa  de la Ventanilla Única de Comercio Exterior, que ofrece</w:t>
      </w:r>
      <w:r>
        <w:rPr>
          <w:szCs w:val="24"/>
          <w:lang w:val="es-MX"/>
        </w:rPr>
        <w:t xml:space="preserve"> a los usuarios un espacio centralizado para consultar información sobre requisitos, procedimientos, normativas y entidades participantes en el comercio exterior, además de brindar acceso a la plataforma en línea donde se realizan los trámites electrónicos</w:t>
      </w:r>
      <w:r>
        <w:rPr>
          <w:szCs w:val="24"/>
          <w:lang w:val="es-MX"/>
        </w:rPr>
        <w:t xml:space="preserve">.</w:t>
      </w:r>
      <w:r>
        <w:rPr>
          <w:b/>
          <w:szCs w:val="24"/>
          <w:lang w:val="es-MX"/>
        </w:rPr>
      </w:r>
    </w:p>
    <w:p w14:paraId="261113CC" w14:textId="77777777">
      <w:pPr>
        <w:pStyle w:val="1406"/>
        <w:pBdr/>
        <w:spacing/>
        <w:ind w:firstLine="0" w:left="0"/>
        <w:jc w:val="both"/>
        <w:rPr>
          <w:b/>
          <w:szCs w:val="24"/>
          <w:lang w:val="es-MX"/>
        </w:rPr>
      </w:pPr>
      <w:r>
        <w:rPr>
          <w:b/>
          <w:szCs w:val="24"/>
          <w:lang w:val="es-MX"/>
        </w:rPr>
        <w:t xml:space="preserve">Puesta en vigencia:</w:t>
      </w:r>
      <w:r>
        <w:rPr>
          <w:szCs w:val="24"/>
          <w:lang w:val="es-MX"/>
        </w:rPr>
        <w:t xml:space="preserve"> Implementación del trámite APCO en la VUCE, fecha a partir de la cual, el trámite deberá ser solicitado y obtenido únicamente desde la plataforma VUCE.</w:t>
      </w:r>
      <w:r>
        <w:rPr>
          <w:b/>
          <w:szCs w:val="24"/>
          <w:lang w:val="es-MX"/>
        </w:rPr>
      </w:r>
    </w:p>
    <w:p w14:paraId="151D3EE9" w14:textId="77777777">
      <w:pPr>
        <w:pStyle w:val="1406"/>
        <w:pBdr/>
        <w:spacing/>
        <w:ind w:firstLine="0" w:left="0"/>
        <w:jc w:val="both"/>
        <w:rPr>
          <w:b/>
          <w:szCs w:val="24"/>
          <w:lang w:val="es-MX"/>
        </w:rPr>
      </w:pPr>
      <w:r>
        <w:rPr>
          <w:b/>
          <w:szCs w:val="24"/>
          <w:lang w:val="es-MX"/>
        </w:rPr>
        <w:t xml:space="preserve">Prueba Piloto:</w:t>
      </w:r>
      <w:r>
        <w:rPr>
          <w:b/>
          <w:sz w:val="4"/>
          <w:szCs w:val="24"/>
          <w:lang w:val="es-MX"/>
        </w:rPr>
        <w:t xml:space="preserve"> </w:t>
      </w:r>
      <w:r>
        <w:rPr>
          <w:szCs w:val="24"/>
          <w:lang w:val="es-MX"/>
        </w:rPr>
        <w:t xml:space="preserve">Implementación del trámite APCO en la VUCE, por un período establecido, con la finalidad de </w:t>
      </w:r>
      <w:r>
        <w:rPr>
          <w:rFonts w:cs="Arial"/>
          <w:szCs w:val="24"/>
          <w:shd w:val="clear" w:color="auto" w:fill="ffffff"/>
        </w:rPr>
        <w:t xml:space="preserve">probar en condiciones reales las funcionalidades desarrolladas en los sistemas informáticos de la AN y las </w:t>
      </w:r>
      <w:r>
        <w:rPr>
          <w:rFonts w:cs="Arial"/>
          <w:szCs w:val="24"/>
          <w:shd w:val="clear" w:color="auto" w:fill="ffffff"/>
        </w:rPr>
        <w:t xml:space="preserve">EPEs</w:t>
      </w:r>
      <w:r>
        <w:rPr>
          <w:rFonts w:cs="Arial"/>
          <w:szCs w:val="24"/>
          <w:shd w:val="clear" w:color="auto" w:fill="ffffff"/>
        </w:rPr>
        <w:t xml:space="preserve">, a objeto de identificar problemas y de corresponder realizar ajustes. </w:t>
      </w:r>
      <w:r>
        <w:rPr>
          <w:b/>
          <w:szCs w:val="24"/>
          <w:lang w:val="es-MX"/>
        </w:rPr>
      </w:r>
    </w:p>
    <w:p w14:paraId="2086493F" w14:textId="77777777">
      <w:pPr>
        <w:pStyle w:val="1406"/>
        <w:pBdr/>
        <w:spacing/>
        <w:ind w:firstLine="0" w:left="0"/>
        <w:jc w:val="both"/>
        <w:rPr>
          <w:b/>
          <w:szCs w:val="24"/>
          <w:lang w:val="es-MX"/>
        </w:rPr>
      </w:pPr>
      <w:r>
        <w:rPr>
          <w:b/>
          <w:szCs w:val="24"/>
          <w:lang w:val="es-MX"/>
        </w:rPr>
        <w:t xml:space="preserve">Puntos Focales VUCE: </w:t>
      </w:r>
      <w:r>
        <w:rPr>
          <w:szCs w:val="24"/>
          <w:lang w:val="es-MX"/>
        </w:rPr>
        <w:t xml:space="preserve">Personas designadas por las </w:t>
      </w:r>
      <w:r>
        <w:rPr>
          <w:szCs w:val="24"/>
          <w:lang w:val="es-MX"/>
        </w:rPr>
        <w:t xml:space="preserve">EPEs</w:t>
      </w:r>
      <w:r>
        <w:rPr>
          <w:szCs w:val="24"/>
          <w:lang w:val="es-MX"/>
        </w:rPr>
        <w:t xml:space="preserve"> para realizar coordinaciones con la Aduana Nacional para la implementación, modificación o actualización del trámite APCO en la </w:t>
      </w:r>
      <w:r>
        <w:rPr>
          <w:rFonts w:cs="DejaVu Sans"/>
          <w:szCs w:val="24"/>
          <w:lang w:val="es-MX"/>
        </w:rPr>
        <w:t xml:space="preserve">Ventanilla Única de Comercio Exterior</w:t>
      </w:r>
      <w:r>
        <w:rPr>
          <w:szCs w:val="24"/>
          <w:lang w:val="es-MX"/>
        </w:rPr>
        <w:t xml:space="preserve">.</w:t>
      </w:r>
      <w:r>
        <w:rPr>
          <w:b/>
          <w:szCs w:val="24"/>
          <w:lang w:val="es-MX"/>
        </w:rPr>
      </w:r>
    </w:p>
    <w:p w14:paraId="1E033FD9" w14:textId="77777777">
      <w:pPr>
        <w:pStyle w:val="1406"/>
        <w:pBdr/>
        <w:spacing/>
        <w:ind w:firstLine="0" w:left="0"/>
        <w:jc w:val="both"/>
        <w:rPr>
          <w:color w:val="ff0000"/>
          <w:szCs w:val="24"/>
          <w:lang w:val="es-MX"/>
        </w:rPr>
      </w:pPr>
      <w:r>
        <w:rPr>
          <w:b/>
          <w:szCs w:val="24"/>
          <w:lang w:val="es-MX"/>
        </w:rPr>
        <w:t xml:space="preserve">Red:</w:t>
      </w:r>
      <w:r>
        <w:rPr>
          <w:b/>
          <w:sz w:val="2"/>
          <w:szCs w:val="24"/>
          <w:lang w:val="es-MX"/>
        </w:rPr>
        <w:t xml:space="preserve"> </w:t>
      </w:r>
      <w:r>
        <w:rPr>
          <w:szCs w:val="24"/>
          <w:lang w:val="es-MX"/>
        </w:rPr>
        <w:t xml:space="preserve">Conjunto de dispositivos interconectados que permiten el intercambio de información y el acceso a conexiones o comunicaciones entre dos</w:t>
      </w:r>
      <w:r>
        <w:rPr>
          <w:szCs w:val="24"/>
          <w:lang w:val="es-MX"/>
        </w:rPr>
        <w:t xml:space="preserve"> (2)</w:t>
      </w:r>
      <w:r>
        <w:rPr>
          <w:szCs w:val="24"/>
          <w:lang w:val="es-MX"/>
        </w:rPr>
        <w:t xml:space="preserve"> o más puntos para conducir símbolos, señales, textos, imágenes, voz, sonidos, datos, información de </w:t>
      </w:r>
      <w:r>
        <w:rPr>
          <w:szCs w:val="24"/>
          <w:lang w:val="es-MX"/>
        </w:rPr>
        <w:t xml:space="preserve">cualquier naturaleza u otro tipo de señales electrónicas, mediante líneas físicas, ondas electromagnéticas, medios ópticos u otro tipo de conexión. </w:t>
      </w:r>
      <w:r>
        <w:rPr>
          <w:color w:val="ff0000"/>
          <w:szCs w:val="24"/>
          <w:lang w:val="es-MX"/>
        </w:rPr>
      </w:r>
    </w:p>
    <w:p w14:paraId="27DCD7C3" w14:textId="77777777">
      <w:pPr>
        <w:pStyle w:val="1406"/>
        <w:pBdr/>
        <w:spacing/>
        <w:ind w:firstLine="0" w:left="0"/>
        <w:jc w:val="both"/>
        <w:rPr>
          <w:szCs w:val="24"/>
          <w:lang w:val="es-MX"/>
        </w:rPr>
      </w:pPr>
      <w:r>
        <w:rPr>
          <w:b/>
          <w:szCs w:val="24"/>
          <w:lang w:val="es-MX"/>
        </w:rPr>
        <w:t xml:space="preserve">Representational</w:t>
      </w:r>
      <w:r>
        <w:rPr>
          <w:b/>
          <w:szCs w:val="24"/>
          <w:lang w:val="es-MX"/>
        </w:rPr>
        <w:t xml:space="preserve"> </w:t>
      </w:r>
      <w:r>
        <w:rPr>
          <w:b/>
          <w:szCs w:val="24"/>
          <w:lang w:val="es-MX"/>
        </w:rPr>
        <w:t xml:space="preserve">State</w:t>
      </w:r>
      <w:r>
        <w:rPr>
          <w:b/>
          <w:szCs w:val="24"/>
          <w:lang w:val="es-MX"/>
        </w:rPr>
        <w:t xml:space="preserve"> Transfer (REST):</w:t>
      </w:r>
      <w:r>
        <w:rPr>
          <w:szCs w:val="24"/>
          <w:lang w:val="es-MX"/>
        </w:rPr>
        <w:t xml:space="preserve"> Arquitectura de desarrollo web para realizar una comunicación cliente-servidor. Se apoya en el Protocolo de Transferencia de Hipertexto para la comunicación al servidor y los mensajes que se envían y reciben.</w:t>
      </w:r>
      <w:r>
        <w:rPr>
          <w:szCs w:val="24"/>
          <w:lang w:val="es-MX"/>
        </w:rPr>
        <w:t xml:space="preserve"> </w:t>
      </w:r>
      <w:r>
        <w:rPr>
          <w:szCs w:val="24"/>
          <w:lang w:val="es-MX"/>
        </w:rPr>
      </w:r>
    </w:p>
    <w:p w14:paraId="54AFDB88" w14:textId="77777777">
      <w:pPr>
        <w:pStyle w:val="1406"/>
        <w:pBdr/>
        <w:spacing/>
        <w:ind w:firstLine="0" w:left="0"/>
        <w:jc w:val="both"/>
        <w:rPr>
          <w:rFonts w:ascii="Times New Roman" w:hAnsi="Times New Roman"/>
          <w:szCs w:val="24"/>
          <w:lang w:val="es-MX" w:eastAsia="es-BO"/>
        </w:rPr>
      </w:pPr>
      <w:r>
        <w:rPr>
          <w:b/>
          <w:szCs w:val="24"/>
          <w:lang w:val="es-MX"/>
        </w:rPr>
        <w:t xml:space="preserve">Requerimiento Funcional: </w:t>
      </w:r>
      <w:r>
        <w:rPr>
          <w:szCs w:val="24"/>
          <w:lang w:val="es-MX" w:eastAsia="es-BO"/>
        </w:rPr>
        <w:t xml:space="preserve">Especificación formal de una función, proceso o servicio que un sistema, módulo o plataforma debe cumplir</w:t>
      </w:r>
      <w:r>
        <w:rPr>
          <w:szCs w:val="24"/>
          <w:lang w:val="es-MX" w:eastAsia="es-BO"/>
        </w:rPr>
        <w:t xml:space="preserve">, en respuesta a una necesidad operativa de las entidades o usuarios. Debe ser verificable, medible y documentado, sirviendo de base para el diseño, desarrollo, pruebas y validación de los sistemas, así como para la gestión del cambio y la mejora continua.</w:t>
      </w:r>
      <w:r>
        <w:rPr>
          <w:rFonts w:ascii="Times New Roman" w:hAnsi="Times New Roman"/>
          <w:szCs w:val="24"/>
          <w:lang w:val="es-MX" w:eastAsia="es-BO"/>
        </w:rPr>
      </w:r>
    </w:p>
    <w:p w14:paraId="5E4E134D" w14:textId="77777777">
      <w:pPr>
        <w:pStyle w:val="1406"/>
        <w:pBdr/>
        <w:spacing/>
        <w:ind w:firstLine="0" w:left="0"/>
        <w:jc w:val="both"/>
        <w:rPr>
          <w:szCs w:val="24"/>
          <w:lang w:val="es-MX"/>
        </w:rPr>
      </w:pPr>
      <w:r>
        <w:rPr>
          <w:b/>
          <w:szCs w:val="24"/>
          <w:lang w:val="es-MX"/>
        </w:rPr>
        <w:t xml:space="preserve">Seguridad de la Información: </w:t>
      </w:r>
      <w:r>
        <w:rPr>
          <w:szCs w:val="24"/>
          <w:lang w:val="es-MX"/>
        </w:rPr>
        <w:t xml:space="preserve">Conjunto de tecnologías, procesos y prácticas dise</w:t>
      </w:r>
      <w:r>
        <w:rPr>
          <w:szCs w:val="24"/>
          <w:lang w:val="es-MX"/>
        </w:rPr>
        <w:t xml:space="preserve">ñadas para la protección de redes, dispositivos, programas y datos preservando la confidencialidad, integridad y disponibilidad de la información. Pueden estar involucradas otras propiedades como la autenticidad, responsabilidad, no repudio y confiabilidad</w:t>
      </w:r>
      <w:r>
        <w:rPr>
          <w:color w:val="ff0000"/>
          <w:szCs w:val="24"/>
          <w:lang w:val="es-MX"/>
        </w:rPr>
        <w:t xml:space="preserve">. </w:t>
      </w:r>
      <w:r>
        <w:rPr>
          <w:szCs w:val="24"/>
          <w:lang w:val="es-MX"/>
        </w:rPr>
      </w:r>
    </w:p>
    <w:p w14:paraId="74476B67" w14:textId="77777777">
      <w:pPr>
        <w:pStyle w:val="1379"/>
        <w:pBdr/>
        <w:spacing/>
        <w:ind/>
        <w:jc w:val="both"/>
        <w:rPr>
          <w:rFonts w:ascii="Univers 45 Light" w:hAnsi="Univers 45 Light"/>
        </w:rPr>
      </w:pPr>
      <w:r>
        <w:rPr>
          <w:rFonts w:ascii="Univers 45 Light" w:hAnsi="Univers 45 Light"/>
          <w:b/>
          <w:sz w:val="24"/>
          <w:szCs w:val="24"/>
          <w:lang w:val="es-MX"/>
        </w:rPr>
        <w:t xml:space="preserve">Simplificación:</w:t>
      </w:r>
      <w:r>
        <w:rPr>
          <w:rFonts w:ascii="Univers 45 Light" w:hAnsi="Univers 45 Light"/>
          <w:b/>
          <w:sz w:val="24"/>
          <w:szCs w:val="24"/>
          <w:lang w:val="es-MX"/>
        </w:rPr>
        <w:t xml:space="preserve"> </w:t>
      </w:r>
      <w:r>
        <w:rPr>
          <w:rStyle w:val="1351"/>
          <w:rFonts w:ascii="Univers 45 Light" w:hAnsi="Univers 45 Light"/>
          <w:b w:val="0"/>
          <w:sz w:val="24"/>
          <w:szCs w:val="24"/>
        </w:rPr>
        <w:t xml:space="preserve">A</w:t>
      </w:r>
      <w:r>
        <w:rPr>
          <w:rStyle w:val="1351"/>
          <w:rFonts w:ascii="Univers 45 Light" w:hAnsi="Univers 45 Light"/>
          <w:b w:val="0"/>
          <w:sz w:val="24"/>
          <w:szCs w:val="24"/>
        </w:rPr>
        <w:t xml:space="preserve">nalizar, rediseñar y optimizar procesos para eliminar duplicidades, reducir documentos innecesarios; asegurar que los requisitos sean proporcionales al riesgo</w:t>
      </w:r>
      <w:r>
        <w:rPr>
          <w:rFonts w:ascii="Univers 45 Light" w:hAnsi="Univers 45 Light"/>
          <w:sz w:val="24"/>
          <w:szCs w:val="24"/>
        </w:rPr>
        <w:t xml:space="preserve">, promoviendo así una gestió</w:t>
      </w:r>
      <w:r>
        <w:rPr>
          <w:rFonts w:ascii="Univers 45 Light" w:hAnsi="Univers 45 Light"/>
          <w:sz w:val="24"/>
          <w:szCs w:val="24"/>
        </w:rPr>
        <w:t xml:space="preserve">n más ágil y coordinada entre las entidades involucradas, mejorando la transparencia, la previsibilidad, reduciendo los costos y tiempos para los operadores de comercio exterior y toda persona natural jurídica vinculada con operaciones de comercio exterior</w:t>
      </w:r>
      <w:r>
        <w:rPr>
          <w:rFonts w:ascii="Univers 45 Light" w:hAnsi="Univers 45 Light"/>
        </w:rPr>
        <w:t xml:space="preserve">.</w:t>
      </w:r>
      <w:r>
        <w:rPr>
          <w:rFonts w:ascii="Univers 45 Light" w:hAnsi="Univers 45 Light"/>
        </w:rPr>
      </w:r>
    </w:p>
    <w:p w14:paraId="72F046FA" w14:textId="77777777">
      <w:pPr>
        <w:pStyle w:val="1379"/>
        <w:pBdr/>
        <w:spacing/>
        <w:ind/>
        <w:jc w:val="both"/>
        <w:rPr>
          <w:rFonts w:ascii="Univers 45 Light" w:hAnsi="Univers 45 Light"/>
          <w:sz w:val="24"/>
          <w:szCs w:val="24"/>
          <w:lang w:val="es-MX"/>
        </w:rPr>
      </w:pPr>
      <w:r>
        <w:rPr>
          <w:rFonts w:ascii="Univers 45 Light" w:hAnsi="Univers 45 Light"/>
          <w:b/>
          <w:sz w:val="24"/>
          <w:szCs w:val="24"/>
          <w:lang w:val="es-MX"/>
        </w:rPr>
        <w:t xml:space="preserve">Sistema Armonizado:</w:t>
      </w:r>
      <w:r>
        <w:rPr>
          <w:rFonts w:ascii="Univers 45 Light" w:hAnsi="Univers 45 Light"/>
          <w:sz w:val="24"/>
          <w:szCs w:val="24"/>
          <w:lang w:val="es-MX"/>
        </w:rPr>
        <w:t xml:space="preserve"> Es la nomenclatura que comprende las partidas, </w:t>
      </w:r>
      <w:r>
        <w:rPr>
          <w:rFonts w:ascii="Univers 45 Light" w:hAnsi="Univers 45 Light"/>
          <w:sz w:val="24"/>
          <w:szCs w:val="24"/>
          <w:lang w:val="es-MX"/>
        </w:rPr>
        <w:t xml:space="preserve">subpartidas</w:t>
      </w:r>
      <w:r>
        <w:rPr>
          <w:rFonts w:ascii="Univers 45 Light" w:hAnsi="Univers 45 Light"/>
          <w:sz w:val="24"/>
          <w:szCs w:val="24"/>
          <w:lang w:val="es-MX"/>
        </w:rPr>
        <w:t xml:space="preserve"> y los códigos numéricos correspondientes; las notas de las Secciones, de los Capítulos y de las </w:t>
      </w:r>
      <w:r>
        <w:rPr>
          <w:rFonts w:ascii="Univers 45 Light" w:hAnsi="Univers 45 Light"/>
          <w:sz w:val="24"/>
          <w:szCs w:val="24"/>
          <w:lang w:val="es-MX"/>
        </w:rPr>
        <w:t xml:space="preserve">subpartidas</w:t>
      </w:r>
      <w:r>
        <w:rPr>
          <w:rFonts w:ascii="Univers 45 Light" w:hAnsi="Univers 45 Light"/>
          <w:sz w:val="24"/>
          <w:szCs w:val="24"/>
          <w:lang w:val="es-MX"/>
        </w:rPr>
        <w:t xml:space="preserve">; así como las Reglas Generales para la Interpretación del Sistema Armonizado de Designación y Codificación de Mercancías. </w:t>
      </w:r>
      <w:r>
        <w:rPr>
          <w:rFonts w:ascii="Univers 45 Light" w:hAnsi="Univers 45 Light"/>
          <w:sz w:val="24"/>
          <w:szCs w:val="24"/>
          <w:lang w:val="es-MX"/>
        </w:rPr>
      </w:r>
    </w:p>
    <w:p w14:paraId="06DFC8B4" w14:textId="77777777">
      <w:pPr>
        <w:pStyle w:val="1406"/>
        <w:pBdr/>
        <w:spacing/>
        <w:ind w:firstLine="0" w:left="0"/>
        <w:jc w:val="both"/>
        <w:rPr>
          <w:color w:val="ff0000"/>
          <w:szCs w:val="24"/>
          <w:lang w:val="es-MX"/>
        </w:rPr>
      </w:pPr>
      <w:r>
        <w:rPr>
          <w:b/>
          <w:szCs w:val="24"/>
          <w:lang w:val="es-MX"/>
        </w:rPr>
        <w:t xml:space="preserve">Trámite APCO: </w:t>
      </w:r>
      <w:r>
        <w:rPr>
          <w:szCs w:val="24"/>
          <w:lang w:val="es-MX"/>
        </w:rPr>
        <w:t xml:space="preserve">Proceso que comprende desde la solicitud hasta la obtención de la</w:t>
      </w:r>
      <w:r>
        <w:rPr>
          <w:b/>
          <w:szCs w:val="24"/>
          <w:lang w:val="es-MX"/>
        </w:rPr>
        <w:t xml:space="preserve"> </w:t>
      </w:r>
      <w:r>
        <w:rPr>
          <w:szCs w:val="24"/>
          <w:lang w:val="es-MX"/>
        </w:rPr>
        <w:t xml:space="preserve">Autorización Previa, Certificación, Permiso, Declaración Jurada, </w:t>
      </w:r>
      <w:r>
        <w:rPr>
          <w:szCs w:val="24"/>
        </w:rPr>
        <w:t xml:space="preserve">Certificado de Cumplimiento de Reglamento Técnico</w:t>
      </w:r>
      <w:r>
        <w:rPr>
          <w:szCs w:val="24"/>
          <w:lang w:val="es-MX"/>
        </w:rPr>
        <w:t xml:space="preserve"> u otros documentos necesarios para efectuar operaciones de comercio exterior conforme normativa vigente. </w:t>
      </w:r>
      <w:r>
        <w:rPr>
          <w:color w:val="ff0000"/>
          <w:szCs w:val="24"/>
          <w:lang w:val="es-MX"/>
        </w:rPr>
      </w:r>
    </w:p>
    <w:p w14:paraId="522359D0" w14:textId="77777777">
      <w:pPr>
        <w:pStyle w:val="1406"/>
        <w:pBdr/>
        <w:spacing/>
        <w:ind w:firstLine="0" w:left="0"/>
        <w:jc w:val="both"/>
        <w:rPr/>
      </w:pPr>
      <w:r>
        <w:rPr>
          <w:b/>
          <w:szCs w:val="24"/>
          <w:lang w:val="es-MX"/>
        </w:rPr>
        <w:t xml:space="preserve">Tránsito Aduanero Internacional: </w:t>
      </w:r>
      <w:r>
        <w:t xml:space="preserve">Es el régimen aduanero que permite el transporte de mercancías bajo control aduanero, desde una Aduana de Partida hasta una Aduana de Destino, en una misma operación, en el curso de la cual se cruzan una o más fronteras internacionales .</w:t>
      </w:r>
      <w:r/>
    </w:p>
    <w:p w14:paraId="7BAE73DA" w14:textId="77777777">
      <w:pPr>
        <w:pStyle w:val="1406"/>
        <w:pBdr/>
        <w:spacing/>
        <w:ind w:firstLine="0" w:left="0"/>
        <w:jc w:val="both"/>
        <w:rPr/>
      </w:pPr>
      <w:r>
        <w:rPr>
          <w:b/>
          <w:szCs w:val="24"/>
          <w:lang w:val="es-MX"/>
        </w:rPr>
        <w:t xml:space="preserve">Trazabilidad:</w:t>
      </w:r>
      <w:r>
        <w:rPr>
          <w:b/>
          <w:szCs w:val="24"/>
          <w:lang w:val="es-MX"/>
        </w:rPr>
        <w:t xml:space="preserve"> </w:t>
      </w:r>
      <w:r>
        <w:rPr>
          <w:szCs w:val="24"/>
          <w:lang w:val="es-MX"/>
        </w:rPr>
        <w:t xml:space="preserve">Es </w:t>
      </w:r>
      <w:r>
        <w:t xml:space="preserve">la capacidad de </w:t>
      </w:r>
      <w:r>
        <w:rPr>
          <w:rStyle w:val="1351"/>
          <w:b w:val="0"/>
        </w:rPr>
        <w:t xml:space="preserve">identificar, registrar y </w:t>
      </w:r>
      <w:r>
        <w:rPr>
          <w:rStyle w:val="1351"/>
          <w:b w:val="0"/>
        </w:rPr>
        <w:t xml:space="preserve">dar seguimiento a</w:t>
      </w:r>
      <w:r>
        <w:rPr>
          <w:rStyle w:val="1351"/>
          <w:b w:val="0"/>
        </w:rPr>
        <w:t xml:space="preserve"> cada etapa del proceso de</w:t>
      </w:r>
      <w:r>
        <w:rPr>
          <w:rStyle w:val="1351"/>
          <w:b w:val="0"/>
        </w:rPr>
        <w:t xml:space="preserve">l </w:t>
      </w:r>
      <w:r>
        <w:rPr>
          <w:rStyle w:val="1351"/>
          <w:b w:val="0"/>
        </w:rPr>
        <w:t xml:space="preserve">trámite o documento</w:t>
      </w:r>
      <w:r>
        <w:t xml:space="preserve"> relacionado con el comercio exterior, desde su inicio hasta su finalización. </w:t>
      </w:r>
      <w:r/>
    </w:p>
    <w:p w14:paraId="313951C9" w14:textId="6E9F7637">
      <w:pPr>
        <w:pStyle w:val="1406"/>
        <w:pBdr/>
        <w:spacing/>
        <w:ind w:firstLine="0" w:left="0"/>
        <w:jc w:val="both"/>
        <w:rPr>
          <w:szCs w:val="24"/>
          <w:lang w:val="es-MX"/>
        </w:rPr>
      </w:pPr>
      <w:r>
        <w:rPr>
          <w:b/>
          <w:szCs w:val="24"/>
          <w:lang w:val="es-MX"/>
        </w:rPr>
        <w:t xml:space="preserve">Usuario VUCE: </w:t>
      </w:r>
      <w:r>
        <w:rPr>
          <w:szCs w:val="24"/>
          <w:lang w:val="es-MX"/>
        </w:rPr>
        <w:t xml:space="preserve">Operador de Comercio Exterior, persona natural o jurídica que utiliza los servicios de la </w:t>
      </w:r>
      <w:r>
        <w:rPr>
          <w:rFonts w:cs="DejaVu Sans"/>
          <w:szCs w:val="24"/>
          <w:lang w:val="es-MX"/>
        </w:rPr>
        <w:t xml:space="preserve">Ventanilla Única de Comercio Exterior</w:t>
      </w:r>
      <w:r>
        <w:rPr>
          <w:szCs w:val="24"/>
          <w:lang w:val="es-MX"/>
        </w:rPr>
        <w:t xml:space="preserve">.</w:t>
      </w:r>
      <w:r>
        <w:rPr>
          <w:szCs w:val="24"/>
          <w:lang w:val="es-MX"/>
        </w:rPr>
      </w:r>
    </w:p>
    <w:p w14:paraId="7F0361F5" w14:textId="77777777">
      <w:pPr>
        <w:pStyle w:val="1406"/>
        <w:pBdr/>
        <w:spacing/>
        <w:ind w:firstLine="0" w:left="0"/>
        <w:jc w:val="both"/>
        <w:rPr>
          <w:szCs w:val="24"/>
          <w:lang w:val="es-MX"/>
        </w:rPr>
      </w:pPr>
      <w:r>
        <w:rPr>
          <w:b/>
          <w:szCs w:val="24"/>
          <w:lang w:val="es-MX"/>
        </w:rPr>
        <w:t xml:space="preserve">Virtual </w:t>
      </w:r>
      <w:r>
        <w:rPr>
          <w:b/>
          <w:szCs w:val="24"/>
          <w:lang w:val="es-MX"/>
        </w:rPr>
        <w:t xml:space="preserve">Private</w:t>
      </w:r>
      <w:r>
        <w:rPr>
          <w:b/>
          <w:szCs w:val="24"/>
          <w:lang w:val="es-MX"/>
        </w:rPr>
        <w:t xml:space="preserve"> Network (</w:t>
      </w:r>
      <w:r>
        <w:rPr>
          <w:b/>
          <w:szCs w:val="24"/>
          <w:lang w:val="es-MX"/>
        </w:rPr>
        <w:t xml:space="preserve">VPN): </w:t>
      </w:r>
      <w:r>
        <w:rPr>
          <w:szCs w:val="24"/>
          <w:lang w:val="es-MX"/>
        </w:rPr>
        <w:t xml:space="preserve">Red privada virtual que crea una conexión de red entre dispositivos a través de Internet. Se utiliza para transmitir datos de forma segura a través </w:t>
      </w:r>
      <w:r>
        <w:rPr>
          <w:szCs w:val="24"/>
          <w:lang w:val="es-MX"/>
        </w:rPr>
        <w:t xml:space="preserve">de redes públicas. Su funcionamiento consiste en ocultar las direcciones IP de los u</w:t>
      </w:r>
      <w:r>
        <w:rPr>
          <w:szCs w:val="24"/>
          <w:lang w:val="es-MX"/>
        </w:rPr>
        <w:t xml:space="preserve">suario</w:t>
      </w:r>
      <w:r>
        <w:rPr>
          <w:szCs w:val="24"/>
          <w:lang w:val="es-MX"/>
        </w:rPr>
        <w:t xml:space="preserve">s</w:t>
      </w:r>
      <w:r>
        <w:rPr>
          <w:szCs w:val="24"/>
          <w:lang w:val="es-MX"/>
        </w:rPr>
        <w:t xml:space="preserve"> </w:t>
      </w:r>
      <w:r>
        <w:rPr>
          <w:szCs w:val="24"/>
          <w:lang w:val="es-MX"/>
        </w:rPr>
        <w:t xml:space="preserve">y cifrar los datos para que nadie que no esté autorizado a recibirlos pueda leerlos.</w:t>
      </w:r>
      <w:r>
        <w:rPr>
          <w:szCs w:val="24"/>
          <w:lang w:val="es-MX"/>
        </w:rPr>
      </w:r>
    </w:p>
    <w:p w14:paraId="3FD20152" w14:textId="77777777">
      <w:pPr>
        <w:pStyle w:val="1406"/>
        <w:pBdr/>
        <w:spacing/>
        <w:ind w:firstLine="0" w:left="0"/>
        <w:jc w:val="both"/>
        <w:rPr>
          <w:szCs w:val="24"/>
          <w:lang w:val="es-MX"/>
        </w:rPr>
      </w:pPr>
      <w:r>
        <w:rPr>
          <w:b/>
          <w:szCs w:val="24"/>
          <w:lang w:val="es-MX"/>
        </w:rPr>
        <w:t xml:space="preserve">Xtensible</w:t>
      </w:r>
      <w:r>
        <w:rPr>
          <w:b/>
          <w:szCs w:val="24"/>
          <w:lang w:val="es-MX"/>
        </w:rPr>
        <w:t xml:space="preserve"> </w:t>
      </w:r>
      <w:r>
        <w:rPr>
          <w:b/>
          <w:szCs w:val="24"/>
          <w:lang w:val="es-MX"/>
        </w:rPr>
        <w:t xml:space="preserve">Markup</w:t>
      </w:r>
      <w:r>
        <w:rPr>
          <w:b/>
          <w:szCs w:val="24"/>
          <w:lang w:val="es-MX"/>
        </w:rPr>
        <w:t xml:space="preserve"> </w:t>
      </w:r>
      <w:r>
        <w:rPr>
          <w:b/>
          <w:szCs w:val="24"/>
          <w:lang w:val="es-MX"/>
        </w:rPr>
        <w:t xml:space="preserve">Language</w:t>
      </w:r>
      <w:r>
        <w:rPr>
          <w:b/>
          <w:szCs w:val="24"/>
          <w:lang w:val="es-MX"/>
        </w:rPr>
        <w:t xml:space="preserve"> (XML):</w:t>
      </w:r>
      <w:r>
        <w:rPr>
          <w:szCs w:val="24"/>
          <w:lang w:val="es-MX"/>
        </w:rPr>
        <w:t xml:space="preserve"> Lenguaje de marcado, diseñado para almacenar y transportar datos de forma estructurada permitiendo el intercambio de información entre sistemas. </w:t>
      </w:r>
      <w:r>
        <w:rPr>
          <w:szCs w:val="24"/>
          <w:lang w:val="es-MX"/>
        </w:rPr>
      </w:r>
    </w:p>
    <w:p w14:paraId="67021B3B" w14:textId="77777777">
      <w:pPr>
        <w:pBdr/>
        <w:spacing/>
        <w:ind/>
        <w:rPr>
          <w:lang w:val="es-MX"/>
        </w:rPr>
      </w:pPr>
      <w:r>
        <w:rPr>
          <w:lang w:val="es-MX"/>
        </w:rPr>
      </w:r>
      <w:r>
        <w:rPr>
          <w:lang w:val="es-MX"/>
        </w:rPr>
      </w:r>
    </w:p>
    <w:p w14:paraId="15B145D2" w14:textId="4A3197CB">
      <w:pPr>
        <w:pStyle w:val="1309"/>
        <w:numPr>
          <w:ilvl w:val="0"/>
          <w:numId w:val="5"/>
        </w:numPr>
        <w:pBdr/>
        <w:tabs>
          <w:tab w:val="left" w:leader="none" w:pos="1701"/>
          <w:tab w:val="num" w:leader="none" w:pos="9044"/>
        </w:tabs>
        <w:spacing w:after="240"/>
        <w:ind w:firstLine="0" w:left="0"/>
        <w:rPr>
          <w:b/>
          <w:szCs w:val="24"/>
          <w:lang w:val="es-MX"/>
        </w:rPr>
      </w:pPr>
      <w:r>
        <w:rPr>
          <w:b/>
          <w:szCs w:val="24"/>
          <w:lang w:val="es-MX"/>
        </w:rPr>
        <w:t xml:space="preserve">(</w:t>
      </w:r>
      <w:r>
        <w:rPr>
          <w:b/>
          <w:szCs w:val="24"/>
          <w:lang w:val="es-MX"/>
        </w:rPr>
        <w:t xml:space="preserve">ABREVIATURAS). </w:t>
      </w:r>
      <w:r>
        <w:rPr>
          <w:b/>
          <w:szCs w:val="24"/>
          <w:lang w:val="es-MX"/>
        </w:rPr>
      </w:r>
    </w:p>
    <w:p w14:paraId="3839CAAB"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ABT:</w:t>
      </w:r>
      <w:r>
        <w:rPr>
          <w:rFonts w:ascii="Univers 45 Light" w:hAnsi="Univers 45 Light" w:cs="Times New Roman"/>
          <w:sz w:val="24"/>
          <w:szCs w:val="24"/>
          <w:shd w:val="clear" w:color="auto" w:fill="auto"/>
          <w:lang w:val="es-MX"/>
        </w:rPr>
        <w:t xml:space="preserve"> Autoridad de Fiscalización y Control Social de Bosques y Tierra. </w:t>
      </w:r>
      <w:r>
        <w:rPr>
          <w:rFonts w:ascii="Univers 45 Light" w:hAnsi="Univers 45 Light" w:cs="Times New Roman"/>
          <w:sz w:val="24"/>
          <w:szCs w:val="24"/>
          <w:shd w:val="clear" w:color="auto" w:fill="auto"/>
          <w:lang w:val="es-MX"/>
        </w:rPr>
      </w:r>
    </w:p>
    <w:p w14:paraId="1C20E0D5" w14:textId="77777777">
      <w:pPr>
        <w:pStyle w:val="1391"/>
        <w:pBdr/>
        <w:spacing w:after="0" w:before="0"/>
        <w:ind/>
        <w:rPr>
          <w:szCs w:val="24"/>
          <w:lang w:val="es-MX"/>
        </w:rPr>
      </w:pPr>
      <w:r>
        <w:rPr>
          <w:rFonts w:ascii="Univers 45 Light" w:hAnsi="Univers 45 Light" w:cs="Times New Roman"/>
          <w:b/>
          <w:sz w:val="24"/>
          <w:szCs w:val="24"/>
          <w:shd w:val="clear" w:color="auto" w:fill="auto"/>
          <w:lang w:val="es-MX"/>
        </w:rPr>
        <w:t xml:space="preserve">AETN: </w:t>
      </w:r>
      <w:r>
        <w:rPr>
          <w:rFonts w:ascii="Univers 45 Light" w:hAnsi="Univers 45 Light" w:cs="Times New Roman"/>
          <w:sz w:val="24"/>
          <w:szCs w:val="24"/>
          <w:shd w:val="clear" w:color="auto" w:fill="auto"/>
          <w:lang w:val="es-MX"/>
        </w:rPr>
        <w:t xml:space="preserve">Autoridad de Fiscalización de Electricidad y Tecnología Nuclear.</w:t>
      </w:r>
      <w:r>
        <w:rPr>
          <w:szCs w:val="24"/>
          <w:lang w:val="es-MX"/>
        </w:rPr>
      </w:r>
    </w:p>
    <w:p w14:paraId="345E15A2"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AFC: </w:t>
      </w:r>
      <w:r>
        <w:rPr>
          <w:rFonts w:ascii="Univers 45 Light" w:hAnsi="Univers 45 Light" w:cs="Times New Roman"/>
          <w:sz w:val="24"/>
          <w:szCs w:val="24"/>
          <w:shd w:val="clear" w:color="auto" w:fill="auto"/>
          <w:lang w:val="es-MX"/>
        </w:rPr>
        <w:t xml:space="preserve">Acuerdo de Facilitación del Comercio.</w:t>
      </w:r>
      <w:r>
        <w:rPr>
          <w:rFonts w:ascii="Univers 45 Light" w:hAnsi="Univers 45 Light" w:cs="Times New Roman"/>
          <w:sz w:val="24"/>
          <w:szCs w:val="24"/>
          <w:shd w:val="clear" w:color="auto" w:fill="auto"/>
          <w:lang w:val="es-MX"/>
        </w:rPr>
      </w:r>
    </w:p>
    <w:p w14:paraId="1870C1EB"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AGEMED</w:t>
      </w:r>
      <w:r>
        <w:rPr>
          <w:rFonts w:ascii="Univers 45 Light" w:hAnsi="Univers 45 Light" w:cs="Times New Roman"/>
          <w:sz w:val="24"/>
          <w:szCs w:val="24"/>
          <w:shd w:val="clear" w:color="auto" w:fill="auto"/>
          <w:lang w:val="es-MX"/>
        </w:rPr>
        <w:t xml:space="preserve">: Agencia Estatal de Medicamentos y Tecnologías en Salud. </w:t>
      </w:r>
      <w:r>
        <w:rPr>
          <w:rFonts w:ascii="Univers 45 Light" w:hAnsi="Univers 45 Light" w:cs="Times New Roman"/>
          <w:sz w:val="24"/>
          <w:szCs w:val="24"/>
          <w:shd w:val="clear" w:color="auto" w:fill="auto"/>
          <w:lang w:val="es-MX"/>
        </w:rPr>
      </w:r>
    </w:p>
    <w:p w14:paraId="38CC1496"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AGETIC: </w:t>
      </w:r>
      <w:r>
        <w:rPr>
          <w:rFonts w:ascii="Univers 45 Light" w:hAnsi="Univers 45 Light" w:cs="Times New Roman"/>
          <w:sz w:val="24"/>
          <w:szCs w:val="24"/>
          <w:shd w:val="clear" w:color="auto" w:fill="auto"/>
          <w:lang w:val="es-MX"/>
        </w:rPr>
        <w:t xml:space="preserve">Agencia de Gobierno Electrónico y Tecnologías de la Información y Comunicación.</w:t>
      </w:r>
      <w:r>
        <w:rPr>
          <w:rFonts w:ascii="Univers 45 Light" w:hAnsi="Univers 45 Light" w:cs="Times New Roman"/>
          <w:b/>
          <w:sz w:val="24"/>
          <w:szCs w:val="24"/>
          <w:shd w:val="clear" w:color="auto" w:fill="auto"/>
          <w:lang w:val="es-MX"/>
        </w:rPr>
        <w:t xml:space="preserve"> </w:t>
      </w:r>
      <w:r>
        <w:rPr>
          <w:rFonts w:ascii="Univers 45 Light" w:hAnsi="Univers 45 Light" w:cs="Times New Roman"/>
          <w:b/>
          <w:sz w:val="24"/>
          <w:szCs w:val="24"/>
          <w:shd w:val="clear" w:color="auto" w:fill="auto"/>
          <w:lang w:val="es-MX"/>
        </w:rPr>
      </w:r>
    </w:p>
    <w:p w14:paraId="083E8B86" w14:textId="77777777">
      <w:pPr>
        <w:pStyle w:val="1391"/>
        <w:pBdr/>
        <w:spacing w:after="0" w:before="0"/>
        <w:ind/>
        <w:rPr>
          <w:szCs w:val="24"/>
          <w:lang w:val="es-MX"/>
        </w:rPr>
      </w:pPr>
      <w:r>
        <w:rPr>
          <w:rFonts w:ascii="Univers 45 Light" w:hAnsi="Univers 45 Light" w:cs="Times New Roman"/>
          <w:b/>
          <w:sz w:val="24"/>
          <w:szCs w:val="24"/>
          <w:shd w:val="clear" w:color="auto" w:fill="auto"/>
          <w:lang w:val="es-MX"/>
        </w:rPr>
        <w:t xml:space="preserve">AJ: </w:t>
      </w:r>
      <w:r>
        <w:rPr>
          <w:rFonts w:ascii="Univers 45 Light" w:hAnsi="Univers 45 Light" w:cs="Times New Roman"/>
          <w:sz w:val="24"/>
          <w:szCs w:val="24"/>
          <w:shd w:val="clear" w:color="auto" w:fill="auto"/>
          <w:lang w:val="es-MX"/>
        </w:rPr>
        <w:t xml:space="preserve">Autoridad de Fiscalización del Juego.</w:t>
      </w:r>
      <w:r>
        <w:rPr>
          <w:szCs w:val="24"/>
          <w:lang w:val="es-MX"/>
        </w:rPr>
      </w:r>
    </w:p>
    <w:p w14:paraId="627B3CAA"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ALBO: </w:t>
      </w:r>
      <w:r>
        <w:rPr>
          <w:rFonts w:ascii="Univers 45 Light" w:hAnsi="Univers 45 Light" w:cs="Times New Roman"/>
          <w:sz w:val="24"/>
          <w:szCs w:val="24"/>
          <w:shd w:val="clear" w:color="auto" w:fill="auto"/>
          <w:lang w:val="es-MX"/>
        </w:rPr>
        <w:t xml:space="preserve">Almacenera Boliviana S.A.</w:t>
      </w:r>
      <w:r>
        <w:rPr>
          <w:rFonts w:ascii="Univers 45 Light" w:hAnsi="Univers 45 Light" w:cs="Times New Roman"/>
          <w:sz w:val="24"/>
          <w:szCs w:val="24"/>
          <w:shd w:val="clear" w:color="auto" w:fill="auto"/>
          <w:lang w:val="es-MX"/>
        </w:rPr>
      </w:r>
    </w:p>
    <w:p w14:paraId="2CD32D4F"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AN: </w:t>
      </w:r>
      <w:r>
        <w:rPr>
          <w:rFonts w:ascii="Univers 45 Light" w:hAnsi="Univers 45 Light" w:cs="Times New Roman"/>
          <w:sz w:val="24"/>
          <w:szCs w:val="24"/>
          <w:shd w:val="clear" w:color="auto" w:fill="auto"/>
          <w:lang w:val="es-MX"/>
        </w:rPr>
        <w:t xml:space="preserve">Aduana Nacional</w:t>
      </w:r>
      <w:r>
        <w:rPr>
          <w:rFonts w:ascii="Univers 45 Light" w:hAnsi="Univers 45 Light" w:cs="Times New Roman"/>
          <w:bCs/>
          <w:sz w:val="24"/>
          <w:szCs w:val="24"/>
          <w:shd w:val="clear" w:color="auto" w:fill="auto"/>
          <w:lang w:val="es-MX"/>
        </w:rPr>
        <w:t xml:space="preserve">.</w:t>
      </w:r>
      <w:r>
        <w:rPr>
          <w:rFonts w:ascii="Univers 45 Light" w:hAnsi="Univers 45 Light" w:cs="Times New Roman"/>
          <w:b/>
          <w:sz w:val="24"/>
          <w:szCs w:val="24"/>
          <w:shd w:val="clear" w:color="auto" w:fill="auto"/>
          <w:lang w:val="es-MX"/>
        </w:rPr>
      </w:r>
    </w:p>
    <w:p w14:paraId="3C7E0A96" w14:textId="6B15EA09">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ANH: </w:t>
      </w:r>
      <w:r>
        <w:rPr>
          <w:rFonts w:ascii="Univers 45 Light" w:hAnsi="Univers 45 Light" w:cs="Times New Roman"/>
          <w:sz w:val="24"/>
          <w:szCs w:val="24"/>
          <w:shd w:val="clear" w:color="auto" w:fill="auto"/>
          <w:lang w:val="es-MX"/>
        </w:rPr>
        <w:t xml:space="preserve">Agencia </w:t>
      </w:r>
      <w:r>
        <w:rPr>
          <w:rFonts w:ascii="Univers 45 Light" w:hAnsi="Univers 45 Light" w:cs="Times New Roman"/>
          <w:sz w:val="24"/>
          <w:szCs w:val="24"/>
          <w:shd w:val="clear" w:color="auto" w:fill="auto"/>
          <w:lang w:val="es-MX"/>
        </w:rPr>
        <w:t xml:space="preserve">Nacional de Hidrocarburos.</w:t>
      </w:r>
      <w:r>
        <w:rPr>
          <w:rFonts w:ascii="Univers 45 Light" w:hAnsi="Univers 45 Light" w:cs="Times New Roman"/>
          <w:sz w:val="24"/>
          <w:szCs w:val="24"/>
          <w:shd w:val="clear" w:color="auto" w:fill="auto"/>
          <w:lang w:val="es-MX"/>
        </w:rPr>
      </w:r>
    </w:p>
    <w:p w14:paraId="353231D7" w14:textId="204D94A4">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APCO:</w:t>
      </w:r>
      <w:r>
        <w:rPr>
          <w:rFonts w:ascii="Univers 45 Light" w:hAnsi="Univers 45 Light" w:cs="Times New Roman"/>
          <w:sz w:val="24"/>
          <w:szCs w:val="24"/>
          <w:shd w:val="clear" w:color="auto" w:fill="auto"/>
          <w:lang w:val="es-MX"/>
        </w:rPr>
        <w:t xml:space="preserve"> Autorizaciones Previas, Certificaciones u otros documentos relacionados con operaciones de comercio exterior</w:t>
      </w:r>
      <w:r>
        <w:rPr>
          <w:rFonts w:ascii="Univers 45 Light" w:hAnsi="Univers 45 Light" w:cs="Times New Roman"/>
          <w:sz w:val="24"/>
          <w:szCs w:val="24"/>
          <w:shd w:val="clear" w:color="auto" w:fill="auto"/>
          <w:lang w:val="es-MX"/>
        </w:rPr>
        <w:t xml:space="preserve">.</w:t>
      </w:r>
      <w:r>
        <w:rPr>
          <w:rFonts w:ascii="Univers 45 Light" w:hAnsi="Univers 45 Light" w:cs="Times New Roman"/>
          <w:sz w:val="24"/>
          <w:szCs w:val="24"/>
          <w:shd w:val="clear" w:color="auto" w:fill="auto"/>
          <w:lang w:val="es-MX"/>
        </w:rPr>
      </w:r>
    </w:p>
    <w:p w14:paraId="4A6902FE" w14:textId="77777777">
      <w:pPr>
        <w:pStyle w:val="1391"/>
        <w:pBdr/>
        <w:spacing w:after="0" w:before="0"/>
        <w:ind/>
        <w:rPr>
          <w:rFonts w:ascii="Univers 45 Light" w:hAnsi="Univers 45 Light"/>
          <w:b/>
          <w:sz w:val="24"/>
          <w:szCs w:val="24"/>
          <w:lang w:val="es-MX"/>
        </w:rPr>
      </w:pPr>
      <w:r>
        <w:rPr>
          <w:rFonts w:ascii="Univers 45 Light" w:hAnsi="Univers 45 Light" w:cs="Times New Roman"/>
          <w:b/>
          <w:sz w:val="24"/>
          <w:szCs w:val="24"/>
          <w:shd w:val="clear" w:color="auto" w:fill="auto"/>
          <w:lang w:val="es-MX"/>
        </w:rPr>
        <w:t xml:space="preserve">ASP-B: </w:t>
      </w:r>
      <w:r>
        <w:rPr>
          <w:rFonts w:ascii="Univers 45 Light" w:hAnsi="Univers 45 Light" w:cs="Times New Roman"/>
          <w:sz w:val="24"/>
          <w:szCs w:val="24"/>
          <w:shd w:val="clear" w:color="auto" w:fill="auto"/>
          <w:lang w:val="es-MX"/>
        </w:rPr>
        <w:t xml:space="preserve">Administradora de Servicios Portuarios – Bolivia.</w:t>
      </w:r>
      <w:r>
        <w:rPr>
          <w:rFonts w:ascii="Univers 45 Light" w:hAnsi="Univers 45 Light"/>
          <w:b/>
          <w:sz w:val="24"/>
          <w:szCs w:val="24"/>
          <w:lang w:val="es-MX"/>
        </w:rPr>
      </w:r>
    </w:p>
    <w:p w14:paraId="39A4B6B2" w14:textId="77777777">
      <w:pPr>
        <w:pStyle w:val="1391"/>
        <w:pBdr/>
        <w:spacing w:after="0" w:before="0"/>
        <w:ind/>
        <w:rPr>
          <w:szCs w:val="24"/>
          <w:lang w:val="es-MX"/>
        </w:rPr>
      </w:pPr>
      <w:r>
        <w:rPr>
          <w:rFonts w:ascii="Univers 45 Light" w:hAnsi="Univers 45 Light" w:cs="Times New Roman"/>
          <w:b/>
          <w:sz w:val="24"/>
          <w:szCs w:val="24"/>
          <w:shd w:val="clear" w:color="auto" w:fill="auto"/>
          <w:lang w:val="es-MX"/>
        </w:rPr>
        <w:t xml:space="preserve">ATT: </w:t>
      </w:r>
      <w:r>
        <w:rPr>
          <w:rFonts w:ascii="Univers 45 Light" w:hAnsi="Univers 45 Light" w:cs="Times New Roman"/>
          <w:sz w:val="24"/>
          <w:szCs w:val="24"/>
          <w:shd w:val="clear" w:color="auto" w:fill="auto"/>
          <w:lang w:val="es-MX"/>
        </w:rPr>
        <w:t xml:space="preserve">Autoridad de Regulación y Fiscalización de Telecomunicaciones y Transportes.</w:t>
      </w:r>
      <w:r>
        <w:rPr>
          <w:szCs w:val="24"/>
          <w:lang w:val="es-MX"/>
        </w:rPr>
      </w:r>
    </w:p>
    <w:p w14:paraId="7F019E21"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BCB: </w:t>
      </w:r>
      <w:r>
        <w:rPr>
          <w:rFonts w:ascii="Univers 45 Light" w:hAnsi="Univers 45 Light" w:cs="Times New Roman"/>
          <w:sz w:val="24"/>
          <w:szCs w:val="24"/>
          <w:shd w:val="clear" w:color="auto" w:fill="auto"/>
          <w:lang w:val="es-MX"/>
        </w:rPr>
        <w:t xml:space="preserve">Banco Central de Bolivia.</w:t>
      </w:r>
      <w:r>
        <w:rPr>
          <w:rFonts w:ascii="Univers 45 Light" w:hAnsi="Univers 45 Light" w:cs="Times New Roman"/>
          <w:b/>
          <w:sz w:val="24"/>
          <w:szCs w:val="24"/>
          <w:shd w:val="clear" w:color="auto" w:fill="auto"/>
          <w:lang w:val="es-MX"/>
        </w:rPr>
        <w:t xml:space="preserve"> </w:t>
      </w:r>
      <w:r>
        <w:rPr>
          <w:rFonts w:ascii="Univers 45 Light" w:hAnsi="Univers 45 Light" w:cs="Times New Roman"/>
          <w:b/>
          <w:sz w:val="24"/>
          <w:szCs w:val="24"/>
          <w:shd w:val="clear" w:color="auto" w:fill="auto"/>
          <w:lang w:val="es-MX"/>
        </w:rPr>
      </w:r>
    </w:p>
    <w:p w14:paraId="686FCA87"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CNFC: </w:t>
      </w:r>
      <w:r>
        <w:rPr>
          <w:rFonts w:ascii="Univers 45 Light" w:hAnsi="Univers 45 Light" w:cs="Times New Roman"/>
          <w:sz w:val="24"/>
          <w:szCs w:val="24"/>
          <w:shd w:val="clear" w:color="auto" w:fill="auto"/>
          <w:lang w:val="es-MX"/>
        </w:rPr>
        <w:t xml:space="preserve">Comité Nacional de Facilitación del Comercio. </w:t>
      </w:r>
      <w:r>
        <w:rPr>
          <w:rFonts w:ascii="Univers 45 Light" w:hAnsi="Univers 45 Light" w:cs="Times New Roman"/>
          <w:sz w:val="24"/>
          <w:szCs w:val="24"/>
          <w:shd w:val="clear" w:color="auto" w:fill="auto"/>
          <w:lang w:val="es-MX"/>
        </w:rPr>
      </w:r>
    </w:p>
    <w:p w14:paraId="6376A26C" w14:textId="0C713662">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CPT: </w:t>
      </w:r>
      <w:r>
        <w:rPr>
          <w:rFonts w:ascii="Univers 45 Light" w:hAnsi="Univers 45 Light" w:cs="Times New Roman"/>
          <w:sz w:val="24"/>
          <w:szCs w:val="24"/>
          <w:shd w:val="clear" w:color="auto" w:fill="auto"/>
          <w:lang w:val="es-MX"/>
        </w:rPr>
        <w:t xml:space="preserve">Código pago de </w:t>
      </w:r>
      <w:r>
        <w:rPr>
          <w:rFonts w:ascii="Univers 45 Light" w:hAnsi="Univers 45 Light" w:cs="Times New Roman"/>
          <w:sz w:val="24"/>
          <w:szCs w:val="24"/>
          <w:shd w:val="clear" w:color="auto" w:fill="auto"/>
          <w:lang w:val="es-MX"/>
        </w:rPr>
        <w:t xml:space="preserve">t</w:t>
      </w:r>
      <w:r>
        <w:rPr>
          <w:rFonts w:ascii="Univers 45 Light" w:hAnsi="Univers 45 Light" w:cs="Times New Roman"/>
          <w:sz w:val="24"/>
          <w:szCs w:val="24"/>
          <w:shd w:val="clear" w:color="auto" w:fill="auto"/>
          <w:lang w:val="es-MX"/>
        </w:rPr>
        <w:t xml:space="preserve">rámite.</w:t>
      </w:r>
      <w:r>
        <w:rPr>
          <w:rFonts w:ascii="Univers 45 Light" w:hAnsi="Univers 45 Light" w:cs="Times New Roman"/>
          <w:sz w:val="24"/>
          <w:szCs w:val="24"/>
          <w:shd w:val="clear" w:color="auto" w:fill="auto"/>
          <w:lang w:val="es-MX"/>
        </w:rPr>
      </w:r>
    </w:p>
    <w:p w14:paraId="23B978D5"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DAB</w:t>
      </w:r>
      <w:r>
        <w:rPr>
          <w:rFonts w:ascii="Univers 45 Light" w:hAnsi="Univers 45 Light" w:cs="Times New Roman"/>
          <w:sz w:val="24"/>
          <w:szCs w:val="24"/>
          <w:shd w:val="clear" w:color="auto" w:fill="auto"/>
          <w:lang w:val="es-MX"/>
        </w:rPr>
        <w:t xml:space="preserve">: Depósitos Aduaneros Bolivianos. </w:t>
      </w:r>
      <w:r>
        <w:rPr>
          <w:rFonts w:ascii="Univers 45 Light" w:hAnsi="Univers 45 Light" w:cs="Times New Roman"/>
          <w:sz w:val="24"/>
          <w:szCs w:val="24"/>
          <w:shd w:val="clear" w:color="auto" w:fill="auto"/>
          <w:lang w:val="es-MX"/>
        </w:rPr>
      </w:r>
    </w:p>
    <w:p w14:paraId="1D5D4A6A"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DGAC:</w:t>
      </w:r>
      <w:r>
        <w:rPr>
          <w:rFonts w:ascii="Univers 45 Light" w:hAnsi="Univers 45 Light" w:cs="Times New Roman"/>
          <w:sz w:val="24"/>
          <w:szCs w:val="24"/>
          <w:shd w:val="clear" w:color="auto" w:fill="auto"/>
          <w:lang w:val="es-MX"/>
        </w:rPr>
        <w:t xml:space="preserve"> Dirección General de Aeronáutica Civil.</w:t>
      </w:r>
      <w:r>
        <w:rPr>
          <w:rFonts w:ascii="Univers 45 Light" w:hAnsi="Univers 45 Light" w:cs="Times New Roman"/>
          <w:sz w:val="24"/>
          <w:szCs w:val="24"/>
          <w:shd w:val="clear" w:color="auto" w:fill="auto"/>
          <w:lang w:val="es-MX"/>
        </w:rPr>
      </w:r>
    </w:p>
    <w:p w14:paraId="1EFC7F7B"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DGSC:</w:t>
      </w:r>
      <w:r>
        <w:rPr>
          <w:rFonts w:ascii="Univers 45 Light" w:hAnsi="Univers 45 Light" w:cs="Times New Roman"/>
          <w:sz w:val="24"/>
          <w:szCs w:val="24"/>
          <w:shd w:val="clear" w:color="auto" w:fill="auto"/>
          <w:lang w:val="es-MX"/>
        </w:rPr>
        <w:t xml:space="preserve"> Dirección General de Sustancias Controladas.</w:t>
      </w:r>
      <w:r>
        <w:rPr>
          <w:rFonts w:ascii="Univers 45 Light" w:hAnsi="Univers 45 Light" w:cs="Times New Roman"/>
          <w:sz w:val="24"/>
          <w:szCs w:val="24"/>
          <w:shd w:val="clear" w:color="auto" w:fill="auto"/>
          <w:lang w:val="es-MX"/>
        </w:rPr>
      </w:r>
    </w:p>
    <w:p w14:paraId="6F3D76F7" w14:textId="42CBAD6A">
      <w:pPr>
        <w:pStyle w:val="1391"/>
        <w:pBdr/>
        <w:spacing w:after="0" w:before="0"/>
        <w:ind/>
        <w:rPr>
          <w:rFonts w:ascii="Univers 45 Light" w:hAnsi="Univers 45 Light"/>
          <w:sz w:val="24"/>
          <w:szCs w:val="24"/>
          <w:lang w:val="es-MX"/>
        </w:rPr>
      </w:pPr>
      <w:r>
        <w:rPr>
          <w:rFonts w:ascii="Univers 45 Light" w:hAnsi="Univers 45 Light"/>
          <w:b/>
          <w:sz w:val="24"/>
          <w:szCs w:val="24"/>
          <w:lang w:val="es-MX"/>
        </w:rPr>
        <w:t xml:space="preserve">EPEs</w:t>
      </w:r>
      <w:r>
        <w:rPr>
          <w:rFonts w:ascii="Univers 45 Light" w:hAnsi="Univers 45 Light"/>
          <w:sz w:val="24"/>
          <w:szCs w:val="24"/>
          <w:lang w:val="es-MX"/>
        </w:rPr>
        <w:t xml:space="preserve">: </w:t>
      </w:r>
      <w:r>
        <w:rPr>
          <w:rFonts w:ascii="Univers 45 Light" w:hAnsi="Univers 45 Light"/>
          <w:sz w:val="24"/>
          <w:szCs w:val="24"/>
          <w:lang w:val="es-MX"/>
        </w:rPr>
        <w:t xml:space="preserve">E</w:t>
      </w:r>
      <w:r>
        <w:rPr>
          <w:rFonts w:ascii="Univers 45 Light" w:hAnsi="Univers 45 Light"/>
          <w:sz w:val="24"/>
          <w:szCs w:val="24"/>
          <w:lang w:val="es-MX"/>
        </w:rPr>
        <w:t xml:space="preserve">ntidades Públicas Emisoras</w:t>
      </w:r>
      <w:r>
        <w:rPr>
          <w:rFonts w:ascii="Univers 45 Light" w:hAnsi="Univers 45 Light"/>
          <w:sz w:val="24"/>
          <w:szCs w:val="24"/>
          <w:lang w:val="es-MX"/>
        </w:rPr>
      </w:r>
    </w:p>
    <w:p w14:paraId="311ECB9F" w14:textId="67442C11">
      <w:pPr>
        <w:pStyle w:val="1391"/>
        <w:pBdr/>
        <w:spacing w:after="0" w:before="0"/>
        <w:ind/>
        <w:rPr>
          <w:rFonts w:ascii="Univers 45 Light" w:hAnsi="Univers 45 Light"/>
          <w:b/>
          <w:sz w:val="24"/>
          <w:szCs w:val="24"/>
          <w:lang w:val="es-BO"/>
        </w:rPr>
      </w:pPr>
      <w:r>
        <w:rPr>
          <w:rFonts w:ascii="Univers 45 Light" w:hAnsi="Univers 45 Light"/>
          <w:b/>
          <w:sz w:val="24"/>
          <w:szCs w:val="24"/>
          <w:lang w:val="es-BO"/>
        </w:rPr>
        <w:t xml:space="preserve">FOB: </w:t>
      </w:r>
      <w:r>
        <w:rPr>
          <w:rFonts w:ascii="Univers 45 Light" w:hAnsi="Univers 45 Light"/>
          <w:sz w:val="24"/>
          <w:szCs w:val="24"/>
          <w:lang w:val="es-BO"/>
        </w:rPr>
        <w:t xml:space="preserve">Free </w:t>
      </w:r>
      <w:r>
        <w:rPr>
          <w:rFonts w:ascii="Univers 45 Light" w:hAnsi="Univers 45 Light"/>
          <w:sz w:val="24"/>
          <w:szCs w:val="24"/>
          <w:lang w:val="es-BO"/>
        </w:rPr>
        <w:t xml:space="preserve">On</w:t>
      </w:r>
      <w:r>
        <w:rPr>
          <w:rFonts w:ascii="Univers 45 Light" w:hAnsi="Univers 45 Light"/>
          <w:sz w:val="24"/>
          <w:szCs w:val="24"/>
          <w:lang w:val="es-BO"/>
        </w:rPr>
        <w:t xml:space="preserve"> </w:t>
      </w:r>
      <w:r>
        <w:rPr>
          <w:rFonts w:ascii="Univers 45 Light" w:hAnsi="Univers 45 Light"/>
          <w:sz w:val="24"/>
          <w:szCs w:val="24"/>
          <w:lang w:val="es-BO"/>
        </w:rPr>
        <w:t xml:space="preserve">Board</w:t>
      </w:r>
      <w:r>
        <w:rPr>
          <w:rFonts w:ascii="Arial" w:hAnsi="Arial" w:cs="Arial"/>
          <w:color w:val="001d35"/>
          <w:sz w:val="27"/>
          <w:szCs w:val="27"/>
          <w:lang w:val="es-BO"/>
        </w:rPr>
        <w:t xml:space="preserve"> </w:t>
      </w:r>
      <w:r>
        <w:rPr>
          <w:rFonts w:ascii="Univers 45 Light" w:hAnsi="Univers 45 Light"/>
          <w:sz w:val="24"/>
          <w:szCs w:val="24"/>
          <w:lang w:val="es-BO"/>
        </w:rPr>
        <w:t xml:space="preserve">(</w:t>
      </w:r>
      <w:r>
        <w:rPr>
          <w:rFonts w:ascii="Univers 45 Light" w:hAnsi="Univers 45 Light"/>
          <w:sz w:val="24"/>
          <w:szCs w:val="24"/>
          <w:lang w:val="es-BO"/>
        </w:rPr>
        <w:t xml:space="preserve">Franco a B</w:t>
      </w:r>
      <w:r>
        <w:rPr>
          <w:rFonts w:ascii="Univers 45 Light" w:hAnsi="Univers 45 Light"/>
          <w:sz w:val="24"/>
          <w:szCs w:val="24"/>
          <w:lang w:val="es-BO"/>
        </w:rPr>
        <w:t xml:space="preserve">ordo)</w:t>
      </w:r>
      <w:r>
        <w:rPr>
          <w:rFonts w:ascii="Univers 45 Light" w:hAnsi="Univers 45 Light"/>
          <w:b/>
          <w:sz w:val="24"/>
          <w:szCs w:val="24"/>
          <w:lang w:val="es-BO"/>
        </w:rPr>
      </w:r>
    </w:p>
    <w:p w14:paraId="6621935A"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HTTP: </w:t>
      </w:r>
      <w:r>
        <w:rPr>
          <w:rFonts w:ascii="Univers 45 Light" w:hAnsi="Univers 45 Light" w:cs="Times New Roman"/>
          <w:sz w:val="24"/>
          <w:szCs w:val="24"/>
          <w:shd w:val="clear" w:color="auto" w:fill="auto"/>
          <w:lang w:val="es-MX"/>
        </w:rPr>
        <w:t xml:space="preserve">Protocolo de Transferencia de Hipertexto.</w:t>
      </w:r>
      <w:r>
        <w:rPr>
          <w:rFonts w:ascii="Univers 45 Light" w:hAnsi="Univers 45 Light" w:cs="Times New Roman"/>
          <w:b/>
          <w:sz w:val="24"/>
          <w:szCs w:val="24"/>
          <w:shd w:val="clear" w:color="auto" w:fill="auto"/>
          <w:lang w:val="es-MX"/>
        </w:rPr>
      </w:r>
    </w:p>
    <w:p w14:paraId="57B34349"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IBMETRO: </w:t>
      </w:r>
      <w:r>
        <w:rPr>
          <w:rFonts w:ascii="Univers 45 Light" w:hAnsi="Univers 45 Light" w:cs="Times New Roman"/>
          <w:sz w:val="24"/>
          <w:szCs w:val="24"/>
          <w:shd w:val="clear" w:color="auto" w:fill="auto"/>
          <w:lang w:val="es-MX"/>
        </w:rPr>
        <w:t xml:space="preserve">Instituto Boliviano de Metrología.</w:t>
      </w:r>
      <w:r>
        <w:rPr>
          <w:rFonts w:ascii="Univers 45 Light" w:hAnsi="Univers 45 Light" w:cs="Times New Roman"/>
          <w:b/>
          <w:sz w:val="24"/>
          <w:szCs w:val="24"/>
          <w:shd w:val="clear" w:color="auto" w:fill="auto"/>
          <w:lang w:val="es-MX"/>
        </w:rPr>
        <w:t xml:space="preserve"> </w:t>
      </w:r>
      <w:r>
        <w:rPr>
          <w:rFonts w:ascii="Univers 45 Light" w:hAnsi="Univers 45 Light" w:cs="Times New Roman"/>
          <w:b/>
          <w:sz w:val="24"/>
          <w:szCs w:val="24"/>
          <w:shd w:val="clear" w:color="auto" w:fill="auto"/>
          <w:lang w:val="es-MX"/>
        </w:rPr>
      </w:r>
    </w:p>
    <w:p w14:paraId="2D5BC7CD"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INSO: </w:t>
      </w:r>
      <w:r>
        <w:rPr>
          <w:rFonts w:ascii="Univers 45 Light" w:hAnsi="Univers 45 Light" w:cs="Times New Roman"/>
          <w:sz w:val="24"/>
          <w:szCs w:val="24"/>
          <w:shd w:val="clear" w:color="auto" w:fill="auto"/>
          <w:lang w:val="es-MX"/>
        </w:rPr>
        <w:t xml:space="preserve">Instituto de Salud Ocupacional.</w:t>
      </w:r>
      <w:r>
        <w:rPr>
          <w:rFonts w:ascii="Univers 45 Light" w:hAnsi="Univers 45 Light" w:cs="Times New Roman"/>
          <w:b/>
          <w:sz w:val="24"/>
          <w:szCs w:val="24"/>
          <w:shd w:val="clear" w:color="auto" w:fill="auto"/>
          <w:lang w:val="es-MX"/>
        </w:rPr>
      </w:r>
    </w:p>
    <w:p w14:paraId="65776635" w14:textId="70C7A262">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MAES: </w:t>
      </w:r>
      <w:r>
        <w:rPr>
          <w:rFonts w:ascii="Univers 45 Light" w:hAnsi="Univers 45 Light" w:cs="Times New Roman"/>
          <w:sz w:val="24"/>
          <w:szCs w:val="24"/>
          <w:shd w:val="clear" w:color="auto" w:fill="auto"/>
          <w:lang w:val="es-MX"/>
        </w:rPr>
        <w:t xml:space="preserve">Máximas Autoridades Ejecutivas</w:t>
      </w:r>
      <w:r>
        <w:rPr>
          <w:rFonts w:ascii="Univers 45 Light" w:hAnsi="Univers 45 Light" w:cs="Times New Roman"/>
          <w:sz w:val="24"/>
          <w:szCs w:val="24"/>
          <w:shd w:val="clear" w:color="auto" w:fill="auto"/>
          <w:lang w:val="es-MX"/>
        </w:rPr>
        <w:t xml:space="preserve">.</w:t>
      </w:r>
      <w:r>
        <w:rPr>
          <w:rFonts w:ascii="Univers 45 Light" w:hAnsi="Univers 45 Light" w:cs="Times New Roman"/>
          <w:b/>
          <w:sz w:val="24"/>
          <w:szCs w:val="24"/>
          <w:shd w:val="clear" w:color="auto" w:fill="auto"/>
          <w:lang w:val="es-MX"/>
        </w:rPr>
      </w:r>
    </w:p>
    <w:p w14:paraId="037C2666" w14:textId="34DA462C">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MCDyD</w:t>
      </w:r>
      <w:r>
        <w:rPr>
          <w:rFonts w:ascii="Univers 45 Light" w:hAnsi="Univers 45 Light" w:cs="Times New Roman"/>
          <w:b/>
          <w:sz w:val="24"/>
          <w:szCs w:val="24"/>
          <w:shd w:val="clear" w:color="auto" w:fill="auto"/>
          <w:lang w:val="es-MX"/>
        </w:rPr>
        <w:t xml:space="preserve">: </w:t>
      </w:r>
      <w:r>
        <w:rPr>
          <w:rFonts w:ascii="Univers 45 Light" w:hAnsi="Univers 45 Light" w:cs="Times New Roman"/>
          <w:sz w:val="24"/>
          <w:szCs w:val="24"/>
          <w:shd w:val="clear" w:color="auto" w:fill="auto"/>
          <w:lang w:val="es-MX"/>
        </w:rPr>
        <w:t xml:space="preserve">Ministerio d</w:t>
      </w:r>
      <w:r>
        <w:rPr>
          <w:rFonts w:ascii="Univers 45 Light" w:hAnsi="Univers 45 Light" w:cs="Times New Roman"/>
          <w:sz w:val="24"/>
          <w:szCs w:val="24"/>
          <w:shd w:val="clear" w:color="auto" w:fill="auto"/>
          <w:lang w:val="es-MX"/>
        </w:rPr>
        <w:t xml:space="preserve">e Culturas Descolonización y</w:t>
      </w:r>
      <w:r>
        <w:rPr>
          <w:rFonts w:ascii="Univers 45 Light" w:hAnsi="Univers 45 Light" w:cs="Times New Roman"/>
          <w:sz w:val="24"/>
          <w:szCs w:val="24"/>
          <w:shd w:val="clear" w:color="auto" w:fill="auto"/>
          <w:lang w:val="es-MX"/>
        </w:rPr>
        <w:t xml:space="preserve"> </w:t>
      </w:r>
      <w:r>
        <w:rPr>
          <w:rFonts w:ascii="Univers 45 Light" w:hAnsi="Univers 45 Light" w:cs="Times New Roman"/>
          <w:sz w:val="24"/>
          <w:szCs w:val="24"/>
          <w:shd w:val="clear" w:color="auto" w:fill="auto"/>
          <w:lang w:val="es-MX"/>
        </w:rPr>
        <w:t xml:space="preserve">Despatriarcalización</w:t>
      </w:r>
      <w:r>
        <w:rPr>
          <w:rFonts w:ascii="Univers 45 Light" w:hAnsi="Univers 45 Light" w:cs="Times New Roman"/>
          <w:sz w:val="24"/>
          <w:szCs w:val="24"/>
          <w:shd w:val="clear" w:color="auto" w:fill="auto"/>
          <w:lang w:val="es-MX"/>
        </w:rPr>
      </w:r>
    </w:p>
    <w:p w14:paraId="466E3BF2" w14:textId="77777777">
      <w:pPr>
        <w:pStyle w:val="1391"/>
        <w:pBdr/>
        <w:spacing w:after="0" w:before="0"/>
        <w:ind/>
        <w:rPr>
          <w:b/>
          <w:szCs w:val="24"/>
          <w:lang w:val="es-MX"/>
        </w:rPr>
      </w:pPr>
      <w:r>
        <w:rPr>
          <w:rFonts w:ascii="Univers 45 Light" w:hAnsi="Univers 45 Light" w:cs="Times New Roman"/>
          <w:b/>
          <w:sz w:val="24"/>
          <w:szCs w:val="24"/>
          <w:shd w:val="clear" w:color="auto" w:fill="auto"/>
          <w:lang w:val="es-MX"/>
        </w:rPr>
        <w:t xml:space="preserve">MD: </w:t>
      </w:r>
      <w:r>
        <w:rPr>
          <w:rFonts w:ascii="Univers 45 Light" w:hAnsi="Univers 45 Light" w:cs="Times New Roman"/>
          <w:sz w:val="24"/>
          <w:szCs w:val="24"/>
          <w:shd w:val="clear" w:color="auto" w:fill="auto"/>
          <w:lang w:val="es-MX"/>
        </w:rPr>
        <w:t xml:space="preserve">Ministerio de Defensa</w:t>
      </w:r>
      <w:r>
        <w:rPr>
          <w:rFonts w:ascii="Univers 45 Light" w:hAnsi="Univers 45 Light" w:cs="Times New Roman"/>
          <w:b/>
          <w:sz w:val="24"/>
          <w:szCs w:val="24"/>
          <w:shd w:val="clear" w:color="auto" w:fill="auto"/>
          <w:lang w:val="es-MX"/>
        </w:rPr>
        <w:t xml:space="preserve">.</w:t>
      </w:r>
      <w:r>
        <w:rPr>
          <w:b/>
          <w:szCs w:val="24"/>
          <w:lang w:val="es-MX"/>
        </w:rPr>
      </w:r>
    </w:p>
    <w:p w14:paraId="79CC5563"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MEFP: </w:t>
      </w:r>
      <w:r>
        <w:rPr>
          <w:rFonts w:ascii="Univers 45 Light" w:hAnsi="Univers 45 Light" w:cs="Times New Roman"/>
          <w:sz w:val="24"/>
          <w:szCs w:val="24"/>
          <w:shd w:val="clear" w:color="auto" w:fill="auto"/>
          <w:lang w:val="es-MX"/>
        </w:rPr>
        <w:t xml:space="preserve">Ministerio de Economía y Finanzas Públicas.</w:t>
      </w:r>
      <w:r>
        <w:rPr>
          <w:rFonts w:ascii="Univers 45 Light" w:hAnsi="Univers 45 Light" w:cs="Times New Roman"/>
          <w:sz w:val="24"/>
          <w:szCs w:val="24"/>
          <w:shd w:val="clear" w:color="auto" w:fill="auto"/>
          <w:lang w:val="es-MX"/>
        </w:rPr>
      </w:r>
    </w:p>
    <w:p w14:paraId="2EF49DB1"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MMAYA: </w:t>
      </w:r>
      <w:r>
        <w:rPr>
          <w:rFonts w:ascii="Univers 45 Light" w:hAnsi="Univers 45 Light" w:cs="Times New Roman"/>
          <w:sz w:val="24"/>
          <w:szCs w:val="24"/>
          <w:shd w:val="clear" w:color="auto" w:fill="auto"/>
          <w:lang w:val="es-MX"/>
        </w:rPr>
        <w:t xml:space="preserve">Ministerio de Medio Ambiente y Agua.</w:t>
      </w:r>
      <w:r>
        <w:rPr>
          <w:rFonts w:ascii="Univers 45 Light" w:hAnsi="Univers 45 Light" w:cs="Times New Roman"/>
          <w:b/>
          <w:sz w:val="24"/>
          <w:szCs w:val="24"/>
          <w:shd w:val="clear" w:color="auto" w:fill="auto"/>
          <w:lang w:val="es-MX"/>
        </w:rPr>
      </w:r>
    </w:p>
    <w:p w14:paraId="67B6AE54" w14:textId="589F4284">
      <w:pPr>
        <w:pStyle w:val="1391"/>
        <w:pBdr/>
        <w:spacing w:after="0" w:before="0"/>
        <w:ind/>
        <w:rPr>
          <w:rFonts w:ascii="Univers 45 Light" w:hAnsi="Univers 45 Light"/>
          <w:sz w:val="24"/>
          <w:szCs w:val="24"/>
          <w:lang w:val="es-MX"/>
        </w:rPr>
      </w:pPr>
      <w:r>
        <w:rPr>
          <w:rFonts w:ascii="Univers 45 Light" w:hAnsi="Univers 45 Light"/>
          <w:b/>
          <w:sz w:val="24"/>
          <w:szCs w:val="24"/>
          <w:lang w:val="es-MX"/>
        </w:rPr>
        <w:t xml:space="preserve">OCE: </w:t>
      </w:r>
      <w:r>
        <w:rPr>
          <w:rFonts w:ascii="Univers 45 Light" w:hAnsi="Univers 45 Light"/>
          <w:sz w:val="24"/>
          <w:szCs w:val="24"/>
          <w:lang w:val="es-MX"/>
        </w:rPr>
        <w:t xml:space="preserve">Operador de Comercio Exterior</w:t>
      </w:r>
      <w:r>
        <w:rPr>
          <w:rFonts w:ascii="Univers 45 Light" w:hAnsi="Univers 45 Light"/>
          <w:sz w:val="24"/>
          <w:szCs w:val="24"/>
          <w:lang w:val="es-MX"/>
        </w:rPr>
        <w:t xml:space="preserve">.</w:t>
      </w:r>
      <w:r>
        <w:rPr>
          <w:rFonts w:ascii="Univers 45 Light" w:hAnsi="Univers 45 Light"/>
          <w:sz w:val="24"/>
          <w:szCs w:val="24"/>
          <w:lang w:val="es-MX"/>
        </w:rPr>
      </w:r>
    </w:p>
    <w:p w14:paraId="59D374EC" w14:textId="6072A0AE">
      <w:pPr>
        <w:pStyle w:val="1391"/>
        <w:pBdr/>
        <w:spacing w:after="0" w:before="0"/>
        <w:ind/>
        <w:rPr>
          <w:rFonts w:ascii="Univers 45 Light" w:hAnsi="Univers 45 Light"/>
          <w:sz w:val="24"/>
          <w:szCs w:val="24"/>
          <w:lang w:val="es-MX"/>
        </w:rPr>
      </w:pPr>
      <w:r>
        <w:rPr>
          <w:rFonts w:ascii="Univers 45 Light" w:hAnsi="Univers 45 Light"/>
          <w:b/>
          <w:sz w:val="24"/>
          <w:szCs w:val="24"/>
          <w:lang w:val="es-MX"/>
        </w:rPr>
        <w:t xml:space="preserve">QR:</w:t>
      </w:r>
      <w:r>
        <w:rPr>
          <w:rFonts w:ascii="Univers 45 Light" w:hAnsi="Univers 45 Light"/>
          <w:sz w:val="24"/>
          <w:szCs w:val="24"/>
          <w:lang w:val="es-MX"/>
        </w:rPr>
        <w:t xml:space="preserve"> </w:t>
      </w:r>
      <w:r>
        <w:rPr>
          <w:rFonts w:ascii="Univers 45 Light" w:hAnsi="Univers 45 Light"/>
          <w:sz w:val="24"/>
          <w:szCs w:val="24"/>
          <w:lang w:val="es-MX"/>
        </w:rPr>
        <w:t xml:space="preserve">Quick Response</w:t>
      </w:r>
      <w:r>
        <w:rPr>
          <w:rFonts w:ascii="Univers 45 Light" w:hAnsi="Univers 45 Light"/>
          <w:sz w:val="24"/>
          <w:szCs w:val="24"/>
          <w:lang w:val="es-MX"/>
        </w:rPr>
        <w:t xml:space="preserve"> (</w:t>
      </w:r>
      <w:r>
        <w:rPr>
          <w:rFonts w:ascii="Univers 45 Light" w:hAnsi="Univers 45 Light"/>
          <w:sz w:val="24"/>
          <w:szCs w:val="24"/>
          <w:lang w:val="es-MX"/>
        </w:rPr>
        <w:t xml:space="preserve">código de respuesta rápida</w:t>
      </w:r>
      <w:r>
        <w:rPr>
          <w:rFonts w:ascii="Univers 45 Light" w:hAnsi="Univers 45 Light"/>
          <w:sz w:val="24"/>
          <w:szCs w:val="24"/>
          <w:lang w:val="es-MX"/>
        </w:rPr>
        <w:t xml:space="preserve">)</w:t>
      </w:r>
      <w:r>
        <w:rPr>
          <w:rFonts w:ascii="Univers 45 Light" w:hAnsi="Univers 45 Light"/>
          <w:sz w:val="24"/>
          <w:szCs w:val="24"/>
          <w:lang w:val="es-MX"/>
        </w:rPr>
      </w:r>
    </w:p>
    <w:p w14:paraId="69C659AE"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SENARECOM: </w:t>
      </w:r>
      <w:r>
        <w:rPr>
          <w:rFonts w:ascii="Univers 45 Light" w:hAnsi="Univers 45 Light" w:cs="Times New Roman"/>
          <w:sz w:val="24"/>
          <w:szCs w:val="24"/>
          <w:shd w:val="clear" w:color="auto" w:fill="auto"/>
          <w:lang w:val="es-MX"/>
        </w:rPr>
        <w:t xml:space="preserve">Servicio Nacional de Registro y Control de Comercialización de Minerales y Metales.</w:t>
      </w:r>
      <w:r>
        <w:rPr>
          <w:rFonts w:ascii="Univers 45 Light" w:hAnsi="Univers 45 Light" w:cs="Times New Roman"/>
          <w:b/>
          <w:sz w:val="24"/>
          <w:szCs w:val="24"/>
          <w:shd w:val="clear" w:color="auto" w:fill="auto"/>
          <w:lang w:val="es-MX"/>
        </w:rPr>
      </w:r>
    </w:p>
    <w:p w14:paraId="796B4C89"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SENASAG: </w:t>
      </w:r>
      <w:r>
        <w:rPr>
          <w:rFonts w:ascii="Univers 45 Light" w:hAnsi="Univers 45 Light" w:cs="Times New Roman"/>
          <w:sz w:val="24"/>
          <w:szCs w:val="24"/>
          <w:shd w:val="clear" w:color="auto" w:fill="auto"/>
          <w:lang w:val="es-MX"/>
        </w:rPr>
        <w:t xml:space="preserve">Servicio Nacional de Sanidad Agropecuaria e Inocuidad Alimentaria.</w:t>
      </w:r>
      <w:r>
        <w:rPr>
          <w:rFonts w:ascii="Univers 45 Light" w:hAnsi="Univers 45 Light" w:cs="Times New Roman"/>
          <w:sz w:val="24"/>
          <w:szCs w:val="24"/>
          <w:shd w:val="clear" w:color="auto" w:fill="auto"/>
          <w:lang w:val="es-MX"/>
        </w:rPr>
      </w:r>
    </w:p>
    <w:p w14:paraId="24642C4A"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SENAVEX: </w:t>
      </w:r>
      <w:r>
        <w:rPr>
          <w:rFonts w:ascii="Univers 45 Light" w:hAnsi="Univers 45 Light" w:cs="Times New Roman"/>
          <w:sz w:val="24"/>
          <w:szCs w:val="24"/>
          <w:shd w:val="clear" w:color="auto" w:fill="auto"/>
          <w:lang w:val="es-MX"/>
        </w:rPr>
        <w:t xml:space="preserve">Servicio Nacional de Verificación de Exportaciones.</w:t>
      </w:r>
      <w:r>
        <w:rPr>
          <w:rFonts w:ascii="Univers 45 Light" w:hAnsi="Univers 45 Light" w:cs="Times New Roman"/>
          <w:sz w:val="24"/>
          <w:szCs w:val="24"/>
          <w:shd w:val="clear" w:color="auto" w:fill="auto"/>
          <w:lang w:val="es-MX"/>
        </w:rPr>
      </w:r>
    </w:p>
    <w:p w14:paraId="3203EAED"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SEPREC: </w:t>
      </w:r>
      <w:r>
        <w:rPr>
          <w:rFonts w:ascii="Univers 45 Light" w:hAnsi="Univers 45 Light" w:cs="Times New Roman"/>
          <w:sz w:val="24"/>
          <w:szCs w:val="24"/>
          <w:shd w:val="clear" w:color="auto" w:fill="auto"/>
          <w:lang w:val="es-MX"/>
        </w:rPr>
        <w:t xml:space="preserve">Servicio Plurinacional de Registro de Comercio.</w:t>
      </w:r>
      <w:r>
        <w:rPr>
          <w:rFonts w:ascii="Univers 45 Light" w:hAnsi="Univers 45 Light" w:cs="Times New Roman"/>
          <w:sz w:val="24"/>
          <w:szCs w:val="24"/>
          <w:shd w:val="clear" w:color="auto" w:fill="auto"/>
          <w:lang w:val="es-MX"/>
        </w:rPr>
      </w:r>
    </w:p>
    <w:p w14:paraId="5B5849FB" w14:textId="77777777">
      <w:pPr>
        <w:pStyle w:val="1391"/>
        <w:pBdr/>
        <w:spacing w:after="0" w:before="0"/>
        <w:ind/>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SIN: </w:t>
      </w:r>
      <w:r>
        <w:rPr>
          <w:rFonts w:ascii="Univers 45 Light" w:hAnsi="Univers 45 Light" w:cs="Times New Roman"/>
          <w:sz w:val="24"/>
          <w:szCs w:val="24"/>
          <w:shd w:val="clear" w:color="auto" w:fill="auto"/>
          <w:lang w:val="es-MX"/>
        </w:rPr>
        <w:t xml:space="preserve">Servicio de Impuestos Nacionales</w:t>
      </w:r>
      <w:r>
        <w:rPr>
          <w:rFonts w:ascii="Univers 45 Light" w:hAnsi="Univers 45 Light" w:cs="Times New Roman"/>
          <w:b/>
          <w:sz w:val="24"/>
          <w:szCs w:val="24"/>
          <w:shd w:val="clear" w:color="auto" w:fill="auto"/>
          <w:lang w:val="es-MX"/>
        </w:rPr>
        <w:t xml:space="preserve">.</w:t>
      </w:r>
      <w:r>
        <w:rPr>
          <w:rFonts w:ascii="Univers 45 Light" w:hAnsi="Univers 45 Light" w:cs="Times New Roman"/>
          <w:b/>
          <w:sz w:val="24"/>
          <w:szCs w:val="24"/>
          <w:shd w:val="clear" w:color="auto" w:fill="auto"/>
          <w:lang w:val="es-MX"/>
        </w:rPr>
      </w:r>
    </w:p>
    <w:p w14:paraId="651B11C0"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SUMA: </w:t>
      </w:r>
      <w:r>
        <w:rPr>
          <w:rFonts w:ascii="Univers 45 Light" w:hAnsi="Univers 45 Light" w:cs="Times New Roman"/>
          <w:sz w:val="24"/>
          <w:szCs w:val="24"/>
          <w:shd w:val="clear" w:color="auto" w:fill="auto"/>
          <w:lang w:val="es-MX"/>
        </w:rPr>
        <w:t xml:space="preserve">Sistema Único de Modernización Aduanera.</w:t>
      </w:r>
      <w:r>
        <w:rPr>
          <w:rFonts w:ascii="Univers 45 Light" w:hAnsi="Univers 45 Light" w:cs="Times New Roman"/>
          <w:sz w:val="24"/>
          <w:szCs w:val="24"/>
          <w:shd w:val="clear" w:color="auto" w:fill="auto"/>
          <w:lang w:val="es-MX"/>
        </w:rPr>
      </w:r>
    </w:p>
    <w:p w14:paraId="5A84DE59"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VCLI: </w:t>
      </w:r>
      <w:r>
        <w:rPr>
          <w:rFonts w:ascii="Univers 45 Light" w:hAnsi="Univers 45 Light" w:cs="Times New Roman"/>
          <w:sz w:val="24"/>
          <w:szCs w:val="24"/>
          <w:shd w:val="clear" w:color="auto" w:fill="auto"/>
          <w:lang w:val="es-MX"/>
        </w:rPr>
        <w:t xml:space="preserve">Viceministerio de Comercio y Logística Interna.</w:t>
      </w:r>
      <w:r>
        <w:rPr>
          <w:rFonts w:ascii="Univers 45 Light" w:hAnsi="Univers 45 Light" w:cs="Times New Roman"/>
          <w:sz w:val="24"/>
          <w:szCs w:val="24"/>
          <w:shd w:val="clear" w:color="auto" w:fill="auto"/>
          <w:lang w:val="es-MX"/>
        </w:rPr>
      </w:r>
    </w:p>
    <w:p w14:paraId="21FDB286" w14:textId="45008EF1">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V</w:t>
      </w:r>
      <w:r>
        <w:rPr>
          <w:rFonts w:ascii="Univers 45 Light" w:hAnsi="Univers 45 Light" w:cs="Times New Roman"/>
          <w:b/>
          <w:sz w:val="24"/>
          <w:szCs w:val="24"/>
          <w:shd w:val="clear" w:color="auto" w:fill="auto"/>
          <w:lang w:val="es-MX"/>
        </w:rPr>
        <w:t xml:space="preserve">M</w:t>
      </w:r>
      <w:r>
        <w:rPr>
          <w:rFonts w:ascii="Univers 45 Light" w:hAnsi="Univers 45 Light" w:cs="Times New Roman"/>
          <w:b/>
          <w:sz w:val="24"/>
          <w:szCs w:val="24"/>
          <w:shd w:val="clear" w:color="auto" w:fill="auto"/>
          <w:lang w:val="es-MX"/>
        </w:rPr>
        <w:t xml:space="preserve">T: </w:t>
      </w:r>
      <w:r>
        <w:rPr>
          <w:rFonts w:ascii="Univers 45 Light" w:hAnsi="Univers 45 Light" w:cs="Times New Roman"/>
          <w:sz w:val="24"/>
          <w:szCs w:val="24"/>
          <w:shd w:val="clear" w:color="auto" w:fill="auto"/>
          <w:lang w:val="es-MX"/>
        </w:rPr>
        <w:t xml:space="preserve">Viceministerio de Transporte</w:t>
      </w:r>
      <w:r>
        <w:rPr>
          <w:rFonts w:ascii="Univers 45 Light" w:hAnsi="Univers 45 Light" w:cs="Times New Roman"/>
          <w:sz w:val="24"/>
          <w:szCs w:val="24"/>
          <w:shd w:val="clear" w:color="auto" w:fill="auto"/>
          <w:lang w:val="es-MX"/>
        </w:rPr>
        <w:t xml:space="preserve">s</w:t>
      </w:r>
      <w:r>
        <w:rPr>
          <w:rFonts w:ascii="Univers 45 Light" w:hAnsi="Univers 45 Light" w:cs="Times New Roman"/>
          <w:sz w:val="24"/>
          <w:szCs w:val="24"/>
          <w:shd w:val="clear" w:color="auto" w:fill="auto"/>
          <w:lang w:val="es-MX"/>
        </w:rPr>
        <w:t xml:space="preserve">.</w:t>
      </w:r>
      <w:r>
        <w:rPr>
          <w:rFonts w:ascii="Univers 45 Light" w:hAnsi="Univers 45 Light" w:cs="Times New Roman"/>
          <w:sz w:val="24"/>
          <w:szCs w:val="24"/>
          <w:shd w:val="clear" w:color="auto" w:fill="auto"/>
          <w:lang w:val="es-MX"/>
        </w:rPr>
      </w:r>
    </w:p>
    <w:p w14:paraId="1CB6729C" w14:textId="77777777">
      <w:pPr>
        <w:pStyle w:val="1391"/>
        <w:pBdr/>
        <w:spacing w:after="0" w:before="0"/>
        <w:ind/>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VUCE: </w:t>
      </w:r>
      <w:r>
        <w:rPr>
          <w:rFonts w:ascii="Univers 45 Light" w:hAnsi="Univers 45 Light" w:cs="Times New Roman"/>
          <w:sz w:val="24"/>
          <w:szCs w:val="24"/>
          <w:shd w:val="clear" w:color="auto" w:fill="auto"/>
          <w:lang w:val="es-MX"/>
        </w:rPr>
        <w:t xml:space="preserve">Ventanilla Única de Comercio Exterior.</w:t>
      </w:r>
      <w:r>
        <w:rPr>
          <w:rFonts w:ascii="Univers 45 Light" w:hAnsi="Univers 45 Light" w:cs="Times New Roman"/>
          <w:sz w:val="24"/>
          <w:szCs w:val="24"/>
          <w:shd w:val="clear" w:color="auto" w:fill="auto"/>
          <w:lang w:val="es-MX"/>
        </w:rPr>
        <w:t xml:space="preserve"> </w:t>
      </w:r>
      <w:r>
        <w:rPr>
          <w:rFonts w:ascii="Univers 45 Light" w:hAnsi="Univers 45 Light" w:cs="Times New Roman"/>
          <w:sz w:val="24"/>
          <w:szCs w:val="24"/>
          <w:shd w:val="clear" w:color="auto" w:fill="auto"/>
          <w:lang w:val="es-MX"/>
        </w:rPr>
      </w:r>
    </w:p>
    <w:p w14:paraId="1E57796E" w14:textId="77777777">
      <w:pPr>
        <w:pBdr/>
        <w:spacing/>
        <w:ind/>
        <w:rPr>
          <w:lang w:val="es-MX"/>
        </w:rPr>
      </w:pPr>
      <w:r>
        <w:rPr>
          <w:lang w:val="es-MX"/>
        </w:rPr>
      </w:r>
      <w:r>
        <w:rPr>
          <w:lang w:val="es-MX"/>
        </w:rPr>
      </w:r>
    </w:p>
    <w:p w14:paraId="1CDA31A0" w14:textId="77777777">
      <w:pPr>
        <w:pStyle w:val="1396"/>
        <w:pBdr/>
        <w:spacing/>
        <w:ind/>
        <w:rPr/>
      </w:pPr>
      <w:r/>
      <w:bookmarkStart w:id="16" w:name="_Toc178012955"/>
      <w:r/>
      <w:bookmarkStart w:id="17" w:name="_Toc197893797"/>
      <w:r/>
      <w:bookmarkStart w:id="18" w:name="_Toc206684688"/>
      <w:r>
        <w:t xml:space="preserve">TÍTULO II</w:t>
      </w:r>
      <w:bookmarkEnd w:id="16"/>
      <w:r/>
      <w:bookmarkEnd w:id="17"/>
      <w:r/>
      <w:bookmarkEnd w:id="18"/>
      <w:r>
        <w:t xml:space="preserve"> </w:t>
      </w:r>
      <w:r/>
    </w:p>
    <w:p w14:paraId="79AE9798" w14:textId="77777777">
      <w:pPr>
        <w:pStyle w:val="1396"/>
        <w:pBdr/>
        <w:spacing/>
        <w:ind/>
        <w:rPr/>
      </w:pPr>
      <w:r/>
      <w:bookmarkStart w:id="19" w:name="_Toc178012956"/>
      <w:r/>
      <w:bookmarkStart w:id="20" w:name="_Toc197893798"/>
      <w:r/>
      <w:bookmarkStart w:id="21" w:name="_Toc206684689"/>
      <w:r>
        <w:t xml:space="preserve">VENTANILLA ÚNICA DE COMERCIO EXTERIOR</w:t>
      </w:r>
      <w:bookmarkEnd w:id="19"/>
      <w:r/>
      <w:bookmarkEnd w:id="20"/>
      <w:r/>
      <w:bookmarkEnd w:id="21"/>
      <w:r>
        <w:t xml:space="preserve"> </w:t>
      </w:r>
      <w:r/>
    </w:p>
    <w:p w14:paraId="39FAA592" w14:textId="77777777">
      <w:pPr>
        <w:pBdr/>
        <w:spacing/>
        <w:ind/>
        <w:rPr/>
      </w:pPr>
      <w:r/>
      <w:r/>
    </w:p>
    <w:p w14:paraId="5FAE958C" w14:textId="77777777">
      <w:pPr>
        <w:pStyle w:val="1305"/>
        <w:pBdr/>
        <w:tabs>
          <w:tab w:val="left" w:leader="none" w:pos="709"/>
          <w:tab w:val="clear" w:leader="none" w:pos="851"/>
          <w:tab w:val="left" w:leader="none" w:pos="993"/>
        </w:tabs>
        <w:spacing/>
        <w:ind/>
        <w:rPr>
          <w:szCs w:val="24"/>
        </w:rPr>
      </w:pPr>
      <w:r/>
      <w:bookmarkStart w:id="22" w:name="_Toc178012957"/>
      <w:r/>
      <w:bookmarkStart w:id="23" w:name="_Toc197893799"/>
      <w:r/>
      <w:bookmarkStart w:id="24" w:name="_Toc206684690"/>
      <w:r>
        <w:rPr>
          <w:szCs w:val="24"/>
        </w:rPr>
        <w:t xml:space="preserve">CAPÍTULO I</w:t>
      </w:r>
      <w:bookmarkEnd w:id="22"/>
      <w:r/>
      <w:bookmarkEnd w:id="23"/>
      <w:r/>
      <w:bookmarkEnd w:id="24"/>
      <w:r/>
      <w:r>
        <w:rPr>
          <w:szCs w:val="24"/>
        </w:rPr>
      </w:r>
    </w:p>
    <w:p w14:paraId="47AC0EF3" w14:textId="77777777">
      <w:pPr>
        <w:pStyle w:val="1305"/>
        <w:pBdr/>
        <w:tabs>
          <w:tab w:val="left" w:leader="none" w:pos="709"/>
          <w:tab w:val="clear" w:leader="none" w:pos="851"/>
          <w:tab w:val="left" w:leader="none" w:pos="993"/>
        </w:tabs>
        <w:spacing/>
        <w:ind/>
        <w:rPr>
          <w:szCs w:val="24"/>
        </w:rPr>
      </w:pPr>
      <w:r/>
      <w:bookmarkStart w:id="25" w:name="_Toc178012958"/>
      <w:r/>
      <w:bookmarkStart w:id="26" w:name="_Toc197893800"/>
      <w:r/>
      <w:bookmarkStart w:id="27" w:name="_Toc206684691"/>
      <w:r>
        <w:t xml:space="preserve">GENERALIDADES</w:t>
      </w:r>
      <w:bookmarkEnd w:id="25"/>
      <w:r/>
      <w:bookmarkEnd w:id="26"/>
      <w:r/>
      <w:bookmarkEnd w:id="27"/>
      <w:r>
        <w:rPr>
          <w:szCs w:val="24"/>
        </w:rPr>
        <w:t xml:space="preserve"> </w:t>
      </w:r>
      <w:r>
        <w:rPr>
          <w:szCs w:val="24"/>
        </w:rPr>
      </w:r>
    </w:p>
    <w:p w14:paraId="2EC65A1E" w14:textId="77777777">
      <w:pPr>
        <w:pBdr/>
        <w:spacing/>
        <w:ind/>
        <w:rPr>
          <w:szCs w:val="24"/>
        </w:rPr>
      </w:pPr>
      <w:r>
        <w:rPr>
          <w:szCs w:val="24"/>
        </w:rPr>
      </w:r>
      <w:r>
        <w:rPr>
          <w:szCs w:val="24"/>
        </w:rPr>
      </w:r>
    </w:p>
    <w:p w14:paraId="0A7C0293" w14:textId="0F8F1E9E">
      <w:pPr>
        <w:pStyle w:val="1309"/>
        <w:numPr>
          <w:ilvl w:val="0"/>
          <w:numId w:val="5"/>
        </w:numPr>
        <w:pBdr/>
        <w:tabs>
          <w:tab w:val="left" w:leader="none" w:pos="1701"/>
          <w:tab w:val="num" w:leader="none" w:pos="9044"/>
        </w:tabs>
        <w:spacing/>
        <w:ind w:firstLine="0" w:left="0"/>
        <w:rPr>
          <w:lang w:val="es-MX"/>
        </w:rPr>
      </w:pPr>
      <w:r>
        <w:rPr>
          <w:b/>
          <w:szCs w:val="24"/>
          <w:lang w:val="es-MX"/>
        </w:rPr>
        <w:t xml:space="preserve">(VENTANILLA ÚNICA DE COMERCIO EXTERIOR - VUCE). </w:t>
      </w:r>
      <w:r>
        <w:rPr>
          <w:bCs/>
          <w:szCs w:val="24"/>
          <w:lang w:val="es-MX"/>
        </w:rPr>
        <w:t xml:space="preserve">La VUCE es la única plataforma electrónica para la tramitación de documentos requeridos</w:t>
      </w:r>
      <w:r>
        <w:rPr>
          <w:bCs/>
          <w:szCs w:val="24"/>
          <w:lang w:val="es-MX"/>
        </w:rPr>
        <w:t xml:space="preserve"> </w:t>
      </w:r>
      <w:r>
        <w:rPr>
          <w:bCs/>
          <w:szCs w:val="24"/>
          <w:lang w:val="es-MX"/>
        </w:rPr>
        <w:t xml:space="preserve">por las </w:t>
      </w:r>
      <w:r>
        <w:rPr>
          <w:bCs/>
          <w:szCs w:val="24"/>
          <w:lang w:val="es-MX"/>
        </w:rPr>
        <w:t xml:space="preserve">EPEs</w:t>
      </w:r>
      <w:r>
        <w:rPr>
          <w:bCs/>
          <w:szCs w:val="24"/>
          <w:lang w:val="es-MX"/>
        </w:rPr>
        <w:t xml:space="preserve"> a efectos de</w:t>
      </w:r>
      <w:r>
        <w:rPr>
          <w:bCs/>
          <w:szCs w:val="24"/>
          <w:lang w:val="es-MX"/>
        </w:rPr>
        <w:t xml:space="preserve"> realizar operaciones de comercio exterior</w:t>
      </w:r>
      <w:r>
        <w:rPr>
          <w:bCs/>
          <w:szCs w:val="24"/>
          <w:lang w:val="es-MX"/>
        </w:rPr>
        <w:t xml:space="preserve">. Su</w:t>
      </w:r>
      <w:r>
        <w:rPr>
          <w:bCs/>
          <w:szCs w:val="24"/>
          <w:lang w:val="es-MX"/>
        </w:rPr>
        <w:t xml:space="preserve"> finalidad e</w:t>
      </w:r>
      <w:r>
        <w:rPr>
          <w:bCs/>
          <w:szCs w:val="24"/>
          <w:lang w:val="es-MX"/>
        </w:rPr>
        <w:t xml:space="preserve">s</w:t>
      </w:r>
      <w:r>
        <w:rPr>
          <w:bCs/>
          <w:szCs w:val="24"/>
          <w:lang w:val="es-MX"/>
        </w:rPr>
        <w:t xml:space="preserve"> centralizar, sistematizar, simplificar, modernizar, agilizar y transparentar </w:t>
      </w:r>
      <w:r>
        <w:rPr>
          <w:bCs/>
          <w:szCs w:val="24"/>
          <w:lang w:val="es-MX"/>
        </w:rPr>
        <w:t xml:space="preserve">la</w:t>
      </w:r>
      <w:r>
        <w:rPr>
          <w:bCs/>
          <w:szCs w:val="24"/>
          <w:lang w:val="es-MX"/>
        </w:rPr>
        <w:t xml:space="preserve"> </w:t>
      </w:r>
      <w:r>
        <w:rPr>
          <w:bCs/>
          <w:szCs w:val="24"/>
          <w:lang w:val="es-MX"/>
        </w:rPr>
        <w:t xml:space="preserve">obtención</w:t>
      </w:r>
      <w:r>
        <w:rPr>
          <w:bCs/>
          <w:szCs w:val="24"/>
          <w:lang w:val="es-MX"/>
        </w:rPr>
        <w:t xml:space="preserve"> de dichos documentos</w:t>
      </w:r>
      <w:r>
        <w:t xml:space="preserve">, ofreciendo un servicio eficiente para los usuarios, garantizando la seguridad jurídica en el intercambio de información entre las entidades involucradas</w:t>
      </w:r>
      <w:r>
        <w:t xml:space="preserve">.</w:t>
      </w:r>
      <w:r>
        <w:rPr>
          <w:lang w:val="es-MX"/>
        </w:rPr>
      </w:r>
    </w:p>
    <w:p w14:paraId="527B746D" w14:textId="6FEC21F2">
      <w:pPr>
        <w:pBdr/>
        <w:spacing/>
        <w:ind/>
        <w:rPr>
          <w:lang w:val="es-MX"/>
        </w:rPr>
      </w:pPr>
      <w:r>
        <w:rPr>
          <w:lang w:val="es-MX"/>
        </w:rPr>
      </w:r>
      <w:r>
        <w:rPr>
          <w:lang w:val="es-MX"/>
        </w:rPr>
      </w:r>
    </w:p>
    <w:p w14:paraId="652E6E2F" w14:textId="00964455">
      <w:pPr>
        <w:pStyle w:val="1309"/>
        <w:numPr>
          <w:ilvl w:val="0"/>
          <w:numId w:val="5"/>
        </w:numPr>
        <w:pBdr/>
        <w:tabs>
          <w:tab w:val="left" w:leader="none" w:pos="1701"/>
          <w:tab w:val="num" w:leader="none" w:pos="9044"/>
        </w:tabs>
        <w:spacing/>
        <w:ind w:firstLine="0" w:left="0"/>
        <w:rPr>
          <w:szCs w:val="24"/>
        </w:rPr>
      </w:pPr>
      <w:r>
        <w:rPr>
          <w:b/>
          <w:szCs w:val="24"/>
        </w:rPr>
        <w:t xml:space="preserve">(IMPLEMENTACIÓN DE LA VUCE). </w:t>
      </w:r>
      <w:r>
        <w:rPr>
          <w:szCs w:val="24"/>
        </w:rPr>
        <w:t xml:space="preserve">I. La AN implementará la VUCE a través de</w:t>
      </w:r>
      <w:r>
        <w:rPr>
          <w:szCs w:val="24"/>
        </w:rPr>
        <w:t xml:space="preserve"> las</w:t>
      </w:r>
      <w:r>
        <w:rPr>
          <w:szCs w:val="24"/>
        </w:rPr>
        <w:t xml:space="preserve"> área</w:t>
      </w:r>
      <w:r>
        <w:rPr>
          <w:szCs w:val="24"/>
        </w:rPr>
        <w:t xml:space="preserve">s</w:t>
      </w:r>
      <w:r>
        <w:rPr>
          <w:szCs w:val="24"/>
        </w:rPr>
        <w:t xml:space="preserve"> creada</w:t>
      </w:r>
      <w:r>
        <w:rPr>
          <w:szCs w:val="24"/>
        </w:rPr>
        <w:t xml:space="preserve">s</w:t>
      </w:r>
      <w:r>
        <w:rPr>
          <w:szCs w:val="24"/>
        </w:rPr>
        <w:t xml:space="preserve"> para tal efecto.</w:t>
      </w:r>
      <w:r>
        <w:rPr>
          <w:szCs w:val="24"/>
        </w:rPr>
      </w:r>
    </w:p>
    <w:p w14:paraId="4145F331" w14:textId="77777777">
      <w:pPr>
        <w:pBdr/>
        <w:spacing/>
        <w:ind/>
        <w:rPr/>
      </w:pPr>
      <w:r/>
      <w:r/>
    </w:p>
    <w:p w14:paraId="338F6AC7" w14:textId="526A3DD7">
      <w:pPr>
        <w:pBdr/>
        <w:tabs>
          <w:tab w:val="left" w:leader="none" w:pos="142"/>
          <w:tab w:val="left" w:leader="none" w:pos="426"/>
        </w:tabs>
        <w:spacing/>
        <w:ind/>
        <w:rPr/>
      </w:pPr>
      <w:r>
        <w:t xml:space="preserve">II. La AN en coordinación con las </w:t>
      </w:r>
      <w:r>
        <w:rPr>
          <w:szCs w:val="24"/>
          <w:lang w:val="es-MX"/>
        </w:rPr>
        <w:t xml:space="preserve">EPEs</w:t>
      </w:r>
      <w:r>
        <w:rPr>
          <w:szCs w:val="24"/>
          <w:lang w:val="es-MX"/>
        </w:rPr>
        <w:t xml:space="preserve">, </w:t>
      </w:r>
      <w:r>
        <w:rPr>
          <w:szCs w:val="24"/>
          <w:lang w:val="es-MX"/>
        </w:rPr>
        <w:t xml:space="preserve">la </w:t>
      </w:r>
      <w:r>
        <w:rPr>
          <w:szCs w:val="24"/>
          <w:lang w:val="es-MX"/>
        </w:rPr>
        <w:t xml:space="preserve">AGETIC</w:t>
      </w:r>
      <w:r>
        <w:t xml:space="preserve"> y las instancias gubernamentales vinculadas al comercio exterior, serán responsables de la implementación de la VUCE. </w:t>
      </w:r>
      <w:r/>
    </w:p>
    <w:p w14:paraId="2000352D" w14:textId="77777777">
      <w:pPr>
        <w:pBdr/>
        <w:spacing/>
        <w:ind/>
        <w:rPr/>
      </w:pPr>
      <w:r>
        <w:t xml:space="preserve"> </w:t>
      </w:r>
      <w:r/>
    </w:p>
    <w:p w14:paraId="4304D3DE" w14:textId="77777777">
      <w:pPr>
        <w:pBdr/>
        <w:tabs>
          <w:tab w:val="left" w:leader="none" w:pos="284"/>
        </w:tabs>
        <w:spacing/>
        <w:ind/>
        <w:rPr/>
      </w:pPr>
      <w:r>
        <w:t xml:space="preserve">III. La implementación se realizará conforme al Cronograma de Implementación Gradual establecido en el presente Reglamento. </w:t>
      </w:r>
      <w:r/>
    </w:p>
    <w:p w14:paraId="2B40C14B" w14:textId="77777777">
      <w:pPr>
        <w:pBdr/>
        <w:spacing/>
        <w:ind/>
        <w:rPr/>
      </w:pPr>
      <w:r/>
      <w:r/>
    </w:p>
    <w:p w14:paraId="6E442552" w14:textId="4AB7D17E">
      <w:pPr>
        <w:pBdr/>
        <w:spacing/>
        <w:ind/>
        <w:rPr/>
      </w:pPr>
      <w:r>
        <w:t xml:space="preserve">IV. Las </w:t>
      </w:r>
      <w:r>
        <w:rPr>
          <w:szCs w:val="24"/>
          <w:lang w:val="es-MX"/>
        </w:rPr>
        <w:t xml:space="preserve">EPEs</w:t>
      </w:r>
      <w:r>
        <w:t xml:space="preserve"> </w:t>
      </w:r>
      <w:r>
        <w:t xml:space="preserve">deberán </w:t>
      </w:r>
      <w:r>
        <w:t xml:space="preserve">emitir </w:t>
      </w:r>
      <w:r>
        <w:t xml:space="preserve">su normativa interna y </w:t>
      </w:r>
      <w:r>
        <w:t xml:space="preserve">adecuar </w:t>
      </w:r>
      <w:r>
        <w:t xml:space="preserve">su </w:t>
      </w:r>
      <w:r>
        <w:t xml:space="preserve">sistema informático </w:t>
      </w:r>
      <w:r>
        <w:t xml:space="preserve">para la</w:t>
      </w:r>
      <w:r>
        <w:t xml:space="preserve"> interoperabilidad y funcionamiento de la VUCE, conforme a los plazos establecidos.</w:t>
      </w:r>
      <w:r/>
    </w:p>
    <w:p w14:paraId="4758BB24" w14:textId="77777777">
      <w:pPr>
        <w:pBdr/>
        <w:spacing/>
        <w:ind/>
        <w:rPr/>
      </w:pPr>
      <w:r/>
      <w:r/>
    </w:p>
    <w:p w14:paraId="321033C3" w14:textId="78109798">
      <w:pPr>
        <w:pStyle w:val="1309"/>
        <w:numPr>
          <w:ilvl w:val="0"/>
          <w:numId w:val="5"/>
        </w:numPr>
        <w:pBdr/>
        <w:tabs>
          <w:tab w:val="left" w:leader="none" w:pos="1701"/>
          <w:tab w:val="num" w:leader="none" w:pos="9044"/>
        </w:tabs>
        <w:spacing/>
        <w:ind w:firstLine="0" w:left="0"/>
        <w:rPr>
          <w:b/>
          <w:szCs w:val="24"/>
        </w:rPr>
      </w:pPr>
      <w:r>
        <w:rPr>
          <w:b/>
          <w:szCs w:val="24"/>
        </w:rPr>
        <w:t xml:space="preserve"> (ADMINISTRACIÓN DE LA VUCE). </w:t>
      </w:r>
      <w:r>
        <w:rPr>
          <w:szCs w:val="24"/>
        </w:rPr>
        <w:t xml:space="preserve">I. </w:t>
      </w:r>
      <w:r>
        <w:rPr>
          <w:bCs/>
          <w:szCs w:val="24"/>
        </w:rPr>
        <w:t xml:space="preserve">La administración de la VUCE estará a cargo de la </w:t>
      </w:r>
      <w:r>
        <w:rPr>
          <w:bCs/>
          <w:szCs w:val="24"/>
        </w:rPr>
        <w:t xml:space="preserve">AN</w:t>
      </w:r>
      <w:r>
        <w:rPr>
          <w:bCs/>
          <w:szCs w:val="24"/>
        </w:rPr>
        <w:t xml:space="preserve"> </w:t>
      </w:r>
      <w:r>
        <w:rPr>
          <w:bCs/>
          <w:szCs w:val="24"/>
        </w:rPr>
        <w:t xml:space="preserve">conforme lo establecido en el Decreto Supremo N° 5211 de 28/08/2024 y el presente Reglamento, debiendo gestionar, supervisar y actualizar la plataforma para un correcto funcionamiento en coordinación con las </w:t>
      </w:r>
      <w:r>
        <w:rPr>
          <w:bCs/>
          <w:szCs w:val="24"/>
        </w:rPr>
        <w:t xml:space="preserve">EPEs</w:t>
      </w:r>
      <w:r>
        <w:rPr>
          <w:szCs w:val="24"/>
          <w:lang w:val="es-MX"/>
        </w:rPr>
        <w:t xml:space="preserve">.</w:t>
      </w:r>
      <w:r>
        <w:rPr>
          <w:b/>
          <w:szCs w:val="24"/>
        </w:rPr>
      </w:r>
    </w:p>
    <w:p w14:paraId="329E97F5" w14:textId="77777777">
      <w:pPr>
        <w:pBdr/>
        <w:spacing/>
        <w:ind/>
        <w:rPr/>
      </w:pPr>
      <w:r/>
      <w:r/>
    </w:p>
    <w:p w14:paraId="09385CDC" w14:textId="0918056E">
      <w:pPr>
        <w:pBdr/>
        <w:spacing/>
        <w:ind/>
        <w:rPr>
          <w:b/>
        </w:rPr>
      </w:pPr>
      <w:r>
        <w:t xml:space="preserve">II. La </w:t>
      </w:r>
      <w:r>
        <w:t xml:space="preserve">AN</w:t>
      </w:r>
      <w:r>
        <w:t xml:space="preserve"> será responsable de asegurar que la plataforma de la VUCE cumpla con los estándares de seguridad</w:t>
      </w:r>
      <w:r>
        <w:t xml:space="preserve">.</w:t>
      </w:r>
      <w:r>
        <w:rPr>
          <w:color w:val="ff0000"/>
        </w:rPr>
        <w:t xml:space="preserve"> </w:t>
      </w:r>
      <w:r>
        <w:rPr>
          <w:b/>
        </w:rPr>
      </w:r>
    </w:p>
    <w:p w14:paraId="524F2901" w14:textId="77777777">
      <w:pPr>
        <w:pBdr/>
        <w:spacing/>
        <w:ind/>
        <w:rPr/>
      </w:pPr>
      <w:r/>
      <w:r/>
    </w:p>
    <w:p w14:paraId="41E4F756" w14:textId="59399AAB">
      <w:pPr>
        <w:pStyle w:val="1309"/>
        <w:numPr>
          <w:ilvl w:val="0"/>
          <w:numId w:val="5"/>
        </w:numPr>
        <w:pBdr/>
        <w:tabs>
          <w:tab w:val="left" w:leader="none" w:pos="1701"/>
          <w:tab w:val="num" w:leader="none" w:pos="9044"/>
        </w:tabs>
        <w:spacing/>
        <w:ind w:firstLine="0" w:left="0"/>
        <w:rPr>
          <w:bCs/>
          <w:szCs w:val="24"/>
        </w:rPr>
      </w:pPr>
      <w:r>
        <w:rPr>
          <w:b/>
          <w:szCs w:val="24"/>
        </w:rPr>
        <w:t xml:space="preserve"> (OPERACIÓN DE LA VUCE). </w:t>
      </w:r>
      <w:r>
        <w:rPr>
          <w:szCs w:val="24"/>
        </w:rPr>
        <w:t xml:space="preserve">I. La operación </w:t>
      </w:r>
      <w:r>
        <w:rPr>
          <w:bCs/>
          <w:szCs w:val="24"/>
        </w:rPr>
        <w:t xml:space="preserve">de la VUCE estará a cargo de las </w:t>
      </w:r>
      <w:r>
        <w:rPr>
          <w:szCs w:val="24"/>
          <w:lang w:val="es-MX"/>
        </w:rPr>
        <w:t xml:space="preserve">EPEs</w:t>
      </w:r>
      <w:r>
        <w:rPr>
          <w:bCs/>
          <w:szCs w:val="24"/>
        </w:rPr>
        <w:t xml:space="preserve">, en cuanto a </w:t>
      </w:r>
      <w:r>
        <w:rPr>
          <w:bCs/>
          <w:szCs w:val="24"/>
        </w:rPr>
        <w:t xml:space="preserve">la</w:t>
      </w:r>
      <w:r>
        <w:rPr>
          <w:bCs/>
          <w:szCs w:val="24"/>
        </w:rPr>
        <w:t xml:space="preserve"> tramitología, desarrollo o adecuación de su sistema informático e interoperabilidad con la VUCE asegurando la alta disponibilidad.</w:t>
      </w:r>
      <w:r>
        <w:rPr>
          <w:bCs/>
          <w:szCs w:val="24"/>
        </w:rPr>
      </w:r>
    </w:p>
    <w:p w14:paraId="07F16E45" w14:textId="77777777">
      <w:pPr>
        <w:pBdr/>
        <w:spacing/>
        <w:ind/>
        <w:rPr/>
      </w:pPr>
      <w:r/>
      <w:r/>
    </w:p>
    <w:p w14:paraId="5420003E" w14:textId="23932F44">
      <w:pPr>
        <w:pBdr/>
        <w:spacing/>
        <w:ind/>
        <w:rPr/>
      </w:pPr>
      <w:r>
        <w:t xml:space="preserve">II. </w:t>
      </w:r>
      <w:r>
        <w:rPr>
          <w:highlight w:val="yellow"/>
        </w:rPr>
        <w:t xml:space="preserve">Cualquier actualización en los procesos, normativa y funcionamiento del sistema deberá ser comunicada por </w:t>
      </w:r>
      <w:r>
        <w:rPr>
          <w:b/>
          <w:color w:val="ff0000"/>
          <w:highlight w:val="yellow"/>
        </w:rPr>
        <w:t xml:space="preserve">las </w:t>
      </w:r>
      <w:r>
        <w:rPr>
          <w:b/>
          <w:color w:val="ff0000"/>
          <w:szCs w:val="24"/>
          <w:highlight w:val="yellow"/>
          <w:lang w:val="es-MX"/>
        </w:rPr>
        <w:t xml:space="preserve">EPEs</w:t>
      </w:r>
      <w:r>
        <w:rPr>
          <w:b/>
          <w:color w:val="ff0000"/>
          <w:highlight w:val="yellow"/>
        </w:rPr>
        <w:t xml:space="preserve"> </w:t>
      </w:r>
      <w:r>
        <w:rPr>
          <w:b/>
          <w:color w:val="ff0000"/>
          <w:highlight w:val="yellow"/>
        </w:rPr>
        <w:t xml:space="preserve">a la </w:t>
      </w:r>
      <w:r>
        <w:rPr>
          <w:b/>
          <w:color w:val="ff0000"/>
          <w:highlight w:val="yellow"/>
        </w:rPr>
        <w:t xml:space="preserve">AN</w:t>
      </w:r>
      <w:r>
        <w:rPr>
          <w:b/>
          <w:color w:val="ff0000"/>
          <w:highlight w:val="yellow"/>
        </w:rPr>
        <w:t xml:space="preserve"> y a los </w:t>
      </w:r>
      <w:r>
        <w:rPr>
          <w:b/>
          <w:color w:val="ff0000"/>
          <w:highlight w:val="yellow"/>
        </w:rPr>
        <w:t xml:space="preserve">Usuarios VUCE</w:t>
      </w:r>
      <w:r>
        <w:rPr>
          <w:b/>
          <w:color w:val="ff0000"/>
          <w:highlight w:val="yellow"/>
        </w:rPr>
        <w:t xml:space="preserve"> </w:t>
      </w:r>
      <w:r>
        <w:rPr>
          <w:b/>
          <w:color w:val="ff0000"/>
          <w:highlight w:val="yellow"/>
        </w:rPr>
        <w:t xml:space="preserve">en el plazo mínimo de </w:t>
      </w:r>
      <w:r>
        <w:rPr>
          <w:b/>
          <w:color w:val="ff0000"/>
          <w:highlight w:val="yellow"/>
        </w:rPr>
        <w:t xml:space="preserve">quince</w:t>
      </w:r>
      <w:r>
        <w:rPr>
          <w:b/>
          <w:color w:val="ff0000"/>
          <w:highlight w:val="yellow"/>
        </w:rPr>
        <w:t xml:space="preserve"> (1</w:t>
      </w:r>
      <w:r>
        <w:rPr>
          <w:b/>
          <w:color w:val="ff0000"/>
          <w:highlight w:val="yellow"/>
        </w:rPr>
        <w:t xml:space="preserve">5</w:t>
      </w:r>
      <w:r>
        <w:rPr>
          <w:b/>
          <w:color w:val="ff0000"/>
          <w:highlight w:val="yellow"/>
        </w:rPr>
        <w:t xml:space="preserve">) días hábiles antes de su puesta en vigencia</w:t>
      </w:r>
      <w:r>
        <w:rPr>
          <w:highlight w:val="yellow"/>
        </w:rPr>
        <w:t xml:space="preserve">,</w:t>
      </w:r>
      <w:r>
        <w:rPr>
          <w:highlight w:val="yellow"/>
        </w:rPr>
        <w:t xml:space="preserve"> excepto cuando la normativa </w:t>
      </w:r>
      <w:r>
        <w:rPr>
          <w:highlight w:val="yellow"/>
        </w:rPr>
        <w:t xml:space="preserve">(Ley o Decreto Supremo) </w:t>
      </w:r>
      <w:r>
        <w:rPr>
          <w:highlight w:val="yellow"/>
        </w:rPr>
        <w:t xml:space="preserve">disponga un plazo menor para su implementación,</w:t>
      </w:r>
      <w:r>
        <w:rPr>
          <w:highlight w:val="yellow"/>
        </w:rPr>
        <w:t xml:space="preserve"> a fin de garantizar la continuidad</w:t>
      </w:r>
      <w:r>
        <w:rPr>
          <w:highlight w:val="yellow"/>
        </w:rPr>
        <w:t xml:space="preserve"> y</w:t>
      </w:r>
      <w:r>
        <w:rPr>
          <w:highlight w:val="yellow"/>
        </w:rPr>
        <w:t xml:space="preserve"> la</w:t>
      </w:r>
      <w:r>
        <w:rPr>
          <w:highlight w:val="yellow"/>
        </w:rPr>
        <w:t xml:space="preserve"> previsibilidad operativa del sistema</w:t>
      </w:r>
      <w:r>
        <w:rPr>
          <w:highlight w:val="yellow"/>
        </w:rPr>
        <w:t xml:space="preserve">.</w:t>
      </w:r>
      <w:r>
        <w:t xml:space="preserve"> </w:t>
      </w:r>
      <w:r/>
    </w:p>
    <w:p w14:paraId="6AB626AF" w14:textId="77777777">
      <w:pPr>
        <w:pBdr/>
        <w:spacing/>
        <w:ind/>
        <w:rPr/>
      </w:pPr>
      <w:r/>
      <w:r/>
    </w:p>
    <w:p w14:paraId="68F6F172" w14:textId="3887CA9D">
      <w:pPr>
        <w:pBdr/>
        <w:spacing/>
        <w:ind/>
        <w:rPr/>
      </w:pPr>
      <w:r>
        <w:t xml:space="preserve">III. La</w:t>
      </w:r>
      <w:r>
        <w:t xml:space="preserve">s</w:t>
      </w:r>
      <w:r>
        <w:t xml:space="preserve"> </w:t>
      </w:r>
      <w:r>
        <w:rPr>
          <w:szCs w:val="24"/>
          <w:lang w:val="es-MX"/>
        </w:rPr>
        <w:t xml:space="preserve">EPEs</w:t>
      </w:r>
      <w:r>
        <w:t xml:space="preserve"> deberá</w:t>
      </w:r>
      <w:r>
        <w:t xml:space="preserve">n</w:t>
      </w:r>
      <w:r>
        <w:t xml:space="preserve"> establecer el orden de </w:t>
      </w:r>
      <w:r>
        <w:t xml:space="preserve">implementación</w:t>
      </w:r>
      <w:r>
        <w:t xml:space="preserve"> </w:t>
      </w:r>
      <w:r>
        <w:t xml:space="preserve">de sus trámites en la VUCE</w:t>
      </w:r>
      <w:r>
        <w:t xml:space="preserve">,</w:t>
      </w:r>
      <w:r>
        <w:t xml:space="preserve"> </w:t>
      </w:r>
      <w:r>
        <w:t xml:space="preserve">priorizando aquellos que representen mayor relevancia e impacto </w:t>
      </w:r>
      <w:r>
        <w:t xml:space="preserve">en</w:t>
      </w:r>
      <w:r>
        <w:t xml:space="preserve"> las operaciones de comercio exterior,</w:t>
      </w:r>
      <w:r>
        <w:t xml:space="preserve"> grado de madurez tecnológica de su sistema informático y la modificación de normativa con rango de Ley o Decreto Supremo.</w:t>
      </w:r>
      <w:r/>
    </w:p>
    <w:p w14:paraId="64999581" w14:textId="77777777">
      <w:pPr>
        <w:pBdr/>
        <w:spacing/>
        <w:ind/>
        <w:rPr/>
      </w:pPr>
      <w:r/>
      <w:r/>
    </w:p>
    <w:p w14:paraId="73094FB3" w14:textId="6F1C28EA">
      <w:pPr>
        <w:pBdr/>
        <w:spacing/>
        <w:ind/>
        <w:rPr/>
      </w:pPr>
      <w:r>
        <w:t xml:space="preserve">IV. En situaciones de contingencia, </w:t>
      </w:r>
      <w:r>
        <w:t xml:space="preserve">la AN, las </w:t>
      </w:r>
      <w:r>
        <w:t xml:space="preserve">EPEs</w:t>
      </w:r>
      <w:r>
        <w:t xml:space="preserve"> y</w:t>
      </w:r>
      <w:r>
        <w:t xml:space="preserve"> AGETIC</w:t>
      </w:r>
      <w:r>
        <w:t xml:space="preserve">,</w:t>
      </w:r>
      <w:r>
        <w:t xml:space="preserve"> entre otras entidades vinculadas con operaciones de comercio exterior</w:t>
      </w:r>
      <w:r>
        <w:t xml:space="preserve"> </w:t>
      </w:r>
      <w:r>
        <w:t xml:space="preserve">aplicar</w:t>
      </w:r>
      <w:r>
        <w:t xml:space="preserve">á</w:t>
      </w:r>
      <w:r>
        <w:t xml:space="preserve">n </w:t>
      </w:r>
      <w:r>
        <w:t xml:space="preserve">un</w:t>
      </w:r>
      <w:r>
        <w:t xml:space="preserve"> plan de contingencia</w:t>
      </w:r>
      <w:r>
        <w:t xml:space="preserve"> a fin de dar continuidad al trámite APCO efectuados a través de la VUCE</w:t>
      </w:r>
      <w:r>
        <w:t xml:space="preserve">.</w:t>
      </w:r>
      <w:r>
        <w:t xml:space="preserve"> </w:t>
      </w:r>
      <w:r/>
    </w:p>
    <w:p w14:paraId="47437E10" w14:textId="77777777">
      <w:pPr>
        <w:pBdr/>
        <w:spacing/>
        <w:ind/>
        <w:rPr/>
      </w:pPr>
      <w:r/>
      <w:r/>
    </w:p>
    <w:p w14:paraId="0348055B" w14:textId="7D1DC9F6">
      <w:pPr>
        <w:pStyle w:val="1309"/>
        <w:numPr>
          <w:ilvl w:val="0"/>
          <w:numId w:val="5"/>
        </w:numPr>
        <w:pBdr/>
        <w:tabs>
          <w:tab w:val="left" w:leader="none" w:pos="1701"/>
          <w:tab w:val="num" w:leader="none" w:pos="9044"/>
        </w:tabs>
        <w:spacing/>
        <w:ind w:firstLine="0" w:left="0"/>
        <w:rPr>
          <w:szCs w:val="24"/>
        </w:rPr>
      </w:pPr>
      <w:r>
        <w:rPr>
          <w:b/>
          <w:szCs w:val="24"/>
        </w:rPr>
        <w:t xml:space="preserve"> (OBLIGACIÓN DE USO DE LA VUCE) </w:t>
      </w:r>
      <w:r>
        <w:rPr>
          <w:szCs w:val="24"/>
        </w:rPr>
        <w:t xml:space="preserve">I. </w:t>
      </w:r>
      <w:r>
        <w:t xml:space="preserve">El </w:t>
      </w:r>
      <w:r>
        <w:t xml:space="preserve"> </w:t>
      </w:r>
      <w:r>
        <w:t xml:space="preserve">U</w:t>
      </w:r>
      <w:r>
        <w:t xml:space="preserve">suario</w:t>
      </w:r>
      <w:r>
        <w:t xml:space="preserve"> VUCE</w:t>
      </w:r>
      <w:r>
        <w:t xml:space="preserve"> está obligado a realizar </w:t>
      </w:r>
      <w:r>
        <w:rPr>
          <w:szCs w:val="24"/>
          <w:lang w:val="es-MX"/>
        </w:rPr>
        <w:t xml:space="preserve">la solicitud de Autorizaciones Previas, Certificaciones, Permisos, Declaraciones Juradas, </w:t>
      </w:r>
      <w:r>
        <w:rPr>
          <w:szCs w:val="24"/>
        </w:rPr>
        <w:t xml:space="preserve">Certificados de Cumplimiento de Reglamento Técnico</w:t>
      </w:r>
      <w:r>
        <w:rPr>
          <w:szCs w:val="24"/>
          <w:lang w:val="es-MX"/>
        </w:rPr>
        <w:t xml:space="preserve"> u otros documentos requeridos conforme normativa vigente, para operaciones de importación, exportación y tránsito aduanero de mercancías</w:t>
      </w:r>
      <w:r>
        <w:rPr>
          <w:szCs w:val="24"/>
          <w:lang w:val="es-MX"/>
        </w:rPr>
        <w:t xml:space="preserve">,</w:t>
      </w:r>
      <w:r>
        <w:rPr>
          <w:b/>
          <w:szCs w:val="24"/>
          <w:lang w:val="es-MX"/>
        </w:rPr>
        <w:t xml:space="preserve"> </w:t>
      </w:r>
      <w:r>
        <w:rPr>
          <w:szCs w:val="24"/>
          <w:lang w:val="es-MX"/>
        </w:rPr>
        <w:t xml:space="preserve">hasta su obtención a través de la VUCE, cuando estos documentos se encuentren incorporados en la plataforma</w:t>
      </w:r>
      <w:r>
        <w:rPr>
          <w:szCs w:val="24"/>
          <w:lang w:val="es-MX"/>
        </w:rPr>
        <w:t xml:space="preserve">.</w:t>
      </w:r>
      <w:r>
        <w:rPr>
          <w:szCs w:val="24"/>
        </w:rPr>
      </w:r>
    </w:p>
    <w:p w14:paraId="2D15E353" w14:textId="77777777">
      <w:pPr>
        <w:pBdr/>
        <w:tabs>
          <w:tab w:val="left" w:leader="none" w:pos="1701"/>
        </w:tabs>
        <w:spacing/>
        <w:ind/>
        <w:rPr/>
      </w:pPr>
      <w:r/>
      <w:r/>
    </w:p>
    <w:p w14:paraId="6BA7B122" w14:textId="6416CC55">
      <w:pPr>
        <w:pBdr/>
        <w:tabs>
          <w:tab w:val="left" w:leader="none" w:pos="1701"/>
        </w:tabs>
        <w:spacing/>
        <w:ind/>
        <w:rPr/>
      </w:pPr>
      <w:r>
        <w:t xml:space="preserve">II. </w:t>
      </w:r>
      <w:r>
        <w:rPr>
          <w:highlight w:val="yellow"/>
        </w:rPr>
        <w:t xml:space="preserve">Para </w:t>
      </w:r>
      <w:r>
        <w:rPr>
          <w:highlight w:val="yellow"/>
        </w:rPr>
        <w:t xml:space="preserve">los </w:t>
      </w:r>
      <w:r>
        <w:rPr>
          <w:highlight w:val="yellow"/>
        </w:rPr>
        <w:t xml:space="preserve">trámites </w:t>
      </w:r>
      <w:r>
        <w:rPr>
          <w:highlight w:val="yellow"/>
        </w:rPr>
        <w:t xml:space="preserve">puestos en vigencia</w:t>
      </w:r>
      <w:r>
        <w:rPr>
          <w:highlight w:val="yellow"/>
        </w:rPr>
        <w:t xml:space="preserve"> en la VUCE, </w:t>
      </w:r>
      <w:r>
        <w:rPr>
          <w:highlight w:val="yellow"/>
        </w:rPr>
        <w:t xml:space="preserve">la AN y</w:t>
      </w:r>
      <w:r>
        <w:rPr>
          <w:highlight w:val="yellow"/>
        </w:rPr>
        <w:t xml:space="preserve"> las </w:t>
      </w:r>
      <w:r>
        <w:rPr>
          <w:highlight w:val="yellow"/>
        </w:rPr>
        <w:t xml:space="preserve">EPEs</w:t>
      </w:r>
      <w:r>
        <w:rPr>
          <w:highlight w:val="yellow"/>
        </w:rPr>
        <w:t xml:space="preserve"> no deben </w:t>
      </w:r>
      <w:r>
        <w:rPr>
          <w:highlight w:val="yellow"/>
        </w:rPr>
        <w:t xml:space="preserve">exigir</w:t>
      </w:r>
      <w:r>
        <w:rPr>
          <w:highlight w:val="yellow"/>
        </w:rPr>
        <w:t xml:space="preserve"> al </w:t>
      </w:r>
      <w:r>
        <w:rPr>
          <w:highlight w:val="yellow"/>
        </w:rPr>
        <w:t xml:space="preserve">Usuario VUCE</w:t>
      </w:r>
      <w:r>
        <w:rPr>
          <w:highlight w:val="yellow"/>
        </w:rPr>
        <w:t xml:space="preserve"> </w:t>
      </w:r>
      <w:r>
        <w:rPr>
          <w:highlight w:val="yellow"/>
        </w:rPr>
        <w:t xml:space="preserve">la APCO en formato físico</w:t>
      </w:r>
      <w:r>
        <w:rPr>
          <w:highlight w:val="yellow"/>
        </w:rPr>
        <w:t xml:space="preserve">; </w:t>
      </w:r>
      <w:r>
        <w:rPr>
          <w:highlight w:val="yellow"/>
        </w:rPr>
        <w:t xml:space="preserve">excepto cuando </w:t>
      </w:r>
      <w:r>
        <w:rPr>
          <w:highlight w:val="yellow"/>
        </w:rPr>
        <w:t xml:space="preserve">existan situaciones de </w:t>
      </w:r>
      <w:r>
        <w:rPr>
          <w:highlight w:val="yellow"/>
        </w:rPr>
        <w:t xml:space="preserve"> contingencias.</w:t>
      </w:r>
      <w:r/>
    </w:p>
    <w:p w14:paraId="6D104D8E" w14:textId="77777777">
      <w:pPr>
        <w:pBdr/>
        <w:tabs>
          <w:tab w:val="left" w:leader="none" w:pos="1701"/>
        </w:tabs>
        <w:spacing/>
        <w:ind/>
        <w:rPr>
          <w:b/>
          <w:szCs w:val="24"/>
        </w:rPr>
      </w:pPr>
      <w:r>
        <w:rPr>
          <w:b/>
          <w:szCs w:val="24"/>
        </w:rPr>
      </w:r>
      <w:r>
        <w:rPr>
          <w:b/>
          <w:szCs w:val="24"/>
        </w:rPr>
      </w:r>
    </w:p>
    <w:p w14:paraId="61B637DB" w14:textId="1B2491E2">
      <w:pPr>
        <w:pStyle w:val="1309"/>
        <w:numPr>
          <w:ilvl w:val="0"/>
          <w:numId w:val="5"/>
        </w:numPr>
        <w:pBdr/>
        <w:tabs>
          <w:tab w:val="left" w:leader="none" w:pos="1701"/>
          <w:tab w:val="num" w:leader="none" w:pos="9044"/>
        </w:tabs>
        <w:spacing/>
        <w:ind w:firstLine="0" w:left="0"/>
        <w:rPr>
          <w:szCs w:val="24"/>
        </w:rPr>
      </w:pPr>
      <w:r>
        <w:rPr>
          <w:b/>
          <w:szCs w:val="24"/>
        </w:rPr>
        <w:t xml:space="preserve">(VALIDEZ </w:t>
      </w:r>
      <w:r>
        <w:rPr>
          <w:b/>
          <w:szCs w:val="24"/>
        </w:rPr>
        <w:t xml:space="preserve">LEGAL</w:t>
      </w:r>
      <w:r>
        <w:rPr>
          <w:b/>
          <w:szCs w:val="24"/>
        </w:rPr>
        <w:t xml:space="preserve"> </w:t>
      </w:r>
      <w:r>
        <w:rPr>
          <w:b/>
          <w:szCs w:val="24"/>
        </w:rPr>
        <w:t xml:space="preserve">DE LOS DOCUMENTOS DIGITALES).</w:t>
      </w:r>
      <w:r>
        <w:rPr>
          <w:szCs w:val="24"/>
        </w:rPr>
        <w:t xml:space="preserve"> I. Los documentos digitales emitidos por las </w:t>
      </w:r>
      <w:r>
        <w:rPr>
          <w:szCs w:val="24"/>
          <w:lang w:val="es-MX"/>
        </w:rPr>
        <w:t xml:space="preserve">EPEs</w:t>
      </w:r>
      <w:r>
        <w:rPr>
          <w:szCs w:val="24"/>
        </w:rPr>
        <w:t xml:space="preserve"> a través de la VUCE, tendrán plena validez legal y probatoria, ante terceros, instituciones públicas y otras ventanillas únicas de comercio exterior, siempre que cuenten con firma digital</w:t>
      </w:r>
      <w:r>
        <w:rPr>
          <w:szCs w:val="24"/>
        </w:rPr>
        <w:t xml:space="preserve">,</w:t>
      </w:r>
      <w:r>
        <w:rPr>
          <w:szCs w:val="24"/>
        </w:rPr>
        <w:t xml:space="preserve"> el </w:t>
      </w:r>
      <w:r>
        <w:rPr>
          <w:szCs w:val="24"/>
        </w:rPr>
        <w:t xml:space="preserve">aproba</w:t>
      </w:r>
      <w:r>
        <w:rPr>
          <w:szCs w:val="24"/>
        </w:rPr>
        <w:t xml:space="preserve">dor</w:t>
      </w:r>
      <w:r>
        <w:rPr>
          <w:szCs w:val="24"/>
        </w:rPr>
        <w:t xml:space="preserve"> de documentos</w:t>
      </w:r>
      <w:r>
        <w:rPr>
          <w:szCs w:val="24"/>
        </w:rPr>
        <w:t xml:space="preserve"> de ciudadanía digital</w:t>
      </w:r>
      <w:r>
        <w:rPr>
          <w:szCs w:val="24"/>
        </w:rPr>
        <w:t xml:space="preserve"> u otros</w:t>
      </w:r>
      <w:r>
        <w:rPr>
          <w:szCs w:val="24"/>
        </w:rPr>
        <w:t xml:space="preserve">. </w:t>
      </w:r>
      <w:r>
        <w:rPr>
          <w:szCs w:val="24"/>
        </w:rPr>
      </w:r>
    </w:p>
    <w:p w14:paraId="2689C56B" w14:textId="77777777">
      <w:pPr>
        <w:pBdr/>
        <w:spacing/>
        <w:ind/>
        <w:rPr/>
      </w:pPr>
      <w:r/>
      <w:r/>
    </w:p>
    <w:p w14:paraId="0E677330" w14:textId="64FD5069">
      <w:pPr>
        <w:pStyle w:val="1331"/>
        <w:pBdr/>
        <w:spacing/>
        <w:ind/>
        <w:rPr>
          <w:rFonts w:ascii="Univers 45 Light" w:hAnsi="Univers 45 Light"/>
          <w:i w:val="0"/>
          <w:szCs w:val="24"/>
        </w:rPr>
      </w:pPr>
      <w:r>
        <w:rPr>
          <w:rFonts w:ascii="Univers 45 Light" w:hAnsi="Univers 45 Light"/>
          <w:i w:val="0"/>
          <w:szCs w:val="24"/>
        </w:rPr>
        <w:t xml:space="preserve">II. La verificación de la autenticidad de los documentos emitidos por las </w:t>
      </w:r>
      <w:r>
        <w:rPr>
          <w:rFonts w:ascii="Univers 45 Light" w:hAnsi="Univers 45 Light"/>
          <w:i w:val="0"/>
          <w:szCs w:val="24"/>
        </w:rPr>
        <w:t xml:space="preserve">EPEs</w:t>
      </w:r>
      <w:r>
        <w:rPr>
          <w:rFonts w:ascii="Univers 45 Light" w:hAnsi="Univers 45 Light"/>
          <w:i w:val="0"/>
          <w:szCs w:val="24"/>
        </w:rPr>
        <w:t xml:space="preserve">,</w:t>
      </w:r>
      <w:r>
        <w:rPr>
          <w:rFonts w:ascii="Univers 45 Light" w:hAnsi="Univers 45 Light"/>
          <w:i w:val="0"/>
          <w:szCs w:val="24"/>
        </w:rPr>
        <w:t xml:space="preserve"> podrá efectuarse a través del Portal de la VUCE.</w:t>
      </w:r>
      <w:r>
        <w:rPr>
          <w:rFonts w:ascii="Univers 45 Light" w:hAnsi="Univers 45 Light"/>
          <w:i w:val="0"/>
          <w:szCs w:val="24"/>
        </w:rPr>
      </w:r>
    </w:p>
    <w:p w14:paraId="5C9EEF42" w14:textId="77777777">
      <w:pPr>
        <w:pStyle w:val="1331"/>
        <w:pBdr/>
        <w:spacing/>
        <w:ind/>
        <w:rPr>
          <w:rFonts w:ascii="Univers 45 Light" w:hAnsi="Univers 45 Light"/>
          <w:i w:val="0"/>
          <w:szCs w:val="24"/>
        </w:rPr>
      </w:pPr>
      <w:r>
        <w:rPr>
          <w:rFonts w:ascii="Univers 45 Light" w:hAnsi="Univers 45 Light"/>
          <w:i w:val="0"/>
          <w:szCs w:val="24"/>
        </w:rPr>
      </w:r>
      <w:r>
        <w:rPr>
          <w:rFonts w:ascii="Univers 45 Light" w:hAnsi="Univers 45 Light"/>
          <w:i w:val="0"/>
          <w:szCs w:val="24"/>
        </w:rPr>
      </w:r>
    </w:p>
    <w:p w14:paraId="3CC98FF7" w14:textId="77777777">
      <w:pPr>
        <w:pBdr/>
        <w:tabs>
          <w:tab w:val="left" w:leader="none" w:pos="1701"/>
        </w:tabs>
        <w:spacing/>
        <w:ind/>
        <w:rPr/>
      </w:pPr>
      <w:r>
        <w:rPr>
          <w:szCs w:val="24"/>
        </w:rPr>
        <w:t xml:space="preserve">III. </w:t>
      </w:r>
      <w:r>
        <w:t xml:space="preserve">La solicitud realizada para la obtención de un documento requerido para operaciones de comercio exterior a través de la VUCE se constituirá en una Declaración Jurada, cuando así lo determinen las </w:t>
      </w:r>
      <w:r>
        <w:t xml:space="preserve">EPEs</w:t>
      </w:r>
      <w:r>
        <w:t xml:space="preserve">.</w:t>
      </w:r>
      <w:r/>
    </w:p>
    <w:p w14:paraId="14DDEF7E" w14:textId="77777777">
      <w:pPr>
        <w:pStyle w:val="1331"/>
        <w:pBdr/>
        <w:spacing/>
        <w:ind/>
        <w:rPr>
          <w:rFonts w:ascii="Univers 45 Light" w:hAnsi="Univers 45 Light"/>
          <w:i w:val="0"/>
          <w:szCs w:val="24"/>
        </w:rPr>
      </w:pPr>
      <w:r>
        <w:rPr>
          <w:rFonts w:ascii="Univers 45 Light" w:hAnsi="Univers 45 Light"/>
          <w:i w:val="0"/>
          <w:szCs w:val="24"/>
        </w:rPr>
      </w:r>
      <w:r>
        <w:rPr>
          <w:rFonts w:ascii="Univers 45 Light" w:hAnsi="Univers 45 Light"/>
          <w:i w:val="0"/>
          <w:szCs w:val="24"/>
        </w:rPr>
      </w:r>
    </w:p>
    <w:p w14:paraId="6458DF89" w14:textId="1D4A2B59">
      <w:pPr>
        <w:pStyle w:val="1309"/>
        <w:numPr>
          <w:ilvl w:val="0"/>
          <w:numId w:val="5"/>
        </w:numPr>
        <w:pBdr/>
        <w:tabs>
          <w:tab w:val="left" w:leader="none" w:pos="1701"/>
          <w:tab w:val="num" w:leader="none" w:pos="9044"/>
        </w:tabs>
        <w:spacing/>
        <w:ind w:firstLine="0" w:left="0"/>
        <w:rPr>
          <w:szCs w:val="24"/>
        </w:rPr>
      </w:pPr>
      <w:r>
        <w:rPr>
          <w:b/>
          <w:szCs w:val="24"/>
        </w:rPr>
        <w:t xml:space="preserve"> (PLAZO DE EMISIÓN DE DOCUMENTOS REQUERIDOS PARA OPERACIONES DE COMERCIO EXTERIOR A TRAVÉS DE LA VUCE). </w:t>
      </w:r>
      <w:r>
        <w:rPr>
          <w:szCs w:val="24"/>
        </w:rPr>
        <w:t xml:space="preserve">Las </w:t>
      </w:r>
      <w:r>
        <w:rPr>
          <w:szCs w:val="24"/>
          <w:lang w:val="es-MX"/>
        </w:rPr>
        <w:t xml:space="preserve">EPEs</w:t>
      </w:r>
      <w:r>
        <w:rPr>
          <w:szCs w:val="24"/>
        </w:rPr>
        <w:t xml:space="preserve"> que </w:t>
      </w:r>
      <w:r>
        <w:rPr>
          <w:szCs w:val="24"/>
        </w:rPr>
        <w:t xml:space="preserve">implementen </w:t>
      </w:r>
      <w:r>
        <w:rPr>
          <w:szCs w:val="24"/>
        </w:rPr>
        <w:t xml:space="preserve">el trámite APCO en la VUCE deberán emitir </w:t>
      </w:r>
      <w:r>
        <w:rPr>
          <w:szCs w:val="24"/>
        </w:rPr>
        <w:t xml:space="preserve">las </w:t>
      </w:r>
      <w:r>
        <w:rPr>
          <w:szCs w:val="24"/>
        </w:rPr>
        <w:t xml:space="preserve">Autorizaciones Previas, Certificaciones, Declaraciones Juradas, Certificados de Cumplimiento de Reglamento Técnico u otros documentos requeridos por normativa vigente para las operaciones de comercio e</w:t>
      </w:r>
      <w:r>
        <w:rPr>
          <w:szCs w:val="24"/>
        </w:rPr>
        <w:t xml:space="preserve">xterior, en un plazo de hasta cinco (5) días hábiles computables a partir de la fecha de admisión de la solicitud y, excepcionalmente, en el plazo máximo de hasta diez (10) días hábiles, sin perjuicio de lo específicamente señalado en otras normas legales.</w:t>
      </w:r>
      <w:r>
        <w:rPr>
          <w:szCs w:val="24"/>
        </w:rPr>
      </w:r>
    </w:p>
    <w:p w14:paraId="40847CBC" w14:textId="77777777">
      <w:pPr>
        <w:pBdr/>
        <w:spacing/>
        <w:ind/>
        <w:rPr/>
      </w:pPr>
      <w:r/>
      <w:r/>
    </w:p>
    <w:p w14:paraId="35B21CB4" w14:textId="220AABA8">
      <w:pPr>
        <w:pStyle w:val="1305"/>
        <w:pBdr/>
        <w:tabs>
          <w:tab w:val="left" w:leader="none" w:pos="709"/>
          <w:tab w:val="clear" w:leader="none" w:pos="851"/>
          <w:tab w:val="left" w:leader="none" w:pos="993"/>
        </w:tabs>
        <w:spacing/>
        <w:ind/>
        <w:rPr>
          <w:szCs w:val="24"/>
        </w:rPr>
      </w:pPr>
      <w:r/>
      <w:bookmarkStart w:id="28" w:name="_Toc178012959"/>
      <w:r/>
      <w:bookmarkStart w:id="29" w:name="_Toc197893801"/>
      <w:r/>
      <w:bookmarkStart w:id="30" w:name="_Toc206684692"/>
      <w:r>
        <w:rPr>
          <w:szCs w:val="24"/>
        </w:rPr>
        <w:t xml:space="preserve">CAPÍTULO II</w:t>
      </w:r>
      <w:bookmarkEnd w:id="28"/>
      <w:r/>
      <w:bookmarkEnd w:id="29"/>
      <w:r/>
      <w:bookmarkEnd w:id="30"/>
      <w:r/>
      <w:r>
        <w:rPr>
          <w:szCs w:val="24"/>
        </w:rPr>
      </w:r>
    </w:p>
    <w:p w14:paraId="0D03E828" w14:textId="77777777">
      <w:pPr>
        <w:pStyle w:val="1305"/>
        <w:pBdr/>
        <w:tabs>
          <w:tab w:val="left" w:leader="none" w:pos="709"/>
          <w:tab w:val="clear" w:leader="none" w:pos="851"/>
          <w:tab w:val="left" w:leader="none" w:pos="993"/>
        </w:tabs>
        <w:spacing/>
        <w:ind/>
        <w:rPr>
          <w:b w:val="0"/>
          <w:i/>
          <w:szCs w:val="24"/>
        </w:rPr>
      </w:pPr>
      <w:r/>
      <w:bookmarkStart w:id="31" w:name="_Toc178012960"/>
      <w:r/>
      <w:bookmarkStart w:id="32" w:name="_Toc197893802"/>
      <w:r/>
      <w:bookmarkStart w:id="33" w:name="_Toc206684693"/>
      <w:r>
        <w:rPr>
          <w:szCs w:val="24"/>
        </w:rPr>
        <w:t xml:space="preserve">RESPONSABILIDADES</w:t>
      </w:r>
      <w:bookmarkEnd w:id="31"/>
      <w:r/>
      <w:bookmarkEnd w:id="32"/>
      <w:r/>
      <w:bookmarkEnd w:id="33"/>
      <w:r>
        <w:rPr>
          <w:szCs w:val="24"/>
        </w:rPr>
        <w:t xml:space="preserve"> </w:t>
      </w:r>
      <w:r>
        <w:rPr>
          <w:b w:val="0"/>
          <w:i/>
          <w:szCs w:val="24"/>
        </w:rPr>
      </w:r>
    </w:p>
    <w:p w14:paraId="69EDF3F0" w14:textId="77777777">
      <w:pPr>
        <w:pStyle w:val="1331"/>
        <w:pBdr/>
        <w:spacing/>
        <w:ind/>
        <w:rPr>
          <w:rFonts w:ascii="Univers 45 Light" w:hAnsi="Univers 45 Light"/>
          <w:b/>
          <w:i w:val="0"/>
          <w:szCs w:val="24"/>
        </w:rPr>
      </w:pPr>
      <w:r>
        <w:rPr>
          <w:rFonts w:ascii="Univers 45 Light" w:hAnsi="Univers 45 Light"/>
          <w:b/>
          <w:i w:val="0"/>
          <w:szCs w:val="24"/>
        </w:rPr>
      </w:r>
      <w:r>
        <w:rPr>
          <w:rFonts w:ascii="Univers 45 Light" w:hAnsi="Univers 45 Light"/>
          <w:b/>
          <w:i w:val="0"/>
          <w:szCs w:val="24"/>
        </w:rPr>
      </w:r>
    </w:p>
    <w:p w14:paraId="68B41ADF" w14:textId="2B950976">
      <w:pPr>
        <w:pStyle w:val="1309"/>
        <w:numPr>
          <w:ilvl w:val="0"/>
          <w:numId w:val="5"/>
        </w:numPr>
        <w:pBdr/>
        <w:tabs>
          <w:tab w:val="left" w:leader="none" w:pos="1701"/>
          <w:tab w:val="num" w:leader="none" w:pos="9044"/>
        </w:tabs>
        <w:spacing/>
        <w:ind w:firstLine="0" w:left="0"/>
        <w:rPr>
          <w:i/>
          <w:szCs w:val="24"/>
          <w:lang w:val="es-MX"/>
        </w:rPr>
      </w:pPr>
      <w:r>
        <w:rPr>
          <w:b/>
          <w:szCs w:val="24"/>
        </w:rPr>
        <w:t xml:space="preserve"> (RESPONSABILIDADES DE LAS </w:t>
      </w:r>
      <w:r>
        <w:rPr>
          <w:b/>
          <w:szCs w:val="24"/>
        </w:rPr>
        <w:t xml:space="preserve">EPE</w:t>
      </w:r>
      <w:r>
        <w:rPr>
          <w:b/>
          <w:szCs w:val="24"/>
        </w:rPr>
        <w:t xml:space="preserve">s</w:t>
      </w:r>
      <w:r>
        <w:rPr>
          <w:b/>
          <w:szCs w:val="24"/>
        </w:rPr>
        <w:t xml:space="preserve">)</w:t>
      </w:r>
      <w:r>
        <w:rPr>
          <w:szCs w:val="24"/>
        </w:rPr>
        <w:t xml:space="preserve">. I. Las </w:t>
      </w:r>
      <w:r>
        <w:rPr>
          <w:szCs w:val="24"/>
          <w:lang w:val="es-MX"/>
        </w:rPr>
        <w:t xml:space="preserve">EPEs</w:t>
      </w:r>
      <w:r>
        <w:rPr>
          <w:szCs w:val="24"/>
          <w:lang w:val="es-MX"/>
        </w:rPr>
        <w:t xml:space="preserve"> tienen las siguientes responsabilidades:</w:t>
      </w:r>
      <w:r>
        <w:rPr>
          <w:i/>
          <w:szCs w:val="24"/>
          <w:lang w:val="es-MX"/>
        </w:rPr>
      </w:r>
    </w:p>
    <w:p w14:paraId="6077D14C" w14:textId="77777777">
      <w:pPr>
        <w:pStyle w:val="1331"/>
        <w:pBdr/>
        <w:spacing/>
        <w:ind/>
        <w:rPr>
          <w:rFonts w:ascii="Univers 45 Light" w:hAnsi="Univers 45 Light"/>
          <w:i w:val="0"/>
          <w:szCs w:val="24"/>
          <w:lang w:val="es-MX"/>
        </w:rPr>
      </w:pPr>
      <w:r>
        <w:rPr>
          <w:rFonts w:ascii="Univers 45 Light" w:hAnsi="Univers 45 Light"/>
          <w:i w:val="0"/>
          <w:szCs w:val="24"/>
          <w:lang w:val="es-MX"/>
        </w:rPr>
      </w:r>
      <w:r>
        <w:rPr>
          <w:rFonts w:ascii="Univers 45 Light" w:hAnsi="Univers 45 Light"/>
          <w:i w:val="0"/>
          <w:szCs w:val="24"/>
          <w:lang w:val="es-MX"/>
        </w:rPr>
      </w:r>
    </w:p>
    <w:p w14:paraId="6FA54D36" w14:textId="77777777">
      <w:pPr>
        <w:pStyle w:val="1365"/>
        <w:numPr>
          <w:ilvl w:val="0"/>
          <w:numId w:val="8"/>
        </w:numPr>
        <w:pBdr/>
        <w:spacing/>
        <w:ind/>
        <w:rPr>
          <w:szCs w:val="24"/>
        </w:rPr>
      </w:pPr>
      <w:r>
        <w:rPr>
          <w:szCs w:val="24"/>
        </w:rPr>
        <w:t xml:space="preserve">Implementar los trámites en la VUCE en coordinación con la AN de acuerdo al Cronograma de Implementación Gradual establecido en el presente Reglamento.</w:t>
      </w:r>
      <w:r>
        <w:rPr>
          <w:szCs w:val="24"/>
        </w:rPr>
      </w:r>
    </w:p>
    <w:p w14:paraId="641054C1" w14:textId="10853101">
      <w:pPr>
        <w:pStyle w:val="1365"/>
        <w:numPr>
          <w:ilvl w:val="0"/>
          <w:numId w:val="8"/>
        </w:numPr>
        <w:pBdr/>
        <w:spacing/>
        <w:ind/>
        <w:rPr>
          <w:szCs w:val="24"/>
        </w:rPr>
      </w:pPr>
      <w:r>
        <w:rPr>
          <w:szCs w:val="24"/>
        </w:rPr>
        <w:t xml:space="preserve">Gestionar e i</w:t>
      </w:r>
      <w:r>
        <w:rPr>
          <w:szCs w:val="24"/>
        </w:rPr>
        <w:t xml:space="preserve">mplementar la firma digital</w:t>
      </w:r>
      <w:r>
        <w:rPr>
          <w:szCs w:val="24"/>
        </w:rPr>
        <w:t xml:space="preserve">,</w:t>
      </w:r>
      <w:r>
        <w:rPr>
          <w:szCs w:val="24"/>
        </w:rPr>
        <w:t xml:space="preserve"> el aprobador de documentos de ciudadanía digital</w:t>
      </w:r>
      <w:r>
        <w:t xml:space="preserve">, la facturación electrónica, pasarela de pagos</w:t>
      </w:r>
      <w:r>
        <w:t xml:space="preserve">,</w:t>
      </w:r>
      <w:r>
        <w:t xml:space="preserve"> entre otros</w:t>
      </w:r>
      <w:r>
        <w:t xml:space="preserve">,</w:t>
      </w:r>
      <w:r>
        <w:t xml:space="preserve"> que </w:t>
      </w:r>
      <w:r>
        <w:t xml:space="preserve">se </w:t>
      </w:r>
      <w:r>
        <w:t xml:space="preserve">consideren necesarios para el trámite APCO en la VUCE.</w:t>
      </w:r>
      <w:r>
        <w:rPr>
          <w:szCs w:val="24"/>
        </w:rPr>
      </w:r>
    </w:p>
    <w:p w14:paraId="5F4F2B59" w14:textId="2946511D">
      <w:pPr>
        <w:pStyle w:val="1365"/>
        <w:numPr>
          <w:ilvl w:val="0"/>
          <w:numId w:val="8"/>
        </w:numPr>
        <w:pBdr/>
        <w:spacing/>
        <w:ind/>
        <w:rPr>
          <w:szCs w:val="24"/>
        </w:rPr>
      </w:pPr>
      <w:r>
        <w:rPr>
          <w:szCs w:val="24"/>
        </w:rPr>
        <w:t xml:space="preserve">Designar servidores públicos como puntos focales en proporción a los trámites a ser </w:t>
      </w:r>
      <w:r>
        <w:rPr>
          <w:szCs w:val="24"/>
        </w:rPr>
        <w:t xml:space="preserve">implementados </w:t>
      </w:r>
      <w:r>
        <w:rPr>
          <w:szCs w:val="24"/>
        </w:rPr>
        <w:t xml:space="preserve">en la VUCE, </w:t>
      </w:r>
      <w:r>
        <w:t xml:space="preserve">previendo adicionalmente la participación de personal con cargo jerárquico para la toma de decisiones y supervisión del trabajo del personal de su entidad.</w:t>
      </w:r>
      <w:r>
        <w:rPr>
          <w:szCs w:val="24"/>
        </w:rPr>
        <w:t xml:space="preserve"> </w:t>
      </w:r>
      <w:r>
        <w:rPr>
          <w:szCs w:val="24"/>
        </w:rPr>
      </w:r>
    </w:p>
    <w:p w14:paraId="33901371" w14:textId="000D6CC2">
      <w:pPr>
        <w:pStyle w:val="1365"/>
        <w:numPr>
          <w:ilvl w:val="0"/>
          <w:numId w:val="8"/>
        </w:numPr>
        <w:pBdr/>
        <w:spacing/>
        <w:ind/>
        <w:rPr>
          <w:szCs w:val="24"/>
        </w:rPr>
      </w:pPr>
      <w:r>
        <w:rPr>
          <w:szCs w:val="24"/>
        </w:rPr>
        <w:t xml:space="preserve">C</w:t>
      </w:r>
      <w:r>
        <w:rPr>
          <w:szCs w:val="24"/>
        </w:rPr>
        <w:t xml:space="preserve">omunica</w:t>
      </w:r>
      <w:r>
        <w:rPr>
          <w:szCs w:val="24"/>
        </w:rPr>
        <w:t xml:space="preserve">r</w:t>
      </w:r>
      <w:r>
        <w:rPr>
          <w:szCs w:val="24"/>
        </w:rPr>
        <w:t xml:space="preserve"> oportunamente el cambio de </w:t>
      </w:r>
      <w:r>
        <w:rPr>
          <w:szCs w:val="24"/>
        </w:rPr>
        <w:t xml:space="preserve">los </w:t>
      </w:r>
      <w:r>
        <w:rPr>
          <w:szCs w:val="24"/>
        </w:rPr>
        <w:t xml:space="preserve">puntos focales</w:t>
      </w:r>
      <w:r>
        <w:rPr>
          <w:szCs w:val="24"/>
        </w:rPr>
        <w:t xml:space="preserve"> designados</w:t>
      </w:r>
      <w:r>
        <w:rPr>
          <w:szCs w:val="24"/>
        </w:rPr>
        <w:t xml:space="preserve">. </w:t>
      </w:r>
      <w:r>
        <w:rPr>
          <w:szCs w:val="24"/>
        </w:rPr>
      </w:r>
    </w:p>
    <w:p w14:paraId="4A09E4CB" w14:textId="73B333ED">
      <w:pPr>
        <w:pStyle w:val="1365"/>
        <w:numPr>
          <w:ilvl w:val="0"/>
          <w:numId w:val="8"/>
        </w:numPr>
        <w:pBdr/>
        <w:spacing/>
        <w:ind/>
        <w:rPr>
          <w:szCs w:val="24"/>
        </w:rPr>
      </w:pPr>
      <w:r>
        <w:rPr>
          <w:szCs w:val="24"/>
        </w:rPr>
        <w:t xml:space="preserve">Proporcionar la información de los requisitos, formalidades y procesos establecidos para la emisión de los documentos requeridos, en las formas</w:t>
      </w:r>
      <w:r>
        <w:rPr>
          <w:szCs w:val="24"/>
        </w:rPr>
        <w:t xml:space="preserve">, formatos</w:t>
      </w:r>
      <w:r>
        <w:rPr>
          <w:szCs w:val="24"/>
        </w:rPr>
        <w:t xml:space="preserve"> y plazos determinados por la AN.</w:t>
      </w:r>
      <w:r>
        <w:rPr>
          <w:szCs w:val="24"/>
        </w:rPr>
      </w:r>
    </w:p>
    <w:p w14:paraId="3946B596" w14:textId="3CDC0E39">
      <w:pPr>
        <w:pStyle w:val="1365"/>
        <w:numPr>
          <w:ilvl w:val="0"/>
          <w:numId w:val="8"/>
        </w:numPr>
        <w:pBdr/>
        <w:spacing/>
        <w:ind/>
        <w:rPr>
          <w:szCs w:val="24"/>
          <w:highlight w:val="yellow"/>
        </w:rPr>
      </w:pPr>
      <w:r/>
      <w:commentRangeStart w:id="0"/>
      <w:r>
        <w:rPr>
          <w:szCs w:val="24"/>
          <w:highlight w:val="yellow"/>
          <w:lang w:val="es-MX"/>
        </w:rPr>
        <w:t xml:space="preserve">Elaborar </w:t>
      </w:r>
      <w:r>
        <w:rPr>
          <w:szCs w:val="24"/>
          <w:highlight w:val="yellow"/>
          <w:lang w:val="es-MX"/>
        </w:rPr>
        <w:t xml:space="preserve">y remitir la </w:t>
      </w:r>
      <w:r>
        <w:rPr>
          <w:szCs w:val="24"/>
          <w:highlight w:val="yellow"/>
          <w:lang w:val="es-MX"/>
        </w:rPr>
        <w:t xml:space="preserve">propuesta para la optimización del proceso de emisión del documento requerido para operaciones de comercio exterior a través de la VUCE,</w:t>
      </w:r>
      <w:r>
        <w:rPr>
          <w:szCs w:val="24"/>
          <w:highlight w:val="yellow"/>
          <w:lang w:val="es-MX"/>
        </w:rPr>
        <w:t xml:space="preserve"> en los plazos</w:t>
      </w:r>
      <w:r>
        <w:rPr>
          <w:szCs w:val="24"/>
          <w:highlight w:val="yellow"/>
          <w:lang w:val="es-MX"/>
        </w:rPr>
        <w:t xml:space="preserve">, formas </w:t>
      </w:r>
      <w:r>
        <w:rPr>
          <w:szCs w:val="24"/>
          <w:highlight w:val="yellow"/>
          <w:lang w:val="es-MX"/>
        </w:rPr>
        <w:t xml:space="preserve">y</w:t>
      </w:r>
      <w:r>
        <w:rPr>
          <w:szCs w:val="24"/>
          <w:highlight w:val="yellow"/>
          <w:lang w:val="es-MX"/>
        </w:rPr>
        <w:t xml:space="preserve"> formatos</w:t>
      </w:r>
      <w:r>
        <w:rPr>
          <w:szCs w:val="24"/>
          <w:highlight w:val="yellow"/>
          <w:lang w:val="es-MX"/>
        </w:rPr>
        <w:t xml:space="preserve"> establecidas por la AN</w:t>
      </w:r>
      <w:r>
        <w:rPr>
          <w:color w:val="0070c0"/>
          <w:szCs w:val="24"/>
          <w:highlight w:val="yellow"/>
          <w:lang w:val="es-MX"/>
        </w:rPr>
        <w:t xml:space="preserve">,</w:t>
      </w:r>
      <w:r>
        <w:rPr>
          <w:szCs w:val="24"/>
          <w:highlight w:val="yellow"/>
          <w:lang w:val="es-MX"/>
        </w:rPr>
        <w:t xml:space="preserve"> considerando lo previsto en el Artículo 3</w:t>
      </w:r>
      <w:r>
        <w:rPr>
          <w:szCs w:val="24"/>
          <w:highlight w:val="yellow"/>
          <w:lang w:val="es-MX"/>
        </w:rPr>
        <w:t xml:space="preserve">3</w:t>
      </w:r>
      <w:r>
        <w:rPr>
          <w:szCs w:val="24"/>
          <w:highlight w:val="yellow"/>
          <w:lang w:val="es-MX"/>
        </w:rPr>
        <w:t xml:space="preserve"> del presente Reglamento.</w:t>
      </w:r>
      <w:commentRangeEnd w:id="0"/>
      <w:r>
        <w:commentReference w:id="0"/>
      </w:r>
      <w:r>
        <w:rPr>
          <w:rStyle w:val="1385"/>
        </w:rPr>
      </w:r>
      <w:r>
        <w:rPr>
          <w:szCs w:val="24"/>
          <w:highlight w:val="yellow"/>
        </w:rPr>
      </w:r>
    </w:p>
    <w:p w14:paraId="1D99C941" w14:textId="611A75C0">
      <w:pPr>
        <w:pStyle w:val="1365"/>
        <w:numPr>
          <w:ilvl w:val="0"/>
          <w:numId w:val="8"/>
        </w:numPr>
        <w:pBdr/>
        <w:spacing/>
        <w:ind/>
        <w:rPr>
          <w:szCs w:val="24"/>
        </w:rPr>
      </w:pPr>
      <w:r>
        <w:rPr>
          <w:szCs w:val="24"/>
          <w:lang w:val="es-MX"/>
        </w:rPr>
        <w:t xml:space="preserve">Elaborar </w:t>
      </w:r>
      <w:r>
        <w:rPr>
          <w:szCs w:val="24"/>
        </w:rPr>
        <w:t xml:space="preserve">el Plan de Trabajo de los trámites a implementarse en la VUCE en coordinación con la AN; cumpliendo con las actividades establecidas en el parágrafo II del Artículo 2</w:t>
      </w:r>
      <w:r>
        <w:rPr>
          <w:szCs w:val="24"/>
        </w:rPr>
        <w:t xml:space="preserve">8</w:t>
      </w:r>
      <w:r>
        <w:rPr>
          <w:szCs w:val="24"/>
        </w:rPr>
        <w:t xml:space="preserve">.</w:t>
      </w:r>
      <w:r>
        <w:rPr>
          <w:szCs w:val="24"/>
        </w:rPr>
      </w:r>
    </w:p>
    <w:p w14:paraId="3F24185C" w14:textId="77777777">
      <w:pPr>
        <w:pStyle w:val="1365"/>
        <w:numPr>
          <w:ilvl w:val="0"/>
          <w:numId w:val="8"/>
        </w:numPr>
        <w:pBdr/>
        <w:spacing/>
        <w:ind/>
        <w:rPr>
          <w:szCs w:val="24"/>
        </w:rPr>
      </w:pPr>
      <w:r>
        <w:rPr>
          <w:szCs w:val="24"/>
        </w:rPr>
        <w:t xml:space="preserve">Elaborar requerimientos funcionales para la implementación del trámite APCO.</w:t>
      </w:r>
      <w:r>
        <w:rPr>
          <w:szCs w:val="24"/>
        </w:rPr>
      </w:r>
    </w:p>
    <w:p w14:paraId="66C74AED" w14:textId="77777777">
      <w:pPr>
        <w:pStyle w:val="1365"/>
        <w:numPr>
          <w:ilvl w:val="0"/>
          <w:numId w:val="8"/>
        </w:numPr>
        <w:pBdr/>
        <w:spacing/>
        <w:ind/>
        <w:rPr>
          <w:szCs w:val="24"/>
        </w:rPr>
      </w:pPr>
      <w:r>
        <w:rPr>
          <w:szCs w:val="24"/>
        </w:rPr>
        <w:t xml:space="preserve">Desarrollar funcionalidades para la implementación del trámite APCO cuando las </w:t>
      </w:r>
      <w:r>
        <w:rPr>
          <w:szCs w:val="24"/>
        </w:rPr>
        <w:t xml:space="preserve">EPEs</w:t>
      </w:r>
      <w:r>
        <w:rPr>
          <w:szCs w:val="24"/>
        </w:rPr>
        <w:t xml:space="preserve"> cuenten con un sistema.</w:t>
      </w:r>
      <w:r>
        <w:rPr>
          <w:szCs w:val="24"/>
        </w:rPr>
      </w:r>
    </w:p>
    <w:p w14:paraId="524B1A90" w14:textId="77777777">
      <w:pPr>
        <w:pStyle w:val="1365"/>
        <w:numPr>
          <w:ilvl w:val="0"/>
          <w:numId w:val="8"/>
        </w:numPr>
        <w:pBdr/>
        <w:spacing/>
        <w:ind/>
        <w:rPr>
          <w:szCs w:val="24"/>
        </w:rPr>
      </w:pPr>
      <w:r>
        <w:rPr>
          <w:szCs w:val="24"/>
        </w:rPr>
        <w:t xml:space="preserve">Desarrollar el sistema informático para el trámite a implementarse, en aquellos casos en los que las </w:t>
      </w:r>
      <w:r>
        <w:rPr>
          <w:szCs w:val="24"/>
        </w:rPr>
        <w:t xml:space="preserve">EPEs</w:t>
      </w:r>
      <w:r>
        <w:rPr>
          <w:szCs w:val="24"/>
        </w:rPr>
        <w:t xml:space="preserve"> determinen la no utilización del Módulo Estándar de la VUCE, considerando los plazos previstos en el Cronograma de Implementación Gradual y en el Plan de Trabajo.</w:t>
      </w:r>
      <w:r>
        <w:rPr>
          <w:szCs w:val="24"/>
        </w:rPr>
      </w:r>
    </w:p>
    <w:p w14:paraId="6A336A94" w14:textId="2086B609">
      <w:pPr>
        <w:pStyle w:val="1365"/>
        <w:numPr>
          <w:ilvl w:val="0"/>
          <w:numId w:val="8"/>
        </w:numPr>
        <w:pBdr/>
        <w:spacing/>
        <w:ind/>
        <w:rPr>
          <w:szCs w:val="24"/>
          <w:lang w:val="es-MX"/>
        </w:rPr>
      </w:pPr>
      <w:r>
        <w:rPr>
          <w:szCs w:val="24"/>
        </w:rPr>
        <w:t xml:space="preserve">Emitir o actualizar </w:t>
      </w:r>
      <w:r>
        <w:rPr>
          <w:szCs w:val="24"/>
          <w:lang w:val="es-MX"/>
        </w:rPr>
        <w:t xml:space="preserve">normativa </w:t>
      </w:r>
      <w:r>
        <w:t xml:space="preserve">para </w:t>
      </w:r>
      <w:r>
        <w:t xml:space="preserve">la</w:t>
      </w:r>
      <w:r>
        <w:t xml:space="preserve"> </w:t>
      </w:r>
      <w:r>
        <w:t xml:space="preserve">implementación </w:t>
      </w:r>
      <w:r>
        <w:t xml:space="preserve">del trámite APCO </w:t>
      </w:r>
      <w:r>
        <w:t xml:space="preserve">en la VUCE</w:t>
      </w:r>
      <w:r>
        <w:t xml:space="preserve">, conforme establece el Artículo </w:t>
      </w:r>
      <w:r>
        <w:t xml:space="preserve">3</w:t>
      </w:r>
      <w:r>
        <w:t xml:space="preserve">9</w:t>
      </w:r>
      <w:r>
        <w:t xml:space="preserve"> del presente Reglamento</w:t>
      </w:r>
      <w:r>
        <w:rPr>
          <w:szCs w:val="24"/>
          <w:lang w:val="es-MX"/>
        </w:rPr>
        <w:t xml:space="preserve">.</w:t>
      </w:r>
      <w:r>
        <w:rPr>
          <w:szCs w:val="24"/>
          <w:lang w:val="es-MX"/>
        </w:rPr>
      </w:r>
    </w:p>
    <w:p w14:paraId="788F5100" w14:textId="4E8D6348">
      <w:pPr>
        <w:pStyle w:val="1365"/>
        <w:numPr>
          <w:ilvl w:val="0"/>
          <w:numId w:val="8"/>
        </w:numPr>
        <w:pBdr/>
        <w:spacing/>
        <w:ind/>
        <w:rPr>
          <w:szCs w:val="24"/>
          <w:lang w:val="es-MX"/>
        </w:rPr>
      </w:pPr>
      <w:r>
        <w:rPr>
          <w:szCs w:val="24"/>
          <w:lang w:val="es-MX"/>
        </w:rPr>
        <w:t xml:space="preserve">Remitir a la AN la normativa emitida para la implementación del trámite APCO a fin de que sea publicada en el portal de la VUCE</w:t>
      </w:r>
      <w:r>
        <w:rPr>
          <w:szCs w:val="24"/>
          <w:lang w:val="es-MX"/>
        </w:rPr>
        <w:t xml:space="preserve">, en los plazos establecidos del Artículo 3</w:t>
      </w:r>
      <w:r>
        <w:rPr>
          <w:szCs w:val="24"/>
          <w:lang w:val="es-MX"/>
        </w:rPr>
        <w:t xml:space="preserve">9</w:t>
      </w:r>
      <w:r>
        <w:rPr>
          <w:szCs w:val="24"/>
          <w:lang w:val="es-MX"/>
        </w:rPr>
        <w:t xml:space="preserve"> del presente Reglamento.</w:t>
      </w:r>
      <w:r>
        <w:rPr>
          <w:szCs w:val="24"/>
          <w:lang w:val="es-MX"/>
        </w:rPr>
      </w:r>
    </w:p>
    <w:p w14:paraId="23EA1D82" w14:textId="77777777">
      <w:pPr>
        <w:pStyle w:val="1365"/>
        <w:numPr>
          <w:ilvl w:val="0"/>
          <w:numId w:val="8"/>
        </w:numPr>
        <w:pBdr/>
        <w:spacing/>
        <w:ind/>
        <w:rPr>
          <w:szCs w:val="24"/>
        </w:rPr>
      </w:pPr>
      <w:r>
        <w:rPr>
          <w:szCs w:val="24"/>
        </w:rPr>
        <w:t xml:space="preserve">Realizar el control de calidad y funcional de los requerimientos desarrollados para la implementación del trámite APCO.</w:t>
      </w:r>
      <w:r>
        <w:rPr>
          <w:szCs w:val="24"/>
        </w:rPr>
      </w:r>
    </w:p>
    <w:p w14:paraId="518C9A76" w14:textId="48CE5231">
      <w:pPr>
        <w:pStyle w:val="1365"/>
        <w:numPr>
          <w:ilvl w:val="0"/>
          <w:numId w:val="8"/>
        </w:numPr>
        <w:pBdr/>
        <w:spacing/>
        <w:ind/>
        <w:rPr>
          <w:szCs w:val="24"/>
        </w:rPr>
      </w:pPr>
      <w:r>
        <w:rPr>
          <w:szCs w:val="24"/>
        </w:rPr>
        <w:t xml:space="preserve">Asistir de forma obligatoria a las reuniones</w:t>
      </w:r>
      <w:r>
        <w:rPr>
          <w:szCs w:val="24"/>
        </w:rPr>
        <w:t xml:space="preserve"> virtuales y presenciales</w:t>
      </w:r>
      <w:r>
        <w:rPr>
          <w:szCs w:val="24"/>
        </w:rPr>
        <w:t xml:space="preserve"> convocadas por la AN.</w:t>
      </w:r>
      <w:r>
        <w:rPr>
          <w:szCs w:val="24"/>
        </w:rPr>
      </w:r>
    </w:p>
    <w:p w14:paraId="3C4C17F9" w14:textId="59EE55E3">
      <w:pPr>
        <w:pStyle w:val="1365"/>
        <w:numPr>
          <w:ilvl w:val="0"/>
          <w:numId w:val="8"/>
        </w:numPr>
        <w:pBdr/>
        <w:spacing/>
        <w:ind/>
        <w:rPr>
          <w:szCs w:val="24"/>
          <w:lang w:val="es-MX"/>
        </w:rPr>
      </w:pPr>
      <w:r>
        <w:rPr>
          <w:szCs w:val="24"/>
          <w:lang w:val="es-MX"/>
        </w:rPr>
        <w:t xml:space="preserve">Efectuar capacitaciones </w:t>
      </w:r>
      <w:r>
        <w:rPr>
          <w:szCs w:val="24"/>
          <w:lang w:val="es-MX"/>
        </w:rPr>
        <w:t xml:space="preserve">y </w:t>
      </w:r>
      <w:r>
        <w:t xml:space="preserve">brindar asistencia técnica </w:t>
      </w:r>
      <w:r>
        <w:rPr>
          <w:szCs w:val="24"/>
          <w:lang w:val="es-MX"/>
        </w:rPr>
        <w:t xml:space="preserve">a</w:t>
      </w:r>
      <w:r>
        <w:rPr>
          <w:szCs w:val="24"/>
          <w:lang w:val="es-MX"/>
        </w:rPr>
        <w:t xml:space="preserve">l</w:t>
      </w:r>
      <w:r>
        <w:rPr>
          <w:szCs w:val="24"/>
          <w:lang w:val="es-MX"/>
        </w:rPr>
        <w:t xml:space="preserve"> </w:t>
      </w:r>
      <w:r>
        <w:rPr>
          <w:szCs w:val="24"/>
          <w:lang w:val="es-MX"/>
        </w:rPr>
        <w:t xml:space="preserve">Usuario VUCE</w:t>
      </w:r>
      <w:r>
        <w:rPr>
          <w:szCs w:val="24"/>
          <w:lang w:val="es-MX"/>
        </w:rPr>
        <w:t xml:space="preserve"> y al público en general en el marco de sus competencias.</w:t>
      </w:r>
      <w:r>
        <w:rPr>
          <w:szCs w:val="24"/>
          <w:lang w:val="es-MX"/>
        </w:rPr>
      </w:r>
    </w:p>
    <w:p w14:paraId="4E408140" w14:textId="71C39146">
      <w:pPr>
        <w:pStyle w:val="1365"/>
        <w:numPr>
          <w:ilvl w:val="0"/>
          <w:numId w:val="8"/>
        </w:numPr>
        <w:pBdr/>
        <w:spacing/>
        <w:ind/>
        <w:rPr>
          <w:szCs w:val="24"/>
          <w:lang w:val="es-MX"/>
        </w:rPr>
      </w:pPr>
      <w:r>
        <w:rPr>
          <w:szCs w:val="24"/>
          <w:lang w:val="es-MX"/>
        </w:rPr>
        <w:t xml:space="preserve">Comunicar a la AN los medios habilitados para la atención de consultas: correo electrónico, teléfono fijo o móvil, centro de contacto u otro, a fin de ser </w:t>
      </w:r>
      <w:r>
        <w:rPr>
          <w:szCs w:val="24"/>
          <w:lang w:val="es-MX"/>
        </w:rPr>
        <w:t xml:space="preserve">publicados en el portal </w:t>
      </w:r>
      <w:r>
        <w:rPr>
          <w:szCs w:val="24"/>
          <w:lang w:val="es-MX"/>
        </w:rPr>
        <w:t xml:space="preserve">VUCE</w:t>
      </w:r>
      <w:r>
        <w:rPr>
          <w:szCs w:val="24"/>
          <w:lang w:val="es-MX"/>
        </w:rPr>
        <w:t xml:space="preserve">.</w:t>
      </w:r>
      <w:r>
        <w:rPr>
          <w:szCs w:val="24"/>
          <w:lang w:val="es-MX"/>
        </w:rPr>
        <w:t xml:space="preserve"> </w:t>
      </w:r>
      <w:r>
        <w:rPr>
          <w:szCs w:val="24"/>
          <w:lang w:val="es-MX"/>
        </w:rPr>
      </w:r>
    </w:p>
    <w:p w14:paraId="758A8852" w14:textId="3FB44D59">
      <w:pPr>
        <w:pStyle w:val="1365"/>
        <w:numPr>
          <w:ilvl w:val="0"/>
          <w:numId w:val="8"/>
        </w:numPr>
        <w:pBdr/>
        <w:spacing/>
        <w:ind/>
        <w:rPr>
          <w:szCs w:val="24"/>
          <w:lang w:val="es-MX"/>
        </w:rPr>
      </w:pPr>
      <w:r>
        <w:rPr>
          <w:szCs w:val="24"/>
          <w:lang w:val="es-MX"/>
        </w:rPr>
        <w:t xml:space="preserve">Establecer</w:t>
      </w:r>
      <w:r>
        <w:rPr>
          <w:szCs w:val="24"/>
          <w:lang w:val="es-MX"/>
        </w:rPr>
        <w:t xml:space="preserve"> </w:t>
      </w:r>
      <w:r>
        <w:rPr>
          <w:szCs w:val="24"/>
          <w:lang w:val="es-MX"/>
        </w:rPr>
        <w:t xml:space="preserve">el plan de contingencias</w:t>
      </w:r>
      <w:r>
        <w:rPr>
          <w:szCs w:val="24"/>
          <w:lang w:val="es-MX"/>
        </w:rPr>
        <w:t xml:space="preserve"> en el marco de sus competencias.</w:t>
      </w:r>
      <w:r>
        <w:rPr>
          <w:szCs w:val="24"/>
          <w:lang w:val="es-MX"/>
        </w:rPr>
      </w:r>
    </w:p>
    <w:p w14:paraId="1BAB4D44" w14:textId="510C7D7E">
      <w:pPr>
        <w:pStyle w:val="1365"/>
        <w:numPr>
          <w:ilvl w:val="0"/>
          <w:numId w:val="8"/>
        </w:numPr>
        <w:pBdr/>
        <w:spacing/>
        <w:ind/>
        <w:rPr>
          <w:szCs w:val="24"/>
          <w:lang w:val="es-MX"/>
        </w:rPr>
      </w:pPr>
      <w:r>
        <w:t xml:space="preserve">Comunicar a la AGETIC la fecha de implementación del trámite, para la atención de consultas respecto a los servicios del gobierno electrónico </w:t>
      </w:r>
      <w:r>
        <w:t xml:space="preserve">re</w:t>
      </w:r>
      <w:r>
        <w:t xml:space="preserve">alizadas por la AN y las </w:t>
      </w:r>
      <w:r>
        <w:t xml:space="preserve">EPEs</w:t>
      </w:r>
      <w:r>
        <w:t xml:space="preserve">.</w:t>
      </w:r>
      <w:r>
        <w:rPr>
          <w:szCs w:val="24"/>
          <w:lang w:val="es-MX"/>
        </w:rPr>
        <w:t xml:space="preserve"> </w:t>
      </w:r>
      <w:r>
        <w:rPr>
          <w:szCs w:val="24"/>
          <w:lang w:val="es-MX"/>
        </w:rPr>
      </w:r>
    </w:p>
    <w:p w14:paraId="702C3EF5" w14:textId="21F73DA6">
      <w:pPr>
        <w:pStyle w:val="1365"/>
        <w:numPr>
          <w:ilvl w:val="0"/>
          <w:numId w:val="8"/>
        </w:numPr>
        <w:pBdr/>
        <w:spacing/>
        <w:ind/>
        <w:rPr>
          <w:szCs w:val="24"/>
          <w:lang w:val="es-MX"/>
        </w:rPr>
      </w:pPr>
      <w:r>
        <w:rPr>
          <w:szCs w:val="24"/>
          <w:lang w:val="es-MX"/>
        </w:rPr>
        <w:t xml:space="preserve">Comunicar a la AN la modificación de su normativa (Ley o Decreto Supremo), considerando los plazos previstos en el </w:t>
      </w:r>
      <w:r>
        <w:rPr>
          <w:szCs w:val="24"/>
          <w:lang w:val="es-MX"/>
        </w:rPr>
        <w:t xml:space="preserve">parágrafo II del </w:t>
      </w:r>
      <w:r>
        <w:rPr>
          <w:szCs w:val="24"/>
          <w:lang w:val="es-MX"/>
        </w:rPr>
        <w:t xml:space="preserve">Artículo 11</w:t>
      </w:r>
      <w:r>
        <w:rPr>
          <w:szCs w:val="24"/>
          <w:lang w:val="es-MX"/>
        </w:rPr>
        <w:t xml:space="preserve"> del presente Reglamento. </w:t>
      </w:r>
      <w:r>
        <w:rPr>
          <w:szCs w:val="24"/>
          <w:lang w:val="es-MX"/>
        </w:rPr>
      </w:r>
    </w:p>
    <w:p w14:paraId="3D5B8169" w14:textId="77777777">
      <w:pPr>
        <w:pStyle w:val="1365"/>
        <w:pBdr/>
        <w:spacing/>
        <w:ind w:left="284"/>
        <w:rPr>
          <w:szCs w:val="24"/>
          <w:lang w:val="es-MX"/>
        </w:rPr>
      </w:pPr>
      <w:r>
        <w:rPr>
          <w:szCs w:val="24"/>
          <w:lang w:val="es-MX"/>
        </w:rPr>
        <w:t xml:space="preserve">II. </w:t>
      </w:r>
      <w:r>
        <w:rPr>
          <w:szCs w:val="24"/>
          <w:highlight w:val="yellow"/>
          <w:lang w:val="es-MX"/>
        </w:rPr>
        <w:t xml:space="preserve">Las </w:t>
      </w:r>
      <w:r>
        <w:rPr>
          <w:szCs w:val="24"/>
          <w:highlight w:val="yellow"/>
          <w:lang w:val="es-MX"/>
        </w:rPr>
        <w:t xml:space="preserve">EPEs</w:t>
      </w:r>
      <w:r>
        <w:rPr>
          <w:szCs w:val="24"/>
          <w:highlight w:val="yellow"/>
          <w:lang w:val="es-MX"/>
        </w:rPr>
        <w:t xml:space="preserve"> </w:t>
      </w:r>
      <w:r>
        <w:rPr>
          <w:szCs w:val="24"/>
          <w:highlight w:val="yellow"/>
          <w:lang w:val="es-MX"/>
        </w:rPr>
        <w:t xml:space="preserve"> aceptarán </w:t>
      </w:r>
      <w:r>
        <w:rPr>
          <w:szCs w:val="24"/>
          <w:highlight w:val="yellow"/>
          <w:lang w:val="es-MX"/>
        </w:rPr>
        <w:t xml:space="preserve">la Autorización Previa, Certificación, Permiso, Declaración Jurada, </w:t>
      </w:r>
      <w:r>
        <w:rPr>
          <w:szCs w:val="24"/>
          <w:highlight w:val="yellow"/>
        </w:rPr>
        <w:t xml:space="preserve">Certificado de Cumplimiento de Reglamento Técnico</w:t>
      </w:r>
      <w:r>
        <w:rPr>
          <w:szCs w:val="24"/>
          <w:highlight w:val="yellow"/>
          <w:lang w:val="es-MX"/>
        </w:rPr>
        <w:t xml:space="preserve"> u otros documento</w:t>
      </w:r>
      <w:r>
        <w:rPr>
          <w:szCs w:val="24"/>
          <w:highlight w:val="yellow"/>
          <w:lang w:val="es-MX"/>
        </w:rPr>
        <w:t xml:space="preserve">s</w:t>
      </w:r>
      <w:r>
        <w:rPr>
          <w:szCs w:val="24"/>
          <w:highlight w:val="yellow"/>
          <w:lang w:val="es-MX"/>
        </w:rPr>
        <w:t xml:space="preserve"> para efectuar operaciones de comercio exterior</w:t>
      </w:r>
      <w:r>
        <w:rPr>
          <w:szCs w:val="24"/>
          <w:highlight w:val="yellow"/>
          <w:lang w:val="es-MX"/>
        </w:rPr>
        <w:t xml:space="preserve"> </w:t>
      </w:r>
      <w:r>
        <w:rPr>
          <w:szCs w:val="24"/>
          <w:highlight w:val="yellow"/>
          <w:lang w:val="es-MX"/>
        </w:rPr>
        <w:t xml:space="preserve">emitidos a través de la VUCE</w:t>
      </w:r>
      <w:r>
        <w:rPr>
          <w:szCs w:val="24"/>
          <w:highlight w:val="yellow"/>
          <w:lang w:val="es-MX"/>
        </w:rPr>
        <w:t xml:space="preserve">,</w:t>
      </w:r>
      <w:r>
        <w:rPr>
          <w:szCs w:val="24"/>
          <w:highlight w:val="yellow"/>
          <w:lang w:val="es-MX"/>
        </w:rPr>
        <w:t xml:space="preserve"> </w:t>
      </w:r>
      <w:r>
        <w:rPr>
          <w:b/>
          <w:color w:val="ff0000"/>
          <w:szCs w:val="24"/>
          <w:highlight w:val="yellow"/>
          <w:lang w:val="es-MX"/>
        </w:rPr>
        <w:t xml:space="preserve">evitando</w:t>
      </w:r>
      <w:r>
        <w:rPr>
          <w:b/>
          <w:color w:val="ff0000"/>
          <w:szCs w:val="24"/>
          <w:highlight w:val="yellow"/>
          <w:lang w:val="es-MX"/>
        </w:rPr>
        <w:t xml:space="preserve"> la presentación </w:t>
      </w:r>
      <w:r>
        <w:rPr>
          <w:b/>
          <w:color w:val="ff0000"/>
          <w:szCs w:val="24"/>
          <w:highlight w:val="yellow"/>
          <w:lang w:val="es-MX"/>
        </w:rPr>
        <w:t xml:space="preserve">física </w:t>
      </w:r>
      <w:r>
        <w:rPr>
          <w:szCs w:val="24"/>
          <w:highlight w:val="yellow"/>
          <w:lang w:val="es-MX"/>
        </w:rPr>
        <w:t xml:space="preserve">de dicha documentación</w:t>
      </w:r>
      <w:r>
        <w:rPr>
          <w:szCs w:val="24"/>
          <w:highlight w:val="yellow"/>
          <w:lang w:val="es-MX"/>
        </w:rPr>
        <w:t xml:space="preserve">.</w:t>
      </w:r>
      <w:r>
        <w:rPr>
          <w:szCs w:val="24"/>
          <w:lang w:val="es-MX"/>
        </w:rPr>
      </w:r>
    </w:p>
    <w:p w14:paraId="1FF91710" w14:textId="7A806EEF">
      <w:pPr>
        <w:pStyle w:val="1365"/>
        <w:pBdr/>
        <w:spacing/>
        <w:ind w:left="284"/>
        <w:rPr>
          <w:szCs w:val="24"/>
          <w:lang w:val="es-MX"/>
        </w:rPr>
      </w:pPr>
      <w:r>
        <w:rPr>
          <w:szCs w:val="24"/>
          <w:lang w:val="es-MX"/>
        </w:rPr>
        <w:t xml:space="preserve"> </w:t>
      </w:r>
      <w:r>
        <w:rPr>
          <w:szCs w:val="24"/>
          <w:lang w:val="es-MX"/>
        </w:rPr>
      </w:r>
    </w:p>
    <w:p w14:paraId="011E4B24" w14:textId="71AD4E50">
      <w:pPr>
        <w:pStyle w:val="1365"/>
        <w:pBdr/>
        <w:spacing/>
        <w:ind w:left="284"/>
        <w:rPr>
          <w:szCs w:val="24"/>
          <w:lang w:val="es-MX"/>
        </w:rPr>
      </w:pPr>
      <w:r>
        <w:rPr>
          <w:szCs w:val="24"/>
          <w:lang w:val="es-MX"/>
        </w:rPr>
        <w:t xml:space="preserve">III. Las </w:t>
      </w:r>
      <w:r>
        <w:rPr>
          <w:szCs w:val="24"/>
          <w:lang w:val="es-MX"/>
        </w:rPr>
        <w:t xml:space="preserve">EPE</w:t>
      </w:r>
      <w:r>
        <w:rPr>
          <w:szCs w:val="24"/>
          <w:lang w:val="es-MX"/>
        </w:rPr>
        <w:t xml:space="preserve">s</w:t>
      </w:r>
      <w:r>
        <w:rPr>
          <w:szCs w:val="24"/>
          <w:lang w:val="es-MX"/>
        </w:rPr>
        <w:t xml:space="preserve"> </w:t>
      </w:r>
      <w:r>
        <w:rPr>
          <w:szCs w:val="24"/>
          <w:lang w:val="es-MX"/>
        </w:rPr>
        <w:t xml:space="preserve">no podrán exigir</w:t>
      </w:r>
      <w:r>
        <w:rPr>
          <w:szCs w:val="24"/>
          <w:lang w:val="es-MX"/>
        </w:rPr>
        <w:t xml:space="preserve">,</w:t>
      </w:r>
      <w:r>
        <w:rPr>
          <w:szCs w:val="24"/>
          <w:lang w:val="es-MX"/>
        </w:rPr>
        <w:t xml:space="preserve"> al </w:t>
      </w:r>
      <w:r>
        <w:rPr>
          <w:szCs w:val="24"/>
          <w:lang w:val="es-MX"/>
        </w:rPr>
        <w:t xml:space="preserve">Usuario VUCE</w:t>
      </w:r>
      <w:r>
        <w:rPr>
          <w:szCs w:val="24"/>
          <w:lang w:val="es-MX"/>
        </w:rPr>
        <w:t xml:space="preserve">,</w:t>
      </w:r>
      <w:r>
        <w:rPr>
          <w:szCs w:val="24"/>
          <w:lang w:val="es-MX"/>
        </w:rPr>
        <w:t xml:space="preserve"> como requisito ningún documento que hubiera sido emitido por la misma entidad o cuya información y/o documento esté disponible mediante servicios de interoperabilidad</w:t>
      </w:r>
      <w:r>
        <w:rPr>
          <w:szCs w:val="24"/>
          <w:lang w:val="es-MX"/>
        </w:rPr>
        <w:t xml:space="preserve">,</w:t>
      </w:r>
      <w:r>
        <w:rPr>
          <w:szCs w:val="24"/>
          <w:lang w:val="es-MX"/>
        </w:rPr>
        <w:t xml:space="preserve"> para el procesamiento del trámite. </w:t>
      </w:r>
      <w:r>
        <w:rPr>
          <w:szCs w:val="24"/>
          <w:lang w:val="es-MX"/>
        </w:rPr>
      </w:r>
    </w:p>
    <w:p w14:paraId="023547D3" w14:textId="77777777">
      <w:pPr>
        <w:pBdr/>
        <w:spacing/>
        <w:ind/>
        <w:rPr/>
      </w:pPr>
      <w:r/>
      <w:r/>
    </w:p>
    <w:p w14:paraId="51110F6B" w14:textId="77777777">
      <w:pPr>
        <w:pStyle w:val="1309"/>
        <w:numPr>
          <w:ilvl w:val="0"/>
          <w:numId w:val="5"/>
        </w:numPr>
        <w:pBdr/>
        <w:tabs>
          <w:tab w:val="left" w:leader="none" w:pos="1701"/>
          <w:tab w:val="num" w:leader="none" w:pos="9044"/>
        </w:tabs>
        <w:spacing/>
        <w:ind w:firstLine="0" w:left="0"/>
        <w:rPr>
          <w:i/>
          <w:szCs w:val="24"/>
        </w:rPr>
      </w:pPr>
      <w:r>
        <w:rPr>
          <w:b/>
          <w:szCs w:val="24"/>
        </w:rPr>
        <w:t xml:space="preserve"> (RESPONSABILIDADES DE LA AN). </w:t>
      </w:r>
      <w:r>
        <w:rPr>
          <w:szCs w:val="24"/>
        </w:rPr>
        <w:t xml:space="preserve">La AN tiene las siguientes responsabilidades:</w:t>
      </w:r>
      <w:r>
        <w:rPr>
          <w:i/>
          <w:szCs w:val="24"/>
        </w:rPr>
      </w:r>
    </w:p>
    <w:p w14:paraId="16894FD4" w14:textId="77777777">
      <w:pPr>
        <w:pStyle w:val="1331"/>
        <w:pBdr/>
        <w:spacing/>
        <w:ind/>
        <w:rPr>
          <w:rFonts w:ascii="Univers 45 Light" w:hAnsi="Univers 45 Light"/>
          <w:i w:val="0"/>
          <w:szCs w:val="24"/>
        </w:rPr>
      </w:pPr>
      <w:r>
        <w:rPr>
          <w:rFonts w:ascii="Univers 45 Light" w:hAnsi="Univers 45 Light"/>
          <w:i w:val="0"/>
          <w:szCs w:val="24"/>
        </w:rPr>
      </w:r>
      <w:r>
        <w:rPr>
          <w:rFonts w:ascii="Univers 45 Light" w:hAnsi="Univers 45 Light"/>
          <w:i w:val="0"/>
          <w:szCs w:val="24"/>
        </w:rPr>
      </w:r>
    </w:p>
    <w:p w14:paraId="2CC83BFA" w14:textId="20A250A5">
      <w:pPr>
        <w:pStyle w:val="1365"/>
        <w:numPr>
          <w:ilvl w:val="0"/>
          <w:numId w:val="22"/>
        </w:numPr>
        <w:pBdr/>
        <w:spacing/>
        <w:ind/>
        <w:rPr>
          <w:szCs w:val="24"/>
          <w:highlight w:val="yellow"/>
        </w:rPr>
      </w:pPr>
      <w:r/>
      <w:commentRangeStart w:id="1"/>
      <w:r>
        <w:rPr>
          <w:szCs w:val="24"/>
          <w:highlight w:val="yellow"/>
        </w:rPr>
        <w:t xml:space="preserve">Implementar y administrar la VUCE, conforme lo establecido en el presente Reglamento. </w:t>
      </w:r>
      <w:commentRangeEnd w:id="1"/>
      <w:r>
        <w:commentReference w:id="1"/>
      </w:r>
      <w:r>
        <w:rPr>
          <w:rStyle w:val="1385"/>
        </w:rPr>
      </w:r>
      <w:r>
        <w:rPr>
          <w:szCs w:val="24"/>
          <w:highlight w:val="yellow"/>
        </w:rPr>
      </w:r>
    </w:p>
    <w:p w14:paraId="18B1B5FF" w14:textId="2CDCA718">
      <w:pPr>
        <w:pStyle w:val="1365"/>
        <w:numPr>
          <w:ilvl w:val="0"/>
          <w:numId w:val="22"/>
        </w:numPr>
        <w:pBdr/>
        <w:spacing/>
        <w:ind/>
        <w:rPr>
          <w:szCs w:val="24"/>
        </w:rPr>
      </w:pPr>
      <w:r>
        <w:rPr>
          <w:szCs w:val="24"/>
        </w:rPr>
        <w:t xml:space="preserve">Coordinar con las </w:t>
      </w:r>
      <w:r>
        <w:rPr>
          <w:szCs w:val="24"/>
        </w:rPr>
        <w:t xml:space="preserve">EPEs</w:t>
      </w:r>
      <w:r>
        <w:rPr>
          <w:szCs w:val="24"/>
        </w:rPr>
        <w:t xml:space="preserve"> respecto a la información y gestión de documentos que serán tramitados a través de la VUCE, asegurando el resguardo y confidencialidad de la información. </w:t>
      </w:r>
      <w:r>
        <w:rPr>
          <w:szCs w:val="24"/>
        </w:rPr>
      </w:r>
    </w:p>
    <w:p w14:paraId="298EDDB2" w14:textId="5A946166">
      <w:pPr>
        <w:pStyle w:val="1365"/>
        <w:numPr>
          <w:ilvl w:val="0"/>
          <w:numId w:val="22"/>
        </w:numPr>
        <w:pBdr/>
        <w:spacing/>
        <w:ind/>
        <w:rPr>
          <w:szCs w:val="24"/>
        </w:rPr>
      </w:pPr>
      <w:r>
        <w:rPr>
          <w:szCs w:val="24"/>
        </w:rPr>
        <w:t xml:space="preserve">Elaborar </w:t>
      </w:r>
      <w:r>
        <w:rPr>
          <w:szCs w:val="24"/>
        </w:rPr>
        <w:t xml:space="preserve">el Plan de Trabajo</w:t>
      </w:r>
      <w:r>
        <w:rPr>
          <w:szCs w:val="24"/>
        </w:rPr>
        <w:t xml:space="preserve"> en coordinación con la</w:t>
      </w:r>
      <w:r>
        <w:rPr>
          <w:szCs w:val="24"/>
        </w:rPr>
        <w:t xml:space="preserve">s</w:t>
      </w:r>
      <w:r>
        <w:rPr>
          <w:szCs w:val="24"/>
        </w:rPr>
        <w:t xml:space="preserve"> </w:t>
      </w:r>
      <w:r>
        <w:rPr>
          <w:szCs w:val="24"/>
        </w:rPr>
        <w:t xml:space="preserve">EPEs</w:t>
      </w:r>
      <w:r>
        <w:rPr>
          <w:szCs w:val="24"/>
        </w:rPr>
        <w:t xml:space="preserve"> para la implementación del trámite APCO</w:t>
      </w:r>
      <w:r>
        <w:rPr>
          <w:szCs w:val="24"/>
        </w:rPr>
        <w:t xml:space="preserve">.</w:t>
      </w:r>
      <w:r>
        <w:rPr>
          <w:szCs w:val="24"/>
        </w:rPr>
      </w:r>
    </w:p>
    <w:p w14:paraId="749FB8BF" w14:textId="44531744">
      <w:pPr>
        <w:pStyle w:val="1365"/>
        <w:numPr>
          <w:ilvl w:val="0"/>
          <w:numId w:val="22"/>
        </w:numPr>
        <w:pBdr/>
        <w:spacing/>
        <w:ind/>
        <w:rPr>
          <w:szCs w:val="24"/>
        </w:rPr>
      </w:pPr>
      <w:r>
        <w:rPr>
          <w:szCs w:val="24"/>
        </w:rPr>
        <w:t xml:space="preserve">Coordinar</w:t>
      </w:r>
      <w:r>
        <w:rPr>
          <w:szCs w:val="24"/>
        </w:rPr>
        <w:t xml:space="preserve"> </w:t>
      </w:r>
      <w:r>
        <w:rPr>
          <w:szCs w:val="24"/>
        </w:rPr>
        <w:t xml:space="preserve">con las </w:t>
      </w:r>
      <w:r>
        <w:rPr>
          <w:szCs w:val="24"/>
        </w:rPr>
        <w:t xml:space="preserve">EPEs</w:t>
      </w:r>
      <w:r>
        <w:rPr>
          <w:szCs w:val="24"/>
        </w:rPr>
        <w:t xml:space="preserve">;</w:t>
      </w:r>
      <w:r>
        <w:rPr>
          <w:szCs w:val="24"/>
        </w:rPr>
        <w:t xml:space="preserve"> la elaboración de los requerimientos funcionales e informáticos necesarios para la implementación</w:t>
      </w:r>
      <w:r>
        <w:rPr>
          <w:szCs w:val="24"/>
        </w:rPr>
        <w:t xml:space="preserve"> </w:t>
      </w:r>
      <w:r>
        <w:rPr>
          <w:szCs w:val="24"/>
        </w:rPr>
        <w:t xml:space="preserve">de</w:t>
      </w:r>
      <w:r>
        <w:rPr>
          <w:szCs w:val="24"/>
        </w:rPr>
        <w:t xml:space="preserve">l</w:t>
      </w:r>
      <w:r>
        <w:rPr>
          <w:szCs w:val="24"/>
        </w:rPr>
        <w:t xml:space="preserve"> trámite</w:t>
      </w:r>
      <w:r>
        <w:rPr>
          <w:szCs w:val="24"/>
        </w:rPr>
        <w:t xml:space="preserve"> APCO </w:t>
      </w:r>
      <w:r>
        <w:rPr>
          <w:szCs w:val="24"/>
        </w:rPr>
        <w:t xml:space="preserve">en la VUCE.</w:t>
      </w:r>
      <w:r>
        <w:rPr>
          <w:szCs w:val="24"/>
        </w:rPr>
      </w:r>
    </w:p>
    <w:p w14:paraId="2E7F71AC" w14:textId="049BD284">
      <w:pPr>
        <w:pStyle w:val="1365"/>
        <w:numPr>
          <w:ilvl w:val="0"/>
          <w:numId w:val="22"/>
        </w:numPr>
        <w:pBdr/>
        <w:spacing/>
        <w:ind/>
        <w:rPr>
          <w:szCs w:val="24"/>
        </w:rPr>
      </w:pPr>
      <w:r>
        <w:rPr>
          <w:szCs w:val="24"/>
        </w:rPr>
        <w:t xml:space="preserve">Desarrollar las funcionalidades informáticas de acuerdo a los requerimientos funcionales de las </w:t>
      </w:r>
      <w:r>
        <w:rPr>
          <w:szCs w:val="24"/>
        </w:rPr>
        <w:t xml:space="preserve">EPEs</w:t>
      </w:r>
      <w:r>
        <w:rPr>
          <w:szCs w:val="24"/>
        </w:rPr>
        <w:t xml:space="preserve"> conforme al Plan de Trabajo </w:t>
      </w:r>
      <w:r>
        <w:rPr>
          <w:szCs w:val="24"/>
        </w:rPr>
        <w:t xml:space="preserve">establecido</w:t>
      </w:r>
      <w:r>
        <w:rPr>
          <w:szCs w:val="24"/>
        </w:rPr>
        <w:t xml:space="preserve">. </w:t>
      </w:r>
      <w:r>
        <w:rPr>
          <w:szCs w:val="24"/>
        </w:rPr>
      </w:r>
    </w:p>
    <w:p w14:paraId="6A3897BE" w14:textId="78B06B76">
      <w:pPr>
        <w:pStyle w:val="1365"/>
        <w:numPr>
          <w:ilvl w:val="0"/>
          <w:numId w:val="22"/>
        </w:numPr>
        <w:pBdr/>
        <w:spacing/>
        <w:ind/>
        <w:rPr>
          <w:szCs w:val="24"/>
        </w:rPr>
      </w:pPr>
      <w:r>
        <w:rPr>
          <w:szCs w:val="24"/>
        </w:rPr>
        <w:t xml:space="preserve">Desarrollar </w:t>
      </w:r>
      <w:r>
        <w:rPr>
          <w:szCs w:val="24"/>
        </w:rPr>
        <w:t xml:space="preserve">un </w:t>
      </w:r>
      <w:r>
        <w:rPr>
          <w:szCs w:val="24"/>
        </w:rPr>
        <w:t xml:space="preserve">módulo informático</w:t>
      </w:r>
      <w:r>
        <w:rPr>
          <w:szCs w:val="24"/>
        </w:rPr>
        <w:t xml:space="preserve"> estándar</w:t>
      </w:r>
      <w:r>
        <w:rPr>
          <w:szCs w:val="24"/>
        </w:rPr>
        <w:t xml:space="preserve"> para el procesamiento de los trámites, cuando la</w:t>
      </w:r>
      <w:r>
        <w:rPr>
          <w:szCs w:val="24"/>
        </w:rPr>
        <w:t xml:space="preserve">s</w:t>
      </w:r>
      <w:r>
        <w:rPr>
          <w:szCs w:val="24"/>
        </w:rPr>
        <w:t xml:space="preserve"> </w:t>
      </w:r>
      <w:r>
        <w:rPr>
          <w:szCs w:val="24"/>
        </w:rPr>
        <w:t xml:space="preserve">EPEs</w:t>
      </w:r>
      <w:r>
        <w:rPr>
          <w:szCs w:val="24"/>
        </w:rPr>
        <w:t xml:space="preserve"> no cuente</w:t>
      </w:r>
      <w:r>
        <w:rPr>
          <w:szCs w:val="24"/>
        </w:rPr>
        <w:t xml:space="preserve">n</w:t>
      </w:r>
      <w:r>
        <w:rPr>
          <w:szCs w:val="24"/>
        </w:rPr>
        <w:t xml:space="preserve"> con un sistema informático.</w:t>
      </w:r>
      <w:r>
        <w:rPr>
          <w:szCs w:val="24"/>
        </w:rPr>
      </w:r>
    </w:p>
    <w:p w14:paraId="18224013" w14:textId="77777777">
      <w:pPr>
        <w:pStyle w:val="1365"/>
        <w:numPr>
          <w:ilvl w:val="0"/>
          <w:numId w:val="22"/>
        </w:numPr>
        <w:pBdr/>
        <w:spacing/>
        <w:ind/>
        <w:rPr>
          <w:szCs w:val="24"/>
        </w:rPr>
      </w:pPr>
      <w:r>
        <w:rPr>
          <w:szCs w:val="24"/>
        </w:rPr>
        <w:t xml:space="preserve">Realizar el mantenimiento del portal y el sistema informático de la VUCE.</w:t>
      </w:r>
      <w:r>
        <w:rPr>
          <w:szCs w:val="24"/>
        </w:rPr>
      </w:r>
    </w:p>
    <w:p w14:paraId="7500C987" w14:textId="23177352">
      <w:pPr>
        <w:pStyle w:val="1365"/>
        <w:numPr>
          <w:ilvl w:val="0"/>
          <w:numId w:val="22"/>
        </w:numPr>
        <w:pBdr/>
        <w:spacing/>
        <w:ind/>
        <w:rPr>
          <w:szCs w:val="24"/>
        </w:rPr>
      </w:pPr>
      <w:r>
        <w:rPr>
          <w:szCs w:val="24"/>
        </w:rPr>
        <w:t xml:space="preserve">Reportar semestralmente o a requerimiento expreso el avance de la implementación de la VUCE al </w:t>
      </w:r>
      <w:r>
        <w:rPr>
          <w:szCs w:val="24"/>
        </w:rPr>
        <w:t xml:space="preserve">CNFC</w:t>
      </w:r>
      <w:r>
        <w:rPr>
          <w:szCs w:val="24"/>
        </w:rPr>
        <w:t xml:space="preserve">.</w:t>
      </w:r>
      <w:r>
        <w:rPr>
          <w:szCs w:val="24"/>
        </w:rPr>
      </w:r>
    </w:p>
    <w:p w14:paraId="3A403BD3" w14:textId="3403BDA5">
      <w:pPr>
        <w:pStyle w:val="1365"/>
        <w:numPr>
          <w:ilvl w:val="0"/>
          <w:numId w:val="22"/>
        </w:numPr>
        <w:pBdr/>
        <w:spacing/>
        <w:ind/>
        <w:rPr>
          <w:szCs w:val="24"/>
        </w:rPr>
      </w:pPr>
      <w:r>
        <w:rPr>
          <w:szCs w:val="24"/>
        </w:rPr>
        <w:t xml:space="preserve">Comunicar a los Ministerios cabezas de Sector y al </w:t>
      </w:r>
      <w:r>
        <w:rPr>
          <w:szCs w:val="24"/>
        </w:rPr>
        <w:t xml:space="preserve">CNFC</w:t>
      </w:r>
      <w:r>
        <w:rPr>
          <w:szCs w:val="24"/>
        </w:rPr>
        <w:t xml:space="preserve"> el</w:t>
      </w:r>
      <w:r>
        <w:rPr>
          <w:szCs w:val="24"/>
        </w:rPr>
        <w:t xml:space="preserve"> retraso o</w:t>
      </w:r>
      <w:r>
        <w:rPr>
          <w:szCs w:val="24"/>
        </w:rPr>
        <w:t xml:space="preserve"> incumplimiento de la </w:t>
      </w:r>
      <w:r>
        <w:rPr>
          <w:szCs w:val="24"/>
        </w:rPr>
        <w:t xml:space="preserve">implementación </w:t>
      </w:r>
      <w:r>
        <w:rPr>
          <w:szCs w:val="24"/>
        </w:rPr>
        <w:t xml:space="preserve">del trámite APCO conforme </w:t>
      </w:r>
      <w:r>
        <w:rPr>
          <w:szCs w:val="24"/>
        </w:rPr>
        <w:t xml:space="preserve">el </w:t>
      </w:r>
      <w:r>
        <w:rPr>
          <w:szCs w:val="24"/>
        </w:rPr>
        <w:t xml:space="preserve">Cronograma de Implementación Gradual </w:t>
      </w:r>
      <w:r>
        <w:rPr>
          <w:szCs w:val="24"/>
        </w:rPr>
        <w:t xml:space="preserve">y/o el Plan de Trabajo</w:t>
      </w:r>
      <w:r>
        <w:rPr>
          <w:szCs w:val="24"/>
        </w:rPr>
        <w:t xml:space="preserve"> para que tomen las acciones que correspondan</w:t>
      </w:r>
      <w:r>
        <w:rPr>
          <w:szCs w:val="24"/>
        </w:rPr>
        <w:t xml:space="preserve">. </w:t>
      </w:r>
      <w:r>
        <w:rPr>
          <w:szCs w:val="24"/>
        </w:rPr>
      </w:r>
    </w:p>
    <w:p w14:paraId="4D43EA30" w14:textId="72F41FFA">
      <w:pPr>
        <w:pStyle w:val="1365"/>
        <w:numPr>
          <w:ilvl w:val="0"/>
          <w:numId w:val="22"/>
        </w:numPr>
        <w:pBdr/>
        <w:spacing/>
        <w:ind/>
        <w:rPr>
          <w:szCs w:val="24"/>
          <w:lang w:val="es-MX"/>
        </w:rPr>
      </w:pPr>
      <w:r>
        <w:rPr>
          <w:szCs w:val="24"/>
          <w:lang w:val="es-MX"/>
        </w:rPr>
        <w:t xml:space="preserve">Efectuar capacitaciones al personal de las </w:t>
      </w:r>
      <w:r>
        <w:rPr>
          <w:szCs w:val="24"/>
          <w:lang w:val="es-MX"/>
        </w:rPr>
        <w:t xml:space="preserve">EPEs</w:t>
      </w:r>
      <w:r>
        <w:rPr>
          <w:szCs w:val="24"/>
          <w:lang w:val="es-MX"/>
        </w:rPr>
        <w:t xml:space="preserve">, </w:t>
      </w:r>
      <w:r>
        <w:rPr>
          <w:szCs w:val="24"/>
          <w:lang w:val="es-MX"/>
        </w:rPr>
        <w:t xml:space="preserve">Usuario VUCE</w:t>
      </w:r>
      <w:r>
        <w:rPr>
          <w:szCs w:val="24"/>
          <w:lang w:val="es-MX"/>
        </w:rPr>
        <w:t xml:space="preserve"> y público en general.</w:t>
      </w:r>
      <w:r>
        <w:rPr>
          <w:szCs w:val="24"/>
          <w:lang w:val="es-MX"/>
        </w:rPr>
      </w:r>
    </w:p>
    <w:p w14:paraId="417C19CA" w14:textId="2E768AF7">
      <w:pPr>
        <w:pStyle w:val="1365"/>
        <w:numPr>
          <w:ilvl w:val="0"/>
          <w:numId w:val="22"/>
        </w:numPr>
        <w:pBdr/>
        <w:spacing/>
        <w:ind/>
        <w:rPr>
          <w:szCs w:val="24"/>
        </w:rPr>
      </w:pPr>
      <w:r>
        <w:t xml:space="preserve">Brindar asistencia técnica y soporte técnico a </w:t>
      </w:r>
      <w:r>
        <w:rPr>
          <w:szCs w:val="24"/>
          <w:lang w:val="es-MX"/>
        </w:rPr>
        <w:t xml:space="preserve">las </w:t>
      </w:r>
      <w:r>
        <w:rPr>
          <w:szCs w:val="24"/>
          <w:lang w:val="es-MX"/>
        </w:rPr>
        <w:t xml:space="preserve">EPEs</w:t>
      </w:r>
      <w:r>
        <w:t xml:space="preserve"> y a</w:t>
      </w:r>
      <w:r>
        <w:t xml:space="preserve">l</w:t>
      </w:r>
      <w:r>
        <w:t xml:space="preserve"> </w:t>
      </w:r>
      <w:r>
        <w:t xml:space="preserve">Usuario VUCE</w:t>
      </w:r>
      <w:r>
        <w:t xml:space="preserve"> en el marco de sus competencias</w:t>
      </w:r>
      <w:r>
        <w:rPr>
          <w:szCs w:val="24"/>
        </w:rPr>
        <w:t xml:space="preserve">.</w:t>
      </w:r>
      <w:r>
        <w:rPr>
          <w:szCs w:val="24"/>
        </w:rPr>
        <w:t xml:space="preserve">  </w:t>
      </w:r>
      <w:r>
        <w:rPr>
          <w:szCs w:val="24"/>
        </w:rPr>
      </w:r>
    </w:p>
    <w:p w14:paraId="50C82490" w14:textId="5439A14B">
      <w:pPr>
        <w:pStyle w:val="1365"/>
        <w:numPr>
          <w:ilvl w:val="0"/>
          <w:numId w:val="22"/>
        </w:numPr>
        <w:pBdr/>
        <w:spacing/>
        <w:ind/>
        <w:rPr>
          <w:szCs w:val="24"/>
        </w:rPr>
      </w:pPr>
      <w:r>
        <w:rPr>
          <w:szCs w:val="24"/>
        </w:rPr>
        <w:t xml:space="preserve">Establecer </w:t>
      </w:r>
      <w:r>
        <w:rPr>
          <w:szCs w:val="24"/>
        </w:rPr>
        <w:t xml:space="preserve">el Plan</w:t>
      </w:r>
      <w:r>
        <w:rPr>
          <w:szCs w:val="24"/>
        </w:rPr>
        <w:t xml:space="preserve"> de contingencia en el marco de sus competencias.</w:t>
      </w:r>
      <w:r>
        <w:rPr>
          <w:szCs w:val="24"/>
        </w:rPr>
      </w:r>
    </w:p>
    <w:p w14:paraId="50F638DE" w14:textId="32CA2F8B">
      <w:pPr>
        <w:pStyle w:val="1365"/>
        <w:pBdr/>
        <w:spacing/>
        <w:ind w:left="720"/>
        <w:rPr>
          <w:szCs w:val="24"/>
          <w:lang w:val="es-MX"/>
        </w:rPr>
      </w:pPr>
      <w:r>
        <w:rPr>
          <w:szCs w:val="24"/>
          <w:lang w:val="es-MX"/>
        </w:rPr>
      </w:r>
      <w:r>
        <w:rPr>
          <w:szCs w:val="24"/>
          <w:lang w:val="es-MX"/>
        </w:rPr>
      </w:r>
    </w:p>
    <w:p w14:paraId="573D5CF9" w14:textId="118EB3B4">
      <w:pPr>
        <w:pStyle w:val="1309"/>
        <w:numPr>
          <w:ilvl w:val="0"/>
          <w:numId w:val="5"/>
        </w:numPr>
        <w:pBdr/>
        <w:tabs>
          <w:tab w:val="left" w:leader="none" w:pos="1701"/>
          <w:tab w:val="num" w:leader="none" w:pos="4933"/>
          <w:tab w:val="num" w:leader="none" w:pos="9044"/>
        </w:tabs>
        <w:spacing/>
        <w:ind w:firstLine="0" w:left="0"/>
        <w:rPr>
          <w:b/>
          <w:szCs w:val="24"/>
        </w:rPr>
      </w:pPr>
      <w:r>
        <w:rPr>
          <w:b/>
          <w:szCs w:val="24"/>
        </w:rPr>
        <w:t xml:space="preserve"> (RESPONSABILIDAD DE LA </w:t>
      </w:r>
      <w:r>
        <w:rPr>
          <w:b/>
          <w:szCs w:val="24"/>
          <w:lang w:val="es-MX"/>
        </w:rPr>
        <w:t xml:space="preserve">AGENCIA DE GOBIERNO ELECTRÓNICO Y TECNOLOGÍAS DE LA INFORMACIÓN Y COMUNICACIÓN</w:t>
      </w:r>
      <w:r>
        <w:rPr>
          <w:b/>
          <w:szCs w:val="24"/>
        </w:rPr>
        <w:t xml:space="preserve">). </w:t>
      </w:r>
      <w:r>
        <w:t xml:space="preserve">La AGETIC como entidad encargada del gobierno electrónico, tendrá la</w:t>
      </w:r>
      <w:r>
        <w:t xml:space="preserve">s siguientes </w:t>
      </w:r>
      <w:r>
        <w:t xml:space="preserve"> responsabilidad</w:t>
      </w:r>
      <w:r>
        <w:t xml:space="preserve">es:</w:t>
      </w:r>
      <w:r>
        <w:t xml:space="preserve"> </w:t>
      </w:r>
      <w:r>
        <w:rPr>
          <w:b/>
          <w:szCs w:val="24"/>
        </w:rPr>
      </w:r>
    </w:p>
    <w:p w14:paraId="4741166A" w14:textId="77777777">
      <w:pPr>
        <w:pBdr/>
        <w:spacing/>
        <w:ind/>
        <w:rPr>
          <w:lang w:val="es-MX"/>
        </w:rPr>
      </w:pPr>
      <w:r>
        <w:rPr>
          <w:lang w:val="es-MX"/>
        </w:rPr>
      </w:r>
      <w:r>
        <w:rPr>
          <w:lang w:val="es-MX"/>
        </w:rPr>
      </w:r>
    </w:p>
    <w:p w14:paraId="4A145A0E" w14:textId="3ACD8C4E">
      <w:pPr>
        <w:pStyle w:val="1365"/>
        <w:numPr>
          <w:ilvl w:val="0"/>
          <w:numId w:val="92"/>
        </w:numPr>
        <w:pBdr/>
        <w:spacing/>
        <w:ind/>
        <w:rPr>
          <w:lang w:val="es-MX"/>
        </w:rPr>
      </w:pPr>
      <w:r>
        <w:rPr>
          <w:lang w:val="es-MX"/>
        </w:rPr>
        <w:t xml:space="preserve">G</w:t>
      </w:r>
      <w:r>
        <w:rPr>
          <w:lang w:val="es-MX"/>
        </w:rPr>
        <w:t xml:space="preserve">arantizar </w:t>
      </w:r>
      <w:r>
        <w:rPr>
          <w:lang w:val="es-MX"/>
        </w:rPr>
        <w:t xml:space="preserve">la disponibilidad de </w:t>
      </w:r>
      <w:r>
        <w:rPr>
          <w:lang w:val="es-MX"/>
        </w:rPr>
        <w:t xml:space="preserve">los servicios del</w:t>
      </w:r>
      <w:r>
        <w:rPr>
          <w:lang w:val="es-MX"/>
        </w:rPr>
        <w:t xml:space="preserve"> gobierno electrónico </w:t>
      </w:r>
      <w:r>
        <w:rPr>
          <w:lang w:val="es-MX"/>
        </w:rPr>
        <w:t xml:space="preserve">habilitados</w:t>
      </w:r>
      <w:r>
        <w:rPr>
          <w:lang w:val="es-MX"/>
        </w:rPr>
        <w:t xml:space="preserve">, tales </w:t>
      </w:r>
      <w:r>
        <w:rPr>
          <w:lang w:val="es-MX"/>
        </w:rPr>
        <w:t xml:space="preserve">como ciudadanía digital, pasarela de pagos, aprobación y validación de documentos, entre otros</w:t>
      </w:r>
      <w:r>
        <w:rPr>
          <w:lang w:val="es-MX"/>
        </w:rPr>
        <w:t xml:space="preserve">.</w:t>
      </w:r>
      <w:r>
        <w:rPr>
          <w:lang w:val="es-MX"/>
        </w:rPr>
      </w:r>
    </w:p>
    <w:p w14:paraId="40AC6126" w14:textId="73DAD59C">
      <w:pPr>
        <w:pStyle w:val="1365"/>
        <w:numPr>
          <w:ilvl w:val="0"/>
          <w:numId w:val="92"/>
        </w:numPr>
        <w:pBdr/>
        <w:spacing/>
        <w:ind/>
        <w:rPr>
          <w:lang w:val="es-MX"/>
        </w:rPr>
      </w:pPr>
      <w:r>
        <w:rPr>
          <w:lang w:val="es-MX"/>
        </w:rPr>
        <w:t xml:space="preserve">R</w:t>
      </w:r>
      <w:r>
        <w:rPr>
          <w:lang w:val="es-MX"/>
        </w:rPr>
        <w:t xml:space="preserve">ealizar los ajustes necesarios</w:t>
      </w:r>
      <w:r>
        <w:rPr>
          <w:lang w:val="es-MX"/>
        </w:rPr>
        <w:t xml:space="preserve"> </w:t>
      </w:r>
      <w:r>
        <w:rPr>
          <w:lang w:val="es-MX"/>
        </w:rPr>
        <w:t xml:space="preserve">en los servicios</w:t>
      </w:r>
      <w:r>
        <w:rPr>
          <w:lang w:val="es-MX"/>
        </w:rPr>
        <w:t xml:space="preserve"> del gobierno electrónico </w:t>
      </w:r>
      <w:r>
        <w:rPr>
          <w:lang w:val="es-MX"/>
        </w:rPr>
        <w:t xml:space="preserve">para implementar trámites en la VUCE.</w:t>
      </w:r>
      <w:r>
        <w:rPr>
          <w:lang w:val="es-MX"/>
        </w:rPr>
        <w:t xml:space="preserve"> </w:t>
      </w:r>
      <w:r>
        <w:rPr>
          <w:lang w:val="es-MX"/>
        </w:rPr>
      </w:r>
    </w:p>
    <w:p w14:paraId="65B8ED50" w14:textId="77777777">
      <w:pPr>
        <w:pStyle w:val="1365"/>
        <w:numPr>
          <w:ilvl w:val="0"/>
          <w:numId w:val="92"/>
        </w:numPr>
        <w:pBdr/>
        <w:spacing/>
        <w:ind/>
        <w:rPr>
          <w:lang w:val="es-MX"/>
        </w:rPr>
      </w:pPr>
      <w:r>
        <w:t xml:space="preserve">Deberán designar y comunicar a la AN, a través del correo electrónico </w:t>
      </w:r>
      <w:hyperlink r:id="rId15" w:tooltip="mailto:contacto.entidades@vuce.gob.bo" w:history="1">
        <w:r>
          <w:rPr>
            <w:rStyle w:val="1375"/>
            <w:szCs w:val="24"/>
          </w:rPr>
          <w:t xml:space="preserve">contacto.entidades@vuce.gob.bo</w:t>
        </w:r>
      </w:hyperlink>
      <w:r>
        <w:t xml:space="preserve">, los datos personales de los puntos focales VUCE</w:t>
      </w:r>
      <w:r>
        <w:rPr>
          <w:lang w:val="es-MX"/>
        </w:rPr>
      </w:r>
    </w:p>
    <w:p w14:paraId="42329D40" w14:textId="2D41C8FE">
      <w:pPr>
        <w:pStyle w:val="1365"/>
        <w:numPr>
          <w:ilvl w:val="0"/>
          <w:numId w:val="92"/>
        </w:numPr>
        <w:pBdr/>
        <w:spacing/>
        <w:ind/>
        <w:rPr>
          <w:lang w:val="es-MX"/>
        </w:rPr>
      </w:pPr>
      <w:r>
        <w:rPr>
          <w:lang w:val="es-MX"/>
        </w:rPr>
        <w:t xml:space="preserve">Efectuar capacitaciones al personal de la AN, </w:t>
      </w:r>
      <w:r>
        <w:rPr>
          <w:lang w:val="es-MX"/>
        </w:rPr>
        <w:t xml:space="preserve">las </w:t>
      </w:r>
      <w:r>
        <w:rPr>
          <w:lang w:val="es-MX"/>
        </w:rPr>
        <w:t xml:space="preserve">EPEs</w:t>
      </w:r>
      <w:r>
        <w:rPr>
          <w:lang w:val="es-MX"/>
        </w:rPr>
        <w:t xml:space="preserve"> y al</w:t>
      </w:r>
      <w:r>
        <w:rPr>
          <w:lang w:val="es-MX"/>
        </w:rPr>
        <w:t xml:space="preserve"> </w:t>
      </w:r>
      <w:r>
        <w:rPr>
          <w:lang w:val="es-MX"/>
        </w:rPr>
        <w:t xml:space="preserve">Usuario </w:t>
      </w:r>
      <w:r>
        <w:rPr>
          <w:lang w:val="es-MX"/>
        </w:rPr>
        <w:t xml:space="preserve">VUCE</w:t>
      </w:r>
      <w:r>
        <w:rPr>
          <w:lang w:val="es-MX"/>
        </w:rPr>
        <w:t xml:space="preserve"> en el marco de sus competencias</w:t>
      </w:r>
      <w:r>
        <w:rPr>
          <w:lang w:val="es-MX"/>
        </w:rPr>
        <w:t xml:space="preserve">.</w:t>
      </w:r>
      <w:r>
        <w:rPr>
          <w:lang w:val="es-MX"/>
        </w:rPr>
      </w:r>
    </w:p>
    <w:p w14:paraId="422D9D26" w14:textId="001EB352">
      <w:pPr>
        <w:pStyle w:val="1365"/>
        <w:numPr>
          <w:ilvl w:val="0"/>
          <w:numId w:val="92"/>
        </w:numPr>
        <w:pBdr/>
        <w:spacing/>
        <w:ind/>
        <w:rPr>
          <w:lang w:val="es-MX"/>
        </w:rPr>
      </w:pPr>
      <w:r>
        <w:rPr>
          <w:lang w:val="es-MX"/>
        </w:rPr>
        <w:t xml:space="preserve">Brindar asistencia y soporte técnico a</w:t>
      </w:r>
      <w:r>
        <w:rPr>
          <w:lang w:val="es-MX"/>
        </w:rPr>
        <w:t xml:space="preserve"> la AN y</w:t>
      </w:r>
      <w:r>
        <w:rPr>
          <w:lang w:val="es-MX"/>
        </w:rPr>
        <w:t xml:space="preserve"> las </w:t>
      </w:r>
      <w:r>
        <w:rPr>
          <w:lang w:val="es-MX"/>
        </w:rPr>
        <w:t xml:space="preserve">EPEs</w:t>
      </w:r>
      <w:r>
        <w:rPr>
          <w:lang w:val="es-MX"/>
        </w:rPr>
        <w:t xml:space="preserve"> en el marco de sus competencias.</w:t>
      </w:r>
      <w:r>
        <w:rPr>
          <w:lang w:val="es-MX"/>
        </w:rPr>
      </w:r>
    </w:p>
    <w:p w14:paraId="00FA18B1" w14:textId="304D4309">
      <w:pPr>
        <w:pStyle w:val="1365"/>
        <w:numPr>
          <w:ilvl w:val="0"/>
          <w:numId w:val="92"/>
        </w:numPr>
        <w:pBdr/>
        <w:spacing/>
        <w:ind/>
        <w:rPr>
          <w:lang w:val="es-MX"/>
        </w:rPr>
      </w:pPr>
      <w:r>
        <w:rPr>
          <w:lang w:val="es-MX"/>
        </w:rPr>
        <w:t xml:space="preserve">Establecer </w:t>
      </w:r>
      <w:r>
        <w:rPr>
          <w:lang w:val="es-MX"/>
        </w:rPr>
        <w:t xml:space="preserve">el Plan</w:t>
      </w:r>
      <w:r>
        <w:rPr>
          <w:lang w:val="es-MX"/>
        </w:rPr>
        <w:t xml:space="preserve"> de contingencia para su aplicación ante eventos inesperados o interrupciones que afecten la continuidad de las operaciones en el marco de sus competencias</w:t>
      </w:r>
      <w:r>
        <w:rPr>
          <w:lang w:val="es-MX"/>
        </w:rPr>
        <w:t xml:space="preserve">.</w:t>
      </w:r>
      <w:r>
        <w:rPr>
          <w:lang w:val="es-MX"/>
        </w:rPr>
        <w:t xml:space="preserve"> </w:t>
      </w:r>
      <w:r>
        <w:rPr>
          <w:lang w:val="es-MX"/>
        </w:rPr>
      </w:r>
    </w:p>
    <w:p w14:paraId="473F3549" w14:textId="48B05645">
      <w:pPr>
        <w:pBdr/>
        <w:tabs>
          <w:tab w:val="center" w:leader="none" w:pos="4731"/>
        </w:tabs>
        <w:spacing/>
        <w:ind/>
        <w:rPr>
          <w:lang w:val="es-MX"/>
        </w:rPr>
      </w:pPr>
      <w:r>
        <w:rPr>
          <w:lang w:val="es-MX"/>
        </w:rPr>
        <w:tab/>
      </w:r>
      <w:r>
        <w:rPr>
          <w:lang w:val="es-MX"/>
        </w:rPr>
      </w:r>
    </w:p>
    <w:p w14:paraId="5EEC0942" w14:textId="07735305">
      <w:pPr>
        <w:pStyle w:val="1309"/>
        <w:numPr>
          <w:ilvl w:val="0"/>
          <w:numId w:val="5"/>
        </w:numPr>
        <w:pBdr/>
        <w:tabs>
          <w:tab w:val="left" w:leader="none" w:pos="1701"/>
          <w:tab w:val="num" w:leader="none" w:pos="4933"/>
          <w:tab w:val="num" w:leader="none" w:pos="9044"/>
        </w:tabs>
        <w:spacing/>
        <w:ind w:firstLine="0" w:left="0"/>
        <w:rPr/>
      </w:pPr>
      <w:r>
        <w:rPr>
          <w:b/>
          <w:szCs w:val="24"/>
        </w:rPr>
        <w:t xml:space="preserve">(RESPONSABILIDAD DEL </w:t>
      </w:r>
      <w:r>
        <w:rPr>
          <w:b/>
          <w:szCs w:val="24"/>
        </w:rPr>
        <w:t xml:space="preserve">USUARIO VUCE</w:t>
      </w:r>
      <w:r>
        <w:rPr>
          <w:b/>
          <w:szCs w:val="24"/>
        </w:rPr>
        <w:t xml:space="preserve">). </w:t>
      </w:r>
      <w:r>
        <w:t xml:space="preserve">El </w:t>
      </w:r>
      <w:r>
        <w:t xml:space="preserve">Usuario VUCE</w:t>
      </w:r>
      <w:r>
        <w:t xml:space="preserve"> debe:</w:t>
      </w:r>
      <w:r/>
    </w:p>
    <w:p w14:paraId="202C1DB8" w14:textId="77777777">
      <w:pPr>
        <w:pBdr/>
        <w:spacing/>
        <w:ind/>
        <w:rPr/>
      </w:pPr>
      <w:r/>
      <w:r/>
    </w:p>
    <w:p w14:paraId="7569FD3E" w14:textId="460B0FBA">
      <w:pPr>
        <w:pStyle w:val="1365"/>
        <w:numPr>
          <w:ilvl w:val="0"/>
          <w:numId w:val="42"/>
        </w:numPr>
        <w:pBdr/>
        <w:spacing/>
        <w:ind/>
        <w:rPr/>
      </w:pPr>
      <w:r>
        <w:t xml:space="preserve">Gestionar su registro y habilitación </w:t>
      </w:r>
      <w:r>
        <w:t xml:space="preserve">como OCE ante la AN</w:t>
      </w:r>
      <w:r>
        <w:t xml:space="preserve"> u obtener </w:t>
      </w:r>
      <w:r>
        <w:t xml:space="preserve">la Ciudadanía Digital con </w:t>
      </w:r>
      <w:r>
        <w:t xml:space="preserve">la </w:t>
      </w:r>
      <w:r>
        <w:t xml:space="preserve">AGETIC</w:t>
      </w:r>
      <w:r>
        <w:t xml:space="preserve">, para su autenticación en la VUCE</w:t>
      </w:r>
      <w:r>
        <w:t xml:space="preserve">.</w:t>
      </w:r>
      <w:bookmarkStart w:id="36" w:name="_GoBack"/>
      <w:r/>
      <w:bookmarkEnd w:id="36"/>
      <w:r/>
      <w:r/>
    </w:p>
    <w:p w14:paraId="577CCF2B" w14:textId="31673D58">
      <w:pPr>
        <w:pStyle w:val="1365"/>
        <w:numPr>
          <w:ilvl w:val="0"/>
          <w:numId w:val="42"/>
        </w:numPr>
        <w:pBdr/>
        <w:spacing/>
        <w:ind/>
        <w:rPr/>
      </w:pPr>
      <w:r/>
      <w:commentRangeStart w:id="2"/>
      <w:r>
        <w:t xml:space="preserve">Realizar</w:t>
      </w:r>
      <w:r>
        <w:rPr>
          <w:highlight w:val="cyan"/>
          <w:lang w:val="en-US"/>
        </w:rPr>
        <w:t xml:space="preserve">, </w:t>
      </w:r>
      <w:r>
        <w:rPr>
          <w:highlight w:val="cyan"/>
        </w:rPr>
        <w:t xml:space="preserve">a través de la VUCE</w:t>
      </w:r>
      <w:r>
        <w:t xml:space="preserve">, </w:t>
      </w:r>
      <w:r>
        <w:rPr>
          <w:szCs w:val="24"/>
          <w:lang w:val="es-MX"/>
        </w:rPr>
        <w:t xml:space="preserve">la solicitud de los documentos requeridos para operaciones de comercio exterior</w:t>
      </w:r>
      <w:r>
        <w:rPr>
          <w:szCs w:val="24"/>
          <w:lang w:val="en-US"/>
        </w:rPr>
        <w:t xml:space="preserve">,</w:t>
      </w:r>
      <w:r>
        <w:rPr>
          <w:szCs w:val="24"/>
          <w:lang w:val="es-MX"/>
        </w:rPr>
        <w:t xml:space="preserve"> cuando estos se encuentren </w:t>
      </w:r>
      <w:r>
        <w:rPr>
          <w:szCs w:val="24"/>
          <w:lang w:val="es-MX"/>
        </w:rPr>
        <w:t xml:space="preserve">implementa</w:t>
      </w:r>
      <w:r>
        <w:rPr>
          <w:szCs w:val="24"/>
          <w:lang w:val="es-MX"/>
        </w:rPr>
        <w:t xml:space="preserve">dos.</w:t>
      </w:r>
      <w:commentRangeEnd w:id="2"/>
      <w:r>
        <w:commentReference w:id="2"/>
      </w:r>
      <w:r>
        <w:rPr>
          <w:rStyle w:val="1385"/>
        </w:rPr>
      </w:r>
      <w:r/>
    </w:p>
    <w:p w14:paraId="17840A7A" w14:textId="57CCEF7A">
      <w:pPr>
        <w:pStyle w:val="1365"/>
        <w:numPr>
          <w:ilvl w:val="0"/>
          <w:numId w:val="42"/>
        </w:numPr>
        <w:pBdr/>
        <w:spacing/>
        <w:ind/>
        <w:rPr/>
      </w:pPr>
      <w:r/>
      <w:commentRangeStart w:id="3"/>
      <w:r>
        <w:t xml:space="preserve">Presentar a través de la VUCE </w:t>
      </w:r>
      <w:r>
        <w:t xml:space="preserve">la </w:t>
      </w:r>
      <w:r>
        <w:t xml:space="preserve">documentación e información requerida por la</w:t>
      </w:r>
      <w:r>
        <w:t xml:space="preserve">s</w:t>
      </w:r>
      <w:r>
        <w:t xml:space="preserve"> </w:t>
      </w:r>
      <w:r>
        <w:t xml:space="preserve">EPEs</w:t>
      </w:r>
      <w:r>
        <w:t xml:space="preserve">, de manera completa, correcta, exacta y legible, en la forma, medios y plazos establecidos</w:t>
      </w:r>
      <w:r>
        <w:t xml:space="preserve">.</w:t>
      </w:r>
      <w:commentRangeEnd w:id="3"/>
      <w:r>
        <w:commentReference w:id="3"/>
      </w:r>
      <w:r>
        <w:rPr>
          <w:rStyle w:val="1385"/>
        </w:rPr>
      </w:r>
      <w:r/>
    </w:p>
    <w:p w14:paraId="6B7EB5EA">
      <w:pPr>
        <w:pStyle w:val="1365"/>
        <w:numPr>
          <w:ilvl w:val="0"/>
          <w:numId w:val="42"/>
        </w:numPr>
        <w:pBdr/>
        <w:spacing/>
        <w:ind/>
        <w:rPr>
          <w:sz w:val="24"/>
          <w:szCs w:val="24"/>
        </w:rPr>
      </w:pPr>
      <w:r>
        <w:rPr>
          <w:rStyle w:val="1385"/>
          <w:sz w:val="24"/>
          <w:szCs w:val="24"/>
          <w:highlight w:val="none"/>
        </w:rPr>
      </w:r>
      <w:r>
        <w:rPr>
          <w:rStyle w:val="1385"/>
          <w:sz w:val="24"/>
          <w:szCs w:val="24"/>
          <w:highlight w:val="none"/>
        </w:rPr>
        <w:t xml:space="preserve">Asumir responsabilidad por la veracidad y exactitud de la información y documentación presentada por él a través de la VUCE.</w:t>
      </w:r>
      <w:r>
        <w:rPr>
          <w:rStyle w:val="1385"/>
          <w:sz w:val="24"/>
          <w:szCs w:val="24"/>
          <w:highlight w:val="none"/>
        </w:rPr>
      </w:r>
      <w:r>
        <w:rPr>
          <w:sz w:val="24"/>
          <w:szCs w:val="24"/>
        </w:rPr>
      </w:r>
    </w:p>
    <w:p w14:paraId="69F5AEAE">
      <w:pPr>
        <w:pStyle w:val="1365"/>
        <w:numPr>
          <w:ilvl w:val="0"/>
          <w:numId w:val="42"/>
        </w:numPr>
        <w:pBdr/>
        <w:spacing/>
        <w:ind/>
        <w:rPr>
          <w:sz w:val="24"/>
          <w:szCs w:val="24"/>
        </w:rPr>
      </w:pPr>
      <w:r>
        <w:rPr>
          <w:rStyle w:val="1385"/>
          <w:sz w:val="24"/>
          <w:szCs w:val="24"/>
          <w:highlight w:val="none"/>
        </w:rPr>
      </w:r>
      <w:r>
        <w:rPr>
          <w:rStyle w:val="1385"/>
          <w:sz w:val="24"/>
          <w:szCs w:val="24"/>
          <w:highlight w:val="none"/>
        </w:rPr>
      </w:r>
      <w:r>
        <w:rPr>
          <w:rStyle w:val="1385"/>
          <w:sz w:val="24"/>
          <w:szCs w:val="24"/>
          <w:highlight w:val="none"/>
        </w:rPr>
        <w:t xml:space="preserve">Subsanar las observaciones identificadas por las EPEs dentro de los plazos y formas establecidos.</w:t>
      </w:r>
      <w:r>
        <w:rPr>
          <w:rStyle w:val="1385"/>
          <w:sz w:val="24"/>
          <w:szCs w:val="24"/>
          <w:highlight w:val="none"/>
        </w:rPr>
      </w:r>
      <w:r>
        <w:rPr>
          <w:sz w:val="24"/>
          <w:szCs w:val="24"/>
        </w:rPr>
      </w:r>
    </w:p>
    <w:p w14:paraId="092CA277">
      <w:pPr>
        <w:pStyle w:val="1365"/>
        <w:numPr>
          <w:ilvl w:val="0"/>
          <w:numId w:val="42"/>
        </w:numPr>
        <w:pBdr/>
        <w:spacing/>
        <w:ind/>
        <w:rPr>
          <w:sz w:val="24"/>
          <w:szCs w:val="24"/>
        </w:rPr>
      </w:pPr>
      <w:r>
        <w:rPr>
          <w:rStyle w:val="1385"/>
          <w:sz w:val="24"/>
          <w:szCs w:val="24"/>
          <w:highlight w:val="none"/>
        </w:rPr>
      </w:r>
      <w:r>
        <w:rPr>
          <w:rStyle w:val="1385"/>
          <w:sz w:val="24"/>
          <w:szCs w:val="24"/>
          <w:highlight w:val="none"/>
        </w:rPr>
      </w:r>
      <w:r>
        <w:rPr>
          <w:rStyle w:val="1385"/>
          <w:sz w:val="24"/>
          <w:szCs w:val="24"/>
          <w:highlight w:val="none"/>
        </w:rPr>
        <w:t xml:space="preserve">Consultar las notificaciones, observaciones, estados y demás actuaciones relacionadas con sus trámites a través de la VUCE.</w:t>
      </w:r>
      <w:r>
        <w:rPr>
          <w:sz w:val="24"/>
          <w:szCs w:val="24"/>
        </w:rPr>
      </w:r>
    </w:p>
    <w:p w14:paraId="2822F089">
      <w:pPr>
        <w:pStyle w:val="1365"/>
        <w:numPr>
          <w:ilvl w:val="0"/>
          <w:numId w:val="42"/>
        </w:numPr>
        <w:pBdr/>
        <w:spacing/>
        <w:ind/>
        <w:rPr>
          <w:sz w:val="24"/>
          <w:szCs w:val="24"/>
        </w:rPr>
      </w:pPr>
      <w:r>
        <w:rPr>
          <w:rStyle w:val="1385"/>
          <w:sz w:val="24"/>
          <w:szCs w:val="24"/>
          <w:highlight w:val="none"/>
        </w:rPr>
      </w:r>
      <w:r>
        <w:rPr>
          <w:rStyle w:val="1385"/>
          <w:sz w:val="24"/>
          <w:szCs w:val="24"/>
          <w:highlight w:val="none"/>
        </w:rPr>
      </w:r>
      <w:r>
        <w:rPr>
          <w:rStyle w:val="1385"/>
          <w:sz w:val="24"/>
          <w:szCs w:val="24"/>
          <w:highlight w:val="none"/>
        </w:rPr>
        <w:t xml:space="preserve">La información y documentación presentada por el Usuario VUCE a través de la plataforma no será exigida nuevamente por las EPEs cuando se encuentre disponible en la VUCE o pueda ser obtenida mediante</w:t>
      </w:r>
      <w:r>
        <w:rPr>
          <w:rStyle w:val="1385"/>
          <w:sz w:val="24"/>
          <w:szCs w:val="24"/>
          <w:highlight w:val="none"/>
          <w:lang w:val="en-US"/>
        </w:rPr>
        <w:t xml:space="preserve"> el expediente electronico del usuario.</w:t>
      </w:r>
      <w:r>
        <w:rPr>
          <w:rStyle w:val="1385"/>
          <w:sz w:val="24"/>
          <w:szCs w:val="24"/>
          <w:highlight w:val="none"/>
        </w:rPr>
      </w:r>
    </w:p>
    <w:p w14:paraId="3F92B7CC" w14:textId="77777777">
      <w:pPr>
        <w:pStyle w:val="1365"/>
        <w:numPr>
          <w:ilvl w:val="0"/>
          <w:numId w:val="42"/>
        </w:numPr>
        <w:pBdr/>
        <w:spacing/>
        <w:ind/>
        <w:rPr>
          <w:strike/>
        </w:rPr>
      </w:pPr>
      <w:r>
        <w:rPr>
          <w:strike/>
        </w:rPr>
        <w:t xml:space="preserve">Asumir la responsabilidad sobre la veracidad y exactitud de los documentos e información presentados a través de la VUCE.</w:t>
      </w:r>
      <w:r>
        <w:rPr>
          <w:strike/>
        </w:rPr>
      </w:r>
    </w:p>
    <w:p w14:paraId="631A5B95" w14:textId="39DA5168">
      <w:pPr>
        <w:pStyle w:val="1365"/>
        <w:numPr>
          <w:ilvl w:val="0"/>
          <w:numId w:val="42"/>
        </w:numPr>
        <w:pBdr/>
        <w:tabs>
          <w:tab w:val="center" w:leader="none" w:pos="4731"/>
        </w:tabs>
        <w:spacing/>
        <w:ind/>
        <w:rPr>
          <w:strike/>
        </w:rPr>
      </w:pPr>
      <w:r>
        <w:rPr>
          <w:strike/>
        </w:rPr>
        <w:t xml:space="preserve">Subsanar las observaciones identificadas por la</w:t>
      </w:r>
      <w:r>
        <w:rPr>
          <w:strike/>
        </w:rPr>
        <w:t xml:space="preserve">s</w:t>
      </w:r>
      <w:r>
        <w:rPr>
          <w:strike/>
        </w:rPr>
        <w:t xml:space="preserve"> </w:t>
      </w:r>
      <w:r>
        <w:rPr>
          <w:strike/>
        </w:rPr>
        <w:t xml:space="preserve">EPE</w:t>
      </w:r>
      <w:r>
        <w:rPr>
          <w:strike/>
        </w:rPr>
        <w:t xml:space="preserve">s</w:t>
      </w:r>
      <w:r>
        <w:rPr>
          <w:strike/>
        </w:rPr>
        <w:t xml:space="preserve"> en los plazos y formas previstos para el efecto.  </w:t>
      </w:r>
      <w:r>
        <w:rPr>
          <w:strike/>
        </w:rPr>
      </w:r>
    </w:p>
    <w:p w14:paraId="2F17961B" w14:textId="05383FBF">
      <w:pPr>
        <w:pStyle w:val="1365"/>
        <w:pBdr/>
        <w:tabs>
          <w:tab w:val="center" w:leader="none" w:pos="4731"/>
        </w:tabs>
        <w:spacing/>
        <w:ind w:left="720"/>
        <w:rPr/>
      </w:pPr>
      <w:r>
        <w:tab/>
      </w:r>
      <w:r/>
    </w:p>
    <w:p w14:paraId="36E666F2" w14:textId="77777777">
      <w:pPr>
        <w:pStyle w:val="1305"/>
        <w:pBdr/>
        <w:tabs>
          <w:tab w:val="left" w:leader="none" w:pos="709"/>
          <w:tab w:val="clear" w:leader="none" w:pos="851"/>
          <w:tab w:val="left" w:leader="none" w:pos="993"/>
        </w:tabs>
        <w:spacing/>
        <w:ind/>
        <w:rPr>
          <w:b w:val="0"/>
          <w:i/>
          <w:szCs w:val="24"/>
        </w:rPr>
      </w:pPr>
      <w:r/>
      <w:bookmarkStart w:id="39" w:name="_Toc178012961"/>
      <w:r/>
      <w:bookmarkStart w:id="40" w:name="_Toc197893803"/>
      <w:r/>
      <w:bookmarkStart w:id="41" w:name="_Toc206684694"/>
      <w:r>
        <w:rPr>
          <w:szCs w:val="24"/>
        </w:rPr>
        <w:t xml:space="preserve">CAPÍTULO III</w:t>
      </w:r>
      <w:bookmarkEnd w:id="39"/>
      <w:r/>
      <w:bookmarkEnd w:id="40"/>
      <w:r/>
      <w:bookmarkEnd w:id="41"/>
      <w:r/>
      <w:r>
        <w:rPr>
          <w:b w:val="0"/>
          <w:i/>
          <w:szCs w:val="24"/>
        </w:rPr>
      </w:r>
    </w:p>
    <w:p w14:paraId="40082349" w14:textId="77777777">
      <w:pPr>
        <w:pStyle w:val="1305"/>
        <w:pBdr/>
        <w:tabs>
          <w:tab w:val="left" w:leader="none" w:pos="709"/>
          <w:tab w:val="clear" w:leader="none" w:pos="851"/>
          <w:tab w:val="left" w:leader="none" w:pos="993"/>
        </w:tabs>
        <w:spacing/>
        <w:ind/>
        <w:rPr>
          <w:b w:val="0"/>
          <w:i/>
          <w:szCs w:val="24"/>
        </w:rPr>
      </w:pPr>
      <w:r/>
      <w:bookmarkStart w:id="42" w:name="_Toc178012962"/>
      <w:r/>
      <w:bookmarkStart w:id="43" w:name="_Toc197893804"/>
      <w:r/>
      <w:bookmarkStart w:id="44" w:name="_Toc206684695"/>
      <w:r>
        <w:rPr>
          <w:szCs w:val="24"/>
        </w:rPr>
        <w:t xml:space="preserve">COMUNICACIÓN Y COORDINACIÓN</w:t>
      </w:r>
      <w:bookmarkEnd w:id="42"/>
      <w:r/>
      <w:bookmarkEnd w:id="43"/>
      <w:r/>
      <w:bookmarkEnd w:id="44"/>
      <w:r>
        <w:rPr>
          <w:szCs w:val="24"/>
        </w:rPr>
        <w:t xml:space="preserve"> </w:t>
      </w:r>
      <w:r>
        <w:rPr>
          <w:b w:val="0"/>
          <w:i/>
          <w:szCs w:val="24"/>
        </w:rPr>
      </w:r>
    </w:p>
    <w:p w14:paraId="133E8B67" w14:textId="77777777">
      <w:pPr>
        <w:pBdr/>
        <w:spacing/>
        <w:ind/>
        <w:rPr>
          <w:lang w:val="es-MX"/>
        </w:rPr>
      </w:pPr>
      <w:r>
        <w:rPr>
          <w:lang w:val="es-MX"/>
        </w:rPr>
      </w:r>
      <w:r>
        <w:rPr>
          <w:lang w:val="es-MX"/>
        </w:rPr>
      </w:r>
    </w:p>
    <w:p w14:paraId="6176A6C3" w14:textId="502ADF63">
      <w:pPr>
        <w:pStyle w:val="1309"/>
        <w:numPr>
          <w:ilvl w:val="0"/>
          <w:numId w:val="5"/>
        </w:numPr>
        <w:pBdr/>
        <w:tabs>
          <w:tab w:val="left" w:leader="none" w:pos="1701"/>
          <w:tab w:val="num" w:leader="none" w:pos="4933"/>
          <w:tab w:val="num" w:leader="none" w:pos="9044"/>
        </w:tabs>
        <w:spacing/>
        <w:ind w:firstLine="0" w:left="0"/>
        <w:rPr/>
      </w:pPr>
      <w:r>
        <w:rPr>
          <w:b/>
          <w:szCs w:val="24"/>
        </w:rPr>
        <w:t xml:space="preserve"> (COMUNICACIÓN Y COORDINACIÓN ENTRE LA AN Y </w:t>
      </w:r>
      <w:r>
        <w:rPr>
          <w:b/>
          <w:szCs w:val="24"/>
        </w:rPr>
        <w:t xml:space="preserve">EPEs</w:t>
      </w:r>
      <w:r>
        <w:rPr>
          <w:b/>
          <w:szCs w:val="24"/>
        </w:rPr>
        <w:t xml:space="preserve">). </w:t>
      </w:r>
      <w:r>
        <w:t xml:space="preserve">La comunicación entre la AN y las</w:t>
      </w:r>
      <w:r>
        <w:rPr>
          <w:b/>
          <w:szCs w:val="24"/>
        </w:rPr>
        <w:t xml:space="preserve"> </w:t>
      </w:r>
      <w:r>
        <w:rPr>
          <w:szCs w:val="24"/>
        </w:rPr>
        <w:t xml:space="preserve">EPE</w:t>
      </w:r>
      <w:r>
        <w:rPr>
          <w:szCs w:val="24"/>
        </w:rPr>
        <w:t xml:space="preserve">s</w:t>
      </w:r>
      <w:r>
        <w:rPr>
          <w:szCs w:val="24"/>
        </w:rPr>
        <w:t xml:space="preserve"> de la VUCE se realizará de acuerdo a lo siguiente:</w:t>
      </w:r>
      <w:r/>
    </w:p>
    <w:p w14:paraId="1FE87776" w14:textId="77777777">
      <w:pPr>
        <w:pStyle w:val="1331"/>
        <w:pBdr/>
        <w:spacing/>
        <w:ind/>
        <w:rPr>
          <w:rFonts w:ascii="Univers 45 Light" w:hAnsi="Univers 45 Light"/>
          <w:i w:val="0"/>
          <w:szCs w:val="24"/>
        </w:rPr>
      </w:pPr>
      <w:r>
        <w:rPr>
          <w:rFonts w:ascii="Univers 45 Light" w:hAnsi="Univers 45 Light"/>
          <w:i w:val="0"/>
          <w:szCs w:val="24"/>
        </w:rPr>
      </w:r>
      <w:r>
        <w:rPr>
          <w:rFonts w:ascii="Univers 45 Light" w:hAnsi="Univers 45 Light"/>
          <w:i w:val="0"/>
          <w:szCs w:val="24"/>
        </w:rPr>
      </w:r>
    </w:p>
    <w:p w14:paraId="343B9D92" w14:textId="0B85C33C">
      <w:pPr>
        <w:pStyle w:val="1331"/>
        <w:numPr>
          <w:ilvl w:val="0"/>
          <w:numId w:val="11"/>
        </w:numPr>
        <w:pBdr/>
        <w:spacing/>
        <w:ind/>
        <w:rPr>
          <w:rFonts w:ascii="Univers 45 Light" w:hAnsi="Univers 45 Light"/>
          <w:i w:val="0"/>
          <w:szCs w:val="24"/>
        </w:rPr>
      </w:pPr>
      <w:r>
        <w:rPr>
          <w:rFonts w:ascii="Univers 45 Light" w:hAnsi="Univers 45 Light"/>
          <w:i w:val="0"/>
          <w:szCs w:val="24"/>
        </w:rPr>
        <w:t xml:space="preserve">Entre Autoridades Ejecutivas, mediante </w:t>
      </w:r>
      <w:r>
        <w:rPr>
          <w:rFonts w:ascii="Univers 45 Light" w:hAnsi="Univers 45 Light"/>
          <w:i w:val="0"/>
          <w:szCs w:val="24"/>
        </w:rPr>
        <w:t xml:space="preserve">n</w:t>
      </w:r>
      <w:r>
        <w:rPr>
          <w:rFonts w:ascii="Univers 45 Light" w:hAnsi="Univers 45 Light"/>
          <w:i w:val="0"/>
          <w:szCs w:val="24"/>
        </w:rPr>
        <w:t xml:space="preserve">ota. </w:t>
      </w:r>
      <w:r>
        <w:rPr>
          <w:rFonts w:ascii="Univers 45 Light" w:hAnsi="Univers 45 Light"/>
          <w:i w:val="0"/>
          <w:szCs w:val="24"/>
        </w:rPr>
      </w:r>
    </w:p>
    <w:p w14:paraId="6E18AA40" w14:textId="2E9FCAA2">
      <w:pPr>
        <w:pStyle w:val="1331"/>
        <w:numPr>
          <w:ilvl w:val="0"/>
          <w:numId w:val="11"/>
        </w:numPr>
        <w:pBdr/>
        <w:spacing/>
        <w:ind/>
        <w:rPr>
          <w:rStyle w:val="1375"/>
          <w:rFonts w:ascii="Univers 45 Light" w:hAnsi="Univers 45 Light"/>
          <w:i w:val="0"/>
          <w:color w:val="auto"/>
          <w:szCs w:val="24"/>
          <w:u w:val="none"/>
        </w:rPr>
      </w:pPr>
      <w:r>
        <w:rPr>
          <w:rStyle w:val="1375"/>
          <w:rFonts w:ascii="Univers 45 Light" w:hAnsi="Univers 45 Light"/>
          <w:i w:val="0"/>
          <w:color w:val="auto"/>
          <w:szCs w:val="24"/>
          <w:u w:val="none"/>
        </w:rPr>
        <w:t xml:space="preserve">Entre </w:t>
      </w:r>
      <w:r>
        <w:rPr>
          <w:rStyle w:val="1375"/>
          <w:rFonts w:ascii="Univers 45 Light" w:hAnsi="Univers 45 Light"/>
          <w:i w:val="0"/>
          <w:color w:val="auto"/>
          <w:szCs w:val="24"/>
          <w:u w:val="none"/>
        </w:rPr>
        <w:t xml:space="preserve">los </w:t>
      </w:r>
      <w:r>
        <w:rPr>
          <w:rStyle w:val="1375"/>
          <w:rFonts w:ascii="Univers 45 Light" w:hAnsi="Univers 45 Light"/>
          <w:i w:val="0"/>
          <w:color w:val="auto"/>
          <w:szCs w:val="24"/>
          <w:u w:val="none"/>
        </w:rPr>
        <w:t xml:space="preserve">puntos focales VUCE</w:t>
      </w:r>
      <w:r>
        <w:rPr>
          <w:rStyle w:val="1375"/>
          <w:rFonts w:ascii="Univers 45 Light" w:hAnsi="Univers 45 Light"/>
          <w:i w:val="0"/>
          <w:color w:val="auto"/>
          <w:szCs w:val="24"/>
          <w:u w:val="none"/>
        </w:rPr>
        <w:t xml:space="preserve"> de las </w:t>
      </w:r>
      <w:r>
        <w:rPr>
          <w:rStyle w:val="1375"/>
          <w:rFonts w:ascii="Univers 45 Light" w:hAnsi="Univers 45 Light"/>
          <w:i w:val="0"/>
          <w:color w:val="auto"/>
          <w:szCs w:val="24"/>
          <w:u w:val="none"/>
        </w:rPr>
        <w:t xml:space="preserve">EPEs</w:t>
      </w:r>
      <w:r>
        <w:rPr>
          <w:rStyle w:val="1375"/>
          <w:rFonts w:ascii="Univers 45 Light" w:hAnsi="Univers 45 Light"/>
          <w:i w:val="0"/>
          <w:color w:val="auto"/>
          <w:szCs w:val="24"/>
          <w:u w:val="none"/>
        </w:rPr>
        <w:t xml:space="preserve"> y la AN</w:t>
      </w:r>
      <w:r>
        <w:rPr>
          <w:rStyle w:val="1375"/>
          <w:rFonts w:ascii="Univers 45 Light" w:hAnsi="Univers 45 Light"/>
          <w:i w:val="0"/>
          <w:color w:val="auto"/>
          <w:szCs w:val="24"/>
          <w:u w:val="none"/>
        </w:rPr>
        <w:t xml:space="preserve">, a través del </w:t>
      </w:r>
      <w:r>
        <w:rPr>
          <w:rFonts w:ascii="Univers 45 Light" w:hAnsi="Univers 45 Light"/>
          <w:i w:val="0"/>
          <w:szCs w:val="24"/>
        </w:rPr>
        <w:t xml:space="preserve">correo electrónico </w:t>
      </w:r>
      <w:hyperlink r:id="rId16" w:tooltip="mailto:contacto.entidades@vuce.gob.bo" w:history="1">
        <w:r>
          <w:rPr>
            <w:rStyle w:val="1375"/>
            <w:rFonts w:ascii="Univers 45 Light" w:hAnsi="Univers 45 Light"/>
            <w:i w:val="0"/>
          </w:rPr>
          <w:t xml:space="preserve">contacto.entidades@vuce.gob.bo</w:t>
        </w:r>
      </w:hyperlink>
      <w:r>
        <w:rPr>
          <w:rStyle w:val="1375"/>
          <w:rFonts w:ascii="Univers 45 Light" w:hAnsi="Univers 45 Light"/>
          <w:i w:val="0"/>
          <w:color w:val="auto"/>
          <w:szCs w:val="24"/>
          <w:u w:val="none"/>
        </w:rPr>
        <w:t xml:space="preserve"> y vía teléfono fijo o móvil</w:t>
      </w:r>
      <w:r>
        <w:rPr>
          <w:rStyle w:val="1375"/>
          <w:rFonts w:ascii="Univers 45 Light" w:hAnsi="Univers 45 Light"/>
          <w:i w:val="0"/>
          <w:color w:val="auto"/>
          <w:szCs w:val="24"/>
          <w:u w:val="none"/>
        </w:rPr>
        <w:t xml:space="preserve"> </w:t>
      </w:r>
      <w:r>
        <w:rPr>
          <w:rStyle w:val="1375"/>
          <w:rFonts w:ascii="Univers 45 Light" w:hAnsi="Univers 45 Light"/>
          <w:i w:val="0"/>
          <w:color w:val="auto"/>
          <w:szCs w:val="24"/>
          <w:u w:val="none"/>
        </w:rPr>
        <w:t xml:space="preserve">u otros canales de comunicación</w:t>
      </w:r>
      <w:r>
        <w:rPr>
          <w:rStyle w:val="1375"/>
          <w:rFonts w:ascii="Univers 45 Light" w:hAnsi="Univers 45 Light"/>
          <w:i w:val="0"/>
          <w:color w:val="auto"/>
          <w:szCs w:val="24"/>
          <w:u w:val="none"/>
        </w:rPr>
        <w:t xml:space="preserve">.</w:t>
      </w:r>
      <w:r>
        <w:rPr>
          <w:rStyle w:val="1375"/>
          <w:rFonts w:ascii="Univers 45 Light" w:hAnsi="Univers 45 Light"/>
          <w:i w:val="0"/>
          <w:color w:val="auto"/>
          <w:szCs w:val="24"/>
          <w:u w:val="none"/>
        </w:rPr>
      </w:r>
    </w:p>
    <w:p w14:paraId="43484CA4" w14:textId="77777777">
      <w:pPr>
        <w:pStyle w:val="1331"/>
        <w:pBdr/>
        <w:spacing/>
        <w:ind w:hanging="708" w:left="708"/>
        <w:rPr>
          <w:rFonts w:ascii="Univers 45 Light" w:hAnsi="Univers 45 Light"/>
          <w:i w:val="0"/>
          <w:szCs w:val="24"/>
        </w:rPr>
      </w:pPr>
      <w:r>
        <w:rPr>
          <w:rFonts w:ascii="Univers 45 Light" w:hAnsi="Univers 45 Light"/>
          <w:i w:val="0"/>
          <w:szCs w:val="24"/>
        </w:rPr>
      </w:r>
      <w:r>
        <w:rPr>
          <w:rFonts w:ascii="Univers 45 Light" w:hAnsi="Univers 45 Light"/>
          <w:i w:val="0"/>
          <w:szCs w:val="24"/>
        </w:rPr>
      </w:r>
    </w:p>
    <w:p w14:paraId="47B0FEED" w14:textId="04F6994D">
      <w:pPr>
        <w:pStyle w:val="1309"/>
        <w:numPr>
          <w:ilvl w:val="0"/>
          <w:numId w:val="5"/>
        </w:numPr>
        <w:pBdr/>
        <w:tabs>
          <w:tab w:val="left" w:leader="none" w:pos="1701"/>
          <w:tab w:val="num" w:leader="none" w:pos="4933"/>
          <w:tab w:val="num" w:leader="none" w:pos="9044"/>
        </w:tabs>
        <w:spacing/>
        <w:ind w:firstLine="0" w:left="0"/>
        <w:rPr/>
      </w:pPr>
      <w:r>
        <w:rPr>
          <w:b/>
          <w:szCs w:val="24"/>
        </w:rPr>
        <w:t xml:space="preserve"> (PUNTOS FOCALES VUCE). </w:t>
      </w:r>
      <w:r>
        <w:t xml:space="preserve">I. </w:t>
      </w:r>
      <w:r>
        <w:t xml:space="preserve">L</w:t>
      </w:r>
      <w:r>
        <w:t xml:space="preserve">as </w:t>
      </w:r>
      <w:r>
        <w:t xml:space="preserve">EPE</w:t>
      </w:r>
      <w:r>
        <w:t xml:space="preserve">s</w:t>
      </w:r>
      <w:r>
        <w:t xml:space="preserve"> deberán designar y comunicar a la AN, a través del correo electrónico </w:t>
      </w:r>
      <w:hyperlink r:id="rId17" w:tooltip="mailto:contacto.entidades@vuce.gob.bo" w:history="1">
        <w:r>
          <w:rPr>
            <w:rStyle w:val="1375"/>
            <w:szCs w:val="24"/>
          </w:rPr>
          <w:t xml:space="preserve">contacto.entidades@vuce.gob.bo</w:t>
        </w:r>
      </w:hyperlink>
      <w:r>
        <w:t xml:space="preserve">, los datos personales de los puntos focales VUCE</w:t>
      </w:r>
      <w:r>
        <w:t xml:space="preserve">,</w:t>
      </w:r>
      <w:r>
        <w:t xml:space="preserve"> quienes deberán ser especialistas en el área normativa (normas, procesos, procedimientos) y en el área tecnológica (sistemas) relacionadas con el procesamiento de documentos requeridos por normativa vigente para operaciones de comercio exterior.</w:t>
      </w:r>
      <w:r/>
    </w:p>
    <w:p w14:paraId="6C30B1A5" w14:textId="77777777">
      <w:pPr>
        <w:pBdr/>
        <w:spacing/>
        <w:ind/>
        <w:rPr/>
      </w:pPr>
      <w:r/>
      <w:r/>
    </w:p>
    <w:p w14:paraId="231C0832" w14:textId="641341E4">
      <w:pPr>
        <w:pBdr/>
        <w:spacing/>
        <w:ind/>
        <w:rPr/>
      </w:pPr>
      <w:r>
        <w:rPr>
          <w:szCs w:val="24"/>
        </w:rPr>
        <w:t xml:space="preserve">II</w:t>
      </w:r>
      <w:r>
        <w:t xml:space="preserve">. La designación </w:t>
      </w:r>
      <w:r>
        <w:t xml:space="preserve">de puntos focales</w:t>
      </w:r>
      <w:r>
        <w:t xml:space="preserve"> deberá realizarse en el plazo de hasta diez (10) días hábiles posteriores al requerimiento de la AN</w:t>
      </w:r>
      <w:r>
        <w:t xml:space="preserve">,</w:t>
      </w:r>
      <w:r>
        <w:t xml:space="preserve"> debiendo detallar mínimamente la siguiente información:</w:t>
      </w:r>
      <w:r/>
    </w:p>
    <w:p w14:paraId="05732662" w14:textId="77777777">
      <w:pPr>
        <w:pStyle w:val="1365"/>
        <w:pBdr/>
        <w:spacing/>
        <w:ind w:left="284"/>
        <w:rPr>
          <w:szCs w:val="24"/>
        </w:rPr>
      </w:pPr>
      <w:r>
        <w:rPr>
          <w:szCs w:val="24"/>
        </w:rPr>
      </w:r>
      <w:r>
        <w:rPr>
          <w:szCs w:val="24"/>
        </w:rPr>
      </w:r>
    </w:p>
    <w:p w14:paraId="2D942444" w14:textId="77777777">
      <w:pPr>
        <w:pStyle w:val="1365"/>
        <w:numPr>
          <w:ilvl w:val="0"/>
          <w:numId w:val="65"/>
        </w:numPr>
        <w:pBdr/>
        <w:spacing/>
        <w:ind/>
        <w:rPr>
          <w:szCs w:val="24"/>
        </w:rPr>
      </w:pPr>
      <w:r>
        <w:rPr>
          <w:szCs w:val="24"/>
        </w:rPr>
        <w:t xml:space="preserve">Nombre completo de los servidores públicos de nivel jerárquico y técnico.</w:t>
      </w:r>
      <w:r>
        <w:rPr>
          <w:szCs w:val="24"/>
        </w:rPr>
      </w:r>
    </w:p>
    <w:p w14:paraId="2740140E" w14:textId="77777777">
      <w:pPr>
        <w:pStyle w:val="1365"/>
        <w:numPr>
          <w:ilvl w:val="0"/>
          <w:numId w:val="65"/>
        </w:numPr>
        <w:pBdr/>
        <w:spacing/>
        <w:ind/>
        <w:rPr>
          <w:szCs w:val="24"/>
        </w:rPr>
      </w:pPr>
      <w:r>
        <w:rPr>
          <w:szCs w:val="24"/>
        </w:rPr>
        <w:t xml:space="preserve">Cargo y Unidad de Dependencia. </w:t>
      </w:r>
      <w:r>
        <w:rPr>
          <w:szCs w:val="24"/>
        </w:rPr>
      </w:r>
    </w:p>
    <w:p w14:paraId="604E1E46" w14:textId="77777777">
      <w:pPr>
        <w:pStyle w:val="1365"/>
        <w:numPr>
          <w:ilvl w:val="0"/>
          <w:numId w:val="65"/>
        </w:numPr>
        <w:pBdr/>
        <w:spacing/>
        <w:ind/>
        <w:rPr>
          <w:szCs w:val="24"/>
        </w:rPr>
      </w:pPr>
      <w:r>
        <w:rPr>
          <w:szCs w:val="24"/>
        </w:rPr>
        <w:t xml:space="preserve">Correo electrónico institucional.</w:t>
      </w:r>
      <w:r>
        <w:rPr>
          <w:szCs w:val="24"/>
        </w:rPr>
      </w:r>
    </w:p>
    <w:p w14:paraId="2FEC3E52" w14:textId="77777777">
      <w:pPr>
        <w:pStyle w:val="1365"/>
        <w:numPr>
          <w:ilvl w:val="0"/>
          <w:numId w:val="65"/>
        </w:numPr>
        <w:pBdr/>
        <w:spacing/>
        <w:ind/>
        <w:rPr>
          <w:szCs w:val="24"/>
        </w:rPr>
      </w:pPr>
      <w:r>
        <w:rPr>
          <w:szCs w:val="24"/>
        </w:rPr>
        <w:t xml:space="preserve">Número de teléfono institucional y de interno, según corresponda.</w:t>
      </w:r>
      <w:r>
        <w:rPr>
          <w:szCs w:val="24"/>
        </w:rPr>
      </w:r>
    </w:p>
    <w:p w14:paraId="151F8FEE" w14:textId="23BD4AB8">
      <w:pPr>
        <w:pStyle w:val="1365"/>
        <w:numPr>
          <w:ilvl w:val="0"/>
          <w:numId w:val="65"/>
        </w:numPr>
        <w:pBdr/>
        <w:spacing/>
        <w:ind/>
        <w:rPr>
          <w:szCs w:val="24"/>
        </w:rPr>
      </w:pPr>
      <w:r>
        <w:rPr>
          <w:szCs w:val="24"/>
        </w:rPr>
        <w:t xml:space="preserve">Número de Teléfono</w:t>
      </w:r>
      <w:r>
        <w:rPr>
          <w:szCs w:val="24"/>
        </w:rPr>
        <w:t xml:space="preserve"> </w:t>
      </w:r>
      <w:r>
        <w:rPr>
          <w:szCs w:val="24"/>
        </w:rPr>
        <w:t xml:space="preserve">móvil.</w:t>
      </w:r>
      <w:r>
        <w:rPr>
          <w:szCs w:val="24"/>
        </w:rPr>
      </w:r>
    </w:p>
    <w:p w14:paraId="76E16384" w14:textId="77777777">
      <w:pPr>
        <w:pStyle w:val="1365"/>
        <w:numPr>
          <w:ilvl w:val="0"/>
          <w:numId w:val="65"/>
        </w:numPr>
        <w:pBdr/>
        <w:spacing/>
        <w:ind/>
        <w:rPr>
          <w:szCs w:val="24"/>
        </w:rPr>
      </w:pPr>
      <w:r>
        <w:rPr>
          <w:szCs w:val="24"/>
        </w:rPr>
        <w:t xml:space="preserve">Documento / Memorándum de designación (adjunto en formato PDF).</w:t>
      </w:r>
      <w:r>
        <w:rPr>
          <w:szCs w:val="24"/>
        </w:rPr>
      </w:r>
    </w:p>
    <w:p w14:paraId="3FB3B8C9" w14:textId="77777777">
      <w:pPr>
        <w:pBdr/>
        <w:spacing/>
        <w:ind/>
        <w:rPr/>
      </w:pPr>
      <w:r/>
      <w:r/>
    </w:p>
    <w:p w14:paraId="6CC4DE58" w14:textId="7A5CEBCA">
      <w:pPr>
        <w:pStyle w:val="1365"/>
        <w:numPr>
          <w:ilvl w:val="0"/>
          <w:numId w:val="47"/>
        </w:numPr>
        <w:pBdr/>
        <w:tabs>
          <w:tab w:val="left" w:leader="none" w:pos="284"/>
        </w:tabs>
        <w:spacing/>
        <w:ind w:firstLine="0" w:left="0"/>
        <w:rPr>
          <w:szCs w:val="24"/>
        </w:rPr>
      </w:pPr>
      <w:r>
        <w:rPr>
          <w:szCs w:val="24"/>
        </w:rPr>
        <w:t xml:space="preserve"> Si de forma posterior a la designación de puntos focales VUCE, la</w:t>
      </w:r>
      <w:r>
        <w:rPr>
          <w:szCs w:val="24"/>
        </w:rPr>
        <w:t xml:space="preserve">s </w:t>
      </w:r>
      <w:r>
        <w:rPr>
          <w:szCs w:val="24"/>
        </w:rPr>
        <w:t xml:space="preserve">EPEs</w:t>
      </w:r>
      <w:r>
        <w:rPr>
          <w:szCs w:val="24"/>
        </w:rPr>
        <w:t xml:space="preserve"> </w:t>
      </w:r>
      <w:r>
        <w:rPr>
          <w:szCs w:val="24"/>
        </w:rPr>
        <w:t xml:space="preserve">designa</w:t>
      </w:r>
      <w:r>
        <w:rPr>
          <w:szCs w:val="24"/>
        </w:rPr>
        <w:t xml:space="preserve">n</w:t>
      </w:r>
      <w:r>
        <w:rPr>
          <w:szCs w:val="24"/>
        </w:rPr>
        <w:t xml:space="preserve"> a otro personal como punto focal, en el plazo máximo de cinco (5) días hábiles computables a partir de la designación realizada, deberá comunicar a la AN l</w:t>
      </w:r>
      <w:r>
        <w:rPr>
          <w:szCs w:val="24"/>
        </w:rPr>
        <w:t xml:space="preserve">a actualización de los </w:t>
      </w:r>
      <w:r>
        <w:rPr>
          <w:szCs w:val="24"/>
        </w:rPr>
        <w:t xml:space="preserve">punto</w:t>
      </w:r>
      <w:r>
        <w:rPr>
          <w:szCs w:val="24"/>
        </w:rPr>
        <w:t xml:space="preserve">s</w:t>
      </w:r>
      <w:r>
        <w:rPr>
          <w:szCs w:val="24"/>
        </w:rPr>
        <w:t xml:space="preserve"> focal</w:t>
      </w:r>
      <w:r>
        <w:rPr>
          <w:szCs w:val="24"/>
        </w:rPr>
        <w:t xml:space="preserve">es </w:t>
      </w:r>
      <w:r>
        <w:rPr>
          <w:szCs w:val="24"/>
        </w:rPr>
        <w:t xml:space="preserve">a través del correo electrónico </w:t>
      </w:r>
      <w:hyperlink r:id="rId18" w:tooltip="mailto:contacto.entidades@vuce.gob.bo" w:history="1">
        <w:r>
          <w:rPr>
            <w:rStyle w:val="1375"/>
            <w:szCs w:val="24"/>
          </w:rPr>
          <w:t xml:space="preserve">contacto.entidades@vuce.gob.bo</w:t>
        </w:r>
      </w:hyperlink>
      <w:r>
        <w:rPr>
          <w:szCs w:val="24"/>
        </w:rPr>
        <w:t xml:space="preserve"> </w:t>
      </w:r>
      <w:r>
        <w:rPr>
          <w:szCs w:val="24"/>
        </w:rPr>
        <w:t xml:space="preserve">adjuntando la información y documentación señalada en el parágrafo anterior.</w:t>
      </w:r>
      <w:r>
        <w:rPr>
          <w:szCs w:val="24"/>
        </w:rPr>
      </w:r>
    </w:p>
    <w:p w14:paraId="5792C250" w14:textId="77777777">
      <w:pPr>
        <w:pStyle w:val="1365"/>
        <w:pBdr/>
        <w:spacing/>
        <w:ind w:left="426"/>
        <w:rPr>
          <w:szCs w:val="24"/>
        </w:rPr>
      </w:pPr>
      <w:r>
        <w:rPr>
          <w:szCs w:val="24"/>
        </w:rPr>
      </w:r>
      <w:r>
        <w:rPr>
          <w:szCs w:val="24"/>
        </w:rPr>
      </w:r>
    </w:p>
    <w:p w14:paraId="34356A14" w14:textId="59CE9034">
      <w:pPr>
        <w:pStyle w:val="1365"/>
        <w:numPr>
          <w:ilvl w:val="0"/>
          <w:numId w:val="47"/>
        </w:numPr>
        <w:pBdr/>
        <w:tabs>
          <w:tab w:val="left" w:leader="none" w:pos="284"/>
        </w:tabs>
        <w:spacing/>
        <w:ind w:firstLine="0" w:left="0"/>
        <w:rPr/>
      </w:pPr>
      <w:r>
        <w:t xml:space="preserve"> </w:t>
      </w:r>
      <w:r>
        <w:rPr>
          <w:szCs w:val="24"/>
        </w:rPr>
        <w:t xml:space="preserve">Los puntos focales designados por las </w:t>
      </w:r>
      <w:r>
        <w:rPr>
          <w:szCs w:val="24"/>
        </w:rPr>
        <w:t xml:space="preserve">EPE</w:t>
      </w:r>
      <w:r>
        <w:rPr>
          <w:szCs w:val="24"/>
        </w:rPr>
        <w:t xml:space="preserve">s</w:t>
      </w:r>
      <w:r>
        <w:rPr>
          <w:szCs w:val="24"/>
        </w:rPr>
        <w:t xml:space="preserve">, son </w:t>
      </w:r>
      <w:r>
        <w:t xml:space="preserve">responsables de la implementación del trámite APCO en la VUCE conforme el Cronograma de Implementación Gradual, debiendo realizar las gestiones necesarias para tal efecto.</w:t>
      </w:r>
      <w:r/>
    </w:p>
    <w:p w14:paraId="00335424" w14:textId="77777777">
      <w:pPr>
        <w:pStyle w:val="1365"/>
        <w:pBdr/>
        <w:tabs>
          <w:tab w:val="left" w:leader="none" w:pos="284"/>
        </w:tabs>
        <w:spacing/>
        <w:ind w:left="0"/>
        <w:rPr/>
      </w:pPr>
      <w:r>
        <w:t xml:space="preserve"> </w:t>
      </w:r>
      <w:r/>
    </w:p>
    <w:p w14:paraId="4C2F9882" w14:textId="77B2E241">
      <w:pPr>
        <w:pStyle w:val="1365"/>
        <w:numPr>
          <w:ilvl w:val="0"/>
          <w:numId w:val="47"/>
        </w:numPr>
        <w:pBdr/>
        <w:tabs>
          <w:tab w:val="left" w:leader="none" w:pos="284"/>
        </w:tabs>
        <w:spacing/>
        <w:ind w:firstLine="0" w:left="0"/>
        <w:rPr/>
      </w:pPr>
      <w:r>
        <w:t xml:space="preserve">Las coordinaciones entre la AN con los puntos focales de las </w:t>
      </w:r>
      <w:r>
        <w:t xml:space="preserve">E</w:t>
      </w:r>
      <w:r>
        <w:t xml:space="preserve">PE</w:t>
      </w:r>
      <w:r>
        <w:t xml:space="preserve">s</w:t>
      </w:r>
      <w:r>
        <w:t xml:space="preserve"> serán efectuadas a través del correo electrónico </w:t>
      </w:r>
      <w:hyperlink r:id="rId19" w:tooltip="mailto:contacto@vuce.gob.bo" w:history="1">
        <w:r>
          <w:rPr>
            <w:rStyle w:val="1375"/>
            <w:szCs w:val="24"/>
          </w:rPr>
          <w:t xml:space="preserve">contacto.entidades@vuce.gob.bo</w:t>
        </w:r>
      </w:hyperlink>
      <w:r>
        <w:t xml:space="preserve"> y, de forma alternativa, mediante nota, vía teléfono fijo o móvil</w:t>
      </w:r>
      <w:r>
        <w:t xml:space="preserve"> </w:t>
      </w:r>
      <w:r>
        <w:t xml:space="preserve">u otros canales de comunicación</w:t>
      </w:r>
      <w:r>
        <w:t xml:space="preserve">.</w:t>
      </w:r>
      <w:r/>
    </w:p>
    <w:p w14:paraId="206EC9CE" w14:textId="77777777">
      <w:pPr>
        <w:pStyle w:val="1365"/>
        <w:pBdr/>
        <w:spacing/>
        <w:ind/>
        <w:rPr/>
      </w:pPr>
      <w:r/>
      <w:r/>
    </w:p>
    <w:p w14:paraId="48D2BA53" w14:textId="249ED545">
      <w:pPr>
        <w:pStyle w:val="1365"/>
        <w:numPr>
          <w:ilvl w:val="0"/>
          <w:numId w:val="47"/>
        </w:numPr>
        <w:pBdr/>
        <w:tabs>
          <w:tab w:val="left" w:leader="none" w:pos="284"/>
        </w:tabs>
        <w:spacing/>
        <w:ind w:firstLine="0" w:left="0"/>
        <w:rPr/>
      </w:pPr>
      <w:r>
        <w:t xml:space="preserve"> </w:t>
      </w:r>
      <w:r>
        <w:t xml:space="preserve">La AN podrá solicitar</w:t>
      </w:r>
      <w:r>
        <w:t xml:space="preserve"> puntos focales</w:t>
      </w:r>
      <w:r>
        <w:t xml:space="preserve"> a las Entidades Públicas vinculadas </w:t>
      </w:r>
      <w:r>
        <w:t xml:space="preserve">indirectamente </w:t>
      </w:r>
      <w:r>
        <w:t xml:space="preserve">con operaciones </w:t>
      </w:r>
      <w:r>
        <w:t xml:space="preserve">de comercio exterior</w:t>
      </w:r>
      <w:r>
        <w:t xml:space="preserve">,</w:t>
      </w:r>
      <w:r>
        <w:t xml:space="preserve"> a fin de realizar coordinaciones </w:t>
      </w:r>
      <w:r>
        <w:t xml:space="preserve">necesarias</w:t>
      </w:r>
      <w:r>
        <w:t xml:space="preserve"> para</w:t>
      </w:r>
      <w:r>
        <w:t xml:space="preserve"> viabilizar</w:t>
      </w:r>
      <w:r>
        <w:t xml:space="preserve"> la implementación del trámite APCO en la VUCE.</w:t>
      </w:r>
      <w:r/>
    </w:p>
    <w:p w14:paraId="06833699" w14:textId="77777777">
      <w:pPr>
        <w:pBdr/>
        <w:spacing/>
        <w:ind/>
        <w:rPr/>
      </w:pPr>
      <w:r/>
      <w:r/>
    </w:p>
    <w:p w14:paraId="72D23DB5" w14:textId="77777777">
      <w:pPr>
        <w:pStyle w:val="1305"/>
        <w:pBdr/>
        <w:tabs>
          <w:tab w:val="left" w:leader="none" w:pos="709"/>
          <w:tab w:val="clear" w:leader="none" w:pos="851"/>
          <w:tab w:val="left" w:leader="none" w:pos="993"/>
        </w:tabs>
        <w:spacing/>
        <w:ind/>
        <w:rPr/>
      </w:pPr>
      <w:r/>
      <w:bookmarkStart w:id="45" w:name="_Toc178012963"/>
      <w:r/>
      <w:bookmarkStart w:id="46" w:name="_Toc197893805"/>
      <w:r/>
      <w:bookmarkStart w:id="47" w:name="_Toc206684696"/>
      <w:r>
        <w:rPr>
          <w:szCs w:val="24"/>
        </w:rPr>
        <w:t xml:space="preserve">CAPÍTULO IV</w:t>
      </w:r>
      <w:bookmarkEnd w:id="45"/>
      <w:r/>
      <w:bookmarkEnd w:id="46"/>
      <w:r/>
      <w:bookmarkEnd w:id="47"/>
      <w:r/>
      <w:r/>
    </w:p>
    <w:p w14:paraId="06963674" w14:textId="61BF4BD8">
      <w:pPr>
        <w:pStyle w:val="1305"/>
        <w:pBdr/>
        <w:tabs>
          <w:tab w:val="left" w:leader="none" w:pos="709"/>
          <w:tab w:val="clear" w:leader="none" w:pos="851"/>
          <w:tab w:val="left" w:leader="none" w:pos="993"/>
        </w:tabs>
        <w:spacing/>
        <w:ind/>
        <w:rPr/>
      </w:pPr>
      <w:r/>
      <w:bookmarkStart w:id="48" w:name="_Toc178012964"/>
      <w:r/>
      <w:bookmarkStart w:id="49" w:name="_Toc197893806"/>
      <w:r/>
      <w:bookmarkStart w:id="50" w:name="_Toc206684697"/>
      <w:r>
        <w:rPr>
          <w:szCs w:val="24"/>
        </w:rPr>
        <w:t xml:space="preserve">ATENCIÓN DE CONSULTAS Y CAPACITACIÓN</w:t>
      </w:r>
      <w:bookmarkEnd w:id="48"/>
      <w:r/>
      <w:bookmarkEnd w:id="49"/>
      <w:r/>
      <w:bookmarkEnd w:id="50"/>
      <w:r/>
      <w:r/>
    </w:p>
    <w:p w14:paraId="4BB3B09E" w14:textId="0660F282">
      <w:pPr>
        <w:pBdr/>
        <w:spacing/>
        <w:ind/>
        <w:rPr/>
      </w:pPr>
      <w:r/>
      <w:r/>
    </w:p>
    <w:p w14:paraId="478B8B3E" w14:textId="0B674CFD">
      <w:pPr>
        <w:pStyle w:val="1309"/>
        <w:numPr>
          <w:ilvl w:val="0"/>
          <w:numId w:val="5"/>
        </w:numPr>
        <w:pBdr/>
        <w:tabs>
          <w:tab w:val="left" w:leader="none" w:pos="1701"/>
          <w:tab w:val="num" w:leader="none" w:pos="9044"/>
        </w:tabs>
        <w:spacing/>
        <w:ind w:firstLine="0" w:left="0"/>
        <w:rPr/>
      </w:pPr>
      <w:r>
        <w:rPr>
          <w:b/>
          <w:szCs w:val="24"/>
        </w:rPr>
        <w:t xml:space="preserve"> (ATENCIÓN DE CONSULTAS)</w:t>
      </w:r>
      <w:r>
        <w:rPr>
          <w:b/>
          <w:szCs w:val="24"/>
        </w:rPr>
        <w:t xml:space="preserve">.</w:t>
      </w:r>
      <w:r>
        <w:rPr>
          <w:b/>
          <w:szCs w:val="24"/>
        </w:rPr>
        <w:t xml:space="preserve"> </w:t>
      </w:r>
      <w:r>
        <w:rPr>
          <w:szCs w:val="24"/>
        </w:rPr>
        <w:t xml:space="preserve">I.</w:t>
      </w:r>
      <w:r>
        <w:rPr>
          <w:b/>
          <w:szCs w:val="24"/>
        </w:rPr>
        <w:t xml:space="preserve"> </w:t>
      </w:r>
      <w:r>
        <w:t xml:space="preserve">La AN</w:t>
      </w:r>
      <w:r>
        <w:t xml:space="preserve">, </w:t>
      </w:r>
      <w:r>
        <w:t xml:space="preserve">las </w:t>
      </w:r>
      <w:r>
        <w:t xml:space="preserve">E</w:t>
      </w:r>
      <w:r>
        <w:t xml:space="preserve">PE</w:t>
      </w:r>
      <w:r>
        <w:t xml:space="preserve">s</w:t>
      </w:r>
      <w:r>
        <w:t xml:space="preserve"> y la AGETIC</w:t>
      </w:r>
      <w:r>
        <w:t xml:space="preserve"> designarán personal técnico para la atención de consultas relacionadas al funcionamiento de la VUCE.</w:t>
      </w:r>
      <w:r/>
    </w:p>
    <w:p w14:paraId="4F69AE4D" w14:textId="77777777">
      <w:pPr>
        <w:pBdr/>
        <w:spacing/>
        <w:ind/>
        <w:rPr/>
      </w:pPr>
      <w:r/>
      <w:r/>
    </w:p>
    <w:p w14:paraId="10DD522F" w14:textId="22C72CD4">
      <w:pPr>
        <w:pStyle w:val="1365"/>
        <w:pBdr/>
        <w:tabs>
          <w:tab w:val="left" w:leader="none" w:pos="284"/>
        </w:tabs>
        <w:spacing/>
        <w:ind w:left="0"/>
        <w:rPr/>
      </w:pPr>
      <w:r>
        <w:t xml:space="preserve">II. La</w:t>
      </w:r>
      <w:r>
        <w:t xml:space="preserve">s</w:t>
      </w:r>
      <w:r>
        <w:t xml:space="preserve"> </w:t>
      </w:r>
      <w:r>
        <w:t xml:space="preserve">EPEs</w:t>
      </w:r>
      <w:r>
        <w:t xml:space="preserve"> deberá</w:t>
      </w:r>
      <w:r>
        <w:t xml:space="preserve">n</w:t>
      </w:r>
      <w:r>
        <w:t xml:space="preserve"> remitir al correo electrónico </w:t>
      </w:r>
      <w:hyperlink r:id="rId20" w:tooltip="mailto:contacto.entidades@vuce.gob.bo" w:history="1">
        <w:r>
          <w:rPr>
            <w:rStyle w:val="1375"/>
          </w:rPr>
          <w:t xml:space="preserve">contacto.entidades@vuce.gob.bo</w:t>
        </w:r>
      </w:hyperlink>
      <w:r>
        <w:rPr>
          <w:rStyle w:val="1375"/>
        </w:rPr>
        <w:t xml:space="preserve">,</w:t>
      </w:r>
      <w:r>
        <w:rPr>
          <w:rStyle w:val="1375"/>
          <w:u w:val="none"/>
        </w:rPr>
        <w:t xml:space="preserve"> </w:t>
      </w:r>
      <w:r>
        <w:t xml:space="preserve">la nómina del personal designado</w:t>
      </w:r>
      <w:r>
        <w:t xml:space="preserve"> </w:t>
      </w:r>
      <w:r>
        <w:t xml:space="preserve">y </w:t>
      </w:r>
      <w:r>
        <w:t xml:space="preserve">los medios habilitados para la atención de consultas (correo electrónico, teléfono fijo o móvil, centro de contacto u otro) hasta diez (10) días hábiles</w:t>
      </w:r>
      <w:r>
        <w:t xml:space="preserve"> antes</w:t>
      </w:r>
      <w:r>
        <w:t xml:space="preserve"> </w:t>
      </w:r>
      <w:r>
        <w:t xml:space="preserve">de</w:t>
      </w:r>
      <w:r>
        <w:t xml:space="preserve"> la puesta en</w:t>
      </w:r>
      <w:r>
        <w:t xml:space="preserve"> producción </w:t>
      </w:r>
      <w:r>
        <w:t xml:space="preserve">de</w:t>
      </w:r>
      <w:r>
        <w:t xml:space="preserve">l trámite </w:t>
      </w:r>
      <w:r>
        <w:t xml:space="preserve">para su publicación en el Portal de la VUCE. </w:t>
      </w:r>
      <w:r/>
    </w:p>
    <w:p w14:paraId="2F5BABB5" w14:textId="77777777">
      <w:pPr>
        <w:pStyle w:val="1365"/>
        <w:pBdr/>
        <w:tabs>
          <w:tab w:val="left" w:leader="none" w:pos="284"/>
        </w:tabs>
        <w:spacing/>
        <w:ind w:left="0"/>
        <w:rPr/>
      </w:pPr>
      <w:r/>
      <w:r/>
    </w:p>
    <w:p w14:paraId="4E0AD205" w14:textId="1F7FA111">
      <w:pPr>
        <w:pStyle w:val="1365"/>
        <w:pBdr/>
        <w:spacing/>
        <w:ind w:left="0"/>
        <w:rPr/>
      </w:pPr>
      <w:r>
        <w:t xml:space="preserve">III. </w:t>
      </w:r>
      <w:r>
        <w:t xml:space="preserve">E</w:t>
      </w:r>
      <w:r>
        <w:t xml:space="preserve">n el marco de sus competencias, e</w:t>
      </w:r>
      <w:r>
        <w:t xml:space="preserve">l personal de soporte técnico de la AN</w:t>
      </w:r>
      <w:r>
        <w:t xml:space="preserve"> y</w:t>
      </w:r>
      <w:r>
        <w:t xml:space="preserve"> las </w:t>
      </w:r>
      <w:r>
        <w:t xml:space="preserve">EPE</w:t>
      </w:r>
      <w:r>
        <w:t xml:space="preserve">s</w:t>
      </w:r>
      <w:r>
        <w:t xml:space="preserve"> </w:t>
      </w:r>
      <w:r>
        <w:t xml:space="preserve">atenderá</w:t>
      </w:r>
      <w:r>
        <w:t xml:space="preserve">n</w:t>
      </w:r>
      <w:r>
        <w:t xml:space="preserve"> las consultas realizadas por </w:t>
      </w:r>
      <w:r>
        <w:t xml:space="preserve">el</w:t>
      </w:r>
      <w:r>
        <w:t xml:space="preserve"> </w:t>
      </w:r>
      <w:r>
        <w:t xml:space="preserve">Usuario VUCE</w:t>
      </w:r>
      <w:r>
        <w:t xml:space="preserve"> y público en general, en función al tipo de consulta.  </w:t>
      </w:r>
      <w:r/>
    </w:p>
    <w:p w14:paraId="6C7A6A35" w14:textId="77777777">
      <w:pPr>
        <w:pStyle w:val="1365"/>
        <w:pBdr/>
        <w:spacing/>
        <w:ind w:left="0"/>
        <w:rPr/>
      </w:pPr>
      <w:r/>
      <w:r/>
    </w:p>
    <w:p w14:paraId="5974E5CE" w14:textId="553728A1">
      <w:pPr>
        <w:pStyle w:val="1365"/>
        <w:pBdr/>
        <w:spacing/>
        <w:ind w:left="0"/>
        <w:rPr/>
      </w:pPr>
      <w:r>
        <w:t xml:space="preserve">I</w:t>
      </w:r>
      <w:r>
        <w:t xml:space="preserve">V. </w:t>
      </w:r>
      <w:r>
        <w:t xml:space="preserve">El</w:t>
      </w:r>
      <w:r>
        <w:t xml:space="preserve"> </w:t>
      </w:r>
      <w:r>
        <w:t xml:space="preserve">Usuario VUCE</w:t>
      </w:r>
      <w:r>
        <w:t xml:space="preserve"> </w:t>
      </w:r>
      <w:r>
        <w:t xml:space="preserve">podrá </w:t>
      </w:r>
      <w:r>
        <w:t xml:space="preserve">realizar consultas</w:t>
      </w:r>
      <w:r>
        <w:t xml:space="preserve"> </w:t>
      </w:r>
      <w:r>
        <w:t xml:space="preserve">de acuerdo </w:t>
      </w:r>
      <w:r>
        <w:t xml:space="preserve">a lo siguiente:</w:t>
      </w:r>
      <w:r/>
    </w:p>
    <w:p w14:paraId="74A1088B" w14:textId="77777777">
      <w:pPr>
        <w:pStyle w:val="1365"/>
        <w:pBdr/>
        <w:spacing/>
        <w:ind w:firstLine="708" w:left="426"/>
        <w:rPr/>
      </w:pPr>
      <w:r/>
      <w:r/>
    </w:p>
    <w:p w14:paraId="60D1AE3C" w14:textId="77777777">
      <w:pPr>
        <w:pStyle w:val="1365"/>
        <w:numPr>
          <w:ilvl w:val="0"/>
          <w:numId w:val="12"/>
        </w:numPr>
        <w:pBdr/>
        <w:spacing/>
        <w:ind w:left="720"/>
        <w:rPr/>
      </w:pPr>
      <w:r>
        <w:t xml:space="preserve">Cuando estén referidas al funcionamiento de la VUCE, a través del correo electrónico </w:t>
      </w:r>
      <w:hyperlink r:id="rId21" w:tooltip="mailto:consultas@vuce.gob.bo" w:history="1">
        <w:r>
          <w:rPr>
            <w:rStyle w:val="1375"/>
          </w:rPr>
          <w:t xml:space="preserve">consultas@vuce.gob.bo</w:t>
        </w:r>
      </w:hyperlink>
      <w:r>
        <w:t xml:space="preserve">.</w:t>
      </w:r>
      <w:r/>
    </w:p>
    <w:p w14:paraId="671629CF" w14:textId="6DB41F99">
      <w:pPr>
        <w:pStyle w:val="1365"/>
        <w:numPr>
          <w:ilvl w:val="0"/>
          <w:numId w:val="12"/>
        </w:numPr>
        <w:pBdr/>
        <w:spacing/>
        <w:ind w:left="720"/>
        <w:rPr/>
      </w:pPr>
      <w:r>
        <w:t xml:space="preserve">Cuando estén relacionadas a la obtención de un documento requerido para o</w:t>
      </w:r>
      <w:r>
        <w:t xml:space="preserve">peraciones de comercio exterior serán atendidas por</w:t>
      </w:r>
      <w:r>
        <w:t xml:space="preserve"> la</w:t>
      </w:r>
      <w:r>
        <w:t xml:space="preserve">s </w:t>
      </w:r>
      <w:r>
        <w:t xml:space="preserve">EPEs</w:t>
      </w:r>
      <w:r>
        <w:t xml:space="preserve"> </w:t>
      </w:r>
      <w:r>
        <w:t xml:space="preserve">a través de los contactos publicados en el portal de la VUCE (correo electrónico, números de teléfono</w:t>
      </w:r>
      <w:r>
        <w:t xml:space="preserve"> y</w:t>
      </w:r>
      <w:r>
        <w:t xml:space="preserve"> otros).</w:t>
      </w:r>
      <w:r/>
    </w:p>
    <w:p w14:paraId="584EC742" w14:textId="77777777">
      <w:pPr>
        <w:pStyle w:val="1365"/>
        <w:pBdr/>
        <w:spacing/>
        <w:ind w:left="284"/>
        <w:rPr>
          <w:szCs w:val="24"/>
        </w:rPr>
      </w:pPr>
      <w:r>
        <w:rPr>
          <w:szCs w:val="24"/>
        </w:rPr>
      </w:r>
      <w:r>
        <w:rPr>
          <w:szCs w:val="24"/>
        </w:rPr>
      </w:r>
    </w:p>
    <w:p w14:paraId="613F1FBE" w14:textId="08832422">
      <w:pPr>
        <w:pStyle w:val="1309"/>
        <w:numPr>
          <w:ilvl w:val="0"/>
          <w:numId w:val="5"/>
        </w:numPr>
        <w:pBdr/>
        <w:tabs>
          <w:tab w:val="left" w:leader="none" w:pos="1701"/>
          <w:tab w:val="num" w:leader="none" w:pos="9044"/>
        </w:tabs>
        <w:spacing/>
        <w:ind w:firstLine="0" w:left="0"/>
        <w:rPr/>
      </w:pPr>
      <w:r>
        <w:rPr>
          <w:b/>
          <w:szCs w:val="24"/>
        </w:rPr>
        <w:t xml:space="preserve"> (CAPACITACIONES). </w:t>
      </w:r>
      <w:r>
        <w:rPr>
          <w:szCs w:val="24"/>
        </w:rPr>
        <w:t xml:space="preserve">I.</w:t>
      </w:r>
      <w:r>
        <w:rPr>
          <w:b/>
          <w:szCs w:val="24"/>
        </w:rPr>
        <w:t xml:space="preserve"> </w:t>
      </w:r>
      <w:r>
        <w:t xml:space="preserve">La</w:t>
      </w:r>
      <w:r>
        <w:t xml:space="preserve">s</w:t>
      </w:r>
      <w:r>
        <w:t xml:space="preserve"> capacitaciones a</w:t>
      </w:r>
      <w:r>
        <w:t xml:space="preserve">l</w:t>
      </w:r>
      <w:r>
        <w:t xml:space="preserve"> </w:t>
      </w:r>
      <w:r>
        <w:t xml:space="preserve">Usuario VUCE</w:t>
      </w:r>
      <w:r>
        <w:t xml:space="preserve"> </w:t>
      </w:r>
      <w:r>
        <w:t xml:space="preserve">y/</w:t>
      </w:r>
      <w:r>
        <w:t xml:space="preserve">o público en general</w:t>
      </w:r>
      <w:r>
        <w:t xml:space="preserve">,</w:t>
      </w:r>
      <w:r>
        <w:t xml:space="preserve"> </w:t>
      </w:r>
      <w:r>
        <w:t xml:space="preserve">se realizaran </w:t>
      </w:r>
      <w:r>
        <w:t xml:space="preserve">de acuerdo a lo siguiente:</w:t>
      </w:r>
      <w:r/>
    </w:p>
    <w:p w14:paraId="4DB1A406" w14:textId="77777777">
      <w:pPr>
        <w:pBdr/>
        <w:spacing/>
        <w:ind/>
        <w:rPr>
          <w:szCs w:val="24"/>
        </w:rPr>
      </w:pPr>
      <w:r>
        <w:rPr>
          <w:szCs w:val="24"/>
        </w:rPr>
      </w:r>
      <w:r>
        <w:rPr>
          <w:szCs w:val="24"/>
        </w:rPr>
      </w:r>
    </w:p>
    <w:p w14:paraId="32EE5884" w14:textId="77777777">
      <w:pPr>
        <w:pStyle w:val="1365"/>
        <w:numPr>
          <w:ilvl w:val="0"/>
          <w:numId w:val="13"/>
        </w:numPr>
        <w:pBdr/>
        <w:spacing/>
        <w:ind w:left="360"/>
        <w:rPr/>
      </w:pPr>
      <w:r>
        <w:t xml:space="preserve">Para temas referidos al portal y al sistema de la VUCE, la capacitación estará a cargo de la AN.</w:t>
      </w:r>
      <w:r/>
    </w:p>
    <w:p w14:paraId="69FE954A" w14:textId="2A0DD231">
      <w:pPr>
        <w:pStyle w:val="1365"/>
        <w:numPr>
          <w:ilvl w:val="0"/>
          <w:numId w:val="13"/>
        </w:numPr>
        <w:pBdr/>
        <w:spacing/>
        <w:ind w:left="360"/>
        <w:rPr>
          <w:szCs w:val="24"/>
        </w:rPr>
      </w:pPr>
      <w:r>
        <w:t xml:space="preserve">Para temas relacionados con la obtención de un documento requerido para operaciones de comercio exterior en la VUCE, la capacitación estará a cargo de personal de la</w:t>
      </w:r>
      <w:r>
        <w:t xml:space="preserve">s</w:t>
      </w:r>
      <w:r>
        <w:t xml:space="preserve"> </w:t>
      </w:r>
      <w:r>
        <w:t xml:space="preserve">EPEs</w:t>
      </w:r>
      <w:r>
        <w:t xml:space="preserve">.</w:t>
      </w:r>
      <w:r>
        <w:rPr>
          <w:szCs w:val="24"/>
        </w:rPr>
      </w:r>
    </w:p>
    <w:p w14:paraId="3B8627DB" w14:textId="750C5B4D">
      <w:pPr>
        <w:pStyle w:val="1365"/>
        <w:numPr>
          <w:ilvl w:val="0"/>
          <w:numId w:val="13"/>
        </w:numPr>
        <w:pBdr/>
        <w:spacing/>
        <w:ind w:left="360"/>
        <w:rPr>
          <w:szCs w:val="24"/>
        </w:rPr>
      </w:pPr>
      <w:r>
        <w:rPr>
          <w:szCs w:val="24"/>
        </w:rPr>
        <w:t xml:space="preserve">Las capacitaciones del trámite APCO a implementarse </w:t>
      </w:r>
      <w:r>
        <w:rPr>
          <w:szCs w:val="24"/>
        </w:rPr>
        <w:t xml:space="preserve">o implementado </w:t>
      </w:r>
      <w:r>
        <w:rPr>
          <w:szCs w:val="24"/>
        </w:rPr>
        <w:t xml:space="preserve">en la VUCE será efectuado por las </w:t>
      </w:r>
      <w:r>
        <w:rPr>
          <w:szCs w:val="24"/>
        </w:rPr>
        <w:t xml:space="preserve">EPEs</w:t>
      </w:r>
      <w:r>
        <w:rPr>
          <w:szCs w:val="24"/>
        </w:rPr>
        <w:t xml:space="preserve"> y la AN.</w:t>
      </w:r>
      <w:r>
        <w:rPr>
          <w:szCs w:val="24"/>
        </w:rPr>
      </w:r>
    </w:p>
    <w:p w14:paraId="7CC68DBA" w14:textId="18E0197E">
      <w:pPr>
        <w:pStyle w:val="1365"/>
        <w:pBdr/>
        <w:spacing/>
        <w:ind w:left="360"/>
        <w:rPr>
          <w:szCs w:val="24"/>
        </w:rPr>
      </w:pPr>
      <w:r>
        <w:rPr>
          <w:szCs w:val="24"/>
        </w:rPr>
      </w:r>
      <w:r>
        <w:rPr>
          <w:szCs w:val="24"/>
        </w:rPr>
      </w:r>
    </w:p>
    <w:p w14:paraId="6C83D7EE" w14:textId="683EB530">
      <w:pPr>
        <w:pBdr/>
        <w:spacing/>
        <w:ind/>
        <w:rPr/>
      </w:pPr>
      <w:r>
        <w:rPr>
          <w:szCs w:val="24"/>
        </w:rPr>
        <w:t xml:space="preserve">II. </w:t>
      </w:r>
      <w:r>
        <w:rPr>
          <w:szCs w:val="24"/>
        </w:rPr>
        <w:t xml:space="preserve">El personal de la</w:t>
      </w:r>
      <w:r>
        <w:t xml:space="preserve"> AGETIC realizar</w:t>
      </w:r>
      <w:r>
        <w:t xml:space="preserve">á </w:t>
      </w:r>
      <w:r>
        <w:t xml:space="preserve">capacitaci</w:t>
      </w:r>
      <w:r>
        <w:t xml:space="preserve">o</w:t>
      </w:r>
      <w:r>
        <w:t xml:space="preserve">n</w:t>
      </w:r>
      <w:r>
        <w:t xml:space="preserve">es</w:t>
      </w:r>
      <w:r>
        <w:t xml:space="preserve"> sobre las </w:t>
      </w:r>
      <w:r>
        <w:t xml:space="preserve">herramientas del gobierno electrónic</w:t>
      </w:r>
      <w:r>
        <w:t xml:space="preserve">o a las </w:t>
      </w:r>
      <w:r>
        <w:t xml:space="preserve">EPEs</w:t>
      </w:r>
      <w:r>
        <w:t xml:space="preserve"> y al Usuario VUCE</w:t>
      </w:r>
      <w:r>
        <w:t xml:space="preserve">.</w:t>
      </w:r>
      <w:r/>
    </w:p>
    <w:p w14:paraId="75E20BBB" w14:textId="695B3F0B">
      <w:pPr>
        <w:pBdr/>
        <w:spacing/>
        <w:ind/>
        <w:rPr>
          <w:szCs w:val="24"/>
        </w:rPr>
      </w:pPr>
      <w:r>
        <w:rPr>
          <w:szCs w:val="24"/>
        </w:rPr>
      </w:r>
      <w:r>
        <w:rPr>
          <w:szCs w:val="24"/>
        </w:rPr>
      </w:r>
    </w:p>
    <w:p w14:paraId="487A93F0" w14:textId="77777777">
      <w:pPr>
        <w:pStyle w:val="1305"/>
        <w:pBdr/>
        <w:tabs>
          <w:tab w:val="left" w:leader="none" w:pos="709"/>
          <w:tab w:val="clear" w:leader="none" w:pos="851"/>
          <w:tab w:val="left" w:leader="none" w:pos="993"/>
        </w:tabs>
        <w:spacing/>
        <w:ind/>
        <w:rPr>
          <w:szCs w:val="24"/>
        </w:rPr>
      </w:pPr>
      <w:r/>
      <w:bookmarkStart w:id="51" w:name="_Toc178012965"/>
      <w:r/>
      <w:bookmarkStart w:id="52" w:name="_Toc197893807"/>
      <w:r/>
      <w:bookmarkStart w:id="53" w:name="_Toc206684698"/>
      <w:r>
        <w:rPr>
          <w:szCs w:val="24"/>
        </w:rPr>
        <w:t xml:space="preserve">CAPÍTULO V</w:t>
      </w:r>
      <w:bookmarkEnd w:id="51"/>
      <w:r/>
      <w:bookmarkEnd w:id="52"/>
      <w:r/>
      <w:bookmarkEnd w:id="53"/>
      <w:r/>
      <w:r>
        <w:rPr>
          <w:szCs w:val="24"/>
        </w:rPr>
      </w:r>
    </w:p>
    <w:p w14:paraId="218A43CB" w14:textId="6C8E836D">
      <w:pPr>
        <w:pStyle w:val="1305"/>
        <w:pBdr/>
        <w:tabs>
          <w:tab w:val="left" w:leader="none" w:pos="709"/>
          <w:tab w:val="clear" w:leader="none" w:pos="851"/>
          <w:tab w:val="left" w:leader="none" w:pos="993"/>
        </w:tabs>
        <w:spacing/>
        <w:ind/>
        <w:rPr>
          <w:szCs w:val="24"/>
          <w:lang w:val="es-MX"/>
        </w:rPr>
      </w:pPr>
      <w:r/>
      <w:bookmarkStart w:id="54" w:name="_Toc178012966"/>
      <w:r/>
      <w:bookmarkStart w:id="55" w:name="_Toc197893808"/>
      <w:r/>
      <w:bookmarkStart w:id="56" w:name="_Toc206684699"/>
      <w:r>
        <w:rPr>
          <w:szCs w:val="24"/>
        </w:rPr>
        <w:t xml:space="preserve">REQUISITOS PARA </w:t>
      </w:r>
      <w:r>
        <w:rPr>
          <w:szCs w:val="24"/>
        </w:rPr>
        <w:t xml:space="preserve">LAS </w:t>
      </w:r>
      <w:r>
        <w:rPr>
          <w:szCs w:val="24"/>
        </w:rPr>
        <w:t xml:space="preserve">EPE</w:t>
      </w:r>
      <w:r>
        <w:rPr>
          <w:szCs w:val="24"/>
        </w:rPr>
        <w:t xml:space="preserve">s</w:t>
      </w:r>
      <w:r>
        <w:rPr>
          <w:szCs w:val="24"/>
        </w:rPr>
        <w:t xml:space="preserve"> EN EL ÁMBITO TECNOLÓGICO</w:t>
      </w:r>
      <w:bookmarkEnd w:id="54"/>
      <w:r/>
      <w:bookmarkEnd w:id="55"/>
      <w:r/>
      <w:bookmarkEnd w:id="56"/>
      <w:r/>
      <w:r>
        <w:rPr>
          <w:szCs w:val="24"/>
          <w:lang w:val="es-MX"/>
        </w:rPr>
      </w:r>
    </w:p>
    <w:p w14:paraId="505781E9" w14:textId="71A0F2AE">
      <w:pPr>
        <w:pBdr/>
        <w:tabs>
          <w:tab w:val="left" w:leader="none" w:pos="4248"/>
        </w:tabs>
        <w:spacing/>
        <w:ind/>
        <w:rPr/>
      </w:pPr>
      <w:r>
        <w:tab/>
      </w:r>
      <w:r/>
    </w:p>
    <w:p w14:paraId="481FA634" w14:textId="11AB78D1">
      <w:pPr>
        <w:pStyle w:val="1309"/>
        <w:numPr>
          <w:ilvl w:val="0"/>
          <w:numId w:val="5"/>
        </w:numPr>
        <w:pBdr/>
        <w:tabs>
          <w:tab w:val="left" w:leader="none" w:pos="1701"/>
          <w:tab w:val="num" w:leader="none" w:pos="4225"/>
          <w:tab w:val="num" w:leader="none" w:pos="9044"/>
        </w:tabs>
        <w:spacing/>
        <w:ind w:firstLine="0" w:left="0"/>
        <w:rPr>
          <w:b/>
        </w:rPr>
      </w:pPr>
      <w:r>
        <w:rPr>
          <w:b/>
        </w:rPr>
        <w:t xml:space="preserve"> (</w:t>
      </w:r>
      <w:r>
        <w:rPr>
          <w:b/>
        </w:rPr>
        <w:t xml:space="preserve">E</w:t>
      </w:r>
      <w:r>
        <w:rPr>
          <w:b/>
        </w:rPr>
        <w:t xml:space="preserve">PE</w:t>
      </w:r>
      <w:r>
        <w:rPr>
          <w:b/>
        </w:rPr>
        <w:t xml:space="preserve">s</w:t>
      </w:r>
      <w:r>
        <w:rPr>
          <w:b/>
        </w:rPr>
        <w:t xml:space="preserve"> CON SISTEMA PARA LA EMISIÓN DE DOCUMENTOS). </w:t>
      </w:r>
      <w:r>
        <w:t xml:space="preserve">I. Para que las </w:t>
      </w:r>
      <w:r>
        <w:t xml:space="preserve">EPEs</w:t>
      </w:r>
      <w:r>
        <w:t xml:space="preserve"> </w:t>
      </w:r>
      <w:r>
        <w:t xml:space="preserve">inte</w:t>
      </w:r>
      <w:r>
        <w:t xml:space="preserve">roperen</w:t>
      </w:r>
      <w:r>
        <w:t xml:space="preserve"> </w:t>
      </w:r>
      <w:r>
        <w:t xml:space="preserve">con </w:t>
      </w:r>
      <w:r>
        <w:t xml:space="preserve">la VUCE, deberán cumplir con los siguientes requisitos técnicos, sin la necesidad de suscribir convenios interinstitucionales específicos:</w:t>
      </w:r>
      <w:r>
        <w:rPr>
          <w:b/>
        </w:rPr>
        <w:t xml:space="preserve"> </w:t>
      </w:r>
      <w:r>
        <w:rPr>
          <w:b/>
        </w:rPr>
      </w:r>
    </w:p>
    <w:p w14:paraId="039556C7" w14:textId="77777777">
      <w:pPr>
        <w:pBdr/>
        <w:spacing/>
        <w:ind/>
        <w:rPr>
          <w:strike/>
        </w:rPr>
      </w:pPr>
      <w:r>
        <w:rPr>
          <w:strike/>
        </w:rPr>
      </w:r>
      <w:r>
        <w:rPr>
          <w:strike/>
        </w:rPr>
      </w:r>
    </w:p>
    <w:p w14:paraId="5BBAF258" w14:textId="7E539717">
      <w:pPr>
        <w:pStyle w:val="1365"/>
        <w:numPr>
          <w:ilvl w:val="0"/>
          <w:numId w:val="38"/>
        </w:numPr>
        <w:pBdr/>
        <w:spacing/>
        <w:ind/>
        <w:rPr/>
      </w:pPr>
      <w:r>
        <w:rPr>
          <w:szCs w:val="24"/>
        </w:rPr>
        <w:t xml:space="preserve">Contar con </w:t>
      </w:r>
      <w:r>
        <w:rPr>
          <w:szCs w:val="24"/>
        </w:rPr>
        <w:t xml:space="preserve">infraestructura </w:t>
      </w:r>
      <w:r>
        <w:rPr>
          <w:szCs w:val="24"/>
        </w:rPr>
        <w:t xml:space="preserve">tecnológica </w:t>
      </w:r>
      <w:r>
        <w:rPr>
          <w:szCs w:val="24"/>
        </w:rPr>
        <w:t xml:space="preserve">para establecer un enlace de comunicación seguro entre la</w:t>
      </w:r>
      <w:r>
        <w:rPr>
          <w:szCs w:val="24"/>
        </w:rPr>
        <w:t xml:space="preserve">s</w:t>
      </w:r>
      <w:r>
        <w:rPr>
          <w:szCs w:val="24"/>
        </w:rPr>
        <w:t xml:space="preserve"> </w:t>
      </w:r>
      <w:r>
        <w:rPr>
          <w:szCs w:val="24"/>
        </w:rPr>
        <w:t xml:space="preserve">EPEs</w:t>
      </w:r>
      <w:r>
        <w:rPr>
          <w:szCs w:val="24"/>
        </w:rPr>
        <w:t xml:space="preserve"> y la AN, a través de una conexión VPN con IP Pública o enlace por fibra óptica (punto a punto) o Red Estatal.</w:t>
      </w:r>
      <w:r/>
    </w:p>
    <w:p w14:paraId="521F4F22" w14:textId="6F46E2BA">
      <w:pPr>
        <w:pStyle w:val="1365"/>
        <w:numPr>
          <w:ilvl w:val="0"/>
          <w:numId w:val="38"/>
        </w:numPr>
        <w:pBdr/>
        <w:spacing/>
        <w:ind/>
        <w:rPr/>
      </w:pPr>
      <w:r>
        <w:rPr>
          <w:szCs w:val="24"/>
        </w:rPr>
        <w:t xml:space="preserve">Tener la capacidad de </w:t>
      </w:r>
      <w:r>
        <w:rPr>
          <w:szCs w:val="24"/>
        </w:rPr>
        <w:t xml:space="preserve">i</w:t>
      </w:r>
      <w:r>
        <w:rPr>
          <w:szCs w:val="24"/>
        </w:rPr>
        <w:t xml:space="preserve">nteroperar</w:t>
      </w:r>
      <w:r>
        <w:rPr>
          <w:szCs w:val="24"/>
        </w:rPr>
        <w:t xml:space="preserve"> a través de servicios web bajo la arquitectura REST, asegurando una comunicación eficiente y estandarizada. </w:t>
      </w:r>
      <w:r/>
    </w:p>
    <w:p w14:paraId="6B3514A4" w14:textId="3CD1D71B">
      <w:pPr>
        <w:pStyle w:val="1365"/>
        <w:numPr>
          <w:ilvl w:val="0"/>
          <w:numId w:val="38"/>
        </w:numPr>
        <w:pBdr/>
        <w:spacing/>
        <w:ind/>
        <w:rPr/>
      </w:pPr>
      <w:r>
        <w:rPr>
          <w:szCs w:val="24"/>
        </w:rPr>
        <w:t xml:space="preserve">Implementar la firma digital</w:t>
      </w:r>
      <w:r>
        <w:rPr>
          <w:szCs w:val="24"/>
        </w:rPr>
        <w:t xml:space="preserve"> </w:t>
      </w:r>
      <w:r>
        <w:rPr>
          <w:szCs w:val="24"/>
        </w:rPr>
        <w:t xml:space="preserve">o el aprobador de documentos de ciudadanía digital para asegurar la validez </w:t>
      </w:r>
      <w:r>
        <w:rPr>
          <w:szCs w:val="24"/>
        </w:rPr>
        <w:t xml:space="preserve">jurídica </w:t>
      </w:r>
      <w:r>
        <w:rPr>
          <w:szCs w:val="24"/>
        </w:rPr>
        <w:t xml:space="preserve">de la emisión de documentos</w:t>
      </w:r>
      <w:r>
        <w:rPr>
          <w:szCs w:val="24"/>
        </w:rPr>
        <w:t xml:space="preserve">, conforme </w:t>
      </w:r>
      <w:r>
        <w:rPr>
          <w:szCs w:val="24"/>
        </w:rPr>
        <w:t xml:space="preserve">e</w:t>
      </w:r>
      <w:r>
        <w:rPr>
          <w:szCs w:val="24"/>
        </w:rPr>
        <w:t xml:space="preserve">l plan de Gobierno Electrónico y lineamientos establecidos por la AGETIC.</w:t>
      </w:r>
      <w:r/>
    </w:p>
    <w:p w14:paraId="6E65C81E" w14:textId="59360B96">
      <w:pPr>
        <w:pStyle w:val="1365"/>
        <w:numPr>
          <w:ilvl w:val="0"/>
          <w:numId w:val="38"/>
        </w:numPr>
        <w:pBdr/>
        <w:tabs>
          <w:tab w:val="left" w:leader="none" w:pos="1842"/>
        </w:tabs>
        <w:spacing/>
        <w:ind/>
        <w:rPr/>
      </w:pPr>
      <w:r>
        <w:rPr>
          <w:szCs w:val="24"/>
        </w:rPr>
        <w:t xml:space="preserve">D</w:t>
      </w:r>
      <w:r>
        <w:rPr>
          <w:szCs w:val="24"/>
        </w:rPr>
        <w:t xml:space="preserve">isponer de servidores para habilitar mínimamente un ambiente de producción y otro de pruebas con características similares en cuanto a condiciones de conexión, seguridad y recursos de hardware.</w:t>
      </w:r>
      <w:r/>
    </w:p>
    <w:p w14:paraId="7C7784F2" w14:textId="12B66EF5">
      <w:pPr>
        <w:pStyle w:val="1365"/>
        <w:numPr>
          <w:ilvl w:val="0"/>
          <w:numId w:val="38"/>
        </w:numPr>
        <w:pBdr/>
        <w:tabs>
          <w:tab w:val="left" w:leader="none" w:pos="1842"/>
        </w:tabs>
        <w:spacing/>
        <w:ind/>
        <w:rPr/>
      </w:pPr>
      <w:r>
        <w:t xml:space="preserve">I</w:t>
      </w:r>
      <w:r>
        <w:t xml:space="preserve">mplementa</w:t>
      </w:r>
      <w:r>
        <w:t xml:space="preserve">r</w:t>
      </w:r>
      <w:r>
        <w:t xml:space="preserve"> mecanismos de pagos </w:t>
      </w:r>
      <w:r>
        <w:t xml:space="preserve">(CPT y/o QR) </w:t>
      </w:r>
      <w:r>
        <w:t xml:space="preserve">a través de la pasarela de pagos conforme a los lineamientos establecidos por </w:t>
      </w:r>
      <w:r>
        <w:t xml:space="preserve">la </w:t>
      </w:r>
      <w:r>
        <w:t xml:space="preserve">AGETIC </w:t>
      </w:r>
      <w:r>
        <w:t xml:space="preserve">y</w:t>
      </w:r>
      <w:r>
        <w:t xml:space="preserve"> en coordinación con </w:t>
      </w:r>
      <w:r>
        <w:t xml:space="preserve">la entidad financiera autorizada.</w:t>
      </w:r>
      <w:r/>
    </w:p>
    <w:p w14:paraId="71B5FE4F" w14:textId="7A3EF62F">
      <w:pPr>
        <w:pStyle w:val="1365"/>
        <w:numPr>
          <w:ilvl w:val="0"/>
          <w:numId w:val="38"/>
        </w:numPr>
        <w:pBdr/>
        <w:shd w:val="clear" w:color="auto" w:fill="ffffff" w:themeFill="background1"/>
        <w:tabs>
          <w:tab w:val="left" w:leader="none" w:pos="1842"/>
        </w:tabs>
        <w:spacing/>
        <w:ind/>
        <w:rPr/>
      </w:pPr>
      <w:r>
        <w:t xml:space="preserve">Cuando emitan facturas, deberán realizar la coordinación con </w:t>
      </w:r>
      <w:r>
        <w:t xml:space="preserve">el S</w:t>
      </w:r>
      <w:r>
        <w:t xml:space="preserve">IN</w:t>
      </w:r>
      <w:r>
        <w:t xml:space="preserve"> </w:t>
      </w:r>
      <w:r>
        <w:t xml:space="preserve">y/o AGETIC </w:t>
      </w:r>
      <w:r>
        <w:t xml:space="preserve">para la facturación electrónica</w:t>
      </w:r>
      <w:r>
        <w:t xml:space="preserve">. </w:t>
      </w:r>
      <w:r/>
    </w:p>
    <w:p w14:paraId="4514DB96" w14:textId="6C453828">
      <w:pPr>
        <w:pStyle w:val="1365"/>
        <w:numPr>
          <w:ilvl w:val="0"/>
          <w:numId w:val="38"/>
        </w:numPr>
        <w:pBdr/>
        <w:shd w:val="clear" w:color="auto" w:fill="ffffff" w:themeFill="background1"/>
        <w:tabs>
          <w:tab w:val="left" w:leader="none" w:pos="1842"/>
        </w:tabs>
        <w:spacing/>
        <w:ind/>
        <w:rPr/>
      </w:pPr>
      <w:r>
        <w:rPr>
          <w:szCs w:val="24"/>
        </w:rPr>
        <w:t xml:space="preserve">Contar con la documentación técnica de sus servicios expuestos para la interoperabilidad entre la plataforma VUCE y la</w:t>
      </w:r>
      <w:r>
        <w:rPr>
          <w:szCs w:val="24"/>
        </w:rPr>
        <w:t xml:space="preserve">s</w:t>
      </w:r>
      <w:r>
        <w:rPr>
          <w:szCs w:val="24"/>
        </w:rPr>
        <w:t xml:space="preserve"> </w:t>
      </w:r>
      <w:r>
        <w:rPr>
          <w:szCs w:val="24"/>
        </w:rPr>
        <w:t xml:space="preserve">EPEs</w:t>
      </w:r>
      <w:r>
        <w:rPr>
          <w:szCs w:val="24"/>
        </w:rPr>
        <w:t xml:space="preserve">.</w:t>
      </w:r>
      <w:r/>
    </w:p>
    <w:p w14:paraId="73D8EBC7" w14:textId="77777777">
      <w:pPr>
        <w:pStyle w:val="1365"/>
        <w:pBdr/>
        <w:spacing/>
        <w:ind w:left="720"/>
        <w:rPr/>
      </w:pPr>
      <w:r/>
      <w:r/>
    </w:p>
    <w:p w14:paraId="7F788DB8" w14:textId="38D86955">
      <w:pPr>
        <w:pStyle w:val="1408"/>
        <w:numPr>
          <w:ilvl w:val="0"/>
          <w:numId w:val="37"/>
        </w:numPr>
        <w:pBdr/>
        <w:tabs>
          <w:tab w:val="left" w:leader="none" w:pos="284"/>
        </w:tabs>
        <w:spacing w:after="0" w:line="240" w:lineRule="auto"/>
        <w:ind/>
        <w:jc w:val="both"/>
        <w:rPr>
          <w:rFonts w:ascii="Univers 45 Light" w:hAnsi="Univers 45 Light" w:eastAsia="Times New Roman" w:cs="Times New Roman"/>
          <w:szCs w:val="20"/>
          <w:lang w:val="es-ES" w:eastAsia="es-ES" w:bidi="ar-SA"/>
        </w:rPr>
      </w:pPr>
      <w:r/>
      <w:commentRangeStart w:id="4"/>
      <w:r>
        <w:rPr>
          <w:rFonts w:ascii="Univers 45 Light" w:hAnsi="Univers 45 Light" w:eastAsia="Times New Roman" w:cs="Times New Roman"/>
          <w:szCs w:val="20"/>
          <w:lang w:val="es-ES" w:eastAsia="es-ES" w:bidi="ar-SA"/>
        </w:rPr>
        <w:t xml:space="preserve">Hasta antes del inicio de </w:t>
      </w:r>
      <w:r>
        <w:rPr>
          <w:rFonts w:ascii="Univers 45 Light" w:hAnsi="Univers 45 Light" w:eastAsia="Times New Roman" w:cs="Times New Roman"/>
          <w:szCs w:val="20"/>
          <w:lang w:val="es-ES" w:eastAsia="es-ES" w:bidi="ar-SA"/>
        </w:rPr>
        <w:t xml:space="preserve">las actividades establecid</w:t>
      </w:r>
      <w:r>
        <w:rPr>
          <w:rFonts w:ascii="Univers 45 Light" w:hAnsi="Univers 45 Light" w:eastAsia="Times New Roman" w:cs="Times New Roman"/>
          <w:szCs w:val="20"/>
          <w:lang w:val="es-ES" w:eastAsia="es-ES" w:bidi="ar-SA"/>
        </w:rPr>
        <w:t xml:space="preserve">as</w:t>
      </w:r>
      <w:r>
        <w:rPr>
          <w:rFonts w:ascii="Univers 45 Light" w:hAnsi="Univers 45 Light" w:eastAsia="Times New Roman" w:cs="Times New Roman"/>
          <w:szCs w:val="20"/>
          <w:lang w:val="es-ES" w:eastAsia="es-ES" w:bidi="ar-SA"/>
        </w:rPr>
        <w:t xml:space="preserve"> en el Cronograma de Implementación Gradual, las </w:t>
      </w:r>
      <w:r>
        <w:rPr>
          <w:rFonts w:ascii="Univers 45 Light" w:hAnsi="Univers 45 Light" w:eastAsia="Times New Roman" w:cs="Times New Roman"/>
          <w:szCs w:val="20"/>
          <w:lang w:val="es-ES" w:eastAsia="es-ES" w:bidi="ar-SA"/>
        </w:rPr>
        <w:t xml:space="preserve">EPEs</w:t>
      </w:r>
      <w:r>
        <w:rPr>
          <w:rFonts w:ascii="Univers 45 Light" w:hAnsi="Univers 45 Light" w:eastAsia="Times New Roman" w:cs="Times New Roman"/>
          <w:szCs w:val="20"/>
          <w:lang w:val="es-ES" w:eastAsia="es-ES" w:bidi="ar-SA"/>
        </w:rPr>
        <w:t xml:space="preserve"> deberán realizar las gestiones para implementar la </w:t>
      </w:r>
      <w:r>
        <w:rPr>
          <w:rFonts w:ascii="Univers 45 Light" w:hAnsi="Univers 45 Light" w:eastAsia="Times New Roman" w:cs="Times New Roman"/>
          <w:szCs w:val="20"/>
          <w:lang w:val="es-ES" w:eastAsia="es-ES" w:bidi="ar-SA"/>
        </w:rPr>
        <w:t xml:space="preserve">pasarela de pagos, </w:t>
      </w:r>
      <w:r>
        <w:rPr>
          <w:rFonts w:ascii="Univers 45 Light" w:hAnsi="Univers 45 Light" w:eastAsia="Times New Roman" w:cs="Times New Roman"/>
          <w:szCs w:val="20"/>
          <w:lang w:val="es-ES" w:eastAsia="es-ES" w:bidi="ar-SA"/>
        </w:rPr>
        <w:t xml:space="preserve">firma digital</w:t>
      </w:r>
      <w:r>
        <w:rPr>
          <w:rFonts w:ascii="Univers 45 Light" w:hAnsi="Univers 45 Light" w:eastAsia="Times New Roman" w:cs="Times New Roman"/>
          <w:szCs w:val="20"/>
          <w:lang w:val="es-ES" w:eastAsia="es-ES" w:bidi="ar-SA"/>
        </w:rPr>
        <w:t xml:space="preserve">,</w:t>
      </w:r>
      <w:r>
        <w:rPr>
          <w:rFonts w:ascii="Univers 45 Light" w:hAnsi="Univers 45 Light" w:eastAsia="Times New Roman" w:cs="Times New Roman"/>
          <w:szCs w:val="20"/>
          <w:lang w:val="es-ES" w:eastAsia="es-ES" w:bidi="ar-SA"/>
        </w:rPr>
        <w:t xml:space="preserve"> el aprobador de documentos de ciudadanía digital, la </w:t>
      </w:r>
      <w:r>
        <w:rPr>
          <w:rFonts w:ascii="Univers 45 Light" w:hAnsi="Univers 45 Light" w:eastAsia="Times New Roman" w:cs="Times New Roman"/>
          <w:szCs w:val="20"/>
          <w:lang w:val="es-ES" w:eastAsia="es-ES" w:bidi="ar-SA"/>
        </w:rPr>
        <w:t xml:space="preserve">facturación electrónica</w:t>
      </w:r>
      <w:r>
        <w:rPr>
          <w:rFonts w:ascii="Univers 45 Light" w:hAnsi="Univers 45 Light" w:eastAsia="Times New Roman" w:cs="Times New Roman"/>
          <w:szCs w:val="20"/>
          <w:lang w:val="es-ES" w:eastAsia="es-ES" w:bidi="ar-SA"/>
        </w:rPr>
        <w:t xml:space="preserve">,</w:t>
      </w:r>
      <w:r>
        <w:rPr>
          <w:rFonts w:ascii="Univers 45 Light" w:hAnsi="Univers 45 Light" w:eastAsia="Times New Roman" w:cs="Times New Roman"/>
          <w:szCs w:val="20"/>
          <w:lang w:val="es-ES" w:eastAsia="es-ES" w:bidi="ar-SA"/>
        </w:rPr>
        <w:t xml:space="preserve"> entre otros</w:t>
      </w:r>
      <w:r>
        <w:rPr>
          <w:rFonts w:ascii="Univers 45 Light" w:hAnsi="Univers 45 Light" w:eastAsia="Times New Roman" w:cs="Times New Roman"/>
          <w:szCs w:val="20"/>
          <w:lang w:val="es-ES" w:eastAsia="es-ES" w:bidi="ar-SA"/>
        </w:rPr>
        <w:t xml:space="preserve">,</w:t>
      </w:r>
      <w:r>
        <w:rPr>
          <w:rFonts w:ascii="Univers 45 Light" w:hAnsi="Univers 45 Light" w:eastAsia="Times New Roman" w:cs="Times New Roman"/>
          <w:szCs w:val="20"/>
          <w:lang w:val="es-ES" w:eastAsia="es-ES" w:bidi="ar-SA"/>
        </w:rPr>
        <w:t xml:space="preserve"> que consideren necesarios</w:t>
      </w:r>
      <w:r>
        <w:rPr>
          <w:rFonts w:ascii="Univers 45 Light" w:hAnsi="Univers 45 Light" w:eastAsia="Times New Roman" w:cs="Times New Roman"/>
          <w:szCs w:val="20"/>
          <w:lang w:val="es-ES" w:eastAsia="es-ES" w:bidi="ar-SA"/>
        </w:rPr>
        <w:t xml:space="preserve"> </w:t>
      </w:r>
      <w:r>
        <w:rPr>
          <w:rFonts w:ascii="Univers 45 Light" w:hAnsi="Univers 45 Light" w:eastAsia="Times New Roman" w:cs="Times New Roman"/>
          <w:szCs w:val="20"/>
          <w:lang w:val="es-ES" w:eastAsia="es-ES" w:bidi="ar-SA"/>
        </w:rPr>
        <w:t xml:space="preserve">para el trámite APCO en la VUCE. </w:t>
      </w:r>
      <w:commentRangeEnd w:id="4"/>
      <w:r>
        <w:commentReference w:id="4"/>
      </w:r>
      <w:r>
        <w:rPr>
          <w:rStyle w:val="1385"/>
          <w:rFonts w:ascii="Univers 45 Light" w:hAnsi="Univers 45 Light" w:eastAsia="Times New Roman" w:cs="Times New Roman"/>
          <w:lang w:val="es-ES" w:eastAsia="es-ES" w:bidi="ar-SA"/>
        </w:rPr>
      </w:r>
      <w:r>
        <w:rPr>
          <w:rFonts w:ascii="Univers 45 Light" w:hAnsi="Univers 45 Light" w:eastAsia="Times New Roman" w:cs="Times New Roman"/>
          <w:szCs w:val="20"/>
          <w:lang w:val="es-ES" w:eastAsia="es-ES" w:bidi="ar-SA"/>
        </w:rPr>
      </w:r>
    </w:p>
    <w:p w14:paraId="4113C334" w14:textId="77777777">
      <w:pPr>
        <w:pStyle w:val="1408"/>
        <w:pBdr/>
        <w:tabs>
          <w:tab w:val="left" w:leader="none" w:pos="284"/>
        </w:tabs>
        <w:spacing w:after="0" w:line="240" w:lineRule="auto"/>
        <w:ind/>
        <w:jc w:val="both"/>
        <w:rPr>
          <w:rFonts w:ascii="Univers 45 Light" w:hAnsi="Univers 45 Light" w:eastAsia="Times New Roman" w:cs="Times New Roman"/>
          <w:szCs w:val="20"/>
          <w:lang w:val="es-ES" w:eastAsia="es-ES" w:bidi="ar-SA"/>
        </w:rPr>
      </w:pPr>
      <w:r>
        <w:rPr>
          <w:rFonts w:ascii="Univers 45 Light" w:hAnsi="Univers 45 Light" w:eastAsia="Times New Roman" w:cs="Times New Roman"/>
          <w:szCs w:val="20"/>
          <w:lang w:val="es-ES" w:eastAsia="es-ES" w:bidi="ar-SA"/>
        </w:rPr>
      </w:r>
      <w:r>
        <w:rPr>
          <w:rFonts w:ascii="Univers 45 Light" w:hAnsi="Univers 45 Light" w:eastAsia="Times New Roman" w:cs="Times New Roman"/>
          <w:szCs w:val="20"/>
          <w:lang w:val="es-ES" w:eastAsia="es-ES" w:bidi="ar-SA"/>
        </w:rPr>
      </w:r>
    </w:p>
    <w:p w14:paraId="63DA2727" w14:textId="7E77CFE4">
      <w:pPr>
        <w:pStyle w:val="1408"/>
        <w:numPr>
          <w:ilvl w:val="0"/>
          <w:numId w:val="37"/>
        </w:numPr>
        <w:pBdr/>
        <w:tabs>
          <w:tab w:val="left" w:leader="none" w:pos="284"/>
        </w:tabs>
        <w:spacing w:after="0" w:line="240" w:lineRule="auto"/>
        <w:ind/>
        <w:jc w:val="both"/>
        <w:rPr>
          <w:rFonts w:ascii="Univers 45 Light" w:hAnsi="Univers 45 Light" w:eastAsia="Times New Roman" w:cs="Times New Roman"/>
          <w:szCs w:val="20"/>
          <w:lang w:val="es-ES" w:eastAsia="es-ES" w:bidi="ar-SA"/>
        </w:rPr>
      </w:pPr>
      <w:r>
        <w:rPr>
          <w:rFonts w:ascii="Univers 45 Light" w:hAnsi="Univers 45 Light" w:eastAsia="Times New Roman" w:cs="Times New Roman"/>
          <w:szCs w:val="20"/>
          <w:lang w:val="es-ES" w:eastAsia="es-ES" w:bidi="ar-SA"/>
        </w:rPr>
        <w:t xml:space="preserve">La</w:t>
      </w:r>
      <w:r>
        <w:rPr>
          <w:rFonts w:ascii="Univers 45 Light" w:hAnsi="Univers 45 Light" w:eastAsia="Times New Roman" w:cs="Times New Roman"/>
          <w:szCs w:val="20"/>
          <w:lang w:val="es-ES" w:eastAsia="es-ES" w:bidi="ar-SA"/>
        </w:rPr>
        <w:t xml:space="preserve">s</w:t>
      </w:r>
      <w:r>
        <w:rPr>
          <w:rFonts w:ascii="Univers 45 Light" w:hAnsi="Univers 45 Light" w:eastAsia="Times New Roman" w:cs="Times New Roman"/>
          <w:szCs w:val="20"/>
          <w:lang w:val="es-ES" w:eastAsia="es-ES" w:bidi="ar-SA"/>
        </w:rPr>
        <w:t xml:space="preserve"> </w:t>
      </w:r>
      <w:r>
        <w:rPr>
          <w:rFonts w:ascii="Univers 45 Light" w:hAnsi="Univers 45 Light" w:eastAsia="Times New Roman" w:cs="Times New Roman"/>
          <w:szCs w:val="20"/>
          <w:lang w:val="es-ES" w:eastAsia="es-ES" w:bidi="ar-SA"/>
        </w:rPr>
        <w:t xml:space="preserve">EPEs</w:t>
      </w:r>
      <w:r>
        <w:rPr>
          <w:rFonts w:ascii="Univers 45 Light" w:hAnsi="Univers 45 Light" w:eastAsia="Times New Roman" w:cs="Times New Roman"/>
          <w:szCs w:val="20"/>
          <w:lang w:val="es-ES" w:eastAsia="es-ES" w:bidi="ar-SA"/>
        </w:rPr>
        <w:t xml:space="preserve"> será</w:t>
      </w:r>
      <w:r>
        <w:rPr>
          <w:rFonts w:ascii="Univers 45 Light" w:hAnsi="Univers 45 Light" w:eastAsia="Times New Roman" w:cs="Times New Roman"/>
          <w:szCs w:val="20"/>
          <w:lang w:val="es-ES" w:eastAsia="es-ES" w:bidi="ar-SA"/>
        </w:rPr>
        <w:t xml:space="preserve">n</w:t>
      </w:r>
      <w:r>
        <w:rPr>
          <w:rFonts w:ascii="Univers 45 Light" w:hAnsi="Univers 45 Light" w:eastAsia="Times New Roman" w:cs="Times New Roman"/>
          <w:szCs w:val="20"/>
          <w:lang w:val="es-ES" w:eastAsia="es-ES" w:bidi="ar-SA"/>
        </w:rPr>
        <w:t xml:space="preserve"> responsable</w:t>
      </w:r>
      <w:r>
        <w:rPr>
          <w:rFonts w:ascii="Univers 45 Light" w:hAnsi="Univers 45 Light" w:eastAsia="Times New Roman" w:cs="Times New Roman"/>
          <w:szCs w:val="20"/>
          <w:lang w:val="es-ES" w:eastAsia="es-ES" w:bidi="ar-SA"/>
        </w:rPr>
        <w:t xml:space="preserve">s</w:t>
      </w:r>
      <w:r>
        <w:rPr>
          <w:rFonts w:ascii="Univers 45 Light" w:hAnsi="Univers 45 Light" w:eastAsia="Times New Roman" w:cs="Times New Roman"/>
          <w:szCs w:val="20"/>
          <w:lang w:val="es-ES" w:eastAsia="es-ES" w:bidi="ar-SA"/>
        </w:rPr>
        <w:t xml:space="preserve"> de asegurar la alta disponibilidad del servicio de interoperabilidad, para este fin </w:t>
      </w:r>
      <w:r>
        <w:rPr>
          <w:rFonts w:ascii="Univers 45 Light" w:hAnsi="Univers 45 Light" w:eastAsia="Times New Roman" w:cs="Times New Roman"/>
          <w:szCs w:val="20"/>
          <w:lang w:val="es-ES" w:eastAsia="es-ES" w:bidi="ar-SA"/>
        </w:rPr>
        <w:t xml:space="preserve">debe</w:t>
      </w:r>
      <w:r>
        <w:rPr>
          <w:rFonts w:ascii="Univers 45 Light" w:hAnsi="Univers 45 Light" w:eastAsia="Times New Roman" w:cs="Times New Roman"/>
          <w:szCs w:val="20"/>
          <w:lang w:val="es-ES" w:eastAsia="es-ES" w:bidi="ar-SA"/>
        </w:rPr>
        <w:t xml:space="preserve"> establecer redundancia y balanceo de carga, a efectos de asegurar la continuidad y escalabilidad del servicio.</w:t>
      </w:r>
      <w:r>
        <w:rPr>
          <w:rFonts w:ascii="Univers 45 Light" w:hAnsi="Univers 45 Light" w:eastAsia="Times New Roman" w:cs="Times New Roman"/>
          <w:szCs w:val="20"/>
          <w:lang w:val="es-ES" w:eastAsia="es-ES" w:bidi="ar-SA"/>
        </w:rPr>
      </w:r>
    </w:p>
    <w:p w14:paraId="2EC08381" w14:textId="77777777">
      <w:pPr>
        <w:pStyle w:val="1365"/>
        <w:pBdr/>
        <w:spacing/>
        <w:ind/>
        <w:rPr/>
      </w:pPr>
      <w:r/>
      <w:r/>
    </w:p>
    <w:p w14:paraId="431CF8BB" w14:textId="0EE8C44B">
      <w:pPr>
        <w:pStyle w:val="1408"/>
        <w:numPr>
          <w:ilvl w:val="0"/>
          <w:numId w:val="37"/>
        </w:numPr>
        <w:pBdr/>
        <w:tabs>
          <w:tab w:val="left" w:leader="none" w:pos="284"/>
        </w:tabs>
        <w:spacing w:after="0" w:line="240" w:lineRule="auto"/>
        <w:ind/>
        <w:jc w:val="both"/>
        <w:rPr>
          <w:rFonts w:ascii="Univers 45 Light" w:hAnsi="Univers 45 Light" w:eastAsia="Times New Roman" w:cs="Times New Roman"/>
          <w:szCs w:val="20"/>
          <w:lang w:val="es-ES" w:eastAsia="es-ES" w:bidi="ar-SA"/>
        </w:rPr>
      </w:pPr>
      <w:r>
        <w:rPr>
          <w:rFonts w:ascii="Univers 45 Light" w:hAnsi="Univers 45 Light" w:eastAsia="Times New Roman" w:cs="Times New Roman"/>
          <w:szCs w:val="20"/>
          <w:lang w:val="es-ES" w:eastAsia="es-ES" w:bidi="ar-SA"/>
        </w:rPr>
        <w:t xml:space="preserve"> </w:t>
      </w:r>
      <w:r>
        <w:rPr>
          <w:rFonts w:ascii="Univers 45 Light" w:hAnsi="Univers 45 Light" w:eastAsia="Times New Roman" w:cs="Times New Roman"/>
          <w:szCs w:val="20"/>
          <w:lang w:val="es-ES" w:eastAsia="es-ES" w:bidi="ar-SA"/>
        </w:rPr>
        <w:t xml:space="preserve">Los mecanismos de interoperabilidad entre la</w:t>
      </w:r>
      <w:r>
        <w:rPr>
          <w:rFonts w:ascii="Univers 45 Light" w:hAnsi="Univers 45 Light" w:eastAsia="Times New Roman" w:cs="Times New Roman"/>
          <w:szCs w:val="20"/>
          <w:lang w:val="es-ES" w:eastAsia="es-ES" w:bidi="ar-SA"/>
        </w:rPr>
        <w:t xml:space="preserve">s</w:t>
      </w:r>
      <w:r>
        <w:rPr>
          <w:rFonts w:ascii="Univers 45 Light" w:hAnsi="Univers 45 Light" w:eastAsia="Times New Roman" w:cs="Times New Roman"/>
          <w:szCs w:val="20"/>
          <w:lang w:val="es-ES" w:eastAsia="es-ES" w:bidi="ar-SA"/>
        </w:rPr>
        <w:t xml:space="preserve"> </w:t>
      </w:r>
      <w:r>
        <w:rPr>
          <w:rFonts w:ascii="Univers 45 Light" w:hAnsi="Univers 45 Light" w:eastAsia="Times New Roman" w:cs="Times New Roman"/>
          <w:szCs w:val="20"/>
          <w:lang w:val="es-ES" w:eastAsia="es-ES" w:bidi="ar-SA"/>
        </w:rPr>
        <w:t xml:space="preserve">EPEs</w:t>
      </w:r>
      <w:r>
        <w:rPr>
          <w:rFonts w:ascii="Univers 45 Light" w:hAnsi="Univers 45 Light" w:eastAsia="Times New Roman" w:cs="Times New Roman"/>
          <w:szCs w:val="20"/>
          <w:lang w:val="es-ES" w:eastAsia="es-ES" w:bidi="ar-SA"/>
        </w:rPr>
        <w:t xml:space="preserve"> </w:t>
      </w:r>
      <w:r>
        <w:rPr>
          <w:rFonts w:ascii="Univers 45 Light" w:hAnsi="Univers 45 Light" w:eastAsia="Times New Roman" w:cs="Times New Roman"/>
          <w:szCs w:val="20"/>
          <w:lang w:val="es-ES" w:eastAsia="es-ES" w:bidi="ar-SA"/>
        </w:rPr>
        <w:t xml:space="preserve">y la VUCE deberá</w:t>
      </w:r>
      <w:r>
        <w:rPr>
          <w:rFonts w:ascii="Univers 45 Light" w:hAnsi="Univers 45 Light" w:eastAsia="Times New Roman" w:cs="Times New Roman"/>
          <w:szCs w:val="20"/>
          <w:lang w:val="es-ES" w:eastAsia="es-ES" w:bidi="ar-SA"/>
        </w:rPr>
        <w:t xml:space="preserve">n</w:t>
      </w:r>
      <w:r>
        <w:rPr>
          <w:rFonts w:ascii="Univers 45 Light" w:hAnsi="Univers 45 Light" w:eastAsia="Times New Roman" w:cs="Times New Roman"/>
          <w:szCs w:val="20"/>
          <w:lang w:val="es-ES" w:eastAsia="es-ES" w:bidi="ar-SA"/>
        </w:rPr>
        <w:t xml:space="preserve"> cumplir los lineamientos establecidos por la </w:t>
      </w:r>
      <w:r>
        <w:rPr>
          <w:rFonts w:ascii="Univers 45 Light" w:hAnsi="Univers 45 Light" w:eastAsia="Times New Roman" w:cs="Times New Roman"/>
          <w:szCs w:val="20"/>
          <w:lang w:val="es-ES" w:eastAsia="es-ES" w:bidi="ar-SA"/>
        </w:rPr>
        <w:t xml:space="preserve">AN</w:t>
      </w:r>
      <w:r>
        <w:rPr>
          <w:rFonts w:ascii="Univers 45 Light" w:hAnsi="Univers 45 Light" w:eastAsia="Times New Roman" w:cs="Times New Roman"/>
          <w:szCs w:val="20"/>
          <w:lang w:val="es-ES" w:eastAsia="es-ES" w:bidi="ar-SA"/>
        </w:rPr>
        <w:t xml:space="preserve">, conforme</w:t>
      </w:r>
      <w:r>
        <w:rPr>
          <w:rFonts w:ascii="Univers 45 Light" w:hAnsi="Univers 45 Light" w:eastAsia="Times New Roman" w:cs="Times New Roman"/>
          <w:szCs w:val="20"/>
          <w:lang w:val="es-ES" w:eastAsia="es-ES" w:bidi="ar-SA"/>
        </w:rPr>
        <w:t xml:space="preserve"> </w:t>
      </w:r>
      <w:r>
        <w:rPr>
          <w:rFonts w:ascii="Univers 45 Light" w:hAnsi="Univers 45 Light" w:eastAsia="Times New Roman" w:cs="Times New Roman"/>
          <w:szCs w:val="20"/>
          <w:lang w:val="es-ES" w:eastAsia="es-ES" w:bidi="ar-SA"/>
        </w:rPr>
        <w:t xml:space="preserve">a</w:t>
      </w:r>
      <w:r>
        <w:rPr>
          <w:rFonts w:ascii="Univers 45 Light" w:hAnsi="Univers 45 Light" w:eastAsia="Times New Roman" w:cs="Times New Roman"/>
          <w:szCs w:val="20"/>
          <w:lang w:val="es-ES" w:eastAsia="es-ES" w:bidi="ar-SA"/>
        </w:rPr>
        <w:t xml:space="preserve"> la Guía </w:t>
      </w:r>
      <w:r>
        <w:rPr>
          <w:rFonts w:ascii="Univers 45 Light" w:hAnsi="Univers 45 Light" w:eastAsia="Times New Roman" w:cs="Times New Roman"/>
          <w:szCs w:val="20"/>
          <w:lang w:val="es-ES" w:eastAsia="es-ES" w:bidi="ar-SA"/>
        </w:rPr>
        <w:t xml:space="preserve">de Aplicación General – Servicios WEB publicada en el Portal </w:t>
      </w:r>
      <w:r>
        <w:rPr>
          <w:rFonts w:ascii="Univers 45 Light" w:hAnsi="Univers 45 Light" w:eastAsia="Times New Roman" w:cs="Times New Roman"/>
          <w:szCs w:val="20"/>
          <w:lang w:val="es-ES" w:eastAsia="es-ES" w:bidi="ar-SA"/>
        </w:rPr>
        <w:t xml:space="preserve">de la VUCE.</w:t>
      </w:r>
      <w:r>
        <w:rPr>
          <w:rFonts w:ascii="Univers 45 Light" w:hAnsi="Univers 45 Light" w:eastAsia="Times New Roman" w:cs="Times New Roman"/>
          <w:szCs w:val="20"/>
          <w:lang w:val="es-ES" w:eastAsia="es-ES" w:bidi="ar-SA"/>
        </w:rPr>
      </w:r>
    </w:p>
    <w:p w14:paraId="5E8795C2" w14:textId="77777777">
      <w:pPr>
        <w:pStyle w:val="1408"/>
        <w:pBdr/>
        <w:tabs>
          <w:tab w:val="left" w:leader="none" w:pos="284"/>
        </w:tabs>
        <w:spacing w:after="0"/>
        <w:ind/>
        <w:jc w:val="both"/>
        <w:rPr>
          <w:rFonts w:ascii="Univers 45 Light" w:hAnsi="Univers 45 Light" w:eastAsia="Times New Roman" w:cs="Times New Roman"/>
          <w:szCs w:val="20"/>
          <w:lang w:val="es-ES" w:eastAsia="es-ES" w:bidi="ar-SA"/>
        </w:rPr>
      </w:pPr>
      <w:r>
        <w:rPr>
          <w:rFonts w:ascii="Univers 45 Light" w:hAnsi="Univers 45 Light" w:eastAsia="Times New Roman" w:cs="Times New Roman"/>
          <w:szCs w:val="20"/>
          <w:lang w:val="es-ES" w:eastAsia="es-ES" w:bidi="ar-SA"/>
        </w:rPr>
      </w:r>
      <w:r>
        <w:rPr>
          <w:rFonts w:ascii="Univers 45 Light" w:hAnsi="Univers 45 Light" w:eastAsia="Times New Roman" w:cs="Times New Roman"/>
          <w:szCs w:val="20"/>
          <w:lang w:val="es-ES" w:eastAsia="es-ES" w:bidi="ar-SA"/>
        </w:rPr>
      </w:r>
    </w:p>
    <w:p w14:paraId="375907AA" w14:textId="692316D5">
      <w:pPr>
        <w:pStyle w:val="1309"/>
        <w:numPr>
          <w:ilvl w:val="0"/>
          <w:numId w:val="5"/>
        </w:numPr>
        <w:pBdr/>
        <w:tabs>
          <w:tab w:val="left" w:leader="none" w:pos="1701"/>
          <w:tab w:val="num" w:leader="none" w:pos="4225"/>
          <w:tab w:val="num" w:leader="none" w:pos="9044"/>
        </w:tabs>
        <w:spacing/>
        <w:ind w:firstLine="0" w:left="0"/>
        <w:rPr/>
      </w:pPr>
      <w:r/>
      <w:commentRangeStart w:id="5"/>
      <w:r>
        <w:rPr>
          <w:b/>
        </w:rPr>
        <w:t xml:space="preserve"> </w:t>
      </w:r>
      <w:r>
        <w:rPr>
          <w:b/>
        </w:rPr>
        <w:t xml:space="preserve">(ENTIDADES SIN SISTEMA PARA LA EMISIÓN </w:t>
      </w:r>
      <w:r>
        <w:rPr>
          <w:b/>
        </w:rPr>
        <w:t xml:space="preserve">DE </w:t>
      </w:r>
      <w:r>
        <w:rPr>
          <w:b/>
        </w:rPr>
        <w:t xml:space="preserve">TRÁMITES APCO</w:t>
      </w:r>
      <w:r>
        <w:rPr>
          <w:b/>
        </w:rPr>
        <w:t xml:space="preserve">).</w:t>
      </w:r>
      <w:r>
        <w:t xml:space="preserve"> La AN proporcionará el Módulo Informático Estándar que </w:t>
      </w:r>
      <w:r>
        <w:t xml:space="preserve">interoperará</w:t>
      </w:r>
      <w:r>
        <w:t xml:space="preserve"> con la VUCE </w:t>
      </w:r>
      <w:r>
        <w:t xml:space="preserve">y</w:t>
      </w:r>
      <w:r>
        <w:t xml:space="preserve"> </w:t>
      </w:r>
      <w:r>
        <w:t xml:space="preserve">las </w:t>
      </w:r>
      <w:r>
        <w:t xml:space="preserve">EPEs</w:t>
      </w:r>
      <w:r>
        <w:t xml:space="preserve"> que no cuenten con </w:t>
      </w:r>
      <w:r>
        <w:t xml:space="preserve">un </w:t>
      </w:r>
      <w:r>
        <w:t xml:space="preserve">sistema informático para la emisión de documentos requeridos, </w:t>
      </w:r>
      <w:r>
        <w:t xml:space="preserve">previo </w:t>
      </w:r>
      <w:r>
        <w:t xml:space="preserve">cumpli</w:t>
      </w:r>
      <w:r>
        <w:t xml:space="preserve">miento</w:t>
      </w:r>
      <w:r>
        <w:t xml:space="preserve"> </w:t>
      </w:r>
      <w:r>
        <w:t xml:space="preserve">de </w:t>
      </w:r>
      <w:r>
        <w:t xml:space="preserve">lo siguiente: </w:t>
      </w:r>
      <w:r/>
    </w:p>
    <w:p w14:paraId="6D87D1DB" w14:textId="77777777">
      <w:pPr>
        <w:pBdr/>
        <w:spacing/>
        <w:ind/>
        <w:rPr/>
      </w:pPr>
      <w:r/>
      <w:r/>
    </w:p>
    <w:p w14:paraId="52001F14" w14:textId="01D60200">
      <w:pPr>
        <w:pStyle w:val="1365"/>
        <w:numPr>
          <w:ilvl w:val="0"/>
          <w:numId w:val="76"/>
        </w:numPr>
        <w:pBdr/>
        <w:spacing/>
        <w:ind/>
        <w:rPr/>
      </w:pPr>
      <w:r>
        <w:t xml:space="preserve">L</w:t>
      </w:r>
      <w:r>
        <w:t xml:space="preserve">a</w:t>
      </w:r>
      <w:r>
        <w:t xml:space="preserve">s</w:t>
      </w:r>
      <w:r>
        <w:t xml:space="preserve"> </w:t>
      </w:r>
      <w:r>
        <w:t xml:space="preserve">EPE</w:t>
      </w:r>
      <w:r>
        <w:t xml:space="preserve">s</w:t>
      </w:r>
      <w:r>
        <w:t xml:space="preserve"> deberán:</w:t>
      </w:r>
      <w:r>
        <w:t xml:space="preserve"> </w:t>
      </w:r>
      <w:r/>
    </w:p>
    <w:p w14:paraId="3E264623" w14:textId="77777777">
      <w:pPr>
        <w:pStyle w:val="1365"/>
        <w:pBdr/>
        <w:spacing/>
        <w:ind w:left="720"/>
        <w:rPr/>
      </w:pPr>
      <w:r/>
      <w:r/>
    </w:p>
    <w:p w14:paraId="3408A620" w14:textId="0A176264">
      <w:pPr>
        <w:pStyle w:val="1365"/>
        <w:numPr>
          <w:ilvl w:val="0"/>
          <w:numId w:val="77"/>
        </w:numPr>
        <w:pBdr/>
        <w:spacing/>
        <w:ind w:hanging="283" w:left="1134"/>
        <w:rPr>
          <w:szCs w:val="24"/>
        </w:rPr>
      </w:pPr>
      <w:r>
        <w:rPr>
          <w:szCs w:val="24"/>
        </w:rPr>
        <w:t xml:space="preserve">Presentar </w:t>
      </w:r>
      <w:r>
        <w:rPr>
          <w:szCs w:val="24"/>
        </w:rPr>
        <w:t xml:space="preserve">el </w:t>
      </w:r>
      <w:r>
        <w:rPr>
          <w:szCs w:val="24"/>
        </w:rPr>
        <w:t xml:space="preserve">Informe técnico de justificación</w:t>
      </w:r>
      <w:r>
        <w:rPr>
          <w:szCs w:val="24"/>
        </w:rPr>
        <w:t xml:space="preserve">,</w:t>
      </w:r>
      <w:r>
        <w:rPr>
          <w:szCs w:val="24"/>
        </w:rPr>
        <w:t xml:space="preserve"> remitido por su Máxima Autoridad Ejecutiva, que explique los motivos por los que la entidad no cuenta con procesos sistematizados en la emisión de documentos, el cual será evaluado y aprobado mediante Informe por la AN.</w:t>
      </w:r>
      <w:r>
        <w:rPr>
          <w:szCs w:val="24"/>
        </w:rPr>
      </w:r>
    </w:p>
    <w:p w14:paraId="402AB362" w14:textId="6E2B5C57">
      <w:pPr>
        <w:pStyle w:val="1365"/>
        <w:numPr>
          <w:ilvl w:val="0"/>
          <w:numId w:val="77"/>
        </w:numPr>
        <w:pBdr/>
        <w:spacing/>
        <w:ind w:hanging="283" w:left="1134"/>
        <w:rPr>
          <w:szCs w:val="24"/>
        </w:rPr>
      </w:pPr>
      <w:r>
        <w:rPr>
          <w:szCs w:val="24"/>
        </w:rPr>
        <w:t xml:space="preserve">Solicitar la implementación del Mód</w:t>
      </w:r>
      <w:r>
        <w:rPr>
          <w:szCs w:val="24"/>
        </w:rPr>
        <w:t xml:space="preserve">ulo Informático Estándar d</w:t>
      </w:r>
      <w:r>
        <w:rPr>
          <w:szCs w:val="24"/>
        </w:rPr>
        <w:t xml:space="preserve">esarrollado por la AN mediante n</w:t>
      </w:r>
      <w:r>
        <w:rPr>
          <w:szCs w:val="24"/>
        </w:rPr>
        <w:t xml:space="preserve">ota emitida por su Máxima Autoridad Ejecutiva.</w:t>
      </w:r>
      <w:r>
        <w:rPr>
          <w:szCs w:val="24"/>
        </w:rPr>
      </w:r>
    </w:p>
    <w:p w14:paraId="4B22A0A5" w14:textId="77777777">
      <w:pPr>
        <w:pStyle w:val="1365"/>
        <w:numPr>
          <w:ilvl w:val="0"/>
          <w:numId w:val="77"/>
        </w:numPr>
        <w:pBdr/>
        <w:spacing/>
        <w:ind w:hanging="283" w:left="1134"/>
        <w:rPr>
          <w:szCs w:val="24"/>
          <w:highlight w:val="yellow"/>
        </w:rPr>
      </w:pPr>
      <w:r>
        <w:rPr>
          <w:szCs w:val="24"/>
          <w:highlight w:val="yellow"/>
        </w:rPr>
        <w:t xml:space="preserve">Contar con sistema informático e infraestructura de manera obligatoria en un periodo máximo de dos (2) años computables a partir de su implementación en la VUCE y asumir plenamente su operación y mantenimiento. </w:t>
      </w:r>
      <w:r>
        <w:rPr>
          <w:szCs w:val="24"/>
          <w:highlight w:val="yellow"/>
        </w:rPr>
      </w:r>
    </w:p>
    <w:p w14:paraId="529D57E8" w14:textId="0CE8C689">
      <w:pPr>
        <w:pStyle w:val="1365"/>
        <w:numPr>
          <w:ilvl w:val="0"/>
          <w:numId w:val="77"/>
        </w:numPr>
        <w:pBdr/>
        <w:spacing/>
        <w:ind w:hanging="283" w:left="1134"/>
        <w:rPr>
          <w:szCs w:val="24"/>
        </w:rPr>
      </w:pPr>
      <w:r>
        <w:rPr>
          <w:szCs w:val="24"/>
        </w:rPr>
        <w:t xml:space="preserve">Gestionar los trámites administrativos para acceder a la pasarela de pagos y aprobador de documentos con AGETIC,</w:t>
      </w:r>
      <w:r>
        <w:rPr>
          <w:szCs w:val="24"/>
        </w:rPr>
        <w:t xml:space="preserve"> u otros</w:t>
      </w:r>
      <w:r>
        <w:rPr>
          <w:szCs w:val="24"/>
        </w:rPr>
        <w:t xml:space="preserve"> dentro los plazos establecidos en el Cronograma de Implementación Gradual de la VUCE.</w:t>
      </w:r>
      <w:r>
        <w:rPr>
          <w:szCs w:val="24"/>
        </w:rPr>
      </w:r>
    </w:p>
    <w:p w14:paraId="7166917B" w14:textId="1275F74F">
      <w:pPr>
        <w:pStyle w:val="1365"/>
        <w:pBdr/>
        <w:spacing/>
        <w:ind w:left="1134"/>
        <w:rPr>
          <w:szCs w:val="24"/>
        </w:rPr>
      </w:pPr>
      <w:r>
        <w:rPr>
          <w:szCs w:val="24"/>
        </w:rPr>
      </w:r>
      <w:r>
        <w:rPr>
          <w:szCs w:val="24"/>
        </w:rPr>
      </w:r>
    </w:p>
    <w:p w14:paraId="73AE9F68" w14:textId="42444F96">
      <w:pPr>
        <w:pStyle w:val="1365"/>
        <w:numPr>
          <w:ilvl w:val="0"/>
          <w:numId w:val="76"/>
        </w:numPr>
        <w:pBdr/>
        <w:spacing/>
        <w:ind/>
        <w:rPr/>
      </w:pPr>
      <w:r>
        <w:t xml:space="preserve">L</w:t>
      </w:r>
      <w:r>
        <w:t xml:space="preserve">a AN</w:t>
      </w:r>
      <w:r>
        <w:t xml:space="preserve"> deberá</w:t>
      </w:r>
      <w:r>
        <w:t xml:space="preserve">:</w:t>
      </w:r>
      <w:r/>
    </w:p>
    <w:p w14:paraId="0D265F35" w14:textId="77777777">
      <w:pPr>
        <w:pStyle w:val="1403"/>
        <w:pBdr/>
        <w:spacing/>
        <w:ind w:firstLine="0" w:left="720"/>
        <w:contextualSpacing w:val="false"/>
        <w:rPr/>
      </w:pPr>
      <w:r/>
      <w:r/>
    </w:p>
    <w:p w14:paraId="141F22A3" w14:textId="5C19304D">
      <w:pPr>
        <w:pStyle w:val="1365"/>
        <w:numPr>
          <w:ilvl w:val="0"/>
          <w:numId w:val="79"/>
        </w:numPr>
        <w:pBdr/>
        <w:spacing/>
        <w:ind w:hanging="283" w:left="1134"/>
        <w:rPr>
          <w:szCs w:val="24"/>
          <w:highlight w:val="yellow"/>
        </w:rPr>
      </w:pPr>
      <w:r>
        <w:rPr>
          <w:szCs w:val="24"/>
          <w:highlight w:val="yellow"/>
        </w:rPr>
        <w:t xml:space="preserve">Administrar y alojar en </w:t>
      </w:r>
      <w:r>
        <w:rPr>
          <w:szCs w:val="24"/>
          <w:highlight w:val="yellow"/>
        </w:rPr>
        <w:t xml:space="preserve">su</w:t>
      </w:r>
      <w:r>
        <w:rPr>
          <w:szCs w:val="24"/>
          <w:highlight w:val="yellow"/>
        </w:rPr>
        <w:t xml:space="preserve"> infraestructura el módulo estándar por un periodo de dos (2) años computables a partir de </w:t>
      </w:r>
      <w:r>
        <w:rPr>
          <w:szCs w:val="24"/>
          <w:highlight w:val="yellow"/>
        </w:rPr>
        <w:t xml:space="preserve">la</w:t>
      </w:r>
      <w:r>
        <w:rPr>
          <w:szCs w:val="24"/>
          <w:highlight w:val="yellow"/>
        </w:rPr>
        <w:t xml:space="preserve"> implementación del trámite APCO en la VUCE.</w:t>
      </w:r>
      <w:r>
        <w:rPr>
          <w:szCs w:val="24"/>
          <w:highlight w:val="yellow"/>
        </w:rPr>
      </w:r>
    </w:p>
    <w:p w14:paraId="09808B67" w14:textId="1B78A040">
      <w:pPr>
        <w:pStyle w:val="1365"/>
        <w:numPr>
          <w:ilvl w:val="0"/>
          <w:numId w:val="79"/>
        </w:numPr>
        <w:pBdr/>
        <w:spacing/>
        <w:ind w:hanging="283" w:left="1134"/>
        <w:rPr>
          <w:szCs w:val="24"/>
          <w:highlight w:val="yellow"/>
        </w:rPr>
      </w:pPr>
      <w:r>
        <w:rPr>
          <w:szCs w:val="24"/>
          <w:highlight w:val="yellow"/>
        </w:rPr>
        <w:t xml:space="preserve">Compartir a las </w:t>
      </w:r>
      <w:r>
        <w:rPr>
          <w:szCs w:val="24"/>
          <w:highlight w:val="yellow"/>
        </w:rPr>
        <w:t xml:space="preserve">EPEs</w:t>
      </w:r>
      <w:r>
        <w:rPr>
          <w:szCs w:val="24"/>
          <w:highlight w:val="yellow"/>
        </w:rPr>
        <w:t xml:space="preserve"> la información almacenada del módulo estándar culminado el plazo de dos (2) años</w:t>
      </w:r>
      <w:r>
        <w:rPr>
          <w:szCs w:val="24"/>
          <w:highlight w:val="yellow"/>
          <w:lang w:val="en-US"/>
        </w:rPr>
        <w:t xml:space="preserve">.</w:t>
      </w:r>
      <w:r>
        <w:rPr>
          <w:szCs w:val="24"/>
          <w:highlight w:val="yellow"/>
        </w:rPr>
      </w:r>
    </w:p>
    <w:p w14:paraId="5F63BBC6">
      <w:pPr>
        <w:pBdr/>
        <w:spacing/>
        <w:ind w:firstLine="0" w:left="1134"/>
        <w:rPr>
          <w:highlight w:val="yellow"/>
        </w:rPr>
      </w:pPr>
      <w:r>
        <w:rPr>
          <w:szCs w:val="24"/>
          <w:highlight w:val="none"/>
          <w:lang w:val="en-US"/>
        </w:rPr>
      </w:r>
      <w:r>
        <w:rPr>
          <w:szCs w:val="24"/>
          <w:highlight w:val="none"/>
          <w:lang w:val="en-US"/>
        </w:rPr>
      </w:r>
      <w:r>
        <w:rPr>
          <w:szCs w:val="24"/>
          <w:highlight w:val="none"/>
          <w:lang w:val="en-US"/>
        </w:rPr>
      </w:r>
    </w:p>
    <w:p w14:paraId="744E53F4">
      <w:pPr>
        <w:pStyle w:val="1365"/>
        <w:numPr>
          <w:ilvl w:val="0"/>
          <w:numId w:val="115"/>
        </w:numPr>
        <w:pBdr/>
        <w:spacing/>
        <w:ind/>
        <w:rPr>
          <w:color w:val="auto"/>
          <w:highlight w:val="green"/>
        </w:rPr>
      </w:pPr>
      <w:r>
        <w:rPr>
          <w:color w:val="auto"/>
          <w:highlight w:val="green"/>
        </w:rPr>
      </w:r>
      <w:r>
        <w:rPr>
          <w:color w:val="auto"/>
          <w:highlight w:val="green"/>
        </w:rPr>
        <w:t xml:space="preserve">Expediente Electrónico VUCE</w:t>
      </w:r>
      <w:r>
        <w:rPr>
          <w:color w:val="auto"/>
          <w:highlight w:val="green"/>
        </w:rPr>
      </w:r>
      <w:r>
        <w:rPr>
          <w:color w:val="auto"/>
          <w:highlight w:val="green"/>
        </w:rPr>
      </w:r>
    </w:p>
    <w:p w14:paraId="29A51C5C">
      <w:pPr>
        <w:pStyle w:val="1403"/>
        <w:pBdr/>
        <w:spacing/>
        <w:ind w:firstLine="0" w:left="720"/>
        <w:contextualSpacing w:val="false"/>
        <w:rPr>
          <w:highlight w:val="cyan"/>
        </w:rPr>
      </w:pPr>
      <w:r>
        <w:rPr>
          <w:highlight w:val="cyan"/>
        </w:rPr>
      </w:r>
      <w:r>
        <w:rPr>
          <w:highlight w:val="cyan"/>
        </w:rPr>
      </w:r>
      <w:r>
        <w:rPr>
          <w:highlight w:val="cyan"/>
        </w:rPr>
      </w:r>
    </w:p>
    <w:p w14:paraId="17C62254">
      <w:pPr>
        <w:pBdr/>
        <w:spacing/>
        <w:ind w:firstLine="0" w:left="1134"/>
        <w:rPr>
          <w:highlight w:val="cyan"/>
        </w:rPr>
      </w:pPr>
      <w:r>
        <w:rPr>
          <w:szCs w:val="24"/>
          <w:highlight w:val="cyan"/>
          <w:lang w:val="en-US"/>
        </w:rPr>
        <w:t xml:space="preserve">La VUCE conservará el Expediente Electrónico VUCE y sus registros de trazabilidad conforme a las disposiciones de conservación, seguridad y gestión de información establecidas para la plataforma.</w:t>
      </w:r>
      <w:r>
        <w:rPr>
          <w:szCs w:val="24"/>
          <w:highlight w:val="cyan"/>
          <w:lang w:val="en-US"/>
        </w:rPr>
      </w:r>
      <w:commentRangeEnd w:id="5"/>
      <w:r>
        <w:commentReference w:id="5"/>
      </w:r>
      <w:r>
        <w:rPr>
          <w:szCs w:val="24"/>
          <w:highlight w:val="cyan"/>
          <w:lang w:val="en-US"/>
        </w:rPr>
      </w:r>
      <w:r>
        <w:rPr>
          <w:szCs w:val="24"/>
          <w:highlight w:val="cyan"/>
          <w:lang w:val="en-US"/>
        </w:rPr>
      </w:r>
    </w:p>
    <w:p w14:paraId="044BF79A" w14:textId="77777777">
      <w:pPr>
        <w:pStyle w:val="1365"/>
        <w:pBdr/>
        <w:spacing/>
        <w:ind/>
        <w:rPr>
          <w:szCs w:val="24"/>
        </w:rPr>
      </w:pPr>
      <w:r>
        <w:rPr>
          <w:szCs w:val="24"/>
        </w:rPr>
      </w:r>
      <w:r>
        <w:rPr>
          <w:szCs w:val="24"/>
        </w:rPr>
      </w:r>
    </w:p>
    <w:p w14:paraId="06F5B293" w14:textId="7B9070E9">
      <w:pPr>
        <w:pStyle w:val="1309"/>
        <w:numPr>
          <w:ilvl w:val="0"/>
          <w:numId w:val="5"/>
        </w:numPr>
        <w:pBdr/>
        <w:tabs>
          <w:tab w:val="left" w:leader="none" w:pos="1701"/>
          <w:tab w:val="num" w:leader="none" w:pos="1814"/>
          <w:tab w:val="num" w:leader="none" w:pos="4225"/>
          <w:tab w:val="num" w:leader="none" w:pos="9044"/>
        </w:tabs>
        <w:spacing/>
        <w:ind w:firstLine="0" w:left="0"/>
        <w:rPr/>
      </w:pPr>
      <w:r>
        <w:rPr>
          <w:b/>
          <w:szCs w:val="24"/>
        </w:rPr>
        <w:t xml:space="preserve"> (INTEROPERABILIDAD DE LA VUCE)</w:t>
      </w:r>
      <w:r>
        <w:rPr>
          <w:b/>
          <w:szCs w:val="24"/>
        </w:rPr>
        <w:t xml:space="preserve">.</w:t>
      </w:r>
      <w:r>
        <w:rPr>
          <w:b/>
          <w:szCs w:val="24"/>
        </w:rPr>
        <w:t xml:space="preserve"> </w:t>
      </w:r>
      <w:r>
        <w:rPr>
          <w:szCs w:val="24"/>
        </w:rPr>
        <w:t xml:space="preserve">I. </w:t>
      </w:r>
      <w:r>
        <w:t xml:space="preserve">La VUCE a través de la interoperabilidad con las </w:t>
      </w:r>
      <w:r>
        <w:t xml:space="preserve">EPEs</w:t>
      </w:r>
      <w:r>
        <w:t xml:space="preserve"> </w:t>
      </w:r>
      <w:r>
        <w:t xml:space="preserve">transmitirá</w:t>
      </w:r>
      <w:r>
        <w:t xml:space="preserve"> la información necesaria </w:t>
      </w:r>
      <w:r>
        <w:t xml:space="preserve">de</w:t>
      </w:r>
      <w:r>
        <w:t xml:space="preserve"> los trámites APCO. </w:t>
      </w:r>
      <w:r/>
    </w:p>
    <w:p w14:paraId="1AD0767D" w14:textId="77777777">
      <w:pPr>
        <w:pBdr/>
        <w:spacing/>
        <w:ind/>
        <w:rPr/>
      </w:pPr>
      <w:r/>
      <w:r/>
    </w:p>
    <w:p w14:paraId="14D0D993" w14:textId="6F48A808">
      <w:pPr>
        <w:pBdr/>
        <w:spacing/>
        <w:ind/>
        <w:rPr/>
      </w:pPr>
      <w:r>
        <w:rPr>
          <w:szCs w:val="24"/>
        </w:rPr>
        <w:t xml:space="preserve">II.</w:t>
      </w:r>
      <w:r>
        <w:rPr>
          <w:b/>
          <w:szCs w:val="24"/>
        </w:rPr>
        <w:t xml:space="preserve"> </w:t>
      </w:r>
      <w:r>
        <w:t xml:space="preserve">La VUCE será interoperable únicamente para el procesamiento de documentos relacionados con operaciones de comercio exterior con el SUMA</w:t>
      </w:r>
      <w:r>
        <w:t xml:space="preserve">;</w:t>
      </w:r>
      <w:r>
        <w:t xml:space="preserve"> asimismo, ambos sistemas se notificaran respecto a cualquier operación que modifique el estado de los trámites APCO.</w:t>
      </w:r>
      <w:r/>
    </w:p>
    <w:p w14:paraId="1129934A" w14:textId="77777777">
      <w:pPr>
        <w:pBdr/>
        <w:spacing/>
        <w:ind/>
        <w:rPr/>
      </w:pPr>
      <w:r/>
      <w:r/>
    </w:p>
    <w:p w14:paraId="3AC7C0E9" w14:textId="3B2D374A">
      <w:pPr>
        <w:pBdr/>
        <w:spacing/>
        <w:ind/>
        <w:rPr>
          <w:highlight w:val="none"/>
        </w:rPr>
      </w:pPr>
      <w:r>
        <w:t xml:space="preserve">III. </w:t>
      </w:r>
      <w:r>
        <w:t xml:space="preserve">La Interoperabilidad con las </w:t>
      </w:r>
      <w:r>
        <w:t xml:space="preserve">VUCEs</w:t>
      </w:r>
      <w:r>
        <w:t xml:space="preserve"> de otros países, se realizará </w:t>
      </w:r>
      <w:r>
        <w:t xml:space="preserve">a través </w:t>
      </w:r>
      <w:r>
        <w:t xml:space="preserve">de acuerdos o mecanismo</w:t>
      </w:r>
      <w:r>
        <w:t xml:space="preserve">s</w:t>
      </w:r>
      <w:r>
        <w:t xml:space="preserve"> de integración, que consideren el reconocimiento mutuo de firmas, privacidad y seguridad de los datos, a</w:t>
      </w:r>
      <w:r>
        <w:t xml:space="preserve">b</w:t>
      </w:r>
      <w:r>
        <w:t xml:space="preserve">arca</w:t>
      </w:r>
      <w:r>
        <w:t xml:space="preserve">ndo</w:t>
      </w:r>
      <w:r>
        <w:t xml:space="preserve"> los aspectos tecnológicos, lineamientos estratégicos y normativos, la adopción de estándares y buenas prácticas internacionales para la cooperación entre las </w:t>
      </w:r>
      <w:r>
        <w:t xml:space="preserve">p</w:t>
      </w:r>
      <w:r>
        <w:t xml:space="preserve">artes y la facilitación del comercio. </w:t>
      </w:r>
      <w:r/>
    </w:p>
    <w:p w14:paraId="43512B9D">
      <w:pPr>
        <w:pBdr/>
        <w:spacing/>
        <w:ind/>
        <w:rPr/>
      </w:pPr>
      <w:r/>
      <w:r/>
      <w:r/>
    </w:p>
    <w:p w14:paraId="190369C2">
      <w:pPr>
        <w:pBdr/>
        <w:spacing/>
        <w:ind/>
        <w:rPr/>
      </w:pPr>
      <w:r>
        <w:rPr>
          <w:highlight w:val="none"/>
          <w:lang w:val="en-US"/>
        </w:rPr>
        <w:t xml:space="preserve">IV. </w:t>
      </w:r>
      <w:r>
        <w:rPr>
          <w:highlight w:val="none"/>
          <w:lang w:val="en-US"/>
        </w:rPr>
        <w:t xml:space="preserve">La interoperabilidad no impedirá que la VUCE registre, conserve y administre la información que forme parte del Expediente Electrónico VUCE correspondiente a las actuaciones realizadas a través de la plataforma.</w:t>
      </w:r>
      <w:r>
        <w:rPr>
          <w:highlight w:val="none"/>
          <w:lang w:val="en-US"/>
        </w:rPr>
      </w:r>
      <w:r>
        <w:rPr>
          <w:highlight w:val="none"/>
        </w:rPr>
      </w:r>
      <w:r>
        <w:rPr>
          <w:highlight w:val="none"/>
        </w:rPr>
      </w:r>
    </w:p>
    <w:p w14:paraId="24AAF0B9" w14:textId="77777777">
      <w:pPr>
        <w:pBdr/>
        <w:spacing/>
        <w:ind/>
        <w:rPr/>
      </w:pPr>
      <w:r/>
      <w:r/>
    </w:p>
    <w:p w14:paraId="4CE1BEED" w14:textId="34F0589E">
      <w:pPr>
        <w:pStyle w:val="1309"/>
        <w:numPr>
          <w:ilvl w:val="0"/>
          <w:numId w:val="5"/>
        </w:numPr>
        <w:pBdr/>
        <w:tabs>
          <w:tab w:val="left" w:leader="none" w:pos="1701"/>
          <w:tab w:val="num" w:leader="none" w:pos="4225"/>
          <w:tab w:val="num" w:leader="none" w:pos="9044"/>
        </w:tabs>
        <w:spacing/>
        <w:ind w:firstLine="0" w:left="0"/>
        <w:rPr/>
      </w:pPr>
      <w:r>
        <w:rPr>
          <w:szCs w:val="24"/>
        </w:rPr>
        <w:t xml:space="preserve"> </w:t>
      </w:r>
      <w:r>
        <w:rPr>
          <w:b/>
          <w:szCs w:val="24"/>
        </w:rPr>
        <w:t xml:space="preserve">(SEGURIDAD DE LA INFORMACIÓN).</w:t>
      </w:r>
      <w:r>
        <w:t xml:space="preserve"> Las </w:t>
      </w:r>
      <w:r>
        <w:t xml:space="preserve">EPEs</w:t>
      </w:r>
      <w:r>
        <w:t xml:space="preserve"> deberán cumplir con los Lineamientos para la Elaboración e Implementación de los Planes Institucionales de Seguridad de la Información  de las Entidades del Sector Público emitidos por el Consejo para las Tecnologías de Información y Comunicación, </w:t>
      </w:r>
      <w:r>
        <w:t xml:space="preserve">aplicando </w:t>
      </w:r>
      <w:r>
        <w:t xml:space="preserve">mínimamente </w:t>
      </w:r>
      <w:r>
        <w:t xml:space="preserve">el</w:t>
      </w:r>
      <w:r>
        <w:t xml:space="preserve"> control de accesos, seguridad de las comunicaciones, desarrollo, mantenimiento, adquisición de sistemas y plan de contingencias tecnológicas. </w:t>
      </w:r>
      <w:r/>
    </w:p>
    <w:p w14:paraId="0B665C26" w14:textId="77777777">
      <w:pPr>
        <w:pBdr/>
        <w:spacing/>
        <w:ind/>
        <w:rPr>
          <w:b/>
          <w:szCs w:val="24"/>
          <w:lang w:val="es-MX"/>
        </w:rPr>
      </w:pPr>
      <w:r>
        <w:rPr>
          <w:b/>
          <w:szCs w:val="24"/>
          <w:lang w:val="es-MX"/>
        </w:rPr>
      </w:r>
      <w:r>
        <w:rPr>
          <w:b/>
          <w:szCs w:val="24"/>
          <w:lang w:val="es-MX"/>
        </w:rPr>
      </w:r>
    </w:p>
    <w:p w14:paraId="70E9CD4E" w14:textId="1CA83BC6">
      <w:pPr>
        <w:pStyle w:val="1309"/>
        <w:numPr>
          <w:ilvl w:val="0"/>
          <w:numId w:val="5"/>
        </w:numPr>
        <w:pBdr/>
        <w:tabs>
          <w:tab w:val="left" w:leader="none" w:pos="1701"/>
          <w:tab w:val="num" w:leader="none" w:pos="9044"/>
        </w:tabs>
        <w:spacing/>
        <w:ind w:firstLine="0" w:left="0"/>
        <w:rPr/>
      </w:pPr>
      <w:r>
        <w:rPr>
          <w:b/>
          <w:szCs w:val="24"/>
          <w:lang w:val="es-MX"/>
        </w:rPr>
        <w:t xml:space="preserve"> (</w:t>
      </w:r>
      <w:r>
        <w:rPr>
          <w:b/>
          <w:szCs w:val="24"/>
        </w:rPr>
        <w:t xml:space="preserve">CONFIDENCIALIDAD DE LA INFORMACIÓN</w:t>
      </w:r>
      <w:r>
        <w:rPr>
          <w:b/>
          <w:szCs w:val="24"/>
          <w:lang w:val="es-MX"/>
        </w:rPr>
        <w:t xml:space="preserve">). </w:t>
      </w:r>
      <w:r>
        <w:rPr>
          <w:szCs w:val="24"/>
          <w:lang w:val="es-MX"/>
        </w:rPr>
        <w:t xml:space="preserve">I.</w:t>
      </w:r>
      <w:r>
        <w:rPr>
          <w:b/>
          <w:szCs w:val="24"/>
          <w:lang w:val="es-MX"/>
        </w:rPr>
        <w:t xml:space="preserve"> </w:t>
      </w:r>
      <w:r>
        <w:t xml:space="preserve">Toda la información que se gener</w:t>
      </w:r>
      <w:r>
        <w:t xml:space="preserve">e</w:t>
      </w:r>
      <w:r>
        <w:t xml:space="preserve">, proces</w:t>
      </w:r>
      <w:r>
        <w:t xml:space="preserve">e</w:t>
      </w:r>
      <w:r>
        <w:t xml:space="preserve">, transmit</w:t>
      </w:r>
      <w:r>
        <w:t xml:space="preserve">a</w:t>
      </w:r>
      <w:r>
        <w:t xml:space="preserve"> y almacen</w:t>
      </w:r>
      <w:r>
        <w:t xml:space="preserve">e</w:t>
      </w:r>
      <w:r>
        <w:t xml:space="preserve"> </w:t>
      </w:r>
      <w:r>
        <w:t xml:space="preserve">mediante la interoperabilidad de la </w:t>
      </w:r>
      <w:r>
        <w:t xml:space="preserve">VUCE</w:t>
      </w:r>
      <w:r>
        <w:t xml:space="preserve">,</w:t>
      </w:r>
      <w:r>
        <w:t xml:space="preserve"> es considerada de carácter confidencial, por lo que queda prohibida su difusión no autorizada y su uso fuera de los fines establecidos en el presente Reglamento.</w:t>
      </w:r>
      <w:r/>
    </w:p>
    <w:p w14:paraId="7F6B7332" w14:textId="77777777">
      <w:pPr>
        <w:pBdr/>
        <w:spacing/>
        <w:ind/>
        <w:rPr/>
      </w:pPr>
      <w:r/>
      <w:r/>
    </w:p>
    <w:p w14:paraId="3934D18C" w14:textId="39972638">
      <w:pPr>
        <w:pBdr/>
        <w:spacing/>
        <w:ind/>
        <w:rPr/>
      </w:pPr>
      <w:r>
        <w:t xml:space="preserve">II. </w:t>
      </w:r>
      <w:r>
        <w:t xml:space="preserve">El uso indebido de la información será sancionado conforme </w:t>
      </w:r>
      <w:r>
        <w:t xml:space="preserve">disposiciones legales </w:t>
      </w:r>
      <w:r>
        <w:t xml:space="preserve">vigentes</w:t>
      </w:r>
      <w:r>
        <w:t xml:space="preserve">.</w:t>
      </w:r>
      <w:r>
        <w:t xml:space="preserve"> </w:t>
      </w:r>
      <w:r/>
    </w:p>
    <w:p w14:paraId="4A43EB77" w14:textId="76A20EF4">
      <w:pPr>
        <w:pBdr/>
        <w:spacing/>
        <w:ind/>
        <w:rPr/>
      </w:pPr>
      <w:r/>
      <w:r/>
    </w:p>
    <w:p w14:paraId="05CB3CF8" w14:textId="77777777">
      <w:pPr>
        <w:pStyle w:val="1305"/>
        <w:pBdr/>
        <w:tabs>
          <w:tab w:val="left" w:leader="none" w:pos="709"/>
          <w:tab w:val="clear" w:leader="none" w:pos="851"/>
          <w:tab w:val="left" w:leader="none" w:pos="993"/>
        </w:tabs>
        <w:spacing/>
        <w:ind/>
        <w:rPr>
          <w:szCs w:val="24"/>
        </w:rPr>
      </w:pPr>
      <w:r/>
      <w:bookmarkStart w:id="59" w:name="_Toc178012967"/>
      <w:r/>
      <w:bookmarkStart w:id="60" w:name="_Toc197893809"/>
      <w:r/>
      <w:bookmarkStart w:id="61" w:name="_Toc206684700"/>
      <w:r>
        <w:rPr>
          <w:szCs w:val="24"/>
        </w:rPr>
        <w:t xml:space="preserve">TÍTULO III</w:t>
      </w:r>
      <w:bookmarkEnd w:id="59"/>
      <w:r/>
      <w:bookmarkEnd w:id="60"/>
      <w:r/>
      <w:bookmarkEnd w:id="61"/>
      <w:r/>
      <w:r>
        <w:rPr>
          <w:szCs w:val="24"/>
        </w:rPr>
      </w:r>
    </w:p>
    <w:p w14:paraId="60EEA094" w14:textId="422493F6">
      <w:pPr>
        <w:pStyle w:val="1305"/>
        <w:pBdr/>
        <w:tabs>
          <w:tab w:val="left" w:leader="none" w:pos="709"/>
          <w:tab w:val="clear" w:leader="none" w:pos="851"/>
          <w:tab w:val="left" w:leader="none" w:pos="993"/>
        </w:tabs>
        <w:spacing/>
        <w:ind/>
        <w:rPr>
          <w:szCs w:val="24"/>
        </w:rPr>
      </w:pPr>
      <w:r/>
      <w:bookmarkStart w:id="62" w:name="_Toc178012968"/>
      <w:r/>
      <w:bookmarkStart w:id="63" w:name="_Toc197893810"/>
      <w:r/>
      <w:bookmarkStart w:id="64" w:name="_Toc206684701"/>
      <w:r>
        <w:rPr>
          <w:szCs w:val="24"/>
        </w:rPr>
        <w:t xml:space="preserve">IMPLEMENTACIÓN </w:t>
      </w:r>
      <w:r>
        <w:rPr>
          <w:szCs w:val="24"/>
        </w:rPr>
        <w:t xml:space="preserve">DE TRÁMITES EN LA VUCE</w:t>
      </w:r>
      <w:bookmarkEnd w:id="62"/>
      <w:r/>
      <w:bookmarkEnd w:id="63"/>
      <w:r/>
      <w:bookmarkEnd w:id="64"/>
      <w:r/>
      <w:r>
        <w:rPr>
          <w:szCs w:val="24"/>
        </w:rPr>
      </w:r>
    </w:p>
    <w:p w14:paraId="3D93359A" w14:textId="77777777">
      <w:pPr>
        <w:pBdr/>
        <w:spacing/>
        <w:ind/>
        <w:rPr/>
      </w:pPr>
      <w:r/>
      <w:r/>
    </w:p>
    <w:p w14:paraId="537C34DA" w14:textId="77777777">
      <w:pPr>
        <w:pStyle w:val="1305"/>
        <w:pBdr/>
        <w:tabs>
          <w:tab w:val="left" w:leader="none" w:pos="709"/>
          <w:tab w:val="clear" w:leader="none" w:pos="851"/>
          <w:tab w:val="left" w:leader="none" w:pos="993"/>
        </w:tabs>
        <w:spacing/>
        <w:ind/>
        <w:rPr>
          <w:szCs w:val="24"/>
        </w:rPr>
      </w:pPr>
      <w:r/>
      <w:bookmarkStart w:id="65" w:name="_Toc178012969"/>
      <w:r/>
      <w:bookmarkStart w:id="66" w:name="_Toc197893811"/>
      <w:r/>
      <w:bookmarkStart w:id="67" w:name="_Toc206684702"/>
      <w:r>
        <w:rPr>
          <w:szCs w:val="24"/>
        </w:rPr>
        <w:t xml:space="preserve">CAPÍTULO I</w:t>
      </w:r>
      <w:bookmarkEnd w:id="65"/>
      <w:r/>
      <w:bookmarkEnd w:id="66"/>
      <w:r/>
      <w:bookmarkEnd w:id="67"/>
      <w:r/>
      <w:r>
        <w:rPr>
          <w:szCs w:val="24"/>
        </w:rPr>
      </w:r>
    </w:p>
    <w:p w14:paraId="5F047C37" w14:textId="79A3A7E3">
      <w:pPr>
        <w:pStyle w:val="1305"/>
        <w:pBdr/>
        <w:tabs>
          <w:tab w:val="left" w:leader="none" w:pos="709"/>
          <w:tab w:val="clear" w:leader="none" w:pos="851"/>
          <w:tab w:val="left" w:leader="none" w:pos="993"/>
        </w:tabs>
        <w:spacing/>
        <w:ind/>
        <w:rPr>
          <w:b w:val="0"/>
          <w:szCs w:val="24"/>
        </w:rPr>
      </w:pPr>
      <w:r/>
      <w:bookmarkStart w:id="68" w:name="_Toc178012970"/>
      <w:r/>
      <w:bookmarkStart w:id="69" w:name="_Toc197893812"/>
      <w:r/>
      <w:bookmarkStart w:id="70" w:name="_Toc206684703"/>
      <w:r>
        <w:rPr>
          <w:szCs w:val="24"/>
        </w:rPr>
        <w:t xml:space="preserve">PROCESO PARA IMPLEMENTAR </w:t>
      </w:r>
      <w:r>
        <w:rPr>
          <w:szCs w:val="24"/>
        </w:rPr>
        <w:t xml:space="preserve">TRÁMITE</w:t>
      </w:r>
      <w:bookmarkEnd w:id="68"/>
      <w:r>
        <w:rPr>
          <w:szCs w:val="24"/>
        </w:rPr>
        <w:t xml:space="preserve">S</w:t>
      </w:r>
      <w:r>
        <w:rPr>
          <w:szCs w:val="24"/>
        </w:rPr>
        <w:t xml:space="preserve"> APCO</w:t>
      </w:r>
      <w:r>
        <w:rPr>
          <w:szCs w:val="24"/>
        </w:rPr>
        <w:t xml:space="preserve"> EN LA VUCE</w:t>
      </w:r>
      <w:bookmarkEnd w:id="69"/>
      <w:r/>
      <w:bookmarkEnd w:id="70"/>
      <w:r/>
      <w:r>
        <w:rPr>
          <w:b w:val="0"/>
          <w:szCs w:val="24"/>
        </w:rPr>
      </w:r>
    </w:p>
    <w:p w14:paraId="4A1E2ED5" w14:textId="77777777">
      <w:pPr>
        <w:pBdr/>
        <w:spacing/>
        <w:ind/>
        <w:jc w:val="center"/>
        <w:rPr>
          <w:b/>
          <w:szCs w:val="24"/>
          <w:lang w:val="es-MX"/>
        </w:rPr>
      </w:pPr>
      <w:r>
        <w:rPr>
          <w:b/>
          <w:szCs w:val="24"/>
          <w:lang w:val="es-MX"/>
        </w:rPr>
      </w:r>
      <w:r>
        <w:rPr>
          <w:b/>
          <w:szCs w:val="24"/>
          <w:lang w:val="es-MX"/>
        </w:rPr>
      </w:r>
    </w:p>
    <w:p w14:paraId="0B58BFF1" w14:textId="049AE5CB">
      <w:pPr>
        <w:pStyle w:val="1309"/>
        <w:numPr>
          <w:ilvl w:val="0"/>
          <w:numId w:val="5"/>
        </w:numPr>
        <w:pBdr/>
        <w:tabs>
          <w:tab w:val="left" w:leader="none" w:pos="1701"/>
          <w:tab w:val="num" w:leader="none" w:pos="9044"/>
        </w:tabs>
        <w:spacing/>
        <w:ind w:firstLine="0" w:left="0"/>
        <w:rPr>
          <w:szCs w:val="24"/>
          <w:lang w:val="es-MX"/>
        </w:rPr>
      </w:pPr>
      <w:r>
        <w:rPr>
          <w:b/>
          <w:szCs w:val="24"/>
        </w:rPr>
        <w:t xml:space="preserve"> (</w:t>
      </w:r>
      <w:r>
        <w:rPr>
          <w:b/>
          <w:szCs w:val="24"/>
          <w:lang w:val="es-MX"/>
        </w:rPr>
        <w:t xml:space="preserve">PROCESO PARA LA </w:t>
      </w:r>
      <w:r>
        <w:rPr>
          <w:b/>
          <w:szCs w:val="24"/>
          <w:lang w:val="es-MX"/>
        </w:rPr>
        <w:t xml:space="preserve">IMPLEMENTACIÓN </w:t>
      </w:r>
      <w:r>
        <w:rPr>
          <w:b/>
          <w:szCs w:val="24"/>
          <w:lang w:val="es-MX"/>
        </w:rPr>
        <w:t xml:space="preserve">DE TRÁMITES</w:t>
      </w:r>
      <w:r>
        <w:rPr>
          <w:b/>
          <w:szCs w:val="24"/>
        </w:rPr>
        <w:t xml:space="preserve">). </w:t>
      </w:r>
      <w:r>
        <w:rPr>
          <w:szCs w:val="24"/>
        </w:rPr>
        <w:t xml:space="preserve">I. Para </w:t>
      </w:r>
      <w:r>
        <w:rPr>
          <w:szCs w:val="24"/>
          <w:lang w:val="es-MX"/>
        </w:rPr>
        <w:t xml:space="preserve">e</w:t>
      </w:r>
      <w:r>
        <w:rPr>
          <w:szCs w:val="24"/>
          <w:lang w:val="es-MX"/>
        </w:rPr>
        <w:t xml:space="preserve">l</w:t>
      </w:r>
      <w:r>
        <w:rPr>
          <w:szCs w:val="24"/>
          <w:lang w:val="es-MX"/>
        </w:rPr>
        <w:t xml:space="preserve"> inicio del</w:t>
      </w:r>
      <w:r>
        <w:rPr>
          <w:szCs w:val="24"/>
          <w:lang w:val="es-MX"/>
        </w:rPr>
        <w:t xml:space="preserve"> proceso de </w:t>
      </w:r>
      <w:r>
        <w:rPr>
          <w:szCs w:val="24"/>
          <w:lang w:val="es-MX"/>
        </w:rPr>
        <w:t xml:space="preserve">implementación</w:t>
      </w:r>
      <w:r>
        <w:rPr>
          <w:szCs w:val="24"/>
          <w:lang w:val="es-MX"/>
        </w:rPr>
        <w:t xml:space="preserve"> de trámites en la VUCE </w:t>
      </w:r>
      <w:r>
        <w:rPr>
          <w:szCs w:val="24"/>
          <w:lang w:val="es-MX"/>
        </w:rPr>
        <w:t xml:space="preserve">se considerará lo siguiente: </w:t>
      </w:r>
      <w:r>
        <w:rPr>
          <w:szCs w:val="24"/>
          <w:lang w:val="es-MX"/>
        </w:rPr>
      </w:r>
    </w:p>
    <w:p w14:paraId="246E4249" w14:textId="77777777">
      <w:pPr>
        <w:pBdr/>
        <w:spacing/>
        <w:ind/>
        <w:rPr>
          <w:lang w:val="es-MX"/>
        </w:rPr>
      </w:pPr>
      <w:r>
        <w:rPr>
          <w:lang w:val="es-MX"/>
        </w:rPr>
      </w:r>
      <w:r>
        <w:rPr>
          <w:lang w:val="es-MX"/>
        </w:rPr>
      </w:r>
    </w:p>
    <w:p w14:paraId="384F02E2" w14:textId="582FFD2A">
      <w:pPr>
        <w:pStyle w:val="1365"/>
        <w:numPr>
          <w:ilvl w:val="0"/>
          <w:numId w:val="51"/>
        </w:numPr>
        <w:pBdr/>
        <w:spacing/>
        <w:ind w:left="720"/>
        <w:rPr>
          <w:lang w:val="es-MX"/>
        </w:rPr>
      </w:pPr>
      <w:r>
        <w:rPr>
          <w:lang w:val="es-MX"/>
        </w:rPr>
        <w:t xml:space="preserve">Identificación</w:t>
      </w:r>
      <w:r>
        <w:rPr>
          <w:lang w:val="es-MX"/>
        </w:rPr>
        <w:t xml:space="preserve"> </w:t>
      </w:r>
      <w:r>
        <w:rPr>
          <w:lang w:val="es-MX"/>
        </w:rPr>
        <w:t xml:space="preserve">y mapeo del trámite APCO a implementarse</w:t>
      </w:r>
      <w:r>
        <w:rPr>
          <w:lang w:val="es-MX"/>
        </w:rPr>
        <w:t xml:space="preserve">.</w:t>
      </w:r>
      <w:r>
        <w:rPr>
          <w:lang w:val="es-MX"/>
        </w:rPr>
        <w:t xml:space="preserve"> </w:t>
      </w:r>
      <w:r>
        <w:rPr>
          <w:lang w:val="es-MX"/>
        </w:rPr>
      </w:r>
    </w:p>
    <w:p w14:paraId="4A2E5BD6" w14:textId="456E5937">
      <w:pPr>
        <w:pStyle w:val="1365"/>
        <w:numPr>
          <w:ilvl w:val="0"/>
          <w:numId w:val="51"/>
        </w:numPr>
        <w:pBdr/>
        <w:spacing/>
        <w:ind w:left="720"/>
        <w:rPr>
          <w:lang w:val="es-MX"/>
        </w:rPr>
      </w:pPr>
      <w:r>
        <w:rPr>
          <w:lang w:val="es-MX"/>
        </w:rPr>
        <w:t xml:space="preserve">Revisión y </w:t>
      </w:r>
      <w:r>
        <w:rPr>
          <w:lang w:val="es-MX"/>
        </w:rPr>
        <w:t xml:space="preserve">a</w:t>
      </w:r>
      <w:r>
        <w:rPr>
          <w:lang w:val="es-MX"/>
        </w:rPr>
        <w:t xml:space="preserve">nálisis del trámite a implementar</w:t>
      </w:r>
      <w:r>
        <w:rPr>
          <w:lang w:val="es-MX"/>
        </w:rPr>
        <w:t xml:space="preserve">.</w:t>
      </w:r>
      <w:r>
        <w:rPr>
          <w:lang w:val="es-MX"/>
        </w:rPr>
      </w:r>
    </w:p>
    <w:p w14:paraId="34F1B8E5" w14:textId="77777777">
      <w:pPr>
        <w:pBdr/>
        <w:spacing/>
        <w:ind w:left="360"/>
        <w:rPr>
          <w:lang w:val="es-MX"/>
        </w:rPr>
      </w:pPr>
      <w:r>
        <w:rPr>
          <w:lang w:val="es-MX"/>
        </w:rPr>
      </w:r>
      <w:r>
        <w:rPr>
          <w:lang w:val="es-MX"/>
        </w:rPr>
      </w:r>
    </w:p>
    <w:p w14:paraId="02F78DF4" w14:textId="35615CDC">
      <w:pPr>
        <w:pBdr/>
        <w:spacing/>
        <w:ind/>
        <w:rPr/>
      </w:pPr>
      <w:r>
        <w:rPr>
          <w:lang w:val="es-MX"/>
        </w:rPr>
        <w:t xml:space="preserve">II. </w:t>
      </w:r>
      <w:r>
        <w:rPr>
          <w:lang w:val="es-MX"/>
        </w:rPr>
        <w:t xml:space="preserve">El proceso de implementación </w:t>
      </w:r>
      <w:r>
        <w:rPr>
          <w:lang w:val="es-MX"/>
        </w:rPr>
        <w:t xml:space="preserve">estará comprendido por las siguientes etapas, cuyo flujo se describe en el Anexo </w:t>
      </w:r>
      <w:r>
        <w:rPr>
          <w:lang w:val="es-MX"/>
        </w:rPr>
        <w:t xml:space="preserve">1</w:t>
      </w:r>
      <w:r>
        <w:rPr>
          <w:lang w:val="es-MX"/>
        </w:rPr>
        <w:t xml:space="preserve"> (Flujo </w:t>
      </w:r>
      <w:r>
        <w:rPr>
          <w:lang w:val="es-MX"/>
        </w:rPr>
        <w:t xml:space="preserve">de </w:t>
      </w:r>
      <w:r>
        <w:rPr>
          <w:lang w:val="es-MX"/>
        </w:rPr>
        <w:t xml:space="preserve">implementación </w:t>
      </w:r>
      <w:r>
        <w:rPr>
          <w:lang w:val="es-MX"/>
        </w:rPr>
        <w:t xml:space="preserve">del </w:t>
      </w:r>
      <w:r>
        <w:rPr>
          <w:lang w:val="es-MX"/>
        </w:rPr>
        <w:t xml:space="preserve">trámite APCO</w:t>
      </w:r>
      <w:r>
        <w:rPr>
          <w:lang w:val="es-MX"/>
        </w:rPr>
        <w:t xml:space="preserve"> en la VUCE</w:t>
      </w:r>
      <w:r>
        <w:rPr>
          <w:lang w:val="es-MX"/>
        </w:rPr>
        <w:t xml:space="preserve">)</w:t>
      </w:r>
      <w:r>
        <w:rPr>
          <w:lang w:val="es-MX"/>
        </w:rPr>
        <w:t xml:space="preserve"> del presente Reglamento:</w:t>
      </w:r>
      <w:r/>
    </w:p>
    <w:p w14:paraId="6E0D84AE" w14:textId="621CF177">
      <w:pPr>
        <w:pBdr/>
        <w:tabs>
          <w:tab w:val="left" w:leader="none" w:pos="3249"/>
        </w:tabs>
        <w:spacing/>
        <w:ind/>
        <w:rPr>
          <w:szCs w:val="24"/>
          <w:lang w:val="es-MX"/>
        </w:rPr>
      </w:pPr>
      <w:r>
        <w:rPr>
          <w:szCs w:val="24"/>
          <w:lang w:val="es-MX"/>
        </w:rPr>
        <w:tab/>
      </w:r>
      <w:r>
        <w:rPr>
          <w:szCs w:val="24"/>
          <w:lang w:val="es-MX"/>
        </w:rPr>
      </w:r>
    </w:p>
    <w:p w14:paraId="361EABBC" w14:textId="4701E2F1">
      <w:pPr>
        <w:pStyle w:val="1365"/>
        <w:numPr>
          <w:ilvl w:val="0"/>
          <w:numId w:val="74"/>
        </w:numPr>
        <w:pBdr/>
        <w:spacing/>
        <w:ind/>
        <w:rPr>
          <w:lang w:val="es-MX"/>
        </w:rPr>
      </w:pPr>
      <w:r>
        <w:rPr>
          <w:lang w:val="es-MX"/>
        </w:rPr>
        <w:t xml:space="preserve">Elaboración del Plan de Trabajo del trámite APCO a implementarse;</w:t>
      </w:r>
      <w:r>
        <w:rPr>
          <w:lang w:val="es-MX"/>
        </w:rPr>
      </w:r>
    </w:p>
    <w:p w14:paraId="54FB6594" w14:textId="2294349C">
      <w:pPr>
        <w:pStyle w:val="1365"/>
        <w:numPr>
          <w:ilvl w:val="0"/>
          <w:numId w:val="74"/>
        </w:numPr>
        <w:pBdr/>
        <w:spacing/>
        <w:ind/>
        <w:rPr>
          <w:lang w:val="es-MX"/>
        </w:rPr>
      </w:pPr>
      <w:r>
        <w:rPr>
          <w:lang w:val="es-MX"/>
        </w:rPr>
        <w:t xml:space="preserve">Optimización del trámite</w:t>
      </w:r>
      <w:r>
        <w:rPr>
          <w:lang w:val="es-MX"/>
        </w:rPr>
        <w:t xml:space="preserve"> APCO</w:t>
      </w:r>
      <w:r>
        <w:rPr>
          <w:lang w:val="es-MX"/>
        </w:rPr>
        <w:t xml:space="preserve">;</w:t>
      </w:r>
      <w:r>
        <w:rPr>
          <w:lang w:val="es-MX"/>
        </w:rPr>
      </w:r>
    </w:p>
    <w:p w14:paraId="7B5157DF" w14:textId="2AB31227">
      <w:pPr>
        <w:pStyle w:val="1365"/>
        <w:numPr>
          <w:ilvl w:val="0"/>
          <w:numId w:val="74"/>
        </w:numPr>
        <w:pBdr/>
        <w:spacing/>
        <w:ind/>
        <w:rPr>
          <w:lang w:val="es-MX"/>
        </w:rPr>
      </w:pPr>
      <w:r>
        <w:rPr>
          <w:lang w:val="es-MX"/>
        </w:rPr>
        <w:t xml:space="preserve">Verificación de las </w:t>
      </w:r>
      <w:r>
        <w:rPr>
          <w:lang w:val="es-MX"/>
        </w:rPr>
        <w:t xml:space="preserve">subpartidas</w:t>
      </w:r>
      <w:r>
        <w:rPr>
          <w:lang w:val="es-MX"/>
        </w:rPr>
        <w:t xml:space="preserve"> arancelarias cuando corresponda</w:t>
      </w:r>
      <w:r>
        <w:rPr>
          <w:lang w:val="es-MX"/>
        </w:rPr>
        <w:t xml:space="preserve">;</w:t>
      </w:r>
      <w:r>
        <w:rPr>
          <w:lang w:val="es-MX"/>
        </w:rPr>
      </w:r>
    </w:p>
    <w:p w14:paraId="24507BA7" w14:textId="57EBB4C9">
      <w:pPr>
        <w:pStyle w:val="1365"/>
        <w:numPr>
          <w:ilvl w:val="0"/>
          <w:numId w:val="74"/>
        </w:numPr>
        <w:pBdr/>
        <w:spacing/>
        <w:ind/>
        <w:rPr>
          <w:lang w:val="es-MX"/>
        </w:rPr>
      </w:pPr>
      <w:r>
        <w:rPr>
          <w:lang w:val="es-MX"/>
        </w:rPr>
        <w:t xml:space="preserve">Elaboración de</w:t>
      </w:r>
      <w:r>
        <w:rPr>
          <w:lang w:val="es-MX"/>
        </w:rPr>
        <w:t xml:space="preserve">l</w:t>
      </w:r>
      <w:r>
        <w:rPr>
          <w:lang w:val="es-MX"/>
        </w:rPr>
        <w:t xml:space="preserve"> requerimiento funcional</w:t>
      </w:r>
      <w:r>
        <w:rPr>
          <w:lang w:val="es-MX"/>
        </w:rPr>
      </w:r>
    </w:p>
    <w:p w14:paraId="1595FCB5" w14:textId="32CC259B">
      <w:pPr>
        <w:pStyle w:val="1365"/>
        <w:numPr>
          <w:ilvl w:val="0"/>
          <w:numId w:val="74"/>
        </w:numPr>
        <w:pBdr/>
        <w:spacing/>
        <w:ind/>
        <w:rPr>
          <w:lang w:val="es-MX"/>
        </w:rPr>
      </w:pPr>
      <w:r>
        <w:rPr>
          <w:lang w:val="es-MX"/>
        </w:rPr>
        <w:t xml:space="preserve">Desarrollo de funcionalidades informáticas</w:t>
      </w:r>
      <w:r>
        <w:rPr>
          <w:lang w:val="es-MX"/>
        </w:rPr>
        <w:t xml:space="preserve"> y pruebas de conectividad</w:t>
      </w:r>
      <w:r>
        <w:rPr>
          <w:lang w:val="es-MX"/>
        </w:rPr>
        <w:t xml:space="preserve">;</w:t>
      </w:r>
      <w:r>
        <w:rPr>
          <w:lang w:val="es-MX"/>
        </w:rPr>
      </w:r>
    </w:p>
    <w:p w14:paraId="430E6E17" w14:textId="446E88AE">
      <w:pPr>
        <w:pStyle w:val="1365"/>
        <w:numPr>
          <w:ilvl w:val="0"/>
          <w:numId w:val="74"/>
        </w:numPr>
        <w:pBdr/>
        <w:spacing/>
        <w:ind/>
        <w:rPr>
          <w:lang w:val="es-MX"/>
        </w:rPr>
      </w:pPr>
      <w:r>
        <w:rPr>
          <w:lang w:val="es-MX"/>
        </w:rPr>
        <w:t xml:space="preserve">C</w:t>
      </w:r>
      <w:r>
        <w:rPr>
          <w:lang w:val="es-MX"/>
        </w:rPr>
        <w:t xml:space="preserve">ontrol</w:t>
      </w:r>
      <w:r>
        <w:rPr>
          <w:lang w:val="es-MX"/>
        </w:rPr>
        <w:t xml:space="preserve">es</w:t>
      </w:r>
      <w:r>
        <w:rPr>
          <w:lang w:val="es-MX"/>
        </w:rPr>
        <w:t xml:space="preserve"> de calidad y funcional</w:t>
      </w:r>
      <w:r>
        <w:rPr>
          <w:lang w:val="es-MX"/>
        </w:rPr>
        <w:t xml:space="preserve">;</w:t>
      </w:r>
      <w:r>
        <w:rPr>
          <w:lang w:val="es-MX"/>
        </w:rPr>
      </w:r>
    </w:p>
    <w:p w14:paraId="65D6A9C8" w14:textId="16904B04">
      <w:pPr>
        <w:pStyle w:val="1365"/>
        <w:numPr>
          <w:ilvl w:val="0"/>
          <w:numId w:val="74"/>
        </w:numPr>
        <w:pBdr/>
        <w:spacing/>
        <w:ind/>
        <w:rPr>
          <w:lang w:val="es-MX"/>
        </w:rPr>
      </w:pPr>
      <w:r>
        <w:rPr>
          <w:lang w:val="es-MX"/>
        </w:rPr>
        <w:t xml:space="preserve">Gestión y emisión </w:t>
      </w:r>
      <w:r>
        <w:rPr>
          <w:lang w:val="es-MX"/>
        </w:rPr>
        <w:t xml:space="preserve">de la normativa</w:t>
      </w:r>
      <w:r>
        <w:rPr>
          <w:lang w:val="es-MX"/>
        </w:rPr>
        <w:t xml:space="preserve">;</w:t>
      </w:r>
      <w:r>
        <w:rPr>
          <w:lang w:val="es-MX"/>
        </w:rPr>
      </w:r>
    </w:p>
    <w:p w14:paraId="713BC50E" w14:textId="16541643">
      <w:pPr>
        <w:pStyle w:val="1365"/>
        <w:numPr>
          <w:ilvl w:val="0"/>
          <w:numId w:val="74"/>
        </w:numPr>
        <w:pBdr/>
        <w:spacing/>
        <w:ind/>
        <w:rPr>
          <w:lang w:val="es-MX"/>
        </w:rPr>
      </w:pPr>
      <w:r>
        <w:rPr>
          <w:lang w:val="es-MX"/>
        </w:rPr>
        <w:t xml:space="preserve">Establecer un plan de contingencias</w:t>
      </w:r>
      <w:r>
        <w:rPr>
          <w:lang w:val="es-MX"/>
        </w:rPr>
        <w:t xml:space="preserve">;</w:t>
      </w:r>
      <w:r>
        <w:rPr>
          <w:lang w:val="es-MX"/>
        </w:rPr>
        <w:t xml:space="preserve"> </w:t>
      </w:r>
      <w:r>
        <w:rPr>
          <w:lang w:val="es-MX"/>
        </w:rPr>
      </w:r>
    </w:p>
    <w:p w14:paraId="48FF0115" w14:textId="32E6BF90">
      <w:pPr>
        <w:pStyle w:val="1365"/>
        <w:numPr>
          <w:ilvl w:val="0"/>
          <w:numId w:val="74"/>
        </w:numPr>
        <w:pBdr/>
        <w:spacing/>
        <w:ind/>
        <w:rPr>
          <w:lang w:val="es-MX"/>
        </w:rPr>
      </w:pPr>
      <w:r>
        <w:rPr>
          <w:lang w:val="es-MX"/>
        </w:rPr>
        <w:t xml:space="preserve">Capacitación</w:t>
      </w:r>
      <w:r>
        <w:rPr>
          <w:lang w:val="es-MX"/>
        </w:rPr>
        <w:t xml:space="preserve">;</w:t>
      </w:r>
      <w:r>
        <w:rPr>
          <w:lang w:val="es-MX"/>
        </w:rPr>
      </w:r>
    </w:p>
    <w:p w14:paraId="7B4C47BB" w14:textId="4DD4E4A9">
      <w:pPr>
        <w:pStyle w:val="1365"/>
        <w:numPr>
          <w:ilvl w:val="0"/>
          <w:numId w:val="74"/>
        </w:numPr>
        <w:pBdr/>
        <w:spacing/>
        <w:ind/>
        <w:rPr>
          <w:color w:val="ff0000"/>
          <w:lang w:val="es-MX"/>
        </w:rPr>
      </w:pPr>
      <w:r>
        <w:rPr>
          <w:lang w:val="es-MX"/>
        </w:rPr>
        <w:t xml:space="preserve">Implementación del trámite</w:t>
      </w:r>
      <w:r>
        <w:rPr>
          <w:lang w:val="es-MX"/>
        </w:rPr>
        <w:t xml:space="preserve"> (</w:t>
      </w:r>
      <w:r>
        <w:rPr>
          <w:lang w:val="es-MX"/>
        </w:rPr>
        <w:t xml:space="preserve">p</w:t>
      </w:r>
      <w:r>
        <w:rPr>
          <w:lang w:val="es-MX"/>
        </w:rPr>
        <w:t xml:space="preserve">rueba </w:t>
      </w:r>
      <w:r>
        <w:rPr>
          <w:lang w:val="es-MX"/>
        </w:rPr>
        <w:t xml:space="preserve">p</w:t>
      </w:r>
      <w:r>
        <w:rPr>
          <w:lang w:val="es-MX"/>
        </w:rPr>
        <w:t xml:space="preserve">iloto </w:t>
      </w:r>
      <w:r>
        <w:rPr>
          <w:lang w:val="es-MX"/>
        </w:rPr>
        <w:t xml:space="preserve">o p</w:t>
      </w:r>
      <w:r>
        <w:rPr>
          <w:lang w:val="es-MX"/>
        </w:rPr>
        <w:t xml:space="preserve">uesta en vigencia</w:t>
      </w:r>
      <w:r>
        <w:rPr>
          <w:lang w:val="es-MX"/>
        </w:rPr>
        <w:t xml:space="preserve">)</w:t>
      </w:r>
      <w:r>
        <w:rPr>
          <w:lang w:val="es-MX"/>
        </w:rPr>
        <w:t xml:space="preserve">.</w:t>
      </w:r>
      <w:r>
        <w:rPr>
          <w:lang w:val="es-MX"/>
        </w:rPr>
        <w:t xml:space="preserve">  </w:t>
      </w:r>
      <w:r>
        <w:rPr>
          <w:color w:val="ff0000"/>
          <w:lang w:val="es-MX"/>
        </w:rPr>
      </w:r>
    </w:p>
    <w:p w14:paraId="5C24418D" w14:textId="7B551696">
      <w:pPr>
        <w:pBdr/>
        <w:spacing/>
        <w:ind/>
        <w:rPr>
          <w:lang w:val="es-MX"/>
        </w:rPr>
      </w:pPr>
      <w:r>
        <w:rPr>
          <w:lang w:val="es-MX"/>
        </w:rPr>
      </w:r>
      <w:r>
        <w:rPr>
          <w:lang w:val="es-MX"/>
        </w:rPr>
      </w:r>
    </w:p>
    <w:p w14:paraId="6F20B110" w14:textId="4D162C45">
      <w:pPr>
        <w:pStyle w:val="1309"/>
        <w:numPr>
          <w:ilvl w:val="0"/>
          <w:numId w:val="5"/>
        </w:numPr>
        <w:pBdr/>
        <w:tabs>
          <w:tab w:val="left" w:leader="none" w:pos="1701"/>
          <w:tab w:val="num" w:leader="none" w:pos="9044"/>
        </w:tabs>
        <w:spacing/>
        <w:ind w:firstLine="0" w:left="0"/>
        <w:rPr>
          <w:lang w:val="es-MX"/>
        </w:rPr>
      </w:pPr>
      <w:r>
        <w:rPr>
          <w:b/>
          <w:szCs w:val="24"/>
          <w:lang w:val="es-MX"/>
        </w:rPr>
        <w:t xml:space="preserve">(IDENTIFICACIÓN </w:t>
      </w:r>
      <w:r>
        <w:rPr>
          <w:b/>
          <w:szCs w:val="24"/>
          <w:lang w:val="es-MX"/>
        </w:rPr>
        <w:t xml:space="preserve">Y MAPEO DEL TRÁMITE APCO). </w:t>
      </w:r>
      <w:r>
        <w:rPr>
          <w:lang w:val="es-MX"/>
        </w:rPr>
        <w:t xml:space="preserve">I. </w:t>
      </w:r>
      <w:r>
        <w:rPr>
          <w:lang w:val="es-MX"/>
        </w:rPr>
        <w:t xml:space="preserve">P</w:t>
      </w:r>
      <w:r>
        <w:rPr>
          <w:lang w:val="es-MX"/>
        </w:rPr>
        <w:t xml:space="preserve">revio al inicio del trámite APCO establecido en el Cronograma de Implementación Gradual de la VUCE las </w:t>
      </w:r>
      <w:r>
        <w:rPr>
          <w:lang w:val="es-MX"/>
        </w:rPr>
        <w:t xml:space="preserve">EPEs</w:t>
      </w:r>
      <w:r>
        <w:rPr>
          <w:lang w:val="es-MX"/>
        </w:rPr>
        <w:t xml:space="preserve"> deberán:</w:t>
      </w:r>
      <w:r>
        <w:rPr>
          <w:lang w:val="es-MX"/>
        </w:rPr>
      </w:r>
    </w:p>
    <w:p w14:paraId="73FF5A00" w14:textId="77777777">
      <w:pPr>
        <w:pBdr/>
        <w:spacing/>
        <w:ind/>
        <w:rPr>
          <w:lang w:val="es-MX"/>
        </w:rPr>
      </w:pPr>
      <w:r>
        <w:rPr>
          <w:lang w:val="es-MX"/>
        </w:rPr>
      </w:r>
      <w:r>
        <w:rPr>
          <w:lang w:val="es-MX"/>
        </w:rPr>
      </w:r>
    </w:p>
    <w:p w14:paraId="032C97A1" w14:textId="11E40669">
      <w:pPr>
        <w:pStyle w:val="1365"/>
        <w:numPr>
          <w:ilvl w:val="0"/>
          <w:numId w:val="93"/>
        </w:numPr>
        <w:pBdr/>
        <w:spacing/>
        <w:ind/>
        <w:rPr>
          <w:lang w:val="es-MX"/>
        </w:rPr>
      </w:pPr>
      <w:r>
        <w:rPr>
          <w:lang w:val="es-MX"/>
        </w:rPr>
        <w:t xml:space="preserve">Identificar </w:t>
      </w:r>
      <w:r>
        <w:rPr>
          <w:lang w:val="es-MX"/>
        </w:rPr>
        <w:t xml:space="preserve">el</w:t>
      </w:r>
      <w:r>
        <w:rPr>
          <w:lang w:val="es-MX"/>
        </w:rPr>
        <w:t xml:space="preserve"> </w:t>
      </w:r>
      <w:r>
        <w:rPr>
          <w:lang w:val="es-MX"/>
        </w:rPr>
        <w:t xml:space="preserve">trámite APCO </w:t>
      </w:r>
      <w:r>
        <w:rPr>
          <w:lang w:val="es-MX"/>
        </w:rPr>
        <w:t xml:space="preserve">a </w:t>
      </w:r>
      <w:r>
        <w:rPr>
          <w:lang w:val="es-MX"/>
        </w:rPr>
        <w:t xml:space="preserve">implementa</w:t>
      </w:r>
      <w:r>
        <w:rPr>
          <w:lang w:val="es-MX"/>
        </w:rPr>
        <w:t xml:space="preserve">r</w:t>
      </w:r>
      <w:r>
        <w:rPr>
          <w:lang w:val="es-MX"/>
        </w:rPr>
        <w:t xml:space="preserve"> en la VUCE, considerando</w:t>
      </w:r>
      <w:r>
        <w:rPr>
          <w:lang w:val="es-MX"/>
        </w:rPr>
        <w:t xml:space="preserve"> entre otros:</w:t>
      </w:r>
      <w:r>
        <w:rPr>
          <w:lang w:val="es-MX"/>
        </w:rPr>
      </w:r>
    </w:p>
    <w:p w14:paraId="32D646FF" w14:textId="01926BA4">
      <w:pPr>
        <w:pStyle w:val="1365"/>
        <w:numPr>
          <w:ilvl w:val="0"/>
          <w:numId w:val="94"/>
        </w:numPr>
        <w:pBdr/>
        <w:spacing/>
        <w:ind/>
        <w:rPr>
          <w:lang w:val="es-MX"/>
        </w:rPr>
      </w:pPr>
      <w:r>
        <w:rPr>
          <w:lang w:val="es-MX"/>
        </w:rPr>
        <w:t xml:space="preserve">E</w:t>
      </w:r>
      <w:r>
        <w:rPr>
          <w:lang w:val="es-MX"/>
        </w:rPr>
        <w:t xml:space="preserve">l grado de madurez tecnológica</w:t>
      </w:r>
      <w:r>
        <w:rPr>
          <w:lang w:val="es-MX"/>
        </w:rPr>
        <w:t xml:space="preserve">.</w:t>
      </w:r>
      <w:r>
        <w:rPr>
          <w:lang w:val="es-MX"/>
        </w:rPr>
      </w:r>
    </w:p>
    <w:p w14:paraId="67BEE2D3" w14:textId="62D9C723">
      <w:pPr>
        <w:pStyle w:val="1365"/>
        <w:numPr>
          <w:ilvl w:val="0"/>
          <w:numId w:val="94"/>
        </w:numPr>
        <w:pBdr/>
        <w:spacing/>
        <w:ind/>
        <w:rPr>
          <w:lang w:val="es-MX"/>
        </w:rPr>
      </w:pPr>
      <w:r>
        <w:rPr>
          <w:lang w:val="es-MX"/>
        </w:rPr>
        <w:t xml:space="preserve">M</w:t>
      </w:r>
      <w:r>
        <w:rPr>
          <w:lang w:val="es-MX"/>
        </w:rPr>
        <w:t xml:space="preserve">odificación </w:t>
      </w:r>
      <w:r>
        <w:rPr>
          <w:lang w:val="es-MX"/>
        </w:rPr>
        <w:t xml:space="preserve">de la normativa que regula el trámite APCO (</w:t>
      </w:r>
      <w:r>
        <w:rPr>
          <w:lang w:val="es-MX"/>
        </w:rPr>
        <w:t xml:space="preserve">Ley o Decreto Supremo</w:t>
      </w:r>
      <w:r>
        <w:rPr>
          <w:lang w:val="es-MX"/>
        </w:rPr>
        <w:t xml:space="preserve">)</w:t>
      </w:r>
      <w:r>
        <w:rPr>
          <w:lang w:val="es-MX"/>
        </w:rPr>
        <w:t xml:space="preserve">.</w:t>
      </w:r>
      <w:r>
        <w:rPr>
          <w:lang w:val="es-MX"/>
        </w:rPr>
      </w:r>
    </w:p>
    <w:p w14:paraId="044825FD" w14:textId="00ADA65F">
      <w:pPr>
        <w:pStyle w:val="1365"/>
        <w:numPr>
          <w:ilvl w:val="0"/>
          <w:numId w:val="94"/>
        </w:numPr>
        <w:pBdr/>
        <w:spacing/>
        <w:ind/>
        <w:rPr>
          <w:lang w:val="es-MX"/>
        </w:rPr>
      </w:pPr>
      <w:r>
        <w:rPr>
          <w:lang w:val="es-MX"/>
        </w:rPr>
        <w:t xml:space="preserve">Representatividad en las operaciones de comercio exterior.</w:t>
      </w:r>
      <w:r>
        <w:rPr>
          <w:lang w:val="es-MX"/>
        </w:rPr>
      </w:r>
    </w:p>
    <w:p w14:paraId="4DF71C6E" w14:textId="77777777">
      <w:pPr>
        <w:pBdr/>
        <w:spacing/>
        <w:ind/>
        <w:rPr>
          <w:lang w:val="es-MX"/>
        </w:rPr>
      </w:pPr>
      <w:r>
        <w:rPr>
          <w:lang w:val="es-MX"/>
        </w:rPr>
      </w:r>
      <w:r>
        <w:rPr>
          <w:lang w:val="es-MX"/>
        </w:rPr>
      </w:r>
    </w:p>
    <w:p w14:paraId="27100D08" w14:textId="73C8EA3B">
      <w:pPr>
        <w:pStyle w:val="1365"/>
        <w:numPr>
          <w:ilvl w:val="0"/>
          <w:numId w:val="93"/>
        </w:numPr>
        <w:pBdr/>
        <w:spacing/>
        <w:ind/>
        <w:rPr>
          <w:szCs w:val="24"/>
          <w:lang w:val="es-MX"/>
        </w:rPr>
      </w:pPr>
      <w:r>
        <w:rPr>
          <w:szCs w:val="24"/>
          <w:lang w:val="es-MX"/>
        </w:rPr>
        <w:t xml:space="preserve">Elaborar</w:t>
      </w:r>
      <w:r>
        <w:rPr>
          <w:szCs w:val="24"/>
          <w:lang w:val="es-MX"/>
        </w:rPr>
        <w:t xml:space="preserve"> </w:t>
      </w:r>
      <w:r>
        <w:rPr>
          <w:szCs w:val="24"/>
          <w:lang w:val="es-MX"/>
        </w:rPr>
        <w:t xml:space="preserve">el </w:t>
      </w:r>
      <w:r>
        <w:rPr>
          <w:szCs w:val="24"/>
        </w:rPr>
        <w:t xml:space="preserve">Registro de Relevamiento de Información Normativa y Tecnológica</w:t>
      </w:r>
      <w:r>
        <w:rPr>
          <w:szCs w:val="24"/>
        </w:rPr>
        <w:t xml:space="preserve"> (R-424</w:t>
      </w:r>
      <w:r>
        <w:rPr>
          <w:szCs w:val="24"/>
          <w:lang w:val="es-MX"/>
        </w:rPr>
        <w:t xml:space="preserve">)</w:t>
      </w:r>
      <w:r>
        <w:rPr>
          <w:szCs w:val="24"/>
          <w:lang w:val="es-MX"/>
        </w:rPr>
        <w:t xml:space="preserve"> Anexo 2</w:t>
      </w:r>
      <w:r>
        <w:rPr>
          <w:szCs w:val="24"/>
          <w:lang w:val="es-MX"/>
        </w:rPr>
        <w:t xml:space="preserve">,</w:t>
      </w:r>
      <w:r>
        <w:rPr>
          <w:szCs w:val="24"/>
          <w:lang w:val="es-MX"/>
        </w:rPr>
        <w:t xml:space="preserve"> </w:t>
      </w:r>
      <w:r>
        <w:rPr>
          <w:szCs w:val="24"/>
          <w:lang w:val="es-MX"/>
        </w:rPr>
        <w:t xml:space="preserve">especificando:</w:t>
      </w:r>
      <w:r>
        <w:rPr>
          <w:szCs w:val="24"/>
          <w:lang w:val="es-MX"/>
        </w:rPr>
      </w:r>
    </w:p>
    <w:p w14:paraId="2DD0A561" w14:textId="77777777">
      <w:pPr>
        <w:pStyle w:val="1365"/>
        <w:numPr>
          <w:ilvl w:val="0"/>
          <w:numId w:val="7"/>
        </w:numPr>
        <w:pBdr/>
        <w:spacing/>
        <w:ind/>
        <w:rPr>
          <w:szCs w:val="24"/>
          <w:lang w:val="es-MX"/>
        </w:rPr>
      </w:pPr>
      <w:r>
        <w:rPr>
          <w:szCs w:val="24"/>
          <w:lang w:val="es-MX"/>
        </w:rPr>
        <w:t xml:space="preserve">La denominación del documento a ser implementado en la VUCE.</w:t>
      </w:r>
      <w:r>
        <w:rPr>
          <w:szCs w:val="24"/>
          <w:lang w:val="es-MX"/>
        </w:rPr>
      </w:r>
    </w:p>
    <w:p w14:paraId="386539EE" w14:textId="32F28FB8">
      <w:pPr>
        <w:pStyle w:val="1365"/>
        <w:numPr>
          <w:ilvl w:val="0"/>
          <w:numId w:val="7"/>
        </w:numPr>
        <w:pBdr/>
        <w:spacing/>
        <w:ind/>
        <w:rPr>
          <w:szCs w:val="24"/>
          <w:lang w:val="es-MX"/>
        </w:rPr>
      </w:pPr>
      <w:r>
        <w:rPr>
          <w:szCs w:val="24"/>
          <w:lang w:val="es-MX"/>
        </w:rPr>
        <w:t xml:space="preserve">El tipo </w:t>
      </w:r>
      <w:r>
        <w:rPr>
          <w:szCs w:val="24"/>
          <w:lang w:val="es-MX"/>
        </w:rPr>
        <w:t xml:space="preserve">del </w:t>
      </w:r>
      <w:r>
        <w:rPr>
          <w:szCs w:val="24"/>
          <w:lang w:val="es-MX"/>
        </w:rPr>
        <w:t xml:space="preserve">trámite </w:t>
      </w:r>
      <w:r>
        <w:rPr>
          <w:szCs w:val="24"/>
          <w:lang w:val="es-MX"/>
        </w:rPr>
        <w:t xml:space="preserve">actual </w:t>
      </w:r>
      <w:r>
        <w:rPr>
          <w:szCs w:val="24"/>
          <w:lang w:val="es-MX"/>
        </w:rPr>
        <w:t xml:space="preserve">(presencial, virtual u otro).</w:t>
      </w:r>
      <w:r>
        <w:rPr>
          <w:szCs w:val="24"/>
          <w:lang w:val="es-MX"/>
        </w:rPr>
      </w:r>
    </w:p>
    <w:p w14:paraId="1E6C2213" w14:textId="77777777">
      <w:pPr>
        <w:pStyle w:val="1365"/>
        <w:numPr>
          <w:ilvl w:val="0"/>
          <w:numId w:val="7"/>
        </w:numPr>
        <w:pBdr/>
        <w:spacing/>
        <w:ind/>
        <w:rPr>
          <w:szCs w:val="24"/>
          <w:lang w:val="es-MX"/>
        </w:rPr>
      </w:pPr>
      <w:r>
        <w:rPr>
          <w:szCs w:val="24"/>
          <w:lang w:val="es-MX"/>
        </w:rPr>
        <w:t xml:space="preserve">El costo y la modalidad de pago del trámite (cuando corresponda). </w:t>
      </w:r>
      <w:r>
        <w:rPr>
          <w:szCs w:val="24"/>
          <w:lang w:val="es-MX"/>
        </w:rPr>
      </w:r>
    </w:p>
    <w:p w14:paraId="3563F8BD" w14:textId="4093413D">
      <w:pPr>
        <w:pStyle w:val="1365"/>
        <w:numPr>
          <w:ilvl w:val="0"/>
          <w:numId w:val="7"/>
        </w:numPr>
        <w:pBdr/>
        <w:spacing/>
        <w:ind/>
        <w:rPr>
          <w:szCs w:val="24"/>
          <w:lang w:val="es-MX"/>
        </w:rPr>
      </w:pPr>
      <w:r>
        <w:rPr>
          <w:szCs w:val="24"/>
          <w:lang w:val="es-MX"/>
        </w:rPr>
        <w:t xml:space="preserve">Si cuenta con firma digital</w:t>
      </w:r>
      <w:r>
        <w:rPr>
          <w:szCs w:val="24"/>
          <w:lang w:val="es-MX"/>
        </w:rPr>
        <w:t xml:space="preserve">,</w:t>
      </w:r>
      <w:r>
        <w:rPr>
          <w:szCs w:val="24"/>
          <w:lang w:val="es-MX"/>
        </w:rPr>
        <w:t xml:space="preserve"> ciudadanía digital con aprobación de documentos</w:t>
      </w:r>
      <w:r>
        <w:rPr>
          <w:szCs w:val="24"/>
          <w:lang w:val="es-MX"/>
        </w:rPr>
        <w:t xml:space="preserve"> u otro</w:t>
      </w:r>
      <w:r>
        <w:rPr>
          <w:szCs w:val="24"/>
          <w:lang w:val="es-MX"/>
        </w:rPr>
        <w:t xml:space="preserve">.</w:t>
      </w:r>
      <w:r>
        <w:rPr>
          <w:szCs w:val="24"/>
          <w:lang w:val="es-MX"/>
        </w:rPr>
      </w:r>
    </w:p>
    <w:p w14:paraId="574A2939" w14:textId="77777777">
      <w:pPr>
        <w:pStyle w:val="1365"/>
        <w:numPr>
          <w:ilvl w:val="0"/>
          <w:numId w:val="7"/>
        </w:numPr>
        <w:pBdr/>
        <w:spacing/>
        <w:ind/>
        <w:rPr>
          <w:szCs w:val="24"/>
          <w:lang w:val="es-MX"/>
        </w:rPr>
      </w:pPr>
      <w:r>
        <w:rPr>
          <w:szCs w:val="24"/>
          <w:lang w:val="es-MX"/>
        </w:rPr>
        <w:t xml:space="preserve">El tiempo de vigencia del documento emitido.</w:t>
      </w:r>
      <w:r>
        <w:rPr>
          <w:szCs w:val="24"/>
          <w:lang w:val="es-MX"/>
        </w:rPr>
      </w:r>
    </w:p>
    <w:p w14:paraId="46B93C57" w14:textId="7DCEDAD5">
      <w:pPr>
        <w:pStyle w:val="1365"/>
        <w:numPr>
          <w:ilvl w:val="0"/>
          <w:numId w:val="7"/>
        </w:numPr>
        <w:pBdr/>
        <w:spacing/>
        <w:ind/>
        <w:rPr>
          <w:szCs w:val="24"/>
          <w:lang w:val="es-MX"/>
        </w:rPr>
      </w:pPr>
      <w:r>
        <w:rPr>
          <w:szCs w:val="24"/>
          <w:lang w:val="es-MX"/>
        </w:rPr>
        <w:t xml:space="preserve">La</w:t>
      </w:r>
      <w:r>
        <w:rPr>
          <w:szCs w:val="24"/>
          <w:lang w:val="es-MX"/>
        </w:rPr>
        <w:t xml:space="preserve"> (s)</w:t>
      </w:r>
      <w:r>
        <w:rPr>
          <w:szCs w:val="24"/>
          <w:lang w:val="es-MX"/>
        </w:rPr>
        <w:t xml:space="preserve"> </w:t>
      </w:r>
      <w:r>
        <w:rPr>
          <w:szCs w:val="24"/>
          <w:lang w:val="es-MX"/>
        </w:rPr>
        <w:t xml:space="preserve">subpartida</w:t>
      </w:r>
      <w:r>
        <w:rPr>
          <w:szCs w:val="24"/>
          <w:lang w:val="es-MX"/>
        </w:rPr>
        <w:t xml:space="preserve"> (s)</w:t>
      </w:r>
      <w:r>
        <w:rPr>
          <w:szCs w:val="24"/>
          <w:lang w:val="es-MX"/>
        </w:rPr>
        <w:t xml:space="preserve"> arancelaria</w:t>
      </w:r>
      <w:r>
        <w:rPr>
          <w:szCs w:val="24"/>
          <w:lang w:val="es-MX"/>
        </w:rPr>
        <w:t xml:space="preserve"> (s)</w:t>
      </w:r>
      <w:r>
        <w:rPr>
          <w:szCs w:val="24"/>
          <w:lang w:val="es-MX"/>
        </w:rPr>
        <w:t xml:space="preserve"> correspondiente</w:t>
      </w:r>
      <w:r>
        <w:rPr>
          <w:szCs w:val="24"/>
          <w:lang w:val="es-MX"/>
        </w:rPr>
        <w:t xml:space="preserve"> (s)</w:t>
      </w:r>
      <w:r>
        <w:rPr>
          <w:szCs w:val="24"/>
          <w:lang w:val="es-MX"/>
        </w:rPr>
        <w:t xml:space="preserve">.</w:t>
      </w:r>
      <w:r>
        <w:rPr>
          <w:szCs w:val="24"/>
          <w:lang w:val="es-MX"/>
        </w:rPr>
      </w:r>
    </w:p>
    <w:p w14:paraId="6901F7B4" w14:textId="24F71845">
      <w:pPr>
        <w:pStyle w:val="1365"/>
        <w:numPr>
          <w:ilvl w:val="0"/>
          <w:numId w:val="7"/>
        </w:numPr>
        <w:pBdr/>
        <w:spacing/>
        <w:ind/>
        <w:rPr>
          <w:lang w:val="es-MX"/>
        </w:rPr>
      </w:pPr>
      <w:r>
        <w:rPr>
          <w:lang w:val="es-MX"/>
        </w:rPr>
        <w:t xml:space="preserve">E</w:t>
      </w:r>
      <w:r>
        <w:rPr>
          <w:lang w:val="es-MX"/>
        </w:rPr>
        <w:t xml:space="preserve">l </w:t>
      </w:r>
      <w:r>
        <w:rPr>
          <w:lang w:val="es-MX"/>
        </w:rPr>
        <w:t xml:space="preserve">mapeo</w:t>
      </w:r>
      <w:r>
        <w:rPr>
          <w:lang w:val="es-MX"/>
        </w:rPr>
        <w:t xml:space="preserve"> </w:t>
      </w:r>
      <w:r>
        <w:rPr>
          <w:lang w:val="es-MX"/>
        </w:rPr>
        <w:t xml:space="preserve">del trámite</w:t>
      </w:r>
      <w:r>
        <w:rPr>
          <w:lang w:val="es-MX"/>
        </w:rPr>
        <w:t xml:space="preserve"> </w:t>
      </w:r>
      <w:r>
        <w:rPr>
          <w:lang w:val="es-MX"/>
        </w:rPr>
        <w:t xml:space="preserve">actual</w:t>
      </w:r>
      <w:r>
        <w:rPr>
          <w:lang w:val="es-MX"/>
        </w:rPr>
        <w:t xml:space="preserve">, considerando los requisitos </w:t>
      </w:r>
      <w:r>
        <w:rPr>
          <w:lang w:val="es-MX"/>
        </w:rPr>
        <w:t xml:space="preserve">para la obtención de</w:t>
      </w:r>
      <w:r>
        <w:rPr>
          <w:lang w:val="es-MX"/>
        </w:rPr>
        <w:t xml:space="preserve">l</w:t>
      </w:r>
      <w:r>
        <w:rPr>
          <w:lang w:val="es-MX"/>
        </w:rPr>
        <w:t xml:space="preserve"> documento, paso a paso, desde la presentación de la solicitud hasta </w:t>
      </w:r>
      <w:r>
        <w:rPr>
          <w:lang w:val="es-MX"/>
        </w:rPr>
        <w:t xml:space="preserve">su obtención</w:t>
      </w:r>
      <w:r>
        <w:rPr>
          <w:lang w:val="es-MX"/>
        </w:rPr>
        <w:t xml:space="preserve">.</w:t>
      </w:r>
      <w:r>
        <w:rPr>
          <w:lang w:val="es-MX"/>
        </w:rPr>
        <w:t xml:space="preserve"> </w:t>
      </w:r>
      <w:r>
        <w:rPr>
          <w:lang w:val="es-MX"/>
        </w:rPr>
        <w:t xml:space="preserve">Cuando corresponda </w:t>
      </w:r>
      <w:r>
        <w:rPr>
          <w:lang w:val="es-MX"/>
        </w:rPr>
        <w:t xml:space="preserve">incluir la identificación de </w:t>
      </w:r>
      <w:r>
        <w:rPr>
          <w:lang w:val="es-MX"/>
        </w:rPr>
        <w:t xml:space="preserve">otros</w:t>
      </w:r>
      <w:r>
        <w:rPr>
          <w:lang w:val="es-MX"/>
        </w:rPr>
        <w:t xml:space="preserve"> </w:t>
      </w:r>
      <w:r>
        <w:rPr>
          <w:lang w:val="es-MX"/>
        </w:rPr>
        <w:t xml:space="preserve">procesos</w:t>
      </w:r>
      <w:r>
        <w:rPr>
          <w:lang w:val="es-MX"/>
        </w:rPr>
        <w:t xml:space="preserve">, anula</w:t>
      </w:r>
      <w:r>
        <w:rPr>
          <w:lang w:val="es-MX"/>
        </w:rPr>
        <w:t xml:space="preserve">ción</w:t>
      </w:r>
      <w:r>
        <w:rPr>
          <w:lang w:val="es-MX"/>
        </w:rPr>
        <w:t xml:space="preserve">,</w:t>
      </w:r>
      <w:r>
        <w:rPr>
          <w:lang w:val="es-MX"/>
        </w:rPr>
        <w:t xml:space="preserve"> modificación, reemplazo, revalidación</w:t>
      </w:r>
      <w:r>
        <w:rPr>
          <w:lang w:val="es-MX"/>
        </w:rPr>
        <w:t xml:space="preserve"> </w:t>
      </w:r>
      <w:r>
        <w:rPr>
          <w:lang w:val="es-MX"/>
        </w:rPr>
        <w:t xml:space="preserve">entre otros</w:t>
      </w:r>
      <w:r>
        <w:rPr>
          <w:lang w:val="es-MX"/>
        </w:rPr>
        <w:t xml:space="preserve">.</w:t>
      </w:r>
      <w:r>
        <w:rPr>
          <w:lang w:val="es-MX"/>
        </w:rPr>
      </w:r>
    </w:p>
    <w:p w14:paraId="522640C8" w14:textId="68A066B3">
      <w:pPr>
        <w:pStyle w:val="1365"/>
        <w:numPr>
          <w:ilvl w:val="0"/>
          <w:numId w:val="7"/>
        </w:numPr>
        <w:pBdr/>
        <w:spacing/>
        <w:ind/>
        <w:rPr>
          <w:lang w:val="es-MX"/>
        </w:rPr>
      </w:pPr>
      <w:r>
        <w:rPr>
          <w:lang w:val="es-MX"/>
        </w:rPr>
        <w:t xml:space="preserve">Elaborar </w:t>
      </w:r>
      <w:r>
        <w:rPr>
          <w:lang w:val="es-MX"/>
        </w:rPr>
        <w:t xml:space="preserve">la </w:t>
      </w:r>
      <w:r>
        <w:rPr>
          <w:lang w:val="es-MX"/>
        </w:rPr>
        <w:t xml:space="preserve">propuesta </w:t>
      </w:r>
      <w:r>
        <w:rPr>
          <w:lang w:val="es-MX"/>
        </w:rPr>
        <w:t xml:space="preserve">d</w:t>
      </w:r>
      <w:r>
        <w:rPr>
          <w:lang w:val="es-MX"/>
        </w:rPr>
        <w:t xml:space="preserve">el </w:t>
      </w:r>
      <w:r>
        <w:rPr>
          <w:lang w:val="es-MX"/>
        </w:rPr>
        <w:t xml:space="preserve">trámite APCO </w:t>
      </w:r>
      <w:r>
        <w:rPr>
          <w:lang w:val="es-MX"/>
        </w:rPr>
        <w:t xml:space="preserve">optimizado</w:t>
      </w:r>
      <w:r>
        <w:rPr>
          <w:lang w:val="es-MX"/>
        </w:rPr>
        <w:t xml:space="preserve">,</w:t>
      </w:r>
      <w:r>
        <w:rPr>
          <w:lang w:val="es-MX"/>
        </w:rPr>
        <w:t xml:space="preserve"> considerando lo siguiente:</w:t>
      </w:r>
      <w:r>
        <w:rPr>
          <w:lang w:val="es-MX"/>
        </w:rPr>
      </w:r>
    </w:p>
    <w:p w14:paraId="3F802C93" w14:textId="3823AB7D">
      <w:pPr>
        <w:pStyle w:val="1365"/>
        <w:numPr>
          <w:ilvl w:val="1"/>
          <w:numId w:val="104"/>
        </w:numPr>
        <w:pBdr/>
        <w:spacing/>
        <w:ind/>
        <w:rPr>
          <w:szCs w:val="24"/>
          <w:lang w:val="es-MX"/>
        </w:rPr>
      </w:pPr>
      <w:r>
        <w:rPr>
          <w:szCs w:val="24"/>
          <w:lang w:val="es-MX"/>
        </w:rPr>
        <w:t xml:space="preserve">Simplificación de requisitos</w:t>
      </w:r>
      <w:r>
        <w:rPr>
          <w:szCs w:val="24"/>
          <w:lang w:val="es-MX"/>
        </w:rPr>
      </w:r>
    </w:p>
    <w:p w14:paraId="4BEB677D" w14:textId="465B003D">
      <w:pPr>
        <w:pStyle w:val="1365"/>
        <w:numPr>
          <w:ilvl w:val="1"/>
          <w:numId w:val="104"/>
        </w:numPr>
        <w:pBdr/>
        <w:spacing/>
        <w:ind/>
        <w:rPr>
          <w:szCs w:val="24"/>
          <w:lang w:val="es-MX"/>
        </w:rPr>
      </w:pPr>
      <w:r>
        <w:rPr>
          <w:szCs w:val="24"/>
          <w:lang w:val="es-MX"/>
        </w:rPr>
        <w:t xml:space="preserve">Optimización del proceso (</w:t>
      </w:r>
      <w:r>
        <w:rPr>
          <w:szCs w:val="24"/>
          <w:lang w:val="es-MX"/>
        </w:rPr>
        <w:t xml:space="preserve">reducción de</w:t>
      </w:r>
      <w:r>
        <w:rPr>
          <w:szCs w:val="24"/>
          <w:lang w:val="es-MX"/>
        </w:rPr>
        <w:t xml:space="preserve"> pasos</w:t>
      </w:r>
      <w:r>
        <w:rPr>
          <w:szCs w:val="24"/>
          <w:lang w:val="es-MX"/>
        </w:rPr>
        <w:t xml:space="preserve">, e</w:t>
      </w:r>
      <w:r>
        <w:rPr>
          <w:szCs w:val="24"/>
          <w:lang w:val="es-MX"/>
        </w:rPr>
        <w:t xml:space="preserve">liminación del uso de papel</w:t>
      </w:r>
      <w:r>
        <w:rPr>
          <w:szCs w:val="24"/>
          <w:lang w:val="es-MX"/>
        </w:rPr>
        <w:t xml:space="preserve"> y </w:t>
      </w:r>
      <w:r>
        <w:rPr>
          <w:szCs w:val="24"/>
          <w:lang w:val="es-MX"/>
        </w:rPr>
        <w:t xml:space="preserve">trámites presenciales</w:t>
      </w:r>
      <w:r>
        <w:rPr>
          <w:szCs w:val="24"/>
          <w:lang w:val="es-MX"/>
        </w:rPr>
        <w:t xml:space="preserve">, i</w:t>
      </w:r>
      <w:r>
        <w:rPr>
          <w:szCs w:val="24"/>
          <w:lang w:val="es-MX"/>
        </w:rPr>
        <w:t xml:space="preserve">mplementación de</w:t>
      </w:r>
      <w:r>
        <w:rPr>
          <w:szCs w:val="24"/>
          <w:lang w:val="es-MX"/>
        </w:rPr>
        <w:t xml:space="preserve"> la pasarela de </w:t>
      </w:r>
      <w:r>
        <w:rPr>
          <w:szCs w:val="24"/>
          <w:lang w:val="es-MX"/>
        </w:rPr>
        <w:t xml:space="preserve">pago</w:t>
      </w:r>
      <w:r>
        <w:rPr>
          <w:szCs w:val="24"/>
          <w:lang w:val="es-MX"/>
        </w:rPr>
        <w:t xml:space="preserve">s</w:t>
      </w:r>
      <w:r>
        <w:rPr>
          <w:szCs w:val="24"/>
          <w:lang w:val="es-MX"/>
        </w:rPr>
        <w:t xml:space="preserve"> y facturación electrónica</w:t>
      </w:r>
      <w:r>
        <w:rPr>
          <w:szCs w:val="24"/>
          <w:lang w:val="es-MX"/>
        </w:rPr>
        <w:t xml:space="preserve"> de corresponder</w:t>
      </w:r>
      <w:r>
        <w:rPr>
          <w:szCs w:val="24"/>
          <w:lang w:val="es-MX"/>
        </w:rPr>
        <w:t xml:space="preserve">, </w:t>
      </w:r>
      <w:r>
        <w:rPr>
          <w:szCs w:val="24"/>
          <w:lang w:val="es-MX"/>
        </w:rPr>
        <w:t xml:space="preserve">firma digital</w:t>
      </w:r>
      <w:r>
        <w:rPr>
          <w:szCs w:val="24"/>
          <w:lang w:val="es-MX"/>
        </w:rPr>
        <w:t xml:space="preserve">,</w:t>
      </w:r>
      <w:r>
        <w:rPr>
          <w:szCs w:val="24"/>
          <w:lang w:val="es-MX"/>
        </w:rPr>
        <w:t xml:space="preserve"> ciudadanía digital con aprobación de documentos</w:t>
      </w:r>
      <w:r>
        <w:rPr>
          <w:szCs w:val="24"/>
          <w:lang w:val="es-MX"/>
        </w:rPr>
        <w:t xml:space="preserve">, entre otros</w:t>
      </w:r>
      <w:r>
        <w:rPr>
          <w:szCs w:val="24"/>
          <w:lang w:val="es-MX"/>
        </w:rPr>
        <w:t xml:space="preserve">.</w:t>
      </w:r>
      <w:r>
        <w:rPr>
          <w:szCs w:val="24"/>
          <w:lang w:val="es-MX"/>
        </w:rPr>
      </w:r>
    </w:p>
    <w:p w14:paraId="646B9449" w14:textId="2C24F23D">
      <w:pPr>
        <w:pStyle w:val="1365"/>
        <w:numPr>
          <w:ilvl w:val="1"/>
          <w:numId w:val="104"/>
        </w:numPr>
        <w:pBdr/>
        <w:spacing/>
        <w:ind/>
        <w:rPr>
          <w:szCs w:val="24"/>
          <w:lang w:val="es-MX"/>
        </w:rPr>
      </w:pPr>
      <w:r>
        <w:rPr>
          <w:szCs w:val="24"/>
          <w:lang w:val="es-MX"/>
        </w:rPr>
        <w:t xml:space="preserve">Interoperabilidad de la información y/o documentos.</w:t>
      </w:r>
      <w:r>
        <w:rPr>
          <w:szCs w:val="24"/>
          <w:lang w:val="es-MX"/>
        </w:rPr>
      </w:r>
    </w:p>
    <w:p w14:paraId="30BD3A39" w14:textId="77777777">
      <w:pPr>
        <w:pStyle w:val="1365"/>
        <w:numPr>
          <w:ilvl w:val="1"/>
          <w:numId w:val="104"/>
        </w:numPr>
        <w:pBdr/>
        <w:spacing/>
        <w:ind/>
        <w:rPr>
          <w:szCs w:val="24"/>
          <w:lang w:val="es-MX"/>
        </w:rPr>
      </w:pPr>
      <w:r>
        <w:rPr>
          <w:szCs w:val="24"/>
          <w:lang w:val="es-MX"/>
        </w:rPr>
        <w:t xml:space="preserve">Trazabilidad </w:t>
      </w:r>
      <w:r>
        <w:rPr>
          <w:szCs w:val="24"/>
          <w:lang w:val="es-MX"/>
        </w:rPr>
        <w:t xml:space="preserve">del trámite</w:t>
      </w:r>
      <w:r>
        <w:rPr>
          <w:szCs w:val="24"/>
          <w:lang w:val="es-MX"/>
        </w:rPr>
      </w:r>
    </w:p>
    <w:p w14:paraId="25569D47" w14:textId="77777777">
      <w:pPr>
        <w:pStyle w:val="1365"/>
        <w:pBdr/>
        <w:spacing/>
        <w:ind w:left="1931"/>
        <w:rPr>
          <w:szCs w:val="24"/>
          <w:lang w:val="es-MX"/>
        </w:rPr>
      </w:pPr>
      <w:r>
        <w:rPr>
          <w:szCs w:val="24"/>
          <w:lang w:val="es-MX"/>
        </w:rPr>
      </w:r>
      <w:r>
        <w:rPr>
          <w:szCs w:val="24"/>
          <w:lang w:val="es-MX"/>
        </w:rPr>
      </w:r>
    </w:p>
    <w:p w14:paraId="22ED0FA5" w14:textId="432D5CE3">
      <w:pPr>
        <w:pStyle w:val="1365"/>
        <w:numPr>
          <w:ilvl w:val="0"/>
          <w:numId w:val="105"/>
        </w:numPr>
        <w:pBdr/>
        <w:spacing/>
        <w:ind w:hanging="142" w:left="426"/>
        <w:rPr>
          <w:szCs w:val="24"/>
          <w:lang w:val="es-MX"/>
        </w:rPr>
      </w:pPr>
      <w:r>
        <w:rPr>
          <w:szCs w:val="24"/>
          <w:lang w:val="es-MX"/>
        </w:rPr>
        <w:t xml:space="preserve">Remitir el </w:t>
      </w:r>
      <w:r>
        <w:rPr>
          <w:szCs w:val="24"/>
          <w:lang w:val="es-MX"/>
        </w:rPr>
        <w:t xml:space="preserve">Registro </w:t>
      </w:r>
      <w:r>
        <w:rPr>
          <w:szCs w:val="24"/>
          <w:lang w:val="es-MX"/>
        </w:rPr>
        <w:t xml:space="preserve">R-424 a la AN mediante correo electrónico </w:t>
      </w:r>
      <w:hyperlink r:id="rId22" w:tooltip="mailto:contacto.entidades@vuce.gob.bo" w:history="1">
        <w:r>
          <w:rPr>
            <w:lang w:val="es-MX"/>
          </w:rPr>
          <w:t xml:space="preserve">contacto.entidades@vuce.gob.bo</w:t>
        </w:r>
      </w:hyperlink>
      <w:r>
        <w:rPr>
          <w:szCs w:val="24"/>
          <w:lang w:val="es-MX"/>
        </w:rPr>
        <w:t xml:space="preserve"> y a través de una </w:t>
      </w:r>
      <w:r>
        <w:rPr>
          <w:szCs w:val="24"/>
          <w:lang w:val="es-MX"/>
        </w:rPr>
        <w:t xml:space="preserve">n</w:t>
      </w:r>
      <w:r>
        <w:rPr>
          <w:szCs w:val="24"/>
          <w:lang w:val="es-MX"/>
        </w:rPr>
        <w:t xml:space="preserve">ota dirigida a Máxima Autoridad Ejecutiva de la AN, en el plazo de quince (15) días hábiles antes del inicio del trámite APCO previsto </w:t>
      </w:r>
      <w:r>
        <w:rPr>
          <w:lang w:val="es-MX"/>
        </w:rPr>
        <w:t xml:space="preserve">en el Cronograma citado.</w:t>
      </w:r>
      <w:r>
        <w:rPr>
          <w:szCs w:val="24"/>
          <w:lang w:val="es-MX"/>
        </w:rPr>
        <w:t xml:space="preserve"> </w:t>
      </w:r>
      <w:r>
        <w:rPr>
          <w:szCs w:val="24"/>
          <w:lang w:val="es-MX"/>
        </w:rPr>
      </w:r>
    </w:p>
    <w:p w14:paraId="20EE02B9" w14:textId="666F64B6">
      <w:pPr>
        <w:pStyle w:val="1365"/>
        <w:pBdr/>
        <w:spacing/>
        <w:ind w:hanging="142" w:left="426"/>
        <w:rPr>
          <w:szCs w:val="24"/>
          <w:lang w:val="es-MX"/>
        </w:rPr>
      </w:pPr>
      <w:r>
        <w:rPr>
          <w:szCs w:val="24"/>
          <w:lang w:val="es-MX"/>
        </w:rPr>
        <w:t xml:space="preserve"> </w:t>
      </w:r>
      <w:r>
        <w:rPr>
          <w:szCs w:val="24"/>
          <w:lang w:val="es-MX"/>
        </w:rPr>
      </w:r>
    </w:p>
    <w:p w14:paraId="73A8783C" w14:textId="4B8472EA">
      <w:pPr>
        <w:pStyle w:val="1365"/>
        <w:numPr>
          <w:ilvl w:val="0"/>
          <w:numId w:val="105"/>
        </w:numPr>
        <w:pBdr/>
        <w:spacing/>
        <w:ind w:hanging="142" w:left="426"/>
        <w:rPr>
          <w:lang w:val="es-MX"/>
        </w:rPr>
      </w:pPr>
      <w:r>
        <w:rPr>
          <w:lang w:val="es-MX"/>
        </w:rPr>
        <w:t xml:space="preserve">Cuando corresponda, realizar las gestiones de la modificación de normativa para la implementación del trámite APCO (Ley o Decreto Supremo) que permitan implementar el trámite en la VUCE.</w:t>
      </w:r>
      <w:r>
        <w:rPr>
          <w:lang w:val="es-MX"/>
        </w:rPr>
      </w:r>
    </w:p>
    <w:p w14:paraId="65EB44A7" w14:textId="040C646A">
      <w:pPr>
        <w:pStyle w:val="1365"/>
        <w:pBdr/>
        <w:spacing/>
        <w:ind w:left="0"/>
        <w:rPr>
          <w:szCs w:val="24"/>
          <w:lang w:val="es-MX"/>
        </w:rPr>
      </w:pPr>
      <w:r>
        <w:rPr>
          <w:szCs w:val="24"/>
          <w:lang w:val="es-MX"/>
        </w:rPr>
      </w:r>
      <w:r>
        <w:rPr>
          <w:szCs w:val="24"/>
          <w:lang w:val="es-MX"/>
        </w:rPr>
      </w:r>
    </w:p>
    <w:p w14:paraId="47237DE4" w14:textId="3E513E04">
      <w:pPr>
        <w:pStyle w:val="1309"/>
        <w:numPr>
          <w:ilvl w:val="0"/>
          <w:numId w:val="5"/>
        </w:numPr>
        <w:pBdr/>
        <w:tabs>
          <w:tab w:val="left" w:leader="none" w:pos="1701"/>
          <w:tab w:val="num" w:leader="none" w:pos="9044"/>
        </w:tabs>
        <w:spacing/>
        <w:ind w:firstLine="0" w:left="0"/>
        <w:rPr>
          <w:szCs w:val="24"/>
          <w:lang w:val="es-MX"/>
        </w:rPr>
      </w:pPr>
      <w:r>
        <w:rPr>
          <w:b/>
          <w:szCs w:val="24"/>
          <w:lang w:val="es-MX"/>
        </w:rPr>
        <w:t xml:space="preserve"> </w:t>
      </w:r>
      <w:r>
        <w:rPr>
          <w:b/>
          <w:szCs w:val="24"/>
          <w:lang w:val="es-MX"/>
        </w:rPr>
        <w:t xml:space="preserve">(REVISIÓN Y ANÁLISIS DEL TRÁMITE A IMPLEMENTAR). </w:t>
      </w:r>
      <w:r>
        <w:rPr>
          <w:szCs w:val="24"/>
          <w:lang w:val="es-MX"/>
        </w:rPr>
        <w:t xml:space="preserve">I. La AN en coordinación con las </w:t>
      </w:r>
      <w:r>
        <w:rPr>
          <w:szCs w:val="24"/>
          <w:lang w:val="es-MX"/>
        </w:rPr>
        <w:t xml:space="preserve">EPE</w:t>
      </w:r>
      <w:r>
        <w:rPr>
          <w:szCs w:val="24"/>
          <w:lang w:val="es-MX"/>
        </w:rPr>
        <w:t xml:space="preserve">s</w:t>
      </w:r>
      <w:r>
        <w:rPr>
          <w:szCs w:val="24"/>
          <w:lang w:val="es-MX"/>
        </w:rPr>
        <w:t xml:space="preserve">, en el plazo máximo de siete (7) días hábiles de </w:t>
      </w:r>
      <w:r>
        <w:rPr>
          <w:szCs w:val="24"/>
          <w:lang w:val="es-MX"/>
        </w:rPr>
        <w:t xml:space="preserve">recepcionado</w:t>
      </w:r>
      <w:r>
        <w:rPr>
          <w:szCs w:val="24"/>
          <w:lang w:val="es-MX"/>
        </w:rPr>
        <w:t xml:space="preserve"> el </w:t>
      </w:r>
      <w:r>
        <w:rPr>
          <w:szCs w:val="24"/>
          <w:lang w:val="es-MX"/>
        </w:rPr>
        <w:t xml:space="preserve">Registro </w:t>
      </w:r>
      <w:r>
        <w:rPr>
          <w:szCs w:val="24"/>
          <w:lang w:val="es-MX"/>
        </w:rPr>
        <w:t xml:space="preserve">R-424, realizará la revisión y análisis del mismo, debiendo considerar lo siguiente:  </w:t>
      </w:r>
      <w:r>
        <w:rPr>
          <w:szCs w:val="24"/>
          <w:lang w:val="es-MX"/>
        </w:rPr>
      </w:r>
    </w:p>
    <w:p w14:paraId="37A15DEF" w14:textId="77777777">
      <w:pPr>
        <w:pStyle w:val="1365"/>
        <w:pBdr/>
        <w:spacing/>
        <w:ind w:left="1211"/>
        <w:rPr>
          <w:szCs w:val="24"/>
          <w:lang w:val="es-MX"/>
        </w:rPr>
      </w:pPr>
      <w:r>
        <w:rPr>
          <w:szCs w:val="24"/>
          <w:lang w:val="es-MX"/>
        </w:rPr>
      </w:r>
      <w:r>
        <w:rPr>
          <w:szCs w:val="24"/>
          <w:lang w:val="es-MX"/>
        </w:rPr>
      </w:r>
    </w:p>
    <w:p w14:paraId="449D65F4" w14:textId="77777777">
      <w:pPr>
        <w:pStyle w:val="1365"/>
        <w:numPr>
          <w:ilvl w:val="0"/>
          <w:numId w:val="7"/>
        </w:numPr>
        <w:pBdr/>
        <w:spacing/>
        <w:ind w:hanging="425" w:left="709"/>
        <w:rPr>
          <w:szCs w:val="24"/>
          <w:lang w:val="es-MX"/>
        </w:rPr>
      </w:pPr>
      <w:r>
        <w:rPr>
          <w:szCs w:val="24"/>
          <w:lang w:val="es-MX"/>
        </w:rPr>
        <w:t xml:space="preserve">Simplificación de requisitos</w:t>
      </w:r>
      <w:r>
        <w:rPr>
          <w:szCs w:val="24"/>
          <w:lang w:val="es-MX"/>
        </w:rPr>
      </w:r>
    </w:p>
    <w:p w14:paraId="655D0A18" w14:textId="29A722C0">
      <w:pPr>
        <w:pStyle w:val="1365"/>
        <w:numPr>
          <w:ilvl w:val="0"/>
          <w:numId w:val="7"/>
        </w:numPr>
        <w:pBdr/>
        <w:spacing/>
        <w:ind w:hanging="425" w:left="709"/>
        <w:rPr>
          <w:szCs w:val="24"/>
          <w:lang w:val="es-MX"/>
        </w:rPr>
      </w:pPr>
      <w:r>
        <w:rPr>
          <w:szCs w:val="24"/>
          <w:lang w:val="es-MX"/>
        </w:rPr>
        <w:t xml:space="preserve">Optimización del proceso (reducción de pasos, eliminación del uso de papel y trámites presenciales, implementación de la pasarela de pagos y facturación electrónica, firma digital</w:t>
      </w:r>
      <w:r>
        <w:rPr>
          <w:szCs w:val="24"/>
          <w:lang w:val="es-MX"/>
        </w:rPr>
        <w:t xml:space="preserve">, </w:t>
      </w:r>
      <w:r>
        <w:rPr>
          <w:szCs w:val="24"/>
          <w:lang w:val="es-MX"/>
        </w:rPr>
        <w:t xml:space="preserve">ciudadanía digital con aprobación de documentos</w:t>
      </w:r>
      <w:r>
        <w:rPr>
          <w:szCs w:val="24"/>
          <w:lang w:val="es-MX"/>
        </w:rPr>
        <w:t xml:space="preserve"> entre otros</w:t>
      </w:r>
      <w:r>
        <w:rPr>
          <w:szCs w:val="24"/>
          <w:lang w:val="es-MX"/>
        </w:rPr>
        <w:t xml:space="preserve">).</w:t>
      </w:r>
      <w:r>
        <w:rPr>
          <w:szCs w:val="24"/>
          <w:lang w:val="es-MX"/>
        </w:rPr>
      </w:r>
    </w:p>
    <w:p w14:paraId="3D592D5C" w14:textId="77777777">
      <w:pPr>
        <w:pStyle w:val="1365"/>
        <w:numPr>
          <w:ilvl w:val="0"/>
          <w:numId w:val="7"/>
        </w:numPr>
        <w:pBdr/>
        <w:spacing/>
        <w:ind w:hanging="425" w:left="709"/>
        <w:rPr>
          <w:szCs w:val="24"/>
          <w:lang w:val="es-MX"/>
        </w:rPr>
      </w:pPr>
      <w:r>
        <w:rPr>
          <w:szCs w:val="24"/>
          <w:lang w:val="es-MX"/>
        </w:rPr>
        <w:t xml:space="preserve">Interoperabilidad de la información y/o documentos.</w:t>
      </w:r>
      <w:r>
        <w:rPr>
          <w:szCs w:val="24"/>
          <w:lang w:val="es-MX"/>
        </w:rPr>
      </w:r>
    </w:p>
    <w:p w14:paraId="212DF8D1" w14:textId="5E38966B">
      <w:pPr>
        <w:pStyle w:val="1365"/>
        <w:numPr>
          <w:ilvl w:val="0"/>
          <w:numId w:val="7"/>
        </w:numPr>
        <w:pBdr/>
        <w:spacing/>
        <w:ind w:hanging="425" w:left="709"/>
        <w:rPr>
          <w:szCs w:val="24"/>
          <w:lang w:val="es-MX"/>
        </w:rPr>
      </w:pPr>
      <w:r>
        <w:rPr>
          <w:szCs w:val="24"/>
          <w:lang w:val="es-MX"/>
        </w:rPr>
        <w:t xml:space="preserve">Trazabilidad del trámite</w:t>
      </w:r>
      <w:r>
        <w:rPr>
          <w:color w:val="4f81bd" w:themeColor="accent1"/>
          <w:szCs w:val="24"/>
          <w:lang w:val="es-MX"/>
        </w:rPr>
        <w:t xml:space="preserve">.</w:t>
      </w:r>
      <w:r>
        <w:rPr>
          <w:szCs w:val="24"/>
          <w:lang w:val="es-MX"/>
        </w:rPr>
      </w:r>
    </w:p>
    <w:p w14:paraId="7BAF2DF5" w14:textId="77777777">
      <w:pPr>
        <w:pBdr/>
        <w:spacing/>
        <w:ind/>
        <w:rPr>
          <w:lang w:val="es-MX"/>
        </w:rPr>
      </w:pPr>
      <w:r>
        <w:rPr>
          <w:lang w:val="es-MX"/>
        </w:rPr>
      </w:r>
      <w:r>
        <w:rPr>
          <w:lang w:val="es-MX"/>
        </w:rPr>
      </w:r>
    </w:p>
    <w:p w14:paraId="0A830D83" w14:textId="374D61DD">
      <w:pPr>
        <w:pBdr/>
        <w:spacing/>
        <w:ind/>
        <w:rPr>
          <w:lang w:val="es-MX"/>
        </w:rPr>
      </w:pPr>
      <w:r>
        <w:rPr>
          <w:lang w:val="es-MX"/>
        </w:rPr>
        <w:t xml:space="preserve">II. Cuando el </w:t>
      </w:r>
      <w:r>
        <w:rPr>
          <w:szCs w:val="24"/>
          <w:lang w:val="es-MX"/>
        </w:rPr>
        <w:t xml:space="preserve">Registro</w:t>
      </w:r>
      <w:r>
        <w:rPr>
          <w:lang w:val="es-MX"/>
        </w:rPr>
        <w:t xml:space="preserve"> </w:t>
      </w:r>
      <w:r>
        <w:rPr>
          <w:lang w:val="es-MX"/>
        </w:rPr>
        <w:t xml:space="preserve">R-424 no este correctamente llenado, la AN solicitar</w:t>
      </w:r>
      <w:r>
        <w:rPr>
          <w:lang w:val="es-MX"/>
        </w:rPr>
        <w:t xml:space="preserve">á mediante correo electrónico </w:t>
      </w:r>
      <w:hyperlink r:id="rId23" w:tooltip="mailto:contacto.entidades@vuce.gob.bo" w:history="1">
        <w:r>
          <w:rPr>
            <w:rStyle w:val="1375"/>
          </w:rPr>
          <w:t xml:space="preserve">contacto.entidades@vuce.gob.bo</w:t>
        </w:r>
      </w:hyperlink>
      <w:r>
        <w:rPr>
          <w:lang w:val="es-MX"/>
        </w:rPr>
        <w:t xml:space="preserve">, la corrección y/o complementación correspondiente, estableciendo el plazo máximo para su remisión.      </w:t>
      </w:r>
      <w:r>
        <w:rPr>
          <w:lang w:val="es-MX"/>
        </w:rPr>
      </w:r>
    </w:p>
    <w:p w14:paraId="0C9B938B" w14:textId="77777777">
      <w:pPr>
        <w:pBdr/>
        <w:spacing/>
        <w:ind/>
        <w:rPr>
          <w:i/>
          <w:lang w:val="es-MX"/>
        </w:rPr>
      </w:pPr>
      <w:r>
        <w:rPr>
          <w:i/>
          <w:lang w:val="es-MX"/>
        </w:rPr>
      </w:r>
      <w:r>
        <w:rPr>
          <w:i/>
          <w:lang w:val="es-MX"/>
        </w:rPr>
      </w:r>
    </w:p>
    <w:p w14:paraId="47780620" w14:textId="77777777">
      <w:pPr>
        <w:pStyle w:val="1305"/>
        <w:pBdr/>
        <w:tabs>
          <w:tab w:val="left" w:leader="none" w:pos="709"/>
          <w:tab w:val="clear" w:leader="none" w:pos="851"/>
          <w:tab w:val="left" w:leader="none" w:pos="993"/>
        </w:tabs>
        <w:spacing/>
        <w:ind/>
        <w:rPr>
          <w:szCs w:val="24"/>
        </w:rPr>
      </w:pPr>
      <w:r/>
      <w:bookmarkStart w:id="71" w:name="_Toc178012971"/>
      <w:r/>
      <w:bookmarkStart w:id="72" w:name="_Toc197893813"/>
      <w:r/>
      <w:bookmarkStart w:id="73" w:name="_Toc206684704"/>
      <w:r>
        <w:rPr>
          <w:szCs w:val="24"/>
        </w:rPr>
        <w:t xml:space="preserve">CAPÍTULO II</w:t>
      </w:r>
      <w:bookmarkEnd w:id="71"/>
      <w:r/>
      <w:bookmarkEnd w:id="72"/>
      <w:r/>
      <w:bookmarkEnd w:id="73"/>
      <w:r/>
      <w:r>
        <w:rPr>
          <w:szCs w:val="24"/>
        </w:rPr>
      </w:r>
    </w:p>
    <w:p w14:paraId="628FD02A" w14:textId="1E5EF3F6">
      <w:pPr>
        <w:pStyle w:val="1305"/>
        <w:pBdr/>
        <w:tabs>
          <w:tab w:val="left" w:leader="none" w:pos="709"/>
          <w:tab w:val="clear" w:leader="none" w:pos="851"/>
          <w:tab w:val="left" w:leader="none" w:pos="993"/>
        </w:tabs>
        <w:spacing/>
        <w:ind/>
        <w:rPr>
          <w:b w:val="0"/>
          <w:szCs w:val="24"/>
        </w:rPr>
      </w:pPr>
      <w:r/>
      <w:bookmarkStart w:id="74" w:name="_Toc197893814"/>
      <w:r/>
      <w:bookmarkStart w:id="75" w:name="_Toc206684705"/>
      <w:r>
        <w:rPr>
          <w:szCs w:val="24"/>
        </w:rPr>
        <w:t xml:space="preserve">PLAN DE TRABAJO</w:t>
      </w:r>
      <w:r>
        <w:rPr>
          <w:szCs w:val="24"/>
        </w:rPr>
        <w:t xml:space="preserve"> DEL TRÁMITE </w:t>
      </w:r>
      <w:r>
        <w:rPr>
          <w:szCs w:val="24"/>
        </w:rPr>
        <w:t xml:space="preserve">APCO </w:t>
      </w:r>
      <w:r>
        <w:rPr>
          <w:szCs w:val="24"/>
        </w:rPr>
        <w:t xml:space="preserve">A IMPLEMENTAR</w:t>
      </w:r>
      <w:bookmarkEnd w:id="74"/>
      <w:r/>
      <w:bookmarkEnd w:id="75"/>
      <w:r/>
      <w:r>
        <w:rPr>
          <w:b w:val="0"/>
          <w:szCs w:val="24"/>
        </w:rPr>
      </w:r>
    </w:p>
    <w:p w14:paraId="5F01B2E7" w14:textId="77777777">
      <w:pPr>
        <w:pStyle w:val="1331"/>
        <w:pBdr/>
        <w:spacing/>
        <w:ind/>
        <w:rPr>
          <w:rFonts w:ascii="Univers 45 Light" w:hAnsi="Univers 45 Light"/>
          <w:i w:val="0"/>
          <w:szCs w:val="24"/>
        </w:rPr>
      </w:pPr>
      <w:r>
        <w:rPr>
          <w:rFonts w:ascii="Univers 45 Light" w:hAnsi="Univers 45 Light"/>
          <w:i w:val="0"/>
          <w:szCs w:val="24"/>
        </w:rPr>
      </w:r>
      <w:r>
        <w:rPr>
          <w:rFonts w:ascii="Univers 45 Light" w:hAnsi="Univers 45 Light"/>
          <w:i w:val="0"/>
          <w:szCs w:val="24"/>
        </w:rPr>
      </w:r>
    </w:p>
    <w:p w14:paraId="0B0B2BDB" w14:textId="6DDC74C8">
      <w:pPr>
        <w:pStyle w:val="1309"/>
        <w:numPr>
          <w:ilvl w:val="0"/>
          <w:numId w:val="5"/>
        </w:numPr>
        <w:pBdr/>
        <w:tabs>
          <w:tab w:val="left" w:leader="none" w:pos="1701"/>
          <w:tab w:val="num" w:leader="none" w:pos="9044"/>
        </w:tabs>
        <w:spacing/>
        <w:ind w:firstLine="0" w:left="0"/>
        <w:rPr>
          <w:szCs w:val="24"/>
          <w:lang w:val="es-MX"/>
        </w:rPr>
      </w:pPr>
      <w:r>
        <w:rPr>
          <w:b/>
          <w:szCs w:val="24"/>
          <w:lang w:val="es-MX"/>
        </w:rPr>
        <w:t xml:space="preserve"> </w:t>
      </w:r>
      <w:r>
        <w:rPr>
          <w:b/>
          <w:szCs w:val="24"/>
          <w:lang w:val="es-MX"/>
        </w:rPr>
        <w:t xml:space="preserve">(</w:t>
      </w:r>
      <w:r>
        <w:rPr>
          <w:b/>
          <w:szCs w:val="24"/>
          <w:lang w:val="es-MX"/>
        </w:rPr>
        <w:t xml:space="preserve">PLAN DE TRABAJO). </w:t>
      </w:r>
      <w:r>
        <w:rPr>
          <w:szCs w:val="24"/>
          <w:lang w:val="es-MX"/>
        </w:rPr>
        <w:t xml:space="preserve">I. </w:t>
      </w:r>
      <w:r>
        <w:rPr>
          <w:szCs w:val="24"/>
          <w:lang w:val="es-MX"/>
        </w:rPr>
        <w:t xml:space="preserve">L</w:t>
      </w:r>
      <w:r>
        <w:rPr>
          <w:szCs w:val="24"/>
          <w:lang w:val="es-MX"/>
        </w:rPr>
        <w:t xml:space="preserve">a AN en coordinación con los puntos focales designados por las </w:t>
      </w:r>
      <w:r>
        <w:rPr>
          <w:szCs w:val="24"/>
          <w:lang w:val="es-MX"/>
        </w:rPr>
        <w:t xml:space="preserve">EPEs</w:t>
      </w:r>
      <w:r>
        <w:rPr>
          <w:szCs w:val="24"/>
          <w:lang w:val="es-MX"/>
        </w:rPr>
        <w:t xml:space="preserve">,</w:t>
      </w:r>
      <w:r>
        <w:rPr>
          <w:szCs w:val="24"/>
          <w:lang w:val="es-MX"/>
        </w:rPr>
        <w:t xml:space="preserve"> elaborarán y suscribirán el plan de trabajo del trámite APCO a implementarse en la VUCE</w:t>
      </w:r>
      <w:r>
        <w:rPr>
          <w:szCs w:val="24"/>
          <w:lang w:val="es-MX"/>
        </w:rPr>
        <w:t xml:space="preserve">,</w:t>
      </w:r>
      <w:r>
        <w:rPr>
          <w:szCs w:val="24"/>
          <w:lang w:val="es-MX"/>
        </w:rPr>
        <w:t xml:space="preserve"> considerando para tal efecto, las actividades señaladas en el </w:t>
      </w:r>
      <w:r>
        <w:rPr>
          <w:szCs w:val="24"/>
          <w:lang w:val="es-MX"/>
        </w:rPr>
        <w:t xml:space="preserve">parágrafo II</w:t>
      </w:r>
      <w:r>
        <w:rPr>
          <w:szCs w:val="24"/>
          <w:lang w:val="es-MX"/>
        </w:rPr>
        <w:t xml:space="preserve"> del Artículo 2</w:t>
      </w:r>
      <w:r>
        <w:rPr>
          <w:szCs w:val="24"/>
          <w:lang w:val="es-MX"/>
        </w:rPr>
        <w:t xml:space="preserve">8</w:t>
      </w:r>
      <w:r>
        <w:rPr>
          <w:b/>
          <w:szCs w:val="24"/>
          <w:lang w:val="es-MX"/>
        </w:rPr>
        <w:t xml:space="preserve"> </w:t>
      </w:r>
      <w:r>
        <w:rPr>
          <w:szCs w:val="24"/>
          <w:lang w:val="es-MX"/>
        </w:rPr>
        <w:t xml:space="preserve">del presente Reglamento</w:t>
      </w:r>
      <w:r>
        <w:rPr>
          <w:szCs w:val="24"/>
          <w:lang w:val="es-MX"/>
        </w:rPr>
        <w:t xml:space="preserve"> y el Anexo </w:t>
      </w:r>
      <w:r>
        <w:rPr>
          <w:szCs w:val="24"/>
          <w:lang w:val="es-MX"/>
        </w:rPr>
        <w:t xml:space="preserve">3</w:t>
      </w:r>
      <w:r>
        <w:rPr>
          <w:szCs w:val="24"/>
          <w:lang w:val="es-MX"/>
        </w:rPr>
        <w:t xml:space="preserve">.</w:t>
      </w:r>
      <w:r>
        <w:rPr>
          <w:szCs w:val="24"/>
          <w:lang w:val="es-MX"/>
        </w:rPr>
      </w:r>
    </w:p>
    <w:p w14:paraId="469E2801" w14:textId="77777777">
      <w:pPr>
        <w:pBdr/>
        <w:spacing/>
        <w:ind/>
        <w:rPr>
          <w:lang w:val="es-BO" w:eastAsia="es-BO"/>
        </w:rPr>
      </w:pPr>
      <w:r>
        <w:rPr>
          <w:lang w:val="es-BO" w:eastAsia="es-BO"/>
        </w:rPr>
      </w:r>
      <w:r>
        <w:rPr>
          <w:lang w:val="es-BO" w:eastAsia="es-BO"/>
        </w:rPr>
      </w:r>
    </w:p>
    <w:p w14:paraId="3C719816" w14:textId="71F6211B">
      <w:pPr>
        <w:pBdr/>
        <w:spacing/>
        <w:ind/>
        <w:rPr>
          <w:lang w:val="es-MX"/>
        </w:rPr>
      </w:pPr>
      <w:r>
        <w:rPr>
          <w:lang w:val="es-MX"/>
        </w:rPr>
        <w:t xml:space="preserve">II. Las actividades establecidas en el Plan de Trabajo deberán considerar el plazo máximo de </w:t>
      </w:r>
      <w:r>
        <w:rPr>
          <w:lang w:val="es-MX"/>
        </w:rPr>
        <w:t xml:space="preserve">ciento veinte (</w:t>
      </w:r>
      <w:r>
        <w:rPr>
          <w:lang w:val="es-MX"/>
        </w:rPr>
        <w:t xml:space="preserve">120</w:t>
      </w:r>
      <w:r>
        <w:rPr>
          <w:lang w:val="es-MX"/>
        </w:rPr>
        <w:t xml:space="preserve">)</w:t>
      </w:r>
      <w:r>
        <w:rPr>
          <w:lang w:val="es-MX"/>
        </w:rPr>
        <w:t xml:space="preserve"> días calendario, para implementar el trámite APCO en la VUCE.</w:t>
      </w:r>
      <w:r>
        <w:rPr>
          <w:lang w:val="es-MX"/>
        </w:rPr>
      </w:r>
    </w:p>
    <w:p w14:paraId="1734A136" w14:textId="77777777">
      <w:pPr>
        <w:pBdr/>
        <w:spacing/>
        <w:ind/>
        <w:rPr>
          <w:lang w:val="es-MX"/>
        </w:rPr>
      </w:pPr>
      <w:r>
        <w:rPr>
          <w:lang w:val="es-MX"/>
        </w:rPr>
      </w:r>
      <w:r>
        <w:rPr>
          <w:lang w:val="es-MX"/>
        </w:rPr>
      </w:r>
    </w:p>
    <w:p w14:paraId="62F7836A" w14:textId="3D7901D0">
      <w:pPr>
        <w:pStyle w:val="1309"/>
        <w:numPr>
          <w:ilvl w:val="0"/>
          <w:numId w:val="5"/>
        </w:numPr>
        <w:pBdr/>
        <w:tabs>
          <w:tab w:val="left" w:leader="none" w:pos="1701"/>
          <w:tab w:val="num" w:leader="none" w:pos="9044"/>
        </w:tabs>
        <w:spacing/>
        <w:ind w:firstLine="0" w:left="0"/>
        <w:rPr>
          <w:szCs w:val="24"/>
          <w:lang w:val="es-MX"/>
        </w:rPr>
      </w:pPr>
      <w:r>
        <w:rPr>
          <w:b/>
          <w:szCs w:val="24"/>
          <w:lang w:val="es-MX"/>
        </w:rPr>
        <w:t xml:space="preserve">(</w:t>
      </w:r>
      <w:r>
        <w:rPr>
          <w:b/>
          <w:szCs w:val="24"/>
          <w:lang w:val="es-MX"/>
        </w:rPr>
        <w:t xml:space="preserve">MODIFICACIÓN AL </w:t>
      </w:r>
      <w:r>
        <w:rPr>
          <w:b/>
          <w:szCs w:val="24"/>
          <w:lang w:val="es-MX"/>
        </w:rPr>
        <w:t xml:space="preserve">PLAN DE TRABAJO). </w:t>
      </w:r>
      <w:r>
        <w:rPr>
          <w:szCs w:val="24"/>
          <w:lang w:val="es-MX"/>
        </w:rPr>
        <w:t xml:space="preserve"> </w:t>
      </w:r>
      <w:r>
        <w:rPr>
          <w:szCs w:val="24"/>
          <w:lang w:val="es-MX"/>
        </w:rPr>
        <w:t xml:space="preserve">Los plazos </w:t>
      </w:r>
      <w:r>
        <w:rPr>
          <w:szCs w:val="24"/>
          <w:lang w:val="es-MX"/>
        </w:rPr>
        <w:t xml:space="preserve">establecidos en el Plan de Trabajo podrán ser modificados, a requerimiento de la</w:t>
      </w:r>
      <w:r>
        <w:rPr>
          <w:szCs w:val="24"/>
          <w:lang w:val="es-MX"/>
        </w:rPr>
        <w:t xml:space="preserve">s </w:t>
      </w:r>
      <w:r>
        <w:rPr>
          <w:szCs w:val="24"/>
          <w:lang w:val="es-MX"/>
        </w:rPr>
        <w:t xml:space="preserve">EPEs</w:t>
      </w:r>
      <w:r>
        <w:rPr>
          <w:szCs w:val="24"/>
          <w:lang w:val="es-MX"/>
        </w:rPr>
        <w:t xml:space="preserve">,</w:t>
      </w:r>
      <w:r>
        <w:rPr>
          <w:szCs w:val="24"/>
          <w:lang w:val="es-MX"/>
        </w:rPr>
        <w:t xml:space="preserve"> bajo su responsabilidad y </w:t>
      </w:r>
      <w:r>
        <w:rPr>
          <w:szCs w:val="24"/>
          <w:lang w:val="es-MX"/>
        </w:rPr>
        <w:t xml:space="preserve">con la</w:t>
      </w:r>
      <w:r>
        <w:rPr>
          <w:szCs w:val="24"/>
          <w:lang w:val="es-MX"/>
        </w:rPr>
        <w:t xml:space="preserve"> debida justificación mediante n</w:t>
      </w:r>
      <w:r>
        <w:rPr>
          <w:szCs w:val="24"/>
          <w:lang w:val="es-MX"/>
        </w:rPr>
        <w:t xml:space="preserve">ota</w:t>
      </w:r>
      <w:r>
        <w:rPr>
          <w:szCs w:val="24"/>
          <w:lang w:val="es-MX"/>
        </w:rPr>
        <w:t xml:space="preserve"> a la AN</w:t>
      </w:r>
      <w:r>
        <w:rPr>
          <w:szCs w:val="24"/>
          <w:lang w:val="es-MX"/>
        </w:rPr>
        <w:t xml:space="preserve">. </w:t>
      </w:r>
      <w:r>
        <w:rPr>
          <w:szCs w:val="24"/>
          <w:lang w:val="es-MX"/>
        </w:rPr>
      </w:r>
    </w:p>
    <w:p w14:paraId="354E3470" w14:textId="19B73AC8">
      <w:pPr>
        <w:pBdr/>
        <w:spacing/>
        <w:ind/>
        <w:rPr/>
      </w:pPr>
      <w:r/>
      <w:r/>
    </w:p>
    <w:p w14:paraId="31E05F66" w14:textId="77777777">
      <w:pPr>
        <w:pStyle w:val="1305"/>
        <w:pBdr/>
        <w:tabs>
          <w:tab w:val="left" w:leader="none" w:pos="709"/>
          <w:tab w:val="clear" w:leader="none" w:pos="851"/>
          <w:tab w:val="left" w:leader="none" w:pos="993"/>
        </w:tabs>
        <w:spacing/>
        <w:ind/>
        <w:rPr>
          <w:szCs w:val="24"/>
        </w:rPr>
      </w:pPr>
      <w:r/>
      <w:bookmarkStart w:id="76" w:name="_Toc178012973"/>
      <w:r/>
      <w:bookmarkStart w:id="77" w:name="_Toc197893815"/>
      <w:r/>
      <w:bookmarkStart w:id="78" w:name="_Toc206684706"/>
      <w:r>
        <w:rPr>
          <w:szCs w:val="24"/>
        </w:rPr>
        <w:t xml:space="preserve">CAPÍTULO III</w:t>
      </w:r>
      <w:bookmarkEnd w:id="76"/>
      <w:r/>
      <w:bookmarkEnd w:id="77"/>
      <w:r/>
      <w:bookmarkEnd w:id="78"/>
      <w:r/>
      <w:r>
        <w:rPr>
          <w:szCs w:val="24"/>
        </w:rPr>
      </w:r>
    </w:p>
    <w:p w14:paraId="07B88C0C" w14:textId="6169DB6E">
      <w:pPr>
        <w:pStyle w:val="1305"/>
        <w:pBdr/>
        <w:tabs>
          <w:tab w:val="left" w:leader="none" w:pos="709"/>
          <w:tab w:val="clear" w:leader="none" w:pos="851"/>
          <w:tab w:val="left" w:leader="none" w:pos="993"/>
        </w:tabs>
        <w:spacing/>
        <w:ind/>
        <w:rPr>
          <w:b w:val="0"/>
          <w:szCs w:val="24"/>
        </w:rPr>
      </w:pPr>
      <w:r/>
      <w:bookmarkStart w:id="79" w:name="_Toc178012974"/>
      <w:r/>
      <w:bookmarkStart w:id="80" w:name="_Toc197893816"/>
      <w:r/>
      <w:bookmarkStart w:id="81" w:name="_Toc206684707"/>
      <w:r>
        <w:rPr>
          <w:szCs w:val="24"/>
        </w:rPr>
        <w:t xml:space="preserve">OPTIMIZACIÓN DEL TRÁMITE</w:t>
      </w:r>
      <w:bookmarkEnd w:id="79"/>
      <w:r>
        <w:rPr>
          <w:szCs w:val="24"/>
        </w:rPr>
        <w:t xml:space="preserve"> APCO</w:t>
      </w:r>
      <w:bookmarkEnd w:id="80"/>
      <w:r/>
      <w:bookmarkEnd w:id="81"/>
      <w:r/>
      <w:r>
        <w:rPr>
          <w:b w:val="0"/>
          <w:szCs w:val="24"/>
        </w:rPr>
      </w:r>
    </w:p>
    <w:p w14:paraId="4DE1607B" w14:textId="61C243B7">
      <w:pPr>
        <w:pStyle w:val="1365"/>
        <w:pBdr/>
        <w:spacing/>
        <w:ind w:left="1004"/>
        <w:rPr>
          <w:szCs w:val="24"/>
          <w:lang w:val="es-MX"/>
        </w:rPr>
      </w:pPr>
      <w:r>
        <w:rPr>
          <w:szCs w:val="24"/>
          <w:lang w:val="es-MX"/>
        </w:rPr>
      </w:r>
      <w:r>
        <w:rPr>
          <w:szCs w:val="24"/>
          <w:lang w:val="es-MX"/>
        </w:rPr>
      </w:r>
    </w:p>
    <w:p w14:paraId="51282D6B" w14:textId="13FD6248">
      <w:pPr>
        <w:pStyle w:val="1309"/>
        <w:numPr>
          <w:ilvl w:val="0"/>
          <w:numId w:val="5"/>
        </w:numPr>
        <w:pBdr/>
        <w:tabs>
          <w:tab w:val="left" w:leader="none" w:pos="1701"/>
        </w:tabs>
        <w:spacing/>
        <w:ind w:firstLine="0" w:left="0"/>
        <w:rPr>
          <w:szCs w:val="24"/>
          <w:lang w:val="es-MX"/>
        </w:rPr>
      </w:pPr>
      <w:r>
        <w:rPr>
          <w:szCs w:val="24"/>
          <w:lang w:val="es-MX"/>
        </w:rPr>
        <w:t xml:space="preserve"> </w:t>
      </w:r>
      <w:r>
        <w:rPr>
          <w:b/>
          <w:szCs w:val="24"/>
          <w:lang w:val="es-MX"/>
        </w:rPr>
        <w:t xml:space="preserve">(OPTIMIZACIÓN DE</w:t>
      </w:r>
      <w:r>
        <w:rPr>
          <w:b/>
          <w:szCs w:val="24"/>
          <w:lang w:val="es-MX"/>
        </w:rPr>
        <w:t xml:space="preserve">L</w:t>
      </w:r>
      <w:r>
        <w:rPr>
          <w:b/>
          <w:szCs w:val="24"/>
          <w:lang w:val="es-MX"/>
        </w:rPr>
        <w:t xml:space="preserve"> TRÁMITE APCO)</w:t>
      </w:r>
      <w:r>
        <w:rPr>
          <w:szCs w:val="24"/>
          <w:lang w:val="es-MX"/>
        </w:rPr>
        <w:t xml:space="preserve">. Las </w:t>
      </w:r>
      <w:r>
        <w:rPr>
          <w:szCs w:val="24"/>
          <w:lang w:val="es-MX"/>
        </w:rPr>
        <w:t xml:space="preserve">EPEs</w:t>
      </w:r>
      <w:r>
        <w:rPr>
          <w:szCs w:val="24"/>
          <w:lang w:val="es-MX"/>
        </w:rPr>
        <w:t xml:space="preserve"> en coordinación con la AN optimizarán el trámite APCO, conforme lo siguiente: </w:t>
      </w:r>
      <w:r>
        <w:rPr>
          <w:szCs w:val="24"/>
          <w:lang w:val="es-MX"/>
        </w:rPr>
      </w:r>
    </w:p>
    <w:p w14:paraId="0D6330D9" w14:textId="77777777">
      <w:pPr>
        <w:pBdr/>
        <w:spacing/>
        <w:ind/>
        <w:rPr>
          <w:lang w:val="es-MX"/>
        </w:rPr>
      </w:pPr>
      <w:r>
        <w:rPr>
          <w:lang w:val="es-MX"/>
        </w:rPr>
      </w:r>
      <w:r>
        <w:rPr>
          <w:lang w:val="es-MX"/>
        </w:rPr>
      </w:r>
    </w:p>
    <w:p w14:paraId="3155B98B" w14:textId="30DD73D5">
      <w:pPr>
        <w:pStyle w:val="1365"/>
        <w:numPr>
          <w:ilvl w:val="0"/>
          <w:numId w:val="97"/>
        </w:numPr>
        <w:pBdr/>
        <w:spacing/>
        <w:ind w:hanging="426" w:left="709"/>
        <w:rPr>
          <w:lang w:val="es-MX"/>
        </w:rPr>
      </w:pPr>
      <w:r>
        <w:rPr>
          <w:lang w:val="es-MX"/>
        </w:rPr>
        <w:t xml:space="preserve">Simplificación y </w:t>
      </w:r>
      <w:r>
        <w:rPr>
          <w:lang w:val="es-MX"/>
        </w:rPr>
        <w:t xml:space="preserve">automatización</w:t>
      </w:r>
      <w:r>
        <w:rPr>
          <w:lang w:val="es-MX"/>
        </w:rPr>
        <w:t xml:space="preserve"> del</w:t>
      </w:r>
      <w:r>
        <w:rPr>
          <w:lang w:val="es-MX"/>
        </w:rPr>
        <w:t xml:space="preserve"> proceso para el</w:t>
      </w:r>
      <w:r>
        <w:rPr>
          <w:lang w:val="es-MX"/>
        </w:rPr>
        <w:t xml:space="preserve"> </w:t>
      </w:r>
      <w:r>
        <w:rPr>
          <w:lang w:val="es-MX"/>
        </w:rPr>
        <w:t xml:space="preserve">trámite APCO, e</w:t>
      </w:r>
      <w:r>
        <w:rPr>
          <w:lang w:val="es-MX"/>
        </w:rPr>
        <w:t xml:space="preserve">n caso de que las </w:t>
      </w:r>
      <w:r>
        <w:rPr>
          <w:lang w:val="es-MX"/>
        </w:rPr>
        <w:t xml:space="preserve">EPEs</w:t>
      </w:r>
      <w:r>
        <w:rPr>
          <w:lang w:val="es-MX"/>
        </w:rPr>
        <w:t xml:space="preserve"> no cuenten con un sistema para procesar el trámite, </w:t>
      </w:r>
      <w:r>
        <w:rPr>
          <w:lang w:val="es-MX"/>
        </w:rPr>
        <w:t xml:space="preserve">la AN proporcionará un </w:t>
      </w:r>
      <w:r>
        <w:rPr>
          <w:lang w:val="es-MX"/>
        </w:rPr>
        <w:t xml:space="preserve">Módulo Informático </w:t>
      </w:r>
      <w:r>
        <w:rPr>
          <w:lang w:val="es-MX"/>
        </w:rPr>
        <w:t xml:space="preserve">Estándar</w:t>
      </w:r>
      <w:r>
        <w:rPr>
          <w:lang w:val="es-MX"/>
        </w:rPr>
        <w:t xml:space="preserve"> para su implementación en la VUCE, teniendo en cuenta las etapas detalladas en el A</w:t>
      </w:r>
      <w:r>
        <w:rPr>
          <w:lang w:val="es-MX"/>
        </w:rPr>
        <w:t xml:space="preserve">nexo</w:t>
      </w:r>
      <w:r>
        <w:rPr>
          <w:lang w:val="es-MX"/>
        </w:rPr>
        <w:t xml:space="preserve"> </w:t>
      </w:r>
      <w:r>
        <w:rPr>
          <w:lang w:val="es-MX"/>
        </w:rPr>
        <w:t xml:space="preserve">4</w:t>
      </w:r>
      <w:r>
        <w:rPr>
          <w:lang w:val="es-MX"/>
        </w:rPr>
        <w:t xml:space="preserve"> </w:t>
      </w:r>
      <w:r>
        <w:rPr>
          <w:lang w:val="es-MX"/>
        </w:rPr>
        <w:t xml:space="preserve">(Flujo </w:t>
      </w:r>
      <w:r>
        <w:rPr>
          <w:lang w:val="es-MX"/>
        </w:rPr>
        <w:t xml:space="preserve">Referencial </w:t>
      </w:r>
      <w:r>
        <w:rPr>
          <w:lang w:val="es-MX"/>
        </w:rPr>
        <w:t xml:space="preserve">Etapas del trámite APCO) </w:t>
      </w:r>
      <w:r>
        <w:rPr>
          <w:lang w:val="es-MX"/>
        </w:rPr>
        <w:t xml:space="preserve">del presente Reglamento</w:t>
      </w:r>
      <w:r>
        <w:rPr>
          <w:lang w:val="es-MX"/>
        </w:rPr>
        <w:t xml:space="preserve">,</w:t>
      </w:r>
      <w:r>
        <w:rPr>
          <w:lang w:val="es-MX"/>
        </w:rPr>
        <w:t xml:space="preserve"> que incluye lo siguiente:</w:t>
      </w:r>
      <w:r>
        <w:rPr>
          <w:lang w:val="es-MX"/>
        </w:rPr>
      </w:r>
    </w:p>
    <w:p w14:paraId="6088E064" w14:textId="29693740">
      <w:pPr>
        <w:pBdr/>
        <w:spacing/>
        <w:ind/>
        <w:rPr/>
      </w:pPr>
      <w:r>
        <w:rPr>
          <w:lang w:val="es-MX"/>
        </w:rPr>
        <w:t xml:space="preserve"> </w:t>
      </w:r>
      <w:r/>
    </w:p>
    <w:p w14:paraId="664F125D" w14:textId="1F902C18">
      <w:pPr>
        <w:pStyle w:val="1365"/>
        <w:numPr>
          <w:ilvl w:val="0"/>
          <w:numId w:val="80"/>
        </w:numPr>
        <w:pBdr/>
        <w:spacing/>
        <w:ind w:left="1276"/>
        <w:rPr>
          <w:szCs w:val="24"/>
        </w:rPr>
      </w:pPr>
      <w:r>
        <w:rPr>
          <w:szCs w:val="24"/>
        </w:rPr>
        <w:t xml:space="preserve">Registro de </w:t>
      </w:r>
      <w:r>
        <w:rPr>
          <w:szCs w:val="24"/>
        </w:rPr>
        <w:t xml:space="preserve">la solicitud y documentos requeridos </w:t>
      </w:r>
      <w:r>
        <w:rPr>
          <w:szCs w:val="24"/>
        </w:rPr>
        <w:t xml:space="preserve">por las </w:t>
      </w:r>
      <w:r>
        <w:rPr>
          <w:szCs w:val="24"/>
        </w:rPr>
        <w:t xml:space="preserve">EPEs</w:t>
      </w:r>
      <w:r>
        <w:rPr>
          <w:szCs w:val="24"/>
        </w:rPr>
        <w:t xml:space="preserve">.</w:t>
      </w:r>
      <w:r>
        <w:rPr>
          <w:szCs w:val="24"/>
        </w:rPr>
        <w:t xml:space="preserve"> </w:t>
      </w:r>
      <w:r>
        <w:rPr>
          <w:szCs w:val="24"/>
        </w:rPr>
      </w:r>
    </w:p>
    <w:p w14:paraId="3E7A8241" w14:textId="23223FB3">
      <w:pPr>
        <w:pStyle w:val="1365"/>
        <w:numPr>
          <w:ilvl w:val="0"/>
          <w:numId w:val="80"/>
        </w:numPr>
        <w:pBdr/>
        <w:spacing/>
        <w:ind w:left="1276"/>
        <w:rPr>
          <w:szCs w:val="24"/>
        </w:rPr>
      </w:pPr>
      <w:r>
        <w:rPr>
          <w:szCs w:val="24"/>
        </w:rPr>
        <w:t xml:space="preserve">Procesamiento de la solicitud: Verificación de la consistencia de la información, documentos, inspección y/o toma de muestras cuando corresponda u otro proceso de las </w:t>
      </w:r>
      <w:r>
        <w:rPr>
          <w:szCs w:val="24"/>
        </w:rPr>
        <w:t xml:space="preserve">EPEs</w:t>
      </w:r>
      <w:r>
        <w:rPr>
          <w:szCs w:val="24"/>
        </w:rPr>
        <w:t xml:space="preserve">.</w:t>
      </w:r>
      <w:r>
        <w:rPr>
          <w:szCs w:val="24"/>
        </w:rPr>
      </w:r>
    </w:p>
    <w:p w14:paraId="7AD64BA9" w14:textId="73F284A0">
      <w:pPr>
        <w:pStyle w:val="1365"/>
        <w:numPr>
          <w:ilvl w:val="0"/>
          <w:numId w:val="80"/>
        </w:numPr>
        <w:pBdr/>
        <w:spacing/>
        <w:ind w:left="1276"/>
        <w:rPr>
          <w:szCs w:val="24"/>
        </w:rPr>
      </w:pPr>
      <w:r>
        <w:rPr>
          <w:szCs w:val="24"/>
        </w:rPr>
        <w:t xml:space="preserve">Aceptación, rechazo u observaciones a la solicitud</w:t>
      </w:r>
      <w:r>
        <w:rPr>
          <w:szCs w:val="24"/>
        </w:rPr>
        <w:t xml:space="preserve">.</w:t>
      </w:r>
      <w:r>
        <w:rPr>
          <w:szCs w:val="24"/>
        </w:rPr>
      </w:r>
    </w:p>
    <w:p w14:paraId="78F85887" w14:textId="53A000C7">
      <w:pPr>
        <w:pStyle w:val="1365"/>
        <w:numPr>
          <w:ilvl w:val="0"/>
          <w:numId w:val="80"/>
        </w:numPr>
        <w:pBdr/>
        <w:spacing/>
        <w:ind w:left="1276"/>
        <w:rPr>
          <w:szCs w:val="24"/>
        </w:rPr>
      </w:pPr>
      <w:r>
        <w:rPr>
          <w:szCs w:val="24"/>
        </w:rPr>
        <w:t xml:space="preserve">Subsanación de observaciones.</w:t>
      </w:r>
      <w:r>
        <w:rPr>
          <w:szCs w:val="24"/>
        </w:rPr>
      </w:r>
    </w:p>
    <w:p w14:paraId="5EA592C8" w14:textId="44795CA7">
      <w:pPr>
        <w:pStyle w:val="1365"/>
        <w:numPr>
          <w:ilvl w:val="0"/>
          <w:numId w:val="80"/>
        </w:numPr>
        <w:pBdr/>
        <w:spacing/>
        <w:ind w:left="1276"/>
        <w:rPr>
          <w:szCs w:val="24"/>
        </w:rPr>
      </w:pPr>
      <w:r>
        <w:rPr>
          <w:szCs w:val="24"/>
        </w:rPr>
        <w:t xml:space="preserve">Pagos a través de la pasarela de pagos, cuando corresponda</w:t>
      </w:r>
      <w:r>
        <w:rPr>
          <w:szCs w:val="24"/>
        </w:rPr>
        <w:t xml:space="preserve">.</w:t>
      </w:r>
      <w:r>
        <w:rPr>
          <w:szCs w:val="24"/>
        </w:rPr>
      </w:r>
    </w:p>
    <w:p w14:paraId="3294074A" w14:textId="52F3CD0A">
      <w:pPr>
        <w:pStyle w:val="1365"/>
        <w:numPr>
          <w:ilvl w:val="0"/>
          <w:numId w:val="80"/>
        </w:numPr>
        <w:pBdr/>
        <w:spacing/>
        <w:ind w:left="1276"/>
        <w:rPr>
          <w:szCs w:val="24"/>
        </w:rPr>
      </w:pPr>
      <w:r>
        <w:rPr>
          <w:szCs w:val="24"/>
        </w:rPr>
        <w:t xml:space="preserve">Emisión del documento en forma digital o física cuando sea requerido por una instancia de control</w:t>
      </w:r>
      <w:r>
        <w:rPr>
          <w:szCs w:val="24"/>
        </w:rPr>
        <w:t xml:space="preserve">.</w:t>
      </w:r>
      <w:r>
        <w:rPr>
          <w:szCs w:val="24"/>
        </w:rPr>
        <w:t xml:space="preserve"> </w:t>
      </w:r>
      <w:r>
        <w:rPr>
          <w:szCs w:val="24"/>
        </w:rPr>
      </w:r>
    </w:p>
    <w:p w14:paraId="7C40BA1D" w14:textId="4CFC7C8A">
      <w:pPr>
        <w:pStyle w:val="1365"/>
        <w:numPr>
          <w:ilvl w:val="0"/>
          <w:numId w:val="97"/>
        </w:numPr>
        <w:pBdr/>
        <w:spacing/>
        <w:ind w:hanging="426" w:left="709"/>
        <w:rPr>
          <w:lang w:val="es-MX"/>
        </w:rPr>
      </w:pPr>
      <w:r>
        <w:rPr>
          <w:lang w:val="es-MX"/>
        </w:rPr>
        <w:t xml:space="preserve">Firma digital, Ciudadanía digital con aprobación de documentos u otros</w:t>
      </w:r>
      <w:r>
        <w:rPr>
          <w:lang w:val="es-MX"/>
        </w:rPr>
        <w:t xml:space="preserve">.</w:t>
      </w:r>
      <w:r>
        <w:rPr>
          <w:lang w:val="es-MX"/>
        </w:rPr>
      </w:r>
    </w:p>
    <w:p w14:paraId="24073C7A" w14:textId="0D42A38F">
      <w:pPr>
        <w:pStyle w:val="1365"/>
        <w:numPr>
          <w:ilvl w:val="0"/>
          <w:numId w:val="97"/>
        </w:numPr>
        <w:pBdr/>
        <w:spacing/>
        <w:ind w:hanging="426" w:left="709"/>
        <w:rPr>
          <w:lang w:val="es-MX"/>
        </w:rPr>
      </w:pPr>
      <w:r>
        <w:rPr>
          <w:lang w:val="es-MX"/>
        </w:rPr>
        <w:t xml:space="preserve">Adecuación, modificación y/o actualización de la normativa de las </w:t>
      </w:r>
      <w:r>
        <w:rPr>
          <w:lang w:val="es-MX"/>
        </w:rPr>
        <w:t xml:space="preserve">EPEs</w:t>
      </w:r>
      <w:r>
        <w:rPr>
          <w:lang w:val="es-MX"/>
        </w:rPr>
        <w:t xml:space="preserve">.</w:t>
      </w:r>
      <w:r>
        <w:rPr>
          <w:lang w:val="es-MX"/>
        </w:rPr>
      </w:r>
    </w:p>
    <w:p w14:paraId="62EF3AD6" w14:textId="50896E3A">
      <w:pPr>
        <w:pStyle w:val="1365"/>
        <w:numPr>
          <w:ilvl w:val="0"/>
          <w:numId w:val="97"/>
        </w:numPr>
        <w:pBdr/>
        <w:spacing/>
        <w:ind w:hanging="426" w:left="709"/>
        <w:rPr>
          <w:lang w:val="es-MX"/>
        </w:rPr>
      </w:pPr>
      <w:r>
        <w:rPr>
          <w:lang w:val="es-MX"/>
        </w:rPr>
        <w:t xml:space="preserve">Interoperabilidad de la información en el ámbito de la VUCE</w:t>
      </w:r>
      <w:r>
        <w:rPr>
          <w:lang w:val="es-MX"/>
        </w:rPr>
        <w:t xml:space="preserve">.</w:t>
      </w:r>
      <w:r>
        <w:rPr>
          <w:lang w:val="es-MX"/>
        </w:rPr>
      </w:r>
    </w:p>
    <w:p w14:paraId="07061F55" w14:textId="337E9958">
      <w:pPr>
        <w:pStyle w:val="1365"/>
        <w:pBdr/>
        <w:spacing/>
        <w:ind w:left="360"/>
        <w:rPr>
          <w:szCs w:val="24"/>
        </w:rPr>
      </w:pPr>
      <w:r>
        <w:rPr>
          <w:szCs w:val="24"/>
        </w:rPr>
      </w:r>
      <w:r>
        <w:rPr>
          <w:szCs w:val="24"/>
        </w:rPr>
      </w:r>
    </w:p>
    <w:p w14:paraId="05CB9CB5" w14:textId="069BCC48">
      <w:pPr>
        <w:pStyle w:val="1309"/>
        <w:numPr>
          <w:ilvl w:val="0"/>
          <w:numId w:val="5"/>
        </w:numPr>
        <w:pBdr/>
        <w:tabs>
          <w:tab w:val="left" w:leader="none" w:pos="1701"/>
          <w:tab w:val="num" w:leader="none" w:pos="9044"/>
        </w:tabs>
        <w:spacing/>
        <w:ind w:firstLine="0" w:left="0"/>
        <w:rPr/>
      </w:pPr>
      <w:r>
        <w:rPr>
          <w:b/>
          <w:szCs w:val="24"/>
          <w:lang w:val="es-MX"/>
        </w:rPr>
        <w:t xml:space="preserve"> </w:t>
      </w:r>
      <w:r>
        <w:rPr>
          <w:b/>
          <w:szCs w:val="24"/>
        </w:rPr>
        <w:t xml:space="preserve">(VERIFICACIÓN </w:t>
      </w:r>
      <w:r>
        <w:rPr>
          <w:b/>
          <w:szCs w:val="24"/>
          <w:lang w:val="es-MX"/>
        </w:rPr>
        <w:t xml:space="preserve">DE </w:t>
      </w:r>
      <w:r>
        <w:rPr>
          <w:b/>
          <w:szCs w:val="24"/>
          <w:lang w:val="es-MX"/>
        </w:rPr>
        <w:t xml:space="preserve">LAS </w:t>
      </w:r>
      <w:r>
        <w:rPr>
          <w:b/>
          <w:szCs w:val="24"/>
          <w:lang w:val="es-MX"/>
        </w:rPr>
        <w:t xml:space="preserve">SUBPARTIDAS ARANCELARIAS) </w:t>
      </w:r>
      <w:r>
        <w:rPr>
          <w:szCs w:val="24"/>
          <w:lang w:val="es-MX"/>
        </w:rPr>
        <w:t xml:space="preserve">I. </w:t>
      </w:r>
      <w:r>
        <w:t xml:space="preserve">La AN y las </w:t>
      </w:r>
      <w:r>
        <w:t xml:space="preserve">EPEs</w:t>
      </w:r>
      <w:r>
        <w:t xml:space="preserve">, realizarán la verificación de las </w:t>
      </w:r>
      <w:r>
        <w:t xml:space="preserve">subpartidas</w:t>
      </w:r>
      <w:r>
        <w:t xml:space="preserve"> arancelarias relacionadas con el documento a ser emitido a través de la VUCE, de acuerdo al Arancel Aduanero y a la normativa vigente aplicable, para considerar dicho aspecto en el trámite a ser procesado en la VUCE cuando corresponda.</w:t>
      </w:r>
      <w:r/>
    </w:p>
    <w:p w14:paraId="6F477EA1" w14:textId="77777777">
      <w:pPr>
        <w:pBdr/>
        <w:spacing/>
        <w:ind/>
        <w:rPr/>
      </w:pPr>
      <w:r/>
      <w:r/>
    </w:p>
    <w:p w14:paraId="24D1CD24" w14:textId="77777777">
      <w:pPr>
        <w:pStyle w:val="1331"/>
        <w:numPr>
          <w:ilvl w:val="0"/>
          <w:numId w:val="27"/>
        </w:numPr>
        <w:pBdr/>
        <w:tabs>
          <w:tab w:val="left" w:leader="none" w:pos="284"/>
        </w:tabs>
        <w:spacing/>
        <w:ind w:firstLine="0" w:left="0"/>
        <w:rPr>
          <w:rFonts w:ascii="Univers 45 Light" w:hAnsi="Univers 45 Light"/>
          <w:i w:val="0"/>
          <w:szCs w:val="24"/>
        </w:rPr>
      </w:pPr>
      <w:r>
        <w:rPr>
          <w:rFonts w:ascii="Univers 45 Light" w:hAnsi="Univers 45 Light"/>
          <w:i w:val="0"/>
          <w:szCs w:val="24"/>
        </w:rPr>
        <w:t xml:space="preserve">En caso de que las </w:t>
      </w:r>
      <w:r>
        <w:rPr>
          <w:rFonts w:ascii="Univers 45 Light" w:hAnsi="Univers 45 Light"/>
          <w:i w:val="0"/>
          <w:szCs w:val="24"/>
        </w:rPr>
        <w:t xml:space="preserve">EPEs</w:t>
      </w:r>
      <w:r>
        <w:rPr>
          <w:rFonts w:ascii="Univers 45 Light" w:hAnsi="Univers 45 Light"/>
          <w:i w:val="0"/>
          <w:szCs w:val="24"/>
        </w:rPr>
        <w:t xml:space="preserve"> requieran</w:t>
      </w:r>
      <w:r>
        <w:rPr>
          <w:rFonts w:ascii="Univers 45 Light" w:hAnsi="Univers 45 Light"/>
          <w:i w:val="0"/>
          <w:szCs w:val="24"/>
        </w:rPr>
        <w:t xml:space="preserve"> incluir, excluir o modificar la nómina de mercancías sujetas a Autorización Previa y/o Certificación u otros documentos, deberán realizar las gestiones correspondientes con su Ministerio cabeza de Sector ante el Ministerio de Economía y Finanzas Públicas.</w:t>
      </w:r>
      <w:r>
        <w:rPr>
          <w:rFonts w:ascii="Univers 45 Light" w:hAnsi="Univers 45 Light"/>
          <w:i w:val="0"/>
          <w:szCs w:val="24"/>
        </w:rPr>
      </w:r>
    </w:p>
    <w:p w14:paraId="03DDFE64" w14:textId="77777777">
      <w:pPr>
        <w:pStyle w:val="1331"/>
        <w:pBdr/>
        <w:tabs>
          <w:tab w:val="left" w:leader="none" w:pos="284"/>
        </w:tabs>
        <w:spacing/>
        <w:ind/>
        <w:rPr>
          <w:rFonts w:ascii="Univers 45 Light" w:hAnsi="Univers 45 Light"/>
          <w:i w:val="0"/>
          <w:szCs w:val="24"/>
        </w:rPr>
      </w:pPr>
      <w:r>
        <w:rPr>
          <w:rFonts w:ascii="Univers 45 Light" w:hAnsi="Univers 45 Light"/>
          <w:i w:val="0"/>
          <w:szCs w:val="24"/>
        </w:rPr>
      </w:r>
      <w:r>
        <w:rPr>
          <w:rFonts w:ascii="Univers 45 Light" w:hAnsi="Univers 45 Light"/>
          <w:i w:val="0"/>
          <w:szCs w:val="24"/>
        </w:rPr>
      </w:r>
    </w:p>
    <w:p w14:paraId="1FB7B23A" w14:textId="77777777">
      <w:pPr>
        <w:pStyle w:val="1331"/>
        <w:numPr>
          <w:ilvl w:val="0"/>
          <w:numId w:val="27"/>
        </w:numPr>
        <w:pBdr/>
        <w:tabs>
          <w:tab w:val="left" w:leader="none" w:pos="284"/>
        </w:tabs>
        <w:spacing/>
        <w:ind w:firstLine="0" w:left="0"/>
        <w:rPr>
          <w:szCs w:val="24"/>
        </w:rPr>
      </w:pPr>
      <w:r>
        <w:rPr>
          <w:rFonts w:ascii="Univers 45 Light" w:hAnsi="Univers 45 Light"/>
          <w:i w:val="0"/>
          <w:szCs w:val="24"/>
        </w:rPr>
        <w:t xml:space="preserve">La actualización del Arancel Aduanero por normativa específica, así como por otras normas legales que se establezcan de forma posterior a su aprobación, serán considerados en los procesos a ser realizados en la VUCE.</w:t>
      </w:r>
      <w:r>
        <w:rPr>
          <w:szCs w:val="24"/>
        </w:rPr>
      </w:r>
    </w:p>
    <w:p w14:paraId="62AC776A" w14:textId="77777777">
      <w:pPr>
        <w:pStyle w:val="1331"/>
        <w:pBdr/>
        <w:tabs>
          <w:tab w:val="left" w:leader="none" w:pos="284"/>
        </w:tabs>
        <w:spacing/>
        <w:ind/>
        <w:rPr>
          <w:szCs w:val="24"/>
        </w:rPr>
      </w:pPr>
      <w:r>
        <w:rPr>
          <w:szCs w:val="24"/>
        </w:rPr>
      </w:r>
      <w:r>
        <w:rPr>
          <w:szCs w:val="24"/>
        </w:rPr>
      </w:r>
    </w:p>
    <w:p w14:paraId="3311A71E" w14:textId="36B626C6">
      <w:pPr>
        <w:pStyle w:val="1309"/>
        <w:numPr>
          <w:ilvl w:val="0"/>
          <w:numId w:val="5"/>
        </w:numPr>
        <w:pBdr/>
        <w:tabs>
          <w:tab w:val="left" w:leader="none" w:pos="1701"/>
          <w:tab w:val="num" w:leader="none" w:pos="9044"/>
        </w:tabs>
        <w:spacing/>
        <w:ind w:firstLine="0" w:left="0"/>
        <w:rPr>
          <w:strike/>
        </w:rPr>
      </w:pPr>
      <w:r>
        <w:rPr>
          <w:b/>
          <w:szCs w:val="24"/>
          <w:lang w:val="es-MX"/>
        </w:rPr>
        <w:t xml:space="preserve">(PARTICIPACIÓN DEL SECTOR PRIVADO)</w:t>
      </w:r>
      <w:r>
        <w:rPr>
          <w:b/>
          <w:szCs w:val="24"/>
          <w:lang w:val="es-MX"/>
        </w:rPr>
        <w:t xml:space="preserve">.</w:t>
      </w:r>
      <w:r>
        <w:rPr>
          <w:b/>
          <w:szCs w:val="24"/>
          <w:lang w:val="es-MX"/>
        </w:rPr>
        <w:t xml:space="preserve"> </w:t>
      </w:r>
      <w:r>
        <w:rPr>
          <w:szCs w:val="24"/>
          <w:lang w:val="es-MX"/>
        </w:rPr>
        <w:t xml:space="preserve">La participación del</w:t>
      </w:r>
      <w:r>
        <w:t xml:space="preserve"> Sector Privado será a través de organizaciones e instituciones representativas de los Operadores de Comercio Exterior a requerimiento de la AN, a objeto de aportar las sugerencias para la simplificación de</w:t>
      </w:r>
      <w:r>
        <w:t xml:space="preserve">l</w:t>
      </w:r>
      <w:r>
        <w:t xml:space="preserve"> trámite.</w:t>
      </w:r>
      <w:r>
        <w:rPr>
          <w:strike/>
        </w:rPr>
      </w:r>
    </w:p>
    <w:p w14:paraId="3D489FDC" w14:textId="0F981ED5">
      <w:pPr>
        <w:pStyle w:val="1365"/>
        <w:pBdr/>
        <w:spacing/>
        <w:ind w:left="284"/>
        <w:rPr/>
      </w:pPr>
      <w:r/>
      <w:r/>
    </w:p>
    <w:p w14:paraId="00702F3C" w14:textId="0E8375B6">
      <w:pPr>
        <w:pStyle w:val="1309"/>
        <w:numPr>
          <w:ilvl w:val="0"/>
          <w:numId w:val="5"/>
        </w:numPr>
        <w:pBdr/>
        <w:tabs>
          <w:tab w:val="left" w:leader="none" w:pos="1701"/>
          <w:tab w:val="num" w:leader="none" w:pos="9044"/>
        </w:tabs>
        <w:spacing/>
        <w:ind w:firstLine="0" w:left="0"/>
        <w:rPr>
          <w:szCs w:val="24"/>
          <w:lang w:val="es-MX"/>
        </w:rPr>
      </w:pPr>
      <w:r>
        <w:rPr>
          <w:szCs w:val="24"/>
        </w:rPr>
        <w:t xml:space="preserve"> </w:t>
      </w:r>
      <w:r>
        <w:rPr>
          <w:b/>
          <w:szCs w:val="24"/>
        </w:rPr>
        <w:t xml:space="preserve">(REQUERIMIENTOS FUNCIONALES). </w:t>
      </w:r>
      <w:r>
        <w:rPr>
          <w:szCs w:val="24"/>
        </w:rPr>
        <w:t xml:space="preserve">I. </w:t>
      </w:r>
      <w:r>
        <w:rPr>
          <w:szCs w:val="24"/>
        </w:rPr>
        <w:t xml:space="preserve">La</w:t>
      </w:r>
      <w:r>
        <w:rPr>
          <w:szCs w:val="24"/>
        </w:rPr>
        <w:t xml:space="preserve">s</w:t>
      </w:r>
      <w:r>
        <w:rPr>
          <w:szCs w:val="24"/>
        </w:rPr>
        <w:t xml:space="preserve"> </w:t>
      </w:r>
      <w:r>
        <w:rPr>
          <w:szCs w:val="24"/>
        </w:rPr>
        <w:t xml:space="preserve">EPEs</w:t>
      </w:r>
      <w:r>
        <w:rPr>
          <w:szCs w:val="24"/>
        </w:rPr>
        <w:t xml:space="preserve"> elaborará</w:t>
      </w:r>
      <w:r>
        <w:rPr>
          <w:szCs w:val="24"/>
        </w:rPr>
        <w:t xml:space="preserve">n</w:t>
      </w:r>
      <w:r>
        <w:rPr>
          <w:szCs w:val="24"/>
        </w:rPr>
        <w:t xml:space="preserve"> la propuesta d</w:t>
      </w:r>
      <w:r>
        <w:rPr>
          <w:szCs w:val="24"/>
        </w:rPr>
        <w:t xml:space="preserve">el </w:t>
      </w:r>
      <w:r>
        <w:rPr>
          <w:szCs w:val="24"/>
          <w:lang w:val="es-MX"/>
        </w:rPr>
        <w:t xml:space="preserve">Registro de</w:t>
      </w:r>
      <w:r>
        <w:rPr>
          <w:szCs w:val="24"/>
          <w:lang w:val="es-MX"/>
        </w:rPr>
        <w:t xml:space="preserve">l</w:t>
      </w:r>
      <w:r>
        <w:rPr>
          <w:szCs w:val="24"/>
          <w:lang w:val="es-MX"/>
        </w:rPr>
        <w:t xml:space="preserve"> Requerimiento Funcional VUCE (R-425) </w:t>
      </w:r>
      <w:r>
        <w:rPr>
          <w:szCs w:val="24"/>
          <w:lang w:val="es-MX"/>
        </w:rPr>
        <w:t xml:space="preserve">establecido en el </w:t>
      </w:r>
      <w:r>
        <w:rPr>
          <w:szCs w:val="24"/>
          <w:lang w:val="es-MX"/>
        </w:rPr>
        <w:t xml:space="preserve">Anexo </w:t>
      </w:r>
      <w:r>
        <w:rPr>
          <w:szCs w:val="24"/>
          <w:lang w:val="es-MX"/>
        </w:rPr>
        <w:t xml:space="preserve">5</w:t>
      </w:r>
      <w:r>
        <w:rPr>
          <w:szCs w:val="24"/>
          <w:lang w:val="es-MX"/>
        </w:rPr>
        <w:t xml:space="preserve"> </w:t>
      </w:r>
      <w:r>
        <w:rPr>
          <w:szCs w:val="24"/>
          <w:lang w:val="es-MX"/>
        </w:rPr>
        <w:t xml:space="preserve">del presente Reglamento</w:t>
      </w:r>
      <w:r>
        <w:rPr>
          <w:szCs w:val="24"/>
          <w:lang w:val="es-MX"/>
        </w:rPr>
        <w:t xml:space="preserve"> que incluye</w:t>
      </w:r>
      <w:r>
        <w:rPr>
          <w:szCs w:val="24"/>
          <w:lang w:val="es-MX"/>
        </w:rPr>
        <w:t xml:space="preserve">:</w:t>
      </w:r>
      <w:r>
        <w:rPr>
          <w:szCs w:val="24"/>
          <w:lang w:val="es-MX"/>
        </w:rPr>
      </w:r>
    </w:p>
    <w:p w14:paraId="2C2CC634" w14:textId="77777777">
      <w:pPr>
        <w:pBdr/>
        <w:spacing/>
        <w:ind/>
        <w:rPr>
          <w:lang w:val="es-MX"/>
        </w:rPr>
      </w:pPr>
      <w:r>
        <w:rPr>
          <w:lang w:val="es-MX"/>
        </w:rPr>
      </w:r>
      <w:r>
        <w:rPr>
          <w:lang w:val="es-MX"/>
        </w:rPr>
      </w:r>
    </w:p>
    <w:p w14:paraId="4052B8BB" w14:textId="77777777">
      <w:pPr>
        <w:pStyle w:val="1365"/>
        <w:numPr>
          <w:ilvl w:val="1"/>
          <w:numId w:val="91"/>
        </w:numPr>
        <w:pBdr/>
        <w:spacing/>
        <w:ind w:hanging="283" w:left="567"/>
        <w:rPr>
          <w:szCs w:val="24"/>
          <w:lang w:val="es-MX"/>
        </w:rPr>
      </w:pPr>
      <w:r>
        <w:rPr>
          <w:szCs w:val="24"/>
          <w:lang w:val="es-MX"/>
        </w:rPr>
        <w:t xml:space="preserve">Diagrama de Actividades</w:t>
      </w:r>
      <w:r>
        <w:rPr>
          <w:szCs w:val="24"/>
          <w:lang w:val="es-MX"/>
        </w:rPr>
      </w:r>
    </w:p>
    <w:p w14:paraId="4085AB43" w14:textId="77777777">
      <w:pPr>
        <w:pStyle w:val="1365"/>
        <w:numPr>
          <w:ilvl w:val="1"/>
          <w:numId w:val="91"/>
        </w:numPr>
        <w:pBdr/>
        <w:spacing/>
        <w:ind w:hanging="283" w:left="567"/>
        <w:rPr>
          <w:szCs w:val="24"/>
          <w:lang w:val="es-MX"/>
        </w:rPr>
      </w:pPr>
      <w:r>
        <w:rPr>
          <w:szCs w:val="24"/>
          <w:lang w:val="es-MX"/>
        </w:rPr>
        <w:t xml:space="preserve">Diagrama de Estados</w:t>
      </w:r>
      <w:r>
        <w:rPr>
          <w:szCs w:val="24"/>
          <w:lang w:val="es-MX"/>
        </w:rPr>
      </w:r>
    </w:p>
    <w:p w14:paraId="6307EE32" w14:textId="0DE65961">
      <w:pPr>
        <w:pStyle w:val="1365"/>
        <w:numPr>
          <w:ilvl w:val="1"/>
          <w:numId w:val="91"/>
        </w:numPr>
        <w:pBdr/>
        <w:spacing/>
        <w:ind w:hanging="283" w:left="567"/>
        <w:rPr>
          <w:szCs w:val="24"/>
          <w:lang w:val="es-MX"/>
        </w:rPr>
      </w:pPr>
      <w:r>
        <w:rPr>
          <w:szCs w:val="24"/>
          <w:lang w:val="es-MX"/>
        </w:rPr>
        <w:t xml:space="preserve">Diccionario</w:t>
      </w:r>
      <w:r>
        <w:rPr>
          <w:szCs w:val="24"/>
          <w:lang w:val="es-MX"/>
        </w:rPr>
        <w:t xml:space="preserve"> de datos de la solicitud</w:t>
      </w:r>
      <w:r>
        <w:rPr>
          <w:szCs w:val="24"/>
          <w:lang w:val="es-MX"/>
        </w:rPr>
      </w:r>
    </w:p>
    <w:p w14:paraId="653FA1A0" w14:textId="77777777">
      <w:pPr>
        <w:pStyle w:val="1365"/>
        <w:pBdr/>
        <w:spacing/>
        <w:ind w:left="567"/>
        <w:rPr>
          <w:szCs w:val="24"/>
          <w:lang w:val="es-MX"/>
        </w:rPr>
      </w:pPr>
      <w:r>
        <w:rPr>
          <w:szCs w:val="24"/>
          <w:lang w:val="es-MX"/>
        </w:rPr>
      </w:r>
      <w:r>
        <w:rPr>
          <w:szCs w:val="24"/>
          <w:lang w:val="es-MX"/>
        </w:rPr>
      </w:r>
    </w:p>
    <w:p w14:paraId="6A46697B" w14:textId="617718A2">
      <w:pPr>
        <w:pBdr/>
        <w:spacing/>
        <w:ind/>
        <w:rPr>
          <w:lang w:val="es-MX"/>
        </w:rPr>
      </w:pPr>
      <w:r>
        <w:rPr>
          <w:lang w:val="es-MX"/>
        </w:rPr>
        <w:t xml:space="preserve">II.</w:t>
      </w:r>
      <w:r>
        <w:rPr>
          <w:lang w:val="es-MX"/>
        </w:rPr>
        <w:t xml:space="preserve"> </w:t>
      </w:r>
      <w:r>
        <w:rPr>
          <w:lang w:val="es-MX"/>
        </w:rPr>
        <w:t xml:space="preserve">El </w:t>
      </w:r>
      <w:r>
        <w:rPr>
          <w:szCs w:val="24"/>
          <w:lang w:val="es-MX"/>
        </w:rPr>
        <w:t xml:space="preserve">Registro</w:t>
      </w:r>
      <w:r>
        <w:rPr>
          <w:lang w:val="es-MX"/>
        </w:rPr>
        <w:t xml:space="preserve"> </w:t>
      </w:r>
      <w:r>
        <w:rPr>
          <w:lang w:val="es-MX"/>
        </w:rPr>
        <w:t xml:space="preserve">R-425 </w:t>
      </w:r>
      <w:r>
        <w:rPr>
          <w:lang w:val="es-MX"/>
        </w:rPr>
        <w:t xml:space="preserve">ser</w:t>
      </w:r>
      <w:r>
        <w:rPr>
          <w:lang w:val="es-MX"/>
        </w:rPr>
        <w:t xml:space="preserve">á revisado </w:t>
      </w:r>
      <w:r>
        <w:rPr>
          <w:lang w:val="es-MX"/>
        </w:rPr>
        <w:t xml:space="preserve">con</w:t>
      </w:r>
      <w:r>
        <w:rPr>
          <w:lang w:val="es-MX"/>
        </w:rPr>
        <w:t xml:space="preserve"> la AN</w:t>
      </w:r>
      <w:r>
        <w:rPr>
          <w:lang w:val="es-MX"/>
        </w:rPr>
        <w:t xml:space="preserve"> en su 1er, 2do, 3er borrador.</w:t>
      </w:r>
      <w:r>
        <w:rPr>
          <w:lang w:val="es-MX"/>
        </w:rPr>
      </w:r>
    </w:p>
    <w:p w14:paraId="56587F60" w14:textId="77777777">
      <w:pPr>
        <w:pBdr/>
        <w:spacing/>
        <w:ind/>
        <w:rPr>
          <w:lang w:val="es-MX"/>
        </w:rPr>
      </w:pPr>
      <w:r>
        <w:rPr>
          <w:lang w:val="es-MX"/>
        </w:rPr>
      </w:r>
      <w:r>
        <w:rPr>
          <w:lang w:val="es-MX"/>
        </w:rPr>
      </w:r>
    </w:p>
    <w:p w14:paraId="22C9FF32" w14:textId="58EDC9D2">
      <w:pPr>
        <w:pStyle w:val="1365"/>
        <w:numPr>
          <w:ilvl w:val="0"/>
          <w:numId w:val="91"/>
        </w:numPr>
        <w:pBdr/>
        <w:tabs>
          <w:tab w:val="left" w:leader="none" w:pos="284"/>
        </w:tabs>
        <w:spacing/>
        <w:ind w:left="0"/>
        <w:rPr>
          <w:lang w:val="es-MX"/>
        </w:rPr>
      </w:pPr>
      <w:r>
        <w:rPr>
          <w:lang w:val="es-MX"/>
        </w:rPr>
        <w:t xml:space="preserve">Una vez </w:t>
      </w:r>
      <w:r>
        <w:rPr>
          <w:lang w:val="es-MX"/>
        </w:rPr>
        <w:t xml:space="preserve">concluida la revisión d</w:t>
      </w:r>
      <w:r>
        <w:rPr>
          <w:lang w:val="es-MX"/>
        </w:rPr>
        <w:t xml:space="preserve">el</w:t>
      </w:r>
      <w:r>
        <w:rPr>
          <w:lang w:val="es-MX"/>
        </w:rPr>
        <w:t xml:space="preserve"> </w:t>
      </w:r>
      <w:r>
        <w:rPr>
          <w:szCs w:val="24"/>
          <w:lang w:val="es-MX"/>
        </w:rPr>
        <w:t xml:space="preserve">Registro</w:t>
      </w:r>
      <w:r>
        <w:rPr>
          <w:lang w:val="es-MX"/>
        </w:rPr>
        <w:t xml:space="preserve"> </w:t>
      </w:r>
      <w:r>
        <w:rPr>
          <w:lang w:val="es-MX"/>
        </w:rPr>
        <w:t xml:space="preserve">R-425</w:t>
      </w:r>
      <w:r>
        <w:rPr>
          <w:lang w:val="es-MX"/>
        </w:rPr>
        <w:t xml:space="preserve">,</w:t>
      </w:r>
      <w:r>
        <w:rPr>
          <w:lang w:val="es-MX"/>
        </w:rPr>
        <w:t xml:space="preserve"> </w:t>
      </w:r>
      <w:r>
        <w:rPr>
          <w:lang w:val="es-MX"/>
        </w:rPr>
        <w:t xml:space="preserve">éste </w:t>
      </w:r>
      <w:r>
        <w:rPr>
          <w:lang w:val="es-MX"/>
        </w:rPr>
        <w:t xml:space="preserve">debe</w:t>
      </w:r>
      <w:r>
        <w:rPr>
          <w:lang w:val="es-MX"/>
        </w:rPr>
        <w:t xml:space="preserve">rá</w:t>
      </w:r>
      <w:r>
        <w:rPr>
          <w:lang w:val="es-MX"/>
        </w:rPr>
        <w:t xml:space="preserve"> ser suscrito por el </w:t>
      </w:r>
      <w:r>
        <w:t xml:space="preserve">servidor público responsable y </w:t>
      </w:r>
      <w:r>
        <w:t xml:space="preserve">personal</w:t>
      </w:r>
      <w:r>
        <w:t xml:space="preserve"> jerárquico</w:t>
      </w:r>
      <w:r>
        <w:t xml:space="preserve"> de </w:t>
      </w:r>
      <w:r>
        <w:rPr>
          <w:lang w:val="es-MX"/>
        </w:rPr>
        <w:t xml:space="preserve">la</w:t>
      </w:r>
      <w:r>
        <w:rPr>
          <w:lang w:val="es-MX"/>
        </w:rPr>
        <w:t xml:space="preserve">s</w:t>
      </w:r>
      <w:r>
        <w:rPr>
          <w:lang w:val="es-MX"/>
        </w:rPr>
        <w:t xml:space="preserve"> </w:t>
      </w:r>
      <w:r>
        <w:rPr>
          <w:lang w:val="es-MX"/>
        </w:rPr>
        <w:t xml:space="preserve">EPE</w:t>
      </w:r>
      <w:r>
        <w:rPr>
          <w:lang w:val="es-MX"/>
        </w:rPr>
        <w:t xml:space="preserve">s</w:t>
      </w:r>
      <w:r>
        <w:t xml:space="preserve">,</w:t>
      </w:r>
      <w:r>
        <w:rPr>
          <w:lang w:val="es-MX"/>
        </w:rPr>
        <w:t xml:space="preserve"> </w:t>
      </w:r>
      <w:r>
        <w:rPr>
          <w:lang w:val="es-MX"/>
        </w:rPr>
        <w:t xml:space="preserve">y</w:t>
      </w:r>
      <w:r>
        <w:rPr>
          <w:lang w:val="es-MX"/>
        </w:rPr>
        <w:t xml:space="preserve"> remiti</w:t>
      </w:r>
      <w:r>
        <w:rPr>
          <w:lang w:val="es-MX"/>
        </w:rPr>
        <w:t xml:space="preserve">do</w:t>
      </w:r>
      <w:r>
        <w:rPr>
          <w:lang w:val="es-MX"/>
        </w:rPr>
        <w:t xml:space="preserve"> </w:t>
      </w:r>
      <w:r>
        <w:t xml:space="preserve">mediante </w:t>
      </w:r>
      <w:r>
        <w:t xml:space="preserve">n</w:t>
      </w:r>
      <w:r>
        <w:t xml:space="preserve">ota </w:t>
      </w:r>
      <w:r>
        <w:rPr>
          <w:lang w:val="es-MX"/>
        </w:rPr>
        <w:t xml:space="preserve">a la AN y </w:t>
      </w:r>
      <w:r>
        <w:rPr>
          <w:lang w:val="es-MX"/>
        </w:rPr>
        <w:t xml:space="preserve">al </w:t>
      </w:r>
      <w:r>
        <w:t xml:space="preserve">correo electrónico </w:t>
      </w:r>
      <w:hyperlink r:id="rId24" w:tooltip="mailto:contacto.entidades@vuce.gob.bo" w:history="1">
        <w:r>
          <w:rPr>
            <w:rStyle w:val="1375"/>
            <w:szCs w:val="24"/>
          </w:rPr>
          <w:t xml:space="preserve">contacto.entidades@vuce.gob.bo</w:t>
        </w:r>
      </w:hyperlink>
      <w:r>
        <w:rPr>
          <w:lang w:val="es-MX"/>
        </w:rPr>
        <w:t xml:space="preserve">.</w:t>
      </w:r>
      <w:r>
        <w:rPr>
          <w:lang w:val="es-MX"/>
        </w:rPr>
      </w:r>
    </w:p>
    <w:p w14:paraId="1C1B7239" w14:textId="77777777">
      <w:pPr>
        <w:pStyle w:val="1365"/>
        <w:pBdr/>
        <w:spacing/>
        <w:ind/>
        <w:rPr/>
      </w:pPr>
      <w:r/>
      <w:r/>
    </w:p>
    <w:p w14:paraId="5B5DAB04" w14:textId="67272ADF">
      <w:pPr>
        <w:pBdr/>
        <w:spacing/>
        <w:ind/>
        <w:rPr>
          <w:szCs w:val="24"/>
        </w:rPr>
      </w:pPr>
      <w:r>
        <w:rPr>
          <w:szCs w:val="24"/>
        </w:rPr>
        <w:t xml:space="preserve">I</w:t>
      </w:r>
      <w:r>
        <w:rPr>
          <w:szCs w:val="24"/>
        </w:rPr>
        <w:t xml:space="preserve">V</w:t>
      </w:r>
      <w:r>
        <w:rPr>
          <w:szCs w:val="24"/>
        </w:rPr>
        <w:t xml:space="preserve">. </w:t>
      </w:r>
      <w:r>
        <w:rPr>
          <w:szCs w:val="24"/>
        </w:rPr>
        <w:t xml:space="preserve">La AN</w:t>
      </w:r>
      <w:r>
        <w:rPr>
          <w:szCs w:val="24"/>
        </w:rPr>
        <w:t xml:space="preserve"> </w:t>
      </w:r>
      <w:r>
        <w:rPr>
          <w:szCs w:val="24"/>
        </w:rPr>
        <w:t xml:space="preserve">recepciona</w:t>
      </w:r>
      <w:r>
        <w:rPr>
          <w:szCs w:val="24"/>
        </w:rPr>
        <w:t xml:space="preserve">rá</w:t>
      </w:r>
      <w:r>
        <w:rPr>
          <w:szCs w:val="24"/>
        </w:rPr>
        <w:t xml:space="preserve"> el </w:t>
      </w:r>
      <w:r>
        <w:rPr>
          <w:szCs w:val="24"/>
          <w:lang w:val="es-MX"/>
        </w:rPr>
        <w:t xml:space="preserve">Registro</w:t>
      </w:r>
      <w:r>
        <w:rPr>
          <w:szCs w:val="24"/>
        </w:rPr>
        <w:t xml:space="preserve"> </w:t>
      </w:r>
      <w:r>
        <w:rPr>
          <w:szCs w:val="24"/>
        </w:rPr>
        <w:t xml:space="preserve">R-425</w:t>
      </w:r>
      <w:r>
        <w:rPr>
          <w:szCs w:val="24"/>
        </w:rPr>
        <w:t xml:space="preserve">, </w:t>
      </w:r>
      <w:r>
        <w:rPr>
          <w:szCs w:val="24"/>
        </w:rPr>
        <w:t xml:space="preserve">en caso </w:t>
      </w:r>
      <w:r>
        <w:rPr>
          <w:szCs w:val="24"/>
        </w:rPr>
        <w:t xml:space="preserve">d</w:t>
      </w:r>
      <w:r>
        <w:rPr>
          <w:szCs w:val="24"/>
        </w:rPr>
        <w:t xml:space="preserve">e no tener observaciones </w:t>
      </w:r>
      <w:r>
        <w:rPr>
          <w:szCs w:val="24"/>
        </w:rPr>
        <w:t xml:space="preserve">procederá a realizar el </w:t>
      </w:r>
      <w:r>
        <w:rPr>
          <w:szCs w:val="24"/>
        </w:rPr>
        <w:t xml:space="preserve">diseño informático </w:t>
      </w:r>
      <w:r>
        <w:rPr>
          <w:szCs w:val="24"/>
        </w:rPr>
        <w:t xml:space="preserve">para </w:t>
      </w:r>
      <w:r>
        <w:rPr>
          <w:szCs w:val="24"/>
        </w:rPr>
        <w:t xml:space="preserve">su posterior </w:t>
      </w:r>
      <w:r>
        <w:rPr>
          <w:szCs w:val="24"/>
          <w:lang w:val="es-MX"/>
        </w:rPr>
        <w:t xml:space="preserve">registr</w:t>
      </w:r>
      <w:r>
        <w:rPr>
          <w:szCs w:val="24"/>
          <w:lang w:val="es-MX"/>
        </w:rPr>
        <w:t xml:space="preserve">o</w:t>
      </w:r>
      <w:r>
        <w:rPr>
          <w:szCs w:val="24"/>
          <w:lang w:val="es-MX"/>
        </w:rPr>
        <w:t xml:space="preserve"> </w:t>
      </w:r>
      <w:r>
        <w:rPr>
          <w:szCs w:val="24"/>
          <w:lang w:val="es-MX"/>
        </w:rPr>
        <w:t xml:space="preserve">en</w:t>
      </w:r>
      <w:r>
        <w:rPr>
          <w:szCs w:val="24"/>
          <w:lang w:val="es-MX"/>
        </w:rPr>
        <w:t xml:space="preserve"> </w:t>
      </w:r>
      <w:r>
        <w:rPr>
          <w:szCs w:val="24"/>
          <w:lang w:val="es-MX"/>
        </w:rPr>
        <w:t xml:space="preserve">el </w:t>
      </w:r>
      <w:r>
        <w:rPr>
          <w:szCs w:val="24"/>
          <w:lang w:val="es-MX"/>
        </w:rPr>
        <w:t xml:space="preserve">s</w:t>
      </w:r>
      <w:r>
        <w:rPr>
          <w:szCs w:val="24"/>
          <w:lang w:val="es-MX"/>
        </w:rPr>
        <w:t xml:space="preserve">istema de la A</w:t>
      </w:r>
      <w:r>
        <w:rPr>
          <w:szCs w:val="24"/>
          <w:lang w:val="es-MX"/>
        </w:rPr>
        <w:t xml:space="preserve">N</w:t>
      </w:r>
      <w:r>
        <w:rPr>
          <w:szCs w:val="24"/>
        </w:rPr>
        <w:t xml:space="preserve">;</w:t>
      </w:r>
      <w:r>
        <w:rPr>
          <w:szCs w:val="24"/>
        </w:rPr>
        <w:t xml:space="preserve"> caso contrario, solicitará la complementación del mismo </w:t>
      </w:r>
      <w:r>
        <w:rPr>
          <w:szCs w:val="24"/>
        </w:rPr>
        <w:t xml:space="preserve">a las </w:t>
      </w:r>
      <w:r>
        <w:rPr>
          <w:szCs w:val="24"/>
        </w:rPr>
        <w:t xml:space="preserve">EPE</w:t>
      </w:r>
      <w:r>
        <w:rPr>
          <w:szCs w:val="24"/>
        </w:rPr>
        <w:t xml:space="preserve">s</w:t>
      </w:r>
      <w:r>
        <w:rPr>
          <w:szCs w:val="24"/>
        </w:rPr>
        <w:t xml:space="preserve">, </w:t>
      </w:r>
      <w:r>
        <w:rPr>
          <w:szCs w:val="24"/>
        </w:rPr>
        <w:t xml:space="preserve">otorgando un plazo máximo </w:t>
      </w:r>
      <w:r>
        <w:rPr>
          <w:szCs w:val="24"/>
        </w:rPr>
        <w:t xml:space="preserve">de dos (2) días hábiles</w:t>
      </w:r>
      <w:r>
        <w:rPr>
          <w:szCs w:val="24"/>
        </w:rPr>
        <w:t xml:space="preserve"> para su remisión</w:t>
      </w:r>
      <w:r>
        <w:rPr>
          <w:szCs w:val="24"/>
        </w:rPr>
        <w:t xml:space="preserve">.</w:t>
      </w:r>
      <w:r>
        <w:rPr>
          <w:szCs w:val="24"/>
        </w:rPr>
      </w:r>
    </w:p>
    <w:p w14:paraId="6945265A" w14:textId="7C70CAB0">
      <w:pPr>
        <w:pBdr/>
        <w:spacing/>
        <w:ind/>
        <w:rPr>
          <w:szCs w:val="24"/>
        </w:rPr>
      </w:pPr>
      <w:r>
        <w:rPr>
          <w:szCs w:val="24"/>
        </w:rPr>
      </w:r>
      <w:r>
        <w:rPr>
          <w:szCs w:val="24"/>
        </w:rPr>
      </w:r>
    </w:p>
    <w:p w14:paraId="53235F4E" w14:textId="59C8D73D">
      <w:pPr>
        <w:pBdr/>
        <w:spacing/>
        <w:ind/>
        <w:rPr>
          <w:szCs w:val="24"/>
        </w:rPr>
      </w:pPr>
      <w:r>
        <w:rPr>
          <w:szCs w:val="24"/>
        </w:rPr>
        <w:t xml:space="preserve">V. </w:t>
      </w:r>
      <w:r>
        <w:rPr>
          <w:szCs w:val="24"/>
        </w:rPr>
        <w:t xml:space="preserve">De forma excepcional, c</w:t>
      </w:r>
      <w:r>
        <w:rPr>
          <w:szCs w:val="24"/>
        </w:rPr>
        <w:t xml:space="preserve">uando </w:t>
      </w:r>
      <w:r>
        <w:rPr>
          <w:szCs w:val="24"/>
        </w:rPr>
        <w:t xml:space="preserve">la</w:t>
      </w:r>
      <w:r>
        <w:rPr>
          <w:szCs w:val="24"/>
        </w:rPr>
        <w:t xml:space="preserve">s</w:t>
      </w:r>
      <w:r>
        <w:rPr>
          <w:szCs w:val="24"/>
        </w:rPr>
        <w:t xml:space="preserve"> </w:t>
      </w:r>
      <w:r>
        <w:rPr>
          <w:szCs w:val="24"/>
        </w:rPr>
        <w:t xml:space="preserve">EPE</w:t>
      </w:r>
      <w:r>
        <w:rPr>
          <w:szCs w:val="24"/>
        </w:rPr>
        <w:t xml:space="preserve">s</w:t>
      </w:r>
      <w:r>
        <w:rPr>
          <w:szCs w:val="24"/>
        </w:rPr>
        <w:t xml:space="preserve"> </w:t>
      </w:r>
      <w:r>
        <w:rPr>
          <w:szCs w:val="24"/>
        </w:rPr>
        <w:t xml:space="preserve">considere</w:t>
      </w:r>
      <w:r>
        <w:rPr>
          <w:szCs w:val="24"/>
        </w:rPr>
        <w:t xml:space="preserve">n</w:t>
      </w:r>
      <w:r>
        <w:rPr>
          <w:szCs w:val="24"/>
        </w:rPr>
        <w:t xml:space="preserve"> necesaria</w:t>
      </w:r>
      <w:r>
        <w:rPr>
          <w:szCs w:val="24"/>
        </w:rPr>
        <w:t xml:space="preserve"> la </w:t>
      </w:r>
      <w:r>
        <w:rPr>
          <w:szCs w:val="24"/>
        </w:rPr>
        <w:t xml:space="preserve">complementación y/o </w:t>
      </w:r>
      <w:r>
        <w:rPr>
          <w:szCs w:val="24"/>
        </w:rPr>
        <w:t xml:space="preserve">modificación </w:t>
      </w:r>
      <w:r>
        <w:rPr>
          <w:szCs w:val="24"/>
        </w:rPr>
        <w:t xml:space="preserve">de</w:t>
      </w:r>
      <w:r>
        <w:rPr>
          <w:szCs w:val="24"/>
        </w:rPr>
        <w:t xml:space="preserve">l </w:t>
      </w:r>
      <w:r>
        <w:rPr>
          <w:szCs w:val="24"/>
          <w:lang w:val="es-MX"/>
        </w:rPr>
        <w:t xml:space="preserve">Registro</w:t>
      </w:r>
      <w:r>
        <w:rPr>
          <w:szCs w:val="24"/>
        </w:rPr>
        <w:t xml:space="preserve"> </w:t>
      </w:r>
      <w:r>
        <w:rPr>
          <w:szCs w:val="24"/>
        </w:rPr>
        <w:t xml:space="preserve">R-425 </w:t>
      </w:r>
      <w:r>
        <w:rPr>
          <w:szCs w:val="24"/>
        </w:rPr>
        <w:t xml:space="preserve">remitido</w:t>
      </w:r>
      <w:r>
        <w:rPr>
          <w:szCs w:val="24"/>
        </w:rPr>
        <w:t xml:space="preserve">, previa a la implementación del trámite APCO, deberá</w:t>
      </w:r>
      <w:r>
        <w:rPr>
          <w:szCs w:val="24"/>
        </w:rPr>
        <w:t xml:space="preserve">n</w:t>
      </w:r>
      <w:r>
        <w:rPr>
          <w:szCs w:val="24"/>
        </w:rPr>
        <w:t xml:space="preserve"> realizar la coordinación con la AN</w:t>
      </w:r>
      <w:r>
        <w:rPr>
          <w:szCs w:val="24"/>
        </w:rPr>
        <w:t xml:space="preserve"> </w:t>
      </w:r>
      <w:r>
        <w:rPr>
          <w:szCs w:val="24"/>
        </w:rPr>
        <w:t xml:space="preserve">y </w:t>
      </w:r>
      <w:r>
        <w:rPr>
          <w:szCs w:val="24"/>
        </w:rPr>
        <w:t xml:space="preserve">enviar</w:t>
      </w:r>
      <w:r>
        <w:rPr>
          <w:szCs w:val="24"/>
        </w:rPr>
        <w:t xml:space="preserve"> su</w:t>
      </w:r>
      <w:r>
        <w:rPr>
          <w:szCs w:val="24"/>
        </w:rPr>
        <w:t xml:space="preserve"> solicitud debidamente justificad</w:t>
      </w:r>
      <w:r>
        <w:rPr>
          <w:szCs w:val="24"/>
        </w:rPr>
        <w:t xml:space="preserve">a mediante nota</w:t>
      </w:r>
      <w:r>
        <w:rPr>
          <w:szCs w:val="24"/>
        </w:rPr>
        <w:t xml:space="preserve"> adjuntando el </w:t>
      </w:r>
      <w:r>
        <w:rPr>
          <w:szCs w:val="24"/>
          <w:lang w:val="es-MX"/>
        </w:rPr>
        <w:t xml:space="preserve">Registro</w:t>
      </w:r>
      <w:r>
        <w:rPr>
          <w:szCs w:val="24"/>
        </w:rPr>
        <w:t xml:space="preserve"> </w:t>
      </w:r>
      <w:r>
        <w:rPr>
          <w:szCs w:val="24"/>
        </w:rPr>
        <w:t xml:space="preserve">R-425 complementario o modificatorio según corresponda</w:t>
      </w:r>
      <w:r>
        <w:rPr>
          <w:szCs w:val="24"/>
        </w:rPr>
        <w:t xml:space="preserve">, aspecto que </w:t>
      </w:r>
      <w:r>
        <w:rPr>
          <w:szCs w:val="24"/>
        </w:rPr>
        <w:t xml:space="preserve">podrá</w:t>
      </w:r>
      <w:r>
        <w:rPr>
          <w:szCs w:val="24"/>
        </w:rPr>
        <w:t xml:space="preserve"> </w:t>
      </w:r>
      <w:r>
        <w:rPr>
          <w:szCs w:val="24"/>
        </w:rPr>
        <w:t xml:space="preserve">derivar</w:t>
      </w:r>
      <w:r>
        <w:rPr>
          <w:szCs w:val="24"/>
        </w:rPr>
        <w:t xml:space="preserve"> </w:t>
      </w:r>
      <w:r>
        <w:rPr>
          <w:szCs w:val="24"/>
        </w:rPr>
        <w:t xml:space="preserve">en</w:t>
      </w:r>
      <w:r>
        <w:rPr>
          <w:szCs w:val="24"/>
        </w:rPr>
        <w:t xml:space="preserve"> la modificación de los plazos</w:t>
      </w:r>
      <w:r>
        <w:rPr>
          <w:szCs w:val="24"/>
        </w:rPr>
        <w:t xml:space="preserve"> d</w:t>
      </w:r>
      <w:r>
        <w:rPr>
          <w:szCs w:val="24"/>
        </w:rPr>
        <w:t xml:space="preserve">el Plan de Trabajo</w:t>
      </w:r>
      <w:r>
        <w:rPr>
          <w:szCs w:val="24"/>
        </w:rPr>
        <w:t xml:space="preserve">.</w:t>
      </w:r>
      <w:r>
        <w:rPr>
          <w:szCs w:val="24"/>
        </w:rPr>
      </w:r>
    </w:p>
    <w:p w14:paraId="4B213A60" w14:textId="77777777">
      <w:pPr>
        <w:pStyle w:val="1331"/>
        <w:pBdr/>
        <w:spacing/>
        <w:ind/>
        <w:rPr>
          <w:rFonts w:ascii="Univers 45 Light" w:hAnsi="Univers 45 Light"/>
          <w:b/>
          <w:i w:val="0"/>
          <w:szCs w:val="24"/>
        </w:rPr>
      </w:pPr>
      <w:r>
        <w:rPr>
          <w:rFonts w:ascii="Univers 45 Light" w:hAnsi="Univers 45 Light"/>
          <w:b/>
          <w:i w:val="0"/>
          <w:szCs w:val="24"/>
        </w:rPr>
      </w:r>
      <w:r>
        <w:rPr>
          <w:rFonts w:ascii="Univers 45 Light" w:hAnsi="Univers 45 Light"/>
          <w:b/>
          <w:i w:val="0"/>
          <w:szCs w:val="24"/>
        </w:rPr>
      </w:r>
    </w:p>
    <w:p w14:paraId="5F1C2A99" w14:textId="7CE0B976">
      <w:pPr>
        <w:pStyle w:val="1309"/>
        <w:numPr>
          <w:ilvl w:val="0"/>
          <w:numId w:val="5"/>
        </w:numPr>
        <w:pBdr/>
        <w:tabs>
          <w:tab w:val="left" w:leader="none" w:pos="1701"/>
          <w:tab w:val="num" w:leader="none" w:pos="9044"/>
        </w:tabs>
        <w:spacing/>
        <w:ind w:firstLine="0" w:left="0"/>
        <w:rPr>
          <w:szCs w:val="24"/>
        </w:rPr>
      </w:pPr>
      <w:r>
        <w:rPr>
          <w:szCs w:val="24"/>
        </w:rPr>
        <w:t xml:space="preserve"> </w:t>
      </w:r>
      <w:r>
        <w:rPr>
          <w:b/>
          <w:szCs w:val="24"/>
        </w:rPr>
        <w:t xml:space="preserve">(DESARROLLO DE </w:t>
      </w:r>
      <w:r>
        <w:rPr>
          <w:b/>
          <w:szCs w:val="24"/>
          <w:lang w:val="es-MX"/>
        </w:rPr>
        <w:t xml:space="preserve">FUNCIONALIDADES</w:t>
      </w:r>
      <w:r>
        <w:rPr>
          <w:b/>
          <w:szCs w:val="24"/>
          <w:lang w:val="es-MX"/>
        </w:rPr>
        <w:t xml:space="preserve"> Y CONTROL DE CALIDAD</w:t>
      </w:r>
      <w:r>
        <w:rPr>
          <w:b/>
          <w:szCs w:val="24"/>
        </w:rPr>
        <w:t xml:space="preserve">).</w:t>
      </w:r>
      <w:r>
        <w:rPr>
          <w:szCs w:val="24"/>
        </w:rPr>
        <w:t xml:space="preserve"> I. El desarrollo de las funcionalidades será</w:t>
      </w:r>
      <w:r>
        <w:rPr>
          <w:szCs w:val="24"/>
        </w:rPr>
        <w:t xml:space="preserve">n</w:t>
      </w:r>
      <w:r>
        <w:rPr>
          <w:szCs w:val="24"/>
        </w:rPr>
        <w:t xml:space="preserve"> efectuad</w:t>
      </w:r>
      <w:r>
        <w:rPr>
          <w:szCs w:val="24"/>
        </w:rPr>
        <w:t xml:space="preserve">as</w:t>
      </w:r>
      <w:r>
        <w:rPr>
          <w:szCs w:val="24"/>
        </w:rPr>
        <w:t xml:space="preserve"> por la AN</w:t>
      </w:r>
      <w:r>
        <w:rPr>
          <w:szCs w:val="24"/>
        </w:rPr>
        <w:t xml:space="preserve"> y las </w:t>
      </w:r>
      <w:r>
        <w:rPr>
          <w:szCs w:val="24"/>
        </w:rPr>
        <w:t xml:space="preserve">EPEs</w:t>
      </w:r>
      <w:r>
        <w:rPr>
          <w:szCs w:val="24"/>
        </w:rPr>
        <w:t xml:space="preserve"> según Plan de Trabajo</w:t>
      </w:r>
      <w:r>
        <w:rPr>
          <w:szCs w:val="24"/>
        </w:rPr>
        <w:t xml:space="preserve">, una vez concluidas las actividades previstas en el Artículo 3</w:t>
      </w:r>
      <w:r>
        <w:rPr>
          <w:szCs w:val="24"/>
        </w:rPr>
        <w:t xml:space="preserve">6</w:t>
      </w:r>
      <w:r>
        <w:rPr>
          <w:szCs w:val="24"/>
        </w:rPr>
        <w:t xml:space="preserve"> del presente Reglamento</w:t>
      </w:r>
      <w:r>
        <w:rPr>
          <w:szCs w:val="24"/>
        </w:rPr>
        <w:t xml:space="preserve">.</w:t>
      </w:r>
      <w:r>
        <w:rPr>
          <w:szCs w:val="24"/>
        </w:rPr>
      </w:r>
    </w:p>
    <w:p w14:paraId="569B2B70" w14:textId="77777777">
      <w:pPr>
        <w:pStyle w:val="1365"/>
        <w:pBdr/>
        <w:spacing/>
        <w:ind w:left="284"/>
        <w:rPr>
          <w:szCs w:val="24"/>
        </w:rPr>
      </w:pPr>
      <w:r>
        <w:rPr>
          <w:szCs w:val="24"/>
        </w:rPr>
      </w:r>
      <w:r>
        <w:rPr>
          <w:szCs w:val="24"/>
        </w:rPr>
      </w:r>
    </w:p>
    <w:p w14:paraId="551DE785" w14:textId="10CA34CB">
      <w:pPr>
        <w:pStyle w:val="1406"/>
        <w:numPr>
          <w:ilvl w:val="0"/>
          <w:numId w:val="30"/>
        </w:numPr>
        <w:pBdr/>
        <w:tabs>
          <w:tab w:val="left" w:leader="none" w:pos="284"/>
        </w:tabs>
        <w:spacing/>
        <w:ind w:firstLine="0" w:left="0"/>
        <w:jc w:val="both"/>
        <w:rPr>
          <w:szCs w:val="24"/>
        </w:rPr>
      </w:pPr>
      <w:r>
        <w:rPr>
          <w:szCs w:val="24"/>
        </w:rPr>
        <w:t xml:space="preserve">La AN y la</w:t>
      </w:r>
      <w:r>
        <w:rPr>
          <w:szCs w:val="24"/>
        </w:rPr>
        <w:t xml:space="preserve">s</w:t>
      </w:r>
      <w:r>
        <w:rPr>
          <w:szCs w:val="24"/>
        </w:rPr>
        <w:t xml:space="preserve"> </w:t>
      </w:r>
      <w:r>
        <w:rPr>
          <w:szCs w:val="24"/>
        </w:rPr>
        <w:t xml:space="preserve">EPEs</w:t>
      </w:r>
      <w:r>
        <w:rPr>
          <w:szCs w:val="24"/>
        </w:rPr>
        <w:t xml:space="preserve"> </w:t>
      </w:r>
      <w:r>
        <w:rPr>
          <w:szCs w:val="24"/>
        </w:rPr>
        <w:t xml:space="preserve">realizarán</w:t>
      </w:r>
      <w:r>
        <w:rPr>
          <w:szCs w:val="24"/>
        </w:rPr>
        <w:t xml:space="preserve"> </w:t>
      </w:r>
      <w:r>
        <w:rPr>
          <w:szCs w:val="24"/>
        </w:rPr>
        <w:t xml:space="preserve">las</w:t>
      </w:r>
      <w:r>
        <w:rPr>
          <w:szCs w:val="24"/>
        </w:rPr>
        <w:t xml:space="preserve"> presentaciones parciales</w:t>
      </w:r>
      <w:r>
        <w:rPr>
          <w:szCs w:val="24"/>
        </w:rPr>
        <w:t xml:space="preserve"> de </w:t>
      </w:r>
      <w:r>
        <w:rPr>
          <w:szCs w:val="24"/>
        </w:rPr>
        <w:t xml:space="preserve">las funcionalidades desarrolladas en sus sistemas</w:t>
      </w:r>
      <w:r>
        <w:rPr>
          <w:szCs w:val="24"/>
        </w:rPr>
        <w:t xml:space="preserve">, </w:t>
      </w:r>
      <w:r>
        <w:rPr>
          <w:szCs w:val="24"/>
        </w:rPr>
        <w:t xml:space="preserve">de acuerdo a los plazos establecidos </w:t>
      </w:r>
      <w:r>
        <w:rPr>
          <w:szCs w:val="24"/>
        </w:rPr>
        <w:t xml:space="preserve">en el </w:t>
      </w:r>
      <w:r>
        <w:rPr>
          <w:szCs w:val="24"/>
        </w:rPr>
        <w:t xml:space="preserve">Registro </w:t>
      </w:r>
      <w:r>
        <w:rPr>
          <w:szCs w:val="24"/>
        </w:rPr>
        <w:t xml:space="preserve">de Programación de Actividades para el</w:t>
      </w:r>
      <w:r>
        <w:rPr>
          <w:szCs w:val="24"/>
        </w:rPr>
        <w:t xml:space="preserve"> Desarrollo</w:t>
      </w:r>
      <w:r>
        <w:rPr>
          <w:szCs w:val="24"/>
        </w:rPr>
        <w:t xml:space="preserve"> Funcional,</w:t>
      </w:r>
      <w:r>
        <w:rPr>
          <w:szCs w:val="24"/>
        </w:rPr>
        <w:t xml:space="preserve"> </w:t>
      </w:r>
      <w:r>
        <w:rPr>
          <w:szCs w:val="24"/>
        </w:rPr>
        <w:t xml:space="preserve">por sus áreas tecnológicas</w:t>
      </w:r>
      <w:r>
        <w:rPr>
          <w:szCs w:val="24"/>
        </w:rPr>
        <w:t xml:space="preserve"> conforme el Anexo 6 del presente Reglamento</w:t>
      </w:r>
      <w:r>
        <w:rPr>
          <w:szCs w:val="24"/>
        </w:rPr>
        <w:t xml:space="preserve">.</w:t>
      </w:r>
      <w:r>
        <w:rPr>
          <w:szCs w:val="24"/>
        </w:rPr>
      </w:r>
    </w:p>
    <w:p w14:paraId="694E6F9C" w14:textId="77777777">
      <w:pPr>
        <w:pStyle w:val="1406"/>
        <w:pBdr/>
        <w:tabs>
          <w:tab w:val="left" w:leader="none" w:pos="284"/>
        </w:tabs>
        <w:spacing/>
        <w:ind w:firstLine="0" w:left="0"/>
        <w:jc w:val="both"/>
        <w:rPr>
          <w:szCs w:val="24"/>
        </w:rPr>
      </w:pPr>
      <w:r>
        <w:rPr>
          <w:szCs w:val="24"/>
        </w:rPr>
      </w:r>
      <w:r>
        <w:rPr>
          <w:szCs w:val="24"/>
        </w:rPr>
      </w:r>
    </w:p>
    <w:p w14:paraId="25D2E42F" w14:textId="708F121B">
      <w:pPr>
        <w:pStyle w:val="1406"/>
        <w:numPr>
          <w:ilvl w:val="0"/>
          <w:numId w:val="30"/>
        </w:numPr>
        <w:pBdr/>
        <w:tabs>
          <w:tab w:val="left" w:leader="none" w:pos="284"/>
        </w:tabs>
        <w:spacing/>
        <w:ind w:firstLine="0" w:left="0"/>
        <w:jc w:val="both"/>
        <w:rPr>
          <w:szCs w:val="24"/>
        </w:rPr>
      </w:pPr>
      <w:r/>
      <w:r>
        <w:rPr>
          <w:szCs w:val="24"/>
        </w:rPr>
        <w:t xml:space="preserve">Las </w:t>
      </w:r>
      <w:r>
        <w:rPr>
          <w:szCs w:val="24"/>
        </w:rPr>
        <w:t xml:space="preserve">EPEs</w:t>
      </w:r>
      <w:r>
        <w:rPr>
          <w:szCs w:val="24"/>
        </w:rPr>
        <w:t xml:space="preserve"> </w:t>
      </w:r>
      <w:r>
        <w:rPr>
          <w:szCs w:val="24"/>
        </w:rPr>
        <w:t xml:space="preserve">deben </w:t>
      </w:r>
      <w:r>
        <w:t xml:space="preserve">implementar la firma digital, el aprobador de documentos de ciudadanía digital, la facturación electrónica</w:t>
      </w:r>
      <w:r>
        <w:t xml:space="preserve"> y</w:t>
      </w:r>
      <w:r>
        <w:t xml:space="preserve"> pasarela de pagos</w:t>
      </w:r>
      <w:r>
        <w:rPr>
          <w:color w:val="0070c0"/>
        </w:rPr>
        <w:t xml:space="preserve"> </w:t>
      </w:r>
      <w:r>
        <w:t xml:space="preserve">entre otros</w:t>
      </w:r>
      <w:r>
        <w:t xml:space="preserve"> que</w:t>
      </w:r>
      <w:r>
        <w:t xml:space="preserve"> </w:t>
      </w:r>
      <w:r>
        <w:t xml:space="preserve">consideren necesarios</w:t>
      </w:r>
      <w:r>
        <w:t xml:space="preserve"> para</w:t>
      </w:r>
      <w:r>
        <w:t xml:space="preserve"> la</w:t>
      </w:r>
      <w:r>
        <w:t xml:space="preserve"> implementación del trámite APCO en la VUCE</w:t>
      </w:r>
      <w:r>
        <w:t xml:space="preserve">.</w:t>
      </w:r>
      <w:r>
        <w:rPr>
          <w:szCs w:val="24"/>
        </w:rPr>
      </w:r>
    </w:p>
    <w:p w14:paraId="2688AFC6" w14:textId="77777777">
      <w:pPr>
        <w:pStyle w:val="1365"/>
        <w:pBdr/>
        <w:spacing/>
        <w:ind/>
        <w:rPr>
          <w:szCs w:val="24"/>
        </w:rPr>
      </w:pPr>
      <w:r>
        <w:rPr>
          <w:rStyle w:val="1385"/>
        </w:rPr>
      </w:r>
      <w:r>
        <w:rPr>
          <w:szCs w:val="24"/>
        </w:rPr>
      </w:r>
    </w:p>
    <w:p w14:paraId="5EFECD02" w14:textId="0CCAD86E">
      <w:pPr>
        <w:pStyle w:val="1406"/>
        <w:pBdr/>
        <w:tabs>
          <w:tab w:val="left" w:leader="none" w:pos="284"/>
        </w:tabs>
        <w:spacing/>
        <w:ind w:firstLine="0" w:left="0"/>
        <w:jc w:val="both"/>
        <w:rPr>
          <w:szCs w:val="24"/>
        </w:rPr>
      </w:pPr>
      <w:r/>
      <w:commentRangeStart w:id="6"/>
      <w:r>
        <w:rPr>
          <w:szCs w:val="24"/>
        </w:rPr>
        <w:t xml:space="preserve">IV. </w:t>
      </w:r>
      <w:r>
        <w:rPr>
          <w:szCs w:val="24"/>
        </w:rPr>
        <w:t xml:space="preserve">La AN </w:t>
      </w:r>
      <w:r>
        <w:rPr>
          <w:szCs w:val="24"/>
        </w:rPr>
        <w:t xml:space="preserve">y la</w:t>
      </w:r>
      <w:r>
        <w:rPr>
          <w:szCs w:val="24"/>
        </w:rPr>
        <w:t xml:space="preserve">s</w:t>
      </w:r>
      <w:r>
        <w:rPr>
          <w:szCs w:val="24"/>
        </w:rPr>
        <w:t xml:space="preserve"> </w:t>
      </w:r>
      <w:r>
        <w:rPr>
          <w:szCs w:val="24"/>
        </w:rPr>
        <w:t xml:space="preserve">EPEs</w:t>
      </w:r>
      <w:r>
        <w:rPr>
          <w:szCs w:val="24"/>
        </w:rPr>
        <w:t xml:space="preserve"> </w:t>
      </w:r>
      <w:r>
        <w:rPr>
          <w:szCs w:val="24"/>
        </w:rPr>
        <w:t xml:space="preserve">llevarán a cabo </w:t>
      </w:r>
      <w:r>
        <w:rPr>
          <w:szCs w:val="24"/>
        </w:rPr>
        <w:t xml:space="preserve">de manera conjunta </w:t>
      </w:r>
      <w:r>
        <w:rPr>
          <w:szCs w:val="24"/>
        </w:rPr>
        <w:t xml:space="preserve">el</w:t>
      </w:r>
      <w:r>
        <w:rPr>
          <w:szCs w:val="24"/>
        </w:rPr>
        <w:t xml:space="preserve"> control de calidad, a fin de verificar la correcta aplicación de la funcionalidad y su rendimiento en el sistema de la VUC</w:t>
      </w:r>
      <w:r>
        <w:rPr>
          <w:szCs w:val="24"/>
        </w:rPr>
        <w:t xml:space="preserve">E.</w:t>
      </w:r>
      <w:commentRangeEnd w:id="6"/>
      <w:r>
        <w:commentReference w:id="6"/>
      </w:r>
      <w:r>
        <w:rPr>
          <w:rStyle w:val="1385"/>
        </w:rPr>
      </w:r>
      <w:r>
        <w:rPr>
          <w:szCs w:val="24"/>
        </w:rPr>
      </w:r>
    </w:p>
    <w:p w14:paraId="44291499" w14:textId="085D26C6">
      <w:pPr>
        <w:pStyle w:val="1309"/>
        <w:numPr>
          <w:ilvl w:val="0"/>
          <w:numId w:val="5"/>
        </w:numPr>
        <w:pBdr/>
        <w:tabs>
          <w:tab w:val="left" w:leader="none" w:pos="1701"/>
          <w:tab w:val="num" w:leader="none" w:pos="4225"/>
          <w:tab w:val="num" w:leader="none" w:pos="9044"/>
        </w:tabs>
        <w:spacing w:before="240"/>
        <w:ind w:firstLine="0" w:left="0"/>
        <w:rPr>
          <w:szCs w:val="24"/>
        </w:rPr>
      </w:pPr>
      <w:r/>
      <w:r>
        <w:rPr>
          <w:b/>
          <w:szCs w:val="24"/>
        </w:rPr>
        <w:t xml:space="preserve"> </w:t>
      </w:r>
      <w:r>
        <w:rPr>
          <w:b/>
          <w:szCs w:val="24"/>
        </w:rPr>
        <w:t xml:space="preserve">(CONTROL FUNCIONAL). </w:t>
      </w:r>
      <w:r>
        <w:rPr>
          <w:szCs w:val="24"/>
        </w:rPr>
        <w:t xml:space="preserve">I. Una vez concluido el desarrollo, las </w:t>
      </w:r>
      <w:r>
        <w:rPr>
          <w:szCs w:val="24"/>
        </w:rPr>
        <w:t xml:space="preserve">EPEs</w:t>
      </w:r>
      <w:r>
        <w:rPr>
          <w:szCs w:val="24"/>
        </w:rPr>
        <w:t xml:space="preserve"> en coordinación con la AN realizarán las pruebas de funcionalidad</w:t>
      </w:r>
      <w:r>
        <w:rPr>
          <w:szCs w:val="24"/>
        </w:rPr>
        <w:t xml:space="preserve">,</w:t>
      </w:r>
      <w:r>
        <w:rPr>
          <w:szCs w:val="24"/>
        </w:rPr>
        <w:t xml:space="preserve"> para emitir su conformidad, </w:t>
      </w:r>
      <w:r>
        <w:rPr>
          <w:szCs w:val="24"/>
        </w:rPr>
        <w:t xml:space="preserve">debiendo </w:t>
      </w:r>
      <w:r>
        <w:rPr>
          <w:szCs w:val="24"/>
        </w:rPr>
        <w:t xml:space="preserve">prever</w:t>
      </w:r>
      <w:r>
        <w:rPr>
          <w:szCs w:val="24"/>
        </w:rPr>
        <w:t xml:space="preserve"> la interoperabilidad, los ambientes y usuarios de prueba</w:t>
      </w:r>
      <w:r>
        <w:rPr>
          <w:color w:val="0070c0"/>
          <w:szCs w:val="24"/>
        </w:rPr>
        <w:t xml:space="preserve">, </w:t>
      </w:r>
      <w:r>
        <w:rPr>
          <w:szCs w:val="24"/>
        </w:rPr>
        <w:t xml:space="preserve">entre otros. </w:t>
      </w:r>
      <w:r>
        <w:rPr>
          <w:szCs w:val="24"/>
        </w:rPr>
      </w:r>
    </w:p>
    <w:p w14:paraId="4BAC2C42" w14:textId="77777777">
      <w:pPr>
        <w:pBdr/>
        <w:spacing/>
        <w:ind/>
        <w:rPr/>
      </w:pPr>
      <w:r/>
      <w:r/>
    </w:p>
    <w:p w14:paraId="629BC52B" w14:textId="78A53858">
      <w:pPr>
        <w:pBdr/>
        <w:spacing/>
        <w:ind/>
        <w:rPr/>
      </w:pPr>
      <w:r>
        <w:rPr>
          <w:szCs w:val="24"/>
        </w:rPr>
        <w:t xml:space="preserve">II.</w:t>
      </w:r>
      <w:r>
        <w:t xml:space="preserve"> Las </w:t>
      </w:r>
      <w:r>
        <w:t xml:space="preserve">EPEs</w:t>
      </w:r>
      <w:r>
        <w:t xml:space="preserve"> deberán solicitar a la AGETIC otorgue el ambiente de prueba debidamente configurado, para realizar el control funcional. </w:t>
      </w:r>
      <w:r/>
    </w:p>
    <w:p w14:paraId="245C4F17" w14:textId="77777777">
      <w:pPr>
        <w:pBdr/>
        <w:spacing/>
        <w:ind/>
        <w:rPr/>
      </w:pPr>
      <w:r/>
      <w:r/>
    </w:p>
    <w:p w14:paraId="022F5AC4" w14:textId="75759D25">
      <w:pPr>
        <w:pBdr/>
        <w:spacing/>
        <w:ind/>
        <w:rPr/>
      </w:pPr>
      <w:r>
        <w:rPr>
          <w:szCs w:val="24"/>
        </w:rPr>
        <w:t xml:space="preserve">III. </w:t>
      </w:r>
      <w:r>
        <w:rPr>
          <w:szCs w:val="24"/>
        </w:rPr>
        <w:t xml:space="preserve">Una vez concluido el control funcional, de no tener observaciones l</w:t>
      </w:r>
      <w:r>
        <w:t xml:space="preserve">as </w:t>
      </w:r>
      <w:r>
        <w:t xml:space="preserve">EPEs</w:t>
      </w:r>
      <w:r>
        <w:t xml:space="preserve"> deberán</w:t>
      </w:r>
      <w:r>
        <w:t xml:space="preserve"> </w:t>
      </w:r>
      <w:r>
        <w:t xml:space="preserve">registrar y remitir</w:t>
      </w:r>
      <w:r>
        <w:t xml:space="preserve"> </w:t>
      </w:r>
      <w:r>
        <w:t xml:space="preserve">e</w:t>
      </w:r>
      <w:r>
        <w:t xml:space="preserve">l</w:t>
      </w:r>
      <w:r>
        <w:t xml:space="preserve"> </w:t>
      </w:r>
      <w:r>
        <w:t xml:space="preserve">Registro de Control Funcional VUCE (R-426), conforme Anexo </w:t>
      </w:r>
      <w:r>
        <w:t xml:space="preserve">7</w:t>
      </w:r>
      <w:r>
        <w:t xml:space="preserve"> </w:t>
      </w:r>
      <w:r>
        <w:t xml:space="preserve">(Registro Control Funcional VUCE) </w:t>
      </w:r>
      <w:r>
        <w:t xml:space="preserve">del presente Reglamento al correo electrónico dirigido a </w:t>
      </w:r>
      <w:hyperlink r:id="rId25" w:tooltip="mailto:contacto.entidades@vuce.gob.bo" w:history="1">
        <w:r>
          <w:rPr>
            <w:rStyle w:val="1375"/>
            <w:szCs w:val="24"/>
          </w:rPr>
          <w:t xml:space="preserve">contacto.entidades@vuce.gob.bo</w:t>
        </w:r>
      </w:hyperlink>
      <w:r>
        <w:t xml:space="preserve"> y </w:t>
      </w:r>
      <w:r>
        <w:t xml:space="preserve">n</w:t>
      </w:r>
      <w:r>
        <w:t xml:space="preserve">ota formal dirigida a la AN</w:t>
      </w:r>
      <w:r>
        <w:t xml:space="preserve">, incluidas las complementaciones y/o modificaciones que fueron solicitadas de forma excepcional.</w:t>
      </w:r>
      <w:r>
        <w:t xml:space="preserve"> En caso de observaciones estas deberán </w:t>
      </w:r>
      <w:r>
        <w:t xml:space="preserve">formularse con base </w:t>
      </w:r>
      <w:r>
        <w:t xml:space="preserve">al requerimiento funcional suscrito</w:t>
      </w:r>
      <w:r>
        <w:t xml:space="preserve"> y remitido a la AN</w:t>
      </w:r>
      <w:r>
        <w:t xml:space="preserve">. </w:t>
      </w:r>
      <w:r/>
    </w:p>
    <w:p w14:paraId="6726234D" w14:textId="77777777">
      <w:pPr>
        <w:pBdr/>
        <w:spacing/>
        <w:ind/>
        <w:rPr/>
      </w:pPr>
      <w:r/>
      <w:r/>
    </w:p>
    <w:p w14:paraId="7A6F658A" w14:textId="67ECDB58">
      <w:pPr>
        <w:pBdr/>
        <w:spacing/>
        <w:ind/>
        <w:rPr/>
      </w:pPr>
      <w:r>
        <w:t xml:space="preserve">IV. </w:t>
      </w:r>
      <w:r>
        <w:t xml:space="preserve">De requerirse funcionalidades adicionales para la implementación del trámite</w:t>
      </w:r>
      <w:r>
        <w:t xml:space="preserve">,</w:t>
      </w:r>
      <w:r>
        <w:t xml:space="preserve"> </w:t>
      </w:r>
      <w:r>
        <w:t xml:space="preserve">la EPE </w:t>
      </w:r>
      <w:r>
        <w:t xml:space="preserve">deberá realizar un </w:t>
      </w:r>
      <w:r>
        <w:rPr>
          <w:szCs w:val="24"/>
          <w:lang w:val="es-MX"/>
        </w:rPr>
        <w:t xml:space="preserve">Registro</w:t>
      </w:r>
      <w:r>
        <w:t xml:space="preserve"> </w:t>
      </w:r>
      <w:r>
        <w:t xml:space="preserve">R-425 complementario conforme establece el parágrafo V. del Artículo 3</w:t>
      </w:r>
      <w:r>
        <w:t xml:space="preserve">6</w:t>
      </w:r>
      <w:r>
        <w:t xml:space="preserve"> del presente Reglamento</w:t>
      </w:r>
      <w:r>
        <w:t xml:space="preserve">. </w:t>
      </w:r>
      <w:r>
        <w:t xml:space="preserve"> </w:t>
      </w:r>
      <w:r/>
    </w:p>
    <w:p w14:paraId="1E976542" w14:textId="77777777">
      <w:pPr>
        <w:pBdr/>
        <w:spacing/>
        <w:ind/>
        <w:rPr>
          <w:lang w:val="es-MX"/>
        </w:rPr>
      </w:pPr>
      <w:r>
        <w:rPr>
          <w:rStyle w:val="1385"/>
        </w:rPr>
      </w:r>
      <w:r>
        <w:rPr>
          <w:lang w:val="es-MX"/>
        </w:rPr>
      </w:r>
    </w:p>
    <w:p w14:paraId="03B44DCD" w14:textId="1C687ED2">
      <w:pPr>
        <w:pStyle w:val="1309"/>
        <w:numPr>
          <w:ilvl w:val="0"/>
          <w:numId w:val="5"/>
        </w:numPr>
        <w:pBdr/>
        <w:tabs>
          <w:tab w:val="left" w:leader="none" w:pos="1701"/>
          <w:tab w:val="num" w:leader="none" w:pos="9044"/>
        </w:tabs>
        <w:spacing/>
        <w:ind w:firstLine="0" w:left="0"/>
        <w:rPr/>
      </w:pPr>
      <w:r>
        <w:rPr>
          <w:b/>
          <w:szCs w:val="24"/>
        </w:rPr>
        <w:t xml:space="preserve"> (</w:t>
      </w:r>
      <w:r>
        <w:rPr>
          <w:b/>
          <w:szCs w:val="24"/>
        </w:rPr>
        <w:t xml:space="preserve">GESTIÓN Y EMISIÓN DE </w:t>
      </w:r>
      <w:r>
        <w:rPr>
          <w:b/>
          <w:szCs w:val="24"/>
        </w:rPr>
        <w:t xml:space="preserve">NORMATIVA)</w:t>
      </w:r>
      <w:r>
        <w:rPr>
          <w:b/>
          <w:szCs w:val="24"/>
        </w:rPr>
        <w:t xml:space="preserve">.</w:t>
      </w:r>
      <w:r>
        <w:rPr>
          <w:b/>
          <w:szCs w:val="24"/>
        </w:rPr>
        <w:t xml:space="preserve"> </w:t>
      </w:r>
      <w:r>
        <w:rPr>
          <w:szCs w:val="24"/>
        </w:rPr>
        <w:t xml:space="preserve">I. </w:t>
      </w:r>
      <w:r>
        <w:t xml:space="preserve">La</w:t>
      </w:r>
      <w:r>
        <w:t xml:space="preserve">s</w:t>
      </w:r>
      <w:r>
        <w:t xml:space="preserve"> </w:t>
      </w:r>
      <w:r>
        <w:t xml:space="preserve">EPEs</w:t>
      </w:r>
      <w:r>
        <w:t xml:space="preserve"> será</w:t>
      </w:r>
      <w:r>
        <w:t xml:space="preserve">n</w:t>
      </w:r>
      <w:r>
        <w:t xml:space="preserve"> responsable</w:t>
      </w:r>
      <w:r>
        <w:t xml:space="preserve">s</w:t>
      </w:r>
      <w:r>
        <w:t xml:space="preserve"> de </w:t>
      </w:r>
      <w:r>
        <w:t xml:space="preserve">gestionar y emitir</w:t>
      </w:r>
      <w:r>
        <w:t xml:space="preserve"> su</w:t>
      </w:r>
      <w:r>
        <w:t xml:space="preserve"> normativa </w:t>
      </w:r>
      <w:r>
        <w:t xml:space="preserve">específica </w:t>
      </w:r>
      <w:r>
        <w:t xml:space="preserve">para </w:t>
      </w:r>
      <w:r>
        <w:t xml:space="preserve">la implementación del trámite APCO </w:t>
      </w:r>
      <w:r>
        <w:t xml:space="preserve">en la VUCE</w:t>
      </w:r>
      <w:r>
        <w:t xml:space="preserve"> de forma paralela al desarrollo de las funcionalidades,</w:t>
      </w:r>
      <w:r>
        <w:t xml:space="preserve"> </w:t>
      </w:r>
      <w:r>
        <w:t xml:space="preserve">considerando los plazos establecidos en el Plan de Trabajo</w:t>
      </w:r>
      <w:r>
        <w:t xml:space="preserve">, debiendo remitir a la AN el </w:t>
      </w:r>
      <w:r>
        <w:t xml:space="preserve">p</w:t>
      </w:r>
      <w:r>
        <w:t xml:space="preserve">royecto de la normativa de forma previa a su aprobación.</w:t>
      </w:r>
      <w:r/>
    </w:p>
    <w:p w14:paraId="55D8A8A8" w14:textId="77777777">
      <w:pPr>
        <w:pBdr/>
        <w:spacing/>
        <w:ind/>
        <w:rPr/>
      </w:pPr>
      <w:r/>
      <w:r/>
    </w:p>
    <w:p w14:paraId="430662A9" w14:textId="58A9A778">
      <w:pPr>
        <w:pBdr/>
        <w:spacing/>
        <w:ind/>
        <w:rPr/>
      </w:pPr>
      <w:r>
        <w:t xml:space="preserve">II. Las </w:t>
      </w:r>
      <w:r>
        <w:t xml:space="preserve">EPEs</w:t>
      </w:r>
      <w:r>
        <w:t xml:space="preserve"> </w:t>
      </w:r>
      <w:r>
        <w:t xml:space="preserve">deb</w:t>
      </w:r>
      <w:r>
        <w:t xml:space="preserve">e</w:t>
      </w:r>
      <w:r>
        <w:t xml:space="preserve">rán</w:t>
      </w:r>
      <w:r>
        <w:t xml:space="preserve"> remitir la </w:t>
      </w:r>
      <w:r>
        <w:t xml:space="preserve">normativa</w:t>
      </w:r>
      <w:r>
        <w:t xml:space="preserve"> aprobada</w:t>
      </w:r>
      <w:r>
        <w:t xml:space="preserve"> a la AN</w:t>
      </w:r>
      <w:r>
        <w:t xml:space="preserve"> al correo electrónico </w:t>
      </w:r>
      <w:hyperlink r:id="rId26" w:tooltip="mailto:contacto.entidades@vuce.gob.bo" w:history="1">
        <w:r>
          <w:rPr>
            <w:rStyle w:val="1375"/>
          </w:rPr>
          <w:t xml:space="preserve">contacto.entidades@vuce.gob.bo</w:t>
        </w:r>
      </w:hyperlink>
      <w:r>
        <w:t xml:space="preserve"> y mediante nota, </w:t>
      </w:r>
      <w:r>
        <w:t xml:space="preserve">en un plazo máximo de</w:t>
      </w:r>
      <w:r>
        <w:t xml:space="preserve"> cinco</w:t>
      </w:r>
      <w:r>
        <w:t xml:space="preserve"> (</w:t>
      </w:r>
      <w:r>
        <w:t xml:space="preserve">5</w:t>
      </w:r>
      <w:r>
        <w:t xml:space="preserve">) días hábiles de concluido el control funcional sin observaciones</w:t>
      </w:r>
      <w:r>
        <w:t xml:space="preserve">,</w:t>
      </w:r>
      <w:r>
        <w:t xml:space="preserve"> para su publicación en el portal de la VUCE</w:t>
      </w:r>
      <w:r>
        <w:t xml:space="preserve">.</w:t>
      </w:r>
      <w:r/>
    </w:p>
    <w:p w14:paraId="163BA344" w14:textId="77777777">
      <w:pPr>
        <w:pBdr/>
        <w:spacing/>
        <w:ind/>
        <w:rPr/>
      </w:pPr>
      <w:r/>
      <w:r/>
    </w:p>
    <w:p w14:paraId="2E98DC15" w14:textId="68D3AB33">
      <w:pPr>
        <w:pStyle w:val="1309"/>
        <w:numPr>
          <w:ilvl w:val="0"/>
          <w:numId w:val="5"/>
        </w:numPr>
        <w:pBdr/>
        <w:tabs>
          <w:tab w:val="left" w:leader="none" w:pos="1701"/>
          <w:tab w:val="num" w:leader="none" w:pos="9044"/>
        </w:tabs>
        <w:spacing/>
        <w:ind w:firstLine="0" w:left="0"/>
        <w:rPr/>
      </w:pPr>
      <w:r>
        <w:rPr>
          <w:b/>
          <w:szCs w:val="24"/>
        </w:rPr>
        <w:t xml:space="preserve"> (TRANSITORIEDAD) </w:t>
      </w:r>
      <w:r>
        <w:t xml:space="preserve">I. Para la implementación del trámite APCO en la VUCE, la</w:t>
      </w:r>
      <w:r>
        <w:t xml:space="preserve">s</w:t>
      </w:r>
      <w:r>
        <w:t xml:space="preserve"> </w:t>
      </w:r>
      <w:r>
        <w:t xml:space="preserve">E</w:t>
      </w:r>
      <w:r>
        <w:t xml:space="preserve">PEs</w:t>
      </w:r>
      <w:r>
        <w:t xml:space="preserve"> </w:t>
      </w:r>
      <w:r>
        <w:t xml:space="preserve">en el ámbito de sus competencias y atribuciones, deberá</w:t>
      </w:r>
      <w:r>
        <w:t xml:space="preserve">n</w:t>
      </w:r>
      <w:r>
        <w:t xml:space="preserve"> prever la e</w:t>
      </w:r>
      <w:r>
        <w:t xml:space="preserve">misión de disposiciones transitorias que permitan el procesamiento de trámites presentados con anterioridad a la fecha de implementación del trámite APCO en la VUCE, a fin de garantizar su conclusión conforme a la normativa vigente al momento de su inicio.</w:t>
      </w:r>
      <w:r/>
    </w:p>
    <w:p w14:paraId="393FD48A" w14:textId="77777777">
      <w:pPr>
        <w:pBdr/>
        <w:spacing w:line="240" w:lineRule="atLeast"/>
        <w:ind/>
        <w:rPr/>
      </w:pPr>
      <w:r/>
      <w:r/>
    </w:p>
    <w:p w14:paraId="60C993D6" w14:textId="77777777">
      <w:pPr>
        <w:pBdr/>
        <w:spacing/>
        <w:ind/>
        <w:rPr>
          <w:szCs w:val="24"/>
        </w:rPr>
      </w:pPr>
      <w:r>
        <w:rPr>
          <w:szCs w:val="24"/>
        </w:rPr>
        <w:t xml:space="preserve">II. La AN aceptará los documentos emitidos a través de la VUCE, así como aquellos que hayan sido solicitados y </w:t>
      </w:r>
      <w:r>
        <w:t xml:space="preserve">obtenidos con anterioridad a la fecha de puesta en vigencia del trámite APCO en la VUCE.</w:t>
      </w:r>
      <w:r>
        <w:rPr>
          <w:szCs w:val="24"/>
        </w:rPr>
      </w:r>
    </w:p>
    <w:p w14:paraId="3B718138" w14:textId="77777777">
      <w:pPr>
        <w:pBdr/>
        <w:spacing/>
        <w:ind/>
        <w:rPr/>
      </w:pPr>
      <w:r/>
      <w:bookmarkStart w:id="85" w:name="_Toc178012975"/>
      <w:r/>
      <w:r/>
    </w:p>
    <w:p w14:paraId="2712B6E6" w14:textId="77777777">
      <w:pPr>
        <w:pStyle w:val="1305"/>
        <w:pBdr/>
        <w:tabs>
          <w:tab w:val="left" w:leader="none" w:pos="709"/>
          <w:tab w:val="clear" w:leader="none" w:pos="851"/>
          <w:tab w:val="left" w:leader="none" w:pos="993"/>
        </w:tabs>
        <w:spacing/>
        <w:ind/>
        <w:rPr>
          <w:szCs w:val="24"/>
        </w:rPr>
      </w:pPr>
      <w:r/>
      <w:bookmarkStart w:id="86" w:name="_Toc197893817"/>
      <w:r/>
      <w:bookmarkStart w:id="87" w:name="_Toc206684708"/>
      <w:r>
        <w:rPr>
          <w:szCs w:val="24"/>
        </w:rPr>
        <w:t xml:space="preserve">CAPÍTULO IV</w:t>
      </w:r>
      <w:bookmarkEnd w:id="85"/>
      <w:r/>
      <w:bookmarkEnd w:id="86"/>
      <w:r/>
      <w:bookmarkEnd w:id="87"/>
      <w:r/>
      <w:r>
        <w:rPr>
          <w:szCs w:val="24"/>
        </w:rPr>
      </w:r>
    </w:p>
    <w:p w14:paraId="13FF64C2" w14:textId="1B5BB592">
      <w:pPr>
        <w:pStyle w:val="1305"/>
        <w:pBdr/>
        <w:tabs>
          <w:tab w:val="left" w:leader="none" w:pos="709"/>
          <w:tab w:val="clear" w:leader="none" w:pos="851"/>
          <w:tab w:val="left" w:leader="none" w:pos="993"/>
        </w:tabs>
        <w:spacing/>
        <w:ind/>
        <w:rPr>
          <w:szCs w:val="24"/>
        </w:rPr>
      </w:pPr>
      <w:r/>
      <w:bookmarkStart w:id="88" w:name="_Toc197893818"/>
      <w:r/>
      <w:bookmarkStart w:id="89" w:name="_Toc206684709"/>
      <w:r>
        <w:rPr>
          <w:szCs w:val="24"/>
        </w:rPr>
        <w:t xml:space="preserve">IMPLEMENTACIÓN DEL TRÁMITE APCO EN LA VUCE</w:t>
      </w:r>
      <w:bookmarkEnd w:id="88"/>
      <w:r/>
      <w:bookmarkEnd w:id="89"/>
      <w:r/>
      <w:r>
        <w:rPr>
          <w:szCs w:val="24"/>
        </w:rPr>
      </w:r>
    </w:p>
    <w:p w14:paraId="47C919BA" w14:textId="77777777">
      <w:pPr>
        <w:pBdr/>
        <w:spacing/>
        <w:ind/>
        <w:rPr/>
      </w:pPr>
      <w:r>
        <w:t xml:space="preserve"> </w:t>
      </w:r>
      <w:r/>
    </w:p>
    <w:p w14:paraId="47E605FF" w14:textId="389BBF6A">
      <w:pPr>
        <w:pStyle w:val="1309"/>
        <w:numPr>
          <w:ilvl w:val="0"/>
          <w:numId w:val="5"/>
        </w:numPr>
        <w:pBdr/>
        <w:tabs>
          <w:tab w:val="left" w:leader="none" w:pos="1701"/>
          <w:tab w:val="num" w:leader="none" w:pos="9044"/>
        </w:tabs>
        <w:spacing/>
        <w:ind w:firstLine="0" w:left="0"/>
        <w:rPr/>
      </w:pPr>
      <w:r>
        <w:t xml:space="preserve"> </w:t>
      </w:r>
      <w:r>
        <w:rPr>
          <w:b/>
          <w:szCs w:val="24"/>
        </w:rPr>
        <w:t xml:space="preserve">(IMPLEMENTACIÓN DEL TRÁMITE). </w:t>
      </w:r>
      <w:r>
        <w:t xml:space="preserve">Las </w:t>
      </w:r>
      <w:r>
        <w:t xml:space="preserve">EPEs</w:t>
      </w:r>
      <w:r>
        <w:t xml:space="preserve"> en coordinación con la AN implementarán el trámite APCO mediante </w:t>
      </w:r>
      <w:r>
        <w:rPr>
          <w:lang w:val="es-MX"/>
        </w:rPr>
        <w:t xml:space="preserve">Prueba piloto o Puesta en vigencia</w:t>
      </w:r>
      <w:r>
        <w:t xml:space="preserve">, con base al Registro de Control Funcional VUCE (R-426) conforme establece el Anexo 7 del presente Reglamento.</w:t>
      </w:r>
      <w:r/>
    </w:p>
    <w:p w14:paraId="3B7CD526" w14:textId="77777777">
      <w:pPr>
        <w:pBdr/>
        <w:spacing/>
        <w:ind/>
        <w:rPr/>
      </w:pPr>
      <w:r/>
      <w:r/>
    </w:p>
    <w:p w14:paraId="4F29A6F6" w14:textId="5B8E5D88">
      <w:pPr>
        <w:pStyle w:val="1309"/>
        <w:numPr>
          <w:ilvl w:val="0"/>
          <w:numId w:val="5"/>
        </w:numPr>
        <w:pBdr/>
        <w:tabs>
          <w:tab w:val="left" w:leader="none" w:pos="1701"/>
          <w:tab w:val="num" w:leader="none" w:pos="9044"/>
        </w:tabs>
        <w:spacing/>
        <w:ind w:firstLine="0" w:left="0"/>
        <w:rPr/>
      </w:pPr>
      <w:r>
        <w:rPr>
          <w:b/>
          <w:szCs w:val="24"/>
        </w:rPr>
        <w:t xml:space="preserve">(PRUEBA PILOTO). </w:t>
      </w:r>
      <w:r>
        <w:rPr>
          <w:szCs w:val="24"/>
        </w:rPr>
        <w:t xml:space="preserve">I.</w:t>
      </w:r>
      <w:r>
        <w:rPr>
          <w:b/>
          <w:szCs w:val="24"/>
        </w:rPr>
        <w:t xml:space="preserve"> </w:t>
      </w:r>
      <w:r>
        <w:rPr>
          <w:szCs w:val="24"/>
        </w:rPr>
        <w:t xml:space="preserve">L</w:t>
      </w:r>
      <w:r>
        <w:rPr>
          <w:szCs w:val="24"/>
        </w:rPr>
        <w:t xml:space="preserve">as </w:t>
      </w:r>
      <w:r>
        <w:rPr>
          <w:szCs w:val="24"/>
        </w:rPr>
        <w:t xml:space="preserve">EPEs</w:t>
      </w:r>
      <w:r>
        <w:rPr>
          <w:szCs w:val="24"/>
        </w:rPr>
        <w:t xml:space="preserve"> </w:t>
      </w:r>
      <w:r>
        <w:rPr>
          <w:szCs w:val="24"/>
        </w:rPr>
        <w:t xml:space="preserve">y la AN </w:t>
      </w:r>
      <w:r>
        <w:rPr>
          <w:szCs w:val="24"/>
        </w:rPr>
        <w:t xml:space="preserve">podrán establecer la pertinencia de implementar el trámite APCO en la VUCE con prueba piloto, que permitirá </w:t>
      </w:r>
      <w:r>
        <w:t xml:space="preserve">evaluar el funcionamiento del sistema, para reducir el impacto ante situaciones imprevistas. En caso de no requerirse una Prueba Piloto, se aplicará lo establecido en el Artículo 4</w:t>
      </w:r>
      <w:r>
        <w:t xml:space="preserve">3</w:t>
      </w:r>
      <w:r>
        <w:t xml:space="preserve"> del presente Reglamento</w:t>
      </w:r>
      <w:r>
        <w:t xml:space="preserve">.</w:t>
      </w:r>
      <w:r/>
    </w:p>
    <w:p w14:paraId="0E77742A" w14:textId="77777777">
      <w:pPr>
        <w:pBdr/>
        <w:spacing/>
        <w:ind/>
        <w:rPr>
          <w:b/>
          <w:szCs w:val="24"/>
        </w:rPr>
      </w:pPr>
      <w:r>
        <w:rPr>
          <w:b/>
          <w:szCs w:val="24"/>
        </w:rPr>
      </w:r>
      <w:r>
        <w:rPr>
          <w:b/>
          <w:szCs w:val="24"/>
        </w:rPr>
      </w:r>
    </w:p>
    <w:p w14:paraId="17B0170C" w14:textId="77777777">
      <w:pPr>
        <w:pStyle w:val="1365"/>
        <w:numPr>
          <w:ilvl w:val="0"/>
          <w:numId w:val="32"/>
        </w:numPr>
        <w:pBdr/>
        <w:tabs>
          <w:tab w:val="left" w:leader="none" w:pos="284"/>
        </w:tabs>
        <w:spacing/>
        <w:ind w:firstLine="0" w:left="0"/>
        <w:rPr>
          <w:szCs w:val="24"/>
        </w:rPr>
      </w:pPr>
      <w:r>
        <w:rPr>
          <w:szCs w:val="24"/>
        </w:rPr>
        <w:t xml:space="preserve">La prueba piloto tendrá una duración de máximo un (1) mes y de forma excepcional las </w:t>
      </w:r>
      <w:r>
        <w:rPr>
          <w:szCs w:val="24"/>
        </w:rPr>
        <w:t xml:space="preserve">EPEs</w:t>
      </w:r>
      <w:r>
        <w:rPr>
          <w:szCs w:val="24"/>
        </w:rPr>
        <w:t xml:space="preserve"> podrán solicitar</w:t>
      </w:r>
      <w:r>
        <w:rPr>
          <w:szCs w:val="24"/>
        </w:rPr>
        <w:t xml:space="preserve">, mediante nota,</w:t>
      </w:r>
      <w:r>
        <w:rPr>
          <w:szCs w:val="24"/>
        </w:rPr>
        <w:t xml:space="preserve"> la ampliación por un periodo similar, hasta cinco (5) días hábiles antes de su conclusión.  </w:t>
      </w:r>
      <w:r>
        <w:rPr>
          <w:szCs w:val="24"/>
        </w:rPr>
      </w:r>
    </w:p>
    <w:p w14:paraId="5970EC24" w14:textId="77777777">
      <w:pPr>
        <w:pStyle w:val="1365"/>
        <w:pBdr/>
        <w:tabs>
          <w:tab w:val="left" w:leader="none" w:pos="284"/>
        </w:tabs>
        <w:spacing/>
        <w:ind w:left="0"/>
        <w:rPr>
          <w:szCs w:val="24"/>
        </w:rPr>
      </w:pPr>
      <w:r>
        <w:rPr>
          <w:szCs w:val="24"/>
        </w:rPr>
      </w:r>
      <w:r>
        <w:rPr>
          <w:szCs w:val="24"/>
        </w:rPr>
      </w:r>
    </w:p>
    <w:p w14:paraId="5C20178A" w14:textId="77777777">
      <w:pPr>
        <w:pStyle w:val="1365"/>
        <w:numPr>
          <w:ilvl w:val="0"/>
          <w:numId w:val="32"/>
        </w:numPr>
        <w:pBdr/>
        <w:tabs>
          <w:tab w:val="left" w:leader="none" w:pos="284"/>
        </w:tabs>
        <w:spacing/>
        <w:ind w:firstLine="0" w:left="0"/>
        <w:rPr>
          <w:szCs w:val="24"/>
        </w:rPr>
      </w:pPr>
      <w:r>
        <w:rPr>
          <w:szCs w:val="24"/>
        </w:rPr>
        <w:t xml:space="preserve">Las </w:t>
      </w:r>
      <w:r>
        <w:rPr>
          <w:szCs w:val="24"/>
        </w:rPr>
        <w:t xml:space="preserve">EPEs</w:t>
      </w:r>
      <w:r>
        <w:rPr>
          <w:szCs w:val="24"/>
        </w:rPr>
        <w:t xml:space="preserve"> y la AN</w:t>
      </w:r>
      <w:r>
        <w:rPr>
          <w:szCs w:val="24"/>
        </w:rPr>
        <w:t xml:space="preserve"> deberán comunicar la fecha de</w:t>
      </w:r>
      <w:r>
        <w:rPr>
          <w:szCs w:val="24"/>
        </w:rPr>
        <w:t xml:space="preserve"> </w:t>
      </w:r>
      <w:r>
        <w:rPr>
          <w:szCs w:val="24"/>
        </w:rPr>
        <w:t xml:space="preserve">l</w:t>
      </w:r>
      <w:r>
        <w:rPr>
          <w:szCs w:val="24"/>
        </w:rPr>
        <w:t xml:space="preserve">a implementación del </w:t>
      </w:r>
      <w:r>
        <w:rPr>
          <w:szCs w:val="24"/>
        </w:rPr>
        <w:t xml:space="preserve">trámite APCO en la VUCE, a través de sus Portales Institucionales</w:t>
      </w:r>
      <w:r>
        <w:rPr>
          <w:szCs w:val="24"/>
        </w:rPr>
        <w:t xml:space="preserve"> </w:t>
      </w:r>
      <w:r>
        <w:rPr>
          <w:szCs w:val="24"/>
        </w:rPr>
        <w:t xml:space="preserve">u otro medio de comunicación oficial, </w:t>
      </w:r>
      <w:r>
        <w:t xml:space="preserve">debiendo establecer</w:t>
      </w:r>
      <w:r>
        <w:rPr>
          <w:szCs w:val="24"/>
        </w:rPr>
        <w:t xml:space="preserve"> que los trámites iniciados con anterioridad a la vigencia del trámite APCO implementado continuarán </w:t>
      </w:r>
      <w:r>
        <w:rPr>
          <w:szCs w:val="24"/>
        </w:rPr>
        <w:t xml:space="preserve">con </w:t>
      </w:r>
      <w:r>
        <w:rPr>
          <w:szCs w:val="24"/>
        </w:rPr>
        <w:t xml:space="preserve">su procesamiento hasta su conclusión, conforme a la normativa vigente al momento del inicio de la Prueba Piloto.</w:t>
      </w:r>
      <w:r>
        <w:rPr>
          <w:szCs w:val="24"/>
        </w:rPr>
      </w:r>
    </w:p>
    <w:p w14:paraId="5633E9A4" w14:textId="77777777">
      <w:pPr>
        <w:pStyle w:val="1365"/>
        <w:pBdr/>
        <w:spacing/>
        <w:ind/>
        <w:rPr>
          <w:szCs w:val="24"/>
        </w:rPr>
      </w:pPr>
      <w:r>
        <w:rPr>
          <w:szCs w:val="24"/>
        </w:rPr>
      </w:r>
      <w:r>
        <w:rPr>
          <w:szCs w:val="24"/>
        </w:rPr>
      </w:r>
    </w:p>
    <w:p w14:paraId="2097109F" w14:textId="77777777">
      <w:pPr>
        <w:pStyle w:val="1365"/>
        <w:numPr>
          <w:ilvl w:val="0"/>
          <w:numId w:val="32"/>
        </w:numPr>
        <w:pBdr/>
        <w:tabs>
          <w:tab w:val="left" w:leader="none" w:pos="284"/>
        </w:tabs>
        <w:spacing/>
        <w:ind w:firstLine="0" w:left="0"/>
        <w:rPr>
          <w:szCs w:val="24"/>
        </w:rPr>
      </w:pPr>
      <w:r>
        <w:rPr>
          <w:szCs w:val="24"/>
        </w:rPr>
        <w:t xml:space="preserve">La AN publicará en el Portal VUCE, la normativa que establece la </w:t>
      </w:r>
      <w:r>
        <w:rPr>
          <w:szCs w:val="24"/>
        </w:rPr>
        <w:t xml:space="preserve">implementación </w:t>
      </w:r>
      <w:r>
        <w:rPr>
          <w:szCs w:val="24"/>
        </w:rPr>
        <w:t xml:space="preserve">del trámite APCO</w:t>
      </w:r>
      <w:r>
        <w:rPr>
          <w:szCs w:val="24"/>
        </w:rPr>
        <w:t xml:space="preserve"> emitida por las </w:t>
      </w:r>
      <w:r>
        <w:rPr>
          <w:szCs w:val="24"/>
        </w:rPr>
        <w:t xml:space="preserve">EPEs</w:t>
      </w:r>
      <w:r>
        <w:rPr>
          <w:szCs w:val="24"/>
        </w:rPr>
        <w:t xml:space="preserve">.</w:t>
      </w:r>
      <w:r>
        <w:rPr>
          <w:szCs w:val="24"/>
        </w:rPr>
      </w:r>
    </w:p>
    <w:p w14:paraId="5E6567A5" w14:textId="77777777">
      <w:pPr>
        <w:pStyle w:val="1365"/>
        <w:pBdr/>
        <w:spacing/>
        <w:ind w:left="426"/>
        <w:rPr>
          <w:szCs w:val="24"/>
        </w:rPr>
      </w:pPr>
      <w:r>
        <w:rPr>
          <w:szCs w:val="24"/>
        </w:rPr>
      </w:r>
      <w:r>
        <w:rPr>
          <w:szCs w:val="24"/>
        </w:rPr>
      </w:r>
    </w:p>
    <w:p w14:paraId="73461482" w14:textId="77777777">
      <w:pPr>
        <w:pStyle w:val="1365"/>
        <w:numPr>
          <w:ilvl w:val="0"/>
          <w:numId w:val="32"/>
        </w:numPr>
        <w:pBdr/>
        <w:tabs>
          <w:tab w:val="left" w:leader="none" w:pos="284"/>
        </w:tabs>
        <w:spacing/>
        <w:ind w:firstLine="0" w:left="0"/>
        <w:rPr>
          <w:szCs w:val="24"/>
        </w:rPr>
      </w:pPr>
      <w:r/>
      <w:commentRangeStart w:id="7"/>
      <w:r>
        <w:rPr>
          <w:szCs w:val="24"/>
        </w:rPr>
        <w:t xml:space="preserve"> De identificarse observaciones </w:t>
      </w:r>
      <w:r>
        <w:rPr>
          <w:szCs w:val="24"/>
        </w:rPr>
        <w:t xml:space="preserve">en el funcionamiento de los sistemas </w:t>
      </w:r>
      <w:r>
        <w:rPr>
          <w:szCs w:val="24"/>
        </w:rPr>
        <w:t xml:space="preserve">durante la prueba piloto</w:t>
      </w:r>
      <w:r>
        <w:rPr>
          <w:szCs w:val="24"/>
        </w:rPr>
        <w:t xml:space="preserve">, la AN y las </w:t>
      </w:r>
      <w:r>
        <w:rPr>
          <w:szCs w:val="24"/>
        </w:rPr>
        <w:t xml:space="preserve">EPEs</w:t>
      </w:r>
      <w:r>
        <w:rPr>
          <w:szCs w:val="24"/>
        </w:rPr>
        <w:t xml:space="preserve"> </w:t>
      </w:r>
      <w:r>
        <w:rPr>
          <w:szCs w:val="24"/>
        </w:rPr>
        <w:t xml:space="preserve">realizarán las adecuaciones </w:t>
      </w:r>
      <w:r>
        <w:rPr>
          <w:szCs w:val="24"/>
        </w:rPr>
        <w:t xml:space="preserve">respectivas, para la puesta en vigencia del trámite. En caso de que las </w:t>
      </w:r>
      <w:r>
        <w:rPr>
          <w:szCs w:val="24"/>
        </w:rPr>
        <w:t xml:space="preserve">EPEs</w:t>
      </w:r>
      <w:r>
        <w:rPr>
          <w:szCs w:val="24"/>
        </w:rPr>
        <w:t xml:space="preserve"> requieran adecuaciones en la VUCE deberán solicitarlas a través del R-427 (Registro de Solicitud de Funcionalidades y Adecuaciones – VUCE) Anexo 8</w:t>
      </w:r>
      <w:r>
        <w:rPr>
          <w:szCs w:val="24"/>
        </w:rPr>
        <w:t xml:space="preserve">.  </w:t>
      </w:r>
      <w:commentRangeEnd w:id="7"/>
      <w:r>
        <w:commentReference w:id="7"/>
      </w:r>
      <w:r>
        <w:rPr>
          <w:rStyle w:val="1385"/>
        </w:rPr>
      </w:r>
      <w:r>
        <w:rPr>
          <w:szCs w:val="24"/>
        </w:rPr>
      </w:r>
    </w:p>
    <w:p w14:paraId="2B4DE07D" w14:textId="1DA5D38B">
      <w:pPr>
        <w:pBdr/>
        <w:spacing/>
        <w:ind/>
        <w:rPr>
          <w:b/>
        </w:rPr>
      </w:pPr>
      <w:r>
        <w:tab/>
      </w:r>
      <w:r>
        <w:tab/>
      </w:r>
      <w:r>
        <w:tab/>
      </w:r>
      <w:r>
        <w:tab/>
      </w:r>
      <w:r>
        <w:tab/>
      </w:r>
      <w:r>
        <w:rPr>
          <w:b/>
        </w:rPr>
      </w:r>
    </w:p>
    <w:p w14:paraId="1DEB214C" w14:textId="0E8CD741">
      <w:pPr>
        <w:pBdr/>
        <w:tabs>
          <w:tab w:val="left" w:leader="none" w:pos="2160"/>
        </w:tabs>
        <w:spacing/>
        <w:ind/>
        <w:rPr>
          <w:sz w:val="8"/>
        </w:rPr>
      </w:pPr>
      <w:r>
        <w:tab/>
      </w:r>
      <w:r>
        <w:rPr>
          <w:sz w:val="8"/>
        </w:rPr>
      </w:r>
    </w:p>
    <w:p w14:paraId="3EC04639" w14:textId="7152BF96">
      <w:pPr>
        <w:pBdr/>
        <w:tabs>
          <w:tab w:val="left" w:leader="none" w:pos="2403"/>
        </w:tabs>
        <w:spacing/>
        <w:ind/>
        <w:rPr>
          <w:sz w:val="4"/>
        </w:rPr>
      </w:pPr>
      <w:r>
        <w:tab/>
      </w:r>
      <w:r>
        <w:rPr>
          <w:sz w:val="4"/>
        </w:rPr>
      </w:r>
    </w:p>
    <w:p w14:paraId="4C36FB0F" w14:textId="0A1BEC4F">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w:t>
      </w:r>
      <w:r>
        <w:rPr>
          <w:b/>
          <w:szCs w:val="24"/>
        </w:rPr>
        <w:t xml:space="preserve">PUESTA EN VIGENCIA DEL TRÁMITE</w:t>
      </w:r>
      <w:r>
        <w:rPr>
          <w:b/>
          <w:szCs w:val="24"/>
        </w:rPr>
        <w:t xml:space="preserve"> EN LA VUCE</w:t>
      </w:r>
      <w:r>
        <w:rPr>
          <w:b/>
          <w:szCs w:val="24"/>
        </w:rPr>
        <w:t xml:space="preserve">). </w:t>
      </w:r>
      <w:r>
        <w:rPr>
          <w:szCs w:val="24"/>
        </w:rPr>
        <w:t xml:space="preserve">I. Las </w:t>
      </w:r>
      <w:r>
        <w:rPr>
          <w:szCs w:val="24"/>
        </w:rPr>
        <w:t xml:space="preserve">EPEs</w:t>
      </w:r>
      <w:r>
        <w:rPr>
          <w:szCs w:val="24"/>
        </w:rPr>
        <w:t xml:space="preserve"> en coordinación con la AN, comunicarán la fecha de implementación del trámite APCO en la VUCE (puesta en vigencia), a través de sus portales </w:t>
      </w:r>
      <w:r>
        <w:rPr>
          <w:color w:val="0070c0"/>
          <w:szCs w:val="24"/>
        </w:rPr>
        <w:t xml:space="preserve">i</w:t>
      </w:r>
      <w:r>
        <w:rPr>
          <w:szCs w:val="24"/>
        </w:rPr>
        <w:t xml:space="preserve">nstitucionales u otro medio de comunicación oficial</w:t>
      </w:r>
      <w:r>
        <w:t xml:space="preserve">, debiendo establecer</w:t>
      </w:r>
      <w:r>
        <w:rPr>
          <w:szCs w:val="24"/>
        </w:rPr>
        <w:t xml:space="preserve"> que los trámites iniciados con anterioridad a la </w:t>
      </w:r>
      <w:r>
        <w:rPr>
          <w:szCs w:val="24"/>
        </w:rPr>
        <w:t xml:space="preserve">vigencia del trámite APCO implementado</w:t>
      </w:r>
      <w:r>
        <w:rPr>
          <w:szCs w:val="24"/>
        </w:rPr>
        <w:t xml:space="preserve">,</w:t>
      </w:r>
      <w:r>
        <w:rPr>
          <w:szCs w:val="24"/>
        </w:rPr>
        <w:t xml:space="preserve"> continuarán su procesamiento hasta su conclusión, conforme a la normativa</w:t>
      </w:r>
      <w:r>
        <w:rPr>
          <w:szCs w:val="24"/>
        </w:rPr>
        <w:t xml:space="preserve"> vigente al momento de su inicio. </w:t>
      </w:r>
      <w:r>
        <w:rPr>
          <w:b/>
          <w:szCs w:val="24"/>
          <w:lang w:val="es-MX"/>
        </w:rPr>
      </w:r>
    </w:p>
    <w:p w14:paraId="744A3D59" w14:textId="77777777">
      <w:pPr>
        <w:pBdr/>
        <w:spacing/>
        <w:ind/>
        <w:rPr/>
      </w:pPr>
      <w:r/>
      <w:r/>
    </w:p>
    <w:p w14:paraId="5F20636F" w14:textId="77777777">
      <w:pPr>
        <w:pStyle w:val="1365"/>
        <w:numPr>
          <w:ilvl w:val="0"/>
          <w:numId w:val="33"/>
        </w:numPr>
        <w:pBdr/>
        <w:tabs>
          <w:tab w:val="left" w:leader="none" w:pos="284"/>
        </w:tabs>
        <w:spacing/>
        <w:ind w:firstLine="0" w:left="0"/>
        <w:rPr>
          <w:szCs w:val="24"/>
        </w:rPr>
      </w:pPr>
      <w:r>
        <w:rPr>
          <w:szCs w:val="24"/>
        </w:rPr>
        <w:t xml:space="preserve">La </w:t>
      </w:r>
      <w:r>
        <w:rPr>
          <w:szCs w:val="24"/>
        </w:rPr>
        <w:t xml:space="preserve">AN publicará en el Portal VUCE, la normativa que establece la implementación del trámite APCO emitida por las </w:t>
      </w:r>
      <w:r>
        <w:rPr>
          <w:szCs w:val="24"/>
        </w:rPr>
        <w:t xml:space="preserve">EPEs</w:t>
      </w:r>
      <w:r>
        <w:rPr>
          <w:szCs w:val="24"/>
        </w:rPr>
        <w:t xml:space="preserve">.</w:t>
      </w:r>
      <w:r>
        <w:rPr>
          <w:szCs w:val="24"/>
        </w:rPr>
      </w:r>
    </w:p>
    <w:p w14:paraId="78938CEF" w14:textId="77777777">
      <w:pPr>
        <w:pStyle w:val="1365"/>
        <w:pBdr/>
        <w:spacing/>
        <w:ind w:left="426"/>
        <w:rPr>
          <w:szCs w:val="24"/>
        </w:rPr>
      </w:pPr>
      <w:r>
        <w:rPr>
          <w:szCs w:val="24"/>
        </w:rPr>
      </w:r>
      <w:r>
        <w:rPr>
          <w:szCs w:val="24"/>
        </w:rPr>
      </w:r>
    </w:p>
    <w:p w14:paraId="4F92B771" w14:textId="77777777">
      <w:pPr>
        <w:pStyle w:val="1365"/>
        <w:numPr>
          <w:ilvl w:val="0"/>
          <w:numId w:val="33"/>
        </w:numPr>
        <w:pBdr/>
        <w:tabs>
          <w:tab w:val="left" w:leader="none" w:pos="284"/>
        </w:tabs>
        <w:spacing/>
        <w:ind w:firstLine="0" w:left="0"/>
        <w:rPr>
          <w:szCs w:val="24"/>
        </w:rPr>
      </w:pPr>
      <w:r>
        <w:rPr>
          <w:szCs w:val="24"/>
        </w:rPr>
        <w:t xml:space="preserve"> A partir de la puesta en vigencia, el trámite APCO implementado, será solicitado y obtenido únicamente a través de la VUCE.</w:t>
      </w:r>
      <w:r>
        <w:rPr>
          <w:szCs w:val="24"/>
        </w:rPr>
      </w:r>
    </w:p>
    <w:p w14:paraId="4A944563" w14:textId="77777777">
      <w:pPr>
        <w:pStyle w:val="1365"/>
        <w:pBdr/>
        <w:tabs>
          <w:tab w:val="left" w:leader="none" w:pos="284"/>
        </w:tabs>
        <w:spacing/>
        <w:ind w:left="0"/>
        <w:rPr>
          <w:szCs w:val="24"/>
        </w:rPr>
      </w:pPr>
      <w:r>
        <w:rPr>
          <w:szCs w:val="24"/>
        </w:rPr>
      </w:r>
      <w:r>
        <w:rPr>
          <w:szCs w:val="24"/>
        </w:rPr>
      </w:r>
    </w:p>
    <w:p w14:paraId="3536D0EA" w14:textId="77777777">
      <w:pPr>
        <w:pStyle w:val="1365"/>
        <w:numPr>
          <w:ilvl w:val="0"/>
          <w:numId w:val="33"/>
        </w:numPr>
        <w:pBdr/>
        <w:tabs>
          <w:tab w:val="left" w:leader="none" w:pos="284"/>
        </w:tabs>
        <w:spacing/>
        <w:ind w:firstLine="0" w:left="0"/>
        <w:rPr>
          <w:szCs w:val="24"/>
          <w:highlight w:val="yellow"/>
        </w:rPr>
      </w:pPr>
      <w:r>
        <w:rPr>
          <w:b/>
          <w:color w:val="ff0000"/>
          <w:szCs w:val="24"/>
          <w:highlight w:val="yellow"/>
        </w:rPr>
        <w:t xml:space="preserve">Cuando un documento deje de ser requerido para operaciones de comercio exterior como resultado de cambios normativos, las </w:t>
      </w:r>
      <w:r>
        <w:rPr>
          <w:b/>
          <w:color w:val="ff0000"/>
          <w:szCs w:val="24"/>
          <w:highlight w:val="yellow"/>
        </w:rPr>
        <w:t xml:space="preserve">EPEs</w:t>
      </w:r>
      <w:r>
        <w:rPr>
          <w:b/>
          <w:color w:val="ff0000"/>
          <w:szCs w:val="24"/>
          <w:highlight w:val="yellow"/>
        </w:rPr>
        <w:t xml:space="preserve"> deberán comunicar a la AN la fecha en la cual </w:t>
      </w:r>
      <w:r>
        <w:rPr>
          <w:b/>
          <w:color w:val="ff0000"/>
          <w:szCs w:val="24"/>
          <w:highlight w:val="yellow"/>
          <w:u w:val="single"/>
        </w:rPr>
        <w:t xml:space="preserve">dejará de estar vigente</w:t>
      </w:r>
      <w:r>
        <w:rPr>
          <w:b/>
          <w:color w:val="ff0000"/>
          <w:szCs w:val="24"/>
          <w:highlight w:val="yellow"/>
        </w:rPr>
        <w:t xml:space="preserve">, con un plazo de al menos diez (10) días hábiles de anticipación</w:t>
      </w:r>
      <w:r>
        <w:rPr>
          <w:szCs w:val="24"/>
          <w:highlight w:val="yellow"/>
        </w:rPr>
        <w:t xml:space="preserve">, salvo otro plazo establecido en normativa específica, a objeto de actualizar los cambios en el Portal y el Sistema VUCE</w:t>
      </w:r>
      <w:r>
        <w:rPr>
          <w:color w:val="0070c0"/>
          <w:szCs w:val="24"/>
          <w:highlight w:val="yellow"/>
        </w:rPr>
        <w:t xml:space="preserve">,</w:t>
      </w:r>
      <w:r>
        <w:rPr>
          <w:szCs w:val="24"/>
          <w:highlight w:val="yellow"/>
        </w:rPr>
        <w:t xml:space="preserve"> y remitir el R-427 (Registro de Solicitud de Funcionalidades y Adecuaciones – VUCE) conforme establece el Artículo 44 del presente Reglamento.  </w:t>
      </w:r>
      <w:r>
        <w:rPr>
          <w:szCs w:val="24"/>
          <w:highlight w:val="yellow"/>
        </w:rPr>
      </w:r>
    </w:p>
    <w:p w14:paraId="2CEB0D86" w14:textId="23D881E5">
      <w:pPr>
        <w:pStyle w:val="1309"/>
        <w:pBdr/>
        <w:tabs>
          <w:tab w:val="left" w:leader="none" w:pos="1701"/>
          <w:tab w:val="num" w:leader="none" w:pos="9044"/>
        </w:tabs>
        <w:spacing/>
        <w:ind/>
        <w:rPr>
          <w:lang w:val="es-MX"/>
        </w:rPr>
      </w:pPr>
      <w:r>
        <w:rPr>
          <w:lang w:val="es-MX"/>
        </w:rPr>
      </w:r>
      <w:r>
        <w:rPr>
          <w:lang w:val="es-MX"/>
        </w:rPr>
      </w:r>
    </w:p>
    <w:p w14:paraId="356D516C" w14:textId="77777777">
      <w:pPr>
        <w:pStyle w:val="1397"/>
        <w:pBdr/>
        <w:spacing/>
        <w:ind/>
        <w:rPr/>
      </w:pPr>
      <w:r/>
      <w:bookmarkStart w:id="91" w:name="_Toc206684710"/>
      <w:r>
        <w:t xml:space="preserve">TÍTULO IV</w:t>
      </w:r>
      <w:bookmarkEnd w:id="91"/>
      <w:r/>
      <w:r/>
    </w:p>
    <w:p w14:paraId="3DD95FE5" w14:textId="77777777">
      <w:pPr>
        <w:pStyle w:val="1397"/>
        <w:pBdr/>
        <w:spacing/>
        <w:ind/>
        <w:rPr/>
      </w:pPr>
      <w:r/>
      <w:bookmarkStart w:id="92" w:name="_Toc206684711"/>
      <w:r>
        <w:t xml:space="preserve">OPERACIÓN DE LA VUCE</w:t>
      </w:r>
      <w:bookmarkEnd w:id="92"/>
      <w:r/>
      <w:r/>
    </w:p>
    <w:p w14:paraId="5740AEDB" w14:textId="77777777">
      <w:pPr>
        <w:pBdr/>
        <w:spacing/>
        <w:ind/>
        <w:rPr/>
      </w:pPr>
      <w:r/>
      <w:r/>
    </w:p>
    <w:p w14:paraId="6780D927" w14:textId="77777777">
      <w:pPr>
        <w:pStyle w:val="1397"/>
        <w:pBdr/>
        <w:spacing/>
        <w:ind/>
        <w:rPr/>
      </w:pPr>
      <w:r/>
      <w:bookmarkStart w:id="93" w:name="_Toc206684712"/>
      <w:r>
        <w:t xml:space="preserve">CAPÍTULO I</w:t>
      </w:r>
      <w:bookmarkEnd w:id="93"/>
      <w:r>
        <w:t xml:space="preserve"> </w:t>
      </w:r>
      <w:r/>
    </w:p>
    <w:p w14:paraId="50728D25" w14:textId="5517A5F4">
      <w:pPr>
        <w:pStyle w:val="1397"/>
        <w:pBdr/>
        <w:spacing/>
        <w:ind/>
        <w:rPr/>
      </w:pPr>
      <w:r/>
      <w:bookmarkStart w:id="94" w:name="_Toc206684713"/>
      <w:r>
        <w:t xml:space="preserve">MODIFICACIÓN DE NORMATIVA RELACIONADA A LOS TRÁMITES APCO</w:t>
      </w:r>
      <w:bookmarkEnd w:id="94"/>
      <w:r/>
      <w:r/>
    </w:p>
    <w:p w14:paraId="559D9883" w14:textId="77777777">
      <w:pPr>
        <w:pBdr/>
        <w:spacing/>
        <w:ind/>
        <w:rPr>
          <w:lang w:val="es-MX"/>
        </w:rPr>
      </w:pPr>
      <w:r>
        <w:rPr>
          <w:lang w:val="es-MX"/>
        </w:rPr>
      </w:r>
      <w:r>
        <w:rPr>
          <w:lang w:val="es-MX"/>
        </w:rPr>
      </w:r>
    </w:p>
    <w:p w14:paraId="5EE1C990" w14:textId="5F70E062">
      <w:pPr>
        <w:pStyle w:val="1309"/>
        <w:numPr>
          <w:ilvl w:val="0"/>
          <w:numId w:val="5"/>
        </w:numPr>
        <w:pBdr/>
        <w:tabs>
          <w:tab w:val="left" w:leader="none" w:pos="1701"/>
          <w:tab w:val="num" w:leader="none" w:pos="9044"/>
        </w:tabs>
        <w:spacing/>
        <w:ind w:firstLine="0" w:left="0"/>
        <w:rPr>
          <w:szCs w:val="24"/>
          <w:highlight w:val="yellow"/>
          <w:lang w:val="es-MX"/>
        </w:rPr>
      </w:pPr>
      <w:r>
        <w:rPr>
          <w:b/>
          <w:szCs w:val="24"/>
          <w:highlight w:val="yellow"/>
          <w:lang w:val="es-MX"/>
        </w:rPr>
        <w:t xml:space="preserve">(COMUNICACIÓN A LA AN) </w:t>
      </w:r>
      <w:r>
        <w:rPr>
          <w:szCs w:val="24"/>
          <w:highlight w:val="yellow"/>
          <w:lang w:val="es-MX"/>
        </w:rPr>
        <w:t xml:space="preserve">I</w:t>
      </w:r>
      <w:r>
        <w:rPr>
          <w:b/>
          <w:szCs w:val="24"/>
          <w:highlight w:val="yellow"/>
          <w:lang w:val="es-MX"/>
        </w:rPr>
        <w:t xml:space="preserve">. </w:t>
      </w:r>
      <w:r>
        <w:rPr>
          <w:szCs w:val="24"/>
          <w:highlight w:val="yellow"/>
          <w:lang w:val="es-MX"/>
        </w:rPr>
        <w:t xml:space="preserve">Una vez implementado el trámite APCO en la VUCE, </w:t>
      </w:r>
      <w:r>
        <w:rPr>
          <w:b/>
          <w:color w:val="ff0000"/>
          <w:szCs w:val="24"/>
          <w:highlight w:val="yellow"/>
          <w:lang w:val="es-MX"/>
        </w:rPr>
        <w:t xml:space="preserve">las </w:t>
      </w:r>
      <w:r>
        <w:rPr>
          <w:b/>
          <w:color w:val="ff0000"/>
          <w:szCs w:val="24"/>
          <w:highlight w:val="yellow"/>
          <w:lang w:val="es-MX"/>
        </w:rPr>
        <w:t xml:space="preserve">EPEs</w:t>
      </w:r>
      <w:r>
        <w:rPr>
          <w:b/>
          <w:color w:val="ff0000"/>
          <w:szCs w:val="24"/>
          <w:highlight w:val="yellow"/>
          <w:lang w:val="es-MX"/>
        </w:rPr>
        <w:t xml:space="preserve"> deberán comunicar y remitir a la AN cualquier modificación y supresión de normativa (normativa específica)</w:t>
      </w:r>
      <w:r>
        <w:rPr>
          <w:color w:val="ff0000"/>
          <w:szCs w:val="24"/>
          <w:highlight w:val="yellow"/>
          <w:lang w:val="es-MX"/>
        </w:rPr>
        <w:t xml:space="preserve"> </w:t>
      </w:r>
      <w:r>
        <w:rPr>
          <w:szCs w:val="24"/>
          <w:highlight w:val="yellow"/>
        </w:rPr>
        <w:t xml:space="preserve">que </w:t>
      </w:r>
      <w:r>
        <w:rPr>
          <w:szCs w:val="24"/>
          <w:highlight w:val="yellow"/>
          <w:lang w:val="es-MX"/>
        </w:rPr>
        <w:t xml:space="preserve">afecten o estén relacionados con dicho trámite, en el plazo de hasta </w:t>
      </w:r>
      <w:r>
        <w:rPr>
          <w:b/>
          <w:color w:val="ff0000"/>
          <w:szCs w:val="24"/>
          <w:highlight w:val="yellow"/>
          <w:lang w:val="es-MX"/>
        </w:rPr>
        <w:t xml:space="preserve">tres (3) días</w:t>
      </w:r>
      <w:r>
        <w:rPr>
          <w:b/>
          <w:szCs w:val="24"/>
          <w:highlight w:val="yellow"/>
          <w:lang w:val="es-MX"/>
        </w:rPr>
        <w:t xml:space="preserve"> </w:t>
      </w:r>
      <w:r>
        <w:rPr>
          <w:b/>
          <w:color w:val="ff0000"/>
          <w:szCs w:val="24"/>
          <w:highlight w:val="yellow"/>
          <w:lang w:val="es-MX"/>
        </w:rPr>
        <w:t xml:space="preserve">hábiles</w:t>
      </w:r>
      <w:r>
        <w:rPr>
          <w:szCs w:val="24"/>
          <w:highlight w:val="yellow"/>
          <w:lang w:val="es-MX"/>
        </w:rPr>
        <w:t xml:space="preserve"> </w:t>
      </w:r>
      <w:r>
        <w:rPr>
          <w:color w:val="ff0000"/>
          <w:szCs w:val="24"/>
          <w:highlight w:val="yellow"/>
          <w:u w:val="single"/>
          <w:lang w:val="es-MX"/>
        </w:rPr>
        <w:t xml:space="preserve">antes de la puesta</w:t>
      </w:r>
      <w:r>
        <w:rPr>
          <w:color w:val="ff0000"/>
          <w:szCs w:val="24"/>
          <w:highlight w:val="yellow"/>
          <w:u w:val="single"/>
        </w:rPr>
        <w:t xml:space="preserve"> en vigencia</w:t>
      </w:r>
      <w:r>
        <w:rPr>
          <w:color w:val="ff0000"/>
          <w:szCs w:val="24"/>
          <w:highlight w:val="yellow"/>
        </w:rPr>
        <w:t xml:space="preserve"> </w:t>
      </w:r>
      <w:r>
        <w:rPr>
          <w:szCs w:val="24"/>
          <w:highlight w:val="yellow"/>
        </w:rPr>
        <w:t xml:space="preserve">para su publicación en el Portal de la VUCE, siempre y cuando </w:t>
      </w:r>
      <w:r>
        <w:rPr>
          <w:szCs w:val="24"/>
          <w:highlight w:val="yellow"/>
          <w:lang w:val="es-MX"/>
        </w:rPr>
        <w:t xml:space="preserve">no impliquen adecuaciones informáticas en la VUCE.</w:t>
      </w:r>
      <w:r>
        <w:rPr>
          <w:szCs w:val="24"/>
          <w:highlight w:val="yellow"/>
          <w:lang w:val="es-MX"/>
        </w:rPr>
      </w:r>
    </w:p>
    <w:p w14:paraId="16FE76FA" w14:textId="77777777">
      <w:pPr>
        <w:pBdr/>
        <w:spacing/>
        <w:ind/>
        <w:rPr>
          <w:lang w:val="es-MX"/>
        </w:rPr>
      </w:pPr>
      <w:r>
        <w:rPr>
          <w:lang w:val="es-MX"/>
        </w:rPr>
      </w:r>
      <w:r>
        <w:rPr>
          <w:lang w:val="es-MX"/>
        </w:rPr>
      </w:r>
    </w:p>
    <w:p w14:paraId="3B270A3F" w14:textId="77777777">
      <w:pPr>
        <w:pStyle w:val="1365"/>
        <w:pBdr/>
        <w:spacing/>
        <w:ind w:left="0"/>
        <w:rPr>
          <w:szCs w:val="24"/>
          <w:lang w:val="es-MX"/>
        </w:rPr>
      </w:pPr>
      <w:r>
        <w:rPr>
          <w:szCs w:val="24"/>
          <w:lang w:val="es-MX"/>
        </w:rPr>
        <w:t xml:space="preserve">II.</w:t>
      </w:r>
      <w:r>
        <w:rPr>
          <w:b/>
          <w:szCs w:val="24"/>
          <w:lang w:val="es-MX"/>
        </w:rPr>
        <w:t xml:space="preserve"> </w:t>
      </w:r>
      <w:r>
        <w:rPr>
          <w:szCs w:val="24"/>
          <w:lang w:val="es-MX"/>
        </w:rPr>
        <w:t xml:space="preserve">En caso de que la normativa específica implique adecuaciones informáticas en la VUCE,</w:t>
      </w:r>
      <w:r>
        <w:rPr>
          <w:szCs w:val="24"/>
          <w:lang w:val="es-MX"/>
        </w:rPr>
        <w:t xml:space="preserve"> previo a la emisión de la misma, </w:t>
      </w:r>
      <w:r>
        <w:rPr>
          <w:szCs w:val="24"/>
          <w:lang w:val="es-MX"/>
        </w:rPr>
        <w:t xml:space="preserve">las </w:t>
      </w:r>
      <w:r>
        <w:rPr>
          <w:szCs w:val="24"/>
          <w:lang w:val="es-MX"/>
        </w:rPr>
        <w:t xml:space="preserve">EPEs</w:t>
      </w:r>
      <w:r>
        <w:rPr>
          <w:szCs w:val="24"/>
          <w:lang w:val="es-MX"/>
        </w:rPr>
        <w:t xml:space="preserve"> </w:t>
      </w:r>
      <w:r>
        <w:rPr>
          <w:szCs w:val="24"/>
          <w:lang w:val="es-MX"/>
        </w:rPr>
        <w:t xml:space="preserve">deberá</w:t>
      </w:r>
      <w:r>
        <w:rPr>
          <w:szCs w:val="24"/>
          <w:lang w:val="es-MX"/>
        </w:rPr>
        <w:t xml:space="preserve">n</w:t>
      </w:r>
      <w:r>
        <w:rPr>
          <w:szCs w:val="24"/>
          <w:lang w:val="es-MX"/>
        </w:rPr>
        <w:t xml:space="preserve"> coordinar con la AN el requerimiento funcional correspondiente, a fin de asegurar que las funcionalidades se encuentren desarrolladas para su puesta en vigencia. </w:t>
      </w:r>
      <w:r>
        <w:rPr>
          <w:szCs w:val="24"/>
          <w:lang w:val="es-MX"/>
        </w:rPr>
      </w:r>
    </w:p>
    <w:p w14:paraId="63C0D9EB" w14:textId="77777777">
      <w:pPr>
        <w:pStyle w:val="1365"/>
        <w:pBdr/>
        <w:spacing/>
        <w:ind w:left="0"/>
        <w:rPr>
          <w:szCs w:val="24"/>
          <w:lang w:val="es-MX"/>
        </w:rPr>
      </w:pPr>
      <w:r>
        <w:rPr>
          <w:szCs w:val="24"/>
          <w:lang w:val="es-MX"/>
        </w:rPr>
      </w:r>
      <w:r>
        <w:rPr>
          <w:szCs w:val="24"/>
          <w:lang w:val="es-MX"/>
        </w:rPr>
      </w:r>
    </w:p>
    <w:p w14:paraId="7874EDB3" w14:textId="77777777">
      <w:pPr>
        <w:pStyle w:val="1365"/>
        <w:pBdr/>
        <w:spacing/>
        <w:ind w:left="0"/>
        <w:rPr>
          <w:szCs w:val="24"/>
        </w:rPr>
      </w:pPr>
      <w:r>
        <w:rPr>
          <w:szCs w:val="24"/>
        </w:rPr>
        <w:t xml:space="preserve">III. </w:t>
      </w:r>
      <w:r>
        <w:rPr>
          <w:szCs w:val="24"/>
        </w:rPr>
        <w:t xml:space="preserve">La AN y las </w:t>
      </w:r>
      <w:r>
        <w:rPr>
          <w:szCs w:val="24"/>
        </w:rPr>
        <w:t xml:space="preserve">EPEs</w:t>
      </w:r>
      <w:r>
        <w:rPr>
          <w:szCs w:val="24"/>
        </w:rPr>
        <w:t xml:space="preserve"> deberán coordinar la publicación de las actualizaciones, incorporaciones y/o supresión de normativa relacionada al procesamiento de trámites en la VUCE.</w:t>
      </w:r>
      <w:r>
        <w:rPr>
          <w:szCs w:val="24"/>
        </w:rPr>
      </w:r>
    </w:p>
    <w:p w14:paraId="303CEC82" w14:textId="77777777">
      <w:pPr>
        <w:pStyle w:val="1365"/>
        <w:pBdr/>
        <w:spacing/>
        <w:ind w:left="0"/>
        <w:rPr>
          <w:szCs w:val="24"/>
        </w:rPr>
      </w:pPr>
      <w:r>
        <w:rPr>
          <w:szCs w:val="24"/>
        </w:rPr>
      </w:r>
      <w:r>
        <w:rPr>
          <w:szCs w:val="24"/>
        </w:rPr>
      </w:r>
    </w:p>
    <w:p w14:paraId="2A54A049" w14:textId="6455CC20">
      <w:pPr>
        <w:pStyle w:val="1309"/>
        <w:numPr>
          <w:ilvl w:val="0"/>
          <w:numId w:val="5"/>
        </w:numPr>
        <w:pBdr/>
        <w:tabs>
          <w:tab w:val="left" w:leader="none" w:pos="1701"/>
          <w:tab w:val="num" w:leader="none" w:pos="9044"/>
        </w:tabs>
        <w:spacing/>
        <w:ind w:firstLine="0" w:left="0"/>
        <w:rPr>
          <w:b/>
          <w:szCs w:val="24"/>
          <w:lang w:val="es-MX"/>
        </w:rPr>
      </w:pPr>
      <w:r/>
      <w:commentRangeStart w:id="8"/>
      <w:r>
        <w:rPr>
          <w:szCs w:val="24"/>
          <w:lang w:val="es-MX"/>
        </w:rPr>
        <w:t xml:space="preserve"> </w:t>
      </w:r>
      <w:r>
        <w:rPr>
          <w:b/>
          <w:szCs w:val="24"/>
          <w:lang w:val="es-MX"/>
        </w:rPr>
        <w:t xml:space="preserve">(ADECUACIONES EN EL SISTEMA DE LA VUCE). </w:t>
      </w:r>
      <w:r>
        <w:rPr>
          <w:szCs w:val="24"/>
        </w:rPr>
        <w:t xml:space="preserve">I.</w:t>
      </w:r>
      <w:r>
        <w:rPr>
          <w:b/>
          <w:szCs w:val="24"/>
        </w:rPr>
        <w:t xml:space="preserve"> </w:t>
      </w:r>
      <w:r>
        <w:rPr>
          <w:szCs w:val="24"/>
          <w:lang w:val="es-MX"/>
        </w:rPr>
        <w:t xml:space="preserve">La</w:t>
      </w:r>
      <w:r>
        <w:rPr>
          <w:szCs w:val="24"/>
          <w:lang w:val="es-MX"/>
        </w:rPr>
        <w:t xml:space="preserve">s </w:t>
      </w:r>
      <w:r>
        <w:rPr>
          <w:szCs w:val="24"/>
          <w:lang w:val="es-MX"/>
        </w:rPr>
        <w:t xml:space="preserve">EPEs</w:t>
      </w:r>
      <w:r>
        <w:rPr>
          <w:szCs w:val="24"/>
          <w:lang w:val="es-MX"/>
        </w:rPr>
        <w:t xml:space="preserve"> que requieran realizar adecuaciones para los trámites implementados en la VUCE</w:t>
      </w:r>
      <w:r>
        <w:rPr>
          <w:szCs w:val="24"/>
        </w:rPr>
        <w:t xml:space="preserve">,</w:t>
      </w:r>
      <w:r>
        <w:rPr>
          <w:szCs w:val="24"/>
          <w:lang w:val="es-MX"/>
        </w:rPr>
        <w:t xml:space="preserve"> deberán solicitar los mismos a la AN a través del </w:t>
      </w:r>
      <w:r>
        <w:rPr>
          <w:szCs w:val="24"/>
          <w:lang w:val="es-MX"/>
        </w:rPr>
        <w:t xml:space="preserve">Registro</w:t>
      </w:r>
      <w:r>
        <w:rPr>
          <w:szCs w:val="24"/>
          <w:lang w:val="es-MX"/>
        </w:rPr>
        <w:t xml:space="preserve"> </w:t>
      </w:r>
      <w:r>
        <w:rPr>
          <w:szCs w:val="24"/>
          <w:lang w:val="es-MX"/>
        </w:rPr>
        <w:t xml:space="preserve">R-427 del presente Reglamento, remitiendo el mismo por correo electrónico </w:t>
      </w:r>
      <w:hyperlink r:id="rId27" w:tooltip="mailto:contacto.entidades@vuce.gob.bo" w:history="1">
        <w:r>
          <w:rPr>
            <w:rStyle w:val="1375"/>
            <w:szCs w:val="24"/>
          </w:rPr>
          <w:t xml:space="preserve">contacto.ent</w:t>
        </w:r>
        <w:r>
          <w:rPr>
            <w:rStyle w:val="1375"/>
            <w:szCs w:val="24"/>
          </w:rPr>
          <w:t xml:space="preserve">idades@vuce.gob.bo</w:t>
        </w:r>
      </w:hyperlink>
      <w:r>
        <w:rPr>
          <w:szCs w:val="24"/>
          <w:lang w:val="es-MX"/>
        </w:rPr>
        <w:t xml:space="preserve"> y </w:t>
      </w:r>
      <w:r>
        <w:rPr>
          <w:szCs w:val="24"/>
          <w:lang w:val="es-MX"/>
        </w:rPr>
        <w:t xml:space="preserve">n</w:t>
      </w:r>
      <w:r>
        <w:rPr>
          <w:szCs w:val="24"/>
          <w:lang w:val="es-MX"/>
        </w:rPr>
        <w:t xml:space="preserve">ota</w:t>
      </w:r>
      <w:r>
        <w:rPr>
          <w:szCs w:val="24"/>
          <w:lang w:val="es-MX"/>
        </w:rPr>
        <w:t xml:space="preserve">, considerando  los aspectos previstos en el Artículo 28 del presente Reglamento.</w:t>
      </w:r>
      <w:r>
        <w:rPr>
          <w:szCs w:val="24"/>
          <w:lang w:val="es-MX"/>
        </w:rPr>
        <w:t xml:space="preserve"> </w:t>
      </w:r>
      <w:r>
        <w:rPr>
          <w:b/>
          <w:szCs w:val="24"/>
          <w:lang w:val="es-MX"/>
        </w:rPr>
      </w:r>
    </w:p>
    <w:p w14:paraId="0B95D156" w14:textId="77777777">
      <w:pPr>
        <w:pStyle w:val="1405"/>
        <w:pBdr/>
        <w:spacing/>
        <w:ind w:left="0"/>
        <w:rPr>
          <w:szCs w:val="24"/>
        </w:rPr>
      </w:pPr>
      <w:r>
        <w:rPr>
          <w:szCs w:val="24"/>
        </w:rPr>
        <w:t xml:space="preserve">II. A efectos de evaluar y validar las solicitudes de adecuaciones en el sistema de la VUCE se realizarán reuniones de coordinación entre las </w:t>
      </w:r>
      <w:r>
        <w:rPr>
          <w:szCs w:val="24"/>
        </w:rPr>
        <w:t xml:space="preserve">EPEs</w:t>
      </w:r>
      <w:r>
        <w:rPr>
          <w:szCs w:val="24"/>
        </w:rPr>
        <w:t xml:space="preserve"> y la AN.</w:t>
      </w:r>
      <w:r>
        <w:rPr>
          <w:szCs w:val="24"/>
        </w:rPr>
      </w:r>
    </w:p>
    <w:p w14:paraId="0D8C884B" w14:textId="77777777">
      <w:pPr>
        <w:pStyle w:val="1405"/>
        <w:pBdr/>
        <w:spacing/>
        <w:ind w:left="0"/>
        <w:rPr>
          <w:szCs w:val="24"/>
        </w:rPr>
      </w:pPr>
      <w:r>
        <w:rPr>
          <w:szCs w:val="24"/>
        </w:rPr>
      </w:r>
      <w:r>
        <w:rPr>
          <w:szCs w:val="24"/>
        </w:rPr>
      </w:r>
    </w:p>
    <w:p w14:paraId="635553A0" w14:textId="27307F4D">
      <w:pPr>
        <w:pStyle w:val="1405"/>
        <w:pBdr/>
        <w:spacing/>
        <w:ind w:left="0"/>
        <w:rPr>
          <w:szCs w:val="24"/>
        </w:rPr>
      </w:pPr>
      <w:r>
        <w:rPr>
          <w:szCs w:val="24"/>
        </w:rPr>
        <w:t xml:space="preserve">III. </w:t>
      </w:r>
      <w:r>
        <w:rPr>
          <w:szCs w:val="24"/>
        </w:rPr>
        <w:t xml:space="preserve">El requerimiento y control funcional de las adecuaciones solicitadas deberán ser realizados conforme establecen los Artículos 3</w:t>
      </w:r>
      <w:r>
        <w:rPr>
          <w:szCs w:val="24"/>
        </w:rPr>
        <w:t xml:space="preserve">6</w:t>
      </w:r>
      <w:r>
        <w:rPr>
          <w:szCs w:val="24"/>
        </w:rPr>
        <w:t xml:space="preserve"> y 3</w:t>
      </w:r>
      <w:r>
        <w:rPr>
          <w:szCs w:val="24"/>
        </w:rPr>
        <w:t xml:space="preserve">8</w:t>
      </w:r>
      <w:r>
        <w:rPr>
          <w:szCs w:val="24"/>
        </w:rPr>
        <w:t xml:space="preserve"> del presente Reglamento.  </w:t>
      </w:r>
      <w:commentRangeEnd w:id="8"/>
      <w:r>
        <w:commentReference w:id="8"/>
      </w:r>
      <w:r>
        <w:rPr>
          <w:rStyle w:val="1385"/>
        </w:rPr>
      </w:r>
      <w:r>
        <w:rPr>
          <w:szCs w:val="24"/>
        </w:rPr>
      </w:r>
    </w:p>
    <w:p w14:paraId="41382927" w14:textId="77777777">
      <w:pPr>
        <w:pStyle w:val="1405"/>
        <w:pBdr/>
        <w:spacing/>
        <w:ind w:left="0"/>
        <w:rPr>
          <w:szCs w:val="24"/>
        </w:rPr>
      </w:pPr>
      <w:r>
        <w:rPr>
          <w:szCs w:val="24"/>
        </w:rPr>
      </w:r>
      <w:r>
        <w:rPr>
          <w:szCs w:val="24"/>
        </w:rPr>
      </w:r>
    </w:p>
    <w:p w14:paraId="12F29687" w14:textId="77777777">
      <w:pPr>
        <w:pStyle w:val="1397"/>
        <w:pBdr/>
        <w:spacing/>
        <w:ind/>
        <w:rPr/>
      </w:pPr>
      <w:r/>
      <w:bookmarkStart w:id="96" w:name="_Toc206684714"/>
      <w:r>
        <w:t xml:space="preserve">CAPÍTULO II</w:t>
      </w:r>
      <w:bookmarkEnd w:id="96"/>
      <w:r/>
      <w:r/>
    </w:p>
    <w:p w14:paraId="7F856699" w14:textId="77777777">
      <w:pPr>
        <w:pStyle w:val="1397"/>
        <w:pBdr/>
        <w:spacing/>
        <w:ind/>
        <w:rPr/>
      </w:pPr>
      <w:r/>
      <w:bookmarkStart w:id="97" w:name="_Toc206684715"/>
      <w:r>
        <w:t xml:space="preserve">CONTINGENCIAS</w:t>
      </w:r>
      <w:bookmarkEnd w:id="97"/>
      <w:r>
        <w:t xml:space="preserve"> </w:t>
      </w:r>
      <w:r/>
    </w:p>
    <w:p w14:paraId="0E569311" w14:textId="77777777">
      <w:pPr>
        <w:pBdr/>
        <w:spacing/>
        <w:ind/>
        <w:rPr>
          <w:lang w:val="es-MX"/>
        </w:rPr>
      </w:pPr>
      <w:r>
        <w:rPr>
          <w:lang w:val="es-MX"/>
        </w:rPr>
      </w:r>
      <w:r>
        <w:rPr>
          <w:lang w:val="es-MX"/>
        </w:rPr>
      </w:r>
    </w:p>
    <w:p w14:paraId="3EE6AC61" w14:textId="77777777">
      <w:pPr>
        <w:pStyle w:val="1309"/>
        <w:numPr>
          <w:ilvl w:val="0"/>
          <w:numId w:val="5"/>
        </w:numPr>
        <w:pBdr/>
        <w:tabs>
          <w:tab w:val="left" w:leader="none" w:pos="1701"/>
          <w:tab w:val="num" w:leader="none" w:pos="9044"/>
        </w:tabs>
        <w:spacing/>
        <w:ind w:firstLine="0" w:left="0"/>
        <w:rPr>
          <w:szCs w:val="24"/>
          <w:lang w:val="es-MX"/>
        </w:rPr>
      </w:pPr>
      <w:r>
        <w:rPr>
          <w:b/>
          <w:szCs w:val="24"/>
          <w:lang w:val="es-MX"/>
        </w:rPr>
        <w:t xml:space="preserve"> </w:t>
      </w:r>
      <w:r>
        <w:rPr>
          <w:b/>
          <w:szCs w:val="24"/>
          <w:lang w:val="es-MX"/>
        </w:rPr>
        <w:t xml:space="preserve">(</w:t>
      </w:r>
      <w:r>
        <w:rPr>
          <w:b/>
          <w:szCs w:val="24"/>
          <w:lang w:val="es-BO"/>
        </w:rPr>
        <w:t xml:space="preserve">CONTINGENCIAS EN LA VUCE</w:t>
      </w:r>
      <w:r>
        <w:rPr>
          <w:b/>
          <w:szCs w:val="24"/>
        </w:rPr>
        <w:t xml:space="preserve">).</w:t>
      </w:r>
      <w:r>
        <w:rPr>
          <w:szCs w:val="24"/>
          <w:lang w:val="es-BO"/>
        </w:rPr>
        <w:t xml:space="preserve"> I</w:t>
      </w:r>
      <w:commentRangeStart w:id="9"/>
      <w:r>
        <w:rPr>
          <w:szCs w:val="24"/>
          <w:lang w:val="es-BO"/>
        </w:rPr>
        <w:t xml:space="preserve">. En caso de cortes en el sistema informático de la VUCE, que no permitan la atención de trámites de comercio exterior</w:t>
      </w:r>
      <w:r>
        <w:rPr>
          <w:lang w:val="es-BO"/>
        </w:rPr>
        <w:t xml:space="preserve"> en un lapso de sesenta </w:t>
      </w:r>
      <w:r>
        <w:rPr>
          <w:color w:val="ff0000"/>
          <w:highlight w:val="yellow"/>
          <w:lang w:val="es-BO"/>
        </w:rPr>
        <w:t xml:space="preserve">(60) minutos</w:t>
      </w:r>
      <w:r>
        <w:rPr>
          <w:lang w:val="es-BO"/>
        </w:rPr>
        <w:t xml:space="preserve"> se comunicará mediante correo electrónico u otro medio habilitado a las </w:t>
      </w:r>
      <w:r>
        <w:rPr>
          <w:lang w:val="es-BO"/>
        </w:rPr>
        <w:t xml:space="preserve">EPEs</w:t>
      </w:r>
      <w:r>
        <w:rPr>
          <w:lang w:val="es-BO"/>
        </w:rPr>
        <w:t xml:space="preserve">, </w:t>
      </w:r>
      <w:r>
        <w:rPr>
          <w:color w:val="ff0000"/>
          <w:highlight w:val="yellow"/>
          <w:lang w:val="es-BO"/>
        </w:rPr>
        <w:t xml:space="preserve">la aplicación del Plan de Contingencias previsto para el efecto</w:t>
      </w:r>
      <w:r>
        <w:rPr>
          <w:lang w:val="es-BO"/>
        </w:rPr>
        <w:t xml:space="preserve">.</w:t>
      </w:r>
      <w:commentRangeEnd w:id="9"/>
      <w:r>
        <w:commentReference w:id="9"/>
      </w:r>
      <w:r>
        <w:rPr>
          <w:rStyle w:val="1385"/>
        </w:rPr>
      </w:r>
      <w:r>
        <w:rPr>
          <w:szCs w:val="24"/>
          <w:lang w:val="es-MX"/>
        </w:rPr>
      </w:r>
    </w:p>
    <w:p w14:paraId="326FD9C2" w14:textId="77777777">
      <w:pPr>
        <w:pStyle w:val="1405"/>
        <w:pBdr/>
        <w:spacing/>
        <w:ind w:left="0"/>
        <w:rPr>
          <w:b/>
          <w:szCs w:val="24"/>
          <w:lang w:val="es-MX"/>
        </w:rPr>
      </w:pPr>
      <w:r>
        <w:rPr>
          <w:b/>
          <w:szCs w:val="24"/>
          <w:lang w:val="es-MX"/>
        </w:rPr>
      </w:r>
      <w:r>
        <w:rPr>
          <w:b/>
          <w:szCs w:val="24"/>
          <w:lang w:val="es-MX"/>
        </w:rPr>
      </w:r>
    </w:p>
    <w:p w14:paraId="0801BD20" w14:textId="2567872F">
      <w:pPr>
        <w:pBdr/>
        <w:spacing/>
        <w:ind/>
        <w:rPr>
          <w:lang w:val="es-BO"/>
        </w:rPr>
      </w:pPr>
      <w:r>
        <w:rPr>
          <w:lang w:val="es-BO"/>
        </w:rPr>
        <w:t xml:space="preserve">II. </w:t>
      </w:r>
      <w:commentRangeStart w:id="10"/>
      <w:r>
        <w:rPr>
          <w:lang w:val="es-BO"/>
        </w:rPr>
        <w:t xml:space="preserve">Cuando el sistema informático de la VUCE se restablezca, la AN comunicará este aspecto mediante el Portal de la VUCE</w:t>
      </w:r>
      <w:r>
        <w:rPr>
          <w:lang w:val="es-BO"/>
        </w:rPr>
        <w:t xml:space="preserve"> a las </w:t>
      </w:r>
      <w:r>
        <w:rPr>
          <w:lang w:val="es-BO"/>
        </w:rPr>
        <w:t xml:space="preserve">EPEs</w:t>
      </w:r>
      <w:r>
        <w:rPr>
          <w:lang w:val="es-BO"/>
        </w:rPr>
        <w:t xml:space="preserve"> y </w:t>
      </w:r>
      <w:r>
        <w:rPr>
          <w:lang w:val="es-BO"/>
        </w:rPr>
        <w:t xml:space="preserve">al </w:t>
      </w:r>
      <w:r>
        <w:rPr>
          <w:lang w:val="es-BO"/>
        </w:rPr>
        <w:t xml:space="preserve">Usuario VUCE.</w:t>
      </w:r>
      <w:commentRangeEnd w:id="10"/>
      <w:r>
        <w:commentReference w:id="10"/>
      </w:r>
      <w:r>
        <w:rPr>
          <w:rStyle w:val="1385"/>
        </w:rPr>
      </w:r>
      <w:r>
        <w:rPr>
          <w:lang w:val="es-BO"/>
        </w:rPr>
      </w:r>
    </w:p>
    <w:p w14:paraId="5FC43A9A" w14:textId="77777777">
      <w:pPr>
        <w:pBdr/>
        <w:spacing/>
        <w:ind/>
        <w:rPr>
          <w:color w:val="ff0000"/>
          <w:lang w:val="es-BO"/>
        </w:rPr>
      </w:pPr>
      <w:r>
        <w:rPr>
          <w:color w:val="ff0000"/>
          <w:lang w:val="es-BO"/>
        </w:rPr>
      </w:r>
      <w:r>
        <w:rPr>
          <w:color w:val="ff0000"/>
          <w:lang w:val="es-BO"/>
        </w:rPr>
      </w:r>
    </w:p>
    <w:p w14:paraId="539C5BC4" w14:textId="63F8EDB6">
      <w:pPr>
        <w:pStyle w:val="1309"/>
        <w:numPr>
          <w:ilvl w:val="0"/>
          <w:numId w:val="5"/>
        </w:numPr>
        <w:pBdr/>
        <w:tabs>
          <w:tab w:val="left" w:leader="none" w:pos="1701"/>
          <w:tab w:val="num" w:leader="none" w:pos="9044"/>
        </w:tabs>
        <w:spacing/>
        <w:ind w:firstLine="0" w:left="0"/>
        <w:rPr>
          <w:b/>
          <w:szCs w:val="24"/>
          <w:lang w:val="es-MX"/>
        </w:rPr>
      </w:pPr>
      <w:r>
        <w:rPr>
          <w:b/>
          <w:szCs w:val="24"/>
          <w:lang w:val="es-MX"/>
        </w:rPr>
        <w:t xml:space="preserve"> </w:t>
      </w:r>
      <w:r>
        <w:rPr>
          <w:b/>
          <w:szCs w:val="24"/>
          <w:lang w:val="es-MX"/>
        </w:rPr>
        <w:t xml:space="preserve">(</w:t>
      </w:r>
      <w:r>
        <w:rPr>
          <w:b/>
          <w:szCs w:val="24"/>
        </w:rPr>
        <w:t xml:space="preserve">CONTINGENCIA DE LAS </w:t>
      </w:r>
      <w:r>
        <w:rPr>
          <w:b/>
          <w:szCs w:val="24"/>
        </w:rPr>
        <w:t xml:space="preserve">EPE</w:t>
      </w:r>
      <w:r>
        <w:rPr>
          <w:b/>
          <w:szCs w:val="24"/>
        </w:rPr>
        <w:t xml:space="preserve">s</w:t>
      </w:r>
      <w:r>
        <w:rPr>
          <w:b/>
          <w:szCs w:val="24"/>
        </w:rPr>
        <w:t xml:space="preserve">).</w:t>
      </w:r>
      <w:r>
        <w:rPr>
          <w:szCs w:val="24"/>
        </w:rPr>
        <w:t xml:space="preserve"> I. </w:t>
      </w:r>
      <w:commentRangeStart w:id="11"/>
      <w:r>
        <w:rPr>
          <w:szCs w:val="24"/>
        </w:rPr>
        <w:t xml:space="preserve">La</w:t>
      </w:r>
      <w:r>
        <w:rPr>
          <w:szCs w:val="24"/>
          <w:lang w:val="es-BO"/>
        </w:rPr>
        <w:t xml:space="preserve">s </w:t>
      </w:r>
      <w:r>
        <w:rPr>
          <w:szCs w:val="24"/>
          <w:lang w:val="es-BO"/>
        </w:rPr>
        <w:t xml:space="preserve">EPEs</w:t>
      </w:r>
      <w:r>
        <w:rPr>
          <w:szCs w:val="24"/>
          <w:lang w:val="es-BO"/>
        </w:rPr>
        <w:t xml:space="preserve"> deberán contar con un procedimiento</w:t>
      </w:r>
      <w:r>
        <w:rPr>
          <w:szCs w:val="24"/>
          <w:lang w:val="es-BO"/>
        </w:rPr>
        <w:t xml:space="preserve"> alterno ante situaciones de contingencia que permita la continuidad del trámite, considerando el plazo establecido en el Artículo 14 del presente Reglamento, el cual deberá ser puesto bajo conocimiento de la AN para su publicación en el Portal de la VUCE.</w:t>
      </w:r>
      <w:commentRangeEnd w:id="11"/>
      <w:r>
        <w:commentReference w:id="11"/>
      </w:r>
      <w:r>
        <w:rPr>
          <w:rStyle w:val="1385"/>
        </w:rPr>
      </w:r>
      <w:r>
        <w:rPr>
          <w:b/>
          <w:szCs w:val="24"/>
          <w:lang w:val="es-MX"/>
        </w:rPr>
      </w:r>
    </w:p>
    <w:p w14:paraId="307951EF" w14:textId="77777777">
      <w:pPr>
        <w:pBdr/>
        <w:spacing/>
        <w:ind/>
        <w:rPr>
          <w:lang w:val="es-BO"/>
        </w:rPr>
      </w:pPr>
      <w:r>
        <w:rPr>
          <w:lang w:val="es-BO"/>
        </w:rPr>
      </w:r>
      <w:r>
        <w:rPr>
          <w:lang w:val="es-BO"/>
        </w:rPr>
      </w:r>
    </w:p>
    <w:p w14:paraId="39490E99" w14:textId="77777777">
      <w:pPr>
        <w:pBdr/>
        <w:spacing/>
        <w:ind/>
        <w:rPr>
          <w:lang w:val="es-BO"/>
        </w:rPr>
      </w:pPr>
      <w:r>
        <w:rPr>
          <w:lang w:val="es-BO"/>
        </w:rPr>
        <w:t xml:space="preserve">II. </w:t>
      </w:r>
      <w:commentRangeStart w:id="12"/>
      <w:r>
        <w:rPr>
          <w:lang w:val="es-BO"/>
        </w:rPr>
        <w:t xml:space="preserve">Excepcionalmente la AN y las Entidades Públicas Emisoras podrán coordinar la aplicación de un </w:t>
      </w:r>
      <w:r>
        <w:rPr>
          <w:szCs w:val="24"/>
          <w:lang w:val="es-BO"/>
        </w:rPr>
        <w:t xml:space="preserve">procedimiento alterno ante situaciones de contingencia</w:t>
      </w:r>
      <w:r>
        <w:rPr>
          <w:lang w:val="es-BO"/>
        </w:rPr>
        <w:t xml:space="preserve">, cuando la situación así lo amerite aspectos que deberá ser justificado en informe de la Entidad Pública Emisora. </w:t>
      </w:r>
      <w:commentRangeEnd w:id="12"/>
      <w:r>
        <w:commentReference w:id="12"/>
      </w:r>
      <w:r>
        <w:rPr>
          <w:rStyle w:val="1385"/>
        </w:rPr>
      </w:r>
      <w:r>
        <w:rPr>
          <w:lang w:val="es-BO"/>
        </w:rPr>
      </w:r>
    </w:p>
    <w:p w14:paraId="42C1D614" w14:textId="77777777">
      <w:pPr>
        <w:pBdr/>
        <w:spacing/>
        <w:ind/>
        <w:rPr>
          <w:lang w:val="es-BO"/>
        </w:rPr>
      </w:pPr>
      <w:r>
        <w:rPr>
          <w:lang w:val="es-BO"/>
        </w:rPr>
      </w:r>
      <w:r>
        <w:rPr>
          <w:lang w:val="es-BO"/>
        </w:rPr>
      </w:r>
    </w:p>
    <w:p w14:paraId="213E9695" w14:textId="77777777">
      <w:pPr>
        <w:pBdr/>
        <w:spacing/>
        <w:ind/>
        <w:rPr>
          <w:lang w:val="es-BO"/>
        </w:rPr>
      </w:pPr>
      <w:r>
        <w:rPr>
          <w:szCs w:val="24"/>
          <w:lang w:val="es-BO"/>
        </w:rPr>
        <w:t xml:space="preserve">I</w:t>
      </w:r>
      <w:r>
        <w:rPr>
          <w:lang w:val="es-BO"/>
        </w:rPr>
        <w:t xml:space="preserve">II. </w:t>
      </w:r>
      <w:commentRangeStart w:id="13"/>
      <w:r>
        <w:rPr>
          <w:lang w:val="es-BO"/>
        </w:rPr>
        <w:t xml:space="preserve">En caso de cortes no programados en el sistema informático de la Entidad Pública Emisora comunicará de manera inmediata este aspecto a los usuarios, y a la AN mediante correo electrónico </w:t>
      </w:r>
      <w:r>
        <w:rPr>
          <w:rStyle w:val="1375"/>
          <w:color w:val="auto"/>
        </w:rPr>
        <w:t xml:space="preserve">soporte</w:t>
      </w:r>
      <w:hyperlink r:id="rId28" w:tooltip="mailto:contacto.entidades@vuce.gob.bo" w:history="1">
        <w:r>
          <w:rPr>
            <w:rStyle w:val="1375"/>
            <w:color w:val="auto"/>
            <w:szCs w:val="24"/>
          </w:rPr>
          <w:t xml:space="preserve">@vuce.gob.bo</w:t>
        </w:r>
      </w:hyperlink>
      <w:r>
        <w:rPr>
          <w:lang w:val="es-BO"/>
        </w:rPr>
        <w:t xml:space="preserve"> a fin de que la AN comunique a los usuarios a través del portal VUCE.</w:t>
      </w:r>
      <w:commentRangeEnd w:id="13"/>
      <w:r>
        <w:commentReference w:id="13"/>
      </w:r>
      <w:r>
        <w:rPr>
          <w:rStyle w:val="1385"/>
        </w:rPr>
      </w:r>
      <w:r>
        <w:rPr>
          <w:lang w:val="es-BO"/>
        </w:rPr>
      </w:r>
    </w:p>
    <w:p w14:paraId="65C03AD6" w14:textId="77777777">
      <w:pPr>
        <w:pBdr/>
        <w:spacing/>
        <w:ind/>
        <w:rPr/>
      </w:pPr>
      <w:r>
        <w:t xml:space="preserve">IV. </w:t>
      </w:r>
      <w:commentRangeStart w:id="14"/>
      <w:r>
        <w:rPr>
          <w:color w:val="ff0000"/>
          <w:highlight w:val="yellow"/>
        </w:rPr>
        <w:t xml:space="preserve">Entidad Pública Emisora deberá realizar las acciones necesarias para restablecer el sistema en el plazo máximo de un (1) día</w:t>
      </w:r>
      <w:r>
        <w:t xml:space="preserve">, debiendo comunicar este aspecto a la AN.</w:t>
      </w:r>
      <w:commentRangeEnd w:id="14"/>
      <w:r>
        <w:commentReference w:id="14"/>
      </w:r>
      <w:r>
        <w:rPr>
          <w:rStyle w:val="1385"/>
        </w:rPr>
      </w:r>
      <w:r/>
    </w:p>
    <w:p w14:paraId="2749C1CB" w14:textId="77777777">
      <w:pPr>
        <w:pBdr/>
        <w:spacing/>
        <w:ind/>
        <w:rPr>
          <w:lang w:val="es-MX"/>
        </w:rPr>
      </w:pPr>
      <w:r>
        <w:rPr>
          <w:lang w:val="es-MX"/>
        </w:rPr>
      </w:r>
      <w:r>
        <w:rPr>
          <w:lang w:val="es-MX"/>
        </w:rPr>
      </w:r>
    </w:p>
    <w:p w14:paraId="217C22AA" w14:textId="1A04C01C">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w:t>
      </w:r>
      <w:r>
        <w:rPr>
          <w:b/>
          <w:szCs w:val="24"/>
        </w:rPr>
        <w:t xml:space="preserve">CONTINGENCIAS Y REESTABLECIMIENTO DE LA AGETIC).</w:t>
      </w:r>
      <w:r>
        <w:rPr>
          <w:szCs w:val="24"/>
          <w:lang w:val="es-BO"/>
        </w:rPr>
        <w:t xml:space="preserve"> I. En caso de cortes no programados en el sistema informático de la AGETIC, dicha instancia comunicará de manera inmediata este aspecto a la AN, mediante correo electrónico </w:t>
      </w:r>
      <w:r>
        <w:rPr>
          <w:rStyle w:val="1375"/>
          <w:color w:val="auto"/>
        </w:rPr>
        <w:t xml:space="preserve">soporte</w:t>
      </w:r>
      <w:hyperlink r:id="rId29" w:tooltip="mailto:contacto.entidades@vuce.gob.bo" w:history="1">
        <w:r>
          <w:rPr>
            <w:rStyle w:val="1375"/>
            <w:color w:val="auto"/>
            <w:szCs w:val="24"/>
          </w:rPr>
          <w:t xml:space="preserve">@vuce.gob.bo</w:t>
        </w:r>
      </w:hyperlink>
      <w:r>
        <w:rPr>
          <w:szCs w:val="24"/>
          <w:lang w:val="es-BO"/>
        </w:rPr>
        <w:t xml:space="preserve"> a fin de</w:t>
      </w:r>
      <w:r>
        <w:rPr>
          <w:szCs w:val="24"/>
          <w:lang w:val="es-BO"/>
        </w:rPr>
        <w:t xml:space="preserve"> que la AN comunique a los usuarios a través del portal VUCE.</w:t>
      </w:r>
      <w:r>
        <w:rPr>
          <w:b/>
          <w:szCs w:val="24"/>
          <w:lang w:val="es-MX"/>
        </w:rPr>
      </w:r>
    </w:p>
    <w:p w14:paraId="324A85BC" w14:textId="77777777">
      <w:pPr>
        <w:pBdr/>
        <w:spacing/>
        <w:ind/>
        <w:rPr>
          <w:lang w:val="es-BO"/>
        </w:rPr>
      </w:pPr>
      <w:r>
        <w:rPr>
          <w:lang w:val="es-BO"/>
        </w:rPr>
      </w:r>
      <w:r>
        <w:rPr>
          <w:lang w:val="es-BO"/>
        </w:rPr>
      </w:r>
    </w:p>
    <w:p w14:paraId="6FF95D0D" w14:textId="77777777">
      <w:pPr>
        <w:pBdr/>
        <w:spacing/>
        <w:ind/>
        <w:rPr/>
      </w:pPr>
      <w:r>
        <w:t xml:space="preserve">II. Cuando el sistema informático de la AGETIC se restablezca, se deberá comunicar este aspecto a la AN.</w:t>
      </w:r>
      <w:r/>
    </w:p>
    <w:p w14:paraId="0A84BE10" w14:textId="77777777">
      <w:pPr>
        <w:pBdr/>
        <w:spacing/>
        <w:ind/>
        <w:rPr>
          <w:lang w:val="es-MX"/>
        </w:rPr>
      </w:pPr>
      <w:r>
        <w:rPr>
          <w:lang w:val="es-MX"/>
        </w:rPr>
      </w:r>
      <w:r>
        <w:rPr>
          <w:lang w:val="es-MX"/>
        </w:rPr>
      </w:r>
    </w:p>
    <w:p w14:paraId="4B1528B2" w14:textId="4CA87661">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w:t>
      </w:r>
      <w:r>
        <w:rPr>
          <w:b/>
          <w:szCs w:val="24"/>
        </w:rPr>
        <w:t xml:space="preserve">DOCUMENTOS REQUERIDOS EMITIDOS POR CONTIGENCIA).</w:t>
      </w:r>
      <w:r>
        <w:t xml:space="preserve"> Los documentos requeridos por normativa específica para operaciones de comercio exterior que sean obtenidos en situaciones de contingencia, serán aceptados por la AN y demás entidades</w:t>
      </w:r>
      <w:r>
        <w:t xml:space="preserve">, en tanto se solucione la contingencia presentada</w:t>
      </w:r>
      <w:r>
        <w:t xml:space="preserve">.</w:t>
      </w:r>
      <w:r>
        <w:rPr>
          <w:b/>
          <w:szCs w:val="24"/>
          <w:lang w:val="es-MX"/>
        </w:rPr>
      </w:r>
    </w:p>
    <w:p w14:paraId="600CE05F" w14:textId="77777777">
      <w:pPr>
        <w:pBdr/>
        <w:spacing/>
        <w:ind/>
        <w:rPr/>
      </w:pPr>
      <w:r/>
      <w:r/>
    </w:p>
    <w:p w14:paraId="69088E07" w14:textId="77777777">
      <w:pPr>
        <w:pStyle w:val="1396"/>
        <w:pBdr/>
        <w:spacing/>
        <w:ind/>
        <w:rPr/>
      </w:pPr>
      <w:r/>
      <w:bookmarkStart w:id="104" w:name="_Toc206684716"/>
      <w:r>
        <w:t xml:space="preserve">TÍTULO V</w:t>
      </w:r>
      <w:bookmarkEnd w:id="104"/>
      <w:r/>
      <w:r/>
    </w:p>
    <w:p w14:paraId="083D8381" w14:textId="77777777">
      <w:pPr>
        <w:pStyle w:val="1396"/>
        <w:pBdr/>
        <w:spacing/>
        <w:ind/>
        <w:rPr/>
      </w:pPr>
      <w:r/>
      <w:bookmarkStart w:id="105" w:name="_Toc197893826"/>
      <w:r/>
      <w:bookmarkStart w:id="106" w:name="_Toc206684717"/>
      <w:r>
        <w:t xml:space="preserve">EJECUCIÓN DEL CRONOGRAMA DE IMPLEMENTACIÓN GRADUAL</w:t>
      </w:r>
      <w:bookmarkEnd w:id="105"/>
      <w:r/>
      <w:bookmarkEnd w:id="106"/>
      <w:r/>
      <w:r/>
    </w:p>
    <w:p w14:paraId="3AEAA0FD" w14:textId="77777777">
      <w:pPr>
        <w:pBdr/>
        <w:spacing/>
        <w:ind/>
        <w:rPr/>
      </w:pPr>
      <w:r/>
      <w:r/>
    </w:p>
    <w:p w14:paraId="562EDB6E" w14:textId="77777777">
      <w:pPr>
        <w:pStyle w:val="1397"/>
        <w:pBdr/>
        <w:spacing/>
        <w:ind/>
        <w:rPr/>
      </w:pPr>
      <w:r/>
      <w:bookmarkStart w:id="107" w:name="_Toc206684718"/>
      <w:r>
        <w:t xml:space="preserve">CAPÍTULO I</w:t>
      </w:r>
      <w:bookmarkEnd w:id="107"/>
      <w:r/>
      <w:r/>
    </w:p>
    <w:p w14:paraId="5EA4FCC7" w14:textId="77777777">
      <w:pPr>
        <w:pStyle w:val="1396"/>
        <w:pBdr/>
        <w:spacing/>
        <w:ind/>
        <w:rPr/>
      </w:pPr>
      <w:r/>
      <w:bookmarkStart w:id="108" w:name="_Toc206684719"/>
      <w:r>
        <w:t xml:space="preserve">IMPLEMENTACIÓN DEL CRONOGRAMA</w:t>
      </w:r>
      <w:bookmarkEnd w:id="108"/>
      <w:r/>
      <w:r/>
    </w:p>
    <w:p w14:paraId="0422EE1B" w14:textId="77777777">
      <w:pPr>
        <w:pBdr/>
        <w:spacing/>
        <w:ind/>
        <w:rPr>
          <w:lang w:val="es-MX"/>
        </w:rPr>
      </w:pPr>
      <w:r>
        <w:rPr>
          <w:lang w:val="es-MX"/>
        </w:rPr>
      </w:r>
      <w:r>
        <w:rPr>
          <w:lang w:val="es-MX"/>
        </w:rPr>
      </w:r>
    </w:p>
    <w:p w14:paraId="6A77CFA4" w14:textId="7CE2D90A">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(PA</w:t>
      </w:r>
      <w:r>
        <w:rPr>
          <w:b/>
          <w:szCs w:val="24"/>
        </w:rPr>
        <w:t xml:space="preserve">RÁMETROS DEL CRONOGRAMA)</w:t>
      </w:r>
      <w:r>
        <w:rPr>
          <w:b/>
          <w:szCs w:val="24"/>
        </w:rPr>
        <w:t xml:space="preserve">.</w:t>
      </w:r>
      <w:r>
        <w:rPr>
          <w:szCs w:val="24"/>
          <w:lang w:val="es-BO"/>
        </w:rPr>
        <w:t xml:space="preserve"> </w:t>
      </w:r>
      <w:r>
        <w:rPr>
          <w:szCs w:val="24"/>
        </w:rPr>
        <w:t xml:space="preserve">El Cronograma de Implementación Gradual de la VUCE en aplicación del Decreto Supremo N° 5211 de 28/08/2024, se elaborará </w:t>
      </w:r>
      <w:r>
        <w:rPr>
          <w:szCs w:val="24"/>
        </w:rPr>
        <w:t xml:space="preserve">considerando los siguientes parámetros:</w:t>
      </w:r>
      <w:r>
        <w:rPr>
          <w:b/>
          <w:szCs w:val="24"/>
          <w:lang w:val="es-MX"/>
        </w:rPr>
      </w:r>
    </w:p>
    <w:p w14:paraId="1165BA58" w14:textId="77777777">
      <w:pPr>
        <w:pBdr/>
        <w:spacing/>
        <w:ind/>
        <w:rPr/>
      </w:pPr>
      <w:r/>
      <w:r/>
    </w:p>
    <w:p w14:paraId="06AA8DCD" w14:textId="77777777">
      <w:pPr>
        <w:pStyle w:val="1365"/>
        <w:numPr>
          <w:ilvl w:val="0"/>
          <w:numId w:val="39"/>
        </w:numPr>
        <w:pBdr/>
        <w:tabs>
          <w:tab w:val="left" w:leader="none" w:pos="1700"/>
          <w:tab w:val="left" w:leader="none" w:pos="3940"/>
        </w:tabs>
        <w:spacing/>
        <w:ind/>
        <w:rPr>
          <w:b/>
          <w:szCs w:val="24"/>
        </w:rPr>
      </w:pPr>
      <w:r>
        <w:rPr>
          <w:szCs w:val="24"/>
        </w:rPr>
        <w:t xml:space="preserve">Cantidad de declaraciones de mercancías de exportación e importación de las tres (3) últimas gestiones, con documentos otorgados por las </w:t>
      </w:r>
      <w:r>
        <w:rPr>
          <w:szCs w:val="24"/>
        </w:rPr>
        <w:t xml:space="preserve">EPEs</w:t>
      </w:r>
      <w:r>
        <w:rPr>
          <w:szCs w:val="24"/>
        </w:rPr>
        <w:t xml:space="preserve">, a efectos de establecer su representatividad en las operaciones de comercio exterior. </w:t>
      </w:r>
      <w:r>
        <w:rPr>
          <w:b/>
          <w:szCs w:val="24"/>
        </w:rPr>
      </w:r>
    </w:p>
    <w:p w14:paraId="580E9E0E" w14:textId="77777777">
      <w:pPr>
        <w:pStyle w:val="1365"/>
        <w:numPr>
          <w:ilvl w:val="0"/>
          <w:numId w:val="39"/>
        </w:numPr>
        <w:pBdr/>
        <w:tabs>
          <w:tab w:val="left" w:leader="none" w:pos="1700"/>
          <w:tab w:val="left" w:leader="none" w:pos="3940"/>
        </w:tabs>
        <w:spacing/>
        <w:ind/>
        <w:rPr>
          <w:b/>
          <w:szCs w:val="24"/>
        </w:rPr>
      </w:pPr>
      <w:r>
        <w:rPr>
          <w:szCs w:val="24"/>
        </w:rPr>
        <w:t xml:space="preserve">Valor FOB de las declaraciones de exportación e importación de las tres (3) últimas gestiones con documentos otorgados por las </w:t>
      </w:r>
      <w:r>
        <w:rPr>
          <w:szCs w:val="24"/>
        </w:rPr>
        <w:t xml:space="preserve">EPEs</w:t>
      </w:r>
      <w:r>
        <w:rPr>
          <w:szCs w:val="24"/>
        </w:rPr>
        <w:t xml:space="preserve">, para establecer su incidencia en términos de valor en las operaciones de comercio exterior.</w:t>
      </w:r>
      <w:r>
        <w:rPr>
          <w:b/>
          <w:szCs w:val="24"/>
        </w:rPr>
      </w:r>
    </w:p>
    <w:p w14:paraId="43D25BD9" w14:textId="77777777">
      <w:pPr>
        <w:pStyle w:val="1365"/>
        <w:numPr>
          <w:ilvl w:val="0"/>
          <w:numId w:val="39"/>
        </w:numPr>
        <w:pBdr/>
        <w:tabs>
          <w:tab w:val="left" w:leader="none" w:pos="1700"/>
          <w:tab w:val="left" w:leader="none" w:pos="3940"/>
        </w:tabs>
        <w:spacing/>
        <w:ind/>
        <w:rPr>
          <w:b/>
          <w:szCs w:val="24"/>
        </w:rPr>
      </w:pPr>
      <w:r>
        <w:rPr>
          <w:szCs w:val="24"/>
        </w:rPr>
        <w:t xml:space="preserve">Cantidad de Autorizaciones Previas, Certificaciones, Permisos, Declaraciones Juradas, Certificados de Cumplimiento de Reglamento Técnico u otros doc</w:t>
      </w:r>
      <w:r>
        <w:rPr>
          <w:szCs w:val="24"/>
        </w:rPr>
        <w:t xml:space="preserve">umentos emitidos por cada Entidad Pública Emisora, considerándose complejas a aquellas entidades con un mayor número de trámites debido a que requieren un mayor tiempo en su implementación, con relación aquellas que cuenten con un menor número de trámites.</w:t>
      </w:r>
      <w:r>
        <w:rPr>
          <w:b/>
          <w:szCs w:val="24"/>
        </w:rPr>
      </w:r>
    </w:p>
    <w:p w14:paraId="781A68B9" w14:textId="77777777">
      <w:pPr>
        <w:pStyle w:val="1365"/>
        <w:numPr>
          <w:ilvl w:val="0"/>
          <w:numId w:val="39"/>
        </w:numPr>
        <w:pBdr/>
        <w:tabs>
          <w:tab w:val="left" w:leader="none" w:pos="1700"/>
          <w:tab w:val="left" w:leader="none" w:pos="3940"/>
        </w:tabs>
        <w:spacing/>
        <w:ind/>
        <w:rPr>
          <w:b/>
          <w:szCs w:val="24"/>
        </w:rPr>
      </w:pPr>
      <w:r>
        <w:rPr>
          <w:szCs w:val="24"/>
        </w:rPr>
        <w:t xml:space="preserve">Madurez Tecnológica, se considera si las </w:t>
      </w:r>
      <w:r>
        <w:rPr>
          <w:szCs w:val="24"/>
        </w:rPr>
        <w:t xml:space="preserve">EPEs</w:t>
      </w:r>
      <w:r>
        <w:rPr>
          <w:szCs w:val="24"/>
        </w:rPr>
        <w:t xml:space="preserve">, cuentan con un área de sistemas, infraestructura propia, interacción con la AGETIC y si tienen desarrollado un sistema informático para la emisión de certificaciones, autorizaciones previas y/o permisos.</w:t>
      </w:r>
      <w:r>
        <w:rPr>
          <w:b/>
          <w:szCs w:val="24"/>
        </w:rPr>
      </w:r>
    </w:p>
    <w:p w14:paraId="21731709" w14:textId="77777777">
      <w:pPr>
        <w:pBdr/>
        <w:spacing/>
        <w:ind/>
        <w:rPr>
          <w:lang w:val="es-MX"/>
        </w:rPr>
      </w:pPr>
      <w:r>
        <w:rPr>
          <w:lang w:val="es-MX"/>
        </w:rPr>
      </w:r>
      <w:r>
        <w:rPr>
          <w:lang w:val="es-MX"/>
        </w:rPr>
      </w:r>
    </w:p>
    <w:p w14:paraId="5CEB5C65" w14:textId="0B26E81C">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w:t>
      </w:r>
      <w:r>
        <w:rPr>
          <w:b/>
          <w:szCs w:val="24"/>
        </w:rPr>
        <w:t xml:space="preserve">PONDERACIÓN DE LOS PARÁMETROS)</w:t>
      </w:r>
      <w:r>
        <w:rPr>
          <w:szCs w:val="24"/>
          <w:lang w:val="es-BO"/>
        </w:rPr>
        <w:t xml:space="preserve"> </w:t>
      </w:r>
      <w:r>
        <w:rPr>
          <w:szCs w:val="24"/>
        </w:rPr>
        <w:t xml:space="preserve">I. </w:t>
      </w:r>
      <w:r>
        <w:t xml:space="preserve">Para </w:t>
      </w:r>
      <w:r>
        <w:rPr>
          <w:szCs w:val="24"/>
        </w:rPr>
        <w:t xml:space="preserve">esta</w:t>
      </w:r>
      <w:r>
        <w:rPr>
          <w:szCs w:val="24"/>
        </w:rPr>
        <w:t xml:space="preserve">blecer el orden de la implementación gradual de los trámites de las </w:t>
      </w:r>
      <w:r>
        <w:rPr>
          <w:szCs w:val="24"/>
        </w:rPr>
        <w:t xml:space="preserve">EPEs</w:t>
      </w:r>
      <w:r>
        <w:rPr>
          <w:szCs w:val="24"/>
        </w:rPr>
        <w:t xml:space="preserve"> en la VUCE, se deberá:</w:t>
      </w:r>
      <w:r>
        <w:rPr>
          <w:b/>
          <w:szCs w:val="24"/>
          <w:lang w:val="es-MX"/>
        </w:rPr>
      </w:r>
    </w:p>
    <w:p w14:paraId="4C447797" w14:textId="77777777">
      <w:pPr>
        <w:pBdr/>
        <w:spacing/>
        <w:ind/>
        <w:rPr/>
      </w:pPr>
      <w:r/>
      <w:r/>
    </w:p>
    <w:p w14:paraId="79ACC115" w14:textId="77777777">
      <w:pPr>
        <w:pStyle w:val="1365"/>
        <w:numPr>
          <w:ilvl w:val="0"/>
          <w:numId w:val="44"/>
        </w:numPr>
        <w:pBdr/>
        <w:spacing/>
        <w:ind/>
        <w:rPr>
          <w:szCs w:val="24"/>
        </w:rPr>
      </w:pPr>
      <w:r>
        <w:rPr>
          <w:szCs w:val="24"/>
        </w:rPr>
        <w:t xml:space="preserve">Otorgar mayor ponderación a los trámites APCO para </w:t>
      </w:r>
      <w:r>
        <w:t xml:space="preserve">exportaciones con relación a los de importación.</w:t>
      </w:r>
      <w:r>
        <w:rPr>
          <w:szCs w:val="24"/>
        </w:rPr>
      </w:r>
    </w:p>
    <w:p w14:paraId="73782BAD" w14:textId="77777777">
      <w:pPr>
        <w:pStyle w:val="1365"/>
        <w:numPr>
          <w:ilvl w:val="0"/>
          <w:numId w:val="44"/>
        </w:numPr>
        <w:pBdr/>
        <w:spacing/>
        <w:ind/>
        <w:rPr>
          <w:szCs w:val="24"/>
        </w:rPr>
      </w:pPr>
      <w:r>
        <w:rPr>
          <w:szCs w:val="24"/>
        </w:rPr>
        <w:t xml:space="preserve">Considerar la representatividad, incidencia y la cantidad de trámites de las entidades emisoras de documentos requeridos para operaciones de comercio exterior.</w:t>
      </w:r>
      <w:r>
        <w:rPr>
          <w:szCs w:val="24"/>
        </w:rPr>
      </w:r>
    </w:p>
    <w:p w14:paraId="64307F29" w14:textId="77777777">
      <w:pPr>
        <w:pBdr/>
        <w:spacing/>
        <w:ind/>
        <w:rPr/>
      </w:pPr>
      <w:r/>
      <w:r/>
    </w:p>
    <w:p w14:paraId="338B36B7" w14:textId="77777777">
      <w:pPr>
        <w:pBdr/>
        <w:spacing/>
        <w:ind/>
        <w:rPr/>
      </w:pPr>
      <w:r>
        <w:t xml:space="preserve">II. El parámetro Cantidad de Declaraciones de Mercancías de exportación e Importación, se empleó la técnica de Normalización Min-Max, asignando la ponderación de cien (100) a las </w:t>
      </w:r>
      <w:r>
        <w:t xml:space="preserve">EPEs</w:t>
      </w:r>
      <w:r>
        <w:t xml:space="preserve"> que cuente con el mayor número de declaraciones, tanto de importación como de exportación con documentos requeridos para operaciones de comercio exterior, para el resto de las </w:t>
      </w:r>
      <w:r>
        <w:t xml:space="preserve">EPEs</w:t>
      </w:r>
      <w:r>
        <w:t xml:space="preserve"> con el mayor número de declaraciones se debe aplicar la siguiente fórmula:</w:t>
      </w:r>
      <w:r/>
    </w:p>
    <w:p w14:paraId="7EBED6C1" w14:textId="77777777">
      <w:pPr>
        <w:pBdr/>
        <w:spacing/>
        <w:ind/>
        <w:rPr/>
      </w:pPr>
      <w:r/>
      <w:r/>
    </w:p>
    <w:p w14:paraId="7A41A6DE" w14:textId="77777777">
      <w:pPr>
        <w:pBdr/>
        <w:spacing/>
        <w:ind/>
        <w:rPr/>
      </w:pPr>
      <w:r/>
      <m:oMathPara>
        <m:oMathParaPr/>
        <m:oMath>
          <m:sSub>
            <m:sSubPr>
              <m:ctrlPr>
                <w:rPr>
                  <w:rFonts w:ascii="Cambria Math" w:hAnsi="Cambria Math" w:cs="Cambria Math"/>
                  <w:i/>
                </w:rPr>
              </m:ctrlPr>
            </m:sSubPr>
            <m:e>
              <m:r>
                <w:rPr>
                  <w:rFonts w:ascii="Cambria Math" w:hAnsi="Cambria Math" w:cs="Cambria Math"/>
                </w:rPr>
                <m:rPr/>
                <m:t>Parámetro</m:t>
              </m:r>
            </m:e>
            <m:sub>
              <m:r>
                <w:rPr>
                  <w:rFonts w:ascii="Cambria Math" w:hAnsi="Cambria Math" w:cs="Cambria Math"/>
                </w:rPr>
                <m:rPr/>
                <m:t>a</m:t>
              </m:r>
            </m:sub>
          </m:sSub>
          <m:r>
            <w:rPr>
              <w:rFonts w:ascii="Cambria Math" w:hAnsi="Cambria Math" w:cs="Cambria Math"/>
            </w:rPr>
            <m:rPr/>
            <m:t> </m:t>
          </m:r>
          <m:r>
            <w:rPr>
              <w:rFonts w:ascii="Cambria Math" w:hAnsi="Cambria Math" w:cs="Cambria Math"/>
            </w:rPr>
            <m:rPr>
              <m:sty m:val="p"/>
            </m:rPr>
            <m:t>=</m:t>
          </m:r>
          <m:f>
            <m:fPr>
              <m:ctrlPr>
                <w:rPr>
                  <w:rFonts w:ascii="Cambria Math" w:hAnsi="Cambria Math"/>
                </w:rPr>
              </m:ctrlPr>
            </m:fPr>
            <m:num>
              <m:r>
                <w:rPr>
                  <w:rFonts w:ascii="Cambria Math" w:hAnsi="Cambria Math" w:cs="Cambria Math"/>
                </w:rPr>
                <m:rPr>
                  <m:sty m:val="p"/>
                </m:rPr>
                <m:t>CDE*</m:t>
              </m:r>
              <m:r>
                <w:rPr>
                  <w:rFonts w:ascii="Cambria Math" w:hAnsi="Cambria Math" w:cs="Cambria Math"/>
                </w:rPr>
                <m:rPr/>
                <m:t>100</m:t>
              </m:r>
            </m:num>
            <m:den>
              <m:r>
                <w:rPr>
                  <w:rFonts w:ascii="Cambria Math" w:hAnsi="Cambria Math" w:cs="Cambria Math"/>
                </w:rPr>
                <m:rPr>
                  <m:sty m:val="p"/>
                </m:rPr>
                <m:t>CDM</m:t>
              </m:r>
            </m:den>
          </m:f>
        </m:oMath>
      </m:oMathPara>
      <w:r/>
      <w:r/>
    </w:p>
    <w:p w14:paraId="43AB7D1F" w14:textId="77777777">
      <w:pPr>
        <w:pBdr/>
        <w:spacing/>
        <w:ind w:left="709"/>
        <w:rPr/>
      </w:pPr>
      <w:r>
        <w:t xml:space="preserve">Dónde: </w:t>
      </w:r>
      <w:r/>
    </w:p>
    <w:p w14:paraId="24EBEC73" w14:textId="77777777">
      <w:pPr>
        <w:pBdr/>
        <w:spacing/>
        <w:ind w:left="709"/>
        <w:rPr/>
      </w:pPr>
      <w:r/>
      <w:r/>
    </w:p>
    <w:p w14:paraId="09DAB79F" w14:textId="77777777">
      <w:pPr>
        <w:pBdr/>
        <w:spacing/>
        <w:ind w:left="709"/>
        <w:rPr/>
      </w:pPr>
      <w:r>
        <w:t xml:space="preserve">CDE= Cantidad de declaraciones de la Entidad Pública Emisora a evaluar.</w:t>
      </w:r>
      <w:r/>
    </w:p>
    <w:p w14:paraId="26C2F8F3" w14:textId="77777777">
      <w:pPr>
        <w:pBdr/>
        <w:spacing/>
        <w:ind w:hanging="851" w:left="1560"/>
        <w:rPr/>
      </w:pPr>
      <w:r>
        <w:t xml:space="preserve">CDM= Cantidad de Declaraciones de la Entidad Pública Emisora con el máximo número de Declaraciones.</w:t>
      </w:r>
      <w:r/>
    </w:p>
    <w:p w14:paraId="20D53FDF" w14:textId="77777777">
      <w:pPr>
        <w:pBdr/>
        <w:spacing/>
        <w:ind w:hanging="851" w:left="1560"/>
        <w:rPr/>
      </w:pPr>
      <w:r/>
      <w:r/>
    </w:p>
    <w:p w14:paraId="30000D54" w14:textId="77777777">
      <w:pPr>
        <w:pBdr/>
        <w:spacing/>
        <w:ind/>
        <w:rPr/>
      </w:pPr>
      <w:r>
        <w:t xml:space="preserve">III. Para el parámetro Valor FOB de las declaraciones de exportación e importación, se asignó la ponderación de cien (100) a la entidad que cuente con el mayor Valor FOB, tanto de importación como de exportación, para el resto de las </w:t>
      </w:r>
      <w:r>
        <w:t xml:space="preserve">EPEs</w:t>
      </w:r>
      <w:r>
        <w:t xml:space="preserve"> con el mayor Valor FOB se aplicará la siguiente fórmula:</w:t>
      </w:r>
      <w:r/>
    </w:p>
    <w:p w14:paraId="0D0C15A7" w14:textId="77777777">
      <w:pPr>
        <w:pBdr/>
        <w:spacing/>
        <w:ind/>
        <w:rPr/>
      </w:pPr>
      <w:r/>
      <w:r/>
    </w:p>
    <w:p w14:paraId="23A75BBF" w14:textId="77777777">
      <w:pPr>
        <w:pBdr/>
        <w:spacing/>
        <w:ind/>
        <w:rPr/>
      </w:pPr>
      <w:r/>
      <m:oMathPara>
        <m:oMathParaPr/>
        <m:oMath>
          <m:sSub>
            <m:sSubPr>
              <m:ctrlPr>
                <w:rPr>
                  <w:rFonts w:ascii="Cambria Math" w:hAnsi="Cambria Math" w:cs="Cambria Math"/>
                  <w:i/>
                </w:rPr>
              </m:ctrlPr>
            </m:sSubPr>
            <m:e>
              <m:r>
                <w:rPr>
                  <w:rFonts w:ascii="Cambria Math" w:hAnsi="Cambria Math" w:cs="Cambria Math"/>
                </w:rPr>
                <m:rPr/>
                <m:t>Parámetro</m:t>
              </m:r>
            </m:e>
            <m:sub>
              <m:r>
                <w:rPr>
                  <w:rFonts w:ascii="Cambria Math" w:hAnsi="Cambria Math" w:cs="Cambria Math"/>
                </w:rPr>
                <m:rPr/>
                <m:t>b</m:t>
              </m:r>
            </m:sub>
          </m:sSub>
          <m:r>
            <w:rPr>
              <w:rFonts w:ascii="Cambria Math" w:hAnsi="Cambria Math" w:cs="Cambria Math"/>
            </w:rPr>
            <m:rPr/>
            <m:t> </m:t>
          </m:r>
          <m:r>
            <w:rPr>
              <w:rFonts w:ascii="Cambria Math" w:hAnsi="Cambria Math" w:cs="Cambria Math"/>
            </w:rPr>
            <m:rPr>
              <m:sty m:val="p"/>
            </m:rPr>
            <m:t>=</m:t>
          </m:r>
          <m:f>
            <m:fPr>
              <m:ctrlPr>
                <w:rPr>
                  <w:rFonts w:ascii="Cambria Math" w:hAnsi="Cambria Math"/>
                </w:rPr>
              </m:ctrlPr>
            </m:fPr>
            <m:num>
              <m:r>
                <w:rPr>
                  <w:rFonts w:ascii="Cambria Math" w:hAnsi="Cambria Math" w:cs="Cambria Math"/>
                </w:rPr>
                <m:rPr>
                  <m:sty m:val="p"/>
                </m:rPr>
                <m:t>VFE*</m:t>
              </m:r>
              <m:r>
                <w:rPr>
                  <w:rFonts w:ascii="Cambria Math" w:hAnsi="Cambria Math" w:cs="Cambria Math"/>
                </w:rPr>
                <m:rPr/>
                <m:t>100</m:t>
              </m:r>
            </m:num>
            <m:den>
              <m:r>
                <w:rPr>
                  <w:rFonts w:ascii="Cambria Math" w:hAnsi="Cambria Math" w:cs="Cambria Math"/>
                </w:rPr>
                <m:rPr>
                  <m:sty m:val="p"/>
                </m:rPr>
                <m:t>VFM</m:t>
              </m:r>
            </m:den>
          </m:f>
        </m:oMath>
      </m:oMathPara>
      <w:r/>
      <w:r/>
    </w:p>
    <w:p w14:paraId="66776B14" w14:textId="77777777">
      <w:pPr>
        <w:pBdr/>
        <w:spacing/>
        <w:ind w:left="709"/>
        <w:rPr/>
      </w:pPr>
      <w:r>
        <w:t xml:space="preserve">Dónde: </w:t>
      </w:r>
      <w:r/>
    </w:p>
    <w:p w14:paraId="0E53BD0E" w14:textId="77777777">
      <w:pPr>
        <w:pBdr/>
        <w:spacing/>
        <w:ind w:left="709"/>
        <w:rPr/>
      </w:pPr>
      <w:r/>
      <w:r/>
    </w:p>
    <w:p w14:paraId="3D886CF2" w14:textId="77777777">
      <w:pPr>
        <w:pBdr/>
        <w:spacing/>
        <w:ind w:left="709"/>
        <w:rPr/>
      </w:pPr>
      <w:r>
        <w:t xml:space="preserve">VFE= Valor FOB de la Entidad Pública Emisora a evaluar.</w:t>
      </w:r>
      <w:r/>
    </w:p>
    <w:p w14:paraId="35C855DC" w14:textId="77777777">
      <w:pPr>
        <w:pBdr/>
        <w:spacing/>
        <w:ind w:left="709"/>
        <w:rPr/>
      </w:pPr>
      <w:r>
        <w:t xml:space="preserve">VFM= Entidad Pública Emisora con el máximo valor FOB</w:t>
      </w:r>
      <w:r/>
    </w:p>
    <w:p w14:paraId="61929982" w14:textId="77777777">
      <w:pPr>
        <w:pBdr/>
        <w:spacing/>
        <w:ind/>
        <w:rPr/>
      </w:pPr>
      <w:r/>
      <w:r/>
    </w:p>
    <w:p w14:paraId="50180018" w14:textId="77777777">
      <w:pPr>
        <w:pBdr/>
        <w:spacing/>
        <w:ind/>
        <w:rPr/>
      </w:pPr>
      <w:r>
        <w:t xml:space="preserve">IV. Para el parámetro cantidad de documentos emitidos por entidad, se considerará aquellas entidades con un mayor número de trámites como complejas en el entendido de que este aspecto im</w:t>
      </w:r>
      <w:r>
        <w:t xml:space="preserve">plica mayor tiempo en su implementación; a objeto de que las mismas cuenten con mayor tiempo para realizar el relevamiento de información, evaluación, propuesta y gestiones previas para ajustar su normativa de ser necesario, aplicando la siguiente fórmula:</w:t>
      </w:r>
      <w:r/>
    </w:p>
    <w:p w14:paraId="43C879D3" w14:textId="77777777">
      <w:pPr>
        <w:pStyle w:val="1365"/>
        <w:pBdr/>
        <w:spacing/>
        <w:ind w:left="720"/>
        <w:rPr/>
      </w:pPr>
      <w:r/>
      <w:r/>
    </w:p>
    <w:p w14:paraId="7CF67D13" w14:textId="77777777">
      <w:pPr>
        <w:pBdr/>
        <w:spacing/>
        <w:ind/>
        <w:rPr/>
      </w:pPr>
      <w:r/>
      <m:oMathPara>
        <m:oMathParaPr/>
        <m:oMath>
          <m:sSub>
            <m:sSubPr>
              <m:ctrlPr>
                <w:rPr>
                  <w:rFonts w:ascii="Cambria Math" w:hAnsi="Cambria Math" w:cs="Cambria Math"/>
                  <w:i/>
                </w:rPr>
              </m:ctrlPr>
            </m:sSubPr>
            <m:e>
              <m:r>
                <w:rPr>
                  <w:rFonts w:ascii="Cambria Math" w:hAnsi="Cambria Math" w:cs="Cambria Math"/>
                </w:rPr>
                <m:rPr/>
                <m:t>Parámetro</m:t>
              </m:r>
            </m:e>
            <m:sub>
              <m:r>
                <w:rPr>
                  <w:rFonts w:ascii="Cambria Math" w:hAnsi="Cambria Math" w:cs="Cambria Math"/>
                </w:rPr>
                <m:rPr/>
                <m:t>c</m:t>
              </m:r>
            </m:sub>
          </m:sSub>
          <m:r>
            <w:rPr>
              <w:rFonts w:ascii="Cambria Math" w:hAnsi="Cambria Math" w:cs="Cambria Math"/>
            </w:rPr>
            <m:rPr/>
            <m:t> </m:t>
          </m:r>
          <m:r>
            <w:rPr>
              <w:rFonts w:ascii="Cambria Math" w:hAnsi="Cambria Math" w:cs="Cambria Math"/>
            </w:rPr>
            <m:rPr>
              <m:sty m:val="p"/>
            </m:rPr>
            <m:t>=</m:t>
          </m:r>
          <m:f>
            <m:fPr>
              <m:ctrlPr>
                <w:rPr>
                  <w:rFonts w:ascii="Cambria Math" w:hAnsi="Cambria Math"/>
                </w:rPr>
              </m:ctrlPr>
            </m:fPr>
            <m:num>
              <m:r>
                <w:rPr>
                  <w:rFonts w:ascii="Cambria Math" w:hAnsi="Cambria Math" w:cs="Cambria Math"/>
                </w:rPr>
                <m:rPr>
                  <m:sty m:val="p"/>
                </m:rPr>
                <m:t>100-(CDE*</m:t>
              </m:r>
              <m:r>
                <w:rPr>
                  <w:rFonts w:ascii="Cambria Math" w:hAnsi="Cambria Math" w:cs="Cambria Math"/>
                </w:rPr>
                <m:rPr/>
                <m:t>100)</m:t>
              </m:r>
            </m:num>
            <m:den>
              <m:r>
                <w:rPr>
                  <w:rFonts w:ascii="Cambria Math" w:hAnsi="Cambria Math" w:cs="Cambria Math"/>
                </w:rPr>
                <m:rPr>
                  <m:sty m:val="p"/>
                </m:rPr>
                <m:t>CDM</m:t>
              </m:r>
            </m:den>
          </m:f>
        </m:oMath>
      </m:oMathPara>
      <w:r/>
      <w:r/>
    </w:p>
    <w:p w14:paraId="1729318C" w14:textId="77777777">
      <w:pPr>
        <w:pBdr/>
        <w:spacing/>
        <w:ind w:left="709"/>
        <w:rPr/>
      </w:pPr>
      <w:r>
        <w:t xml:space="preserve">Dónde: </w:t>
      </w:r>
      <w:r/>
    </w:p>
    <w:p w14:paraId="225E9437" w14:textId="77777777">
      <w:pPr>
        <w:pBdr/>
        <w:spacing/>
        <w:ind w:left="709"/>
        <w:rPr/>
      </w:pPr>
      <w:r/>
      <w:r/>
    </w:p>
    <w:p w14:paraId="2168B8FB" w14:textId="77777777">
      <w:pPr>
        <w:pBdr/>
        <w:spacing/>
        <w:ind w:left="709"/>
        <w:rPr/>
      </w:pPr>
      <w:r>
        <w:t xml:space="preserve">CDE= Cantidad de documentos emitidos por la entidad evaluada.</w:t>
      </w:r>
      <w:r/>
    </w:p>
    <w:p w14:paraId="498D3519" w14:textId="77777777">
      <w:pPr>
        <w:pBdr/>
        <w:spacing/>
        <w:ind w:left="709"/>
        <w:rPr/>
      </w:pPr>
      <w:r>
        <w:t xml:space="preserve">CDM= Cantidad de documentos de la entidad con mayor número de trámites</w:t>
      </w:r>
      <w:r/>
    </w:p>
    <w:p w14:paraId="493AD799" w14:textId="77777777">
      <w:pPr>
        <w:pBdr/>
        <w:spacing/>
        <w:ind/>
        <w:rPr/>
      </w:pPr>
      <w:r/>
      <w:r/>
    </w:p>
    <w:p w14:paraId="716DE86A" w14:textId="77777777">
      <w:pPr>
        <w:pBdr/>
        <w:tabs>
          <w:tab w:val="left" w:leader="none" w:pos="709"/>
        </w:tabs>
        <w:spacing/>
        <w:ind/>
        <w:rPr/>
      </w:pPr>
      <w:r>
        <w:t xml:space="preserve">V. Para el parámetro de Madurez Tecnológica se debe considerar si la Entidad Pública Emisora cuenta con los factores:</w:t>
      </w:r>
      <w:r/>
    </w:p>
    <w:p w14:paraId="207A1090" w14:textId="77777777">
      <w:pPr>
        <w:pStyle w:val="1365"/>
        <w:pBdr/>
        <w:tabs>
          <w:tab w:val="left" w:leader="none" w:pos="426"/>
        </w:tabs>
        <w:spacing/>
        <w:ind/>
        <w:rPr/>
      </w:pPr>
      <w:r/>
      <w:r/>
    </w:p>
    <w:p w14:paraId="05DA2714" w14:textId="77777777">
      <w:pPr>
        <w:pStyle w:val="1365"/>
        <w:numPr>
          <w:ilvl w:val="0"/>
          <w:numId w:val="52"/>
        </w:numPr>
        <w:pBdr/>
        <w:spacing/>
        <w:ind/>
        <w:rPr/>
      </w:pPr>
      <w:r>
        <w:t xml:space="preserve">Sistema para la emisión de los documentos requeridos (Autorizaciones Previas, Certificaciones, Permisos, u otros documentos).</w:t>
      </w:r>
      <w:r/>
    </w:p>
    <w:p w14:paraId="1D19D7AD" w14:textId="77777777">
      <w:pPr>
        <w:pStyle w:val="1365"/>
        <w:numPr>
          <w:ilvl w:val="0"/>
          <w:numId w:val="52"/>
        </w:numPr>
        <w:pBdr/>
        <w:spacing/>
        <w:ind/>
        <w:rPr/>
      </w:pPr>
      <w:r>
        <w:t xml:space="preserve">Servicio Web desarrollado.</w:t>
      </w:r>
      <w:r/>
    </w:p>
    <w:p w14:paraId="0373BE2D" w14:textId="77777777">
      <w:pPr>
        <w:pStyle w:val="1365"/>
        <w:numPr>
          <w:ilvl w:val="0"/>
          <w:numId w:val="52"/>
        </w:numPr>
        <w:pBdr/>
        <w:spacing/>
        <w:ind/>
        <w:rPr/>
      </w:pPr>
      <w:r>
        <w:t xml:space="preserve">Área de Sistemas.</w:t>
      </w:r>
      <w:r/>
    </w:p>
    <w:p w14:paraId="0A536BEA" w14:textId="77777777">
      <w:pPr>
        <w:pStyle w:val="1365"/>
        <w:numPr>
          <w:ilvl w:val="0"/>
          <w:numId w:val="52"/>
        </w:numPr>
        <w:pBdr/>
        <w:spacing/>
        <w:ind/>
        <w:rPr/>
      </w:pPr>
      <w:r>
        <w:t xml:space="preserve">Infraestructura Informática Propia.</w:t>
      </w:r>
      <w:r/>
    </w:p>
    <w:p w14:paraId="3D5F9FE3" w14:textId="77777777">
      <w:pPr>
        <w:pStyle w:val="1365"/>
        <w:numPr>
          <w:ilvl w:val="0"/>
          <w:numId w:val="52"/>
        </w:numPr>
        <w:pBdr/>
        <w:spacing/>
        <w:ind/>
        <w:rPr/>
      </w:pPr>
      <w:r>
        <w:t xml:space="preserve">Interacción con AGETIC.</w:t>
      </w:r>
      <w:r/>
    </w:p>
    <w:p w14:paraId="1885A3EE" w14:textId="77777777">
      <w:pPr>
        <w:pBdr/>
        <w:spacing/>
        <w:ind/>
        <w:rPr/>
      </w:pPr>
      <w:r/>
      <w:r/>
    </w:p>
    <w:p w14:paraId="59EE9A7B" w14:textId="77777777">
      <w:pPr>
        <w:pStyle w:val="1365"/>
        <w:pBdr/>
        <w:spacing/>
        <w:ind w:left="0"/>
        <w:rPr/>
      </w:pPr>
      <w:r>
        <w:t xml:space="preserve">VI. A c</w:t>
      </w:r>
      <w:r>
        <w:t xml:space="preserve">ada factor se le deberá asignar una valoración de veinte (20) si cuenta con este factor y cero (0) caso contrario, sumando la totalidad de la valoración de estos factores para establecer la ponderación del parámetro de madurez tecnológica por cada entidad.</w:t>
      </w:r>
      <w:r/>
    </w:p>
    <w:p w14:paraId="31A9434A" w14:textId="77777777">
      <w:pPr>
        <w:pStyle w:val="1365"/>
        <w:pBdr/>
        <w:spacing/>
        <w:ind w:left="0"/>
        <w:rPr/>
      </w:pPr>
      <w:r/>
      <w:r/>
    </w:p>
    <w:p w14:paraId="45874938" w14:textId="77777777">
      <w:pPr>
        <w:pBdr/>
        <w:tabs>
          <w:tab w:val="left" w:leader="none" w:pos="426"/>
        </w:tabs>
        <w:spacing/>
        <w:ind/>
        <w:rPr/>
      </w:pPr>
      <w:r>
        <w:t xml:space="preserve">VII. Los cuatro (4) parámetros identificados, valorados y detallados precedentemente son promediados y ordenados de mayor a menor, para establecer el orden de implementación de los trámites de las </w:t>
      </w:r>
      <w:r>
        <w:t xml:space="preserve">EPEs</w:t>
      </w:r>
      <w:r>
        <w:t xml:space="preserve"> en la VUCE, a efectos de elaborar el Cronograma de Implementación </w:t>
      </w:r>
      <w:r>
        <w:t xml:space="preserve">Gradual de la</w:t>
      </w:r>
      <w:r>
        <w:t xml:space="preserve"> VUCE.</w:t>
      </w:r>
      <w:r/>
    </w:p>
    <w:p w14:paraId="18539928" w14:textId="77777777">
      <w:pPr>
        <w:pBdr/>
        <w:spacing/>
        <w:ind/>
        <w:rPr/>
      </w:pPr>
      <w:r/>
      <w:r/>
    </w:p>
    <w:p w14:paraId="337F3F7F" w14:textId="77777777">
      <w:pPr>
        <w:pBdr/>
        <w:spacing/>
        <w:ind/>
        <w:rPr/>
      </w:pPr>
      <w:r/>
      <w:r/>
    </w:p>
    <w:p w14:paraId="30FD6C9B" w14:textId="77777777">
      <w:pPr>
        <w:pBdr/>
        <w:spacing/>
        <w:ind/>
        <w:rPr/>
      </w:pPr>
      <w:r/>
      <w:r/>
    </w:p>
    <w:p w14:paraId="053C5360" w14:textId="77777777">
      <w:pPr>
        <w:pBdr/>
        <w:spacing/>
        <w:ind/>
        <w:rPr/>
      </w:pPr>
      <w:r/>
      <w:r/>
    </w:p>
    <w:p w14:paraId="297FB3DA" w14:textId="77777777">
      <w:pPr>
        <w:pBdr/>
        <w:spacing/>
        <w:ind/>
        <w:rPr/>
      </w:pPr>
      <w:r/>
      <w:r/>
    </w:p>
    <w:p w14:paraId="1A782C06" w14:textId="77777777">
      <w:pPr>
        <w:pBdr/>
        <w:spacing/>
        <w:ind/>
        <w:rPr/>
      </w:pPr>
      <w:r/>
      <w:r/>
    </w:p>
    <w:p w14:paraId="0F3D8FE4" w14:textId="77777777">
      <w:pPr>
        <w:pBdr/>
        <w:spacing/>
        <w:ind/>
        <w:rPr/>
      </w:pPr>
      <w:r/>
      <w:r/>
    </w:p>
    <w:p w14:paraId="47C5C9A9" w14:textId="77777777">
      <w:pPr>
        <w:pBdr/>
        <w:spacing/>
        <w:ind/>
        <w:rPr/>
      </w:pPr>
      <w:r/>
      <w:r/>
    </w:p>
    <w:p w14:paraId="23236E84" w14:textId="77777777">
      <w:pPr>
        <w:pBdr/>
        <w:spacing/>
        <w:ind/>
        <w:rPr/>
      </w:pPr>
      <w:r/>
      <w:r/>
    </w:p>
    <w:p w14:paraId="215379E6" w14:textId="77777777">
      <w:pPr>
        <w:pBdr/>
        <w:spacing/>
        <w:ind/>
        <w:rPr/>
      </w:pPr>
      <w:r/>
      <w:r/>
    </w:p>
    <w:p w14:paraId="01444FBD" w14:textId="77777777">
      <w:pPr>
        <w:pStyle w:val="1397"/>
        <w:pBdr/>
        <w:spacing/>
        <w:ind/>
        <w:rPr/>
      </w:pPr>
      <w:r/>
      <w:bookmarkStart w:id="109" w:name="_Toc206684720"/>
      <w:r>
        <w:t xml:space="preserve">CAPÍTULO II</w:t>
      </w:r>
      <w:bookmarkEnd w:id="109"/>
      <w:r/>
      <w:r/>
    </w:p>
    <w:p w14:paraId="34B3A3DB" w14:textId="77777777">
      <w:pPr>
        <w:keepNext w:val="true"/>
        <w:pBdr/>
        <w:tabs>
          <w:tab w:val="left" w:leader="none" w:pos="700"/>
          <w:tab w:val="left" w:leader="none" w:pos="980"/>
        </w:tabs>
        <w:spacing/>
        <w:ind/>
        <w:jc w:val="center"/>
        <w:outlineLvl w:val="0"/>
        <w:rPr>
          <w:b/>
          <w:bCs/>
          <w:szCs w:val="24"/>
        </w:rPr>
      </w:pPr>
      <w:r/>
      <w:bookmarkStart w:id="110" w:name="_Toc206684721"/>
      <w:r>
        <w:rPr>
          <w:b/>
          <w:bCs/>
          <w:szCs w:val="24"/>
        </w:rPr>
        <w:t xml:space="preserve">EJECUCIÓN DEL CRONOGRAMA DE IMPLEMENTACIÓN GRADU</w:t>
      </w:r>
      <w:r>
        <w:rPr>
          <w:b/>
          <w:bCs/>
          <w:szCs w:val="24"/>
          <w:lang w:val="es-BO"/>
        </w:rPr>
        <w:t xml:space="preserve">AL VUCE</w:t>
      </w:r>
      <w:bookmarkEnd w:id="110"/>
      <w:r>
        <w:rPr>
          <w:b/>
          <w:bCs/>
          <w:szCs w:val="24"/>
          <w:lang w:val="es-BO"/>
        </w:rPr>
        <w:t xml:space="preserve"> </w:t>
      </w:r>
      <w:r>
        <w:rPr>
          <w:b/>
          <w:bCs/>
          <w:szCs w:val="24"/>
        </w:rPr>
      </w:r>
    </w:p>
    <w:p w14:paraId="52F35AB3" w14:textId="77777777">
      <w:pPr>
        <w:pBdr/>
        <w:spacing/>
        <w:ind/>
        <w:rPr>
          <w:lang w:val="es-MX"/>
        </w:rPr>
      </w:pPr>
      <w:r>
        <w:rPr>
          <w:lang w:val="es-MX"/>
        </w:rPr>
      </w:r>
      <w:r>
        <w:rPr>
          <w:lang w:val="es-MX"/>
        </w:rPr>
      </w:r>
    </w:p>
    <w:p w14:paraId="22AA29B9" w14:textId="7E1A92CC">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(PL</w:t>
      </w:r>
      <w:r>
        <w:rPr>
          <w:b/>
          <w:szCs w:val="24"/>
        </w:rPr>
        <w:t xml:space="preserve">AZO PARA LA </w:t>
      </w:r>
      <w:r>
        <w:rPr>
          <w:b/>
        </w:rPr>
        <w:t xml:space="preserve">IMPLEMENTACIÓN </w:t>
      </w:r>
      <w:r>
        <w:rPr>
          <w:b/>
        </w:rPr>
        <w:t xml:space="preserve">DE </w:t>
      </w:r>
      <w:r>
        <w:rPr>
          <w:b/>
        </w:rPr>
        <w:t xml:space="preserve">TRÁMITES APCO</w:t>
      </w:r>
      <w:r>
        <w:rPr>
          <w:b/>
          <w:szCs w:val="24"/>
        </w:rPr>
        <w:t xml:space="preserve">)</w:t>
      </w:r>
      <w:r>
        <w:rPr>
          <w:szCs w:val="24"/>
          <w:lang w:val="es-BO"/>
        </w:rPr>
        <w:t xml:space="preserve">. I. Las </w:t>
      </w:r>
      <w:r>
        <w:rPr>
          <w:szCs w:val="24"/>
          <w:lang w:val="es-BO"/>
        </w:rPr>
        <w:t xml:space="preserve">EPEs</w:t>
      </w:r>
      <w:r>
        <w:rPr>
          <w:szCs w:val="24"/>
          <w:lang w:val="es-BO"/>
        </w:rPr>
        <w:t xml:space="preserve"> en coordinación con la AN, en un plazo máximo de ciento veinte (120) días deberán implementar el trámite APCO en la VUCE, considerando las etapas señaladas en el parágrafo II del Artículo 28 del presente Reglamento.</w:t>
      </w:r>
      <w:r>
        <w:rPr>
          <w:b/>
          <w:szCs w:val="24"/>
          <w:lang w:val="es-MX"/>
        </w:rPr>
      </w:r>
    </w:p>
    <w:p w14:paraId="750F7113" w14:textId="77777777">
      <w:pPr>
        <w:pBdr/>
        <w:spacing/>
        <w:ind/>
        <w:rPr>
          <w:lang w:val="es-BO"/>
        </w:rPr>
      </w:pPr>
      <w:r>
        <w:rPr>
          <w:lang w:val="es-BO"/>
        </w:rPr>
      </w:r>
      <w:r>
        <w:rPr>
          <w:lang w:val="es-BO"/>
        </w:rPr>
      </w:r>
    </w:p>
    <w:p w14:paraId="6C71E20E" w14:textId="77777777">
      <w:pPr>
        <w:pBdr/>
        <w:spacing/>
        <w:ind/>
        <w:rPr>
          <w:lang w:val="es-BO"/>
        </w:rPr>
      </w:pPr>
      <w:r>
        <w:rPr>
          <w:lang w:val="es-BO"/>
        </w:rPr>
        <w:t xml:space="preserve">II. E</w:t>
      </w:r>
      <w:r>
        <w:rPr>
          <w:szCs w:val="24"/>
          <w:lang w:val="es-BO"/>
        </w:rPr>
        <w:t xml:space="preserve">l inicio de actividades para la implementación del trámite APCO se encuentra establecido en el Anexo </w:t>
      </w:r>
      <w:r>
        <w:rPr>
          <w:szCs w:val="24"/>
          <w:lang w:val="es-BO"/>
        </w:rPr>
        <w:t xml:space="preserve">9 </w:t>
      </w:r>
      <w:r>
        <w:rPr>
          <w:szCs w:val="24"/>
          <w:lang w:val="es-BO"/>
        </w:rPr>
        <w:t xml:space="preserve">Cronograma de Implementación Gradual.</w:t>
      </w:r>
      <w:r>
        <w:rPr>
          <w:lang w:val="es-BO"/>
        </w:rPr>
      </w:r>
    </w:p>
    <w:p w14:paraId="45C49C3A" w14:textId="77777777">
      <w:pPr>
        <w:pBdr/>
        <w:spacing/>
        <w:ind/>
        <w:rPr>
          <w:lang w:val="es-MX"/>
        </w:rPr>
      </w:pPr>
      <w:r>
        <w:rPr>
          <w:lang w:val="es-MX"/>
        </w:rPr>
      </w:r>
      <w:r>
        <w:rPr>
          <w:lang w:val="es-MX"/>
        </w:rPr>
      </w:r>
    </w:p>
    <w:p w14:paraId="63D8E252" w14:textId="70EC6E9A">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(RE</w:t>
      </w:r>
      <w:r>
        <w:rPr>
          <w:b/>
        </w:rPr>
        <w:t xml:space="preserve">PROGRAMACIÓN DEL </w:t>
      </w:r>
      <w:r>
        <w:rPr>
          <w:b/>
        </w:rPr>
        <w:t xml:space="preserve">PERIODO DE IMPLEMENTACIÓN DEL TRÁMITE APCO</w:t>
      </w:r>
      <w:r>
        <w:rPr>
          <w:b/>
          <w:szCs w:val="24"/>
        </w:rPr>
        <w:t xml:space="preserve">)</w:t>
      </w:r>
      <w:r>
        <w:rPr>
          <w:szCs w:val="24"/>
          <w:lang w:val="es-BO"/>
        </w:rPr>
        <w:t xml:space="preserve">. I. L</w:t>
      </w:r>
      <w:r>
        <w:t xml:space="preserve">as </w:t>
      </w:r>
      <w:r>
        <w:rPr>
          <w:szCs w:val="24"/>
          <w:lang w:val="es-MX"/>
        </w:rPr>
        <w:t xml:space="preserve">EPEs</w:t>
      </w:r>
      <w:r>
        <w:rPr>
          <w:szCs w:val="24"/>
          <w:lang w:val="es-MX"/>
        </w:rPr>
        <w:t xml:space="preserve"> </w:t>
      </w:r>
      <w:r>
        <w:rPr>
          <w:szCs w:val="24"/>
          <w:lang w:val="es-MX"/>
        </w:rPr>
        <w:t xml:space="preserve">que </w:t>
      </w:r>
      <w:r>
        <w:rPr>
          <w:szCs w:val="24"/>
          <w:lang w:val="es-MX"/>
        </w:rPr>
        <w:t xml:space="preserve">requieran la modificación de Ley o Decreto Supremo para la implementación de sus trámites en la VUCE, podrán solicitar la reprogramación de los trámites programados hasta noviembre</w:t>
      </w:r>
      <w:r>
        <w:rPr>
          <w:szCs w:val="24"/>
          <w:lang w:val="es-MX"/>
        </w:rPr>
        <w:t xml:space="preserve"> de la Gestión 2025</w:t>
      </w:r>
      <w:r>
        <w:rPr>
          <w:szCs w:val="24"/>
          <w:lang w:val="es-MX"/>
        </w:rPr>
        <w:t xml:space="preserve">.</w:t>
      </w:r>
      <w:r>
        <w:rPr>
          <w:b/>
          <w:szCs w:val="24"/>
          <w:lang w:val="es-MX"/>
        </w:rPr>
      </w:r>
    </w:p>
    <w:p w14:paraId="126F47F9" w14:textId="77777777">
      <w:pPr>
        <w:pBdr/>
        <w:spacing/>
        <w:ind/>
        <w:rPr>
          <w:lang w:val="es-MX"/>
        </w:rPr>
      </w:pPr>
      <w:r>
        <w:rPr>
          <w:lang w:val="es-MX"/>
        </w:rPr>
      </w:r>
      <w:r>
        <w:rPr>
          <w:lang w:val="es-MX"/>
        </w:rPr>
      </w:r>
    </w:p>
    <w:p w14:paraId="5228C950" w14:textId="77777777">
      <w:pPr>
        <w:pBdr/>
        <w:spacing/>
        <w:ind/>
        <w:rPr/>
      </w:pPr>
      <w:r>
        <w:t xml:space="preserve">II</w:t>
      </w:r>
      <w:r>
        <w:rPr>
          <w:lang w:val="es-MX"/>
        </w:rPr>
        <w:t xml:space="preserve">. Las </w:t>
      </w:r>
      <w:r>
        <w:rPr>
          <w:lang w:val="es-MX"/>
        </w:rPr>
        <w:t xml:space="preserve">EPEs</w:t>
      </w:r>
      <w:r>
        <w:rPr>
          <w:lang w:val="es-MX"/>
        </w:rPr>
        <w:t xml:space="preserve"> deberán solicitar la reprogramación mediante </w:t>
      </w:r>
      <w:r>
        <w:rPr>
          <w:lang w:val="es-MX"/>
        </w:rPr>
        <w:t xml:space="preserve">nota </w:t>
      </w:r>
      <w:r>
        <w:rPr>
          <w:lang w:val="es-MX"/>
        </w:rPr>
        <w:t xml:space="preserve">debidamente justificada,  adjuntando los </w:t>
      </w:r>
      <w:r>
        <w:rPr>
          <w:lang w:val="es-MX"/>
        </w:rPr>
        <w:t xml:space="preserve">informes técnico y legal </w:t>
      </w:r>
      <w:r>
        <w:rPr>
          <w:lang w:val="es-MX"/>
        </w:rPr>
        <w:t xml:space="preserve">dirigidos a la Máxima Autoridad Ejecutiva de su Entidad y a su Ministerio cabeza de </w:t>
      </w:r>
      <w:r>
        <w:rPr>
          <w:lang w:val="es-MX"/>
        </w:rPr>
        <w:t xml:space="preserve">sector </w:t>
      </w:r>
      <w:r>
        <w:rPr>
          <w:lang w:val="es-MX"/>
        </w:rPr>
        <w:t xml:space="preserve">que detallen las gestiones realizadas para la modificación de la norma ante la instancia competente. </w:t>
      </w:r>
      <w:r/>
    </w:p>
    <w:p w14:paraId="01BFE233" w14:textId="77777777">
      <w:pPr>
        <w:pBdr/>
        <w:spacing/>
        <w:ind/>
        <w:rPr/>
      </w:pPr>
      <w:r>
        <w:rPr>
          <w:lang w:val="es-MX"/>
        </w:rPr>
        <w:t xml:space="preserve"> </w:t>
      </w:r>
      <w:r/>
    </w:p>
    <w:p w14:paraId="6DFED25B" w14:textId="395573BA">
      <w:pPr>
        <w:pBdr/>
        <w:spacing/>
        <w:ind/>
        <w:rPr>
          <w:szCs w:val="24"/>
          <w:lang w:val="es-BO"/>
        </w:rPr>
      </w:pPr>
      <w:r>
        <w:t xml:space="preserve">III. </w:t>
      </w:r>
      <w:r>
        <w:rPr>
          <w:szCs w:val="24"/>
          <w:lang w:val="es-BO"/>
        </w:rPr>
        <w:t xml:space="preserve">La AN evaluará dicha solicitud y, de corresponder, excepcionalmente reprogramará la implementación del trámite APCO hasta un máximo de tres (3) meses posteriores al mes previsto en el Cronograma de Implementación Gradual.</w:t>
      </w:r>
      <w:r>
        <w:rPr>
          <w:szCs w:val="24"/>
          <w:lang w:val="es-BO"/>
        </w:rPr>
      </w:r>
    </w:p>
    <w:p w14:paraId="395C0C65" w14:textId="77777777">
      <w:pPr>
        <w:pBdr/>
        <w:spacing/>
        <w:ind/>
        <w:rPr>
          <w:lang w:val="es-MX"/>
        </w:rPr>
      </w:pPr>
      <w:r>
        <w:rPr>
          <w:lang w:val="es-MX"/>
        </w:rPr>
      </w:r>
      <w:r>
        <w:rPr>
          <w:lang w:val="es-MX"/>
        </w:rPr>
      </w:r>
    </w:p>
    <w:p w14:paraId="16B2F5F3" w14:textId="627A5E57">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(SO</w:t>
      </w:r>
      <w:r>
        <w:rPr>
          <w:b/>
          <w:szCs w:val="24"/>
        </w:rPr>
        <w:t xml:space="preserve">LICITUD DE </w:t>
      </w:r>
      <w:r>
        <w:rPr>
          <w:b/>
          <w:szCs w:val="24"/>
        </w:rPr>
        <w:t xml:space="preserve">IMP</w:t>
      </w:r>
      <w:r>
        <w:rPr>
          <w:b/>
          <w:szCs w:val="24"/>
        </w:rPr>
        <w:t xml:space="preserve">LEMENTACIÓN </w:t>
      </w:r>
      <w:r>
        <w:rPr>
          <w:b/>
          <w:szCs w:val="24"/>
        </w:rPr>
        <w:t xml:space="preserve">DE TRÁMITES DE FORMA ANTICIPADA AL CRONOGRAMA)</w:t>
      </w:r>
      <w:r>
        <w:rPr>
          <w:szCs w:val="24"/>
          <w:lang w:val="es-BO"/>
        </w:rPr>
        <w:t xml:space="preserve">. I. </w:t>
      </w:r>
      <w:r>
        <w:rPr>
          <w:szCs w:val="24"/>
        </w:rPr>
        <w:t xml:space="preserve">Si las </w:t>
      </w:r>
      <w:r>
        <w:rPr>
          <w:szCs w:val="24"/>
        </w:rPr>
        <w:t xml:space="preserve">EPEs</w:t>
      </w:r>
      <w:r>
        <w:rPr>
          <w:szCs w:val="24"/>
        </w:rPr>
        <w:t xml:space="preserve"> requieren anticipar la implementación de su trámite APCO en la VUCE, </w:t>
      </w:r>
      <w:r>
        <w:rPr>
          <w:szCs w:val="24"/>
          <w:lang w:val="es-MX"/>
        </w:rPr>
        <w:t xml:space="preserve">podrán solicitar a la AN mediante nota dirigida a su Máxima Autoridad Ejecutiva para su evaluación, justificando dicha petición y cumpliendo con los requisitos establecidos en el Artículo 29 del presente Reglamento,  adjuntando el </w:t>
      </w:r>
      <w:r>
        <w:rPr>
          <w:szCs w:val="24"/>
          <w:lang w:val="es-MX"/>
        </w:rPr>
        <w:t xml:space="preserve">Registro</w:t>
      </w:r>
      <w:r>
        <w:rPr>
          <w:szCs w:val="24"/>
          <w:lang w:val="es-MX"/>
        </w:rPr>
        <w:t xml:space="preserve"> </w:t>
      </w:r>
      <w:r>
        <w:rPr>
          <w:szCs w:val="24"/>
          <w:lang w:val="es-MX"/>
        </w:rPr>
        <w:t xml:space="preserve">R-424 propuesto.</w:t>
      </w:r>
      <w:r>
        <w:rPr>
          <w:b/>
          <w:szCs w:val="24"/>
          <w:lang w:val="es-MX"/>
        </w:rPr>
      </w:r>
    </w:p>
    <w:p w14:paraId="6A9235AE" w14:textId="77777777">
      <w:pPr>
        <w:pStyle w:val="1365"/>
        <w:pBdr/>
        <w:spacing/>
        <w:ind w:left="0"/>
        <w:rPr>
          <w:szCs w:val="24"/>
        </w:rPr>
      </w:pPr>
      <w:r>
        <w:rPr>
          <w:szCs w:val="24"/>
        </w:rPr>
      </w:r>
      <w:r>
        <w:rPr>
          <w:szCs w:val="24"/>
        </w:rPr>
      </w:r>
    </w:p>
    <w:p w14:paraId="06223C37" w14:textId="77777777">
      <w:pPr>
        <w:pStyle w:val="1365"/>
        <w:pBdr/>
        <w:spacing/>
        <w:ind w:left="0"/>
        <w:rPr>
          <w:szCs w:val="24"/>
        </w:rPr>
      </w:pPr>
      <w:r>
        <w:rPr>
          <w:szCs w:val="24"/>
          <w:lang w:val="es-BO"/>
        </w:rPr>
        <w:t xml:space="preserve">II. La AN evaluará dicha solicitud, </w:t>
      </w:r>
      <w:r>
        <w:rPr>
          <w:szCs w:val="24"/>
        </w:rPr>
        <w:t xml:space="preserve">de corresponder dará a conocer la aceptación de la solicitud, caso contrario, mediante </w:t>
      </w:r>
      <w:r>
        <w:rPr>
          <w:szCs w:val="24"/>
        </w:rPr>
        <w:t xml:space="preserve">n</w:t>
      </w:r>
      <w:r>
        <w:rPr>
          <w:szCs w:val="24"/>
        </w:rPr>
        <w:t xml:space="preserve">ota se notificará dicho aspecto a la entidad solicitante.</w:t>
      </w:r>
      <w:r>
        <w:rPr>
          <w:szCs w:val="24"/>
        </w:rPr>
      </w:r>
    </w:p>
    <w:p w14:paraId="31F4C83F" w14:textId="77777777">
      <w:pPr>
        <w:pBdr/>
        <w:spacing/>
        <w:ind/>
        <w:rPr>
          <w:lang w:val="es-MX"/>
        </w:rPr>
      </w:pPr>
      <w:r>
        <w:rPr>
          <w:lang w:val="es-MX"/>
        </w:rPr>
      </w:r>
      <w:r>
        <w:rPr>
          <w:lang w:val="es-MX"/>
        </w:rPr>
      </w:r>
    </w:p>
    <w:p w14:paraId="7975ECA6" w14:textId="73600DA7">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(RE</w:t>
      </w:r>
      <w:r>
        <w:rPr>
          <w:b/>
          <w:szCs w:val="24"/>
        </w:rPr>
        <w:t xml:space="preserve">PROGRAMACION DEL CRONOGRAMA POR LA AN).-</w:t>
      </w:r>
      <w:r>
        <w:rPr>
          <w:b/>
          <w:szCs w:val="24"/>
        </w:rPr>
        <w:t xml:space="preserve"> </w:t>
      </w:r>
      <w:r>
        <w:rPr>
          <w:szCs w:val="24"/>
        </w:rPr>
        <w:t xml:space="preserve">I. </w:t>
      </w:r>
      <w:r>
        <w:rPr>
          <w:szCs w:val="24"/>
        </w:rPr>
        <w:t xml:space="preserve">La AN podrá reprogramar la implementación del trámite APCO en la VUCE, de forma previa o posterior al inicio de actividades establecidas en el Cronograma de Implementación Gradual, considerando:</w:t>
      </w:r>
      <w:r>
        <w:rPr>
          <w:b/>
          <w:szCs w:val="24"/>
          <w:lang w:val="es-MX"/>
        </w:rPr>
      </w:r>
    </w:p>
    <w:p w14:paraId="3C049C0F" w14:textId="77777777">
      <w:pPr>
        <w:pBdr/>
        <w:spacing/>
        <w:ind/>
        <w:rPr/>
      </w:pPr>
      <w:r/>
      <w:r/>
    </w:p>
    <w:p w14:paraId="17E3B9C1" w14:textId="77777777">
      <w:pPr>
        <w:pStyle w:val="1365"/>
        <w:numPr>
          <w:ilvl w:val="0"/>
          <w:numId w:val="100"/>
        </w:numPr>
        <w:pBdr/>
        <w:spacing/>
        <w:ind/>
        <w:rPr/>
      </w:pPr>
      <w:r>
        <w:t xml:space="preserve">Representatividad de los </w:t>
      </w:r>
      <w:r>
        <w:t xml:space="preserve">trámites</w:t>
      </w:r>
      <w:r>
        <w:t xml:space="preserve"> APCO en las operaciones de comercio exterior</w:t>
      </w:r>
      <w:r/>
    </w:p>
    <w:p w14:paraId="1659CD79" w14:textId="77777777">
      <w:pPr>
        <w:pStyle w:val="1365"/>
        <w:numPr>
          <w:ilvl w:val="0"/>
          <w:numId w:val="100"/>
        </w:numPr>
        <w:pBdr/>
        <w:spacing/>
        <w:ind/>
        <w:rPr/>
      </w:pPr>
      <w:r>
        <w:t xml:space="preserve">Grado de </w:t>
      </w:r>
      <w:r>
        <w:t xml:space="preserve">madurez tecnológica de los sistemas de las </w:t>
      </w:r>
      <w:r>
        <w:t xml:space="preserve">EPEs</w:t>
      </w:r>
      <w:r/>
    </w:p>
    <w:p w14:paraId="0E2C62D1" w14:textId="77777777">
      <w:pPr>
        <w:pStyle w:val="1365"/>
        <w:numPr>
          <w:ilvl w:val="0"/>
          <w:numId w:val="100"/>
        </w:numPr>
        <w:pBdr/>
        <w:spacing/>
        <w:ind/>
        <w:rPr/>
      </w:pPr>
      <w:r>
        <w:t xml:space="preserve">Capacidad en recursos humanos del área tecnológica de las </w:t>
      </w:r>
      <w:r>
        <w:t xml:space="preserve">EPEs</w:t>
      </w:r>
      <w:r/>
    </w:p>
    <w:p w14:paraId="57D7A6D1" w14:textId="77777777">
      <w:pPr>
        <w:pStyle w:val="1365"/>
        <w:numPr>
          <w:ilvl w:val="0"/>
          <w:numId w:val="100"/>
        </w:numPr>
        <w:pBdr/>
        <w:spacing/>
        <w:ind/>
        <w:rPr/>
      </w:pPr>
      <w:r>
        <w:t xml:space="preserve">Adecuación de la normativa de las </w:t>
      </w:r>
      <w:r>
        <w:t xml:space="preserve">EPEs</w:t>
      </w:r>
      <w:r>
        <w:t xml:space="preserve">.</w:t>
      </w:r>
      <w:r/>
    </w:p>
    <w:p w14:paraId="0727974A" w14:textId="77777777">
      <w:pPr>
        <w:pStyle w:val="1365"/>
        <w:numPr>
          <w:ilvl w:val="0"/>
          <w:numId w:val="100"/>
        </w:numPr>
        <w:pBdr/>
        <w:spacing/>
        <w:ind/>
        <w:rPr/>
      </w:pPr>
      <w:r>
        <w:t xml:space="preserve">Incumplimiento al Plan de Trabajo de las </w:t>
      </w:r>
      <w:r>
        <w:t xml:space="preserve">EPEs</w:t>
      </w:r>
      <w:r/>
    </w:p>
    <w:p w14:paraId="14E3B2EC" w14:textId="77777777">
      <w:pPr>
        <w:pStyle w:val="1365"/>
        <w:numPr>
          <w:ilvl w:val="0"/>
          <w:numId w:val="100"/>
        </w:numPr>
        <w:pBdr/>
        <w:spacing/>
        <w:ind/>
        <w:rPr/>
      </w:pPr>
      <w:r>
        <w:t xml:space="preserve">Entre otros factores.</w:t>
      </w:r>
      <w:r/>
    </w:p>
    <w:p w14:paraId="7E53D4AF" w14:textId="77777777">
      <w:pPr>
        <w:pBdr/>
        <w:spacing/>
        <w:ind/>
        <w:rPr/>
      </w:pPr>
      <w:r/>
      <w:r/>
    </w:p>
    <w:p w14:paraId="71132C51" w14:textId="77777777">
      <w:pPr>
        <w:pBdr/>
        <w:spacing/>
        <w:ind/>
        <w:rPr/>
      </w:pPr>
      <w:r>
        <w:t xml:space="preserve">II. La reprogramación </w:t>
      </w:r>
      <w:r>
        <w:t xml:space="preserve">será</w:t>
      </w:r>
      <w:r>
        <w:t xml:space="preserve"> comunicada de manera formal a las </w:t>
      </w:r>
      <w:r>
        <w:t xml:space="preserve">EPEs</w:t>
      </w:r>
      <w:r>
        <w:t xml:space="preserve">.</w:t>
      </w:r>
      <w:r/>
    </w:p>
    <w:p w14:paraId="2E7C8137" w14:textId="77777777">
      <w:pPr>
        <w:pBdr/>
        <w:spacing/>
        <w:ind/>
        <w:rPr>
          <w:lang w:val="es-MX"/>
        </w:rPr>
      </w:pPr>
      <w:r>
        <w:rPr>
          <w:lang w:val="es-MX"/>
        </w:rPr>
      </w:r>
      <w:r>
        <w:rPr>
          <w:lang w:val="es-MX"/>
        </w:rPr>
      </w:r>
    </w:p>
    <w:p w14:paraId="0F3354B4" w14:textId="48DCC2E5">
      <w:pPr>
        <w:pStyle w:val="1309"/>
        <w:numPr>
          <w:ilvl w:val="0"/>
          <w:numId w:val="5"/>
        </w:numPr>
        <w:pBdr/>
        <w:tabs>
          <w:tab w:val="left" w:leader="none" w:pos="1701"/>
          <w:tab w:val="num" w:leader="none" w:pos="9044"/>
        </w:tabs>
        <w:spacing/>
        <w:ind w:firstLine="0" w:left="0"/>
        <w:rPr>
          <w:b/>
          <w:szCs w:val="24"/>
          <w:lang w:val="es-MX"/>
        </w:rPr>
      </w:pPr>
      <w:r>
        <w:rPr>
          <w:szCs w:val="24"/>
          <w:lang w:val="es-MX"/>
        </w:rPr>
        <w:t xml:space="preserve"> </w:t>
      </w:r>
      <w:r>
        <w:rPr>
          <w:b/>
          <w:szCs w:val="24"/>
          <w:lang w:val="es-MX"/>
        </w:rPr>
        <w:t xml:space="preserve">(RE</w:t>
      </w:r>
      <w:r>
        <w:rPr>
          <w:b/>
          <w:szCs w:val="24"/>
        </w:rPr>
        <w:t xml:space="preserve">PORTE DE EJECUCI</w:t>
      </w:r>
      <w:r>
        <w:rPr>
          <w:b/>
          <w:szCs w:val="24"/>
        </w:rPr>
        <w:t xml:space="preserve">ÓN DEL </w:t>
      </w:r>
      <w:r>
        <w:rPr>
          <w:b/>
          <w:szCs w:val="24"/>
        </w:rPr>
        <w:t xml:space="preserve">CRONOGRAMA)  </w:t>
      </w:r>
      <w:r>
        <w:rPr>
          <w:szCs w:val="24"/>
        </w:rPr>
        <w:t xml:space="preserve">I.</w:t>
      </w:r>
      <w:r>
        <w:rPr>
          <w:b/>
          <w:szCs w:val="24"/>
        </w:rPr>
        <w:t xml:space="preserve"> </w:t>
      </w:r>
      <w:r>
        <w:rPr>
          <w:szCs w:val="24"/>
        </w:rPr>
        <w:t xml:space="preserve">La AN solicitará a los Ministerios cabezas de Sector de las </w:t>
      </w:r>
      <w:r>
        <w:rPr>
          <w:szCs w:val="24"/>
        </w:rPr>
        <w:t xml:space="preserve">EPEs</w:t>
      </w:r>
      <w:r>
        <w:rPr>
          <w:szCs w:val="24"/>
        </w:rPr>
        <w:t xml:space="preserve"> y al CNFC la</w:t>
      </w:r>
      <w:r>
        <w:rPr>
          <w:szCs w:val="24"/>
        </w:rPr>
        <w:t xml:space="preserve"> designación de puntos focales, para que realicen el seguimiento y acciones que correspondan en el marco de sus competencias para la ejecución del Cronograma de Implementación Gradual conforme el plazo previsto en el Decreto Supremo Nº 5211 de 28/08/2024. </w:t>
      </w:r>
      <w:r>
        <w:rPr>
          <w:b/>
          <w:szCs w:val="24"/>
          <w:lang w:val="es-MX"/>
        </w:rPr>
      </w:r>
    </w:p>
    <w:p w14:paraId="3F453417" w14:textId="77777777">
      <w:pPr>
        <w:pBdr/>
        <w:spacing/>
        <w:ind/>
        <w:rPr/>
      </w:pPr>
      <w:r/>
      <w:r/>
    </w:p>
    <w:p w14:paraId="5CEC20C2" w14:textId="77777777">
      <w:pPr>
        <w:pBdr/>
        <w:spacing/>
        <w:ind/>
        <w:rPr/>
      </w:pPr>
      <w:r>
        <w:t xml:space="preserve">II. </w:t>
      </w:r>
      <w:r>
        <w:t xml:space="preserve">La AN comunicará a los Ministerios cabezas de </w:t>
      </w:r>
      <w:r>
        <w:t xml:space="preserve">s</w:t>
      </w:r>
      <w:r>
        <w:t xml:space="preserve">ector</w:t>
      </w:r>
      <w:r>
        <w:t xml:space="preserve"> de las </w:t>
      </w:r>
      <w:r>
        <w:t xml:space="preserve">EPEs</w:t>
      </w:r>
      <w:r>
        <w:t xml:space="preserve"> y</w:t>
      </w:r>
      <w:r>
        <w:t xml:space="preserve"> </w:t>
      </w:r>
      <w:r>
        <w:t xml:space="preserve">al </w:t>
      </w:r>
      <w:r>
        <w:t xml:space="preserve">CNFC</w:t>
      </w:r>
      <w:r>
        <w:t xml:space="preserve"> </w:t>
      </w:r>
      <w:r>
        <w:t xml:space="preserve">lo siguiente:</w:t>
      </w:r>
      <w:r/>
    </w:p>
    <w:p w14:paraId="69B19A7A" w14:textId="77777777">
      <w:pPr>
        <w:pBdr/>
        <w:spacing/>
        <w:ind/>
        <w:rPr/>
      </w:pPr>
      <w:r/>
      <w:r/>
    </w:p>
    <w:p w14:paraId="5D8018A7" w14:textId="77777777">
      <w:pPr>
        <w:pStyle w:val="1365"/>
        <w:numPr>
          <w:ilvl w:val="0"/>
          <w:numId w:val="36"/>
        </w:numPr>
        <w:pBdr/>
        <w:spacing/>
        <w:ind/>
        <w:rPr/>
      </w:pPr>
      <w:r>
        <w:t xml:space="preserve">Semestralmente el avance de la implementación de los trámites de las </w:t>
      </w:r>
      <w:r>
        <w:t xml:space="preserve">EPEs</w:t>
      </w:r>
      <w:r>
        <w:t xml:space="preserve">.</w:t>
      </w:r>
      <w:r/>
    </w:p>
    <w:p w14:paraId="163EB2CF" w14:textId="77777777">
      <w:pPr>
        <w:pStyle w:val="1365"/>
        <w:numPr>
          <w:ilvl w:val="0"/>
          <w:numId w:val="36"/>
        </w:numPr>
        <w:pBdr/>
        <w:spacing/>
        <w:ind/>
        <w:rPr/>
      </w:pPr>
      <w:r>
        <w:rPr>
          <w:szCs w:val="24"/>
        </w:rPr>
        <w:t xml:space="preserve">Al incumplimiento de las </w:t>
      </w:r>
      <w:r>
        <w:rPr>
          <w:szCs w:val="24"/>
        </w:rPr>
        <w:t xml:space="preserve">EPEs</w:t>
      </w:r>
      <w:r>
        <w:rPr>
          <w:szCs w:val="24"/>
        </w:rPr>
        <w:t xml:space="preserve"> en cualquier etapa del proceso de implementación de los trámites APCO en la VUCE</w:t>
      </w:r>
      <w:r>
        <w:rPr>
          <w:szCs w:val="24"/>
        </w:rPr>
        <w:t xml:space="preserve">,</w:t>
      </w:r>
      <w:r>
        <w:rPr>
          <w:szCs w:val="24"/>
        </w:rPr>
        <w:t xml:space="preserve"> conforme </w:t>
      </w:r>
      <w:r>
        <w:rPr>
          <w:szCs w:val="24"/>
        </w:rPr>
        <w:t xml:space="preserve">el </w:t>
      </w:r>
      <w:r>
        <w:rPr>
          <w:szCs w:val="24"/>
        </w:rPr>
        <w:t xml:space="preserve">Plan de Trabajo.</w:t>
      </w:r>
      <w:r/>
    </w:p>
    <w:p w14:paraId="11268E72" w14:textId="77777777">
      <w:pPr>
        <w:pBdr/>
        <w:spacing/>
        <w:ind/>
        <w:rPr>
          <w:lang w:val="es-MX"/>
        </w:rPr>
      </w:pPr>
      <w:r>
        <w:rPr>
          <w:lang w:val="es-MX"/>
        </w:rPr>
      </w:r>
      <w:r>
        <w:rPr>
          <w:lang w:val="es-MX"/>
        </w:rPr>
      </w:r>
    </w:p>
    <w:p w14:paraId="6E98DE71" w14:textId="519CC683">
      <w:pPr>
        <w:pStyle w:val="1309"/>
        <w:numPr>
          <w:ilvl w:val="0"/>
          <w:numId w:val="5"/>
        </w:numPr>
        <w:pBdr/>
        <w:tabs>
          <w:tab w:val="left" w:leader="none" w:pos="1701"/>
          <w:tab w:val="num" w:leader="none" w:pos="9044"/>
        </w:tabs>
        <w:spacing/>
        <w:ind w:firstLine="0" w:left="0"/>
        <w:rPr/>
      </w:pPr>
      <w:r>
        <w:rPr>
          <w:szCs w:val="24"/>
          <w:lang w:val="es-MX"/>
        </w:rPr>
        <w:t xml:space="preserve"> </w:t>
      </w:r>
      <w:r>
        <w:rPr>
          <w:b/>
          <w:szCs w:val="24"/>
          <w:lang w:val="es-MX"/>
        </w:rPr>
        <w:t xml:space="preserve">(IM</w:t>
      </w:r>
      <w:r>
        <w:rPr>
          <w:b/>
          <w:szCs w:val="24"/>
        </w:rPr>
        <w:t xml:space="preserve">PLEMENTACIÓN DEL CRONOGRAMA). </w:t>
      </w:r>
      <w:r>
        <w:rPr>
          <w:szCs w:val="24"/>
        </w:rPr>
        <w:t xml:space="preserve">I. </w:t>
      </w:r>
      <w:r>
        <w:t xml:space="preserve">El Cronograma de Implementación Gradual de la VUCE, Anexo 9, será ejecutado en aplicación del presente Reglamento sujeto al plazo establecido en el Decreto Supremo Nº 5211 de 28/08/2024 bajo responsabilidad de las </w:t>
      </w:r>
      <w:r>
        <w:t xml:space="preserve">EPEs</w:t>
      </w:r>
      <w:r>
        <w:t xml:space="preserve">.</w:t>
      </w:r>
      <w:r/>
    </w:p>
    <w:p w14:paraId="050EA31C" w14:textId="77777777">
      <w:pPr>
        <w:pBdr/>
        <w:spacing/>
        <w:ind/>
        <w:rPr/>
      </w:pPr>
      <w:r/>
      <w:r/>
    </w:p>
    <w:p w14:paraId="799A751B" w14:textId="57123E99">
      <w:pPr>
        <w:pBdr/>
        <w:spacing/>
        <w:ind/>
        <w:rPr/>
      </w:pPr>
      <w:r>
        <w:t xml:space="preserve">II. Si de manera posterior a la puesta en vigencia del presente Reglamento, por normativa se estableciera la emisión de nuevos documentos para operaciones de </w:t>
      </w:r>
      <w:r>
        <w:t xml:space="preserve">comercio exterior, así como aquellos que no se encuentren en el Cronograma de Implementación Gradual de la VUCE, los mismos serán implementados concluido el plazo previsto en el Decreto Supremo Nº 5211 de 28/08/2024. </w:t>
      </w:r>
      <w:r/>
    </w:p>
    <w:p w14:paraId="325FFFD5">
      <w:pPr>
        <w:pBdr/>
        <w:spacing/>
        <w:ind/>
        <w:rPr>
          <w:rStyle w:val="1400"/>
          <w:b w:val="0"/>
          <w:bCs w:val="0"/>
        </w:rPr>
      </w:pPr>
      <w:r>
        <w:rPr>
          <w:rStyle w:val="1400"/>
          <w:b w:val="0"/>
          <w:highlight w:val="none"/>
        </w:rPr>
      </w:r>
      <w:r>
        <w:rPr>
          <w:rStyle w:val="1400"/>
          <w:b w:val="0"/>
          <w:highlight w:val="none"/>
        </w:rPr>
      </w:r>
      <w:r>
        <w:rPr>
          <w:rStyle w:val="1400"/>
          <w:b w:val="0"/>
          <w:highlight w:val="none"/>
        </w:rPr>
      </w:r>
    </w:p>
    <w:p w14:paraId="5B7623F2">
      <w:pPr>
        <w:pBdr/>
        <w:spacing/>
        <w:ind/>
        <w:rPr>
          <w:lang w:val="es-MX"/>
        </w:rPr>
      </w:pPr>
      <w:r>
        <w:rPr>
          <w:lang w:val="es-MX"/>
        </w:rPr>
      </w:r>
      <w:r>
        <w:rPr>
          <w:lang w:val="es-MX"/>
        </w:rPr>
      </w:r>
      <w:r>
        <w:rPr>
          <w:lang w:val="es-MX"/>
        </w:rPr>
      </w:r>
    </w:p>
    <w:p w14:paraId="59528560">
      <w:pPr>
        <w:pStyle w:val="1309"/>
        <w:numPr>
          <w:ilvl w:val="0"/>
          <w:numId w:val="117"/>
        </w:numPr>
        <w:pBdr/>
        <w:tabs>
          <w:tab w:val="left" w:leader="none" w:pos="1701"/>
          <w:tab w:val="num" w:leader="none" w:pos="9044"/>
        </w:tabs>
        <w:spacing/>
        <w:ind w:firstLine="0" w:left="0"/>
        <w:rPr/>
      </w:pPr>
      <w:r>
        <w:rPr>
          <w:szCs w:val="24"/>
          <w:lang w:val="es-MX"/>
        </w:rPr>
        <w:t xml:space="preserve"> </w:t>
      </w:r>
      <w:r>
        <w:rPr>
          <w:b/>
          <w:szCs w:val="24"/>
          <w:lang w:val="es-MX"/>
        </w:rPr>
        <w:t xml:space="preserve">(</w:t>
      </w:r>
      <w:r>
        <w:rPr>
          <w:b/>
          <w:szCs w:val="24"/>
          <w:lang w:val="en-US"/>
        </w:rPr>
        <w:t xml:space="preserve">EXPEDIENTE ELECTRONICO VUCE</w:t>
      </w:r>
      <w:r>
        <w:rPr>
          <w:b/>
          <w:szCs w:val="24"/>
        </w:rPr>
        <w:t xml:space="preserve">)</w:t>
      </w:r>
      <w:r>
        <w:rPr>
          <w:b/>
          <w:szCs w:val="24"/>
          <w:lang w:val="en-US"/>
        </w:rPr>
        <w:t xml:space="preserve">....</w:t>
      </w:r>
      <w:r>
        <w:t xml:space="preserve">.</w:t>
      </w:r>
      <w:r/>
      <w:r/>
    </w:p>
    <w:p w14:paraId="5C427661" w14:textId="054C20A9">
      <w:pPr>
        <w:pBdr/>
        <w:spacing/>
        <w:ind/>
        <w:rPr>
          <w:rStyle w:val="1400"/>
          <w:b w:val="0"/>
          <w:bCs w:val="0"/>
          <w:highlight w:val="none"/>
        </w:rPr>
      </w:pPr>
      <w:r/>
      <w:bookmarkStart w:id="111" w:name="_Toc204100732"/>
      <w:r>
        <w:rPr>
          <w:rStyle w:val="1400"/>
          <w:b w:val="0"/>
        </w:rPr>
      </w:r>
      <w:r>
        <w:rPr>
          <w:rStyle w:val="1400"/>
          <w:b w:val="0"/>
        </w:rPr>
      </w:r>
    </w:p>
    <w:p w14:paraId="548DB482" w14:textId="77777777">
      <w:pPr>
        <w:pBdr/>
        <w:spacing/>
        <w:ind/>
        <w:rPr>
          <w:rStyle w:val="1400"/>
          <w:b w:val="0"/>
        </w:rPr>
      </w:pPr>
      <w:r>
        <w:rPr>
          <w:b w:val="0"/>
        </w:rPr>
      </w:r>
      <w:r>
        <w:rPr>
          <w:rStyle w:val="1400"/>
          <w:b w:val="0"/>
        </w:rPr>
      </w:r>
    </w:p>
    <w:p w14:paraId="6062BEEB" w14:textId="77777777">
      <w:pPr>
        <w:pStyle w:val="1397"/>
        <w:pBdr/>
        <w:spacing/>
        <w:ind/>
        <w:jc w:val="left"/>
        <w:rPr>
          <w:b w:val="0"/>
        </w:rPr>
      </w:pPr>
      <w:r/>
      <w:bookmarkStart w:id="112" w:name="_Toc206684722"/>
      <w:r>
        <w:rPr>
          <w:rStyle w:val="1400"/>
          <w:b/>
        </w:rPr>
        <w:t xml:space="preserve">HISTORIAL DE CAMBIOS</w:t>
      </w:r>
      <w:r>
        <w:rPr>
          <w:b w:val="0"/>
        </w:rPr>
        <w:t xml:space="preserve">.</w:t>
      </w:r>
      <w:bookmarkEnd w:id="111"/>
      <w:r/>
      <w:bookmarkEnd w:id="112"/>
      <w:r/>
      <w:r>
        <w:rPr>
          <w:b w:val="0"/>
        </w:rPr>
      </w:r>
    </w:p>
    <w:p w14:paraId="47432BE4" w14:textId="77777777">
      <w:pPr>
        <w:pBdr/>
        <w:spacing/>
        <w:ind/>
        <w:rPr/>
      </w:pPr>
      <w:r/>
      <w:r/>
    </w:p>
    <w:tbl>
      <w:tblPr>
        <w:tblStyle w:val="1386"/>
        <w:tblInd w:w="108" w:type="dxa"/>
        <w:tblW w:w="0" w:type="auto"/>
        <w:tblBorders/>
        <w:tblLayout w:type="fixed"/>
        <w:tblLook w:val="04A0" w:firstRow="1" w:lastRow="0" w:firstColumn="1" w:lastColumn="0" w:noHBand="0" w:noVBand="1"/>
      </w:tblPr>
      <w:tblGrid>
        <w:gridCol w:w="1134"/>
        <w:gridCol w:w="5387"/>
        <w:gridCol w:w="2973"/>
      </w:tblGrid>
      <w:tr>
        <w:trPr>
          <w:trHeight w:val="966"/>
        </w:trPr>
        <w:tc>
          <w:tcPr>
            <w:shd w:val="clear" w:color="auto" w:fill="ffffff" w:themeFill="background1"/>
            <w:tcBorders/>
            <w:tcW w:w="1134" w:type="dxa"/>
          </w:tcPr>
          <w:p w14:paraId="76F7A098" w14:textId="77777777">
            <w:pPr>
              <w:pBdr/>
              <w:spacing w:line="276" w:lineRule="auto"/>
              <w:ind/>
              <w:jc w:val="left"/>
              <w:rPr>
                <w:b/>
                <w:sz w:val="22"/>
                <w:szCs w:val="22"/>
              </w:rPr>
            </w:pPr>
            <w:r>
              <w:rPr>
                <w:b/>
                <w:sz w:val="22"/>
                <w:szCs w:val="22"/>
              </w:rPr>
              <w:t xml:space="preserve">Versión</w:t>
            </w:r>
            <w:r>
              <w:rPr>
                <w:b/>
                <w:sz w:val="22"/>
                <w:szCs w:val="22"/>
              </w:rPr>
            </w:r>
          </w:p>
        </w:tc>
        <w:tc>
          <w:tcPr>
            <w:shd w:val="clear" w:color="auto" w:fill="ffffff" w:themeFill="background1"/>
            <w:tcBorders/>
            <w:tcW w:w="5387" w:type="dxa"/>
          </w:tcPr>
          <w:p w14:paraId="14D8CE19" w14:textId="77777777">
            <w:pPr>
              <w:pBdr/>
              <w:spacing w:line="276" w:lineRule="auto"/>
              <w:ind/>
              <w:jc w:val="center"/>
              <w:rPr>
                <w:b/>
                <w:sz w:val="22"/>
                <w:szCs w:val="22"/>
              </w:rPr>
            </w:pPr>
            <w:r>
              <w:rPr>
                <w:b/>
                <w:sz w:val="22"/>
                <w:szCs w:val="22"/>
              </w:rPr>
              <w:t xml:space="preserve">Descripción de los Cambios</w:t>
            </w:r>
            <w:r>
              <w:rPr>
                <w:b/>
                <w:sz w:val="22"/>
                <w:szCs w:val="22"/>
              </w:rPr>
            </w:r>
          </w:p>
        </w:tc>
        <w:tc>
          <w:tcPr>
            <w:shd w:val="clear" w:color="auto" w:fill="ffffff" w:themeFill="background1"/>
            <w:tcBorders/>
            <w:tcW w:w="2973" w:type="dxa"/>
          </w:tcPr>
          <w:p w14:paraId="5C6757B1" w14:textId="77777777">
            <w:pPr>
              <w:pBdr/>
              <w:spacing w:line="276" w:lineRule="auto"/>
              <w:ind/>
              <w:jc w:val="center"/>
              <w:rPr>
                <w:b/>
                <w:sz w:val="22"/>
                <w:szCs w:val="22"/>
              </w:rPr>
            </w:pPr>
            <w:r>
              <w:rPr>
                <w:b/>
                <w:sz w:val="22"/>
                <w:szCs w:val="22"/>
              </w:rPr>
              <w:t xml:space="preserve">Documento y Fecha de Aprobación de la versión revisada</w:t>
            </w:r>
            <w:r>
              <w:rPr>
                <w:b/>
                <w:sz w:val="22"/>
                <w:szCs w:val="22"/>
              </w:rPr>
            </w:r>
          </w:p>
        </w:tc>
      </w:tr>
      <w:tr>
        <w:trPr/>
        <w:tc>
          <w:tcPr>
            <w:tcBorders/>
            <w:tcW w:w="1134" w:type="dxa"/>
          </w:tcPr>
          <w:p w14:paraId="14BEA611" w14:textId="77777777">
            <w:pPr>
              <w:pBdr/>
              <w:spacing w:line="276" w:lineRule="auto"/>
              <w:ind/>
              <w:jc w:val="left"/>
              <w:rPr>
                <w:sz w:val="23"/>
                <w:szCs w:val="23"/>
              </w:rPr>
            </w:pPr>
            <w:r>
              <w:rPr>
                <w:sz w:val="23"/>
                <w:szCs w:val="23"/>
              </w:rPr>
              <w:t xml:space="preserve">1</w:t>
            </w:r>
            <w:r>
              <w:rPr>
                <w:sz w:val="23"/>
                <w:szCs w:val="23"/>
              </w:rPr>
            </w:r>
          </w:p>
        </w:tc>
        <w:tc>
          <w:tcPr>
            <w:tcBorders/>
            <w:tcW w:w="5387" w:type="dxa"/>
          </w:tcPr>
          <w:p w14:paraId="70F5A759" w14:textId="77777777">
            <w:pPr>
              <w:pBdr/>
              <w:spacing w:line="276" w:lineRule="auto"/>
              <w:ind/>
              <w:jc w:val="left"/>
              <w:rPr>
                <w:sz w:val="23"/>
                <w:szCs w:val="23"/>
              </w:rPr>
            </w:pPr>
            <w:r>
              <w:rPr>
                <w:sz w:val="23"/>
                <w:szCs w:val="23"/>
              </w:rPr>
              <w:t xml:space="preserve">Versión inicial</w:t>
            </w:r>
            <w:r>
              <w:rPr>
                <w:sz w:val="23"/>
                <w:szCs w:val="23"/>
              </w:rPr>
            </w:r>
          </w:p>
        </w:tc>
        <w:tc>
          <w:tcPr>
            <w:tcBorders/>
            <w:tcW w:w="2973" w:type="dxa"/>
          </w:tcPr>
          <w:p w14:paraId="1B2204FC" w14:textId="77777777">
            <w:pPr>
              <w:pBdr/>
              <w:spacing w:line="276" w:lineRule="auto"/>
              <w:ind/>
              <w:jc w:val="left"/>
              <w:rPr/>
            </w:pPr>
            <w:r>
              <w:t xml:space="preserve">RD 01-087-24 de fecha 28/08/2024</w:t>
            </w:r>
            <w:r/>
          </w:p>
        </w:tc>
      </w:tr>
      <w:tr>
        <w:trPr/>
        <w:tc>
          <w:tcPr>
            <w:tcBorders/>
            <w:tcW w:w="1134" w:type="dxa"/>
          </w:tcPr>
          <w:p w14:paraId="618ACD48" w14:textId="77777777">
            <w:pPr>
              <w:pBdr/>
              <w:spacing w:line="276" w:lineRule="auto"/>
              <w:ind/>
              <w:jc w:val="left"/>
              <w:rPr>
                <w:sz w:val="23"/>
                <w:szCs w:val="23"/>
              </w:rPr>
            </w:pPr>
            <w:r>
              <w:rPr>
                <w:sz w:val="23"/>
                <w:szCs w:val="23"/>
              </w:rPr>
              <w:t xml:space="preserve">2</w:t>
            </w:r>
            <w:r>
              <w:rPr>
                <w:sz w:val="23"/>
                <w:szCs w:val="23"/>
              </w:rPr>
            </w:r>
          </w:p>
        </w:tc>
        <w:tc>
          <w:tcPr>
            <w:tcBorders/>
            <w:tcW w:w="5387" w:type="dxa"/>
          </w:tcPr>
          <w:p w14:paraId="24F21E80" w14:textId="77777777">
            <w:pPr>
              <w:pBdr/>
              <w:spacing/>
              <w:ind/>
              <w:jc w:val="left"/>
              <w:rPr>
                <w:sz w:val="22"/>
                <w:szCs w:val="22"/>
              </w:rPr>
            </w:pPr>
            <w:r>
              <w:rPr>
                <w:sz w:val="22"/>
                <w:szCs w:val="22"/>
              </w:rPr>
              <w:t xml:space="preserve">Cambios realizados:</w:t>
            </w:r>
            <w:r>
              <w:rPr>
                <w:sz w:val="22"/>
                <w:szCs w:val="22"/>
              </w:rPr>
            </w:r>
          </w:p>
          <w:p w14:paraId="7B04D0E3" w14:textId="77777777">
            <w:pPr>
              <w:pStyle w:val="1365"/>
              <w:numPr>
                <w:ilvl w:val="0"/>
                <w:numId w:val="110"/>
              </w:numPr>
              <w:pBdr/>
              <w:spacing w:after="200" w:line="276" w:lineRule="auto"/>
              <w:ind/>
              <w:contextualSpacing w:val="true"/>
              <w:rPr>
                <w:sz w:val="22"/>
                <w:szCs w:val="22"/>
              </w:rPr>
            </w:pPr>
            <w:r>
              <w:rPr>
                <w:sz w:val="22"/>
                <w:szCs w:val="22"/>
              </w:rPr>
              <w:t xml:space="preserve">Determinar los mecanismos de comunicación y coordinación entre la AN, las </w:t>
            </w:r>
            <w:r>
              <w:rPr>
                <w:sz w:val="22"/>
                <w:szCs w:val="22"/>
              </w:rPr>
              <w:t xml:space="preserve">EPEs</w:t>
            </w:r>
            <w:r>
              <w:rPr>
                <w:sz w:val="22"/>
                <w:szCs w:val="22"/>
              </w:rPr>
              <w:t xml:space="preserve">, el Servicio de Impuestos Nacionales (SIN) y el Servicio Plurinacional de Registro de Comercio (SEPREC) y otras instancias vinculadas con operaciones de comercio exterior para asegurar una coordinación efectiva</w:t>
            </w:r>
            <w:r>
              <w:rPr>
                <w:sz w:val="22"/>
                <w:szCs w:val="22"/>
              </w:rPr>
            </w:r>
          </w:p>
          <w:p w14:paraId="02CE89F5" w14:textId="77777777">
            <w:pPr>
              <w:pStyle w:val="1365"/>
              <w:numPr>
                <w:ilvl w:val="0"/>
                <w:numId w:val="110"/>
              </w:numPr>
              <w:pBdr/>
              <w:spacing w:after="200" w:line="276" w:lineRule="auto"/>
              <w:ind/>
              <w:contextualSpacing w:val="true"/>
              <w:rPr>
                <w:sz w:val="22"/>
                <w:szCs w:val="22"/>
              </w:rPr>
            </w:pPr>
            <w:r>
              <w:rPr>
                <w:sz w:val="22"/>
                <w:szCs w:val="22"/>
              </w:rPr>
              <w:t xml:space="preserve">La AGETIC será responsable de la aplicación del Reglamento respecto al funcionamiento de sistemas y servicios tecnológicos del gobierno electrónico para la operación de la VUCE en el marco de sus competencias.</w:t>
            </w:r>
            <w:r>
              <w:rPr>
                <w:sz w:val="22"/>
                <w:szCs w:val="22"/>
              </w:rPr>
            </w:r>
          </w:p>
          <w:p w14:paraId="488F2849" w14:textId="77777777">
            <w:pPr>
              <w:pStyle w:val="1365"/>
              <w:numPr>
                <w:ilvl w:val="0"/>
                <w:numId w:val="110"/>
              </w:numPr>
              <w:pBdr/>
              <w:spacing w:line="276" w:lineRule="auto"/>
              <w:ind/>
              <w:contextualSpacing w:val="true"/>
              <w:rPr>
                <w:sz w:val="22"/>
                <w:szCs w:val="22"/>
              </w:rPr>
            </w:pPr>
            <w:r>
              <w:rPr>
                <w:sz w:val="22"/>
                <w:szCs w:val="22"/>
              </w:rPr>
              <w:t xml:space="preserve">Definiciones: </w:t>
            </w:r>
            <w:r>
              <w:rPr>
                <w:sz w:val="22"/>
                <w:szCs w:val="22"/>
              </w:rPr>
            </w:r>
          </w:p>
          <w:p w14:paraId="37095FC6" w14:textId="77777777">
            <w:pPr>
              <w:pBdr/>
              <w:spacing/>
              <w:ind w:left="360"/>
              <w:rPr>
                <w:sz w:val="22"/>
                <w:szCs w:val="22"/>
              </w:rPr>
            </w:pPr>
            <w:r>
              <w:rPr>
                <w:sz w:val="22"/>
                <w:szCs w:val="22"/>
              </w:rPr>
              <w:t xml:space="preserve">•</w:t>
            </w:r>
            <w:r>
              <w:rPr>
                <w:sz w:val="22"/>
                <w:szCs w:val="22"/>
              </w:rPr>
              <w:tab/>
              <w:t xml:space="preserve">Diccionario de datos, </w:t>
            </w:r>
            <w:r>
              <w:rPr>
                <w:sz w:val="22"/>
                <w:szCs w:val="22"/>
              </w:rPr>
            </w:r>
          </w:p>
          <w:p w14:paraId="7DAC04F2" w14:textId="77777777">
            <w:pPr>
              <w:pBdr/>
              <w:spacing/>
              <w:ind w:left="360"/>
              <w:rPr>
                <w:sz w:val="22"/>
                <w:szCs w:val="22"/>
              </w:rPr>
            </w:pPr>
            <w:r>
              <w:rPr>
                <w:sz w:val="22"/>
                <w:szCs w:val="22"/>
              </w:rPr>
              <w:t xml:space="preserve">•</w:t>
            </w:r>
            <w:r>
              <w:rPr>
                <w:sz w:val="22"/>
                <w:szCs w:val="22"/>
              </w:rPr>
              <w:tab/>
              <w:t xml:space="preserve">Diagrama de actividades, </w:t>
            </w:r>
            <w:r>
              <w:rPr>
                <w:sz w:val="22"/>
                <w:szCs w:val="22"/>
              </w:rPr>
            </w:r>
          </w:p>
          <w:p w14:paraId="4B46A5D5" w14:textId="77777777">
            <w:pPr>
              <w:pBdr/>
              <w:spacing/>
              <w:ind w:left="360"/>
              <w:rPr>
                <w:sz w:val="22"/>
                <w:szCs w:val="22"/>
              </w:rPr>
            </w:pPr>
            <w:r>
              <w:rPr>
                <w:sz w:val="22"/>
                <w:szCs w:val="22"/>
              </w:rPr>
              <w:t xml:space="preserve">•</w:t>
            </w:r>
            <w:r>
              <w:rPr>
                <w:sz w:val="22"/>
                <w:szCs w:val="22"/>
              </w:rPr>
              <w:tab/>
              <w:t xml:space="preserve">Diagrama de flujo, </w:t>
            </w:r>
            <w:r>
              <w:rPr>
                <w:sz w:val="22"/>
                <w:szCs w:val="22"/>
              </w:rPr>
            </w:r>
          </w:p>
          <w:p w14:paraId="7054C833" w14:textId="77777777">
            <w:pPr>
              <w:pBdr/>
              <w:spacing/>
              <w:ind w:left="360"/>
              <w:rPr>
                <w:sz w:val="22"/>
                <w:szCs w:val="22"/>
              </w:rPr>
            </w:pPr>
            <w:r>
              <w:rPr>
                <w:sz w:val="22"/>
                <w:szCs w:val="22"/>
              </w:rPr>
              <w:t xml:space="preserve">•</w:t>
            </w:r>
            <w:r>
              <w:rPr>
                <w:sz w:val="22"/>
                <w:szCs w:val="22"/>
              </w:rPr>
              <w:tab/>
              <w:t xml:space="preserve">Implementación,</w:t>
            </w:r>
            <w:r>
              <w:rPr>
                <w:sz w:val="22"/>
                <w:szCs w:val="22"/>
              </w:rPr>
            </w:r>
          </w:p>
          <w:p w14:paraId="7F9134F9" w14:textId="77777777">
            <w:pPr>
              <w:pBdr/>
              <w:spacing/>
              <w:ind w:left="360"/>
              <w:rPr>
                <w:sz w:val="22"/>
                <w:szCs w:val="22"/>
              </w:rPr>
            </w:pPr>
            <w:r>
              <w:rPr>
                <w:sz w:val="22"/>
                <w:szCs w:val="22"/>
              </w:rPr>
              <w:t xml:space="preserve">•</w:t>
            </w:r>
            <w:r>
              <w:rPr>
                <w:sz w:val="22"/>
                <w:szCs w:val="22"/>
              </w:rPr>
              <w:tab/>
              <w:t xml:space="preserve">Mapeo del proceso,</w:t>
            </w:r>
            <w:r>
              <w:rPr>
                <w:sz w:val="22"/>
                <w:szCs w:val="22"/>
              </w:rPr>
            </w:r>
          </w:p>
          <w:p w14:paraId="00AA3CC1" w14:textId="77777777">
            <w:pPr>
              <w:pBdr/>
              <w:spacing/>
              <w:ind w:left="360"/>
              <w:rPr>
                <w:sz w:val="22"/>
                <w:szCs w:val="22"/>
              </w:rPr>
            </w:pPr>
            <w:r>
              <w:rPr>
                <w:sz w:val="22"/>
                <w:szCs w:val="22"/>
              </w:rPr>
              <w:t xml:space="preserve">•</w:t>
            </w:r>
            <w:r>
              <w:rPr>
                <w:sz w:val="22"/>
                <w:szCs w:val="22"/>
              </w:rPr>
              <w:tab/>
              <w:t xml:space="preserve">Optimización del trámite APCO,</w:t>
            </w:r>
            <w:r>
              <w:rPr>
                <w:sz w:val="22"/>
                <w:szCs w:val="22"/>
              </w:rPr>
            </w:r>
          </w:p>
          <w:p w14:paraId="1DE97B2D" w14:textId="77777777">
            <w:pPr>
              <w:pBdr/>
              <w:spacing/>
              <w:ind w:left="360"/>
              <w:rPr>
                <w:sz w:val="22"/>
                <w:szCs w:val="22"/>
              </w:rPr>
            </w:pPr>
            <w:r>
              <w:rPr>
                <w:sz w:val="22"/>
                <w:szCs w:val="22"/>
              </w:rPr>
              <w:t xml:space="preserve">•</w:t>
            </w:r>
            <w:r>
              <w:rPr>
                <w:sz w:val="22"/>
                <w:szCs w:val="22"/>
              </w:rPr>
              <w:tab/>
              <w:t xml:space="preserve">Plan de contingencia, </w:t>
            </w:r>
            <w:r>
              <w:rPr>
                <w:sz w:val="22"/>
                <w:szCs w:val="22"/>
              </w:rPr>
            </w:r>
          </w:p>
          <w:p w14:paraId="212736A2" w14:textId="77777777">
            <w:pPr>
              <w:pBdr/>
              <w:spacing/>
              <w:ind w:left="360"/>
              <w:rPr>
                <w:sz w:val="22"/>
                <w:szCs w:val="22"/>
              </w:rPr>
            </w:pPr>
            <w:r>
              <w:rPr>
                <w:sz w:val="22"/>
                <w:szCs w:val="22"/>
              </w:rPr>
              <w:t xml:space="preserve">•</w:t>
            </w:r>
            <w:r>
              <w:rPr>
                <w:sz w:val="22"/>
                <w:szCs w:val="22"/>
              </w:rPr>
              <w:tab/>
              <w:t xml:space="preserve">Plan de trabajo, </w:t>
            </w:r>
            <w:r>
              <w:rPr>
                <w:sz w:val="22"/>
                <w:szCs w:val="22"/>
              </w:rPr>
            </w:r>
          </w:p>
          <w:p w14:paraId="78679630" w14:textId="77777777">
            <w:pPr>
              <w:pBdr/>
              <w:spacing/>
              <w:ind w:left="360"/>
              <w:rPr>
                <w:sz w:val="22"/>
                <w:szCs w:val="22"/>
              </w:rPr>
            </w:pPr>
            <w:r>
              <w:rPr>
                <w:sz w:val="22"/>
                <w:szCs w:val="22"/>
              </w:rPr>
              <w:t xml:space="preserve">•</w:t>
            </w:r>
            <w:r>
              <w:rPr>
                <w:sz w:val="22"/>
                <w:szCs w:val="22"/>
              </w:rPr>
              <w:tab/>
              <w:t xml:space="preserve">Puesta en vigencia, </w:t>
            </w:r>
            <w:r>
              <w:rPr>
                <w:sz w:val="22"/>
                <w:szCs w:val="22"/>
              </w:rPr>
            </w:r>
          </w:p>
          <w:p w14:paraId="38F9B3E0" w14:textId="77777777">
            <w:pPr>
              <w:pBdr/>
              <w:spacing/>
              <w:ind w:left="360"/>
              <w:rPr>
                <w:sz w:val="22"/>
                <w:szCs w:val="22"/>
              </w:rPr>
            </w:pPr>
            <w:r>
              <w:rPr>
                <w:sz w:val="22"/>
                <w:szCs w:val="22"/>
              </w:rPr>
              <w:t xml:space="preserve">•</w:t>
            </w:r>
            <w:r>
              <w:rPr>
                <w:sz w:val="22"/>
                <w:szCs w:val="22"/>
              </w:rPr>
              <w:tab/>
              <w:t xml:space="preserve">Prueba piloto,</w:t>
            </w:r>
            <w:r>
              <w:rPr>
                <w:sz w:val="22"/>
                <w:szCs w:val="22"/>
              </w:rPr>
            </w:r>
          </w:p>
          <w:p w14:paraId="5E7660FB" w14:textId="77777777">
            <w:pPr>
              <w:pBdr/>
              <w:spacing/>
              <w:ind w:left="360"/>
              <w:rPr>
                <w:sz w:val="22"/>
                <w:szCs w:val="22"/>
              </w:rPr>
            </w:pPr>
            <w:r>
              <w:rPr>
                <w:sz w:val="22"/>
                <w:szCs w:val="22"/>
              </w:rPr>
              <w:t xml:space="preserve">•</w:t>
            </w:r>
            <w:r>
              <w:rPr>
                <w:sz w:val="22"/>
                <w:szCs w:val="22"/>
              </w:rPr>
              <w:tab/>
              <w:t xml:space="preserve">Trazabilidad y</w:t>
            </w:r>
            <w:r>
              <w:rPr>
                <w:sz w:val="22"/>
                <w:szCs w:val="22"/>
              </w:rPr>
            </w:r>
          </w:p>
          <w:p w14:paraId="7E735765" w14:textId="77777777">
            <w:pPr>
              <w:pBdr/>
              <w:spacing/>
              <w:ind w:left="360"/>
              <w:rPr>
                <w:sz w:val="22"/>
                <w:szCs w:val="22"/>
              </w:rPr>
            </w:pPr>
            <w:r>
              <w:rPr>
                <w:sz w:val="22"/>
                <w:szCs w:val="22"/>
              </w:rPr>
              <w:t xml:space="preserve">•</w:t>
            </w:r>
            <w:r>
              <w:rPr>
                <w:sz w:val="22"/>
                <w:szCs w:val="22"/>
              </w:rPr>
              <w:tab/>
            </w:r>
            <w:r>
              <w:rPr>
                <w:sz w:val="22"/>
                <w:szCs w:val="22"/>
              </w:rPr>
              <w:t xml:space="preserve">Xtensible</w:t>
            </w:r>
            <w:r>
              <w:rPr>
                <w:sz w:val="22"/>
                <w:szCs w:val="22"/>
              </w:rPr>
              <w:t xml:space="preserve"> </w:t>
            </w:r>
            <w:r>
              <w:rPr>
                <w:sz w:val="22"/>
                <w:szCs w:val="22"/>
              </w:rPr>
              <w:t xml:space="preserve">Markup</w:t>
            </w:r>
            <w:r>
              <w:rPr>
                <w:sz w:val="22"/>
                <w:szCs w:val="22"/>
              </w:rPr>
              <w:t xml:space="preserve"> </w:t>
            </w:r>
            <w:r>
              <w:rPr>
                <w:sz w:val="22"/>
                <w:szCs w:val="22"/>
              </w:rPr>
              <w:t xml:space="preserve">Language</w:t>
            </w:r>
            <w:r>
              <w:rPr>
                <w:sz w:val="22"/>
                <w:szCs w:val="22"/>
              </w:rPr>
              <w:t xml:space="preserve"> (XML).</w:t>
            </w:r>
            <w:r>
              <w:rPr>
                <w:sz w:val="22"/>
                <w:szCs w:val="22"/>
              </w:rPr>
            </w:r>
          </w:p>
          <w:p w14:paraId="29ECB235" w14:textId="77777777">
            <w:pPr>
              <w:pStyle w:val="1365"/>
              <w:numPr>
                <w:ilvl w:val="0"/>
                <w:numId w:val="110"/>
              </w:numPr>
              <w:pBdr/>
              <w:spacing w:line="276" w:lineRule="auto"/>
              <w:ind/>
              <w:contextualSpacing w:val="true"/>
              <w:rPr>
                <w:sz w:val="22"/>
                <w:szCs w:val="22"/>
              </w:rPr>
            </w:pPr>
            <w:r>
              <w:rPr>
                <w:sz w:val="22"/>
                <w:szCs w:val="22"/>
              </w:rPr>
              <w:t xml:space="preserve">Abreviaturas:</w:t>
            </w:r>
            <w:r>
              <w:rPr>
                <w:sz w:val="22"/>
                <w:szCs w:val="22"/>
              </w:rPr>
            </w:r>
          </w:p>
          <w:p w14:paraId="787D601C" w14:textId="77777777">
            <w:pPr>
              <w:pBdr/>
              <w:spacing/>
              <w:ind w:left="360"/>
              <w:rPr>
                <w:sz w:val="22"/>
                <w:szCs w:val="22"/>
              </w:rPr>
            </w:pPr>
            <w:r>
              <w:rPr>
                <w:sz w:val="22"/>
                <w:szCs w:val="22"/>
              </w:rPr>
              <w:t xml:space="preserve">•</w:t>
            </w:r>
            <w:r>
              <w:rPr>
                <w:sz w:val="22"/>
                <w:szCs w:val="22"/>
              </w:rPr>
              <w:tab/>
              <w:t xml:space="preserve">APCO: Autorizaciones Previas, Certificaciones u otros documentos relacionados con operaciones de comercio exterior.</w:t>
            </w:r>
            <w:r>
              <w:rPr>
                <w:sz w:val="22"/>
                <w:szCs w:val="22"/>
              </w:rPr>
            </w:r>
          </w:p>
          <w:p w14:paraId="7CDD0F99" w14:textId="77777777">
            <w:pPr>
              <w:pBdr/>
              <w:spacing/>
              <w:ind w:left="360"/>
              <w:rPr>
                <w:sz w:val="22"/>
                <w:szCs w:val="22"/>
              </w:rPr>
            </w:pPr>
            <w:r>
              <w:rPr>
                <w:sz w:val="22"/>
                <w:szCs w:val="22"/>
              </w:rPr>
              <w:t xml:space="preserve">•</w:t>
            </w:r>
            <w:r>
              <w:rPr>
                <w:sz w:val="22"/>
                <w:szCs w:val="22"/>
              </w:rPr>
              <w:tab/>
            </w:r>
            <w:r>
              <w:rPr>
                <w:sz w:val="22"/>
                <w:szCs w:val="22"/>
              </w:rPr>
              <w:t xml:space="preserve">EPEs</w:t>
            </w:r>
            <w:r>
              <w:rPr>
                <w:sz w:val="22"/>
                <w:szCs w:val="22"/>
              </w:rPr>
              <w:t xml:space="preserve">: Entidades Públicas Emisoras.</w:t>
            </w:r>
            <w:r>
              <w:rPr>
                <w:sz w:val="22"/>
                <w:szCs w:val="22"/>
              </w:rPr>
            </w:r>
          </w:p>
          <w:p w14:paraId="47AC637B" w14:textId="77777777">
            <w:pPr>
              <w:pBdr/>
              <w:spacing/>
              <w:ind w:left="360"/>
              <w:rPr>
                <w:sz w:val="22"/>
                <w:szCs w:val="22"/>
              </w:rPr>
            </w:pPr>
            <w:r>
              <w:rPr>
                <w:sz w:val="22"/>
                <w:szCs w:val="22"/>
              </w:rPr>
              <w:t xml:space="preserve">•</w:t>
            </w:r>
            <w:r>
              <w:rPr>
                <w:sz w:val="22"/>
                <w:szCs w:val="22"/>
              </w:rPr>
              <w:tab/>
            </w:r>
            <w:r>
              <w:rPr>
                <w:sz w:val="22"/>
                <w:szCs w:val="22"/>
              </w:rPr>
              <w:t xml:space="preserve">MCDyD</w:t>
            </w:r>
            <w:r>
              <w:rPr>
                <w:sz w:val="22"/>
                <w:szCs w:val="22"/>
              </w:rPr>
              <w:t xml:space="preserve">: Ministerio de Culturas Descolonización y </w:t>
            </w:r>
            <w:r>
              <w:rPr>
                <w:sz w:val="22"/>
                <w:szCs w:val="22"/>
              </w:rPr>
              <w:t xml:space="preserve">Despatriarcalización</w:t>
            </w:r>
            <w:r>
              <w:rPr>
                <w:sz w:val="22"/>
                <w:szCs w:val="22"/>
              </w:rPr>
              <w:t xml:space="preserve">.</w:t>
            </w:r>
            <w:r>
              <w:rPr>
                <w:sz w:val="22"/>
                <w:szCs w:val="22"/>
              </w:rPr>
            </w:r>
          </w:p>
          <w:p w14:paraId="3B714C1C" w14:textId="77777777">
            <w:pPr>
              <w:pStyle w:val="1365"/>
              <w:numPr>
                <w:ilvl w:val="0"/>
                <w:numId w:val="110"/>
              </w:numPr>
              <w:pBdr/>
              <w:spacing w:after="200" w:line="276" w:lineRule="auto"/>
              <w:ind/>
              <w:contextualSpacing w:val="true"/>
              <w:rPr>
                <w:sz w:val="22"/>
                <w:szCs w:val="22"/>
              </w:rPr>
            </w:pPr>
            <w:r>
              <w:rPr>
                <w:sz w:val="22"/>
                <w:szCs w:val="22"/>
              </w:rPr>
              <w:t xml:space="preserve">La actualización en los procesos, normativa y funcionamiento del sistema realizada por las </w:t>
            </w:r>
            <w:r>
              <w:rPr>
                <w:sz w:val="22"/>
                <w:szCs w:val="22"/>
              </w:rPr>
              <w:t xml:space="preserve">EPEs</w:t>
            </w:r>
            <w:r>
              <w:rPr>
                <w:sz w:val="22"/>
                <w:szCs w:val="22"/>
              </w:rPr>
              <w:t xml:space="preserve">, debe comunicarse antes de su vigencia en un plazo mínimo de quince (15) días. </w:t>
            </w:r>
            <w:r>
              <w:rPr>
                <w:sz w:val="22"/>
                <w:szCs w:val="22"/>
              </w:rPr>
            </w:r>
          </w:p>
          <w:p w14:paraId="0481B3A1" w14:textId="77777777">
            <w:pPr>
              <w:pStyle w:val="1365"/>
              <w:numPr>
                <w:ilvl w:val="0"/>
                <w:numId w:val="110"/>
              </w:numPr>
              <w:pBdr/>
              <w:spacing w:after="200" w:line="276" w:lineRule="auto"/>
              <w:ind/>
              <w:contextualSpacing w:val="true"/>
              <w:rPr>
                <w:sz w:val="22"/>
                <w:szCs w:val="22"/>
              </w:rPr>
            </w:pPr>
            <w:r>
              <w:rPr>
                <w:sz w:val="22"/>
                <w:szCs w:val="22"/>
              </w:rPr>
              <w:t xml:space="preserve">Para el orden de incorporación de los trámites se debe priorizar aquellos que representen mayor relevancia e impacto en las operaciones de comercio exterior. </w:t>
            </w:r>
            <w:r>
              <w:rPr>
                <w:sz w:val="22"/>
                <w:szCs w:val="22"/>
              </w:rPr>
            </w:r>
          </w:p>
          <w:p w14:paraId="7ED4D8B6" w14:textId="77777777">
            <w:pPr>
              <w:pStyle w:val="1365"/>
              <w:numPr>
                <w:ilvl w:val="0"/>
                <w:numId w:val="110"/>
              </w:numPr>
              <w:pBdr/>
              <w:spacing w:after="200" w:line="276" w:lineRule="auto"/>
              <w:ind/>
              <w:contextualSpacing w:val="true"/>
              <w:rPr>
                <w:sz w:val="22"/>
                <w:szCs w:val="22"/>
              </w:rPr>
            </w:pPr>
            <w:r>
              <w:rPr>
                <w:sz w:val="22"/>
                <w:szCs w:val="22"/>
              </w:rPr>
              <w:t xml:space="preserve">Las </w:t>
            </w:r>
            <w:r>
              <w:rPr>
                <w:sz w:val="22"/>
                <w:szCs w:val="22"/>
              </w:rPr>
              <w:t xml:space="preserve">EPEs</w:t>
            </w:r>
            <w:r>
              <w:rPr>
                <w:sz w:val="22"/>
                <w:szCs w:val="22"/>
              </w:rPr>
              <w:t xml:space="preserve"> deberán aplicar un plan de contingencia a fin de dar continuidad al trámite APCO efectuados a través de la VUCE.</w:t>
            </w:r>
            <w:r>
              <w:rPr>
                <w:sz w:val="22"/>
                <w:szCs w:val="22"/>
              </w:rPr>
            </w:r>
          </w:p>
          <w:p w14:paraId="468ACB48" w14:textId="77777777">
            <w:pPr>
              <w:pStyle w:val="1365"/>
              <w:numPr>
                <w:ilvl w:val="0"/>
                <w:numId w:val="110"/>
              </w:numPr>
              <w:pBdr/>
              <w:spacing w:after="200" w:line="276" w:lineRule="auto"/>
              <w:ind/>
              <w:contextualSpacing w:val="true"/>
              <w:rPr>
                <w:sz w:val="22"/>
                <w:szCs w:val="22"/>
              </w:rPr>
            </w:pPr>
            <w:r>
              <w:rPr>
                <w:sz w:val="22"/>
                <w:szCs w:val="22"/>
              </w:rPr>
              <w:t xml:space="preserve">Para los trámites puestos en vigencia en la VUCE, la AN y las </w:t>
            </w:r>
            <w:r>
              <w:rPr>
                <w:sz w:val="22"/>
                <w:szCs w:val="22"/>
              </w:rPr>
              <w:t xml:space="preserve">EPEs</w:t>
            </w:r>
            <w:r>
              <w:rPr>
                <w:sz w:val="22"/>
                <w:szCs w:val="22"/>
              </w:rPr>
              <w:t xml:space="preserve"> no deben exigir al Usuario VUCE la APCO en formato físico; excepto cuando existan situaciones de contingencias.</w:t>
            </w:r>
            <w:r>
              <w:rPr>
                <w:sz w:val="22"/>
                <w:szCs w:val="22"/>
              </w:rPr>
            </w:r>
          </w:p>
          <w:p w14:paraId="55A56B16" w14:textId="77777777">
            <w:pPr>
              <w:pStyle w:val="1365"/>
              <w:numPr>
                <w:ilvl w:val="0"/>
                <w:numId w:val="110"/>
              </w:numPr>
              <w:pBdr/>
              <w:spacing w:after="200" w:line="276" w:lineRule="auto"/>
              <w:ind/>
              <w:contextualSpacing w:val="true"/>
              <w:rPr>
                <w:sz w:val="22"/>
                <w:szCs w:val="22"/>
              </w:rPr>
            </w:pPr>
            <w:r>
              <w:rPr>
                <w:sz w:val="22"/>
                <w:szCs w:val="22"/>
              </w:rPr>
              <w:t xml:space="preserve">La solicitud podrá constituirse como  Declaración Jurada cuando así lo determinen las </w:t>
            </w:r>
            <w:r>
              <w:rPr>
                <w:sz w:val="22"/>
                <w:szCs w:val="22"/>
              </w:rPr>
              <w:t xml:space="preserve">EPEs</w:t>
            </w:r>
            <w:r>
              <w:rPr>
                <w:sz w:val="22"/>
                <w:szCs w:val="22"/>
              </w:rPr>
              <w:t xml:space="preserve">.</w:t>
            </w:r>
            <w:r>
              <w:rPr>
                <w:sz w:val="22"/>
                <w:szCs w:val="22"/>
              </w:rPr>
            </w:r>
          </w:p>
          <w:p w14:paraId="460A1457" w14:textId="77777777">
            <w:pPr>
              <w:pStyle w:val="1365"/>
              <w:numPr>
                <w:ilvl w:val="0"/>
                <w:numId w:val="110"/>
              </w:numPr>
              <w:pBdr/>
              <w:spacing w:line="276" w:lineRule="auto"/>
              <w:ind/>
              <w:contextualSpacing w:val="true"/>
              <w:rPr>
                <w:sz w:val="22"/>
                <w:szCs w:val="22"/>
              </w:rPr>
            </w:pPr>
            <w:r>
              <w:rPr>
                <w:sz w:val="22"/>
                <w:szCs w:val="22"/>
              </w:rPr>
              <w:t xml:space="preserve">Responsabilidades de las </w:t>
            </w:r>
            <w:r>
              <w:rPr>
                <w:sz w:val="22"/>
                <w:szCs w:val="22"/>
              </w:rPr>
              <w:t xml:space="preserve">EPEs</w:t>
            </w:r>
            <w:r>
              <w:rPr>
                <w:sz w:val="22"/>
                <w:szCs w:val="22"/>
              </w:rPr>
              <w:t xml:space="preserve">:  </w:t>
            </w:r>
            <w:r>
              <w:rPr>
                <w:sz w:val="22"/>
                <w:szCs w:val="22"/>
              </w:rPr>
            </w:r>
          </w:p>
          <w:p w14:paraId="0BBB3649" w14:textId="77777777">
            <w:pPr>
              <w:pBdr/>
              <w:spacing/>
              <w:ind w:left="360"/>
              <w:rPr>
                <w:sz w:val="22"/>
                <w:szCs w:val="22"/>
              </w:rPr>
            </w:pPr>
            <w:r>
              <w:rPr>
                <w:sz w:val="22"/>
                <w:szCs w:val="22"/>
              </w:rPr>
              <w:t xml:space="preserve">•</w:t>
            </w:r>
            <w:r>
              <w:rPr>
                <w:sz w:val="22"/>
                <w:szCs w:val="22"/>
              </w:rPr>
              <w:tab/>
              <w:t xml:space="preserve">Implementar la firma digital o el aprobador de documentos de ciudadanía digital, la facturación electrónica, pasarela de pagos entre otros que consideren necesarios para implementar el trámite APCO en la VUCE.</w:t>
            </w:r>
            <w:r>
              <w:rPr>
                <w:sz w:val="22"/>
                <w:szCs w:val="22"/>
              </w:rPr>
            </w:r>
          </w:p>
          <w:p w14:paraId="281E387B" w14:textId="77777777">
            <w:pPr>
              <w:pBdr/>
              <w:spacing/>
              <w:ind w:left="360"/>
              <w:rPr>
                <w:sz w:val="22"/>
                <w:szCs w:val="22"/>
              </w:rPr>
            </w:pPr>
            <w:r>
              <w:rPr>
                <w:sz w:val="22"/>
                <w:szCs w:val="22"/>
              </w:rPr>
              <w:t xml:space="preserve">•</w:t>
            </w:r>
            <w:r>
              <w:rPr>
                <w:sz w:val="22"/>
                <w:szCs w:val="22"/>
              </w:rPr>
              <w:tab/>
              <w:t xml:space="preserve">Elaborar y dar cumplimiento al Plan de Trabajo.</w:t>
            </w:r>
            <w:r>
              <w:rPr>
                <w:sz w:val="22"/>
                <w:szCs w:val="22"/>
              </w:rPr>
            </w:r>
          </w:p>
          <w:p w14:paraId="2A6995BC" w14:textId="77777777">
            <w:pPr>
              <w:pBdr/>
              <w:spacing/>
              <w:ind w:left="360"/>
              <w:rPr>
                <w:sz w:val="22"/>
                <w:szCs w:val="22"/>
              </w:rPr>
            </w:pPr>
            <w:r>
              <w:rPr>
                <w:sz w:val="22"/>
                <w:szCs w:val="22"/>
              </w:rPr>
              <w:t xml:space="preserve">•</w:t>
            </w:r>
            <w:r>
              <w:rPr>
                <w:sz w:val="22"/>
                <w:szCs w:val="22"/>
              </w:rPr>
              <w:tab/>
              <w:t xml:space="preserve">Elaborar requerimientos funcionales, desarrollar las adecuaciones informáticas en su sistema, cuando cuenten con un sistema.</w:t>
            </w:r>
            <w:r>
              <w:rPr>
                <w:sz w:val="22"/>
                <w:szCs w:val="22"/>
              </w:rPr>
            </w:r>
          </w:p>
          <w:p w14:paraId="2FA218FA" w14:textId="77777777">
            <w:pPr>
              <w:pBdr/>
              <w:spacing/>
              <w:ind w:left="360"/>
              <w:rPr>
                <w:sz w:val="22"/>
                <w:szCs w:val="22"/>
              </w:rPr>
            </w:pPr>
            <w:r>
              <w:rPr>
                <w:sz w:val="22"/>
                <w:szCs w:val="22"/>
              </w:rPr>
              <w:t xml:space="preserve">•</w:t>
            </w:r>
            <w:r>
              <w:rPr>
                <w:sz w:val="22"/>
                <w:szCs w:val="22"/>
              </w:rPr>
              <w:tab/>
              <w:t xml:space="preserve">Realizar controles de calidad y funcionales de los requerimientos desarrollados, el desarrollo del sistema informático para el trámite a </w:t>
            </w:r>
            <w:r>
              <w:rPr>
                <w:sz w:val="22"/>
                <w:szCs w:val="22"/>
              </w:rPr>
              <w:t xml:space="preserve">implementarse en la VUCE, en aquellos casos en los que determine la no</w:t>
            </w:r>
            <w:r>
              <w:rPr>
                <w:sz w:val="22"/>
                <w:szCs w:val="22"/>
              </w:rPr>
              <w:t xml:space="preserve"> utilización del Módulo Estándar de la VUCE, de manera oportuna considerando los plazos previsto en el Cronograma de Implementación Gradual y la obligación de establecer medidas preventivas ante situaciones de contingencia en el marco de sus competencias. </w:t>
            </w:r>
            <w:r>
              <w:rPr>
                <w:sz w:val="22"/>
                <w:szCs w:val="22"/>
              </w:rPr>
            </w:r>
          </w:p>
          <w:p w14:paraId="78A4F3D3" w14:textId="77777777">
            <w:pPr>
              <w:pBdr/>
              <w:spacing/>
              <w:ind w:left="360"/>
              <w:rPr>
                <w:sz w:val="22"/>
                <w:szCs w:val="22"/>
              </w:rPr>
            </w:pPr>
            <w:r>
              <w:rPr>
                <w:sz w:val="22"/>
                <w:szCs w:val="22"/>
              </w:rPr>
              <w:t xml:space="preserve">•</w:t>
            </w:r>
            <w:r>
              <w:rPr>
                <w:sz w:val="22"/>
                <w:szCs w:val="22"/>
              </w:rPr>
              <w:tab/>
              <w:t xml:space="preserve">Efectuar las capacitaciones y brindar asistencia técnica  a los Usuarios de la VUCE. </w:t>
            </w:r>
            <w:r>
              <w:rPr>
                <w:sz w:val="22"/>
                <w:szCs w:val="22"/>
              </w:rPr>
            </w:r>
          </w:p>
          <w:p w14:paraId="6B2AF104" w14:textId="77777777">
            <w:pPr>
              <w:pBdr/>
              <w:spacing/>
              <w:ind w:left="360"/>
              <w:rPr>
                <w:sz w:val="22"/>
                <w:szCs w:val="22"/>
              </w:rPr>
            </w:pPr>
            <w:r>
              <w:rPr>
                <w:sz w:val="22"/>
                <w:szCs w:val="22"/>
              </w:rPr>
              <w:t xml:space="preserve">•</w:t>
            </w:r>
            <w:r>
              <w:rPr>
                <w:sz w:val="22"/>
                <w:szCs w:val="22"/>
              </w:rPr>
              <w:tab/>
              <w:t xml:space="preserve">Comunicar a la AGETIC la fecha de implementación del trámite, para la atención de consultas respecto a los servicios del gobierno electrónico realizadas por la AN y las </w:t>
            </w:r>
            <w:r>
              <w:rPr>
                <w:sz w:val="22"/>
                <w:szCs w:val="22"/>
              </w:rPr>
              <w:t xml:space="preserve">EPEs</w:t>
            </w:r>
            <w:r>
              <w:rPr>
                <w:sz w:val="22"/>
                <w:szCs w:val="22"/>
              </w:rPr>
              <w:t xml:space="preserve">.</w:t>
            </w:r>
            <w:r>
              <w:rPr>
                <w:sz w:val="22"/>
                <w:szCs w:val="22"/>
              </w:rPr>
            </w:r>
          </w:p>
          <w:p w14:paraId="696D20F5" w14:textId="77777777">
            <w:pPr>
              <w:pStyle w:val="1365"/>
              <w:numPr>
                <w:ilvl w:val="0"/>
                <w:numId w:val="110"/>
              </w:numPr>
              <w:pBdr/>
              <w:spacing w:line="276" w:lineRule="auto"/>
              <w:ind/>
              <w:contextualSpacing w:val="true"/>
              <w:rPr>
                <w:sz w:val="22"/>
                <w:szCs w:val="22"/>
              </w:rPr>
            </w:pPr>
            <w:r>
              <w:rPr>
                <w:sz w:val="22"/>
                <w:szCs w:val="22"/>
              </w:rPr>
              <w:t xml:space="preserve">Responsabilidades de la Aduana Nacional: </w:t>
            </w:r>
            <w:r>
              <w:rPr>
                <w:sz w:val="22"/>
                <w:szCs w:val="22"/>
              </w:rPr>
            </w:r>
          </w:p>
          <w:p w14:paraId="1A96569C" w14:textId="77777777">
            <w:pPr>
              <w:pBdr/>
              <w:spacing/>
              <w:ind w:left="360"/>
              <w:rPr>
                <w:sz w:val="22"/>
                <w:szCs w:val="22"/>
              </w:rPr>
            </w:pPr>
            <w:r>
              <w:rPr>
                <w:sz w:val="22"/>
                <w:szCs w:val="22"/>
              </w:rPr>
              <w:t xml:space="preserve">•</w:t>
            </w:r>
            <w:r>
              <w:rPr>
                <w:sz w:val="22"/>
                <w:szCs w:val="22"/>
              </w:rPr>
              <w:tab/>
              <w:t xml:space="preserve">Elaborar el Plan de Trabajo en coordinación con las </w:t>
            </w:r>
            <w:r>
              <w:rPr>
                <w:sz w:val="22"/>
                <w:szCs w:val="22"/>
              </w:rPr>
              <w:t xml:space="preserve">EPEs</w:t>
            </w:r>
            <w:r>
              <w:rPr>
                <w:sz w:val="22"/>
                <w:szCs w:val="22"/>
              </w:rPr>
              <w:t xml:space="preserve"> para la implementación del trámite APCO. </w:t>
            </w:r>
            <w:r>
              <w:rPr>
                <w:sz w:val="22"/>
                <w:szCs w:val="22"/>
              </w:rPr>
            </w:r>
          </w:p>
          <w:p w14:paraId="14855EF7" w14:textId="77777777">
            <w:pPr>
              <w:pBdr/>
              <w:spacing/>
              <w:ind w:left="360"/>
              <w:rPr>
                <w:sz w:val="22"/>
                <w:szCs w:val="22"/>
              </w:rPr>
            </w:pPr>
            <w:r>
              <w:rPr>
                <w:sz w:val="22"/>
                <w:szCs w:val="22"/>
              </w:rPr>
              <w:t xml:space="preserve">•</w:t>
            </w:r>
            <w:r>
              <w:rPr>
                <w:sz w:val="22"/>
                <w:szCs w:val="22"/>
              </w:rPr>
              <w:tab/>
              <w:t xml:space="preserve">Coordinar con las </w:t>
            </w:r>
            <w:r>
              <w:rPr>
                <w:sz w:val="22"/>
                <w:szCs w:val="22"/>
              </w:rPr>
              <w:t xml:space="preserve">EPEs</w:t>
            </w:r>
            <w:r>
              <w:rPr>
                <w:sz w:val="22"/>
                <w:szCs w:val="22"/>
              </w:rPr>
              <w:t xml:space="preserve">, la elaboración de los requerimientos funcionales e informáticos necesarios para la implementación del trámite APCO en la VUCE. </w:t>
            </w:r>
            <w:r>
              <w:rPr>
                <w:sz w:val="22"/>
                <w:szCs w:val="22"/>
              </w:rPr>
            </w:r>
          </w:p>
          <w:p w14:paraId="5B98D75C" w14:textId="77777777">
            <w:pPr>
              <w:pStyle w:val="1365"/>
              <w:numPr>
                <w:ilvl w:val="0"/>
                <w:numId w:val="110"/>
              </w:numPr>
              <w:pBdr/>
              <w:spacing w:line="276" w:lineRule="auto"/>
              <w:ind/>
              <w:contextualSpacing w:val="true"/>
              <w:rPr>
                <w:sz w:val="22"/>
                <w:szCs w:val="22"/>
              </w:rPr>
            </w:pPr>
            <w:r>
              <w:rPr>
                <w:sz w:val="22"/>
                <w:szCs w:val="22"/>
              </w:rPr>
              <w:t xml:space="preserve">Responsabilidades de la AGETIC:</w:t>
            </w:r>
            <w:r>
              <w:rPr>
                <w:sz w:val="22"/>
                <w:szCs w:val="22"/>
              </w:rPr>
            </w:r>
          </w:p>
          <w:p w14:paraId="118AD604" w14:textId="77777777">
            <w:pPr>
              <w:pBdr/>
              <w:spacing/>
              <w:ind w:left="360"/>
              <w:rPr>
                <w:sz w:val="22"/>
                <w:szCs w:val="22"/>
              </w:rPr>
            </w:pPr>
            <w:r>
              <w:rPr>
                <w:sz w:val="22"/>
                <w:szCs w:val="22"/>
              </w:rPr>
              <w:t xml:space="preserve">•</w:t>
            </w:r>
            <w:r>
              <w:rPr>
                <w:sz w:val="22"/>
                <w:szCs w:val="22"/>
              </w:rPr>
              <w:tab/>
              <w:t xml:space="preserve">Designar puntos focales.</w:t>
            </w:r>
            <w:r>
              <w:rPr>
                <w:sz w:val="22"/>
                <w:szCs w:val="22"/>
              </w:rPr>
            </w:r>
          </w:p>
          <w:p w14:paraId="16411905" w14:textId="77777777">
            <w:pPr>
              <w:pBdr/>
              <w:spacing/>
              <w:ind w:left="360"/>
              <w:rPr>
                <w:sz w:val="22"/>
                <w:szCs w:val="22"/>
              </w:rPr>
            </w:pPr>
            <w:r>
              <w:rPr>
                <w:sz w:val="22"/>
                <w:szCs w:val="22"/>
              </w:rPr>
              <w:t xml:space="preserve">•</w:t>
            </w:r>
            <w:r>
              <w:rPr>
                <w:sz w:val="22"/>
                <w:szCs w:val="22"/>
              </w:rPr>
              <w:tab/>
              <w:t xml:space="preserve">Realizar capacitaciones de acuerdo a sus atribuciones.</w:t>
            </w:r>
            <w:r>
              <w:rPr>
                <w:sz w:val="22"/>
                <w:szCs w:val="22"/>
              </w:rPr>
            </w:r>
          </w:p>
          <w:p w14:paraId="5A6985D1" w14:textId="77777777">
            <w:pPr>
              <w:pBdr/>
              <w:spacing/>
              <w:ind w:left="360"/>
              <w:rPr>
                <w:sz w:val="22"/>
                <w:szCs w:val="22"/>
              </w:rPr>
            </w:pPr>
            <w:r>
              <w:rPr>
                <w:sz w:val="22"/>
                <w:szCs w:val="22"/>
              </w:rPr>
              <w:t xml:space="preserve">•</w:t>
            </w:r>
            <w:r>
              <w:rPr>
                <w:sz w:val="22"/>
                <w:szCs w:val="22"/>
              </w:rPr>
              <w:tab/>
              <w:t xml:space="preserve">Establecer medidas ante situaciones de contingencia.</w:t>
            </w:r>
            <w:r>
              <w:rPr>
                <w:sz w:val="22"/>
                <w:szCs w:val="22"/>
              </w:rPr>
            </w:r>
          </w:p>
          <w:p w14:paraId="1D3F9B30" w14:textId="77777777">
            <w:pPr>
              <w:pStyle w:val="1365"/>
              <w:numPr>
                <w:ilvl w:val="0"/>
                <w:numId w:val="110"/>
              </w:numPr>
              <w:pBdr/>
              <w:spacing w:after="200" w:line="276" w:lineRule="auto"/>
              <w:ind/>
              <w:contextualSpacing w:val="true"/>
              <w:rPr>
                <w:sz w:val="22"/>
                <w:szCs w:val="22"/>
              </w:rPr>
            </w:pPr>
            <w:r>
              <w:rPr>
                <w:sz w:val="22"/>
                <w:szCs w:val="22"/>
              </w:rPr>
              <w:t xml:space="preserve">Gestionar la ciudadanía digital ante la AGETIC.</w:t>
            </w:r>
            <w:r>
              <w:rPr>
                <w:sz w:val="22"/>
                <w:szCs w:val="22"/>
              </w:rPr>
            </w:r>
          </w:p>
          <w:p w14:paraId="2C31485F" w14:textId="77777777">
            <w:pPr>
              <w:pStyle w:val="1365"/>
              <w:numPr>
                <w:ilvl w:val="0"/>
                <w:numId w:val="110"/>
              </w:numPr>
              <w:pBdr/>
              <w:spacing w:after="200" w:line="276" w:lineRule="auto"/>
              <w:ind/>
              <w:contextualSpacing w:val="true"/>
              <w:rPr>
                <w:sz w:val="22"/>
                <w:szCs w:val="22"/>
              </w:rPr>
            </w:pPr>
            <w:r>
              <w:rPr>
                <w:sz w:val="22"/>
                <w:szCs w:val="22"/>
              </w:rPr>
              <w:t xml:space="preserve">La AN podrá solicitar puntos focales a las Entidades Públicas vinculadas indirectamente con operaciones de comercio exterior.</w:t>
            </w:r>
            <w:r>
              <w:rPr>
                <w:sz w:val="22"/>
                <w:szCs w:val="22"/>
              </w:rPr>
            </w:r>
          </w:p>
          <w:p w14:paraId="79B2265F" w14:textId="77777777">
            <w:pPr>
              <w:pStyle w:val="1365"/>
              <w:numPr>
                <w:ilvl w:val="0"/>
                <w:numId w:val="110"/>
              </w:numPr>
              <w:pBdr/>
              <w:spacing w:after="200" w:line="276" w:lineRule="auto"/>
              <w:ind/>
              <w:contextualSpacing w:val="true"/>
              <w:rPr>
                <w:sz w:val="22"/>
                <w:szCs w:val="22"/>
              </w:rPr>
            </w:pPr>
            <w:r>
              <w:rPr>
                <w:sz w:val="22"/>
                <w:szCs w:val="22"/>
              </w:rPr>
              <w:t xml:space="preserve">Eliminación del horario de atención de consultas.</w:t>
            </w:r>
            <w:r>
              <w:rPr>
                <w:sz w:val="22"/>
                <w:szCs w:val="22"/>
              </w:rPr>
            </w:r>
          </w:p>
          <w:p w14:paraId="4276FDC0" w14:textId="77777777">
            <w:pPr>
              <w:pStyle w:val="1365"/>
              <w:numPr>
                <w:ilvl w:val="0"/>
                <w:numId w:val="110"/>
              </w:numPr>
              <w:pBdr/>
              <w:spacing w:after="200" w:line="276" w:lineRule="auto"/>
              <w:ind/>
              <w:contextualSpacing w:val="true"/>
              <w:rPr>
                <w:sz w:val="22"/>
                <w:szCs w:val="22"/>
              </w:rPr>
            </w:pPr>
            <w:r>
              <w:rPr>
                <w:sz w:val="22"/>
                <w:szCs w:val="22"/>
              </w:rPr>
              <w:t xml:space="preserve">La AN y las </w:t>
            </w:r>
            <w:r>
              <w:rPr>
                <w:sz w:val="22"/>
                <w:szCs w:val="22"/>
              </w:rPr>
              <w:t xml:space="preserve">EPEs</w:t>
            </w:r>
            <w:r>
              <w:rPr>
                <w:sz w:val="22"/>
                <w:szCs w:val="22"/>
              </w:rPr>
              <w:t xml:space="preserve"> realizarán capacitaciones conjuntas del trámite a implementarse o implementado. </w:t>
            </w:r>
            <w:r>
              <w:rPr>
                <w:sz w:val="22"/>
                <w:szCs w:val="22"/>
              </w:rPr>
            </w:r>
          </w:p>
          <w:p w14:paraId="69F196AC" w14:textId="77777777">
            <w:pPr>
              <w:pStyle w:val="1365"/>
              <w:numPr>
                <w:ilvl w:val="0"/>
                <w:numId w:val="110"/>
              </w:numPr>
              <w:pBdr/>
              <w:spacing w:after="200" w:line="276" w:lineRule="auto"/>
              <w:ind/>
              <w:contextualSpacing w:val="true"/>
              <w:rPr>
                <w:sz w:val="22"/>
                <w:szCs w:val="22"/>
              </w:rPr>
            </w:pPr>
            <w:r>
              <w:rPr>
                <w:sz w:val="22"/>
                <w:szCs w:val="22"/>
              </w:rPr>
              <w:t xml:space="preserve">El personal de la AGETIC realizará capacitaciones sobre las herramientas del gobierno electrónico a las </w:t>
            </w:r>
            <w:r>
              <w:rPr>
                <w:sz w:val="22"/>
                <w:szCs w:val="22"/>
              </w:rPr>
              <w:t xml:space="preserve">EPEs</w:t>
            </w:r>
            <w:r>
              <w:rPr>
                <w:sz w:val="22"/>
                <w:szCs w:val="22"/>
              </w:rPr>
              <w:t xml:space="preserve"> y al Usuario VUCE.</w:t>
            </w:r>
            <w:r>
              <w:rPr>
                <w:sz w:val="22"/>
                <w:szCs w:val="22"/>
              </w:rPr>
            </w:r>
          </w:p>
          <w:p w14:paraId="742E4236" w14:textId="77777777">
            <w:pPr>
              <w:pStyle w:val="1365"/>
              <w:numPr>
                <w:ilvl w:val="0"/>
                <w:numId w:val="110"/>
              </w:numPr>
              <w:pBdr/>
              <w:spacing w:after="200" w:line="276" w:lineRule="auto"/>
              <w:ind/>
              <w:contextualSpacing w:val="true"/>
              <w:rPr>
                <w:sz w:val="22"/>
                <w:szCs w:val="22"/>
              </w:rPr>
            </w:pPr>
            <w:r>
              <w:rPr>
                <w:sz w:val="22"/>
                <w:szCs w:val="22"/>
              </w:rPr>
              <w:t xml:space="preserve">Requisitos técnicos que deben cumplir las </w:t>
            </w:r>
            <w:r>
              <w:rPr>
                <w:sz w:val="22"/>
                <w:szCs w:val="22"/>
              </w:rPr>
              <w:t xml:space="preserve">EPEs</w:t>
            </w:r>
            <w:r>
              <w:rPr>
                <w:sz w:val="22"/>
                <w:szCs w:val="22"/>
              </w:rPr>
              <w:t xml:space="preserve"> </w:t>
            </w:r>
            <w:r>
              <w:rPr>
                <w:sz w:val="22"/>
                <w:szCs w:val="22"/>
              </w:rPr>
              <w:t xml:space="preserve">que cuenten con sistema respecto a la facturación electrónica y las gestiones para implementar la pasarela de pagos, firma digital, el aprobador de documentos de ciudadanía digital, entre otros, que consideren necesarios para el trámite APCO en la VUCE.</w:t>
            </w:r>
            <w:r>
              <w:rPr>
                <w:sz w:val="22"/>
                <w:szCs w:val="22"/>
              </w:rPr>
            </w:r>
          </w:p>
          <w:p w14:paraId="2DAF09E1" w14:textId="77777777">
            <w:pPr>
              <w:pStyle w:val="1365"/>
              <w:numPr>
                <w:ilvl w:val="0"/>
                <w:numId w:val="110"/>
              </w:numPr>
              <w:pBdr/>
              <w:spacing w:after="200" w:line="276" w:lineRule="auto"/>
              <w:ind/>
              <w:contextualSpacing w:val="true"/>
              <w:rPr>
                <w:sz w:val="22"/>
                <w:szCs w:val="22"/>
              </w:rPr>
            </w:pPr>
            <w:r>
              <w:rPr>
                <w:sz w:val="22"/>
                <w:szCs w:val="22"/>
              </w:rPr>
              <w:t xml:space="preserve">Requisitos que deben cumplir las </w:t>
            </w:r>
            <w:r>
              <w:rPr>
                <w:sz w:val="22"/>
                <w:szCs w:val="22"/>
              </w:rPr>
              <w:t xml:space="preserve">EPEs</w:t>
            </w:r>
            <w:r>
              <w:rPr>
                <w:sz w:val="22"/>
                <w:szCs w:val="22"/>
              </w:rPr>
              <w:t xml:space="preserve"> sin sistema.</w:t>
            </w:r>
            <w:r>
              <w:rPr>
                <w:sz w:val="22"/>
                <w:szCs w:val="22"/>
              </w:rPr>
            </w:r>
          </w:p>
          <w:p w14:paraId="2F1AC4BF" w14:textId="77777777">
            <w:pPr>
              <w:pStyle w:val="1365"/>
              <w:numPr>
                <w:ilvl w:val="0"/>
                <w:numId w:val="110"/>
              </w:numPr>
              <w:pBdr/>
              <w:spacing w:after="200" w:line="276" w:lineRule="auto"/>
              <w:ind/>
              <w:contextualSpacing w:val="true"/>
              <w:rPr>
                <w:sz w:val="22"/>
                <w:szCs w:val="22"/>
              </w:rPr>
            </w:pPr>
            <w:r>
              <w:rPr>
                <w:sz w:val="22"/>
                <w:szCs w:val="22"/>
              </w:rPr>
              <w:t xml:space="preserve">Interoperabilidad de la VUCE con las </w:t>
            </w:r>
            <w:r>
              <w:rPr>
                <w:sz w:val="22"/>
                <w:szCs w:val="22"/>
              </w:rPr>
              <w:t xml:space="preserve">EPEs</w:t>
            </w:r>
            <w:r>
              <w:rPr>
                <w:sz w:val="22"/>
                <w:szCs w:val="22"/>
              </w:rPr>
              <w:t xml:space="preserve">, SUMA y VUCES.</w:t>
            </w:r>
            <w:r>
              <w:rPr>
                <w:sz w:val="22"/>
                <w:szCs w:val="22"/>
              </w:rPr>
            </w:r>
          </w:p>
          <w:p w14:paraId="30FA9C38" w14:textId="77777777">
            <w:pPr>
              <w:pStyle w:val="1365"/>
              <w:numPr>
                <w:ilvl w:val="0"/>
                <w:numId w:val="110"/>
              </w:numPr>
              <w:pBdr/>
              <w:spacing w:after="200" w:line="276" w:lineRule="auto"/>
              <w:ind/>
              <w:contextualSpacing w:val="true"/>
              <w:rPr>
                <w:sz w:val="22"/>
                <w:szCs w:val="22"/>
              </w:rPr>
            </w:pPr>
            <w:r>
              <w:rPr>
                <w:sz w:val="22"/>
                <w:szCs w:val="22"/>
              </w:rPr>
              <w:t xml:space="preserve">El uso indebido de la información será sancionado conforme disposiciones legales vigentes.</w:t>
            </w:r>
            <w:r>
              <w:rPr>
                <w:sz w:val="22"/>
                <w:szCs w:val="22"/>
              </w:rPr>
            </w:r>
          </w:p>
          <w:p w14:paraId="1947D91A" w14:textId="77777777">
            <w:pPr>
              <w:pStyle w:val="1365"/>
              <w:numPr>
                <w:ilvl w:val="0"/>
                <w:numId w:val="110"/>
              </w:numPr>
              <w:pBdr/>
              <w:spacing w:after="200" w:line="276" w:lineRule="auto"/>
              <w:ind/>
              <w:contextualSpacing w:val="true"/>
              <w:rPr>
                <w:sz w:val="22"/>
                <w:szCs w:val="22"/>
              </w:rPr>
            </w:pPr>
            <w:r>
              <w:rPr>
                <w:sz w:val="22"/>
                <w:szCs w:val="22"/>
              </w:rPr>
              <w:t xml:space="preserve">Incorporación de los artículos 27, 28 y 29, especificando las actividades a realizarse de forma previa a la implementación del trámite.</w:t>
            </w:r>
            <w:r>
              <w:rPr>
                <w:sz w:val="22"/>
                <w:szCs w:val="22"/>
              </w:rPr>
            </w:r>
          </w:p>
          <w:p w14:paraId="74607C3B" w14:textId="77777777">
            <w:pPr>
              <w:pStyle w:val="1365"/>
              <w:numPr>
                <w:ilvl w:val="0"/>
                <w:numId w:val="110"/>
              </w:numPr>
              <w:pBdr/>
              <w:spacing w:after="200" w:line="276" w:lineRule="auto"/>
              <w:ind/>
              <w:contextualSpacing w:val="true"/>
              <w:rPr>
                <w:sz w:val="22"/>
                <w:szCs w:val="22"/>
              </w:rPr>
            </w:pPr>
            <w:r>
              <w:rPr>
                <w:sz w:val="22"/>
                <w:szCs w:val="22"/>
              </w:rPr>
              <w:t xml:space="preserve">Incorporación de los artículos 30 y 31, respecto a las actividades a realizarse dentro del Plan de Trabajo. </w:t>
            </w:r>
            <w:r>
              <w:rPr>
                <w:sz w:val="22"/>
                <w:szCs w:val="22"/>
              </w:rPr>
            </w:r>
          </w:p>
          <w:p w14:paraId="348ACFB5" w14:textId="77777777">
            <w:pPr>
              <w:pStyle w:val="1365"/>
              <w:numPr>
                <w:ilvl w:val="0"/>
                <w:numId w:val="110"/>
              </w:numPr>
              <w:pBdr/>
              <w:spacing w:after="200" w:line="276" w:lineRule="auto"/>
              <w:ind/>
              <w:contextualSpacing w:val="true"/>
              <w:rPr>
                <w:sz w:val="22"/>
                <w:szCs w:val="22"/>
              </w:rPr>
            </w:pPr>
            <w:r>
              <w:rPr>
                <w:sz w:val="22"/>
                <w:szCs w:val="22"/>
              </w:rPr>
              <w:t xml:space="preserve">Subsanación de observaciones y Registro de la solicitud y documentos requeridos por las </w:t>
            </w:r>
            <w:r>
              <w:rPr>
                <w:sz w:val="22"/>
                <w:szCs w:val="22"/>
              </w:rPr>
              <w:t xml:space="preserve">EPEs</w:t>
            </w:r>
            <w:r>
              <w:rPr>
                <w:sz w:val="22"/>
                <w:szCs w:val="22"/>
              </w:rPr>
              <w:t xml:space="preserve">.</w:t>
            </w:r>
            <w:r>
              <w:rPr>
                <w:sz w:val="22"/>
                <w:szCs w:val="22"/>
              </w:rPr>
            </w:r>
          </w:p>
          <w:p w14:paraId="4C4F185D" w14:textId="77777777">
            <w:pPr>
              <w:pStyle w:val="1365"/>
              <w:numPr>
                <w:ilvl w:val="0"/>
                <w:numId w:val="110"/>
              </w:numPr>
              <w:pBdr/>
              <w:spacing w:after="200" w:line="276" w:lineRule="auto"/>
              <w:ind/>
              <w:contextualSpacing w:val="true"/>
              <w:rPr>
                <w:sz w:val="22"/>
                <w:szCs w:val="22"/>
              </w:rPr>
            </w:pPr>
            <w:r>
              <w:rPr>
                <w:sz w:val="22"/>
                <w:szCs w:val="22"/>
              </w:rPr>
              <w:t xml:space="preserve">Participación del sector privado será a requerimiento de la AN. </w:t>
            </w:r>
            <w:r>
              <w:rPr>
                <w:sz w:val="22"/>
                <w:szCs w:val="22"/>
              </w:rPr>
            </w:r>
          </w:p>
          <w:p w14:paraId="116677D0" w14:textId="77777777">
            <w:pPr>
              <w:pStyle w:val="1365"/>
              <w:numPr>
                <w:ilvl w:val="0"/>
                <w:numId w:val="110"/>
              </w:numPr>
              <w:pBdr/>
              <w:spacing w:after="200" w:line="276" w:lineRule="auto"/>
              <w:ind/>
              <w:contextualSpacing w:val="true"/>
              <w:rPr>
                <w:sz w:val="22"/>
                <w:szCs w:val="22"/>
              </w:rPr>
            </w:pPr>
            <w:r>
              <w:rPr>
                <w:sz w:val="22"/>
                <w:szCs w:val="22"/>
              </w:rPr>
              <w:t xml:space="preserve">Elementos que deben incorporarse al elaborar la propuesta del Registro del Requerimiento Funcional VUCE (R-425).</w:t>
            </w:r>
            <w:r>
              <w:rPr>
                <w:sz w:val="22"/>
                <w:szCs w:val="22"/>
              </w:rPr>
            </w:r>
          </w:p>
          <w:p w14:paraId="230F19BE" w14:textId="77777777">
            <w:pPr>
              <w:pStyle w:val="1365"/>
              <w:numPr>
                <w:ilvl w:val="0"/>
                <w:numId w:val="110"/>
              </w:numPr>
              <w:pBdr/>
              <w:spacing w:after="200" w:line="276" w:lineRule="auto"/>
              <w:ind/>
              <w:contextualSpacing w:val="true"/>
              <w:rPr>
                <w:sz w:val="22"/>
                <w:szCs w:val="22"/>
              </w:rPr>
            </w:pPr>
            <w:r>
              <w:rPr>
                <w:sz w:val="22"/>
                <w:szCs w:val="22"/>
              </w:rPr>
              <w:t xml:space="preserve">Presentaciones parciales de las funcionalidades desarrolladas en los sistemas en el marco de los plazos establecidos en el Registro de programación de actividades para el desarrollo funcional.</w:t>
            </w:r>
            <w:r>
              <w:rPr>
                <w:sz w:val="22"/>
                <w:szCs w:val="22"/>
              </w:rPr>
            </w:r>
          </w:p>
          <w:p w14:paraId="155B43D3" w14:textId="18D073A5">
            <w:pPr>
              <w:pStyle w:val="1365"/>
              <w:numPr>
                <w:ilvl w:val="0"/>
                <w:numId w:val="110"/>
              </w:numPr>
              <w:pBdr/>
              <w:spacing w:after="200" w:line="276" w:lineRule="auto"/>
              <w:ind/>
              <w:contextualSpacing w:val="true"/>
              <w:rPr>
                <w:sz w:val="22"/>
                <w:szCs w:val="22"/>
              </w:rPr>
            </w:pPr>
            <w:r>
              <w:rPr>
                <w:sz w:val="22"/>
                <w:szCs w:val="22"/>
              </w:rPr>
              <w:t xml:space="preserve">Acciones para realizar en el Control funcional, respecto a contar con los ambientes y usuarios de prueba correspondientes, además que las </w:t>
            </w:r>
            <w:r>
              <w:rPr>
                <w:sz w:val="22"/>
                <w:szCs w:val="22"/>
              </w:rPr>
              <w:t xml:space="preserve">EPEs</w:t>
            </w:r>
            <w:r>
              <w:rPr>
                <w:sz w:val="22"/>
                <w:szCs w:val="22"/>
              </w:rPr>
              <w:t xml:space="preserve"> deben solicitar a la AGETIC otorguen el ambiente de prueba debidamente configurado. </w:t>
            </w:r>
            <w:r>
              <w:rPr>
                <w:sz w:val="22"/>
                <w:szCs w:val="22"/>
              </w:rPr>
              <w:t xml:space="preserve">De requerir funcionalidades adicionales, una vez implementado el trámite, las </w:t>
            </w:r>
            <w:r>
              <w:rPr>
                <w:sz w:val="22"/>
                <w:szCs w:val="22"/>
              </w:rPr>
              <w:t xml:space="preserve">EPEs</w:t>
            </w:r>
            <w:r>
              <w:rPr>
                <w:sz w:val="22"/>
                <w:szCs w:val="22"/>
              </w:rPr>
              <w:t xml:space="preserve"> deberán remitir el </w:t>
            </w:r>
            <w:r>
              <w:rPr>
                <w:szCs w:val="24"/>
                <w:lang w:val="es-MX"/>
              </w:rPr>
              <w:t xml:space="preserve">Registro</w:t>
            </w:r>
            <w:r>
              <w:rPr>
                <w:sz w:val="22"/>
                <w:szCs w:val="22"/>
              </w:rPr>
              <w:t xml:space="preserve"> </w:t>
            </w:r>
            <w:r>
              <w:rPr>
                <w:sz w:val="22"/>
                <w:szCs w:val="22"/>
              </w:rPr>
              <w:t xml:space="preserve">R-425 complementario.</w:t>
            </w:r>
            <w:r>
              <w:rPr>
                <w:sz w:val="22"/>
                <w:szCs w:val="22"/>
              </w:rPr>
            </w:r>
          </w:p>
          <w:p w14:paraId="6945B929" w14:textId="77777777">
            <w:pPr>
              <w:pStyle w:val="1365"/>
              <w:numPr>
                <w:ilvl w:val="0"/>
                <w:numId w:val="110"/>
              </w:numPr>
              <w:pBdr/>
              <w:spacing w:after="200" w:line="276" w:lineRule="auto"/>
              <w:ind/>
              <w:contextualSpacing w:val="true"/>
              <w:rPr>
                <w:sz w:val="22"/>
                <w:szCs w:val="22"/>
              </w:rPr>
            </w:pPr>
            <w:r>
              <w:rPr>
                <w:sz w:val="22"/>
                <w:szCs w:val="22"/>
              </w:rPr>
              <w:t xml:space="preserve">La gestión y emisión de la normativa de las </w:t>
            </w:r>
            <w:r>
              <w:rPr>
                <w:sz w:val="22"/>
                <w:szCs w:val="22"/>
              </w:rPr>
              <w:t xml:space="preserve">EPEs</w:t>
            </w:r>
            <w:r>
              <w:rPr>
                <w:sz w:val="22"/>
                <w:szCs w:val="22"/>
              </w:rPr>
              <w:t xml:space="preserve"> se realizará de forma paralela al desarrollo de las funcionalidades. </w:t>
            </w:r>
            <w:r>
              <w:rPr>
                <w:sz w:val="22"/>
                <w:szCs w:val="22"/>
              </w:rPr>
            </w:r>
          </w:p>
          <w:p w14:paraId="32DD4CFC" w14:textId="77777777">
            <w:pPr>
              <w:pStyle w:val="1365"/>
              <w:numPr>
                <w:ilvl w:val="0"/>
                <w:numId w:val="110"/>
              </w:numPr>
              <w:pBdr/>
              <w:spacing w:after="200" w:line="276" w:lineRule="auto"/>
              <w:ind/>
              <w:contextualSpacing w:val="true"/>
              <w:rPr>
                <w:sz w:val="22"/>
                <w:szCs w:val="22"/>
              </w:rPr>
            </w:pPr>
            <w:r>
              <w:rPr>
                <w:sz w:val="22"/>
                <w:szCs w:val="22"/>
              </w:rPr>
              <w:t xml:space="preserve">Las </w:t>
            </w:r>
            <w:r>
              <w:rPr>
                <w:sz w:val="22"/>
                <w:szCs w:val="22"/>
              </w:rPr>
              <w:t xml:space="preserve">EPEs</w:t>
            </w:r>
            <w:r>
              <w:rPr>
                <w:sz w:val="22"/>
                <w:szCs w:val="22"/>
              </w:rPr>
              <w:t xml:space="preserve"> de</w:t>
            </w:r>
            <w:r>
              <w:rPr>
                <w:sz w:val="22"/>
                <w:szCs w:val="22"/>
              </w:rPr>
              <w:t xml:space="preserve">berán remitir la normativa aprobada a la AN al correo electrónico contacto.entidades@vuce.gob.bo y mediante nota, en un plazo máximo de cinco (5) días hábiles de concluido el control funcional sin observaciones, para su publicación en el portal de la VUCE.</w:t>
            </w:r>
            <w:r>
              <w:rPr>
                <w:sz w:val="22"/>
                <w:szCs w:val="22"/>
              </w:rPr>
            </w:r>
          </w:p>
          <w:p w14:paraId="6EDF3962" w14:textId="77777777">
            <w:pPr>
              <w:pStyle w:val="1365"/>
              <w:numPr>
                <w:ilvl w:val="0"/>
                <w:numId w:val="110"/>
              </w:numPr>
              <w:pBdr/>
              <w:spacing w:after="200" w:line="276" w:lineRule="auto"/>
              <w:ind/>
              <w:contextualSpacing w:val="true"/>
              <w:rPr>
                <w:sz w:val="22"/>
                <w:szCs w:val="22"/>
              </w:rPr>
            </w:pPr>
            <w:r>
              <w:rPr>
                <w:sz w:val="22"/>
                <w:szCs w:val="22"/>
              </w:rPr>
              <w:t xml:space="preserve">El trámite APCO se implementará con la prueba piloto o su puesta en vigencia.</w:t>
            </w:r>
            <w:r>
              <w:rPr>
                <w:sz w:val="22"/>
                <w:szCs w:val="22"/>
              </w:rPr>
            </w:r>
          </w:p>
          <w:p w14:paraId="04A95CA4" w14:textId="77777777">
            <w:pPr>
              <w:pStyle w:val="1365"/>
              <w:numPr>
                <w:ilvl w:val="0"/>
                <w:numId w:val="110"/>
              </w:numPr>
              <w:pBdr/>
              <w:spacing w:after="200" w:line="276" w:lineRule="auto"/>
              <w:ind/>
              <w:contextualSpacing w:val="true"/>
              <w:rPr>
                <w:sz w:val="22"/>
                <w:szCs w:val="22"/>
              </w:rPr>
            </w:pPr>
            <w:r>
              <w:rPr>
                <w:sz w:val="22"/>
                <w:szCs w:val="22"/>
              </w:rPr>
              <w:t xml:space="preserve">El Plazo para la prueba piloto y su ampliación de forma excepcional.</w:t>
            </w:r>
            <w:r>
              <w:rPr>
                <w:sz w:val="22"/>
                <w:szCs w:val="22"/>
              </w:rPr>
            </w:r>
          </w:p>
          <w:p w14:paraId="7053B2C0" w14:textId="77777777">
            <w:pPr>
              <w:pStyle w:val="1365"/>
              <w:numPr>
                <w:ilvl w:val="0"/>
                <w:numId w:val="110"/>
              </w:numPr>
              <w:pBdr/>
              <w:spacing w:after="200" w:line="276" w:lineRule="auto"/>
              <w:ind/>
              <w:contextualSpacing w:val="true"/>
              <w:rPr>
                <w:sz w:val="22"/>
                <w:szCs w:val="22"/>
              </w:rPr>
            </w:pPr>
            <w:r>
              <w:rPr>
                <w:sz w:val="22"/>
                <w:szCs w:val="22"/>
              </w:rPr>
              <w:t xml:space="preserve">El plazo para comunicar los cambios normativos es de 10 días hábiles. </w:t>
            </w:r>
            <w:r>
              <w:rPr>
                <w:sz w:val="22"/>
                <w:szCs w:val="22"/>
              </w:rPr>
            </w:r>
          </w:p>
          <w:p w14:paraId="55FD7246" w14:textId="3765B127">
            <w:pPr>
              <w:pStyle w:val="1365"/>
              <w:numPr>
                <w:ilvl w:val="0"/>
                <w:numId w:val="110"/>
              </w:numPr>
              <w:pBdr/>
              <w:spacing w:after="200" w:line="276" w:lineRule="auto"/>
              <w:ind/>
              <w:contextualSpacing w:val="true"/>
              <w:rPr>
                <w:sz w:val="22"/>
                <w:szCs w:val="22"/>
              </w:rPr>
            </w:pPr>
            <w:r>
              <w:rPr>
                <w:sz w:val="22"/>
                <w:szCs w:val="22"/>
              </w:rPr>
              <w:t xml:space="preserve">Toda adecuación debe efectuarse a partir de la remisión del </w:t>
            </w:r>
            <w:r>
              <w:rPr>
                <w:szCs w:val="24"/>
                <w:lang w:val="es-MX"/>
              </w:rPr>
              <w:t xml:space="preserve">Registro</w:t>
            </w:r>
            <w:r>
              <w:rPr>
                <w:sz w:val="22"/>
                <w:szCs w:val="22"/>
              </w:rPr>
              <w:t xml:space="preserve"> </w:t>
            </w:r>
            <w:r>
              <w:rPr>
                <w:sz w:val="22"/>
                <w:szCs w:val="22"/>
              </w:rPr>
              <w:t xml:space="preserve">R-427 (Registro de Solicitud de Funcionalidades y Adecuaciones – VUCE).</w:t>
            </w:r>
            <w:r>
              <w:rPr>
                <w:sz w:val="22"/>
                <w:szCs w:val="22"/>
              </w:rPr>
            </w:r>
          </w:p>
          <w:p w14:paraId="7715D173" w14:textId="77777777">
            <w:pPr>
              <w:pStyle w:val="1365"/>
              <w:numPr>
                <w:ilvl w:val="0"/>
                <w:numId w:val="110"/>
              </w:numPr>
              <w:pBdr/>
              <w:spacing w:after="200" w:line="276" w:lineRule="auto"/>
              <w:ind/>
              <w:contextualSpacing w:val="true"/>
              <w:rPr>
                <w:sz w:val="22"/>
                <w:szCs w:val="22"/>
              </w:rPr>
            </w:pPr>
            <w:r>
              <w:rPr>
                <w:sz w:val="22"/>
                <w:szCs w:val="22"/>
              </w:rPr>
              <w:t xml:space="preserve">Las </w:t>
            </w:r>
            <w:r>
              <w:rPr>
                <w:sz w:val="22"/>
                <w:szCs w:val="22"/>
              </w:rPr>
              <w:t xml:space="preserve">EPEs</w:t>
            </w:r>
            <w:r>
              <w:rPr>
                <w:sz w:val="22"/>
                <w:szCs w:val="22"/>
              </w:rPr>
              <w:t xml:space="preserve"> deberán comunicar en el plazo de hasta 3 días hábiles, cualquier modificación o supresión de la normat</w:t>
            </w:r>
            <w:r>
              <w:rPr>
                <w:sz w:val="22"/>
                <w:szCs w:val="22"/>
              </w:rPr>
              <w:t xml:space="preserve">iva, siempre y cuando no implique adecuaciones informáticas en la VUCE, caso contrario deberán coordinar con la AN el requerimiento funcional correspondiente, a fin de asegurar que las funcionalidades se encuentren desarrolladas para su puesta en vigencia.</w:t>
            </w:r>
            <w:r>
              <w:rPr>
                <w:sz w:val="22"/>
                <w:szCs w:val="22"/>
              </w:rPr>
            </w:r>
          </w:p>
          <w:p w14:paraId="1B1129CE" w14:textId="77777777">
            <w:pPr>
              <w:pStyle w:val="1365"/>
              <w:numPr>
                <w:ilvl w:val="0"/>
                <w:numId w:val="110"/>
              </w:numPr>
              <w:pBdr/>
              <w:spacing w:after="200" w:line="276" w:lineRule="auto"/>
              <w:ind/>
              <w:contextualSpacing w:val="true"/>
              <w:rPr>
                <w:sz w:val="22"/>
                <w:szCs w:val="22"/>
              </w:rPr>
            </w:pPr>
            <w:r>
              <w:rPr>
                <w:sz w:val="22"/>
                <w:szCs w:val="22"/>
              </w:rPr>
              <w:t xml:space="preserve">En caso de cortes en el sistema informático de la VUCE, que no permitan la atención de trámites de comercio exterior en un lapso de sesenta (60) minutos se comunicará mediante correo electrónico u otro medio habilitado a las </w:t>
            </w:r>
            <w:r>
              <w:rPr>
                <w:sz w:val="22"/>
                <w:szCs w:val="22"/>
              </w:rPr>
              <w:t xml:space="preserve">EPEs</w:t>
            </w:r>
            <w:r>
              <w:rPr>
                <w:sz w:val="22"/>
                <w:szCs w:val="22"/>
              </w:rPr>
            </w:r>
          </w:p>
          <w:p w14:paraId="7C7D9594" w14:textId="77777777">
            <w:pPr>
              <w:pStyle w:val="1365"/>
              <w:numPr>
                <w:ilvl w:val="0"/>
                <w:numId w:val="110"/>
              </w:numPr>
              <w:pBdr/>
              <w:spacing w:after="200" w:line="276" w:lineRule="auto"/>
              <w:ind/>
              <w:contextualSpacing w:val="true"/>
              <w:rPr>
                <w:sz w:val="22"/>
                <w:szCs w:val="22"/>
              </w:rPr>
            </w:pPr>
            <w:r>
              <w:rPr>
                <w:sz w:val="22"/>
                <w:szCs w:val="22"/>
              </w:rPr>
              <w:t xml:space="preserve">Los documentos requeridos por normativa específica para operaciones de comercio exterior que sean obtenidos en situaciones de contingencia, serán aceptados por la AN y demás entidades, en tanto se solucione la contingencia presentada.</w:t>
            </w:r>
            <w:r>
              <w:rPr>
                <w:sz w:val="22"/>
                <w:szCs w:val="22"/>
              </w:rPr>
            </w:r>
          </w:p>
          <w:p w14:paraId="78E0557C" w14:textId="77777777">
            <w:pPr>
              <w:pStyle w:val="1365"/>
              <w:numPr>
                <w:ilvl w:val="0"/>
                <w:numId w:val="110"/>
              </w:numPr>
              <w:pBdr/>
              <w:spacing w:after="200" w:line="276" w:lineRule="auto"/>
              <w:ind/>
              <w:contextualSpacing w:val="true"/>
              <w:rPr>
                <w:sz w:val="22"/>
                <w:szCs w:val="22"/>
              </w:rPr>
            </w:pPr>
            <w:r>
              <w:rPr>
                <w:sz w:val="22"/>
                <w:szCs w:val="22"/>
              </w:rPr>
              <w:t xml:space="preserve">Se modificó el tenor del Título de “TRÁMITES” por “EJECUCIÓN DEL CRONOGRAMA DE IMPLEMENTACIÓN GRADUAL”</w:t>
            </w:r>
            <w:r>
              <w:rPr>
                <w:sz w:val="22"/>
                <w:szCs w:val="22"/>
              </w:rPr>
            </w:r>
          </w:p>
          <w:p w14:paraId="513C66AA" w14:textId="77777777">
            <w:pPr>
              <w:pStyle w:val="1365"/>
              <w:numPr>
                <w:ilvl w:val="0"/>
                <w:numId w:val="110"/>
              </w:numPr>
              <w:pBdr/>
              <w:spacing w:after="200" w:line="276" w:lineRule="auto"/>
              <w:ind/>
              <w:contextualSpacing w:val="true"/>
              <w:rPr>
                <w:sz w:val="22"/>
                <w:szCs w:val="22"/>
              </w:rPr>
            </w:pPr>
            <w:r>
              <w:rPr>
                <w:sz w:val="22"/>
                <w:szCs w:val="22"/>
              </w:rPr>
              <w:t xml:space="preserve">Eliminación de la presentación del Informe técnico legal para la incorporación del trámite de forma anticipada.</w:t>
            </w:r>
            <w:r>
              <w:rPr>
                <w:sz w:val="22"/>
                <w:szCs w:val="22"/>
              </w:rPr>
            </w:r>
          </w:p>
          <w:p w14:paraId="153B61E6" w14:textId="77777777">
            <w:pPr>
              <w:pStyle w:val="1365"/>
              <w:numPr>
                <w:ilvl w:val="0"/>
                <w:numId w:val="110"/>
              </w:numPr>
              <w:pBdr/>
              <w:spacing w:after="200" w:line="276" w:lineRule="auto"/>
              <w:ind/>
              <w:contextualSpacing w:val="true"/>
              <w:rPr>
                <w:sz w:val="22"/>
                <w:szCs w:val="22"/>
              </w:rPr>
            </w:pPr>
            <w:r>
              <w:rPr>
                <w:sz w:val="22"/>
                <w:szCs w:val="22"/>
              </w:rPr>
              <w:t xml:space="preserve">El periodo para la solicitud de ampliación será hasta el mes de noviembre del 2025.</w:t>
            </w:r>
            <w:r>
              <w:rPr>
                <w:sz w:val="22"/>
                <w:szCs w:val="22"/>
              </w:rPr>
            </w:r>
          </w:p>
          <w:p w14:paraId="22277BBD" w14:textId="77777777">
            <w:pPr>
              <w:pStyle w:val="1365"/>
              <w:numPr>
                <w:ilvl w:val="0"/>
                <w:numId w:val="110"/>
              </w:numPr>
              <w:pBdr/>
              <w:spacing w:line="276" w:lineRule="auto"/>
              <w:ind/>
              <w:contextualSpacing w:val="true"/>
              <w:rPr>
                <w:sz w:val="22"/>
                <w:szCs w:val="22"/>
              </w:rPr>
            </w:pPr>
            <w:r>
              <w:rPr>
                <w:sz w:val="22"/>
                <w:szCs w:val="22"/>
              </w:rPr>
              <w:t xml:space="preserve">Las causales por los que la AN podría reprogramar la implementación de los trámites APCO de forma previo o posterior al inicio de actividades establecidas en el Cronograma de implementación gradual, son:</w:t>
            </w:r>
            <w:r>
              <w:rPr>
                <w:sz w:val="22"/>
                <w:szCs w:val="22"/>
              </w:rPr>
            </w:r>
          </w:p>
          <w:p w14:paraId="5FC2CA90" w14:textId="77777777">
            <w:pPr>
              <w:pBdr/>
              <w:spacing/>
              <w:ind w:left="360"/>
              <w:rPr>
                <w:sz w:val="22"/>
                <w:szCs w:val="22"/>
              </w:rPr>
            </w:pPr>
            <w:r>
              <w:rPr>
                <w:sz w:val="22"/>
                <w:szCs w:val="22"/>
              </w:rPr>
              <w:t xml:space="preserve">•</w:t>
            </w:r>
            <w:r>
              <w:rPr>
                <w:sz w:val="22"/>
                <w:szCs w:val="22"/>
              </w:rPr>
              <w:tab/>
              <w:t xml:space="preserve">Representatividad de los trámites APCO en las operaciones de comercio exterior</w:t>
            </w:r>
            <w:r>
              <w:rPr>
                <w:sz w:val="22"/>
                <w:szCs w:val="22"/>
              </w:rPr>
            </w:r>
          </w:p>
          <w:p w14:paraId="4EE1EC66" w14:textId="77777777">
            <w:pPr>
              <w:pBdr/>
              <w:spacing/>
              <w:ind w:left="360"/>
              <w:rPr>
                <w:sz w:val="22"/>
                <w:szCs w:val="22"/>
              </w:rPr>
            </w:pPr>
            <w:r>
              <w:rPr>
                <w:sz w:val="22"/>
                <w:szCs w:val="22"/>
              </w:rPr>
              <w:t xml:space="preserve">•</w:t>
            </w:r>
            <w:r>
              <w:rPr>
                <w:sz w:val="22"/>
                <w:szCs w:val="22"/>
              </w:rPr>
              <w:tab/>
              <w:t xml:space="preserve">Grado de madurez tecnológica de los sistemas de las </w:t>
            </w:r>
            <w:r>
              <w:rPr>
                <w:sz w:val="22"/>
                <w:szCs w:val="22"/>
              </w:rPr>
              <w:t xml:space="preserve">EPEs</w:t>
            </w:r>
            <w:r>
              <w:rPr>
                <w:sz w:val="22"/>
                <w:szCs w:val="22"/>
              </w:rPr>
            </w:r>
          </w:p>
          <w:p w14:paraId="4C36E915" w14:textId="77777777">
            <w:pPr>
              <w:pBdr/>
              <w:spacing/>
              <w:ind w:left="360"/>
              <w:rPr>
                <w:sz w:val="22"/>
                <w:szCs w:val="22"/>
              </w:rPr>
            </w:pPr>
            <w:r>
              <w:rPr>
                <w:sz w:val="22"/>
                <w:szCs w:val="22"/>
              </w:rPr>
              <w:t xml:space="preserve">•</w:t>
            </w:r>
            <w:r>
              <w:rPr>
                <w:sz w:val="22"/>
                <w:szCs w:val="22"/>
              </w:rPr>
              <w:tab/>
              <w:t xml:space="preserve">Capacidad en recursos humanos del área tecnológica de las </w:t>
            </w:r>
            <w:r>
              <w:rPr>
                <w:sz w:val="22"/>
                <w:szCs w:val="22"/>
              </w:rPr>
              <w:t xml:space="preserve">EPEs</w:t>
            </w:r>
            <w:r>
              <w:rPr>
                <w:sz w:val="22"/>
                <w:szCs w:val="22"/>
              </w:rPr>
            </w:r>
          </w:p>
          <w:p w14:paraId="7198B746" w14:textId="77777777">
            <w:pPr>
              <w:pBdr/>
              <w:spacing/>
              <w:ind w:left="360"/>
              <w:rPr>
                <w:sz w:val="22"/>
                <w:szCs w:val="22"/>
              </w:rPr>
            </w:pPr>
            <w:r>
              <w:rPr>
                <w:sz w:val="22"/>
                <w:szCs w:val="22"/>
              </w:rPr>
              <w:t xml:space="preserve">•</w:t>
            </w:r>
            <w:r>
              <w:rPr>
                <w:sz w:val="22"/>
                <w:szCs w:val="22"/>
              </w:rPr>
              <w:tab/>
              <w:t xml:space="preserve">Adecuación de la normativa de las </w:t>
            </w:r>
            <w:r>
              <w:rPr>
                <w:sz w:val="22"/>
                <w:szCs w:val="22"/>
              </w:rPr>
              <w:t xml:space="preserve">EPEs</w:t>
            </w:r>
            <w:r>
              <w:rPr>
                <w:sz w:val="22"/>
                <w:szCs w:val="22"/>
              </w:rPr>
              <w:t xml:space="preserve">.</w:t>
            </w:r>
            <w:r>
              <w:rPr>
                <w:sz w:val="22"/>
                <w:szCs w:val="22"/>
              </w:rPr>
            </w:r>
          </w:p>
          <w:p w14:paraId="0ABBE0CF" w14:textId="77777777">
            <w:pPr>
              <w:pBdr/>
              <w:spacing/>
              <w:ind w:left="360"/>
              <w:rPr>
                <w:sz w:val="22"/>
                <w:szCs w:val="22"/>
              </w:rPr>
            </w:pPr>
            <w:r>
              <w:rPr>
                <w:sz w:val="22"/>
                <w:szCs w:val="22"/>
              </w:rPr>
              <w:t xml:space="preserve">•</w:t>
            </w:r>
            <w:r>
              <w:rPr>
                <w:sz w:val="22"/>
                <w:szCs w:val="22"/>
              </w:rPr>
              <w:tab/>
              <w:t xml:space="preserve">Incumplimiento al Plan de Trabajo de las </w:t>
            </w:r>
            <w:r>
              <w:rPr>
                <w:sz w:val="22"/>
                <w:szCs w:val="22"/>
              </w:rPr>
              <w:t xml:space="preserve">EPEs</w:t>
            </w:r>
            <w:r>
              <w:rPr>
                <w:sz w:val="22"/>
                <w:szCs w:val="22"/>
              </w:rPr>
            </w:r>
          </w:p>
          <w:p w14:paraId="64AC19B9" w14:textId="77777777">
            <w:pPr>
              <w:pBdr/>
              <w:spacing/>
              <w:ind w:left="360"/>
              <w:rPr>
                <w:sz w:val="22"/>
                <w:szCs w:val="22"/>
              </w:rPr>
            </w:pPr>
            <w:r>
              <w:rPr>
                <w:sz w:val="22"/>
                <w:szCs w:val="22"/>
              </w:rPr>
              <w:t xml:space="preserve">•</w:t>
            </w:r>
            <w:r>
              <w:rPr>
                <w:sz w:val="22"/>
                <w:szCs w:val="22"/>
              </w:rPr>
              <w:tab/>
              <w:t xml:space="preserve">Entre otros factores.</w:t>
            </w:r>
            <w:r>
              <w:rPr>
                <w:sz w:val="22"/>
                <w:szCs w:val="22"/>
              </w:rPr>
            </w:r>
          </w:p>
          <w:p w14:paraId="3963B4B6" w14:textId="77777777">
            <w:pPr>
              <w:pStyle w:val="1365"/>
              <w:numPr>
                <w:ilvl w:val="0"/>
                <w:numId w:val="110"/>
              </w:numPr>
              <w:pBdr/>
              <w:spacing w:after="200" w:line="276" w:lineRule="auto"/>
              <w:ind/>
              <w:contextualSpacing w:val="true"/>
              <w:rPr>
                <w:sz w:val="22"/>
                <w:szCs w:val="22"/>
              </w:rPr>
            </w:pPr>
            <w:r>
              <w:rPr>
                <w:sz w:val="22"/>
                <w:szCs w:val="22"/>
              </w:rPr>
              <w:t xml:space="preserve">Reporte de Ejecución del Cronograma.</w:t>
            </w:r>
            <w:r>
              <w:rPr>
                <w:sz w:val="22"/>
                <w:szCs w:val="22"/>
              </w:rPr>
            </w:r>
          </w:p>
          <w:p w14:paraId="4118702D" w14:textId="77777777">
            <w:pPr>
              <w:pStyle w:val="1365"/>
              <w:numPr>
                <w:ilvl w:val="0"/>
                <w:numId w:val="110"/>
              </w:numPr>
              <w:pBdr/>
              <w:spacing w:after="200" w:line="276" w:lineRule="auto"/>
              <w:ind/>
              <w:contextualSpacing w:val="true"/>
              <w:rPr>
                <w:sz w:val="22"/>
                <w:szCs w:val="22"/>
              </w:rPr>
            </w:pPr>
            <w:r>
              <w:rPr>
                <w:sz w:val="22"/>
                <w:szCs w:val="22"/>
              </w:rPr>
              <w:t xml:space="preserve">Se incorporó el Historial de Cambios.</w:t>
            </w:r>
            <w:r>
              <w:rPr>
                <w:sz w:val="22"/>
                <w:szCs w:val="22"/>
              </w:rPr>
            </w:r>
          </w:p>
          <w:p w14:paraId="619441D1" w14:textId="77777777">
            <w:pPr>
              <w:pStyle w:val="1365"/>
              <w:numPr>
                <w:ilvl w:val="0"/>
                <w:numId w:val="110"/>
              </w:numPr>
              <w:pBdr/>
              <w:spacing w:line="276" w:lineRule="auto"/>
              <w:ind/>
              <w:contextualSpacing w:val="true"/>
              <w:rPr>
                <w:sz w:val="22"/>
                <w:szCs w:val="22"/>
              </w:rPr>
            </w:pPr>
            <w:r>
              <w:rPr>
                <w:sz w:val="22"/>
                <w:szCs w:val="22"/>
              </w:rPr>
              <w:t xml:space="preserve">Incorporaron dos nuevos registros: </w:t>
            </w:r>
            <w:r>
              <w:rPr>
                <w:sz w:val="22"/>
                <w:szCs w:val="22"/>
              </w:rPr>
            </w:r>
          </w:p>
          <w:p w14:paraId="0FADD61B" w14:textId="77777777">
            <w:pPr>
              <w:pBdr/>
              <w:spacing/>
              <w:ind w:left="360"/>
              <w:rPr>
                <w:sz w:val="22"/>
                <w:szCs w:val="22"/>
              </w:rPr>
            </w:pPr>
            <w:r>
              <w:rPr>
                <w:sz w:val="22"/>
                <w:szCs w:val="22"/>
              </w:rPr>
              <w:t xml:space="preserve">•</w:t>
            </w:r>
            <w:r>
              <w:rPr>
                <w:sz w:val="22"/>
                <w:szCs w:val="22"/>
              </w:rPr>
              <w:tab/>
              <w:t xml:space="preserve">Registro Plan de Trabajo del Tramite APCO a Implementar. </w:t>
            </w:r>
            <w:r>
              <w:rPr>
                <w:sz w:val="22"/>
                <w:szCs w:val="22"/>
              </w:rPr>
            </w:r>
          </w:p>
          <w:p w14:paraId="1AFB81DC" w14:textId="77777777">
            <w:pPr>
              <w:pBdr/>
              <w:spacing/>
              <w:ind w:left="360"/>
              <w:rPr>
                <w:sz w:val="22"/>
                <w:szCs w:val="22"/>
              </w:rPr>
            </w:pPr>
            <w:r>
              <w:rPr>
                <w:sz w:val="22"/>
                <w:szCs w:val="22"/>
              </w:rPr>
              <w:t xml:space="preserve">•</w:t>
            </w:r>
            <w:r>
              <w:rPr>
                <w:sz w:val="22"/>
                <w:szCs w:val="22"/>
              </w:rPr>
              <w:tab/>
              <w:t xml:space="preserve">Registro de Programación de Actividades para el Desarrollo Funcional.</w:t>
            </w:r>
            <w:r>
              <w:rPr>
                <w:sz w:val="22"/>
                <w:szCs w:val="22"/>
              </w:rPr>
            </w:r>
          </w:p>
          <w:p w14:paraId="10234513" w14:textId="60AECBE9">
            <w:pPr>
              <w:pStyle w:val="1365"/>
              <w:pBdr/>
              <w:spacing/>
              <w:ind/>
              <w:rPr>
                <w:sz w:val="23"/>
                <w:szCs w:val="23"/>
              </w:rPr>
            </w:pPr>
            <w:r>
              <w:rPr>
                <w:sz w:val="23"/>
                <w:szCs w:val="23"/>
              </w:rPr>
              <w:t xml:space="preserve"> </w:t>
            </w:r>
            <w:r>
              <w:rPr>
                <w:sz w:val="23"/>
                <w:szCs w:val="23"/>
              </w:rPr>
            </w:r>
          </w:p>
        </w:tc>
        <w:tc>
          <w:tcPr>
            <w:tcBorders/>
            <w:tcW w:w="2973" w:type="dxa"/>
          </w:tcPr>
          <w:p w14:paraId="341D9583" w14:textId="77777777">
            <w:pPr>
              <w:pBdr/>
              <w:spacing w:line="276" w:lineRule="auto"/>
              <w:ind/>
              <w:jc w:val="left"/>
              <w:rPr/>
            </w:pPr>
            <w:r/>
            <w:r/>
          </w:p>
        </w:tc>
      </w:tr>
    </w:tbl>
    <w:p w14:paraId="5EE3A242" w14:textId="77777777">
      <w:pPr>
        <w:pBdr/>
        <w:spacing w:after="200" w:line="276" w:lineRule="auto"/>
        <w:ind/>
        <w:jc w:val="center"/>
        <w:rPr/>
      </w:pPr>
      <w:r/>
      <w:r/>
    </w:p>
    <w:p w14:paraId="5DD4B33D" w14:textId="77777777">
      <w:pPr>
        <w:pBdr/>
        <w:spacing w:after="200" w:line="276" w:lineRule="auto"/>
        <w:ind/>
        <w:jc w:val="center"/>
        <w:rPr/>
      </w:pPr>
      <w:r/>
      <w:r/>
    </w:p>
    <w:p w14:paraId="12BB3D2A" w14:textId="77777777">
      <w:pPr>
        <w:pBdr/>
        <w:spacing w:after="200" w:line="276" w:lineRule="auto"/>
        <w:ind/>
        <w:jc w:val="center"/>
        <w:rPr>
          <w:b/>
          <w:szCs w:val="24"/>
        </w:rPr>
      </w:pPr>
      <w:r/>
      <w:bookmarkStart w:id="113" w:name="_Toc178012989"/>
      <w:r/>
      <w:bookmarkStart w:id="114" w:name="_Toc197893831"/>
      <w:r/>
      <w:r>
        <w:rPr>
          <w:b/>
          <w:szCs w:val="24"/>
        </w:rPr>
      </w:r>
    </w:p>
    <w:p w14:paraId="5D09FC63" w14:textId="77777777">
      <w:pPr>
        <w:pBdr/>
        <w:spacing w:after="200" w:line="276" w:lineRule="auto"/>
        <w:ind/>
        <w:jc w:val="center"/>
        <w:rPr>
          <w:b/>
          <w:szCs w:val="24"/>
        </w:rPr>
      </w:pPr>
      <w:r>
        <w:rPr>
          <w:b/>
          <w:szCs w:val="24"/>
        </w:rPr>
      </w:r>
      <w:r>
        <w:rPr>
          <w:b/>
          <w:szCs w:val="24"/>
        </w:rPr>
      </w:r>
    </w:p>
    <w:p w14:paraId="632457C0" w14:textId="77777777">
      <w:pPr>
        <w:pBdr/>
        <w:spacing w:after="200" w:line="276" w:lineRule="auto"/>
        <w:ind/>
        <w:jc w:val="center"/>
        <w:rPr>
          <w:b/>
          <w:szCs w:val="24"/>
        </w:rPr>
      </w:pPr>
      <w:r>
        <w:rPr>
          <w:b/>
          <w:szCs w:val="24"/>
        </w:rPr>
      </w:r>
      <w:r>
        <w:rPr>
          <w:b/>
          <w:szCs w:val="24"/>
        </w:rPr>
      </w:r>
    </w:p>
    <w:p w14:paraId="04474F46" w14:textId="77777777">
      <w:pPr>
        <w:pBdr/>
        <w:spacing w:after="200" w:line="276" w:lineRule="auto"/>
        <w:ind/>
        <w:jc w:val="center"/>
        <w:rPr>
          <w:b/>
          <w:szCs w:val="24"/>
        </w:rPr>
      </w:pPr>
      <w:r>
        <w:rPr>
          <w:b/>
          <w:szCs w:val="24"/>
        </w:rPr>
      </w:r>
      <w:r>
        <w:rPr>
          <w:b/>
          <w:szCs w:val="24"/>
        </w:rPr>
      </w:r>
    </w:p>
    <w:p w14:paraId="3EB8E0D5" w14:textId="77777777">
      <w:pPr>
        <w:pBdr/>
        <w:spacing w:after="200" w:line="276" w:lineRule="auto"/>
        <w:ind/>
        <w:jc w:val="center"/>
        <w:rPr>
          <w:b/>
          <w:szCs w:val="24"/>
        </w:rPr>
      </w:pPr>
      <w:r>
        <w:rPr>
          <w:b/>
          <w:szCs w:val="24"/>
        </w:rPr>
      </w:r>
      <w:r>
        <w:rPr>
          <w:b/>
          <w:szCs w:val="24"/>
        </w:rPr>
      </w:r>
    </w:p>
    <w:p w14:paraId="55963241" w14:textId="77777777">
      <w:pPr>
        <w:pBdr/>
        <w:spacing w:after="200" w:line="276" w:lineRule="auto"/>
        <w:ind/>
        <w:jc w:val="center"/>
        <w:rPr>
          <w:b/>
          <w:szCs w:val="24"/>
        </w:rPr>
      </w:pPr>
      <w:r>
        <w:rPr>
          <w:b/>
          <w:szCs w:val="24"/>
        </w:rPr>
      </w:r>
      <w:r>
        <w:rPr>
          <w:b/>
          <w:szCs w:val="24"/>
        </w:rPr>
      </w:r>
    </w:p>
    <w:p w14:paraId="7B702DF5" w14:textId="4CAF2D78">
      <w:pPr>
        <w:pBdr/>
        <w:spacing w:after="200" w:line="276" w:lineRule="auto"/>
        <w:ind/>
        <w:jc w:val="center"/>
        <w:rPr>
          <w:szCs w:val="24"/>
        </w:rPr>
      </w:pPr>
      <w:r>
        <w:rPr>
          <w:b/>
          <w:szCs w:val="24"/>
        </w:rPr>
        <w:t xml:space="preserve">ANEXOS</w:t>
      </w:r>
      <w:bookmarkEnd w:id="113"/>
      <w:r/>
      <w:bookmarkEnd w:id="114"/>
      <w:r/>
      <w:r>
        <w:rPr>
          <w:szCs w:val="24"/>
        </w:rPr>
      </w:r>
    </w:p>
    <w:p w14:paraId="6810B3D6" w14:textId="77777777">
      <w:pPr>
        <w:pStyle w:val="1305"/>
        <w:pBdr/>
        <w:spacing/>
        <w:ind/>
        <w:rPr>
          <w:szCs w:val="24"/>
        </w:rPr>
      </w:pPr>
      <w:r/>
      <w:bookmarkStart w:id="115" w:name="_Toc206684723"/>
      <w:r>
        <w:rPr>
          <w:szCs w:val="24"/>
        </w:rPr>
        <w:t xml:space="preserve">ANEXO </w:t>
      </w:r>
      <w:r>
        <w:rPr>
          <w:szCs w:val="24"/>
        </w:rPr>
        <w:t xml:space="preserve">1</w:t>
      </w:r>
      <w:bookmarkEnd w:id="115"/>
      <w:r/>
      <w:r>
        <w:rPr>
          <w:szCs w:val="24"/>
        </w:rPr>
      </w:r>
    </w:p>
    <w:p w14:paraId="400610D0" w14:textId="77777777">
      <w:pPr>
        <w:pStyle w:val="1305"/>
        <w:pBdr/>
        <w:spacing/>
        <w:ind/>
        <w:rPr/>
      </w:pPr>
      <w:r/>
      <w:bookmarkStart w:id="116" w:name="_Toc206684724"/>
      <w:r>
        <w:rPr>
          <w:szCs w:val="24"/>
        </w:rPr>
        <w:t xml:space="preserve">FLUJO DE I</w:t>
      </w:r>
      <w:r>
        <w:rPr>
          <w:szCs w:val="24"/>
        </w:rPr>
        <w:t xml:space="preserve">MPLEMENTA</w:t>
      </w:r>
      <w:r>
        <w:rPr>
          <w:szCs w:val="24"/>
        </w:rPr>
        <w:t xml:space="preserve">CIÓN DEL TRÁMITE APCO EN LA VUCE</w:t>
      </w:r>
      <w:bookmarkEnd w:id="116"/>
      <w:r>
        <w:t xml:space="preserve"> </w:t>
      </w:r>
      <w:r/>
    </w:p>
    <w:p w14:paraId="3CDC0151" w14:textId="7DFE4E96">
      <w:pPr>
        <w:pBdr/>
        <w:spacing/>
        <w:ind/>
        <w:rPr>
          <w:szCs w:val="24"/>
        </w:rPr>
      </w:pPr>
      <w:r>
        <w:t xml:space="preserve"> </w:t>
      </w:r>
      <w:r>
        <w:object w:dxaOrig="17494" w:dyaOrig="1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72.50pt;height:493.00pt;mso-wrap-distance-left:0.00pt;mso-wrap-distance-top:0.00pt;mso-wrap-distance-right:0.00pt;mso-wrap-distance-bottom:0.00pt;z-index:1;" filled="f" stroked="false">
            <v:imagedata r:id="rId30" o:title=""/>
            <o:lock v:ext="edit" rotation="t"/>
          </v:shape>
          <o:OLEObject DrawAspect="Content" r:id="rId31" ObjectID="_1525046" ProgID="Visio.Drawing.11" ShapeID="_x0000_i6" Type="Embed"/>
        </w:object>
      </w:r>
      <w:r>
        <w:rPr>
          <w:szCs w:val="24"/>
        </w:rPr>
      </w:r>
    </w:p>
    <w:p w14:paraId="27629D13" w14:textId="584FB8D8">
      <w:pPr>
        <w:pStyle w:val="1396"/>
        <w:pBdr/>
        <w:spacing/>
        <w:ind/>
        <w:rPr/>
      </w:pPr>
      <w:r/>
      <w:bookmarkStart w:id="117" w:name="_Toc178012990"/>
      <w:r/>
      <w:bookmarkStart w:id="118" w:name="_Toc197893832"/>
      <w:r/>
      <w:bookmarkStart w:id="119" w:name="_Toc206684725"/>
      <w:r>
        <w:t xml:space="preserve">ANEXO </w:t>
      </w:r>
      <w:bookmarkEnd w:id="117"/>
      <w:r/>
      <w:bookmarkEnd w:id="118"/>
      <w:r>
        <w:t xml:space="preserve">2</w:t>
      </w:r>
      <w:bookmarkEnd w:id="119"/>
      <w:r/>
      <w:r/>
    </w:p>
    <w:p w14:paraId="3B3639AB" w14:textId="29B4EEE6">
      <w:pPr>
        <w:pStyle w:val="1305"/>
        <w:pBdr/>
        <w:spacing/>
        <w:ind/>
        <w:rPr/>
      </w:pPr>
      <w:r/>
      <w:bookmarkStart w:id="120" w:name="_Toc206684726"/>
      <w:r>
        <w:t xml:space="preserve">R-424</w:t>
      </w:r>
      <w:bookmarkEnd w:id="120"/>
      <w:r/>
      <w:r/>
    </w:p>
    <w:p w14:paraId="202350AF" w14:textId="64827DFD">
      <w:pPr>
        <w:pStyle w:val="1305"/>
        <w:pBdr/>
        <w:spacing/>
        <w:ind/>
        <w:rPr>
          <w:szCs w:val="24"/>
        </w:rPr>
      </w:pPr>
      <w:r/>
      <w:bookmarkStart w:id="121" w:name="_Toc178012991"/>
      <w:r/>
      <w:bookmarkStart w:id="122" w:name="_Toc197893833"/>
      <w:r/>
      <w:bookmarkStart w:id="123" w:name="_Toc206684727"/>
      <w:r>
        <w:rPr>
          <w:szCs w:val="24"/>
        </w:rPr>
        <w:t xml:space="preserve">REGISTRO DE RELEVAMIENTO DE INFORMACIÓN NORMATIVA Y TECNOLÓGICA</w:t>
      </w:r>
      <w:bookmarkEnd w:id="121"/>
      <w:r/>
      <w:bookmarkEnd w:id="122"/>
      <w:r/>
      <w:bookmarkEnd w:id="123"/>
      <w:r/>
      <w:r>
        <w:rPr>
          <w:szCs w:val="24"/>
        </w:rPr>
      </w:r>
    </w:p>
    <w:tbl>
      <w:tblPr>
        <w:tblStyle w:val="1386"/>
        <w:tblW w:w="10314" w:type="dxa"/>
        <w:tblBorders/>
        <w:tblLook w:val="04A0" w:firstRow="1" w:lastRow="0" w:firstColumn="1" w:lastColumn="0" w:noHBand="0" w:noVBand="1"/>
      </w:tblPr>
      <w:tblGrid>
        <w:gridCol w:w="2623"/>
        <w:gridCol w:w="5140"/>
        <w:gridCol w:w="1134"/>
        <w:gridCol w:w="1417"/>
      </w:tblGrid>
      <w:tr>
        <w:trPr>
          <w:trHeight w:val="276"/>
          <w:tblHeader/>
        </w:trPr>
        <w:tc>
          <w:tcPr>
            <w:tcBorders/>
            <w:tcW w:w="2623" w:type="dxa"/>
            <w:vMerge w:val="restart"/>
          </w:tcPr>
          <w:p w14:paraId="0DB44ADB" w14:textId="77777777">
            <w:pPr>
              <w:pBdr/>
              <w:tabs>
                <w:tab w:val="center" w:leader="none" w:pos="4252"/>
                <w:tab w:val="right" w:leader="none" w:pos="8504"/>
              </w:tabs>
              <w:spacing/>
              <w:ind w:firstLine="426"/>
              <w:rPr>
                <w:i/>
                <w:sz w:val="20"/>
              </w:rPr>
            </w:pPr>
            <w:r>
              <w:rPr>
                <w:i/>
                <w:sz w:val="20"/>
              </w:rPr>
            </w:r>
            <w:r>
              <w:rPr>
                <w:i/>
                <w:sz w:val="20"/>
              </w:rPr>
            </w:r>
          </w:p>
          <w:p w14:paraId="58A85EF1" w14:textId="77777777">
            <w:pPr>
              <w:pBdr/>
              <w:spacing/>
              <w:ind w:firstLine="284"/>
              <w:rPr>
                <w:i/>
                <w:sz w:val="20"/>
              </w:rPr>
            </w:pPr>
            <w:r>
              <w:rPr>
                <w:i/>
                <w:lang w:val="es-ES"/>
              </w:rPr>
              <w:object w:dxaOrig="8566" w:dyaOrig="4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85.50pt;height:35.00pt;mso-wrap-distance-left:0.00pt;mso-wrap-distance-top:0.00pt;mso-wrap-distance-right:0.00pt;mso-wrap-distance-bottom:0.00pt;z-index:1;" filled="f" stroked="false">
                  <v:imagedata r:id="rId32" o:title=""/>
                  <o:lock v:ext="edit" rotation="t"/>
                </v:shape>
                <o:OLEObject DrawAspect="Content" r:id="rId33" ObjectID="_1525047" ProgID="PBrush" ShapeID="_x0000_i7" Type="Embed"/>
              </w:object>
            </w:r>
            <w:r>
              <w:rPr>
                <w:i/>
                <w:sz w:val="20"/>
              </w:rPr>
            </w:r>
          </w:p>
        </w:tc>
        <w:tc>
          <w:tcPr>
            <w:tcBorders/>
            <w:tcW w:w="5140" w:type="dxa"/>
            <w:vMerge w:val="restart"/>
          </w:tcPr>
          <w:p w14:paraId="4E4F23E8" w14:textId="77777777">
            <w:pPr>
              <w:pBdr/>
              <w:tabs>
                <w:tab w:val="center" w:leader="none" w:pos="4252"/>
                <w:tab w:val="right" w:leader="none" w:pos="8504"/>
              </w:tabs>
              <w:spacing/>
              <w:ind/>
              <w:jc w:val="center"/>
              <w:rPr>
                <w:b/>
                <w:sz w:val="20"/>
              </w:rPr>
            </w:pPr>
            <w:r>
              <w:rPr>
                <w:b/>
                <w:sz w:val="20"/>
              </w:rPr>
            </w:r>
            <w:r>
              <w:rPr>
                <w:b/>
                <w:sz w:val="20"/>
              </w:rPr>
            </w:r>
          </w:p>
          <w:p w14:paraId="4D216BC0" w14:textId="77777777">
            <w:pPr>
              <w:pBdr/>
              <w:tabs>
                <w:tab w:val="left" w:leader="none" w:pos="1305"/>
              </w:tabs>
              <w:spacing/>
              <w:ind/>
              <w:jc w:val="center"/>
              <w:rPr>
                <w:b/>
                <w:sz w:val="20"/>
              </w:rPr>
            </w:pPr>
            <w:r>
              <w:rPr>
                <w:b/>
                <w:sz w:val="20"/>
              </w:rPr>
              <w:t xml:space="preserve">REGISTRO DE RELEVAMIENTO DE INFORMACIÓN NORMATIVA Y TECNOLÓGICA </w:t>
            </w:r>
            <w:r>
              <w:rPr>
                <w:b/>
                <w:sz w:val="20"/>
              </w:rPr>
              <w:t xml:space="preserve">–</w:t>
            </w:r>
            <w:r>
              <w:rPr>
                <w:b/>
                <w:sz w:val="20"/>
              </w:rPr>
              <w:t xml:space="preserve"> VUCE</w:t>
            </w:r>
            <w:r>
              <w:rPr>
                <w:b/>
                <w:sz w:val="20"/>
              </w:rPr>
            </w:r>
          </w:p>
        </w:tc>
        <w:tc>
          <w:tcPr>
            <w:gridSpan w:val="2"/>
            <w:shd w:val="clear" w:color="auto" w:fill="d9d9d9" w:themeFill="background1" w:themeFillShade="D9"/>
            <w:tcBorders/>
            <w:tcW w:w="2551" w:type="dxa"/>
          </w:tcPr>
          <w:p w14:paraId="162F70E1" w14:textId="77777777">
            <w:pPr>
              <w:pBdr/>
              <w:tabs>
                <w:tab w:val="center" w:leader="none" w:pos="4252"/>
                <w:tab w:val="right" w:leader="none" w:pos="8504"/>
              </w:tabs>
              <w:spacing/>
              <w:ind/>
              <w:jc w:val="center"/>
              <w:rPr>
                <w:sz w:val="14"/>
              </w:rPr>
            </w:pPr>
            <w:r>
              <w:rPr>
                <w:sz w:val="14"/>
              </w:rPr>
              <w:t xml:space="preserve">Código</w:t>
            </w:r>
            <w:r>
              <w:rPr>
                <w:sz w:val="14"/>
              </w:rPr>
            </w:r>
          </w:p>
        </w:tc>
      </w:tr>
      <w:tr>
        <w:trPr>
          <w:trHeight w:val="273"/>
          <w:tblHeader/>
        </w:trPr>
        <w:tc>
          <w:tcPr>
            <w:tcBorders/>
            <w:tcW w:w="2623" w:type="dxa"/>
            <w:vMerge w:val="continue"/>
          </w:tcPr>
          <w:p w14:paraId="62E7BA70" w14:textId="77777777">
            <w:pPr>
              <w:pBdr/>
              <w:tabs>
                <w:tab w:val="center" w:leader="none" w:pos="4252"/>
                <w:tab w:val="right" w:leader="none" w:pos="8504"/>
              </w:tabs>
              <w:spacing/>
              <w:ind w:firstLine="708"/>
              <w:rPr>
                <w:i/>
                <w:sz w:val="20"/>
                <w:lang w:eastAsia="es-BO"/>
              </w:rPr>
            </w:pPr>
            <w:r>
              <w:rPr>
                <w:i/>
                <w:sz w:val="20"/>
                <w:lang w:eastAsia="es-BO"/>
              </w:rPr>
            </w:r>
            <w:r>
              <w:rPr>
                <w:i/>
                <w:sz w:val="20"/>
                <w:lang w:eastAsia="es-BO"/>
              </w:rPr>
            </w:r>
          </w:p>
        </w:tc>
        <w:tc>
          <w:tcPr>
            <w:tcBorders/>
            <w:tcW w:w="5140" w:type="dxa"/>
            <w:vMerge w:val="continue"/>
          </w:tcPr>
          <w:p w14:paraId="6EE85771" w14:textId="77777777">
            <w:pPr>
              <w:pBdr/>
              <w:tabs>
                <w:tab w:val="center" w:leader="none" w:pos="4252"/>
                <w:tab w:val="right" w:leader="none" w:pos="8504"/>
              </w:tabs>
              <w:spacing/>
              <w:ind/>
              <w:jc w:val="center"/>
              <w:rPr>
                <w:b/>
                <w:sz w:val="20"/>
              </w:rPr>
            </w:pPr>
            <w:r>
              <w:rPr>
                <w:b/>
                <w:sz w:val="20"/>
              </w:rPr>
            </w:r>
            <w:r>
              <w:rPr>
                <w:b/>
                <w:sz w:val="20"/>
              </w:rPr>
            </w:r>
          </w:p>
        </w:tc>
        <w:tc>
          <w:tcPr>
            <w:gridSpan w:val="2"/>
            <w:tcBorders/>
            <w:tcW w:w="2551" w:type="dxa"/>
          </w:tcPr>
          <w:p w14:paraId="626F7472" w14:textId="77777777">
            <w:pPr>
              <w:pBdr/>
              <w:tabs>
                <w:tab w:val="center" w:leader="none" w:pos="4252"/>
                <w:tab w:val="right" w:leader="none" w:pos="8504"/>
              </w:tabs>
              <w:spacing/>
              <w:ind/>
              <w:jc w:val="center"/>
              <w:rPr>
                <w:sz w:val="14"/>
              </w:rPr>
            </w:pPr>
            <w:r>
              <w:rPr>
                <w:sz w:val="14"/>
              </w:rPr>
              <w:t xml:space="preserve">R-424</w:t>
            </w:r>
            <w:r>
              <w:rPr>
                <w:sz w:val="14"/>
              </w:rPr>
            </w:r>
          </w:p>
        </w:tc>
      </w:tr>
      <w:tr>
        <w:trPr>
          <w:trHeight w:val="273"/>
          <w:tblHeader/>
        </w:trPr>
        <w:tc>
          <w:tcPr>
            <w:tcBorders/>
            <w:tcW w:w="2623" w:type="dxa"/>
            <w:vMerge w:val="continue"/>
          </w:tcPr>
          <w:p w14:paraId="09EEB8BB" w14:textId="77777777">
            <w:pPr>
              <w:pBdr/>
              <w:tabs>
                <w:tab w:val="center" w:leader="none" w:pos="4252"/>
                <w:tab w:val="right" w:leader="none" w:pos="8504"/>
              </w:tabs>
              <w:spacing/>
              <w:ind w:firstLine="708"/>
              <w:rPr>
                <w:i/>
                <w:sz w:val="20"/>
                <w:lang w:eastAsia="es-BO"/>
              </w:rPr>
            </w:pPr>
            <w:r>
              <w:rPr>
                <w:i/>
                <w:sz w:val="20"/>
                <w:lang w:eastAsia="es-BO"/>
              </w:rPr>
            </w:r>
            <w:r>
              <w:rPr>
                <w:i/>
                <w:sz w:val="20"/>
                <w:lang w:eastAsia="es-BO"/>
              </w:rPr>
            </w:r>
          </w:p>
        </w:tc>
        <w:tc>
          <w:tcPr>
            <w:tcBorders/>
            <w:tcW w:w="5140" w:type="dxa"/>
            <w:vMerge w:val="continue"/>
          </w:tcPr>
          <w:p w14:paraId="26318BDE" w14:textId="77777777">
            <w:pPr>
              <w:pBdr/>
              <w:tabs>
                <w:tab w:val="center" w:leader="none" w:pos="4252"/>
                <w:tab w:val="right" w:leader="none" w:pos="8504"/>
              </w:tabs>
              <w:spacing/>
              <w:ind/>
              <w:jc w:val="center"/>
              <w:rPr>
                <w:b/>
                <w:sz w:val="20"/>
              </w:rPr>
            </w:pPr>
            <w:r>
              <w:rPr>
                <w:b/>
                <w:sz w:val="20"/>
              </w:rPr>
            </w:r>
            <w:r>
              <w:rPr>
                <w:b/>
                <w:sz w:val="20"/>
              </w:rPr>
            </w:r>
          </w:p>
        </w:tc>
        <w:tc>
          <w:tcPr>
            <w:shd w:val="clear" w:color="auto" w:fill="d9d9d9" w:themeFill="background1" w:themeFillShade="D9"/>
            <w:tcBorders/>
            <w:tcW w:w="1134" w:type="dxa"/>
          </w:tcPr>
          <w:p w14:paraId="55CF8463" w14:textId="77777777">
            <w:pPr>
              <w:pBdr/>
              <w:tabs>
                <w:tab w:val="center" w:leader="none" w:pos="4252"/>
                <w:tab w:val="right" w:leader="none" w:pos="8504"/>
              </w:tabs>
              <w:spacing/>
              <w:ind/>
              <w:jc w:val="center"/>
              <w:rPr>
                <w:sz w:val="14"/>
              </w:rPr>
            </w:pPr>
            <w:r>
              <w:rPr>
                <w:sz w:val="14"/>
              </w:rPr>
              <w:t xml:space="preserve">Versión</w:t>
            </w:r>
            <w:r>
              <w:rPr>
                <w:sz w:val="14"/>
              </w:rPr>
            </w:r>
          </w:p>
        </w:tc>
        <w:tc>
          <w:tcPr>
            <w:shd w:val="clear" w:color="auto" w:fill="d9d9d9" w:themeFill="background1" w:themeFillShade="D9"/>
            <w:tcBorders/>
            <w:tcW w:w="1417" w:type="dxa"/>
          </w:tcPr>
          <w:p w14:paraId="1516A169" w14:textId="77777777">
            <w:pPr>
              <w:pBdr/>
              <w:tabs>
                <w:tab w:val="center" w:leader="none" w:pos="4252"/>
                <w:tab w:val="right" w:leader="none" w:pos="8504"/>
              </w:tabs>
              <w:spacing/>
              <w:ind/>
              <w:jc w:val="center"/>
              <w:rPr>
                <w:sz w:val="14"/>
              </w:rPr>
            </w:pPr>
            <w:r>
              <w:rPr>
                <w:sz w:val="14"/>
              </w:rPr>
              <w:t xml:space="preserve">Página</w:t>
            </w:r>
            <w:r>
              <w:rPr>
                <w:sz w:val="14"/>
              </w:rPr>
            </w:r>
          </w:p>
        </w:tc>
      </w:tr>
      <w:tr>
        <w:trPr>
          <w:trHeight w:val="273"/>
          <w:tblHeader/>
        </w:trPr>
        <w:tc>
          <w:tcPr>
            <w:tcBorders/>
            <w:tcW w:w="2623" w:type="dxa"/>
            <w:vMerge w:val="continue"/>
          </w:tcPr>
          <w:p w14:paraId="0F6F031E" w14:textId="77777777">
            <w:pPr>
              <w:pBdr/>
              <w:tabs>
                <w:tab w:val="center" w:leader="none" w:pos="4252"/>
                <w:tab w:val="right" w:leader="none" w:pos="8504"/>
              </w:tabs>
              <w:spacing/>
              <w:ind w:firstLine="708"/>
              <w:rPr>
                <w:i/>
                <w:sz w:val="20"/>
                <w:lang w:eastAsia="es-BO"/>
              </w:rPr>
            </w:pPr>
            <w:r>
              <w:rPr>
                <w:i/>
                <w:sz w:val="20"/>
                <w:lang w:eastAsia="es-BO"/>
              </w:rPr>
            </w:r>
            <w:r>
              <w:rPr>
                <w:i/>
                <w:sz w:val="20"/>
                <w:lang w:eastAsia="es-BO"/>
              </w:rPr>
            </w:r>
          </w:p>
        </w:tc>
        <w:tc>
          <w:tcPr>
            <w:tcBorders/>
            <w:tcW w:w="5140" w:type="dxa"/>
            <w:vMerge w:val="continue"/>
          </w:tcPr>
          <w:p w14:paraId="30D75823" w14:textId="77777777">
            <w:pPr>
              <w:pBdr/>
              <w:tabs>
                <w:tab w:val="center" w:leader="none" w:pos="4252"/>
                <w:tab w:val="right" w:leader="none" w:pos="8504"/>
              </w:tabs>
              <w:spacing/>
              <w:ind/>
              <w:jc w:val="center"/>
              <w:rPr>
                <w:b/>
                <w:sz w:val="20"/>
              </w:rPr>
            </w:pPr>
            <w:r>
              <w:rPr>
                <w:b/>
                <w:sz w:val="20"/>
              </w:rPr>
            </w:r>
            <w:r>
              <w:rPr>
                <w:b/>
                <w:sz w:val="20"/>
              </w:rPr>
            </w:r>
          </w:p>
        </w:tc>
        <w:tc>
          <w:tcPr>
            <w:tcBorders/>
            <w:tcW w:w="1134" w:type="dxa"/>
          </w:tcPr>
          <w:p w14:paraId="505D0012" w14:textId="247EDF73">
            <w:pPr>
              <w:pBdr/>
              <w:tabs>
                <w:tab w:val="center" w:leader="none" w:pos="4252"/>
                <w:tab w:val="right" w:leader="none" w:pos="8504"/>
              </w:tabs>
              <w:spacing/>
              <w:ind/>
              <w:jc w:val="center"/>
              <w:rPr>
                <w:sz w:val="14"/>
              </w:rPr>
            </w:pPr>
            <w:r>
              <w:rPr>
                <w:sz w:val="14"/>
              </w:rPr>
              <w:t xml:space="preserve">2</w:t>
            </w:r>
            <w:r>
              <w:rPr>
                <w:sz w:val="14"/>
              </w:rPr>
            </w:r>
          </w:p>
        </w:tc>
        <w:tc>
          <w:tcPr>
            <w:tcBorders/>
            <w:tcW w:w="1417" w:type="dxa"/>
          </w:tcPr>
          <w:p w14:paraId="1AD885B6" w14:textId="77777777">
            <w:pPr>
              <w:pBdr/>
              <w:tabs>
                <w:tab w:val="center" w:leader="none" w:pos="4252"/>
                <w:tab w:val="right" w:leader="none" w:pos="8504"/>
              </w:tabs>
              <w:spacing/>
              <w:ind/>
              <w:jc w:val="left"/>
              <w:rPr>
                <w:sz w:val="14"/>
              </w:rPr>
            </w:pPr>
            <w:r>
              <w:rPr>
                <w:sz w:val="14"/>
              </w:rPr>
              <w:t xml:space="preserve">       de </w:t>
            </w:r>
            <w:r>
              <w:rPr>
                <w:sz w:val="14"/>
              </w:rPr>
            </w:r>
          </w:p>
        </w:tc>
      </w:tr>
    </w:tbl>
    <w:tbl>
      <w:tblPr>
        <w:tblW w:w="5329" w:type="pct"/>
        <w:tblCellMar>
          <w:left w:w="70" w:type="dxa"/>
          <w:right w:w="7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96"/>
        <w:gridCol w:w="31"/>
        <w:gridCol w:w="57"/>
        <w:gridCol w:w="57"/>
        <w:gridCol w:w="12"/>
        <w:gridCol w:w="113"/>
        <w:gridCol w:w="31"/>
        <w:gridCol w:w="194"/>
        <w:gridCol w:w="20"/>
        <w:gridCol w:w="553"/>
        <w:gridCol w:w="25"/>
        <w:gridCol w:w="49"/>
        <w:gridCol w:w="35"/>
        <w:gridCol w:w="160"/>
        <w:gridCol w:w="184"/>
        <w:gridCol w:w="86"/>
        <w:gridCol w:w="41"/>
        <w:gridCol w:w="385"/>
        <w:gridCol w:w="82"/>
        <w:gridCol w:w="70"/>
        <w:gridCol w:w="147"/>
        <w:gridCol w:w="119"/>
        <w:gridCol w:w="14"/>
        <w:gridCol w:w="98"/>
        <w:gridCol w:w="8"/>
        <w:gridCol w:w="59"/>
        <w:gridCol w:w="35"/>
        <w:gridCol w:w="41"/>
        <w:gridCol w:w="12"/>
        <w:gridCol w:w="383"/>
        <w:gridCol w:w="59"/>
        <w:gridCol w:w="172"/>
        <w:gridCol w:w="149"/>
        <w:gridCol w:w="80"/>
        <w:gridCol w:w="33"/>
        <w:gridCol w:w="321"/>
        <w:gridCol w:w="117"/>
        <w:gridCol w:w="201"/>
        <w:gridCol w:w="186"/>
        <w:gridCol w:w="6"/>
        <w:gridCol w:w="125"/>
        <w:gridCol w:w="78"/>
        <w:gridCol w:w="86"/>
        <w:gridCol w:w="248"/>
        <w:gridCol w:w="158"/>
        <w:gridCol w:w="27"/>
        <w:gridCol w:w="14"/>
        <w:gridCol w:w="270"/>
        <w:gridCol w:w="479"/>
        <w:gridCol w:w="12"/>
        <w:gridCol w:w="160"/>
        <w:gridCol w:w="61"/>
        <w:gridCol w:w="248"/>
        <w:gridCol w:w="299"/>
        <w:gridCol w:w="37"/>
        <w:gridCol w:w="786"/>
        <w:gridCol w:w="117"/>
        <w:gridCol w:w="14"/>
        <w:gridCol w:w="2194"/>
      </w:tblGrid>
      <w:tr>
        <w:trPr>
          <w:trHeight w:val="300"/>
        </w:trPr>
        <w:tc>
          <w:tcPr>
            <w:gridSpan w:val="59"/>
            <w:shd w:val="clear" w:color="000000" w:fill="ddebf7"/>
            <w:tcBorders/>
            <w:tcW w:w="5000" w:type="pct"/>
          </w:tcPr>
          <w:p w14:paraId="2B61B181" w14:textId="77777777">
            <w:pPr>
              <w:pBdr/>
              <w:spacing/>
              <w:ind/>
              <w:rPr>
                <w:rFonts w:cs="Arial"/>
                <w:b/>
                <w:bCs/>
                <w:sz w:val="16"/>
                <w:szCs w:val="16"/>
                <w:lang w:eastAsia="es-BO"/>
              </w:rPr>
            </w:pPr>
            <w:r>
              <w:rPr>
                <w:rFonts w:cs="Arial"/>
                <w:b/>
                <w:bCs/>
                <w:sz w:val="16"/>
                <w:szCs w:val="16"/>
                <w:lang w:eastAsia="es-BO"/>
              </w:rPr>
              <w:t xml:space="preserve">OBJETIVO</w:t>
            </w:r>
            <w:r>
              <w:rPr>
                <w:rFonts w:cs="Arial"/>
                <w:b/>
                <w:bCs/>
                <w:sz w:val="16"/>
                <w:szCs w:val="16"/>
                <w:lang w:eastAsia="es-BO"/>
              </w:rPr>
            </w:r>
          </w:p>
        </w:tc>
      </w:tr>
      <w:tr>
        <w:trPr>
          <w:trHeight w:val="449"/>
        </w:trPr>
        <w:tc>
          <w:tcPr>
            <w:gridSpan w:val="59"/>
            <w:tcBorders/>
            <w:tcW w:w="5000" w:type="pct"/>
          </w:tcPr>
          <w:p w14:paraId="78C31471" w14:textId="77777777">
            <w:pPr>
              <w:pBdr/>
              <w:spacing/>
              <w:ind/>
              <w:rPr>
                <w:rFonts w:cs="Arial"/>
                <w:bCs/>
                <w:color w:val="000000"/>
                <w:sz w:val="16"/>
                <w:szCs w:val="16"/>
                <w:lang w:eastAsia="es-BO"/>
              </w:rPr>
            </w:pPr>
            <w:r>
              <w:rPr>
                <w:rFonts w:cs="Arial"/>
                <w:bCs/>
                <w:color w:val="000000"/>
                <w:sz w:val="16"/>
                <w:szCs w:val="16"/>
                <w:lang w:eastAsia="es-BO"/>
              </w:rPr>
              <w:t xml:space="preserve">Obtener información relacionada a los procesos de operaciones de comercio exterior realizados por la Entidad</w:t>
            </w:r>
            <w:r>
              <w:rPr>
                <w:rFonts w:cs="Arial"/>
                <w:bCs/>
                <w:color w:val="000000"/>
                <w:sz w:val="16"/>
                <w:szCs w:val="16"/>
                <w:lang w:eastAsia="es-BO"/>
              </w:rPr>
              <w:t xml:space="preserve"> Pública Emisora</w:t>
            </w:r>
            <w:r>
              <w:rPr>
                <w:rFonts w:cs="Arial"/>
                <w:bCs/>
                <w:color w:val="000000"/>
                <w:sz w:val="16"/>
                <w:szCs w:val="16"/>
                <w:lang w:eastAsia="es-BO"/>
              </w:rPr>
              <w:t xml:space="preserve">.</w:t>
            </w:r>
            <w:r>
              <w:rPr>
                <w:rFonts w:cs="Arial"/>
                <w:bCs/>
                <w:color w:val="000000"/>
                <w:sz w:val="16"/>
                <w:szCs w:val="16"/>
                <w:lang w:eastAsia="es-BO"/>
              </w:rPr>
            </w:r>
          </w:p>
        </w:tc>
      </w:tr>
      <w:tr>
        <w:trPr>
          <w:trHeight w:val="270"/>
        </w:trPr>
        <w:tc>
          <w:tcPr>
            <w:gridSpan w:val="59"/>
            <w:shd w:val="clear" w:color="000000" w:fill="bdd7ee"/>
            <w:tcBorders/>
            <w:tcW w:w="5000" w:type="pct"/>
          </w:tcPr>
          <w:p w14:paraId="28CF5CD4" w14:textId="77777777">
            <w:pPr>
              <w:pBdr/>
              <w:spacing/>
              <w:ind/>
              <w:rPr>
                <w:rFonts w:cs="Arial"/>
                <w:b/>
                <w:bCs/>
                <w:sz w:val="16"/>
                <w:szCs w:val="16"/>
                <w:lang w:eastAsia="es-BO"/>
              </w:rPr>
            </w:pPr>
            <w:r>
              <w:rPr>
                <w:rFonts w:cs="Arial"/>
                <w:b/>
                <w:bCs/>
                <w:sz w:val="16"/>
                <w:szCs w:val="16"/>
                <w:lang w:eastAsia="es-BO"/>
              </w:rPr>
              <w:t xml:space="preserve">I. DATOS DE LA ENTIDAD Y DOCUMENTO QUE EMITE RELACIONADO AL COMERCIO EXTERIOR.</w:t>
            </w:r>
            <w:r>
              <w:rPr>
                <w:rFonts w:cs="Arial"/>
                <w:b/>
                <w:bCs/>
                <w:sz w:val="16"/>
                <w:szCs w:val="16"/>
                <w:lang w:eastAsia="es-BO"/>
              </w:rPr>
            </w:r>
          </w:p>
        </w:tc>
      </w:tr>
      <w:tr>
        <w:trPr>
          <w:trHeight w:val="300"/>
        </w:trPr>
        <w:tc>
          <w:tcPr>
            <w:gridSpan w:val="59"/>
            <w:shd w:val="clear" w:color="000000" w:fill="fff2cc"/>
            <w:tcBorders/>
            <w:tcW w:w="5000" w:type="pct"/>
          </w:tcPr>
          <w:p w14:paraId="5CF1A37E" w14:textId="77777777">
            <w:pPr>
              <w:pBdr/>
              <w:spacing/>
              <w:ind/>
              <w:rPr>
                <w:rFonts w:cs="Arial"/>
                <w:b/>
                <w:bCs/>
                <w:color w:val="000000"/>
                <w:sz w:val="16"/>
                <w:szCs w:val="16"/>
                <w:lang w:eastAsia="es-BO"/>
              </w:rPr>
            </w:pPr>
            <w:r>
              <w:rPr>
                <w:rFonts w:cs="Arial"/>
                <w:b/>
                <w:bCs/>
                <w:color w:val="000000"/>
                <w:sz w:val="16"/>
                <w:szCs w:val="16"/>
                <w:lang w:eastAsia="es-BO"/>
              </w:rPr>
              <w:t xml:space="preserve">1. DATOS DE LA ENTIDAD PÚBLICA EMISORA.</w:t>
            </w:r>
            <w:r>
              <w:rPr>
                <w:rFonts w:cs="Arial"/>
                <w:b/>
                <w:bCs/>
                <w:color w:val="000000"/>
                <w:sz w:val="16"/>
                <w:szCs w:val="16"/>
                <w:lang w:eastAsia="es-BO"/>
              </w:rPr>
            </w:r>
          </w:p>
        </w:tc>
      </w:tr>
      <w:tr>
        <w:trPr>
          <w:trHeight w:val="380"/>
        </w:trPr>
        <w:tc>
          <w:tcPr>
            <w:gridSpan w:val="11"/>
            <w:shd w:val="clear" w:color="auto" w:fill="auto"/>
            <w:tcBorders/>
            <w:tcW w:w="728" w:type="pct"/>
            <w:vAlign w:val="center"/>
            <w:noWrap/>
          </w:tcPr>
          <w:p w14:paraId="28353A6F" w14:textId="77777777">
            <w:pPr>
              <w:pBdr/>
              <w:spacing/>
              <w:ind/>
              <w:rPr>
                <w:rFonts w:cs="Arial"/>
                <w:b/>
                <w:bCs/>
                <w:color w:val="000000"/>
                <w:sz w:val="16"/>
                <w:szCs w:val="16"/>
                <w:lang w:eastAsia="es-BO"/>
              </w:rPr>
            </w:pPr>
            <w:r>
              <w:rPr>
                <w:rFonts w:cs="Arial"/>
                <w:b/>
                <w:bCs/>
                <w:color w:val="000000"/>
                <w:sz w:val="16"/>
                <w:szCs w:val="16"/>
                <w:lang w:eastAsia="es-BO"/>
              </w:rPr>
              <w:t xml:space="preserve">RAZÓN SOCIAL: </w:t>
            </w:r>
            <w:r>
              <w:rPr>
                <w:rFonts w:cs="Arial"/>
                <w:b/>
                <w:bCs/>
                <w:color w:val="000000"/>
                <w:sz w:val="16"/>
                <w:szCs w:val="16"/>
                <w:lang w:eastAsia="es-BO"/>
              </w:rPr>
            </w:r>
          </w:p>
        </w:tc>
        <w:tc>
          <w:tcPr>
            <w:gridSpan w:val="48"/>
            <w:tcBorders/>
            <w:tcW w:w="4272" w:type="pct"/>
          </w:tcPr>
          <w:p w14:paraId="1D0F6C26"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427"/>
        </w:trPr>
        <w:tc>
          <w:tcPr>
            <w:gridSpan w:val="11"/>
            <w:shd w:val="clear" w:color="auto" w:fill="auto"/>
            <w:tcBorders/>
            <w:tcW w:w="728" w:type="pct"/>
            <w:vAlign w:val="center"/>
            <w:noWrap/>
          </w:tcPr>
          <w:p w14:paraId="7576637D" w14:textId="77777777">
            <w:pPr>
              <w:pBdr/>
              <w:spacing/>
              <w:ind/>
              <w:rPr>
                <w:rFonts w:cs="Arial"/>
                <w:b/>
                <w:bCs/>
                <w:color w:val="000000"/>
                <w:sz w:val="16"/>
                <w:szCs w:val="16"/>
                <w:lang w:eastAsia="es-BO"/>
              </w:rPr>
            </w:pPr>
            <w:r>
              <w:rPr>
                <w:rFonts w:cs="Arial"/>
                <w:b/>
                <w:bCs/>
                <w:color w:val="000000"/>
                <w:sz w:val="16"/>
                <w:szCs w:val="16"/>
                <w:lang w:eastAsia="es-BO"/>
              </w:rPr>
              <w:t xml:space="preserve">NIT:</w:t>
            </w:r>
            <w:r>
              <w:rPr>
                <w:rFonts w:cs="Arial"/>
                <w:b/>
                <w:bCs/>
                <w:color w:val="000000"/>
                <w:sz w:val="16"/>
                <w:szCs w:val="16"/>
                <w:lang w:eastAsia="es-BO"/>
              </w:rPr>
            </w:r>
          </w:p>
        </w:tc>
        <w:tc>
          <w:tcPr>
            <w:gridSpan w:val="48"/>
            <w:tcBorders/>
            <w:tcW w:w="4272" w:type="pct"/>
          </w:tcPr>
          <w:p w14:paraId="59D39670"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300"/>
        </w:trPr>
        <w:tc>
          <w:tcPr>
            <w:gridSpan w:val="59"/>
            <w:shd w:val="clear" w:color="000000" w:fill="fff2cc"/>
            <w:tcBorders/>
            <w:tcW w:w="5000" w:type="pct"/>
          </w:tcPr>
          <w:p w14:paraId="04A40C21" w14:textId="77777777">
            <w:pPr>
              <w:pBdr/>
              <w:spacing/>
              <w:ind/>
              <w:rPr>
                <w:rFonts w:cs="Arial"/>
                <w:b/>
                <w:bCs/>
                <w:color w:val="000000"/>
                <w:sz w:val="16"/>
                <w:szCs w:val="16"/>
                <w:lang w:eastAsia="es-BO"/>
              </w:rPr>
            </w:pPr>
            <w:r>
              <w:rPr>
                <w:rFonts w:cs="Arial"/>
                <w:b/>
                <w:bCs/>
                <w:color w:val="000000"/>
                <w:sz w:val="16"/>
                <w:szCs w:val="16"/>
                <w:lang w:eastAsia="es-BO"/>
              </w:rPr>
              <w:t xml:space="preserve">2. DETALLE LOS DOCUMENTOS QUE EMITE </w:t>
            </w:r>
            <w:r>
              <w:rPr>
                <w:rFonts w:cs="Arial"/>
                <w:b/>
                <w:bCs/>
                <w:color w:val="000000"/>
                <w:sz w:val="16"/>
                <w:szCs w:val="16"/>
                <w:lang w:eastAsia="es-BO"/>
              </w:rPr>
              <w:t xml:space="preserve">SU</w:t>
            </w:r>
            <w:r>
              <w:rPr>
                <w:rFonts w:cs="Arial"/>
                <w:b/>
                <w:bCs/>
                <w:color w:val="000000"/>
                <w:sz w:val="16"/>
                <w:szCs w:val="16"/>
                <w:lang w:eastAsia="es-BO"/>
              </w:rPr>
              <w:t xml:space="preserve"> ENTIDAD (AUTORIZACIONES PREVIAS (AP), CERTIFICADOS (C)  U OTROS (O).</w:t>
            </w:r>
            <w:r>
              <w:rPr>
                <w:rFonts w:cs="Arial"/>
                <w:bCs/>
                <w:color w:val="000000"/>
                <w:sz w:val="16"/>
                <w:szCs w:val="16"/>
                <w:lang w:eastAsia="es-BO"/>
              </w:rPr>
              <w:t xml:space="preserve">.</w:t>
            </w:r>
            <w:r>
              <w:rPr>
                <w:sz w:val="16"/>
                <w:szCs w:val="16"/>
              </w:rPr>
              <w:t xml:space="preserve"> </w:t>
            </w:r>
            <w:r>
              <w:rPr>
                <w:rFonts w:cs="Arial"/>
                <w:b/>
                <w:bCs/>
                <w:color w:val="000000"/>
                <w:sz w:val="16"/>
                <w:szCs w:val="16"/>
                <w:lang w:eastAsia="es-BO"/>
              </w:rPr>
            </w:r>
          </w:p>
        </w:tc>
      </w:tr>
      <w:tr>
        <w:trPr>
          <w:trHeight w:val="289"/>
        </w:trPr>
        <w:tc>
          <w:tcPr>
            <w:shd w:val="clear" w:color="auto" w:fill="fde9d9" w:themeFill="accent6" w:themeFillTint="33"/>
            <w:tcBorders/>
            <w:tcW w:w="194" w:type="pct"/>
            <w:noWrap/>
          </w:tcPr>
          <w:p w14:paraId="44364956" w14:textId="77777777">
            <w:pPr>
              <w:pBdr/>
              <w:spacing/>
              <w:ind/>
              <w:jc w:val="left"/>
              <w:rPr>
                <w:rFonts w:cs="Arial"/>
                <w:b/>
                <w:color w:val="000000"/>
                <w:sz w:val="16"/>
                <w:szCs w:val="16"/>
                <w:lang w:eastAsia="es-BO"/>
              </w:rPr>
            </w:pPr>
            <w:r>
              <w:rPr>
                <w:rFonts w:cs="Arial"/>
                <w:b/>
                <w:color w:val="000000"/>
                <w:sz w:val="16"/>
                <w:szCs w:val="16"/>
                <w:lang w:eastAsia="es-BO"/>
              </w:rPr>
              <w:t xml:space="preserve">N°</w:t>
            </w:r>
            <w:r>
              <w:rPr>
                <w:rFonts w:cs="Arial"/>
                <w:b/>
                <w:color w:val="000000"/>
                <w:sz w:val="16"/>
                <w:szCs w:val="16"/>
                <w:lang w:eastAsia="es-BO"/>
              </w:rPr>
            </w:r>
          </w:p>
        </w:tc>
        <w:tc>
          <w:tcPr>
            <w:gridSpan w:val="58"/>
            <w:shd w:val="clear" w:color="auto" w:fill="auto"/>
            <w:tcBorders/>
            <w:tcW w:w="4806" w:type="pct"/>
            <w:noWrap/>
          </w:tcPr>
          <w:p w14:paraId="71A82EE6" w14:textId="77777777">
            <w:pPr>
              <w:pBdr/>
              <w:spacing/>
              <w:ind/>
              <w:jc w:val="left"/>
              <w:rPr>
                <w:rFonts w:cs="Arial"/>
                <w:color w:val="000000"/>
                <w:sz w:val="16"/>
                <w:szCs w:val="16"/>
                <w:lang w:eastAsia="es-BO"/>
              </w:rPr>
            </w:pPr>
            <w:r>
              <w:rPr>
                <w:rFonts w:cs="Arial"/>
                <w:b/>
                <w:color w:val="000000"/>
                <w:szCs w:val="16"/>
                <w:lang w:eastAsia="es-BO"/>
              </w:rPr>
              <w:t xml:space="preserve">1 </w:t>
            </w:r>
            <w:r>
              <w:rPr>
                <w:rFonts w:cs="Arial"/>
                <w:i/>
                <w:color w:val="000000"/>
                <w:szCs w:val="16"/>
                <w:lang w:eastAsia="es-BO"/>
              </w:rPr>
              <w:t xml:space="preserve"> </w:t>
            </w:r>
            <w:r>
              <w:rPr>
                <w:rFonts w:cs="Arial"/>
                <w:i/>
                <w:color w:val="000000"/>
                <w:sz w:val="16"/>
                <w:szCs w:val="16"/>
                <w:lang w:eastAsia="es-BO"/>
              </w:rPr>
              <w:t xml:space="preserve">   (Consignar el número del documento según la cantidad total de documentos que emite la entidad)</w:t>
            </w:r>
            <w:r>
              <w:rPr>
                <w:rFonts w:cs="Arial"/>
                <w:color w:val="000000"/>
                <w:sz w:val="16"/>
                <w:szCs w:val="16"/>
                <w:lang w:eastAsia="es-BO"/>
              </w:rPr>
            </w:r>
          </w:p>
        </w:tc>
      </w:tr>
      <w:tr>
        <w:trPr>
          <w:trHeight w:val="300"/>
        </w:trPr>
        <w:tc>
          <w:tcPr>
            <w:gridSpan w:val="59"/>
            <w:shd w:val="clear" w:color="auto" w:fill="fde9d9" w:themeFill="accent6" w:themeFillTint="33"/>
            <w:tcBorders/>
            <w:tcW w:w="5000" w:type="pct"/>
            <w:vAlign w:val="center"/>
            <w:noWrap/>
          </w:tcPr>
          <w:p w14:paraId="3BFB0C81" w14:textId="77777777">
            <w:pPr>
              <w:pBdr/>
              <w:spacing/>
              <w:ind/>
              <w:rPr>
                <w:rFonts w:cs="Arial"/>
                <w:b/>
                <w:color w:val="000000"/>
                <w:sz w:val="16"/>
                <w:szCs w:val="16"/>
                <w:lang w:eastAsia="es-BO"/>
              </w:rPr>
            </w:pPr>
            <w:r>
              <w:rPr>
                <w:rFonts w:cs="Arial"/>
                <w:b/>
                <w:color w:val="000000"/>
                <w:sz w:val="16"/>
                <w:szCs w:val="16"/>
                <w:lang w:eastAsia="es-BO"/>
              </w:rPr>
              <w:t xml:space="preserve">A. INFORMACIÓN DEL DOCUMENTO</w:t>
            </w:r>
            <w:r>
              <w:rPr>
                <w:rFonts w:cs="Arial"/>
                <w:b/>
                <w:color w:val="000000"/>
                <w:sz w:val="16"/>
                <w:szCs w:val="16"/>
                <w:lang w:eastAsia="es-BO"/>
              </w:rPr>
              <w:t xml:space="preserve">:</w:t>
            </w:r>
            <w:r>
              <w:rPr>
                <w:rFonts w:cs="Arial"/>
                <w:b/>
                <w:color w:val="000000"/>
                <w:sz w:val="16"/>
                <w:szCs w:val="16"/>
                <w:lang w:eastAsia="es-BO"/>
              </w:rPr>
              <w:t xml:space="preserve"> </w:t>
            </w:r>
            <w:r>
              <w:rPr>
                <w:rFonts w:cs="Arial"/>
                <w:b/>
                <w:color w:val="000000"/>
                <w:sz w:val="16"/>
                <w:szCs w:val="16"/>
                <w:lang w:eastAsia="es-BO"/>
              </w:rPr>
            </w:r>
          </w:p>
        </w:tc>
      </w:tr>
      <w:tr>
        <w:trPr>
          <w:trHeight w:val="300"/>
        </w:trPr>
        <w:tc>
          <w:tcPr>
            <w:gridSpan w:val="28"/>
            <w:shd w:val="clear" w:color="auto" w:fill="auto"/>
            <w:tcBorders/>
            <w:tcW w:w="1516" w:type="pct"/>
            <w:noWrap/>
          </w:tcPr>
          <w:p w14:paraId="1E1E2A2A" w14:textId="77777777">
            <w:pPr>
              <w:pBdr/>
              <w:spacing/>
              <w:ind/>
              <w:jc w:val="right"/>
              <w:rPr>
                <w:b/>
                <w:sz w:val="16"/>
              </w:rPr>
            </w:pPr>
            <w:r>
              <w:rPr>
                <w:b/>
                <w:sz w:val="16"/>
              </w:rPr>
              <w:t xml:space="preserve">TIPO DE OPERACIÓN:</w:t>
            </w:r>
            <w:r>
              <w:rPr>
                <w:b/>
                <w:sz w:val="16"/>
              </w:rPr>
            </w:r>
          </w:p>
        </w:tc>
        <w:tc>
          <w:tcPr>
            <w:gridSpan w:val="31"/>
            <w:shd w:val="clear" w:color="auto" w:fill="auto"/>
            <w:tcBorders/>
            <w:tcW w:w="3484" w:type="pct"/>
            <w:noWrap/>
          </w:tcPr>
          <w:p w14:paraId="064446CE" w14:textId="77777777">
            <w:pPr>
              <w:pBdr/>
              <w:spacing/>
              <w:ind/>
              <w:rPr>
                <w:sz w:val="16"/>
              </w:rPr>
            </w:pPr>
            <w:r>
              <w:rPr>
                <w:rFonts w:cs="Arial"/>
                <w:i/>
                <w:color w:val="000000"/>
                <w:sz w:val="16"/>
                <w:szCs w:val="16"/>
                <w:lang w:eastAsia="es-BO"/>
              </w:rPr>
              <w:t xml:space="preserve">ejemplo: </w:t>
            </w:r>
            <w:r>
              <w:rPr>
                <w:sz w:val="16"/>
              </w:rPr>
              <w:t xml:space="preserve">Exportación </w:t>
            </w:r>
            <w:r>
              <w:rPr>
                <w:sz w:val="16"/>
              </w:rPr>
            </w:r>
          </w:p>
        </w:tc>
      </w:tr>
      <w:tr>
        <w:trPr>
          <w:trHeight w:val="300"/>
        </w:trPr>
        <w:tc>
          <w:tcPr>
            <w:gridSpan w:val="28"/>
            <w:shd w:val="clear" w:color="auto" w:fill="auto"/>
            <w:tcBorders/>
            <w:tcW w:w="1516" w:type="pct"/>
            <w:noWrap/>
          </w:tcPr>
          <w:p w14:paraId="01C1ADA2" w14:textId="77777777">
            <w:pPr>
              <w:pBdr/>
              <w:spacing/>
              <w:ind/>
              <w:jc w:val="right"/>
              <w:rPr>
                <w:b/>
                <w:sz w:val="16"/>
              </w:rPr>
            </w:pPr>
            <w:r>
              <w:rPr>
                <w:b/>
                <w:sz w:val="16"/>
              </w:rPr>
              <w:t xml:space="preserve">TIPO DE DOCUMENTO:</w:t>
            </w:r>
            <w:r>
              <w:rPr>
                <w:b/>
                <w:sz w:val="16"/>
              </w:rPr>
            </w:r>
          </w:p>
        </w:tc>
        <w:tc>
          <w:tcPr>
            <w:gridSpan w:val="31"/>
            <w:shd w:val="clear" w:color="auto" w:fill="auto"/>
            <w:tcBorders/>
            <w:tcW w:w="3484" w:type="pct"/>
            <w:noWrap/>
          </w:tcPr>
          <w:p w14:paraId="7E2EBFB1" w14:textId="77777777">
            <w:pPr>
              <w:pBdr/>
              <w:spacing/>
              <w:ind/>
              <w:rPr>
                <w:sz w:val="16"/>
              </w:rPr>
            </w:pPr>
            <w:r>
              <w:rPr>
                <w:rFonts w:cs="Arial"/>
                <w:i/>
                <w:color w:val="000000"/>
                <w:sz w:val="16"/>
                <w:szCs w:val="16"/>
                <w:lang w:eastAsia="es-BO"/>
              </w:rPr>
              <w:t xml:space="preserve">ejemplo: </w:t>
            </w:r>
            <w:r>
              <w:rPr>
                <w:sz w:val="16"/>
              </w:rPr>
              <w:t xml:space="preserve">Certificado </w:t>
            </w:r>
            <w:r>
              <w:rPr>
                <w:sz w:val="16"/>
              </w:rPr>
            </w:r>
          </w:p>
        </w:tc>
      </w:tr>
      <w:tr>
        <w:trPr>
          <w:trHeight w:val="300"/>
        </w:trPr>
        <w:tc>
          <w:tcPr>
            <w:gridSpan w:val="28"/>
            <w:shd w:val="clear" w:color="auto" w:fill="auto"/>
            <w:tcBorders/>
            <w:tcW w:w="1516" w:type="pct"/>
            <w:noWrap/>
          </w:tcPr>
          <w:p w14:paraId="6E39358C" w14:textId="77777777">
            <w:pPr>
              <w:pBdr/>
              <w:spacing/>
              <w:ind/>
              <w:jc w:val="right"/>
              <w:rPr>
                <w:b/>
                <w:sz w:val="16"/>
              </w:rPr>
            </w:pPr>
            <w:r>
              <w:rPr>
                <w:b/>
                <w:sz w:val="16"/>
              </w:rPr>
              <w:t xml:space="preserve"> DENOMINACIÓN D</w:t>
            </w:r>
            <w:r>
              <w:rPr>
                <w:b/>
                <w:sz w:val="16"/>
              </w:rPr>
              <w:t xml:space="preserve">EL</w:t>
            </w:r>
            <w:r>
              <w:rPr>
                <w:b/>
                <w:sz w:val="16"/>
              </w:rPr>
              <w:t xml:space="preserve"> TRÁ</w:t>
            </w:r>
            <w:r>
              <w:rPr>
                <w:b/>
                <w:sz w:val="16"/>
              </w:rPr>
              <w:t xml:space="preserve">MITE:</w:t>
            </w:r>
            <w:r>
              <w:rPr>
                <w:b/>
                <w:sz w:val="16"/>
              </w:rPr>
            </w:r>
          </w:p>
        </w:tc>
        <w:tc>
          <w:tcPr>
            <w:gridSpan w:val="31"/>
            <w:shd w:val="clear" w:color="auto" w:fill="auto"/>
            <w:tcBorders/>
            <w:tcW w:w="3484" w:type="pct"/>
            <w:noWrap/>
          </w:tcPr>
          <w:p w14:paraId="23C83F49" w14:textId="77777777">
            <w:pPr>
              <w:pBdr/>
              <w:spacing/>
              <w:ind/>
              <w:rPr>
                <w:sz w:val="16"/>
              </w:rPr>
            </w:pPr>
            <w:r>
              <w:rPr>
                <w:rFonts w:cs="Arial"/>
                <w:i/>
                <w:color w:val="000000"/>
                <w:sz w:val="16"/>
                <w:szCs w:val="16"/>
                <w:lang w:eastAsia="es-BO"/>
              </w:rPr>
              <w:t xml:space="preserve">ejemplo: </w:t>
            </w:r>
            <w:r>
              <w:rPr>
                <w:sz w:val="16"/>
              </w:rPr>
              <w:t xml:space="preserve">Certificado de Exportación de Oro – CEO</w:t>
            </w:r>
            <w:r>
              <w:rPr>
                <w:sz w:val="16"/>
              </w:rPr>
            </w:r>
          </w:p>
        </w:tc>
      </w:tr>
      <w:tr>
        <w:trPr>
          <w:trHeight w:val="300"/>
        </w:trPr>
        <w:tc>
          <w:tcPr>
            <w:gridSpan w:val="28"/>
            <w:shd w:val="clear" w:color="auto" w:fill="auto"/>
            <w:tcBorders/>
            <w:tcW w:w="1516" w:type="pct"/>
            <w:noWrap/>
          </w:tcPr>
          <w:p w14:paraId="682D0E79" w14:textId="77777777">
            <w:pPr>
              <w:pBdr/>
              <w:spacing/>
              <w:ind/>
              <w:jc w:val="right"/>
              <w:rPr>
                <w:b/>
                <w:sz w:val="16"/>
              </w:rPr>
            </w:pPr>
            <w:r>
              <w:rPr>
                <w:b/>
                <w:sz w:val="16"/>
              </w:rPr>
              <w:t xml:space="preserve"> VIGENCIA DEL DOCUMENTO:</w:t>
            </w:r>
            <w:r>
              <w:rPr>
                <w:b/>
                <w:sz w:val="16"/>
              </w:rPr>
            </w:r>
          </w:p>
        </w:tc>
        <w:tc>
          <w:tcPr>
            <w:gridSpan w:val="31"/>
            <w:shd w:val="clear" w:color="auto" w:fill="auto"/>
            <w:tcBorders/>
            <w:tcW w:w="3484" w:type="pct"/>
            <w:noWrap/>
          </w:tcPr>
          <w:p w14:paraId="2391346A" w14:textId="77777777">
            <w:pPr>
              <w:pBdr/>
              <w:spacing/>
              <w:ind/>
              <w:rPr>
                <w:sz w:val="16"/>
              </w:rPr>
            </w:pPr>
            <w:r>
              <w:rPr>
                <w:rFonts w:cs="Arial"/>
                <w:i/>
                <w:color w:val="000000"/>
                <w:sz w:val="16"/>
                <w:szCs w:val="16"/>
                <w:lang w:eastAsia="es-BO"/>
              </w:rPr>
              <w:t xml:space="preserve">ejemplo: </w:t>
            </w:r>
            <w:r>
              <w:rPr>
                <w:sz w:val="16"/>
              </w:rPr>
              <w:t xml:space="preserve">10 días calendario a partir de su emisión</w:t>
            </w:r>
            <w:r>
              <w:rPr>
                <w:sz w:val="16"/>
              </w:rPr>
            </w:r>
          </w:p>
        </w:tc>
      </w:tr>
      <w:tr>
        <w:trPr>
          <w:trHeight w:val="300"/>
        </w:trPr>
        <w:tc>
          <w:tcPr>
            <w:gridSpan w:val="28"/>
            <w:shd w:val="clear" w:color="auto" w:fill="auto"/>
            <w:tcBorders/>
            <w:tcW w:w="1516" w:type="pct"/>
            <w:noWrap/>
          </w:tcPr>
          <w:p w14:paraId="23263B89" w14:textId="77777777">
            <w:pPr>
              <w:pBdr/>
              <w:spacing/>
              <w:ind/>
              <w:jc w:val="right"/>
              <w:rPr>
                <w:b/>
                <w:sz w:val="16"/>
              </w:rPr>
            </w:pPr>
            <w:r>
              <w:rPr>
                <w:b/>
                <w:sz w:val="16"/>
              </w:rPr>
              <w:t xml:space="preserve">COSTO DEL DOCUMENTO:</w:t>
            </w:r>
            <w:r>
              <w:rPr>
                <w:b/>
                <w:sz w:val="16"/>
              </w:rPr>
            </w:r>
          </w:p>
        </w:tc>
        <w:tc>
          <w:tcPr>
            <w:gridSpan w:val="31"/>
            <w:shd w:val="clear" w:color="auto" w:fill="auto"/>
            <w:tcBorders/>
            <w:tcW w:w="3484" w:type="pct"/>
            <w:noWrap/>
          </w:tcPr>
          <w:p w14:paraId="0CC6B244" w14:textId="77777777">
            <w:pPr>
              <w:pBdr/>
              <w:spacing/>
              <w:ind/>
              <w:rPr>
                <w:sz w:val="16"/>
              </w:rPr>
            </w:pPr>
            <w:r>
              <w:rPr>
                <w:rFonts w:cs="Arial"/>
                <w:i/>
                <w:color w:val="000000"/>
                <w:sz w:val="16"/>
                <w:szCs w:val="16"/>
                <w:lang w:eastAsia="es-BO"/>
              </w:rPr>
              <w:t xml:space="preserve">ejemplo: </w:t>
            </w:r>
            <w:r>
              <w:rPr>
                <w:sz w:val="16"/>
              </w:rPr>
              <w:t xml:space="preserve">No tiene costo</w:t>
            </w:r>
            <w:r>
              <w:rPr>
                <w:sz w:val="16"/>
              </w:rPr>
            </w:r>
          </w:p>
        </w:tc>
      </w:tr>
      <w:tr>
        <w:trPr>
          <w:trHeight w:val="300"/>
        </w:trPr>
        <w:tc>
          <w:tcPr>
            <w:gridSpan w:val="28"/>
            <w:shd w:val="clear" w:color="auto" w:fill="auto"/>
            <w:tcBorders/>
            <w:tcW w:w="1516" w:type="pct"/>
            <w:noWrap/>
          </w:tcPr>
          <w:p w14:paraId="60EFFDA3" w14:textId="77777777">
            <w:pPr>
              <w:pBdr/>
              <w:spacing/>
              <w:ind/>
              <w:jc w:val="right"/>
              <w:rPr>
                <w:b/>
                <w:sz w:val="16"/>
              </w:rPr>
            </w:pPr>
            <w:r>
              <w:rPr>
                <w:b/>
                <w:sz w:val="16"/>
              </w:rPr>
              <w:t xml:space="preserve">MEDIO DE PAGO:</w:t>
            </w:r>
            <w:r>
              <w:rPr>
                <w:b/>
                <w:sz w:val="16"/>
              </w:rPr>
            </w:r>
          </w:p>
        </w:tc>
        <w:tc>
          <w:tcPr>
            <w:gridSpan w:val="31"/>
            <w:shd w:val="clear" w:color="auto" w:fill="auto"/>
            <w:tcBorders/>
            <w:tcW w:w="3484" w:type="pct"/>
            <w:noWrap/>
          </w:tcPr>
          <w:p w14:paraId="71E24C86" w14:textId="77777777">
            <w:pPr>
              <w:pBdr/>
              <w:spacing/>
              <w:ind/>
              <w:rPr>
                <w:sz w:val="16"/>
              </w:rPr>
            </w:pPr>
            <w:r>
              <w:rPr>
                <w:rFonts w:cs="Arial"/>
                <w:i/>
                <w:color w:val="000000"/>
                <w:sz w:val="16"/>
                <w:szCs w:val="16"/>
                <w:lang w:eastAsia="es-BO"/>
              </w:rPr>
              <w:t xml:space="preserve">ejemplo: </w:t>
            </w:r>
            <w:r>
              <w:rPr>
                <w:sz w:val="16"/>
              </w:rPr>
              <w:t xml:space="preserve">No corresponde</w:t>
            </w:r>
            <w:r>
              <w:rPr>
                <w:sz w:val="16"/>
              </w:rPr>
            </w:r>
          </w:p>
        </w:tc>
      </w:tr>
      <w:tr>
        <w:trPr>
          <w:trHeight w:val="300"/>
        </w:trPr>
        <w:tc>
          <w:tcPr>
            <w:gridSpan w:val="28"/>
            <w:shd w:val="clear" w:color="auto" w:fill="auto"/>
            <w:tcBorders/>
            <w:tcW w:w="1516" w:type="pct"/>
            <w:noWrap/>
          </w:tcPr>
          <w:p w14:paraId="0EDDCC79" w14:textId="77777777">
            <w:pPr>
              <w:pBdr/>
              <w:spacing/>
              <w:ind/>
              <w:jc w:val="right"/>
              <w:rPr>
                <w:b/>
                <w:sz w:val="16"/>
              </w:rPr>
            </w:pPr>
            <w:r>
              <w:rPr>
                <w:b/>
                <w:sz w:val="16"/>
              </w:rPr>
              <w:t xml:space="preserve">CUENTA CON PASARELA DE PAGO:</w:t>
            </w:r>
            <w:r>
              <w:rPr>
                <w:b/>
                <w:sz w:val="16"/>
              </w:rPr>
            </w:r>
          </w:p>
        </w:tc>
        <w:tc>
          <w:tcPr>
            <w:gridSpan w:val="31"/>
            <w:shd w:val="clear" w:color="auto" w:fill="auto"/>
            <w:tcBorders/>
            <w:tcW w:w="3484" w:type="pct"/>
            <w:noWrap/>
          </w:tcPr>
          <w:p w14:paraId="6DF9E8AA" w14:textId="77777777">
            <w:pPr>
              <w:pBdr/>
              <w:spacing/>
              <w:ind/>
              <w:rPr>
                <w:rFonts w:cs="Arial"/>
                <w:i/>
                <w:color w:val="000000"/>
                <w:sz w:val="16"/>
                <w:szCs w:val="16"/>
                <w:lang w:eastAsia="es-BO"/>
              </w:rPr>
            </w:pPr>
            <w:r>
              <w:rPr>
                <w:rFonts w:cs="Arial"/>
                <w:i/>
                <w:color w:val="000000"/>
                <w:sz w:val="16"/>
                <w:szCs w:val="16"/>
                <w:lang w:eastAsia="es-BO"/>
              </w:rPr>
              <w:t xml:space="preserve">Ejemplo: Si</w:t>
            </w:r>
            <w:r>
              <w:rPr>
                <w:rFonts w:cs="Arial"/>
                <w:i/>
                <w:color w:val="000000"/>
                <w:sz w:val="16"/>
                <w:szCs w:val="16"/>
                <w:lang w:eastAsia="es-BO"/>
              </w:rPr>
            </w:r>
          </w:p>
        </w:tc>
      </w:tr>
      <w:tr>
        <w:trPr>
          <w:trHeight w:val="300"/>
        </w:trPr>
        <w:tc>
          <w:tcPr>
            <w:gridSpan w:val="28"/>
            <w:shd w:val="clear" w:color="auto" w:fill="auto"/>
            <w:tcBorders/>
            <w:tcW w:w="1516" w:type="pct"/>
            <w:noWrap/>
          </w:tcPr>
          <w:p w14:paraId="1CF4AAE5" w14:textId="77777777">
            <w:pPr>
              <w:pBdr/>
              <w:spacing/>
              <w:ind/>
              <w:jc w:val="right"/>
              <w:rPr>
                <w:b/>
                <w:sz w:val="16"/>
              </w:rPr>
            </w:pPr>
            <w:r>
              <w:rPr>
                <w:b/>
                <w:sz w:val="16"/>
              </w:rPr>
              <w:t xml:space="preserve">EMITE FACTURA: </w:t>
            </w:r>
            <w:r>
              <w:rPr>
                <w:b/>
                <w:sz w:val="16"/>
              </w:rPr>
            </w:r>
          </w:p>
        </w:tc>
        <w:tc>
          <w:tcPr>
            <w:gridSpan w:val="31"/>
            <w:shd w:val="clear" w:color="auto" w:fill="auto"/>
            <w:tcBorders/>
            <w:tcW w:w="3484" w:type="pct"/>
            <w:noWrap/>
          </w:tcPr>
          <w:p w14:paraId="714CE2EA" w14:textId="77777777">
            <w:pPr>
              <w:pBdr/>
              <w:spacing/>
              <w:ind/>
              <w:rPr>
                <w:rFonts w:cs="Arial"/>
                <w:i/>
                <w:color w:val="000000"/>
                <w:sz w:val="16"/>
                <w:szCs w:val="16"/>
                <w:lang w:eastAsia="es-BO"/>
              </w:rPr>
            </w:pPr>
            <w:r>
              <w:rPr>
                <w:rFonts w:cs="Arial"/>
                <w:i/>
                <w:color w:val="000000"/>
                <w:sz w:val="16"/>
                <w:szCs w:val="16"/>
                <w:lang w:eastAsia="es-BO"/>
              </w:rPr>
              <w:t xml:space="preserve">Ejemplo: No</w:t>
            </w:r>
            <w:r>
              <w:rPr>
                <w:rFonts w:cs="Arial"/>
                <w:i/>
                <w:color w:val="000000"/>
                <w:sz w:val="16"/>
                <w:szCs w:val="16"/>
                <w:lang w:eastAsia="es-BO"/>
              </w:rPr>
            </w:r>
          </w:p>
        </w:tc>
      </w:tr>
      <w:tr>
        <w:trPr>
          <w:trHeight w:val="300"/>
        </w:trPr>
        <w:tc>
          <w:tcPr>
            <w:gridSpan w:val="28"/>
            <w:shd w:val="clear" w:color="auto" w:fill="auto"/>
            <w:tcBorders/>
            <w:tcW w:w="1516" w:type="pct"/>
            <w:noWrap/>
          </w:tcPr>
          <w:p w14:paraId="700FB8FD" w14:textId="77777777">
            <w:pPr>
              <w:pBdr/>
              <w:spacing/>
              <w:ind/>
              <w:jc w:val="right"/>
              <w:rPr>
                <w:b/>
                <w:sz w:val="16"/>
              </w:rPr>
            </w:pPr>
            <w:r>
              <w:rPr>
                <w:b/>
                <w:sz w:val="16"/>
              </w:rPr>
              <w:t xml:space="preserve">SUBPARTIDAS </w:t>
            </w:r>
            <w:r>
              <w:rPr>
                <w:b/>
                <w:sz w:val="16"/>
              </w:rPr>
              <w:t xml:space="preserve">DE LAS </w:t>
            </w:r>
            <w:r>
              <w:rPr>
                <w:b/>
                <w:sz w:val="16"/>
              </w:rPr>
              <w:t xml:space="preserve">MERCANCÍAS:</w:t>
            </w:r>
            <w:r>
              <w:rPr>
                <w:b/>
                <w:sz w:val="16"/>
              </w:rPr>
            </w:r>
          </w:p>
        </w:tc>
        <w:tc>
          <w:tcPr>
            <w:gridSpan w:val="31"/>
            <w:shd w:val="clear" w:color="auto" w:fill="auto"/>
            <w:tcBorders/>
            <w:tcW w:w="3484" w:type="pct"/>
            <w:noWrap/>
          </w:tcPr>
          <w:p w14:paraId="2638B141" w14:textId="77777777">
            <w:pPr>
              <w:pBdr/>
              <w:spacing/>
              <w:ind/>
              <w:rPr>
                <w:sz w:val="16"/>
              </w:rPr>
            </w:pPr>
            <w:r>
              <w:rPr>
                <w:rFonts w:cs="Arial"/>
                <w:i/>
                <w:color w:val="000000"/>
                <w:sz w:val="16"/>
                <w:szCs w:val="16"/>
                <w:lang w:eastAsia="es-BO"/>
              </w:rPr>
              <w:t xml:space="preserve">ejemplo: </w:t>
            </w:r>
            <w:r>
              <w:rPr>
                <w:sz w:val="16"/>
              </w:rPr>
              <w:t xml:space="preserve">2616</w:t>
            </w:r>
            <w:r>
              <w:rPr>
                <w:sz w:val="16"/>
              </w:rPr>
              <w:t xml:space="preserve">.</w:t>
            </w:r>
            <w:r>
              <w:rPr>
                <w:sz w:val="16"/>
              </w:rPr>
              <w:t xml:space="preserve">90</w:t>
            </w:r>
            <w:r>
              <w:rPr>
                <w:sz w:val="16"/>
              </w:rPr>
              <w:t xml:space="preserve">.</w:t>
            </w:r>
            <w:r>
              <w:rPr>
                <w:sz w:val="16"/>
              </w:rPr>
              <w:t xml:space="preserve">10</w:t>
            </w:r>
            <w:r>
              <w:rPr>
                <w:sz w:val="16"/>
              </w:rPr>
              <w:t xml:space="preserve">.</w:t>
            </w:r>
            <w:r>
              <w:rPr>
                <w:sz w:val="16"/>
              </w:rPr>
              <w:t xml:space="preserve">00, 7108</w:t>
            </w:r>
            <w:r>
              <w:rPr>
                <w:sz w:val="16"/>
              </w:rPr>
              <w:t xml:space="preserve">.</w:t>
            </w:r>
            <w:r>
              <w:rPr>
                <w:sz w:val="16"/>
              </w:rPr>
              <w:t xml:space="preserve">11</w:t>
            </w:r>
            <w:r>
              <w:rPr>
                <w:sz w:val="16"/>
              </w:rPr>
              <w:t xml:space="preserve">.</w:t>
            </w:r>
            <w:r>
              <w:rPr>
                <w:sz w:val="16"/>
              </w:rPr>
              <w:t xml:space="preserve">00</w:t>
            </w:r>
            <w:r>
              <w:rPr>
                <w:sz w:val="16"/>
              </w:rPr>
              <w:t xml:space="preserve">.</w:t>
            </w:r>
            <w:r>
              <w:rPr>
                <w:sz w:val="16"/>
              </w:rPr>
              <w:t xml:space="preserve">00, </w:t>
            </w:r>
            <w:r>
              <w:rPr>
                <w:sz w:val="16"/>
              </w:rPr>
            </w:r>
          </w:p>
        </w:tc>
      </w:tr>
      <w:tr>
        <w:trPr>
          <w:trHeight w:val="300"/>
        </w:trPr>
        <w:tc>
          <w:tcPr>
            <w:gridSpan w:val="28"/>
            <w:shd w:val="clear" w:color="auto" w:fill="auto"/>
            <w:tcBorders/>
            <w:tcW w:w="1516" w:type="pct"/>
            <w:noWrap/>
          </w:tcPr>
          <w:p w14:paraId="387A0CFC" w14:textId="77777777">
            <w:pPr>
              <w:pBdr/>
              <w:spacing/>
              <w:ind/>
              <w:jc w:val="right"/>
              <w:rPr>
                <w:b/>
                <w:sz w:val="16"/>
              </w:rPr>
            </w:pPr>
            <w:r>
              <w:rPr>
                <w:b/>
                <w:sz w:val="16"/>
              </w:rPr>
              <w:t xml:space="preserve">PLAZO DE EMISIÓN:</w:t>
            </w:r>
            <w:r>
              <w:rPr>
                <w:b/>
                <w:sz w:val="16"/>
              </w:rPr>
            </w:r>
          </w:p>
        </w:tc>
        <w:tc>
          <w:tcPr>
            <w:gridSpan w:val="31"/>
            <w:shd w:val="clear" w:color="auto" w:fill="auto"/>
            <w:tcBorders/>
            <w:tcW w:w="3484" w:type="pct"/>
            <w:noWrap/>
          </w:tcPr>
          <w:p w14:paraId="3D510453" w14:textId="77777777">
            <w:pPr>
              <w:pBdr/>
              <w:spacing/>
              <w:ind/>
              <w:rPr>
                <w:sz w:val="16"/>
              </w:rPr>
            </w:pPr>
            <w:r>
              <w:rPr>
                <w:rFonts w:cs="Arial"/>
                <w:i/>
                <w:color w:val="000000"/>
                <w:sz w:val="16"/>
                <w:szCs w:val="16"/>
                <w:lang w:eastAsia="es-BO"/>
              </w:rPr>
              <w:t xml:space="preserve">ejemplo: </w:t>
            </w:r>
            <w:r>
              <w:rPr>
                <w:sz w:val="16"/>
              </w:rPr>
              <w:t xml:space="preserve">1 día hábil</w:t>
            </w:r>
            <w:r>
              <w:rPr>
                <w:sz w:val="16"/>
              </w:rPr>
            </w:r>
          </w:p>
        </w:tc>
      </w:tr>
      <w:tr>
        <w:trPr>
          <w:trHeight w:val="300"/>
        </w:trPr>
        <w:tc>
          <w:tcPr>
            <w:gridSpan w:val="28"/>
            <w:shd w:val="clear" w:color="auto" w:fill="auto"/>
            <w:tcBorders/>
            <w:tcW w:w="1516" w:type="pct"/>
            <w:noWrap/>
          </w:tcPr>
          <w:p w14:paraId="268BD6A5" w14:textId="77777777">
            <w:pPr>
              <w:pBdr/>
              <w:spacing/>
              <w:ind/>
              <w:jc w:val="right"/>
              <w:rPr>
                <w:b/>
                <w:sz w:val="16"/>
              </w:rPr>
            </w:pPr>
            <w:r>
              <w:rPr>
                <w:b/>
                <w:sz w:val="16"/>
              </w:rPr>
              <w:t xml:space="preserve">SUCURSALES/REGIONALES  HABILITADAS PARA EMISIÓN:</w:t>
            </w:r>
            <w:r>
              <w:rPr>
                <w:b/>
                <w:sz w:val="16"/>
              </w:rPr>
            </w:r>
          </w:p>
        </w:tc>
        <w:tc>
          <w:tcPr>
            <w:gridSpan w:val="31"/>
            <w:shd w:val="clear" w:color="auto" w:fill="auto"/>
            <w:tcBorders/>
            <w:tcW w:w="3484" w:type="pct"/>
            <w:noWrap/>
          </w:tcPr>
          <w:p w14:paraId="5DB63023" w14:textId="77777777">
            <w:pPr>
              <w:pBdr/>
              <w:spacing/>
              <w:ind/>
              <w:rPr>
                <w:rFonts w:cs="Arial"/>
                <w:i/>
                <w:color w:val="000000"/>
                <w:sz w:val="16"/>
                <w:szCs w:val="16"/>
                <w:lang w:eastAsia="es-BO"/>
              </w:rPr>
            </w:pPr>
            <w:r>
              <w:rPr>
                <w:rFonts w:cs="Arial"/>
                <w:i/>
                <w:color w:val="000000"/>
                <w:sz w:val="16"/>
                <w:szCs w:val="16"/>
                <w:lang w:eastAsia="es-BO"/>
              </w:rPr>
              <w:t xml:space="preserve">Ejemplo:</w:t>
            </w:r>
            <w:r>
              <w:rPr>
                <w:rFonts w:cs="Arial"/>
                <w:i/>
                <w:color w:val="000000"/>
                <w:sz w:val="16"/>
                <w:szCs w:val="16"/>
                <w:lang w:eastAsia="es-BO"/>
              </w:rPr>
              <w:t xml:space="preserve"> </w:t>
            </w:r>
            <w:r>
              <w:rPr>
                <w:rFonts w:cs="Arial"/>
                <w:i/>
                <w:color w:val="000000"/>
                <w:sz w:val="16"/>
                <w:szCs w:val="16"/>
                <w:lang w:eastAsia="es-BO"/>
              </w:rPr>
              <w:t xml:space="preserve">departamentos del país: La Paz, Cochabamba, Santa Cruz, Oruro, Potosí, Chuquisaca, Tarija, Beni y Pando.</w:t>
            </w:r>
            <w:r>
              <w:rPr>
                <w:rFonts w:cs="Arial"/>
                <w:i/>
                <w:color w:val="000000"/>
                <w:sz w:val="16"/>
                <w:szCs w:val="16"/>
                <w:lang w:eastAsia="es-BO"/>
              </w:rPr>
            </w:r>
          </w:p>
        </w:tc>
      </w:tr>
      <w:tr>
        <w:trPr>
          <w:trHeight w:val="300"/>
        </w:trPr>
        <w:tc>
          <w:tcPr>
            <w:gridSpan w:val="28"/>
            <w:shd w:val="clear" w:color="auto" w:fill="auto"/>
            <w:tcBorders/>
            <w:tcW w:w="1516" w:type="pct"/>
            <w:noWrap/>
          </w:tcPr>
          <w:p w14:paraId="0713B200" w14:textId="77777777">
            <w:pPr>
              <w:pBdr/>
              <w:spacing/>
              <w:ind/>
              <w:jc w:val="right"/>
              <w:rPr>
                <w:b/>
                <w:sz w:val="16"/>
              </w:rPr>
            </w:pPr>
            <w:r>
              <w:rPr>
                <w:b/>
                <w:sz w:val="16"/>
              </w:rPr>
              <w:t xml:space="preserve">TIPO DE TRÁMITE:</w:t>
            </w:r>
            <w:r>
              <w:rPr>
                <w:b/>
                <w:sz w:val="16"/>
              </w:rPr>
            </w:r>
          </w:p>
        </w:tc>
        <w:tc>
          <w:tcPr>
            <w:gridSpan w:val="31"/>
            <w:shd w:val="clear" w:color="auto" w:fill="auto"/>
            <w:tcBorders/>
            <w:tcW w:w="3484" w:type="pct"/>
            <w:noWrap/>
          </w:tcPr>
          <w:p w14:paraId="19A06978" w14:textId="77777777">
            <w:pPr>
              <w:pBdr/>
              <w:spacing/>
              <w:ind/>
              <w:rPr>
                <w:rFonts w:cs="Arial"/>
                <w:i/>
                <w:color w:val="000000"/>
                <w:sz w:val="16"/>
                <w:szCs w:val="16"/>
                <w:lang w:eastAsia="es-BO"/>
              </w:rPr>
            </w:pPr>
            <w:r>
              <w:rPr>
                <w:rFonts w:cs="Arial"/>
                <w:i/>
                <w:color w:val="000000"/>
                <w:sz w:val="16"/>
                <w:szCs w:val="16"/>
                <w:lang w:eastAsia="es-BO"/>
              </w:rPr>
              <w:t xml:space="preserve">ejemplo: </w:t>
            </w:r>
            <w:r>
              <w:rPr>
                <w:sz w:val="16"/>
              </w:rPr>
              <w:t xml:space="preserve">Presencial</w:t>
            </w:r>
            <w:r>
              <w:rPr>
                <w:rFonts w:cs="Arial"/>
                <w:i/>
                <w:color w:val="000000"/>
                <w:sz w:val="16"/>
                <w:szCs w:val="16"/>
                <w:lang w:eastAsia="es-BO"/>
              </w:rPr>
            </w:r>
          </w:p>
        </w:tc>
      </w:tr>
      <w:tr>
        <w:trPr>
          <w:trHeight w:val="300"/>
        </w:trPr>
        <w:tc>
          <w:tcPr>
            <w:gridSpan w:val="59"/>
            <w:shd w:val="clear" w:color="auto" w:fill="fde9d9" w:themeFill="accent6" w:themeFillTint="33"/>
            <w:tcBorders/>
            <w:tcW w:w="5000" w:type="pct"/>
            <w:vAlign w:val="center"/>
            <w:noWrap/>
          </w:tcPr>
          <w:p w14:paraId="65C9322B" w14:textId="77777777">
            <w:pPr>
              <w:pBdr/>
              <w:spacing/>
              <w:ind/>
              <w:rPr>
                <w:rFonts w:cs="Arial"/>
                <w:color w:val="000000"/>
                <w:sz w:val="16"/>
                <w:szCs w:val="16"/>
                <w:lang w:eastAsia="es-BO"/>
              </w:rPr>
            </w:pPr>
            <w:r>
              <w:rPr>
                <w:rFonts w:eastAsiaTheme="minorHAnsi" w:cstheme="minorBidi"/>
                <w:b/>
                <w:sz w:val="16"/>
                <w:szCs w:val="16"/>
                <w:shd w:val="clear" w:color="auto" w:fill="fde9d9" w:themeFill="accent6" w:themeFillTint="33"/>
                <w:lang w:val="es-BO" w:eastAsia="en-US"/>
              </w:rPr>
              <w:t xml:space="preserve">B. REQUISITOS ACTUALES</w:t>
            </w:r>
            <w:r>
              <w:rPr>
                <w:rFonts w:eastAsiaTheme="minorHAnsi" w:cstheme="minorBidi"/>
                <w:sz w:val="16"/>
                <w:szCs w:val="16"/>
                <w:shd w:val="clear" w:color="auto" w:fill="fde9d9" w:themeFill="accent6" w:themeFillTint="33"/>
                <w:lang w:val="es-BO" w:eastAsia="en-US"/>
              </w:rPr>
              <w:t xml:space="preserve">.(</w:t>
            </w:r>
            <w:r>
              <w:rPr>
                <w:rFonts w:eastAsiaTheme="minorHAnsi" w:cstheme="minorBidi"/>
                <w:i/>
                <w:sz w:val="16"/>
                <w:szCs w:val="16"/>
                <w:shd w:val="clear" w:color="auto" w:fill="fde9d9" w:themeFill="accent6" w:themeFillTint="33"/>
                <w:lang w:val="es-BO" w:eastAsia="en-US"/>
              </w:rPr>
              <w:t xml:space="preserve">Registrar los requisitos exigidos actualmente</w:t>
            </w:r>
            <w:r>
              <w:rPr>
                <w:rFonts w:eastAsiaTheme="minorHAnsi" w:cstheme="minorBidi"/>
                <w:i/>
                <w:sz w:val="16"/>
                <w:szCs w:val="16"/>
                <w:lang w:val="es-BO" w:eastAsia="en-US"/>
              </w:rPr>
              <w:t xml:space="preserve"> para la obtención del Documento Requerido</w:t>
            </w:r>
            <w:r>
              <w:rPr>
                <w:rFonts w:eastAsiaTheme="minorHAnsi" w:cstheme="minorBidi"/>
                <w:sz w:val="16"/>
                <w:szCs w:val="16"/>
                <w:lang w:val="es-BO" w:eastAsia="en-US"/>
              </w:rPr>
              <w:t xml:space="preserve">)</w:t>
            </w:r>
            <w:r>
              <w:rPr>
                <w:rFonts w:cs="Arial"/>
                <w:color w:val="000000"/>
                <w:sz w:val="16"/>
                <w:szCs w:val="16"/>
                <w:lang w:eastAsia="es-BO"/>
              </w:rPr>
            </w:r>
          </w:p>
        </w:tc>
      </w:tr>
      <w:tr>
        <w:trPr>
          <w:trHeight w:val="300"/>
        </w:trPr>
        <w:tc>
          <w:tcPr>
            <w:gridSpan w:val="59"/>
            <w:shd w:val="clear" w:color="auto" w:fill="auto"/>
            <w:tcBorders/>
            <w:tcW w:w="5000" w:type="pct"/>
            <w:vAlign w:val="center"/>
            <w:noWrap/>
          </w:tcPr>
          <w:p w14:paraId="12A35057" w14:textId="77777777">
            <w:pPr>
              <w:pBdr/>
              <w:spacing/>
              <w:ind w:left="708"/>
              <w:rPr>
                <w:rFonts w:cs="Arial"/>
                <w:b/>
                <w:color w:val="000000"/>
                <w:sz w:val="16"/>
                <w:szCs w:val="16"/>
                <w:lang w:eastAsia="es-BO"/>
              </w:rPr>
            </w:pPr>
            <w:r>
              <w:rPr>
                <w:rFonts w:cs="Arial"/>
                <w:b/>
                <w:color w:val="000000"/>
                <w:sz w:val="16"/>
                <w:szCs w:val="16"/>
                <w:lang w:eastAsia="es-BO"/>
              </w:rPr>
              <w:t xml:space="preserve">1. </w:t>
            </w:r>
            <w:r>
              <w:rPr>
                <w:rFonts w:cs="Arial"/>
                <w:b/>
                <w:color w:val="000000"/>
                <w:sz w:val="16"/>
                <w:szCs w:val="16"/>
                <w:lang w:eastAsia="es-BO"/>
              </w:rPr>
            </w:r>
          </w:p>
          <w:p w14:paraId="1E4DE80F" w14:textId="77777777">
            <w:pPr>
              <w:pBdr/>
              <w:spacing/>
              <w:ind w:left="708"/>
              <w:rPr>
                <w:rFonts w:cs="Arial"/>
                <w:b/>
                <w:color w:val="000000"/>
                <w:sz w:val="16"/>
                <w:szCs w:val="16"/>
                <w:lang w:eastAsia="es-BO"/>
              </w:rPr>
            </w:pPr>
            <w:r>
              <w:rPr>
                <w:rFonts w:cs="Arial"/>
                <w:b/>
                <w:color w:val="000000"/>
                <w:sz w:val="16"/>
                <w:szCs w:val="16"/>
                <w:lang w:eastAsia="es-BO"/>
              </w:rPr>
              <w:t xml:space="preserve">2.</w:t>
            </w:r>
            <w:r>
              <w:rPr>
                <w:rFonts w:cs="Arial"/>
                <w:b/>
                <w:color w:val="000000"/>
                <w:sz w:val="16"/>
                <w:szCs w:val="16"/>
                <w:lang w:eastAsia="es-BO"/>
              </w:rPr>
            </w:r>
          </w:p>
          <w:p w14:paraId="2DCC41BF" w14:textId="77777777">
            <w:pPr>
              <w:pBdr/>
              <w:spacing/>
              <w:ind w:left="708"/>
              <w:rPr>
                <w:rFonts w:cs="Arial"/>
                <w:color w:val="000000"/>
                <w:sz w:val="16"/>
                <w:szCs w:val="16"/>
                <w:lang w:eastAsia="es-BO"/>
              </w:rPr>
            </w:pPr>
            <w:r>
              <w:rPr>
                <w:rFonts w:cs="Arial"/>
                <w:b/>
                <w:color w:val="000000"/>
                <w:sz w:val="16"/>
                <w:szCs w:val="16"/>
                <w:lang w:eastAsia="es-BO"/>
              </w:rPr>
              <w:t xml:space="preserve">3….</w:t>
            </w:r>
            <w:r>
              <w:rPr>
                <w:rFonts w:cs="Arial"/>
                <w:color w:val="000000"/>
                <w:sz w:val="16"/>
                <w:szCs w:val="16"/>
                <w:lang w:eastAsia="es-BO"/>
              </w:rPr>
            </w:r>
          </w:p>
        </w:tc>
      </w:tr>
      <w:tr>
        <w:trPr>
          <w:trHeight w:val="300"/>
        </w:trPr>
        <w:tc>
          <w:tcPr>
            <w:gridSpan w:val="59"/>
            <w:shd w:val="clear" w:color="auto" w:fill="fde9d9" w:themeFill="accent6" w:themeFillTint="33"/>
            <w:tcBorders/>
            <w:tcW w:w="5000" w:type="pct"/>
            <w:vAlign w:val="center"/>
            <w:noWrap/>
          </w:tcPr>
          <w:p w14:paraId="5D8A6E01" w14:textId="77777777">
            <w:pPr>
              <w:pBdr/>
              <w:spacing/>
              <w:ind/>
              <w:rPr>
                <w:rFonts w:cs="Arial"/>
                <w:b/>
                <w:sz w:val="16"/>
                <w:szCs w:val="16"/>
                <w:lang w:eastAsia="es-BO"/>
              </w:rPr>
            </w:pPr>
            <w:r>
              <w:rPr>
                <w:rFonts w:cs="Arial"/>
                <w:b/>
                <w:sz w:val="16"/>
                <w:szCs w:val="16"/>
                <w:lang w:eastAsia="es-BO"/>
              </w:rPr>
              <w:t xml:space="preserve">C. ANÁLISIS DE LABORATORIO Y/O INSPECCIÓN </w:t>
            </w:r>
            <w:r>
              <w:rPr>
                <w:rFonts w:cs="Arial"/>
                <w:sz w:val="16"/>
                <w:szCs w:val="16"/>
                <w:lang w:eastAsia="es-BO"/>
              </w:rPr>
              <w:t xml:space="preserve">(</w:t>
            </w:r>
            <w:r>
              <w:rPr>
                <w:rFonts w:cs="Arial"/>
                <w:i/>
                <w:sz w:val="16"/>
                <w:szCs w:val="16"/>
                <w:lang w:eastAsia="es-BO"/>
              </w:rPr>
              <w:t xml:space="preserve">Registrar SI pa</w:t>
            </w:r>
            <w:r>
              <w:rPr>
                <w:rFonts w:cs="Arial"/>
                <w:i/>
                <w:sz w:val="16"/>
                <w:szCs w:val="16"/>
                <w:shd w:val="clear" w:color="auto" w:fill="fde9d9" w:themeFill="accent6" w:themeFillTint="33"/>
                <w:lang w:eastAsia="es-BO"/>
              </w:rPr>
              <w:t xml:space="preserve">r</w:t>
            </w:r>
            <w:r>
              <w:rPr>
                <w:rFonts w:cs="Arial"/>
                <w:i/>
                <w:sz w:val="16"/>
                <w:szCs w:val="16"/>
                <w:lang w:eastAsia="es-BO"/>
              </w:rPr>
              <w:t xml:space="preserve">a la obtención del documento requiere Análisis de Laboratorio </w:t>
            </w:r>
            <w:r>
              <w:rPr>
                <w:rFonts w:cs="Arial"/>
                <w:b/>
                <w:i/>
                <w:sz w:val="16"/>
                <w:szCs w:val="16"/>
                <w:lang w:eastAsia="es-BO"/>
              </w:rPr>
              <w:t xml:space="preserve">y/o inspección</w:t>
            </w:r>
            <w:r>
              <w:rPr>
                <w:rFonts w:cs="Arial"/>
                <w:i/>
                <w:sz w:val="16"/>
                <w:szCs w:val="16"/>
                <w:lang w:eastAsia="es-BO"/>
              </w:rPr>
              <w:t xml:space="preserve">, caso contrario consignar NO</w:t>
            </w:r>
            <w:r>
              <w:rPr>
                <w:rFonts w:cs="Arial"/>
                <w:sz w:val="16"/>
                <w:szCs w:val="16"/>
                <w:lang w:eastAsia="es-BO"/>
              </w:rPr>
              <w:t xml:space="preserve">)</w:t>
            </w:r>
            <w:r>
              <w:rPr>
                <w:rFonts w:cs="Arial"/>
                <w:b/>
                <w:sz w:val="16"/>
                <w:szCs w:val="16"/>
                <w:lang w:eastAsia="es-BO"/>
              </w:rPr>
            </w:r>
          </w:p>
        </w:tc>
      </w:tr>
      <w:tr>
        <w:trPr>
          <w:trHeight w:val="300"/>
        </w:trPr>
        <w:tc>
          <w:tcPr>
            <w:gridSpan w:val="3"/>
            <w:shd w:val="clear" w:color="auto" w:fill="auto"/>
            <w:tcBorders/>
            <w:tcW w:w="237" w:type="pct"/>
            <w:vAlign w:val="center"/>
            <w:noWrap/>
          </w:tcPr>
          <w:p w14:paraId="171253C4" w14:textId="77777777">
            <w:pPr>
              <w:pBdr/>
              <w:spacing/>
              <w:ind/>
              <w:jc w:val="center"/>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tc>
        <w:tc>
          <w:tcPr>
            <w:gridSpan w:val="42"/>
            <w:shd w:val="clear" w:color="auto" w:fill="auto"/>
            <w:tcBorders/>
            <w:tcW w:w="2458" w:type="pct"/>
            <w:vAlign w:val="center"/>
          </w:tcPr>
          <w:p w14:paraId="352456E7" w14:textId="77777777">
            <w:pPr>
              <w:pBdr/>
              <w:spacing/>
              <w:ind/>
              <w:rPr>
                <w:rFonts w:cs="Arial"/>
                <w:sz w:val="16"/>
                <w:szCs w:val="16"/>
                <w:lang w:eastAsia="es-BO"/>
              </w:rPr>
            </w:pPr>
            <w:r>
              <w:rPr>
                <w:rFonts w:cs="Arial"/>
                <w:sz w:val="16"/>
                <w:szCs w:val="16"/>
                <w:lang w:eastAsia="es-BO"/>
              </w:rPr>
            </w:r>
            <w:r>
              <w:rPr>
                <w:rFonts w:cs="Arial"/>
                <w:sz w:val="16"/>
                <w:szCs w:val="16"/>
                <w:lang w:eastAsia="es-BO"/>
              </w:rPr>
            </w:r>
          </w:p>
        </w:tc>
        <w:tc>
          <w:tcPr>
            <w:gridSpan w:val="5"/>
            <w:shd w:val="clear" w:color="auto" w:fill="auto"/>
            <w:tcBorders/>
            <w:tcW w:w="392" w:type="pct"/>
            <w:vAlign w:val="center"/>
          </w:tcPr>
          <w:p w14:paraId="4E26A772" w14:textId="77777777">
            <w:pPr>
              <w:pBdr/>
              <w:spacing/>
              <w:ind w:left="188"/>
              <w:rPr>
                <w:rFonts w:cs="Arial"/>
                <w:color w:val="000000"/>
                <w:sz w:val="16"/>
                <w:szCs w:val="16"/>
                <w:lang w:eastAsia="es-BO"/>
              </w:rPr>
            </w:pPr>
            <w:r>
              <w:rPr>
                <w:rFonts w:cs="Arial"/>
                <w:color w:val="000000"/>
                <w:sz w:val="16"/>
                <w:szCs w:val="16"/>
                <w:lang w:eastAsia="es-BO"/>
              </w:rPr>
              <w:t xml:space="preserve">NO</w:t>
            </w:r>
            <w:r>
              <w:rPr>
                <w:rFonts w:cs="Arial"/>
                <w:color w:val="000000"/>
                <w:sz w:val="16"/>
                <w:szCs w:val="16"/>
                <w:lang w:eastAsia="es-BO"/>
              </w:rPr>
            </w:r>
          </w:p>
        </w:tc>
        <w:tc>
          <w:tcPr>
            <w:gridSpan w:val="9"/>
            <w:shd w:val="clear" w:color="auto" w:fill="auto"/>
            <w:tcBorders/>
            <w:tcW w:w="1913" w:type="pct"/>
            <w:vAlign w:val="center"/>
          </w:tcPr>
          <w:p w14:paraId="3BF29DDA"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59"/>
            <w:shd w:val="clear" w:color="auto" w:fill="fde9d9" w:themeFill="accent6" w:themeFillTint="33"/>
            <w:tcBorders/>
            <w:tcW w:w="5000" w:type="pct"/>
            <w:vAlign w:val="center"/>
            <w:noWrap/>
          </w:tcPr>
          <w:p w14:paraId="0BE481AA" w14:textId="77777777">
            <w:pPr>
              <w:pBdr/>
              <w:spacing/>
              <w:ind/>
              <w:rPr>
                <w:rFonts w:cs="Arial"/>
                <w:b/>
                <w:sz w:val="16"/>
                <w:szCs w:val="16"/>
                <w:lang w:eastAsia="es-BO"/>
              </w:rPr>
            </w:pPr>
            <w:r>
              <w:rPr>
                <w:rFonts w:cs="Arial"/>
                <w:b/>
                <w:sz w:val="16"/>
                <w:szCs w:val="16"/>
                <w:lang w:eastAsia="es-BO"/>
              </w:rPr>
              <w:t xml:space="preserve">D. PROCEDIMIENTO ACTUAL (PASO A PASO) </w:t>
            </w:r>
            <w:r>
              <w:rPr>
                <w:rFonts w:cs="Arial"/>
                <w:sz w:val="16"/>
                <w:szCs w:val="16"/>
                <w:lang w:eastAsia="es-BO"/>
              </w:rPr>
              <w:t xml:space="preserve">(Describir paso a paso </w:t>
            </w:r>
            <w:r>
              <w:rPr>
                <w:rFonts w:cs="Arial"/>
                <w:sz w:val="16"/>
                <w:szCs w:val="16"/>
                <w:lang w:eastAsia="es-BO"/>
              </w:rPr>
              <w:t xml:space="preserve">el proceso </w:t>
            </w:r>
            <w:r>
              <w:rPr>
                <w:rFonts w:cs="Arial"/>
                <w:sz w:val="16"/>
                <w:szCs w:val="16"/>
                <w:lang w:eastAsia="es-BO"/>
              </w:rPr>
              <w:t xml:space="preserve">actual para la obtención del Documento Requerido), </w:t>
            </w:r>
            <w:r>
              <w:rPr>
                <w:rFonts w:cs="Arial"/>
                <w:b/>
                <w:sz w:val="16"/>
                <w:szCs w:val="16"/>
                <w:lang w:eastAsia="es-BO"/>
              </w:rPr>
              <w:t xml:space="preserve">especificar el tiempo que toma cada etapa</w:t>
            </w:r>
            <w:r>
              <w:rPr>
                <w:rFonts w:cs="Arial"/>
                <w:b/>
                <w:sz w:val="16"/>
                <w:szCs w:val="16"/>
                <w:lang w:eastAsia="es-BO"/>
              </w:rPr>
            </w:r>
          </w:p>
        </w:tc>
      </w:tr>
      <w:tr>
        <w:trPr>
          <w:trHeight w:val="300"/>
        </w:trPr>
        <w:tc>
          <w:tcPr>
            <w:gridSpan w:val="59"/>
            <w:shd w:val="clear" w:color="auto" w:fill="auto"/>
            <w:tcBorders/>
            <w:tcW w:w="5000" w:type="pct"/>
            <w:vAlign w:val="center"/>
            <w:noWrap/>
          </w:tcPr>
          <w:p w14:paraId="6C3CC679" w14:textId="77777777">
            <w:pPr>
              <w:pBdr/>
              <w:spacing/>
              <w:ind/>
              <w:rPr>
                <w:rFonts w:cs="Arial"/>
                <w:b/>
                <w:i/>
                <w:iCs/>
                <w:color w:val="000000"/>
                <w:sz w:val="16"/>
                <w:szCs w:val="16"/>
                <w:lang w:eastAsia="es-BO"/>
              </w:rPr>
            </w:pPr>
            <w:r>
              <w:rPr>
                <w:rFonts w:cs="Arial"/>
                <w:b/>
                <w:i/>
                <w:iCs/>
                <w:color w:val="000000"/>
                <w:sz w:val="16"/>
                <w:szCs w:val="16"/>
                <w:lang w:eastAsia="es-BO"/>
              </w:rPr>
              <w:t xml:space="preserve">Ej. :.</w:t>
            </w:r>
            <w:r>
              <w:rPr>
                <w:rFonts w:cs="Arial"/>
                <w:i/>
                <w:iCs/>
                <w:color w:val="000000"/>
                <w:sz w:val="16"/>
                <w:szCs w:val="16"/>
                <w:lang w:eastAsia="es-BO"/>
              </w:rPr>
              <w:t xml:space="preserve"> </w:t>
            </w:r>
            <w:r>
              <w:rPr>
                <w:rFonts w:cs="Arial"/>
                <w:b/>
                <w:i/>
                <w:iCs/>
                <w:color w:val="000000"/>
                <w:sz w:val="16"/>
                <w:szCs w:val="16"/>
                <w:lang w:eastAsia="es-BO"/>
              </w:rPr>
              <w:t xml:space="preserve">Autorización </w:t>
            </w:r>
            <w:r>
              <w:rPr>
                <w:rFonts w:cs="Arial"/>
                <w:b/>
                <w:i/>
                <w:iCs/>
                <w:color w:val="000000"/>
                <w:sz w:val="16"/>
                <w:szCs w:val="16"/>
                <w:lang w:eastAsia="es-BO"/>
              </w:rPr>
              <w:t xml:space="preserve">P</w:t>
            </w:r>
            <w:r>
              <w:rPr>
                <w:rFonts w:cs="Arial"/>
                <w:b/>
                <w:i/>
                <w:iCs/>
                <w:color w:val="000000"/>
                <w:sz w:val="16"/>
                <w:szCs w:val="16"/>
                <w:lang w:eastAsia="es-BO"/>
              </w:rPr>
              <w:t xml:space="preserve">revia:</w:t>
            </w:r>
            <w:r>
              <w:rPr>
                <w:rFonts w:cs="Arial"/>
                <w:b/>
                <w:i/>
                <w:iCs/>
                <w:color w:val="000000"/>
                <w:sz w:val="16"/>
                <w:szCs w:val="16"/>
                <w:lang w:eastAsia="es-BO"/>
              </w:rPr>
            </w:r>
          </w:p>
          <w:p w14:paraId="72970AB0" w14:textId="77777777">
            <w:pPr>
              <w:pStyle w:val="1365"/>
              <w:numPr>
                <w:ilvl w:val="0"/>
                <w:numId w:val="19"/>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El interesado realiza </w:t>
            </w:r>
            <w:r>
              <w:rPr>
                <w:rFonts w:cs="Arial"/>
                <w:i/>
                <w:iCs/>
                <w:color w:val="000000"/>
                <w:sz w:val="16"/>
                <w:szCs w:val="16"/>
                <w:lang w:eastAsia="es-BO"/>
              </w:rPr>
              <w:t xml:space="preserve">la </w:t>
            </w:r>
            <w:r>
              <w:rPr>
                <w:rFonts w:cs="Arial"/>
                <w:i/>
                <w:iCs/>
                <w:color w:val="000000"/>
                <w:sz w:val="16"/>
                <w:szCs w:val="16"/>
                <w:lang w:eastAsia="es-BO"/>
              </w:rPr>
              <w:t xml:space="preserve">solicitud escrita adjuntando los siguientes requisitos: </w:t>
            </w:r>
            <w:r>
              <w:rPr>
                <w:rFonts w:cs="Arial"/>
                <w:i/>
                <w:iCs/>
                <w:color w:val="000000"/>
                <w:sz w:val="16"/>
                <w:szCs w:val="16"/>
                <w:lang w:eastAsia="es-BO"/>
              </w:rPr>
              <w:t xml:space="preserve">(ejemplo: lista de empaque, factura, etc.) </w:t>
            </w:r>
            <w:r>
              <w:rPr>
                <w:rFonts w:cs="Arial"/>
                <w:i/>
                <w:iCs/>
                <w:color w:val="000000"/>
                <w:sz w:val="16"/>
                <w:szCs w:val="16"/>
                <w:lang w:eastAsia="es-BO"/>
              </w:rPr>
            </w:r>
          </w:p>
          <w:p w14:paraId="2781F029" w14:textId="77777777">
            <w:pPr>
              <w:pStyle w:val="1365"/>
              <w:numPr>
                <w:ilvl w:val="0"/>
                <w:numId w:val="19"/>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La entidad evalúa la solicitud en un plazo mínimo de veinticuatro (24) horas, a fin de proceder con su procesamiento o, en su caso, devolverla al solicitante para la subsanación de observaciones.</w:t>
            </w:r>
            <w:r>
              <w:rPr>
                <w:rFonts w:cs="Arial"/>
                <w:i/>
                <w:iCs/>
                <w:color w:val="000000"/>
                <w:sz w:val="16"/>
                <w:szCs w:val="16"/>
                <w:lang w:eastAsia="es-BO"/>
              </w:rPr>
            </w:r>
          </w:p>
          <w:p w14:paraId="3EE70FDD" w14:textId="77777777">
            <w:pPr>
              <w:pStyle w:val="1365"/>
              <w:numPr>
                <w:ilvl w:val="0"/>
                <w:numId w:val="19"/>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Una vez autorizado, debe realizar el pago  de Bs. 150 a la cuenta bancaria y presentar la boleta de depósito</w:t>
            </w:r>
            <w:r>
              <w:rPr>
                <w:rFonts w:cs="Arial"/>
                <w:i/>
                <w:iCs/>
                <w:color w:val="000000"/>
                <w:sz w:val="16"/>
                <w:szCs w:val="16"/>
                <w:lang w:eastAsia="es-BO"/>
              </w:rPr>
              <w:t xml:space="preserve">.</w:t>
            </w:r>
            <w:r>
              <w:rPr>
                <w:rFonts w:cs="Arial"/>
                <w:i/>
                <w:iCs/>
                <w:color w:val="000000"/>
                <w:sz w:val="16"/>
                <w:szCs w:val="16"/>
                <w:lang w:eastAsia="es-BO"/>
              </w:rPr>
            </w:r>
          </w:p>
          <w:p w14:paraId="41586940" w14:textId="77777777">
            <w:pPr>
              <w:pStyle w:val="1365"/>
              <w:numPr>
                <w:ilvl w:val="0"/>
                <w:numId w:val="19"/>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Remisión de </w:t>
            </w:r>
            <w:r>
              <w:rPr>
                <w:rFonts w:cs="Arial"/>
                <w:i/>
                <w:iCs/>
                <w:color w:val="000000"/>
                <w:sz w:val="16"/>
                <w:szCs w:val="16"/>
                <w:lang w:eastAsia="es-BO"/>
              </w:rPr>
              <w:t xml:space="preserve">l</w:t>
            </w:r>
            <w:r>
              <w:rPr>
                <w:rFonts w:cs="Arial"/>
                <w:i/>
                <w:iCs/>
                <w:color w:val="000000"/>
                <w:sz w:val="16"/>
                <w:szCs w:val="16"/>
                <w:lang w:eastAsia="es-BO"/>
              </w:rPr>
              <w:t xml:space="preserve">a Autorización Previa al correo electrónico </w:t>
            </w:r>
            <w:r>
              <w:rPr>
                <w:rFonts w:cs="Arial"/>
                <w:i/>
                <w:iCs/>
                <w:color w:val="000000"/>
                <w:sz w:val="16"/>
                <w:szCs w:val="16"/>
                <w:lang w:eastAsia="es-BO"/>
              </w:rPr>
            </w:r>
          </w:p>
          <w:p w14:paraId="77CA9F87" w14:textId="77777777">
            <w:pPr>
              <w:pStyle w:val="1365"/>
              <w:numPr>
                <w:ilvl w:val="0"/>
                <w:numId w:val="19"/>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Etc….</w:t>
            </w:r>
            <w:r>
              <w:rPr>
                <w:rFonts w:cs="Arial"/>
                <w:i/>
                <w:iCs/>
                <w:color w:val="000000"/>
                <w:sz w:val="16"/>
                <w:szCs w:val="16"/>
                <w:lang w:eastAsia="es-BO"/>
              </w:rPr>
            </w:r>
          </w:p>
          <w:p w14:paraId="3356F1BC"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59"/>
            <w:shd w:val="clear" w:color="auto" w:fill="fde9d9" w:themeFill="accent6" w:themeFillTint="33"/>
            <w:tcBorders/>
            <w:tcW w:w="5000" w:type="pct"/>
            <w:vAlign w:val="center"/>
            <w:noWrap/>
          </w:tcPr>
          <w:p w14:paraId="5AE89B99" w14:textId="77777777">
            <w:pPr>
              <w:pBdr/>
              <w:spacing/>
              <w:ind/>
              <w:rPr>
                <w:rFonts w:cs="Arial"/>
                <w:color w:val="000000"/>
                <w:sz w:val="16"/>
                <w:szCs w:val="16"/>
                <w:lang w:eastAsia="es-BO"/>
              </w:rPr>
            </w:pPr>
            <w:r>
              <w:rPr>
                <w:rFonts w:cs="Arial"/>
                <w:b/>
                <w:color w:val="000000"/>
                <w:sz w:val="16"/>
                <w:szCs w:val="16"/>
                <w:lang w:eastAsia="es-BO"/>
              </w:rPr>
              <w:t xml:space="preserve">E. SUSTENTO NORMATIVO </w:t>
            </w:r>
            <w:r>
              <w:rPr>
                <w:rFonts w:cs="Arial"/>
                <w:b/>
                <w:sz w:val="16"/>
                <w:szCs w:val="16"/>
                <w:lang w:eastAsia="es-BO"/>
              </w:rPr>
              <w:t xml:space="preserve">VIGENTE</w:t>
            </w:r>
            <w:r>
              <w:rPr>
                <w:rFonts w:cs="Arial"/>
                <w:b/>
                <w:color w:val="000000"/>
                <w:sz w:val="16"/>
                <w:szCs w:val="16"/>
                <w:lang w:eastAsia="es-BO"/>
              </w:rPr>
              <w:t xml:space="preserve"> (LEY, DECRETO SUPREMO, RESOLUCIÓN U OTROS)</w:t>
            </w:r>
            <w:r>
              <w:rPr>
                <w:rFonts w:cs="Arial"/>
                <w:i/>
                <w:color w:val="000000"/>
                <w:sz w:val="16"/>
                <w:szCs w:val="16"/>
                <w:lang w:eastAsia="es-BO"/>
              </w:rPr>
              <w:t xml:space="preserve"> </w:t>
            </w:r>
            <w:r>
              <w:rPr>
                <w:rFonts w:cs="Arial"/>
                <w:color w:val="000000"/>
                <w:sz w:val="16"/>
                <w:szCs w:val="16"/>
                <w:lang w:eastAsia="es-BO"/>
              </w:rPr>
              <w:t xml:space="preserve">(</w:t>
            </w:r>
            <w:r>
              <w:rPr>
                <w:rFonts w:cs="Arial"/>
                <w:i/>
                <w:color w:val="000000"/>
                <w:sz w:val="14"/>
                <w:szCs w:val="16"/>
                <w:lang w:eastAsia="es-BO"/>
              </w:rPr>
              <w:t xml:space="preserve">Señalar </w:t>
            </w:r>
            <w:r>
              <w:rPr>
                <w:rFonts w:cs="Arial"/>
                <w:i/>
                <w:iCs/>
                <w:color w:val="000000"/>
                <w:sz w:val="14"/>
                <w:szCs w:val="14"/>
                <w:lang w:eastAsia="es-BO"/>
              </w:rPr>
              <w:t xml:space="preserve">normativa que respalde la emisión de</w:t>
            </w:r>
            <w:r>
              <w:rPr>
                <w:rFonts w:cs="Arial"/>
                <w:i/>
                <w:iCs/>
                <w:color w:val="000000"/>
                <w:sz w:val="14"/>
                <w:szCs w:val="14"/>
                <w:lang w:eastAsia="es-BO"/>
              </w:rPr>
              <w:t xml:space="preserve"> los</w:t>
            </w:r>
            <w:r>
              <w:rPr>
                <w:rFonts w:cs="Arial"/>
                <w:i/>
                <w:iCs/>
                <w:color w:val="000000"/>
                <w:sz w:val="14"/>
                <w:szCs w:val="14"/>
                <w:lang w:eastAsia="es-BO"/>
              </w:rPr>
              <w:t xml:space="preserve"> documento</w:t>
            </w:r>
            <w:r>
              <w:rPr>
                <w:rFonts w:cs="Arial"/>
                <w:i/>
                <w:iCs/>
                <w:color w:val="000000"/>
                <w:sz w:val="14"/>
                <w:szCs w:val="14"/>
                <w:lang w:eastAsia="es-BO"/>
              </w:rPr>
              <w:t xml:space="preserve">s</w:t>
            </w:r>
            <w:r>
              <w:rPr>
                <w:rFonts w:cs="Arial"/>
                <w:i/>
                <w:iCs/>
                <w:color w:val="000000"/>
                <w:sz w:val="14"/>
                <w:szCs w:val="14"/>
                <w:lang w:eastAsia="es-BO"/>
              </w:rPr>
              <w:t xml:space="preserve"> citado</w:t>
            </w:r>
            <w:r>
              <w:rPr>
                <w:rFonts w:cs="Arial"/>
                <w:i/>
                <w:iCs/>
                <w:color w:val="000000"/>
                <w:sz w:val="14"/>
                <w:szCs w:val="14"/>
                <w:lang w:eastAsia="es-BO"/>
              </w:rPr>
              <w:t xml:space="preserve">s</w:t>
            </w:r>
            <w:r>
              <w:rPr>
                <w:rFonts w:cs="Arial"/>
                <w:color w:val="000000"/>
                <w:sz w:val="16"/>
                <w:szCs w:val="16"/>
                <w:lang w:eastAsia="es-BO"/>
              </w:rPr>
              <w:t xml:space="preserve">)</w:t>
            </w:r>
            <w:r>
              <w:rPr>
                <w:rFonts w:cs="Arial"/>
                <w:color w:val="000000"/>
                <w:sz w:val="16"/>
                <w:szCs w:val="16"/>
                <w:lang w:eastAsia="es-BO"/>
              </w:rPr>
            </w:r>
          </w:p>
        </w:tc>
      </w:tr>
      <w:tr>
        <w:trPr>
          <w:trHeight w:val="300"/>
        </w:trPr>
        <w:tc>
          <w:tcPr>
            <w:gridSpan w:val="59"/>
            <w:shd w:val="clear" w:color="auto" w:fill="auto"/>
            <w:tcBorders/>
            <w:tcW w:w="5000" w:type="pct"/>
            <w:vAlign w:val="center"/>
            <w:noWrap/>
          </w:tcPr>
          <w:p w14:paraId="0718BA83" w14:textId="77777777">
            <w:pPr>
              <w:pBdr/>
              <w:spacing/>
              <w:ind/>
              <w:jc w:val="left"/>
              <w:rPr>
                <w:rFonts w:cs="Arial"/>
                <w:i/>
                <w:color w:val="000000"/>
                <w:sz w:val="16"/>
                <w:szCs w:val="16"/>
                <w:lang w:eastAsia="es-BO"/>
              </w:rPr>
            </w:pPr>
            <w:r>
              <w:rPr>
                <w:rFonts w:cs="Arial"/>
                <w:i/>
                <w:color w:val="000000"/>
                <w:sz w:val="16"/>
                <w:szCs w:val="16"/>
                <w:lang w:eastAsia="es-BO"/>
              </w:rPr>
              <w:t xml:space="preserve">Ej:  Normativa para la emisión:</w:t>
            </w:r>
            <w:r>
              <w:rPr>
                <w:rFonts w:cs="Arial"/>
                <w:i/>
                <w:color w:val="000000"/>
                <w:sz w:val="16"/>
                <w:szCs w:val="16"/>
                <w:lang w:eastAsia="es-BO"/>
              </w:rPr>
            </w:r>
          </w:p>
          <w:p w14:paraId="5AB7F3F4" w14:textId="77777777">
            <w:pPr>
              <w:pStyle w:val="1365"/>
              <w:numPr>
                <w:ilvl w:val="0"/>
                <w:numId w:val="17"/>
              </w:numPr>
              <w:pBdr/>
              <w:spacing/>
              <w:ind w:hanging="103" w:left="103"/>
              <w:contextualSpacing w:val="true"/>
              <w:jc w:val="left"/>
              <w:rPr>
                <w:rFonts w:cs="Arial"/>
                <w:i/>
                <w:color w:val="000000"/>
                <w:sz w:val="16"/>
                <w:szCs w:val="16"/>
                <w:lang w:eastAsia="es-BO"/>
              </w:rPr>
            </w:pPr>
            <w:r>
              <w:rPr>
                <w:rFonts w:cs="Arial"/>
                <w:b/>
                <w:i/>
                <w:color w:val="000000"/>
                <w:sz w:val="16"/>
                <w:szCs w:val="16"/>
                <w:lang w:eastAsia="es-BO"/>
              </w:rPr>
              <w:t xml:space="preserve">Art</w:t>
            </w:r>
            <w:r>
              <w:rPr>
                <w:rFonts w:cs="Arial"/>
                <w:b/>
                <w:i/>
                <w:color w:val="000000"/>
                <w:sz w:val="16"/>
                <w:szCs w:val="16"/>
                <w:lang w:eastAsia="es-BO"/>
              </w:rPr>
              <w:t xml:space="preserve">í</w:t>
            </w:r>
            <w:r>
              <w:rPr>
                <w:rFonts w:cs="Arial"/>
                <w:b/>
                <w:i/>
                <w:color w:val="000000"/>
                <w:sz w:val="16"/>
                <w:szCs w:val="16"/>
                <w:lang w:eastAsia="es-BO"/>
              </w:rPr>
              <w:t xml:space="preserve">culo 15</w:t>
            </w:r>
            <w:r>
              <w:rPr>
                <w:rFonts w:cs="Arial"/>
                <w:i/>
                <w:color w:val="000000"/>
                <w:sz w:val="16"/>
                <w:szCs w:val="16"/>
                <w:lang w:eastAsia="es-BO"/>
              </w:rPr>
              <w:t xml:space="preserve">  del Decreto Supremo 4959 de 14/06/2023 que establece plazos y condiciones para la emisión de la Autorización Previa</w:t>
            </w:r>
            <w:r>
              <w:rPr>
                <w:rFonts w:cs="Arial"/>
                <w:i/>
                <w:color w:val="000000"/>
                <w:sz w:val="16"/>
                <w:szCs w:val="16"/>
                <w:lang w:eastAsia="es-BO"/>
              </w:rPr>
              <w:t xml:space="preserve">.</w:t>
            </w:r>
            <w:r>
              <w:rPr>
                <w:rFonts w:cs="Arial"/>
                <w:i/>
                <w:color w:val="000000"/>
                <w:sz w:val="16"/>
                <w:szCs w:val="16"/>
                <w:lang w:eastAsia="es-BO"/>
              </w:rPr>
            </w:r>
          </w:p>
          <w:p w14:paraId="5E16B29A" w14:textId="77777777">
            <w:pPr>
              <w:pStyle w:val="1365"/>
              <w:numPr>
                <w:ilvl w:val="0"/>
                <w:numId w:val="17"/>
              </w:numPr>
              <w:pBdr/>
              <w:spacing/>
              <w:ind w:hanging="103" w:left="103"/>
              <w:contextualSpacing w:val="true"/>
              <w:jc w:val="left"/>
              <w:rPr>
                <w:rFonts w:cs="Arial"/>
                <w:color w:val="000000"/>
                <w:sz w:val="16"/>
                <w:szCs w:val="16"/>
                <w:lang w:eastAsia="es-BO"/>
              </w:rPr>
            </w:pPr>
            <w:r>
              <w:rPr>
                <w:rFonts w:cs="Arial"/>
                <w:b/>
                <w:i/>
                <w:color w:val="000000"/>
                <w:sz w:val="16"/>
                <w:szCs w:val="16"/>
                <w:lang w:eastAsia="es-BO"/>
              </w:rPr>
              <w:t xml:space="preserve">Art</w:t>
            </w:r>
            <w:r>
              <w:rPr>
                <w:rFonts w:cs="Arial"/>
                <w:b/>
                <w:i/>
                <w:color w:val="000000"/>
                <w:sz w:val="16"/>
                <w:szCs w:val="16"/>
                <w:lang w:eastAsia="es-BO"/>
              </w:rPr>
              <w:t xml:space="preserve">í</w:t>
            </w:r>
            <w:r>
              <w:rPr>
                <w:rFonts w:cs="Arial"/>
                <w:b/>
                <w:i/>
                <w:color w:val="000000"/>
                <w:sz w:val="16"/>
                <w:szCs w:val="16"/>
                <w:lang w:eastAsia="es-BO"/>
              </w:rPr>
              <w:t xml:space="preserve">culo 20</w:t>
            </w:r>
            <w:r>
              <w:rPr>
                <w:rFonts w:cs="Arial"/>
                <w:i/>
                <w:color w:val="000000"/>
                <w:sz w:val="16"/>
                <w:szCs w:val="16"/>
                <w:lang w:eastAsia="es-BO"/>
              </w:rPr>
              <w:t xml:space="preserve"> de la Ley N° 4059 de 30/01/2017 que establece la emisión de la Autorización Previa para mercurio.</w:t>
            </w:r>
            <w:r>
              <w:rPr>
                <w:rFonts w:cs="Arial"/>
                <w:color w:val="000000"/>
                <w:sz w:val="16"/>
                <w:szCs w:val="16"/>
                <w:lang w:eastAsia="es-BO"/>
              </w:rPr>
            </w:r>
          </w:p>
        </w:tc>
      </w:tr>
      <w:tr>
        <w:trPr>
          <w:trHeight w:val="593"/>
        </w:trPr>
        <w:tc>
          <w:tcPr>
            <w:gridSpan w:val="59"/>
            <w:tcBorders/>
            <w:tcW w:w="5000" w:type="pct"/>
          </w:tcPr>
          <w:p w14:paraId="3E92E9CF" w14:textId="77777777">
            <w:pPr>
              <w:pBdr/>
              <w:spacing/>
              <w:ind w:hanging="142" w:left="142"/>
              <w:rPr>
                <w:rFonts w:cs="Arial"/>
                <w:i/>
                <w:iCs/>
                <w:color w:val="000000"/>
                <w:sz w:val="14"/>
                <w:szCs w:val="14"/>
                <w:lang w:eastAsia="es-BO"/>
              </w:rPr>
            </w:pPr>
            <w:r>
              <w:rPr>
                <w:rFonts w:cs="Arial"/>
                <w:b/>
                <w:iCs/>
                <w:color w:val="000000"/>
                <w:sz w:val="14"/>
                <w:szCs w:val="14"/>
                <w:lang w:eastAsia="es-BO"/>
              </w:rPr>
              <w:t xml:space="preserve">*</w:t>
            </w:r>
            <w:r>
              <w:rPr>
                <w:rFonts w:cs="Arial"/>
                <w:b/>
                <w:i/>
                <w:iCs/>
                <w:color w:val="000000"/>
                <w:sz w:val="14"/>
                <w:szCs w:val="14"/>
                <w:lang w:eastAsia="es-BO"/>
              </w:rPr>
              <w:t xml:space="preserve">Nota:</w:t>
            </w:r>
            <w:r>
              <w:rPr>
                <w:rFonts w:cs="Arial"/>
                <w:i/>
                <w:iCs/>
                <w:color w:val="000000"/>
                <w:sz w:val="14"/>
                <w:szCs w:val="14"/>
                <w:lang w:eastAsia="es-BO"/>
              </w:rPr>
              <w:t xml:space="preserve"> </w:t>
            </w:r>
            <w:r>
              <w:rPr>
                <w:rFonts w:cs="Arial"/>
                <w:i/>
                <w:iCs/>
                <w:color w:val="000000"/>
                <w:sz w:val="14"/>
                <w:szCs w:val="14"/>
                <w:lang w:eastAsia="es-BO"/>
              </w:rPr>
            </w:r>
          </w:p>
          <w:p w14:paraId="25207E0C" w14:textId="77777777">
            <w:pPr>
              <w:pBdr/>
              <w:spacing/>
              <w:ind w:hanging="142" w:left="142"/>
              <w:rPr>
                <w:rFonts w:cs="Arial"/>
                <w:i/>
                <w:iCs/>
                <w:color w:val="000000"/>
                <w:sz w:val="14"/>
                <w:szCs w:val="14"/>
                <w:lang w:eastAsia="es-BO"/>
              </w:rPr>
            </w:pPr>
            <w:r>
              <w:rPr>
                <w:rFonts w:cs="Arial"/>
                <w:i/>
                <w:iCs/>
                <w:color w:val="000000"/>
                <w:sz w:val="14"/>
                <w:szCs w:val="14"/>
                <w:lang w:eastAsia="es-BO"/>
              </w:rPr>
              <w:t xml:space="preserve">- Remitir la normativa citada y referir los artículos que respalden la emisión del documento citados en la sección E, en formato digital.</w:t>
            </w:r>
            <w:r>
              <w:rPr>
                <w:rFonts w:cs="Arial"/>
                <w:i/>
                <w:iCs/>
                <w:color w:val="000000"/>
                <w:sz w:val="14"/>
                <w:szCs w:val="14"/>
                <w:lang w:eastAsia="es-BO"/>
              </w:rPr>
            </w:r>
          </w:p>
          <w:p w14:paraId="6A904FA6" w14:textId="77777777">
            <w:pPr>
              <w:pBdr/>
              <w:spacing/>
              <w:ind w:hanging="142" w:left="142"/>
              <w:rPr>
                <w:rFonts w:cs="Arial"/>
                <w:i/>
                <w:iCs/>
                <w:color w:val="000000"/>
                <w:sz w:val="16"/>
                <w:szCs w:val="16"/>
                <w:lang w:eastAsia="es-BO"/>
              </w:rPr>
            </w:pPr>
            <w:r>
              <w:rPr>
                <w:rFonts w:cs="Arial"/>
                <w:i/>
                <w:iCs/>
                <w:color w:val="000000"/>
                <w:sz w:val="14"/>
                <w:szCs w:val="14"/>
                <w:lang w:eastAsia="es-BO"/>
              </w:rPr>
              <w:t xml:space="preserve">- Por cada documento </w:t>
            </w:r>
            <w:r>
              <w:rPr>
                <w:rFonts w:cs="Arial"/>
                <w:i/>
                <w:iCs/>
                <w:sz w:val="14"/>
                <w:szCs w:val="14"/>
                <w:lang w:eastAsia="es-BO"/>
              </w:rPr>
              <w:t xml:space="preserve">emitido (</w:t>
            </w:r>
            <w:r>
              <w:rPr>
                <w:rFonts w:cs="Arial"/>
                <w:b/>
                <w:i/>
                <w:iCs/>
                <w:sz w:val="14"/>
                <w:szCs w:val="14"/>
                <w:lang w:eastAsia="es-BO"/>
              </w:rPr>
              <w:t xml:space="preserve">AP, C y O</w:t>
            </w:r>
            <w:r>
              <w:rPr>
                <w:rFonts w:cs="Arial"/>
                <w:i/>
                <w:iCs/>
                <w:sz w:val="14"/>
                <w:szCs w:val="14"/>
                <w:lang w:eastAsia="es-BO"/>
              </w:rPr>
              <w:t xml:space="preserve">)  deberá </w:t>
            </w:r>
            <w:r>
              <w:rPr>
                <w:rFonts w:cs="Arial"/>
                <w:i/>
                <w:iCs/>
                <w:color w:val="000000"/>
                <w:sz w:val="14"/>
                <w:szCs w:val="14"/>
                <w:lang w:eastAsia="es-BO"/>
              </w:rPr>
              <w:t xml:space="preserve">adjuntar en formato digital (de preferencia en formato EXCEL) cuando la cantidad de SUBPARTIDAS exceda los 10 ítems.</w:t>
            </w:r>
            <w:r>
              <w:rPr>
                <w:rFonts w:cs="Arial"/>
                <w:b/>
                <w:i/>
                <w:iCs/>
                <w:color w:val="000000"/>
                <w:sz w:val="14"/>
                <w:szCs w:val="14"/>
                <w:lang w:eastAsia="es-BO"/>
              </w:rPr>
              <w:t xml:space="preserve"> </w:t>
            </w:r>
            <w:r>
              <w:rPr>
                <w:rFonts w:cs="Arial"/>
                <w:i/>
                <w:iCs/>
                <w:color w:val="000000"/>
                <w:sz w:val="16"/>
                <w:szCs w:val="16"/>
                <w:lang w:eastAsia="es-BO"/>
              </w:rPr>
            </w:r>
          </w:p>
        </w:tc>
      </w:tr>
      <w:tr>
        <w:trPr>
          <w:trHeight w:val="300"/>
        </w:trPr>
        <w:tc>
          <w:tcPr>
            <w:gridSpan w:val="59"/>
            <w:shd w:val="clear" w:color="000000" w:fill="bdd7ee"/>
            <w:tcBorders/>
            <w:tcW w:w="5000" w:type="pct"/>
          </w:tcPr>
          <w:p w14:paraId="3B5C8F93" w14:textId="77777777">
            <w:pPr>
              <w:pBdr/>
              <w:spacing/>
              <w:ind/>
              <w:rPr>
                <w:rFonts w:cs="Arial"/>
                <w:b/>
                <w:bCs/>
                <w:sz w:val="16"/>
                <w:szCs w:val="16"/>
                <w:lang w:eastAsia="es-BO"/>
              </w:rPr>
            </w:pPr>
            <w:r>
              <w:rPr>
                <w:rFonts w:cs="Arial"/>
                <w:b/>
                <w:bCs/>
                <w:sz w:val="16"/>
                <w:szCs w:val="16"/>
                <w:lang w:eastAsia="es-BO"/>
              </w:rPr>
              <w:t xml:space="preserve">II. ENTIDADES CON SISTEMA PARA LA EMISIÓN DE DOCUMENTOS REQUERIDOS.</w:t>
            </w:r>
            <w:r>
              <w:rPr>
                <w:rFonts w:cs="Arial"/>
                <w:b/>
                <w:bCs/>
                <w:sz w:val="16"/>
                <w:szCs w:val="16"/>
                <w:lang w:eastAsia="es-BO"/>
              </w:rPr>
            </w:r>
          </w:p>
        </w:tc>
      </w:tr>
      <w:tr>
        <w:trPr>
          <w:trHeight w:val="247"/>
        </w:trPr>
        <w:tc>
          <w:tcPr>
            <w:gridSpan w:val="59"/>
            <w:shd w:val="clear" w:color="000000" w:fill="fff2cc"/>
            <w:tcBorders/>
            <w:tcW w:w="5000" w:type="pct"/>
          </w:tcPr>
          <w:p w14:paraId="4644A1BF" w14:textId="77777777">
            <w:pPr>
              <w:pStyle w:val="1365"/>
              <w:numPr>
                <w:ilvl w:val="0"/>
                <w:numId w:val="85"/>
              </w:numPr>
              <w:pBdr/>
              <w:spacing/>
              <w:ind/>
              <w:rPr>
                <w:rFonts w:cs="Arial"/>
                <w:b/>
                <w:bCs/>
                <w:color w:val="000000"/>
                <w:sz w:val="16"/>
                <w:szCs w:val="16"/>
                <w:lang w:eastAsia="es-BO"/>
              </w:rPr>
            </w:pPr>
            <w:r>
              <w:rPr>
                <w:rFonts w:cs="Arial"/>
                <w:b/>
                <w:bCs/>
                <w:color w:val="000000"/>
                <w:sz w:val="16"/>
                <w:szCs w:val="16"/>
                <w:lang w:eastAsia="es-BO"/>
              </w:rPr>
              <w:t xml:space="preserve">¿LA ENTIDAD DISPONE DE UN SISTEMA INFORMÁTICO PARA REALIZAR EL REGISTRO DE OPERADORES? </w:t>
            </w:r>
            <w:r>
              <w:rPr>
                <w:rFonts w:cs="Arial"/>
                <w:bCs/>
                <w:sz w:val="16"/>
                <w:szCs w:val="16"/>
                <w:lang w:eastAsia="es-BO"/>
              </w:rPr>
              <w:t xml:space="preserve">(seleccione marcando </w:t>
            </w:r>
            <w:r>
              <w:rPr>
                <w:rFonts w:cs="Arial"/>
                <w:bCs/>
                <w:sz w:val="16"/>
                <w:szCs w:val="16"/>
                <w:lang w:eastAsia="es-BO"/>
              </w:rPr>
              <w:t xml:space="preserve">con </w:t>
            </w:r>
            <w:r>
              <w:rPr>
                <w:rFonts w:cs="Arial"/>
                <w:bCs/>
                <w:sz w:val="16"/>
                <w:szCs w:val="16"/>
                <w:lang w:eastAsia="es-BO"/>
              </w:rPr>
              <w:t xml:space="preserve">una X)</w:t>
            </w:r>
            <w:r>
              <w:rPr>
                <w:rFonts w:cs="Arial"/>
                <w:b/>
                <w:bCs/>
                <w:color w:val="000000"/>
                <w:sz w:val="16"/>
                <w:szCs w:val="16"/>
                <w:lang w:eastAsia="es-BO"/>
              </w:rPr>
            </w:r>
          </w:p>
        </w:tc>
      </w:tr>
      <w:tr>
        <w:trPr>
          <w:trHeight w:val="360"/>
        </w:trPr>
        <w:tc>
          <w:tcPr>
            <w:gridSpan w:val="2"/>
            <w:shd w:val="clear" w:color="auto" w:fill="auto"/>
            <w:tcBorders/>
            <w:tcW w:w="209" w:type="pct"/>
            <w:vAlign w:val="center"/>
            <w:noWrap/>
          </w:tcPr>
          <w:p w14:paraId="18740E61" w14:textId="77777777">
            <w:pPr>
              <w:pBdr/>
              <w:spacing/>
              <w:ind/>
              <w:jc w:val="right"/>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tc>
        <w:tc>
          <w:tcPr>
            <w:gridSpan w:val="4"/>
            <w:shd w:val="clear" w:color="auto" w:fill="auto"/>
            <w:tcBorders/>
            <w:tcW w:w="117" w:type="pct"/>
            <w:vAlign w:val="center"/>
            <w:noWrap/>
          </w:tcPr>
          <w:p w14:paraId="37586EE3" w14:textId="77777777">
            <w:pPr>
              <w:pBdr/>
              <w:spacing/>
              <w:ind/>
              <w:jc w:val="right"/>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26" w:type="pct"/>
            <w:vAlign w:val="center"/>
            <w:noWrap/>
          </w:tcPr>
          <w:p w14:paraId="56A2D786" w14:textId="77777777">
            <w:pPr>
              <w:pBdr/>
              <w:spacing/>
              <w:ind/>
              <w:jc w:val="right"/>
              <w:rPr>
                <w:rFonts w:cs="Arial"/>
                <w:color w:val="000000"/>
                <w:sz w:val="16"/>
                <w:szCs w:val="16"/>
                <w:lang w:eastAsia="es-BO"/>
              </w:rPr>
            </w:pPr>
            <w:r>
              <w:rPr>
                <w:rFonts w:cs="Arial"/>
                <w:color w:val="000000"/>
                <w:sz w:val="16"/>
                <w:szCs w:val="16"/>
                <w:lang w:eastAsia="es-BO"/>
              </w:rPr>
              <w:t xml:space="preserve">NO</w:t>
            </w:r>
            <w:r>
              <w:rPr>
                <w:rFonts w:cs="Arial"/>
                <w:color w:val="000000"/>
                <w:sz w:val="16"/>
                <w:szCs w:val="16"/>
                <w:lang w:eastAsia="es-BO"/>
              </w:rPr>
            </w:r>
          </w:p>
        </w:tc>
        <w:tc>
          <w:tcPr>
            <w:gridSpan w:val="3"/>
            <w:shd w:val="clear" w:color="auto" w:fill="auto"/>
            <w:tcBorders/>
            <w:tcW w:w="185" w:type="pct"/>
            <w:vAlign w:val="center"/>
            <w:noWrap/>
          </w:tcPr>
          <w:p w14:paraId="40332072" w14:textId="77777777">
            <w:pPr>
              <w:pBdr/>
              <w:spacing/>
              <w:ind/>
              <w:jc w:val="right"/>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24"/>
            <w:tcBorders/>
            <w:tcW w:w="1415" w:type="pct"/>
            <w:vAlign w:val="center"/>
          </w:tcPr>
          <w:p w14:paraId="04709D6B" w14:textId="77777777">
            <w:pPr>
              <w:pBdr/>
              <w:spacing/>
              <w:ind/>
              <w:jc w:val="right"/>
              <w:rPr>
                <w:rFonts w:cs="Arial"/>
                <w:color w:val="000000"/>
                <w:sz w:val="16"/>
                <w:szCs w:val="16"/>
                <w:lang w:eastAsia="es-BO"/>
              </w:rPr>
            </w:pPr>
            <w:r>
              <w:rPr>
                <w:rFonts w:cs="Arial"/>
                <w:color w:val="000000"/>
                <w:sz w:val="16"/>
                <w:szCs w:val="16"/>
                <w:lang w:eastAsia="es-BO"/>
              </w:rPr>
              <w:t xml:space="preserve">EN DESARROLLO:</w:t>
            </w:r>
            <w:r>
              <w:rPr>
                <w:rFonts w:cs="Arial"/>
                <w:color w:val="000000"/>
                <w:sz w:val="16"/>
                <w:szCs w:val="16"/>
                <w:lang w:eastAsia="es-BO"/>
              </w:rPr>
            </w:r>
          </w:p>
        </w:tc>
        <w:tc>
          <w:tcPr>
            <w:gridSpan w:val="5"/>
            <w:tcBorders/>
            <w:tcW w:w="265" w:type="pct"/>
          </w:tcPr>
          <w:p w14:paraId="6F53C9D7" w14:textId="77777777">
            <w:pPr>
              <w:pBdr/>
              <w:spacing/>
              <w:ind/>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1303" w:type="pct"/>
            <w:vAlign w:val="center"/>
            <w:noWrap/>
          </w:tcPr>
          <w:p w14:paraId="7C73313E" w14:textId="77777777">
            <w:pPr>
              <w:pBdr/>
              <w:spacing/>
              <w:ind/>
              <w:jc w:val="left"/>
              <w:rPr>
                <w:rFonts w:cs="Arial"/>
                <w:color w:val="000000"/>
                <w:sz w:val="16"/>
                <w:szCs w:val="16"/>
                <w:lang w:eastAsia="es-BO"/>
              </w:rPr>
            </w:pPr>
            <w:r>
              <w:rPr>
                <w:rFonts w:cs="Arial"/>
                <w:color w:val="000000"/>
                <w:sz w:val="16"/>
                <w:szCs w:val="16"/>
                <w:lang w:eastAsia="es-BO"/>
              </w:rPr>
              <w:t xml:space="preserve">% DE AVANCE DEL DESARROLLO:</w:t>
            </w:r>
            <w:r>
              <w:rPr>
                <w:rFonts w:cs="Arial"/>
                <w:color w:val="000000"/>
                <w:sz w:val="16"/>
                <w:szCs w:val="16"/>
                <w:lang w:eastAsia="es-BO"/>
              </w:rPr>
            </w:r>
          </w:p>
        </w:tc>
        <w:tc>
          <w:tcPr>
            <w:gridSpan w:val="2"/>
            <w:shd w:val="clear" w:color="auto" w:fill="auto"/>
            <w:tcBorders/>
            <w:tcW w:w="1080" w:type="pct"/>
            <w:vAlign w:val="center"/>
          </w:tcPr>
          <w:p w14:paraId="6A350657" w14:textId="77777777">
            <w:pPr>
              <w:pBdr/>
              <w:spacing/>
              <w:ind/>
              <w:jc w:val="right"/>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r>
      <w:tr>
        <w:trPr>
          <w:trHeight w:val="383"/>
        </w:trPr>
        <w:tc>
          <w:tcPr>
            <w:gridSpan w:val="59"/>
            <w:shd w:val="clear" w:color="000000" w:fill="ffffff"/>
            <w:tcBorders/>
            <w:tcW w:w="5000" w:type="pct"/>
          </w:tcPr>
          <w:p w14:paraId="52016926" w14:textId="77777777">
            <w:pPr>
              <w:pBdr/>
              <w:spacing/>
              <w:ind/>
              <w:rPr>
                <w:rFonts w:cs="Arial"/>
                <w:i/>
                <w:iCs/>
                <w:color w:val="000000"/>
                <w:sz w:val="16"/>
                <w:szCs w:val="16"/>
                <w:lang w:eastAsia="es-BO"/>
              </w:rPr>
            </w:pPr>
            <w:r>
              <w:rPr>
                <w:rFonts w:cs="Arial"/>
                <w:i/>
                <w:iCs/>
                <w:color w:val="000000"/>
                <w:sz w:val="16"/>
                <w:szCs w:val="16"/>
                <w:lang w:eastAsia="es-BO"/>
              </w:rPr>
              <w:t xml:space="preserve">SI LA RESPUESTA ES "SI"  O "EN DESARROLLO"  CONTIN</w:t>
            </w:r>
            <w:r>
              <w:rPr>
                <w:rFonts w:cs="Arial"/>
                <w:i/>
                <w:iCs/>
                <w:color w:val="000000"/>
                <w:sz w:val="16"/>
                <w:szCs w:val="16"/>
                <w:lang w:eastAsia="es-BO"/>
              </w:rPr>
              <w:t xml:space="preserve">Ú</w:t>
            </w:r>
            <w:r>
              <w:rPr>
                <w:rFonts w:cs="Arial"/>
                <w:i/>
                <w:iCs/>
                <w:color w:val="000000"/>
                <w:sz w:val="16"/>
                <w:szCs w:val="16"/>
                <w:lang w:eastAsia="es-BO"/>
              </w:rPr>
              <w:t xml:space="preserve">E  CON LA PREGUNTA 2, SI LA RESPUESTA ES "</w:t>
            </w:r>
            <w:r>
              <w:rPr>
                <w:rFonts w:cs="Arial"/>
                <w:b/>
                <w:i/>
                <w:iCs/>
                <w:color w:val="000000"/>
                <w:sz w:val="16"/>
                <w:szCs w:val="16"/>
                <w:lang w:eastAsia="es-BO"/>
              </w:rPr>
              <w:t xml:space="preserve">NO</w:t>
            </w:r>
            <w:r>
              <w:rPr>
                <w:rFonts w:cs="Arial"/>
                <w:i/>
                <w:iCs/>
                <w:color w:val="000000"/>
                <w:sz w:val="16"/>
                <w:szCs w:val="16"/>
                <w:lang w:eastAsia="es-BO"/>
              </w:rPr>
              <w:t xml:space="preserve">",  CONTIN</w:t>
            </w:r>
            <w:r>
              <w:rPr>
                <w:rFonts w:cs="Arial"/>
                <w:i/>
                <w:iCs/>
                <w:color w:val="000000"/>
                <w:sz w:val="16"/>
                <w:szCs w:val="16"/>
                <w:lang w:eastAsia="es-BO"/>
              </w:rPr>
              <w:t xml:space="preserve">Ú</w:t>
            </w:r>
            <w:r>
              <w:rPr>
                <w:rFonts w:cs="Arial"/>
                <w:i/>
                <w:iCs/>
                <w:color w:val="000000"/>
                <w:sz w:val="16"/>
                <w:szCs w:val="16"/>
                <w:lang w:eastAsia="es-BO"/>
              </w:rPr>
              <w:t xml:space="preserve">E CON  LA PREGUNTA 3.</w:t>
            </w:r>
            <w:r>
              <w:rPr>
                <w:rFonts w:cs="Arial"/>
                <w:i/>
                <w:iCs/>
                <w:color w:val="000000"/>
                <w:sz w:val="16"/>
                <w:szCs w:val="16"/>
                <w:lang w:eastAsia="es-BO"/>
              </w:rPr>
            </w:r>
          </w:p>
        </w:tc>
      </w:tr>
      <w:tr>
        <w:trPr>
          <w:trHeight w:val="300"/>
        </w:trPr>
        <w:tc>
          <w:tcPr>
            <w:gridSpan w:val="59"/>
            <w:shd w:val="clear" w:color="000000" w:fill="fff2cc"/>
            <w:tcBorders/>
            <w:tcW w:w="5000" w:type="pct"/>
          </w:tcPr>
          <w:p w14:paraId="7801A624" w14:textId="77777777">
            <w:pPr>
              <w:pStyle w:val="1365"/>
              <w:numPr>
                <w:ilvl w:val="0"/>
                <w:numId w:val="85"/>
              </w:numPr>
              <w:pBdr/>
              <w:spacing/>
              <w:ind/>
              <w:rPr>
                <w:rFonts w:cs="Arial"/>
                <w:b/>
                <w:bCs/>
                <w:color w:val="000000"/>
                <w:sz w:val="16"/>
                <w:szCs w:val="16"/>
                <w:lang w:eastAsia="es-BO"/>
              </w:rPr>
            </w:pPr>
            <w:r>
              <w:rPr>
                <w:rFonts w:cs="Arial"/>
                <w:b/>
                <w:bCs/>
                <w:color w:val="000000"/>
                <w:sz w:val="16"/>
                <w:szCs w:val="16"/>
                <w:lang w:eastAsia="es-BO"/>
              </w:rPr>
              <w:t xml:space="preserve">SEÑALE, CUALES SON LOS TIPOS DE OPERADORES DE COMERCIO EXTERIOR QUE REGISTRA LA ENTIDAD: </w:t>
            </w:r>
            <w:r>
              <w:rPr>
                <w:rFonts w:cs="Arial"/>
                <w:b/>
                <w:bCs/>
                <w:color w:val="000000"/>
                <w:sz w:val="16"/>
                <w:szCs w:val="16"/>
                <w:lang w:eastAsia="es-BO"/>
              </w:rPr>
            </w:r>
          </w:p>
        </w:tc>
      </w:tr>
      <w:tr>
        <w:trPr>
          <w:trHeight w:val="300"/>
        </w:trPr>
        <w:tc>
          <w:tcPr>
            <w:gridSpan w:val="6"/>
            <w:shd w:val="clear" w:color="auto" w:fill="auto"/>
            <w:tcBorders/>
            <w:tcW w:w="326" w:type="pct"/>
            <w:vAlign w:val="center"/>
            <w:noWrap/>
          </w:tcPr>
          <w:p w14:paraId="7783988E"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Nº</w:t>
            </w:r>
            <w:r>
              <w:rPr>
                <w:rFonts w:cs="Arial"/>
                <w:b/>
                <w:bCs/>
                <w:color w:val="000000"/>
                <w:sz w:val="16"/>
                <w:szCs w:val="16"/>
                <w:lang w:eastAsia="es-BO"/>
              </w:rPr>
            </w:r>
          </w:p>
        </w:tc>
        <w:tc>
          <w:tcPr>
            <w:gridSpan w:val="36"/>
            <w:tcBorders/>
            <w:tcW w:w="2129" w:type="pct"/>
            <w:vAlign w:val="center"/>
          </w:tcPr>
          <w:p w14:paraId="0E806F9B"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TIPO DE OPERADOR</w:t>
            </w:r>
            <w:r>
              <w:rPr>
                <w:rFonts w:cs="Arial"/>
                <w:b/>
                <w:bCs/>
                <w:color w:val="000000"/>
                <w:sz w:val="16"/>
                <w:szCs w:val="16"/>
                <w:lang w:eastAsia="es-BO"/>
              </w:rPr>
            </w:r>
          </w:p>
        </w:tc>
        <w:tc>
          <w:tcPr>
            <w:gridSpan w:val="17"/>
            <w:tcBorders/>
            <w:tcW w:w="2545" w:type="pct"/>
            <w:vAlign w:val="center"/>
          </w:tcPr>
          <w:p w14:paraId="70465610"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DENOMINACIÓN DEL REGISTRO DEL OPERADOR</w:t>
            </w:r>
            <w:r>
              <w:rPr>
                <w:rFonts w:cs="Arial"/>
                <w:b/>
                <w:bCs/>
                <w:color w:val="000000"/>
                <w:sz w:val="16"/>
                <w:szCs w:val="16"/>
                <w:lang w:eastAsia="es-BO"/>
              </w:rPr>
            </w:r>
          </w:p>
        </w:tc>
      </w:tr>
      <w:tr>
        <w:trPr>
          <w:trHeight w:val="300"/>
        </w:trPr>
        <w:tc>
          <w:tcPr>
            <w:gridSpan w:val="6"/>
            <w:shd w:val="clear" w:color="auto" w:fill="auto"/>
            <w:tcBorders/>
            <w:tcW w:w="326" w:type="pct"/>
            <w:vAlign w:val="bottom"/>
            <w:noWrap/>
          </w:tcPr>
          <w:p w14:paraId="73E648C9" w14:textId="77777777">
            <w:pPr>
              <w:pBdr/>
              <w:spacing/>
              <w:ind/>
              <w:jc w:val="center"/>
              <w:rPr>
                <w:rFonts w:cs="Arial"/>
                <w:sz w:val="16"/>
                <w:szCs w:val="16"/>
                <w:lang w:eastAsia="es-BO"/>
              </w:rPr>
            </w:pPr>
            <w:r>
              <w:rPr>
                <w:rFonts w:cs="Arial"/>
                <w:sz w:val="16"/>
                <w:szCs w:val="16"/>
                <w:lang w:eastAsia="es-BO"/>
              </w:rPr>
              <w:t xml:space="preserve">1</w:t>
            </w:r>
            <w:r>
              <w:rPr>
                <w:rFonts w:cs="Arial"/>
                <w:sz w:val="16"/>
                <w:szCs w:val="16"/>
                <w:lang w:eastAsia="es-BO"/>
              </w:rPr>
            </w:r>
          </w:p>
        </w:tc>
        <w:tc>
          <w:tcPr>
            <w:gridSpan w:val="36"/>
            <w:tcBorders/>
            <w:tcW w:w="2129" w:type="pct"/>
          </w:tcPr>
          <w:p w14:paraId="648340DA"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i/>
                <w:color w:val="000000"/>
                <w:sz w:val="16"/>
                <w:szCs w:val="16"/>
                <w:lang w:eastAsia="es-BO"/>
              </w:rPr>
              <w:t xml:space="preserve">Ej: Exportador</w:t>
            </w:r>
            <w:r>
              <w:rPr>
                <w:rFonts w:cs="Arial"/>
                <w:b/>
                <w:bCs/>
                <w:color w:val="000000"/>
                <w:sz w:val="16"/>
                <w:szCs w:val="16"/>
                <w:lang w:eastAsia="es-BO"/>
              </w:rPr>
            </w:r>
          </w:p>
        </w:tc>
        <w:tc>
          <w:tcPr>
            <w:gridSpan w:val="17"/>
            <w:tcBorders/>
            <w:tcW w:w="2545" w:type="pct"/>
          </w:tcPr>
          <w:p w14:paraId="1A5BD286"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i/>
                <w:color w:val="000000"/>
                <w:sz w:val="16"/>
                <w:szCs w:val="16"/>
                <w:lang w:eastAsia="es-BO"/>
              </w:rPr>
              <w:t xml:space="preserve">Ej: Registro Único de Exportador</w:t>
            </w:r>
            <w:r>
              <w:rPr>
                <w:rFonts w:cs="Arial"/>
                <w:b/>
                <w:bCs/>
                <w:color w:val="000000"/>
                <w:sz w:val="16"/>
                <w:szCs w:val="16"/>
                <w:lang w:eastAsia="es-BO"/>
              </w:rPr>
            </w:r>
          </w:p>
        </w:tc>
      </w:tr>
      <w:tr>
        <w:trPr>
          <w:trHeight w:val="300"/>
        </w:trPr>
        <w:tc>
          <w:tcPr>
            <w:gridSpan w:val="6"/>
            <w:shd w:val="clear" w:color="auto" w:fill="auto"/>
            <w:tcBorders/>
            <w:tcW w:w="326" w:type="pct"/>
            <w:vAlign w:val="bottom"/>
            <w:noWrap/>
          </w:tcPr>
          <w:p w14:paraId="00935A44" w14:textId="77777777">
            <w:pPr>
              <w:pBdr/>
              <w:spacing/>
              <w:ind/>
              <w:jc w:val="center"/>
              <w:rPr>
                <w:rFonts w:cs="Arial"/>
                <w:sz w:val="16"/>
                <w:szCs w:val="16"/>
                <w:lang w:eastAsia="es-BO"/>
              </w:rPr>
            </w:pPr>
            <w:r>
              <w:rPr>
                <w:rFonts w:cs="Arial"/>
                <w:sz w:val="16"/>
                <w:szCs w:val="16"/>
                <w:lang w:eastAsia="es-BO"/>
              </w:rPr>
              <w:t xml:space="preserve">2</w:t>
            </w:r>
            <w:r>
              <w:rPr>
                <w:rFonts w:cs="Arial"/>
                <w:sz w:val="16"/>
                <w:szCs w:val="16"/>
                <w:lang w:eastAsia="es-BO"/>
              </w:rPr>
            </w:r>
          </w:p>
        </w:tc>
        <w:tc>
          <w:tcPr>
            <w:gridSpan w:val="36"/>
            <w:tcBorders/>
            <w:tcW w:w="2129" w:type="pct"/>
          </w:tcPr>
          <w:p w14:paraId="2FFA8146"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c>
          <w:tcPr>
            <w:gridSpan w:val="17"/>
            <w:tcBorders/>
            <w:tcW w:w="2545" w:type="pct"/>
          </w:tcPr>
          <w:p w14:paraId="383E3877"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trHeight w:val="219"/>
        </w:trPr>
        <w:tc>
          <w:tcPr>
            <w:gridSpan w:val="59"/>
            <w:shd w:val="clear" w:color="000000" w:fill="fff2cc"/>
            <w:tcBorders/>
            <w:tcW w:w="5000" w:type="pct"/>
          </w:tcPr>
          <w:p w14:paraId="64DDEE09" w14:textId="77777777">
            <w:pPr>
              <w:pBdr/>
              <w:spacing/>
              <w:ind/>
              <w:rPr>
                <w:rFonts w:cs="Arial"/>
                <w:bCs/>
                <w:color w:val="000000"/>
                <w:sz w:val="16"/>
                <w:szCs w:val="16"/>
                <w:lang w:eastAsia="es-BO"/>
              </w:rPr>
            </w:pPr>
            <w:r>
              <w:rPr>
                <w:rFonts w:cs="Arial"/>
                <w:b/>
                <w:bCs/>
                <w:color w:val="000000"/>
                <w:sz w:val="16"/>
                <w:szCs w:val="16"/>
                <w:lang w:eastAsia="es-BO"/>
              </w:rPr>
              <w:t xml:space="preserve">3. LA ENTIDAD CUENTA CON UN SISTEMA INFORMÁTICO PARA LA EMISIÓN DE:   </w:t>
            </w:r>
            <w:r>
              <w:rPr>
                <w:rFonts w:cs="Arial"/>
                <w:bCs/>
                <w:color w:val="000000"/>
                <w:sz w:val="16"/>
                <w:szCs w:val="16"/>
                <w:lang w:eastAsia="es-BO"/>
              </w:rPr>
              <w:t xml:space="preserve">(marque con una X).</w:t>
            </w:r>
            <w:r>
              <w:rPr>
                <w:rFonts w:cs="Arial"/>
                <w:bCs/>
                <w:color w:val="000000"/>
                <w:sz w:val="16"/>
                <w:szCs w:val="16"/>
                <w:lang w:eastAsia="es-BO"/>
              </w:rPr>
            </w:r>
          </w:p>
          <w:p w14:paraId="3101C296" w14:textId="77777777">
            <w:pPr>
              <w:pBdr/>
              <w:spacing/>
              <w:ind/>
              <w:rPr>
                <w:rFonts w:cs="Arial"/>
                <w:b/>
                <w:bCs/>
                <w:color w:val="000000"/>
                <w:sz w:val="16"/>
                <w:szCs w:val="16"/>
                <w:lang w:eastAsia="es-BO"/>
              </w:rPr>
            </w:pPr>
            <w:r>
              <w:rPr>
                <w:rFonts w:cs="Arial"/>
                <w:bCs/>
                <w:color w:val="00b050"/>
                <w:sz w:val="16"/>
                <w:szCs w:val="16"/>
                <w:lang w:eastAsia="es-BO"/>
              </w:rPr>
              <w:t xml:space="preserve">    </w:t>
            </w:r>
            <w:r>
              <w:rPr>
                <w:rFonts w:cs="Arial"/>
                <w:b/>
                <w:bCs/>
                <w:color w:val="000000"/>
                <w:sz w:val="16"/>
                <w:szCs w:val="16"/>
                <w:lang w:eastAsia="es-BO"/>
              </w:rPr>
            </w:r>
          </w:p>
        </w:tc>
      </w:tr>
      <w:tr>
        <w:trPr>
          <w:trHeight w:val="365"/>
        </w:trPr>
        <w:tc>
          <w:tcPr>
            <w:gridSpan w:val="27"/>
            <w:shd w:val="clear" w:color="000000" w:fill="ffffff"/>
            <w:tcBorders/>
            <w:tcW w:w="1496" w:type="pct"/>
            <w:vAlign w:val="center"/>
          </w:tcPr>
          <w:p w14:paraId="3764A2AF" w14:textId="77777777">
            <w:pPr>
              <w:pBdr/>
              <w:spacing/>
              <w:ind/>
              <w:jc w:val="center"/>
              <w:rPr>
                <w:rFonts w:cs="Arial"/>
                <w:b/>
                <w:iCs/>
                <w:color w:val="000000"/>
                <w:sz w:val="16"/>
                <w:szCs w:val="16"/>
                <w:lang w:eastAsia="es-BO"/>
              </w:rPr>
            </w:pPr>
            <w:r>
              <w:rPr>
                <w:rFonts w:cs="Arial"/>
                <w:b/>
                <w:iCs/>
                <w:color w:val="000000"/>
                <w:sz w:val="16"/>
                <w:szCs w:val="16"/>
                <w:lang w:eastAsia="es-BO"/>
              </w:rPr>
              <w:t xml:space="preserve">TIPO DE DOCUMENTO</w:t>
            </w:r>
            <w:r>
              <w:rPr>
                <w:rFonts w:cs="Arial"/>
                <w:b/>
                <w:iCs/>
                <w:color w:val="000000"/>
                <w:sz w:val="16"/>
                <w:szCs w:val="16"/>
                <w:lang w:eastAsia="es-BO"/>
              </w:rPr>
            </w:r>
          </w:p>
        </w:tc>
        <w:tc>
          <w:tcPr>
            <w:gridSpan w:val="5"/>
            <w:shd w:val="clear" w:color="000000" w:fill="ffffff"/>
            <w:tcBorders/>
            <w:tcW w:w="326" w:type="pct"/>
            <w:vAlign w:val="center"/>
          </w:tcPr>
          <w:p w14:paraId="2AC1EE17" w14:textId="77777777">
            <w:pPr>
              <w:pBdr/>
              <w:spacing/>
              <w:ind/>
              <w:jc w:val="center"/>
              <w:rPr>
                <w:rFonts w:cs="Arial"/>
                <w:b/>
                <w:iCs/>
                <w:color w:val="000000"/>
                <w:sz w:val="16"/>
                <w:szCs w:val="16"/>
                <w:lang w:eastAsia="es-BO"/>
              </w:rPr>
            </w:pPr>
            <w:r>
              <w:rPr>
                <w:rFonts w:cs="Arial"/>
                <w:b/>
                <w:iCs/>
                <w:color w:val="000000"/>
                <w:sz w:val="16"/>
                <w:szCs w:val="16"/>
                <w:lang w:eastAsia="es-BO"/>
              </w:rPr>
              <w:t xml:space="preserve">SI</w:t>
            </w:r>
            <w:r>
              <w:rPr>
                <w:rFonts w:cs="Arial"/>
                <w:b/>
                <w:iCs/>
                <w:color w:val="000000"/>
                <w:sz w:val="16"/>
                <w:szCs w:val="16"/>
                <w:lang w:eastAsia="es-BO"/>
              </w:rPr>
            </w:r>
          </w:p>
        </w:tc>
        <w:tc>
          <w:tcPr>
            <w:gridSpan w:val="7"/>
            <w:shd w:val="clear" w:color="000000" w:fill="ffffff"/>
            <w:tcBorders/>
            <w:tcW w:w="531" w:type="pct"/>
            <w:vAlign w:val="center"/>
          </w:tcPr>
          <w:p w14:paraId="6CD7AC03" w14:textId="77777777">
            <w:pPr>
              <w:pBdr/>
              <w:spacing/>
              <w:ind/>
              <w:jc w:val="center"/>
              <w:rPr>
                <w:rFonts w:cs="Arial"/>
                <w:b/>
                <w:iCs/>
                <w:color w:val="000000"/>
                <w:sz w:val="16"/>
                <w:szCs w:val="16"/>
                <w:lang w:eastAsia="es-BO"/>
              </w:rPr>
            </w:pPr>
            <w:r>
              <w:rPr>
                <w:rFonts w:cs="Arial"/>
                <w:b/>
                <w:iCs/>
                <w:color w:val="000000"/>
                <w:sz w:val="16"/>
                <w:szCs w:val="16"/>
                <w:lang w:eastAsia="es-BO"/>
              </w:rPr>
              <w:t xml:space="preserve">NO</w:t>
            </w:r>
            <w:r>
              <w:rPr>
                <w:rFonts w:cs="Arial"/>
                <w:b/>
                <w:iCs/>
                <w:color w:val="000000"/>
                <w:sz w:val="16"/>
                <w:szCs w:val="16"/>
                <w:lang w:eastAsia="es-BO"/>
              </w:rPr>
            </w:r>
          </w:p>
        </w:tc>
        <w:tc>
          <w:tcPr>
            <w:gridSpan w:val="15"/>
            <w:shd w:val="clear" w:color="000000" w:fill="ffffff"/>
            <w:tcBorders/>
            <w:tcW w:w="1109" w:type="pct"/>
            <w:vAlign w:val="center"/>
          </w:tcPr>
          <w:p w14:paraId="28EEF01E" w14:textId="77777777">
            <w:pPr>
              <w:pBdr/>
              <w:spacing/>
              <w:ind/>
              <w:jc w:val="center"/>
              <w:rPr>
                <w:rFonts w:cs="Arial"/>
                <w:b/>
                <w:iCs/>
                <w:color w:val="000000"/>
                <w:sz w:val="16"/>
                <w:szCs w:val="16"/>
                <w:lang w:eastAsia="es-BO"/>
              </w:rPr>
            </w:pPr>
            <w:r>
              <w:rPr>
                <w:rFonts w:cs="Arial"/>
                <w:b/>
                <w:color w:val="000000"/>
                <w:sz w:val="16"/>
                <w:szCs w:val="16"/>
                <w:lang w:eastAsia="es-BO"/>
              </w:rPr>
              <w:t xml:space="preserve">EN DESARROLLO</w:t>
            </w:r>
            <w:r>
              <w:rPr>
                <w:rFonts w:cs="Arial"/>
                <w:b/>
                <w:iCs/>
                <w:color w:val="000000"/>
                <w:sz w:val="16"/>
                <w:szCs w:val="16"/>
                <w:lang w:eastAsia="es-BO"/>
              </w:rPr>
            </w:r>
          </w:p>
        </w:tc>
        <w:tc>
          <w:tcPr>
            <w:gridSpan w:val="5"/>
            <w:shd w:val="clear" w:color="000000" w:fill="ffffff"/>
            <w:tcBorders/>
            <w:tcW w:w="1539" w:type="pct"/>
            <w:vAlign w:val="center"/>
          </w:tcPr>
          <w:p w14:paraId="717E80A4" w14:textId="77777777">
            <w:pPr>
              <w:pBdr/>
              <w:spacing/>
              <w:ind/>
              <w:jc w:val="center"/>
              <w:rPr>
                <w:rFonts w:cs="Arial"/>
                <w:b/>
                <w:iCs/>
                <w:color w:val="000000"/>
                <w:sz w:val="16"/>
                <w:szCs w:val="16"/>
                <w:lang w:eastAsia="es-BO"/>
              </w:rPr>
            </w:pPr>
            <w:r>
              <w:rPr>
                <w:rFonts w:cs="Arial"/>
                <w:b/>
                <w:color w:val="000000"/>
                <w:sz w:val="16"/>
                <w:szCs w:val="16"/>
                <w:lang w:eastAsia="es-BO"/>
              </w:rPr>
              <w:t xml:space="preserve">% DE AVANCE DEL DESARROLLO</w:t>
            </w:r>
            <w:r>
              <w:rPr>
                <w:rFonts w:cs="Arial"/>
                <w:b/>
                <w:iCs/>
                <w:color w:val="000000"/>
                <w:sz w:val="16"/>
                <w:szCs w:val="16"/>
                <w:lang w:eastAsia="es-BO"/>
              </w:rPr>
            </w:r>
          </w:p>
        </w:tc>
      </w:tr>
      <w:tr>
        <w:trPr>
          <w:trHeight w:val="297"/>
        </w:trPr>
        <w:tc>
          <w:tcPr>
            <w:gridSpan w:val="27"/>
            <w:shd w:val="clear" w:color="000000" w:fill="ffffff"/>
            <w:tcBorders/>
            <w:tcW w:w="1496" w:type="pct"/>
            <w:vAlign w:val="center"/>
          </w:tcPr>
          <w:p w14:paraId="0D6FC63B" w14:textId="77777777">
            <w:pPr>
              <w:pBdr/>
              <w:spacing/>
              <w:ind/>
              <w:rPr>
                <w:rFonts w:cs="Arial"/>
                <w:i/>
                <w:iCs/>
                <w:color w:val="000000"/>
                <w:sz w:val="16"/>
                <w:szCs w:val="16"/>
                <w:lang w:eastAsia="es-BO"/>
              </w:rPr>
            </w:pPr>
            <w:r>
              <w:rPr>
                <w:rFonts w:cs="Arial"/>
                <w:b/>
                <w:bCs/>
                <w:color w:val="000000"/>
                <w:sz w:val="16"/>
                <w:szCs w:val="16"/>
                <w:lang w:eastAsia="es-BO"/>
              </w:rPr>
              <w:t xml:space="preserve">AUTORIZACIÓN PREVIA</w:t>
            </w:r>
            <w:r>
              <w:rPr>
                <w:rFonts w:cs="Arial"/>
                <w:i/>
                <w:iCs/>
                <w:color w:val="000000"/>
                <w:sz w:val="16"/>
                <w:szCs w:val="16"/>
                <w:lang w:eastAsia="es-BO"/>
              </w:rPr>
            </w:r>
          </w:p>
        </w:tc>
        <w:tc>
          <w:tcPr>
            <w:gridSpan w:val="5"/>
            <w:shd w:val="clear" w:color="000000" w:fill="ffffff"/>
            <w:tcBorders/>
            <w:tcW w:w="326" w:type="pct"/>
            <w:vAlign w:val="center"/>
          </w:tcPr>
          <w:p w14:paraId="14147923"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7"/>
            <w:shd w:val="clear" w:color="000000" w:fill="ffffff"/>
            <w:tcBorders/>
            <w:tcW w:w="531" w:type="pct"/>
            <w:vAlign w:val="center"/>
          </w:tcPr>
          <w:p w14:paraId="7077F3ED"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15"/>
            <w:shd w:val="clear" w:color="000000" w:fill="ffffff"/>
            <w:tcBorders/>
            <w:tcW w:w="1109" w:type="pct"/>
          </w:tcPr>
          <w:p w14:paraId="44D5BE7D"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5"/>
            <w:shd w:val="clear" w:color="000000" w:fill="ffffff"/>
            <w:tcBorders/>
            <w:tcW w:w="1539" w:type="pct"/>
            <w:vAlign w:val="center"/>
          </w:tcPr>
          <w:p w14:paraId="56F990C2"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r>
      <w:tr>
        <w:trPr>
          <w:trHeight w:val="260"/>
        </w:trPr>
        <w:tc>
          <w:tcPr>
            <w:gridSpan w:val="27"/>
            <w:shd w:val="clear" w:color="000000" w:fill="ffffff"/>
            <w:tcBorders/>
            <w:tcW w:w="1496" w:type="pct"/>
            <w:vAlign w:val="center"/>
          </w:tcPr>
          <w:p w14:paraId="2DABC96F" w14:textId="77777777">
            <w:pPr>
              <w:pBdr/>
              <w:spacing/>
              <w:ind/>
              <w:rPr>
                <w:rFonts w:cs="Arial"/>
                <w:i/>
                <w:iCs/>
                <w:color w:val="000000"/>
                <w:sz w:val="16"/>
                <w:szCs w:val="16"/>
                <w:lang w:eastAsia="es-BO"/>
              </w:rPr>
            </w:pPr>
            <w:r>
              <w:rPr>
                <w:rFonts w:cs="Arial"/>
                <w:b/>
                <w:bCs/>
                <w:color w:val="000000"/>
                <w:sz w:val="16"/>
                <w:szCs w:val="16"/>
                <w:lang w:eastAsia="es-BO"/>
              </w:rPr>
              <w:t xml:space="preserve">CERTIFICACIÓN</w:t>
            </w:r>
            <w:r>
              <w:rPr>
                <w:rFonts w:cs="Arial"/>
                <w:i/>
                <w:iCs/>
                <w:color w:val="000000"/>
                <w:sz w:val="16"/>
                <w:szCs w:val="16"/>
                <w:lang w:eastAsia="es-BO"/>
              </w:rPr>
            </w:r>
          </w:p>
        </w:tc>
        <w:tc>
          <w:tcPr>
            <w:gridSpan w:val="5"/>
            <w:shd w:val="clear" w:color="000000" w:fill="ffffff"/>
            <w:tcBorders/>
            <w:tcW w:w="326" w:type="pct"/>
            <w:vAlign w:val="center"/>
          </w:tcPr>
          <w:p w14:paraId="325B6777"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7"/>
            <w:shd w:val="clear" w:color="000000" w:fill="ffffff"/>
            <w:tcBorders/>
            <w:tcW w:w="531" w:type="pct"/>
            <w:vAlign w:val="center"/>
          </w:tcPr>
          <w:p w14:paraId="779D0649"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15"/>
            <w:shd w:val="clear" w:color="000000" w:fill="ffffff"/>
            <w:tcBorders/>
            <w:tcW w:w="1109" w:type="pct"/>
          </w:tcPr>
          <w:p w14:paraId="5E07185A"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5"/>
            <w:shd w:val="clear" w:color="000000" w:fill="ffffff"/>
            <w:tcBorders/>
            <w:tcW w:w="1539" w:type="pct"/>
            <w:vAlign w:val="center"/>
          </w:tcPr>
          <w:p w14:paraId="513E1C05"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r>
      <w:tr>
        <w:trPr>
          <w:trHeight w:val="126"/>
        </w:trPr>
        <w:tc>
          <w:tcPr>
            <w:gridSpan w:val="27"/>
            <w:shd w:val="clear" w:color="000000" w:fill="ffffff"/>
            <w:tcBorders/>
            <w:tcW w:w="1496" w:type="pct"/>
            <w:vAlign w:val="center"/>
          </w:tcPr>
          <w:p w14:paraId="7F028FC2" w14:textId="77777777">
            <w:pPr>
              <w:pBdr/>
              <w:spacing/>
              <w:ind/>
              <w:rPr>
                <w:rFonts w:cs="Arial"/>
                <w:i/>
                <w:iCs/>
                <w:color w:val="000000"/>
                <w:sz w:val="16"/>
                <w:szCs w:val="16"/>
                <w:lang w:eastAsia="es-BO"/>
              </w:rPr>
            </w:pPr>
            <w:r>
              <w:rPr>
                <w:rFonts w:cs="Arial"/>
                <w:b/>
                <w:bCs/>
                <w:color w:val="000000"/>
                <w:sz w:val="16"/>
                <w:szCs w:val="16"/>
                <w:lang w:eastAsia="es-BO"/>
              </w:rPr>
              <w:t xml:space="preserve">OTRO (S) (Especificar):</w:t>
            </w:r>
            <w:r>
              <w:rPr>
                <w:rFonts w:cs="Arial"/>
                <w:i/>
                <w:iCs/>
                <w:color w:val="000000"/>
                <w:sz w:val="16"/>
                <w:szCs w:val="16"/>
                <w:lang w:eastAsia="es-BO"/>
              </w:rPr>
            </w:r>
          </w:p>
        </w:tc>
        <w:tc>
          <w:tcPr>
            <w:gridSpan w:val="5"/>
            <w:shd w:val="clear" w:color="000000" w:fill="ffffff"/>
            <w:tcBorders/>
            <w:tcW w:w="326" w:type="pct"/>
            <w:vAlign w:val="center"/>
          </w:tcPr>
          <w:p w14:paraId="2051F0C7"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7"/>
            <w:shd w:val="clear" w:color="000000" w:fill="ffffff"/>
            <w:tcBorders/>
            <w:tcW w:w="531" w:type="pct"/>
            <w:vAlign w:val="center"/>
          </w:tcPr>
          <w:p w14:paraId="028EB9F8"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15"/>
            <w:shd w:val="clear" w:color="000000" w:fill="ffffff"/>
            <w:tcBorders/>
            <w:tcW w:w="1109" w:type="pct"/>
          </w:tcPr>
          <w:p w14:paraId="388110FF"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5"/>
            <w:shd w:val="clear" w:color="000000" w:fill="ffffff"/>
            <w:tcBorders/>
            <w:tcW w:w="1539" w:type="pct"/>
            <w:vAlign w:val="center"/>
          </w:tcPr>
          <w:p w14:paraId="4A75DF6E"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r>
      <w:tr>
        <w:trPr>
          <w:trHeight w:val="126"/>
        </w:trPr>
        <w:tc>
          <w:tcPr>
            <w:gridSpan w:val="59"/>
            <w:shd w:val="clear" w:color="000000" w:fill="ffffff"/>
            <w:tcBorders/>
            <w:tcW w:w="5000" w:type="pct"/>
          </w:tcPr>
          <w:p w14:paraId="2BBA8C7E" w14:textId="77777777">
            <w:pPr>
              <w:pStyle w:val="1365"/>
              <w:numPr>
                <w:ilvl w:val="0"/>
                <w:numId w:val="20"/>
              </w:numPr>
              <w:pBdr/>
              <w:spacing/>
              <w:ind w:hanging="142" w:left="142"/>
              <w:rPr>
                <w:rFonts w:cs="Arial"/>
                <w:i/>
                <w:iCs/>
                <w:color w:val="000000"/>
                <w:sz w:val="16"/>
                <w:szCs w:val="16"/>
                <w:lang w:eastAsia="es-BO"/>
              </w:rPr>
            </w:pPr>
            <w:r>
              <w:rPr>
                <w:rFonts w:cs="Arial"/>
                <w:i/>
                <w:iCs/>
                <w:color w:val="000000"/>
                <w:sz w:val="16"/>
                <w:szCs w:val="16"/>
                <w:lang w:eastAsia="es-BO"/>
              </w:rPr>
              <w:t xml:space="preserve">SI LA RESPUESTA ES "SI"  O "EN DESARROLLO" EN ALGUNO DE LOS CASOS CONTIN</w:t>
            </w:r>
            <w:r>
              <w:rPr>
                <w:rFonts w:cs="Arial"/>
                <w:i/>
                <w:iCs/>
                <w:color w:val="000000"/>
                <w:sz w:val="16"/>
                <w:szCs w:val="16"/>
                <w:lang w:eastAsia="es-BO"/>
              </w:rPr>
              <w:t xml:space="preserve">Ú</w:t>
            </w:r>
            <w:r>
              <w:rPr>
                <w:rFonts w:cs="Arial"/>
                <w:i/>
                <w:iCs/>
                <w:color w:val="000000"/>
                <w:sz w:val="16"/>
                <w:szCs w:val="16"/>
                <w:lang w:eastAsia="es-BO"/>
              </w:rPr>
              <w:t xml:space="preserve">E CON LA PREGUNTA 4, </w:t>
            </w:r>
            <w:r>
              <w:rPr>
                <w:rFonts w:cs="Arial"/>
                <w:i/>
                <w:iCs/>
                <w:color w:val="000000"/>
                <w:sz w:val="16"/>
                <w:szCs w:val="16"/>
                <w:lang w:eastAsia="es-BO"/>
              </w:rPr>
            </w:r>
          </w:p>
          <w:p w14:paraId="2EAC8794" w14:textId="77777777">
            <w:pPr>
              <w:pStyle w:val="1365"/>
              <w:numPr>
                <w:ilvl w:val="0"/>
                <w:numId w:val="20"/>
              </w:numPr>
              <w:pBdr/>
              <w:spacing/>
              <w:ind w:hanging="142" w:left="142"/>
              <w:rPr>
                <w:rFonts w:cs="Arial"/>
                <w:i/>
                <w:iCs/>
                <w:color w:val="000000"/>
                <w:sz w:val="16"/>
                <w:szCs w:val="16"/>
                <w:lang w:eastAsia="es-BO"/>
              </w:rPr>
            </w:pPr>
            <w:r>
              <w:rPr>
                <w:rFonts w:cs="Arial"/>
                <w:i/>
                <w:iCs/>
                <w:color w:val="000000"/>
                <w:sz w:val="16"/>
                <w:szCs w:val="16"/>
                <w:lang w:eastAsia="es-BO"/>
              </w:rPr>
              <w:t xml:space="preserve">SI RESPONDIÓ "NO" Y TIENE UN SISTEMA PARA REGISTRAR OPERADORES, VAYA A LA PREGUNTA 4. SI NO, CONTINÚE CON LA </w:t>
            </w:r>
            <w:r>
              <w:rPr>
                <w:rFonts w:cs="Arial"/>
                <w:b/>
                <w:i/>
                <w:iCs/>
                <w:color w:val="000000"/>
                <w:sz w:val="16"/>
                <w:szCs w:val="16"/>
                <w:lang w:eastAsia="es-BO"/>
              </w:rPr>
              <w:t xml:space="preserve">SECCIÓN </w:t>
            </w:r>
            <w:r>
              <w:rPr>
                <w:rFonts w:cs="Arial"/>
                <w:b/>
                <w:i/>
                <w:iCs/>
                <w:color w:val="000000"/>
                <w:sz w:val="16"/>
                <w:szCs w:val="16"/>
                <w:lang w:eastAsia="es-BO"/>
              </w:rPr>
              <w:t xml:space="preserve">3.</w:t>
            </w:r>
            <w:r>
              <w:rPr>
                <w:rFonts w:cs="Arial"/>
                <w:i/>
                <w:iCs/>
                <w:color w:val="000000"/>
                <w:sz w:val="16"/>
                <w:szCs w:val="16"/>
                <w:lang w:eastAsia="es-BO"/>
              </w:rPr>
            </w:r>
          </w:p>
        </w:tc>
      </w:tr>
      <w:tr>
        <w:trPr>
          <w:trHeight w:val="298"/>
        </w:trPr>
        <w:tc>
          <w:tcPr>
            <w:gridSpan w:val="59"/>
            <w:shd w:val="clear" w:color="000000" w:fill="fff2cc"/>
            <w:tcBorders/>
            <w:tcW w:w="5000" w:type="pct"/>
          </w:tcPr>
          <w:p w14:paraId="678CFB8A" w14:textId="77777777">
            <w:pPr>
              <w:pStyle w:val="1365"/>
              <w:numPr>
                <w:ilvl w:val="0"/>
                <w:numId w:val="86"/>
              </w:numPr>
              <w:pBdr/>
              <w:spacing/>
              <w:ind w:hanging="142" w:left="142"/>
              <w:rPr>
                <w:rFonts w:cs="Arial"/>
                <w:bCs/>
                <w:color w:val="000000"/>
                <w:sz w:val="16"/>
                <w:szCs w:val="16"/>
                <w:lang w:eastAsia="es-BO"/>
              </w:rPr>
            </w:pPr>
            <w:r>
              <w:rPr>
                <w:rFonts w:cs="Arial"/>
                <w:b/>
                <w:bCs/>
                <w:color w:val="000000"/>
                <w:sz w:val="16"/>
                <w:szCs w:val="16"/>
                <w:lang w:eastAsia="es-BO"/>
              </w:rPr>
              <w:t xml:space="preserve">¿QUÉ INSTANCIA DESARROLL</w:t>
            </w:r>
            <w:r>
              <w:rPr>
                <w:rFonts w:cs="Arial"/>
                <w:b/>
                <w:bCs/>
                <w:sz w:val="16"/>
                <w:szCs w:val="16"/>
                <w:lang w:eastAsia="es-BO"/>
              </w:rPr>
              <w:t xml:space="preserve">Ó</w:t>
            </w:r>
            <w:r>
              <w:rPr>
                <w:rFonts w:cs="Arial"/>
                <w:b/>
                <w:bCs/>
                <w:color w:val="ff0000"/>
                <w:sz w:val="16"/>
                <w:szCs w:val="16"/>
                <w:lang w:eastAsia="es-BO"/>
              </w:rPr>
              <w:t xml:space="preserve"> </w:t>
            </w:r>
            <w:r>
              <w:rPr>
                <w:rFonts w:cs="Arial"/>
                <w:b/>
                <w:bCs/>
                <w:color w:val="000000"/>
                <w:sz w:val="16"/>
                <w:szCs w:val="16"/>
                <w:lang w:eastAsia="es-BO"/>
              </w:rPr>
              <w:t xml:space="preserve">LOS SISTEMAS INFORMÁTICOS QUE UTILIZA LA ENTIDAD?</w:t>
            </w:r>
            <w:r>
              <w:rPr>
                <w:rFonts w:cs="Arial"/>
                <w:bCs/>
                <w:color w:val="000000"/>
                <w:sz w:val="16"/>
                <w:szCs w:val="16"/>
                <w:lang w:eastAsia="es-BO"/>
              </w:rPr>
              <w:t xml:space="preserve"> </w:t>
            </w:r>
            <w:r>
              <w:rPr>
                <w:rFonts w:cs="Arial"/>
                <w:bCs/>
                <w:color w:val="000000"/>
                <w:sz w:val="16"/>
                <w:szCs w:val="16"/>
                <w:lang w:eastAsia="es-BO"/>
              </w:rPr>
            </w:r>
          </w:p>
          <w:p w14:paraId="269ACE47" w14:textId="77777777">
            <w:pPr>
              <w:pStyle w:val="1365"/>
              <w:pBdr/>
              <w:spacing/>
              <w:ind w:hanging="142" w:left="142"/>
              <w:rPr>
                <w:rFonts w:cs="Arial"/>
                <w:b/>
                <w:bCs/>
                <w:color w:val="000000"/>
                <w:sz w:val="16"/>
                <w:szCs w:val="16"/>
                <w:lang w:eastAsia="es-BO"/>
              </w:rPr>
            </w:pPr>
            <w:r>
              <w:rPr>
                <w:rFonts w:cs="Arial"/>
                <w:bCs/>
                <w:color w:val="00b050"/>
                <w:sz w:val="16"/>
                <w:szCs w:val="16"/>
                <w:lang w:eastAsia="es-BO"/>
              </w:rPr>
              <w:t xml:space="preserve">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300"/>
        </w:trPr>
        <w:tc>
          <w:tcPr>
            <w:gridSpan w:val="20"/>
            <w:shd w:val="clear" w:color="auto" w:fill="auto"/>
            <w:tcBorders/>
            <w:tcW w:w="1261" w:type="pct"/>
            <w:vAlign w:val="center"/>
            <w:noWrap/>
          </w:tcPr>
          <w:p w14:paraId="36B5AF60"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SISTEMA</w:t>
            </w:r>
            <w:r>
              <w:rPr>
                <w:rFonts w:cs="Arial"/>
                <w:b/>
                <w:bCs/>
                <w:color w:val="000000"/>
                <w:sz w:val="16"/>
                <w:szCs w:val="16"/>
                <w:lang w:eastAsia="es-BO"/>
              </w:rPr>
            </w:r>
          </w:p>
        </w:tc>
        <w:tc>
          <w:tcPr>
            <w:gridSpan w:val="18"/>
            <w:shd w:val="clear" w:color="auto" w:fill="auto"/>
            <w:tcBorders/>
            <w:tcW w:w="1001" w:type="pct"/>
            <w:vAlign w:val="center"/>
            <w:noWrap/>
          </w:tcPr>
          <w:p w14:paraId="7315C585"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SU ENTIDAD</w:t>
            </w:r>
            <w:r>
              <w:rPr>
                <w:rFonts w:cs="Arial"/>
                <w:b/>
                <w:bCs/>
                <w:color w:val="000000"/>
                <w:sz w:val="16"/>
                <w:szCs w:val="16"/>
                <w:lang w:eastAsia="es-BO"/>
              </w:rPr>
            </w:r>
          </w:p>
        </w:tc>
        <w:tc>
          <w:tcPr>
            <w:gridSpan w:val="14"/>
            <w:tcBorders/>
            <w:tcW w:w="933" w:type="pct"/>
            <w:vAlign w:val="center"/>
          </w:tcPr>
          <w:p w14:paraId="254782BE"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ENTIDAD PRIVADA</w:t>
            </w:r>
            <w:r>
              <w:rPr>
                <w:rFonts w:cs="Arial"/>
                <w:b/>
                <w:bCs/>
                <w:color w:val="000000"/>
                <w:sz w:val="16"/>
                <w:szCs w:val="16"/>
                <w:lang w:eastAsia="es-BO"/>
              </w:rPr>
            </w:r>
          </w:p>
        </w:tc>
        <w:tc>
          <w:tcPr>
            <w:gridSpan w:val="7"/>
            <w:shd w:val="clear" w:color="auto" w:fill="auto"/>
            <w:tcBorders/>
            <w:tcW w:w="1805" w:type="pct"/>
            <w:vAlign w:val="center"/>
            <w:noWrap/>
          </w:tcPr>
          <w:p w14:paraId="436F7D94"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ENTIDAD PÚBLICA EXTERNA</w:t>
            </w:r>
            <w:r>
              <w:rPr>
                <w:rFonts w:cs="Arial"/>
                <w:b/>
                <w:bCs/>
                <w:color w:val="000000"/>
                <w:sz w:val="16"/>
                <w:szCs w:val="16"/>
                <w:lang w:eastAsia="es-BO"/>
              </w:rPr>
            </w:r>
          </w:p>
        </w:tc>
      </w:tr>
      <w:tr>
        <w:trPr>
          <w:trHeight w:val="300"/>
        </w:trPr>
        <w:tc>
          <w:tcPr>
            <w:gridSpan w:val="20"/>
            <w:shd w:val="clear" w:color="auto" w:fill="auto"/>
            <w:tcBorders/>
            <w:tcW w:w="1261" w:type="pct"/>
            <w:vAlign w:val="bottom"/>
            <w:noWrap/>
          </w:tcPr>
          <w:p w14:paraId="2D2FEDB3" w14:textId="77777777">
            <w:pPr>
              <w:pBdr/>
              <w:spacing/>
              <w:ind/>
              <w:rPr>
                <w:rFonts w:cs="Arial"/>
                <w:color w:val="000000"/>
                <w:sz w:val="16"/>
                <w:szCs w:val="16"/>
                <w:lang w:eastAsia="es-BO"/>
              </w:rPr>
            </w:pPr>
            <w:r>
              <w:rPr>
                <w:rFonts w:cs="Arial"/>
                <w:b/>
                <w:color w:val="000000"/>
                <w:sz w:val="16"/>
                <w:szCs w:val="16"/>
                <w:lang w:eastAsia="es-BO"/>
              </w:rPr>
              <w:t xml:space="preserve">REGISTRO DE OPERADORES</w:t>
            </w:r>
            <w:r>
              <w:rPr>
                <w:rFonts w:cs="Arial"/>
                <w:color w:val="000000"/>
                <w:sz w:val="16"/>
                <w:szCs w:val="16"/>
                <w:lang w:eastAsia="es-BO"/>
              </w:rPr>
            </w:r>
          </w:p>
        </w:tc>
        <w:tc>
          <w:tcPr>
            <w:gridSpan w:val="18"/>
            <w:shd w:val="clear" w:color="auto" w:fill="auto"/>
            <w:tcBorders/>
            <w:tcW w:w="1001" w:type="pct"/>
            <w:vAlign w:val="center"/>
            <w:noWrap/>
          </w:tcPr>
          <w:p w14:paraId="22BEBA8E"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4"/>
            <w:tcBorders/>
            <w:tcW w:w="933" w:type="pct"/>
          </w:tcPr>
          <w:p w14:paraId="0A079ADA"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1805" w:type="pct"/>
            <w:vAlign w:val="bottom"/>
            <w:noWrap/>
          </w:tcPr>
          <w:p w14:paraId="60CC58B0"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269"/>
        </w:trPr>
        <w:tc>
          <w:tcPr>
            <w:gridSpan w:val="20"/>
            <w:shd w:val="clear" w:color="auto" w:fill="auto"/>
            <w:tcBorders/>
            <w:tcW w:w="1261" w:type="pct"/>
            <w:vAlign w:val="center"/>
            <w:noWrap/>
          </w:tcPr>
          <w:p w14:paraId="51912239" w14:textId="77777777">
            <w:pPr>
              <w:pBdr/>
              <w:spacing/>
              <w:ind/>
              <w:rPr>
                <w:rFonts w:cs="Arial"/>
                <w:color w:val="000000"/>
                <w:sz w:val="16"/>
                <w:szCs w:val="16"/>
                <w:lang w:eastAsia="es-BO"/>
              </w:rPr>
            </w:pPr>
            <w:r>
              <w:rPr>
                <w:rFonts w:cs="Arial"/>
                <w:b/>
                <w:bCs/>
                <w:color w:val="000000"/>
                <w:sz w:val="16"/>
                <w:szCs w:val="16"/>
                <w:lang w:eastAsia="es-BO"/>
              </w:rPr>
              <w:t xml:space="preserve">AUTORIZACIÓN PREVIA</w:t>
            </w:r>
            <w:r>
              <w:rPr>
                <w:rFonts w:cs="Arial"/>
                <w:color w:val="000000"/>
                <w:sz w:val="16"/>
                <w:szCs w:val="16"/>
                <w:lang w:eastAsia="es-BO"/>
              </w:rPr>
            </w:r>
          </w:p>
        </w:tc>
        <w:tc>
          <w:tcPr>
            <w:gridSpan w:val="18"/>
            <w:shd w:val="clear" w:color="auto" w:fill="auto"/>
            <w:tcBorders/>
            <w:tcW w:w="1001" w:type="pct"/>
            <w:vAlign w:val="center"/>
            <w:noWrap/>
          </w:tcPr>
          <w:p w14:paraId="47DAB4A8"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4"/>
            <w:tcBorders/>
            <w:tcW w:w="933" w:type="pct"/>
          </w:tcPr>
          <w:p w14:paraId="2C51639B"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1805" w:type="pct"/>
            <w:vAlign w:val="bottom"/>
            <w:noWrap/>
          </w:tcPr>
          <w:p w14:paraId="4966EB3A"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273"/>
        </w:trPr>
        <w:tc>
          <w:tcPr>
            <w:gridSpan w:val="20"/>
            <w:shd w:val="clear" w:color="auto" w:fill="auto"/>
            <w:tcBorders/>
            <w:tcW w:w="1261" w:type="pct"/>
            <w:vAlign w:val="center"/>
            <w:noWrap/>
          </w:tcPr>
          <w:p w14:paraId="1925264A" w14:textId="77777777">
            <w:pPr>
              <w:pBdr/>
              <w:spacing/>
              <w:ind/>
              <w:rPr>
                <w:rFonts w:cs="Arial"/>
                <w:color w:val="000000"/>
                <w:sz w:val="16"/>
                <w:szCs w:val="16"/>
                <w:lang w:eastAsia="es-BO"/>
              </w:rPr>
            </w:pPr>
            <w:r>
              <w:rPr>
                <w:rFonts w:cs="Arial"/>
                <w:b/>
                <w:bCs/>
                <w:color w:val="000000"/>
                <w:sz w:val="16"/>
                <w:szCs w:val="16"/>
                <w:lang w:eastAsia="es-BO"/>
              </w:rPr>
              <w:t xml:space="preserve">CERTIFICACIÓN</w:t>
            </w:r>
            <w:r>
              <w:rPr>
                <w:rFonts w:cs="Arial"/>
                <w:color w:val="000000"/>
                <w:sz w:val="16"/>
                <w:szCs w:val="16"/>
                <w:lang w:eastAsia="es-BO"/>
              </w:rPr>
            </w:r>
          </w:p>
        </w:tc>
        <w:tc>
          <w:tcPr>
            <w:gridSpan w:val="18"/>
            <w:shd w:val="clear" w:color="auto" w:fill="auto"/>
            <w:tcBorders/>
            <w:tcW w:w="1001" w:type="pct"/>
            <w:vAlign w:val="center"/>
            <w:noWrap/>
          </w:tcPr>
          <w:p w14:paraId="413AACF7"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4"/>
            <w:tcBorders/>
            <w:tcW w:w="933" w:type="pct"/>
          </w:tcPr>
          <w:p w14:paraId="030A4F88"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1805" w:type="pct"/>
            <w:vAlign w:val="bottom"/>
            <w:noWrap/>
          </w:tcPr>
          <w:p w14:paraId="3D99D90B"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281"/>
        </w:trPr>
        <w:tc>
          <w:tcPr>
            <w:gridSpan w:val="20"/>
            <w:shd w:val="clear" w:color="auto" w:fill="auto"/>
            <w:tcBorders/>
            <w:tcW w:w="1261" w:type="pct"/>
            <w:vAlign w:val="center"/>
            <w:noWrap/>
          </w:tcPr>
          <w:p w14:paraId="6CBF2748" w14:textId="77777777">
            <w:pPr>
              <w:pBdr/>
              <w:spacing/>
              <w:ind/>
              <w:rPr>
                <w:rFonts w:cs="Arial"/>
                <w:color w:val="000000"/>
                <w:sz w:val="16"/>
                <w:szCs w:val="16"/>
                <w:lang w:eastAsia="es-BO"/>
              </w:rPr>
            </w:pPr>
            <w:r>
              <w:rPr>
                <w:rFonts w:cs="Arial"/>
                <w:b/>
                <w:bCs/>
                <w:color w:val="000000"/>
                <w:sz w:val="16"/>
                <w:szCs w:val="16"/>
                <w:lang w:eastAsia="es-BO"/>
              </w:rPr>
              <w:t xml:space="preserve">OTRO (S) (Especificar)</w:t>
            </w:r>
            <w:r>
              <w:rPr>
                <w:rFonts w:cs="Arial"/>
                <w:color w:val="000000"/>
                <w:sz w:val="16"/>
                <w:szCs w:val="16"/>
                <w:lang w:eastAsia="es-BO"/>
              </w:rPr>
            </w:r>
          </w:p>
        </w:tc>
        <w:tc>
          <w:tcPr>
            <w:gridSpan w:val="18"/>
            <w:shd w:val="clear" w:color="auto" w:fill="auto"/>
            <w:tcBorders/>
            <w:tcW w:w="1001" w:type="pct"/>
            <w:vAlign w:val="center"/>
            <w:noWrap/>
          </w:tcPr>
          <w:p w14:paraId="7C52E9BE"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4"/>
            <w:tcBorders/>
            <w:tcW w:w="933" w:type="pct"/>
          </w:tcPr>
          <w:p w14:paraId="13DE1024"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1805" w:type="pct"/>
            <w:vAlign w:val="bottom"/>
            <w:noWrap/>
          </w:tcPr>
          <w:p w14:paraId="491E0121"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218"/>
        </w:trPr>
        <w:tc>
          <w:tcPr>
            <w:gridSpan w:val="59"/>
            <w:shd w:val="clear" w:color="000000" w:fill="fff2cc"/>
            <w:tcBorders/>
            <w:tcW w:w="5000" w:type="pct"/>
          </w:tcPr>
          <w:p w14:paraId="652AA680" w14:textId="77777777">
            <w:pPr>
              <w:pBdr/>
              <w:spacing/>
              <w:ind/>
              <w:rPr>
                <w:rFonts w:cs="Arial"/>
                <w:b/>
                <w:bCs/>
                <w:color w:val="000000"/>
                <w:sz w:val="16"/>
                <w:szCs w:val="16"/>
                <w:lang w:eastAsia="es-BO"/>
              </w:rPr>
            </w:pPr>
            <w:r>
              <w:rPr>
                <w:rFonts w:cs="Arial"/>
                <w:b/>
                <w:bCs/>
                <w:color w:val="000000"/>
                <w:sz w:val="16"/>
                <w:szCs w:val="16"/>
                <w:lang w:eastAsia="es-BO"/>
              </w:rPr>
              <w:t xml:space="preserve">5. ¿LOS SISTEMAS INFORMÁTICOS DE LA ENTIDAD EST</w:t>
            </w:r>
            <w:r>
              <w:rPr>
                <w:rFonts w:cs="Arial"/>
                <w:b/>
                <w:bCs/>
                <w:color w:val="000000"/>
                <w:sz w:val="16"/>
                <w:szCs w:val="16"/>
                <w:lang w:eastAsia="es-BO"/>
              </w:rPr>
              <w:t xml:space="preserve">Á</w:t>
            </w:r>
            <w:r>
              <w:rPr>
                <w:rFonts w:cs="Arial"/>
                <w:b/>
                <w:bCs/>
                <w:color w:val="000000"/>
                <w:sz w:val="16"/>
                <w:szCs w:val="16"/>
                <w:lang w:eastAsia="es-BO"/>
              </w:rPr>
              <w:t xml:space="preserve">N DESARROLLADOS SOBRE SOFTWARE LIBRE?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279"/>
        </w:trPr>
        <w:tc>
          <w:tcPr>
            <w:gridSpan w:val="23"/>
            <w:tcBorders/>
            <w:tcW w:w="1398" w:type="pct"/>
          </w:tcPr>
          <w:p w14:paraId="01243DAA"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SISTEMA</w:t>
            </w:r>
            <w:r>
              <w:rPr>
                <w:rFonts w:cs="Arial"/>
                <w:b/>
                <w:bCs/>
                <w:color w:val="000000"/>
                <w:sz w:val="16"/>
                <w:szCs w:val="16"/>
                <w:lang w:eastAsia="es-BO"/>
              </w:rPr>
            </w:r>
          </w:p>
        </w:tc>
        <w:tc>
          <w:tcPr>
            <w:gridSpan w:val="10"/>
            <w:shd w:val="clear" w:color="auto" w:fill="auto"/>
            <w:tcBorders/>
            <w:tcW w:w="497" w:type="pct"/>
            <w:vAlign w:val="bottom"/>
            <w:noWrap/>
          </w:tcPr>
          <w:p w14:paraId="665E41C7"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cW w:w="457" w:type="pct"/>
            <w:vAlign w:val="bottom"/>
            <w:noWrap/>
          </w:tcPr>
          <w:p w14:paraId="490E50C7" w14:textId="77777777">
            <w:pPr>
              <w:pBdr/>
              <w:spacing/>
              <w:ind/>
              <w:jc w:val="center"/>
              <w:rPr>
                <w:rFonts w:cs="Arial"/>
                <w:color w:val="000000"/>
                <w:sz w:val="16"/>
                <w:szCs w:val="16"/>
                <w:lang w:eastAsia="es-BO"/>
              </w:rPr>
            </w:pPr>
            <w:r>
              <w:rPr>
                <w:rFonts w:cs="Arial"/>
                <w:b/>
                <w:bCs/>
                <w:color w:val="000000"/>
                <w:sz w:val="16"/>
                <w:szCs w:val="16"/>
                <w:lang w:eastAsia="es-BO"/>
              </w:rPr>
              <w:t xml:space="preserve">NO</w:t>
            </w:r>
            <w:r>
              <w:rPr>
                <w:rFonts w:cs="Arial"/>
                <w:color w:val="000000"/>
                <w:sz w:val="16"/>
                <w:szCs w:val="16"/>
                <w:lang w:eastAsia="es-BO"/>
              </w:rPr>
            </w:r>
          </w:p>
        </w:tc>
        <w:tc>
          <w:tcPr>
            <w:gridSpan w:val="20"/>
            <w:tcBorders/>
            <w:tcW w:w="2648" w:type="pct"/>
            <w:vMerge w:val="restart"/>
          </w:tcPr>
          <w:p w14:paraId="453DAD4C"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r>
      <w:tr>
        <w:trPr>
          <w:trHeight w:val="300"/>
        </w:trPr>
        <w:tc>
          <w:tcPr>
            <w:gridSpan w:val="23"/>
            <w:tcBorders/>
            <w:tcW w:w="1398" w:type="pct"/>
          </w:tcPr>
          <w:p w14:paraId="041A7739" w14:textId="77777777">
            <w:pPr>
              <w:pBdr/>
              <w:spacing/>
              <w:ind/>
              <w:rPr>
                <w:rFonts w:cs="Arial"/>
                <w:b/>
                <w:color w:val="000000"/>
                <w:sz w:val="16"/>
                <w:szCs w:val="16"/>
                <w:lang w:eastAsia="es-BO"/>
              </w:rPr>
            </w:pPr>
            <w:r>
              <w:rPr>
                <w:rFonts w:cs="Arial"/>
                <w:b/>
                <w:color w:val="000000"/>
                <w:sz w:val="16"/>
                <w:szCs w:val="16"/>
                <w:lang w:eastAsia="es-BO"/>
              </w:rPr>
              <w:t xml:space="preserve">REGISTRO DE OPERADORES</w:t>
            </w:r>
            <w:r>
              <w:rPr>
                <w:rFonts w:cs="Arial"/>
                <w:b/>
                <w:color w:val="000000"/>
                <w:sz w:val="16"/>
                <w:szCs w:val="16"/>
                <w:lang w:eastAsia="es-BO"/>
              </w:rPr>
            </w:r>
          </w:p>
        </w:tc>
        <w:tc>
          <w:tcPr>
            <w:gridSpan w:val="10"/>
            <w:shd w:val="clear" w:color="auto" w:fill="auto"/>
            <w:tcBorders/>
            <w:tcW w:w="497" w:type="pct"/>
            <w:vAlign w:val="bottom"/>
            <w:noWrap/>
          </w:tcPr>
          <w:p w14:paraId="065C701F" w14:textId="77777777">
            <w:pPr>
              <w:pBdr/>
              <w:spacing/>
              <w:ind/>
              <w:jc w:val="center"/>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57" w:type="pct"/>
            <w:vAlign w:val="bottom"/>
            <w:noWrap/>
          </w:tcPr>
          <w:p w14:paraId="23460166"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4FB05901"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23"/>
            <w:tcBorders/>
            <w:tcW w:w="1398" w:type="pct"/>
          </w:tcPr>
          <w:p w14:paraId="09EF5B6D" w14:textId="77777777">
            <w:pPr>
              <w:pBdr/>
              <w:spacing/>
              <w:ind/>
              <w:rPr>
                <w:rFonts w:cs="Arial"/>
                <w:b/>
                <w:i/>
                <w:iCs/>
                <w:color w:val="000000"/>
                <w:sz w:val="16"/>
                <w:szCs w:val="16"/>
                <w:lang w:eastAsia="es-BO"/>
              </w:rPr>
            </w:pPr>
            <w:r>
              <w:rPr>
                <w:rFonts w:cs="Arial"/>
                <w:b/>
                <w:bCs/>
                <w:color w:val="000000"/>
                <w:sz w:val="16"/>
                <w:szCs w:val="16"/>
                <w:lang w:eastAsia="es-BO"/>
              </w:rPr>
              <w:t xml:space="preserve">AUTORIZACIÓN PREVIA</w:t>
            </w:r>
            <w:r>
              <w:rPr>
                <w:rFonts w:cs="Arial"/>
                <w:b/>
                <w:i/>
                <w:iCs/>
                <w:color w:val="000000"/>
                <w:sz w:val="16"/>
                <w:szCs w:val="16"/>
                <w:lang w:eastAsia="es-BO"/>
              </w:rPr>
            </w:r>
          </w:p>
        </w:tc>
        <w:tc>
          <w:tcPr>
            <w:gridSpan w:val="10"/>
            <w:shd w:val="clear" w:color="auto" w:fill="auto"/>
            <w:tcBorders/>
            <w:tcW w:w="497" w:type="pct"/>
            <w:vAlign w:val="bottom"/>
            <w:noWrap/>
          </w:tcPr>
          <w:p w14:paraId="3E9309D6" w14:textId="77777777">
            <w:pPr>
              <w:pBdr/>
              <w:spacing/>
              <w:ind/>
              <w:jc w:val="center"/>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57" w:type="pct"/>
            <w:vAlign w:val="bottom"/>
            <w:noWrap/>
          </w:tcPr>
          <w:p w14:paraId="29ED3B26"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0D02E392"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23"/>
            <w:tcBorders/>
            <w:tcW w:w="1398" w:type="pct"/>
          </w:tcPr>
          <w:p w14:paraId="4D9AC31A" w14:textId="77777777">
            <w:pPr>
              <w:pBdr/>
              <w:spacing/>
              <w:ind/>
              <w:rPr>
                <w:rFonts w:cs="Arial"/>
                <w:b/>
                <w:i/>
                <w:iCs/>
                <w:color w:val="000000"/>
                <w:sz w:val="16"/>
                <w:szCs w:val="16"/>
                <w:lang w:eastAsia="es-BO"/>
              </w:rPr>
            </w:pPr>
            <w:r>
              <w:rPr>
                <w:rFonts w:cs="Arial"/>
                <w:b/>
                <w:bCs/>
                <w:color w:val="000000"/>
                <w:sz w:val="16"/>
                <w:szCs w:val="16"/>
                <w:lang w:eastAsia="es-BO"/>
              </w:rPr>
              <w:t xml:space="preserve">CERTIFICACIÓN</w:t>
            </w:r>
            <w:r>
              <w:rPr>
                <w:rFonts w:cs="Arial"/>
                <w:b/>
                <w:i/>
                <w:iCs/>
                <w:color w:val="000000"/>
                <w:sz w:val="16"/>
                <w:szCs w:val="16"/>
                <w:lang w:eastAsia="es-BO"/>
              </w:rPr>
            </w:r>
          </w:p>
        </w:tc>
        <w:tc>
          <w:tcPr>
            <w:gridSpan w:val="10"/>
            <w:shd w:val="clear" w:color="auto" w:fill="auto"/>
            <w:tcBorders/>
            <w:tcW w:w="497" w:type="pct"/>
            <w:vAlign w:val="bottom"/>
            <w:noWrap/>
          </w:tcPr>
          <w:p w14:paraId="453B8A5F"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6"/>
            <w:shd w:val="clear" w:color="auto" w:fill="auto"/>
            <w:tcBorders/>
            <w:tcW w:w="457" w:type="pct"/>
            <w:vAlign w:val="bottom"/>
            <w:noWrap/>
          </w:tcPr>
          <w:p w14:paraId="183834C2"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3F4CAC93"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23"/>
            <w:tcBorders/>
            <w:tcW w:w="1398" w:type="pct"/>
          </w:tcPr>
          <w:p w14:paraId="472B9BA0" w14:textId="77777777">
            <w:pPr>
              <w:pBdr/>
              <w:spacing/>
              <w:ind/>
              <w:rPr>
                <w:rFonts w:cs="Arial"/>
                <w:b/>
                <w:i/>
                <w:iCs/>
                <w:color w:val="000000"/>
                <w:sz w:val="16"/>
                <w:szCs w:val="16"/>
                <w:lang w:eastAsia="es-BO"/>
              </w:rPr>
            </w:pPr>
            <w:r>
              <w:rPr>
                <w:rFonts w:cs="Arial"/>
                <w:b/>
                <w:bCs/>
                <w:color w:val="000000"/>
                <w:sz w:val="16"/>
                <w:szCs w:val="16"/>
                <w:lang w:eastAsia="es-BO"/>
              </w:rPr>
              <w:t xml:space="preserve">OTRO (S) (Especificar)</w:t>
            </w:r>
            <w:r>
              <w:rPr>
                <w:rFonts w:cs="Arial"/>
                <w:b/>
                <w:i/>
                <w:iCs/>
                <w:color w:val="000000"/>
                <w:sz w:val="16"/>
                <w:szCs w:val="16"/>
                <w:lang w:eastAsia="es-BO"/>
              </w:rPr>
            </w:r>
          </w:p>
        </w:tc>
        <w:tc>
          <w:tcPr>
            <w:gridSpan w:val="10"/>
            <w:shd w:val="clear" w:color="auto" w:fill="auto"/>
            <w:tcBorders/>
            <w:tcW w:w="497" w:type="pct"/>
            <w:vAlign w:val="bottom"/>
            <w:noWrap/>
          </w:tcPr>
          <w:p w14:paraId="6EFE2476"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6"/>
            <w:shd w:val="clear" w:color="auto" w:fill="auto"/>
            <w:tcBorders/>
            <w:tcW w:w="457" w:type="pct"/>
            <w:vAlign w:val="bottom"/>
            <w:noWrap/>
          </w:tcPr>
          <w:p w14:paraId="26C9ACD1"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21F7A1C6"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537"/>
        </w:trPr>
        <w:tc>
          <w:tcPr>
            <w:gridSpan w:val="59"/>
            <w:shd w:val="clear" w:color="000000" w:fill="fff2cc"/>
            <w:tcBorders/>
            <w:tcW w:w="5000" w:type="pct"/>
          </w:tcPr>
          <w:p w14:paraId="615DE282" w14:textId="77777777">
            <w:pPr>
              <w:pBdr/>
              <w:spacing/>
              <w:ind/>
              <w:rPr>
                <w:rFonts w:cs="Arial"/>
                <w:b/>
                <w:bCs/>
                <w:color w:val="000000"/>
                <w:sz w:val="16"/>
                <w:szCs w:val="16"/>
                <w:lang w:eastAsia="es-BO"/>
              </w:rPr>
            </w:pPr>
            <w:r>
              <w:rPr>
                <w:rFonts w:cs="Arial"/>
                <w:b/>
                <w:bCs/>
                <w:color w:val="000000"/>
                <w:sz w:val="16"/>
                <w:szCs w:val="16"/>
                <w:lang w:eastAsia="es-BO"/>
              </w:rPr>
              <w:t xml:space="preserve">6. </w:t>
            </w:r>
            <w:r>
              <w:rPr>
                <w:rFonts w:cs="Arial"/>
                <w:b/>
                <w:bCs/>
                <w:sz w:val="16"/>
                <w:szCs w:val="16"/>
                <w:lang w:eastAsia="es-BO"/>
              </w:rPr>
              <w:t xml:space="preserve">¿PUEDEN LOS SISTEMAS INFORMÁTICOS DE LA ENTIDAD INTEROPERAR A TRAVÉS DE SERVICIOS WEB BAJO LA ARQUITECTURA REST? </w:t>
            </w:r>
            <w:r>
              <w:rPr>
                <w:rFonts w:cs="Arial"/>
                <w:bCs/>
                <w:color w:val="000000"/>
                <w:sz w:val="16"/>
                <w:szCs w:val="16"/>
                <w:lang w:eastAsia="es-BO"/>
              </w:rPr>
              <w:t xml:space="preserve"> (marque con una X).</w:t>
            </w:r>
            <w:r>
              <w:rPr>
                <w:rFonts w:cs="Arial"/>
                <w:b/>
                <w:bCs/>
                <w:color w:val="000000"/>
                <w:sz w:val="16"/>
                <w:szCs w:val="16"/>
                <w:lang w:eastAsia="es-BO"/>
              </w:rPr>
            </w:r>
          </w:p>
        </w:tc>
      </w:tr>
      <w:tr>
        <w:trPr>
          <w:trHeight w:val="378"/>
        </w:trPr>
        <w:tc>
          <w:tcPr>
            <w:gridSpan w:val="23"/>
            <w:tcBorders/>
            <w:tcW w:w="1398" w:type="pct"/>
          </w:tcPr>
          <w:p w14:paraId="2840D432"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SISTEMA</w:t>
            </w:r>
            <w:r>
              <w:rPr>
                <w:rFonts w:cs="Arial"/>
                <w:b/>
                <w:bCs/>
                <w:color w:val="000000"/>
                <w:sz w:val="16"/>
                <w:szCs w:val="16"/>
                <w:lang w:eastAsia="es-BO"/>
              </w:rPr>
            </w:r>
          </w:p>
        </w:tc>
        <w:tc>
          <w:tcPr>
            <w:gridSpan w:val="10"/>
            <w:shd w:val="clear" w:color="auto" w:fill="auto"/>
            <w:tcBorders/>
            <w:tcW w:w="497" w:type="pct"/>
            <w:vAlign w:val="bottom"/>
          </w:tcPr>
          <w:p w14:paraId="5A194CF1"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cW w:w="457" w:type="pct"/>
            <w:vAlign w:val="bottom"/>
          </w:tcPr>
          <w:p w14:paraId="17A99E08" w14:textId="77777777">
            <w:pPr>
              <w:pBdr/>
              <w:spacing/>
              <w:ind/>
              <w:jc w:val="center"/>
              <w:rPr>
                <w:rFonts w:cs="Arial"/>
                <w:color w:val="000000"/>
                <w:sz w:val="16"/>
                <w:szCs w:val="16"/>
                <w:lang w:eastAsia="es-BO"/>
              </w:rPr>
            </w:pPr>
            <w:r>
              <w:rPr>
                <w:rFonts w:cs="Arial"/>
                <w:b/>
                <w:bCs/>
                <w:color w:val="000000"/>
                <w:sz w:val="16"/>
                <w:szCs w:val="16"/>
                <w:lang w:eastAsia="es-BO"/>
              </w:rPr>
              <w:t xml:space="preserve">NO</w:t>
            </w:r>
            <w:r>
              <w:rPr>
                <w:rFonts w:cs="Arial"/>
                <w:color w:val="000000"/>
                <w:sz w:val="16"/>
                <w:szCs w:val="16"/>
                <w:lang w:eastAsia="es-BO"/>
              </w:rPr>
            </w:r>
          </w:p>
        </w:tc>
        <w:tc>
          <w:tcPr>
            <w:gridSpan w:val="20"/>
            <w:tcBorders/>
            <w:tcW w:w="2648" w:type="pct"/>
            <w:vMerge w:val="restart"/>
          </w:tcPr>
          <w:p w14:paraId="612062A2"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40"/>
        </w:trPr>
        <w:tc>
          <w:tcPr>
            <w:gridSpan w:val="23"/>
            <w:tcBorders/>
            <w:tcW w:w="1398" w:type="pct"/>
          </w:tcPr>
          <w:p w14:paraId="4763B959" w14:textId="77777777">
            <w:pPr>
              <w:pBdr/>
              <w:spacing/>
              <w:ind/>
              <w:rPr>
                <w:rFonts w:cs="Arial"/>
                <w:b/>
                <w:color w:val="000000"/>
                <w:sz w:val="16"/>
                <w:szCs w:val="16"/>
                <w:lang w:eastAsia="es-BO"/>
              </w:rPr>
            </w:pPr>
            <w:r>
              <w:rPr>
                <w:rFonts w:cs="Arial"/>
                <w:b/>
                <w:color w:val="000000"/>
                <w:sz w:val="16"/>
                <w:szCs w:val="16"/>
                <w:lang w:eastAsia="es-BO"/>
              </w:rPr>
              <w:t xml:space="preserve">REGISTRO DE OPERADORES</w:t>
            </w:r>
            <w:r>
              <w:rPr>
                <w:rFonts w:cs="Arial"/>
                <w:b/>
                <w:color w:val="000000"/>
                <w:sz w:val="16"/>
                <w:szCs w:val="16"/>
                <w:lang w:eastAsia="es-BO"/>
              </w:rPr>
            </w:r>
          </w:p>
        </w:tc>
        <w:tc>
          <w:tcPr>
            <w:gridSpan w:val="10"/>
            <w:shd w:val="clear" w:color="auto" w:fill="auto"/>
            <w:tcBorders/>
            <w:tcW w:w="497" w:type="pct"/>
            <w:vAlign w:val="bottom"/>
          </w:tcPr>
          <w:p w14:paraId="57CA55BC" w14:textId="77777777">
            <w:pPr>
              <w:pBdr/>
              <w:spacing/>
              <w:ind/>
              <w:jc w:val="center"/>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57" w:type="pct"/>
            <w:vAlign w:val="bottom"/>
          </w:tcPr>
          <w:p w14:paraId="0847F54D"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4B9A42F2"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372"/>
        </w:trPr>
        <w:tc>
          <w:tcPr>
            <w:gridSpan w:val="23"/>
            <w:tcBorders/>
            <w:tcW w:w="1398" w:type="pct"/>
          </w:tcPr>
          <w:p w14:paraId="41584D9B" w14:textId="77777777">
            <w:pPr>
              <w:pBdr/>
              <w:spacing/>
              <w:ind/>
              <w:rPr>
                <w:rFonts w:cs="Arial"/>
                <w:b/>
                <w:color w:val="000000"/>
                <w:sz w:val="16"/>
                <w:szCs w:val="16"/>
                <w:lang w:eastAsia="es-BO"/>
              </w:rPr>
            </w:pPr>
            <w:r>
              <w:rPr>
                <w:rFonts w:cs="Arial"/>
                <w:b/>
                <w:color w:val="000000"/>
                <w:sz w:val="16"/>
                <w:szCs w:val="16"/>
                <w:lang w:eastAsia="es-BO"/>
              </w:rPr>
              <w:t xml:space="preserve">AUTORIZACIÓN PREVIA</w:t>
            </w:r>
            <w:r>
              <w:rPr>
                <w:rFonts w:cs="Arial"/>
                <w:b/>
                <w:color w:val="000000"/>
                <w:sz w:val="16"/>
                <w:szCs w:val="16"/>
                <w:lang w:eastAsia="es-BO"/>
              </w:rPr>
            </w:r>
          </w:p>
        </w:tc>
        <w:tc>
          <w:tcPr>
            <w:gridSpan w:val="10"/>
            <w:shd w:val="clear" w:color="auto" w:fill="auto"/>
            <w:tcBorders/>
            <w:tcW w:w="497" w:type="pct"/>
            <w:vAlign w:val="bottom"/>
          </w:tcPr>
          <w:p w14:paraId="73A61816" w14:textId="77777777">
            <w:pPr>
              <w:pBdr/>
              <w:spacing/>
              <w:ind/>
              <w:jc w:val="center"/>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57" w:type="pct"/>
            <w:vAlign w:val="bottom"/>
          </w:tcPr>
          <w:p w14:paraId="45F6E998"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2C6C51C0"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59"/>
        </w:trPr>
        <w:tc>
          <w:tcPr>
            <w:gridSpan w:val="23"/>
            <w:tcBorders/>
            <w:tcW w:w="1398" w:type="pct"/>
          </w:tcPr>
          <w:p w14:paraId="69AA2898" w14:textId="77777777">
            <w:pPr>
              <w:pBdr/>
              <w:spacing/>
              <w:ind/>
              <w:rPr>
                <w:rFonts w:cs="Arial"/>
                <w:b/>
                <w:i/>
                <w:iCs/>
                <w:color w:val="000000"/>
                <w:sz w:val="16"/>
                <w:szCs w:val="16"/>
                <w:lang w:eastAsia="es-BO"/>
              </w:rPr>
            </w:pPr>
            <w:r>
              <w:rPr>
                <w:rFonts w:cs="Arial"/>
                <w:b/>
                <w:bCs/>
                <w:color w:val="000000"/>
                <w:sz w:val="16"/>
                <w:szCs w:val="16"/>
                <w:lang w:eastAsia="es-BO"/>
              </w:rPr>
              <w:t xml:space="preserve">CERTIFICACIÓN</w:t>
            </w:r>
            <w:r>
              <w:rPr>
                <w:rFonts w:cs="Arial"/>
                <w:b/>
                <w:i/>
                <w:iCs/>
                <w:color w:val="000000"/>
                <w:sz w:val="16"/>
                <w:szCs w:val="16"/>
                <w:lang w:eastAsia="es-BO"/>
              </w:rPr>
            </w:r>
          </w:p>
        </w:tc>
        <w:tc>
          <w:tcPr>
            <w:gridSpan w:val="10"/>
            <w:shd w:val="clear" w:color="auto" w:fill="auto"/>
            <w:tcBorders/>
            <w:tcW w:w="497" w:type="pct"/>
            <w:vAlign w:val="bottom"/>
          </w:tcPr>
          <w:p w14:paraId="3FE43186"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6"/>
            <w:shd w:val="clear" w:color="auto" w:fill="auto"/>
            <w:tcBorders/>
            <w:tcW w:w="457" w:type="pct"/>
            <w:vAlign w:val="bottom"/>
          </w:tcPr>
          <w:p w14:paraId="304CC782"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0C8E9A4D"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67"/>
        </w:trPr>
        <w:tc>
          <w:tcPr>
            <w:gridSpan w:val="23"/>
            <w:tcBorders/>
            <w:tcW w:w="1398" w:type="pct"/>
          </w:tcPr>
          <w:p w14:paraId="147DEDA5" w14:textId="77777777">
            <w:pPr>
              <w:pBdr/>
              <w:spacing/>
              <w:ind/>
              <w:rPr>
                <w:rFonts w:cs="Arial"/>
                <w:b/>
                <w:i/>
                <w:iCs/>
                <w:color w:val="000000"/>
                <w:sz w:val="16"/>
                <w:szCs w:val="16"/>
                <w:lang w:eastAsia="es-BO"/>
              </w:rPr>
            </w:pPr>
            <w:r>
              <w:rPr>
                <w:rFonts w:cs="Arial"/>
                <w:b/>
                <w:bCs/>
                <w:color w:val="000000"/>
                <w:sz w:val="16"/>
                <w:szCs w:val="16"/>
                <w:lang w:eastAsia="es-BO"/>
              </w:rPr>
              <w:t xml:space="preserve">OTRO (S) (Especificar)</w:t>
            </w:r>
            <w:r>
              <w:rPr>
                <w:rFonts w:cs="Arial"/>
                <w:b/>
                <w:i/>
                <w:iCs/>
                <w:color w:val="000000"/>
                <w:sz w:val="16"/>
                <w:szCs w:val="16"/>
                <w:lang w:eastAsia="es-BO"/>
              </w:rPr>
            </w:r>
          </w:p>
        </w:tc>
        <w:tc>
          <w:tcPr>
            <w:gridSpan w:val="10"/>
            <w:shd w:val="clear" w:color="auto" w:fill="auto"/>
            <w:tcBorders/>
            <w:tcW w:w="497" w:type="pct"/>
            <w:vAlign w:val="bottom"/>
          </w:tcPr>
          <w:p w14:paraId="3E128452"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6"/>
            <w:shd w:val="clear" w:color="auto" w:fill="auto"/>
            <w:tcBorders/>
            <w:tcW w:w="457" w:type="pct"/>
            <w:vAlign w:val="bottom"/>
          </w:tcPr>
          <w:p w14:paraId="676B0C29"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10BE80F3"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155"/>
        </w:trPr>
        <w:tc>
          <w:tcPr>
            <w:gridSpan w:val="59"/>
            <w:shd w:val="clear" w:color="000000" w:fill="fff2cc"/>
            <w:tcBorders/>
            <w:tcW w:w="5000" w:type="pct"/>
          </w:tcPr>
          <w:p w14:paraId="12D18AB9" w14:textId="77777777">
            <w:pPr>
              <w:pBdr/>
              <w:spacing/>
              <w:ind/>
              <w:rPr>
                <w:rFonts w:cs="Arial"/>
                <w:b/>
                <w:bCs/>
                <w:color w:val="000000"/>
                <w:sz w:val="16"/>
                <w:szCs w:val="16"/>
                <w:lang w:eastAsia="es-BO"/>
              </w:rPr>
            </w:pPr>
            <w:r>
              <w:rPr>
                <w:rFonts w:cs="Arial"/>
                <w:b/>
                <w:bCs/>
                <w:color w:val="000000"/>
                <w:sz w:val="16"/>
                <w:szCs w:val="16"/>
                <w:lang w:eastAsia="es-BO"/>
              </w:rPr>
              <w:t xml:space="preserve">7. ¿LA ENTIDAD CUENTA CON PERSONAL PROPIO EN EL ÁREA DE DESARROLLO DE SISTEMAS?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300"/>
        </w:trPr>
        <w:tc>
          <w:tcPr>
            <w:gridSpan w:val="4"/>
            <w:tcBorders/>
            <w:tcW w:w="265" w:type="pct"/>
            <w:vAlign w:val="center"/>
          </w:tcPr>
          <w:p w14:paraId="6C2DF43D" w14:textId="77777777">
            <w:pPr>
              <w:pBdr/>
              <w:spacing/>
              <w:ind/>
              <w:jc w:val="center"/>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tc>
        <w:tc>
          <w:tcPr>
            <w:gridSpan w:val="35"/>
            <w:shd w:val="clear" w:color="auto" w:fill="auto"/>
            <w:tcBorders/>
            <w:tcW w:w="2088" w:type="pct"/>
            <w:vAlign w:val="center"/>
            <w:noWrap/>
          </w:tcPr>
          <w:p w14:paraId="39FFB93A"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center"/>
            <w:noWrap/>
          </w:tcPr>
          <w:p w14:paraId="2271C3A8" w14:textId="77777777">
            <w:pPr>
              <w:pBdr/>
              <w:spacing/>
              <w:ind/>
              <w:jc w:val="center"/>
              <w:rPr>
                <w:rFonts w:cs="Arial"/>
                <w:b/>
                <w:bCs/>
                <w:color w:val="000000"/>
                <w:sz w:val="16"/>
                <w:szCs w:val="16"/>
                <w:lang w:eastAsia="es-BO"/>
              </w:rPr>
            </w:pPr>
            <w:r>
              <w:rPr>
                <w:rFonts w:cs="Arial"/>
                <w:color w:val="000000"/>
                <w:sz w:val="16"/>
                <w:szCs w:val="16"/>
                <w:lang w:eastAsia="es-BO"/>
              </w:rPr>
              <w:t xml:space="preserve">NO</w:t>
            </w:r>
            <w:r>
              <w:rPr>
                <w:rFonts w:cs="Arial"/>
                <w:b/>
                <w:bCs/>
                <w:color w:val="000000"/>
                <w:sz w:val="16"/>
                <w:szCs w:val="16"/>
                <w:lang w:eastAsia="es-BO"/>
              </w:rPr>
            </w:r>
          </w:p>
        </w:tc>
        <w:tc>
          <w:tcPr>
            <w:gridSpan w:val="13"/>
            <w:shd w:val="clear" w:color="auto" w:fill="auto"/>
            <w:tcBorders/>
            <w:tcW w:w="2293" w:type="pct"/>
            <w:vAlign w:val="bottom"/>
            <w:noWrap/>
          </w:tcPr>
          <w:p w14:paraId="016BD8DB"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300"/>
        </w:trPr>
        <w:tc>
          <w:tcPr>
            <w:gridSpan w:val="4"/>
            <w:tcBorders/>
            <w:tcW w:w="265" w:type="pct"/>
            <w:vAlign w:val="center"/>
          </w:tcPr>
          <w:p w14:paraId="1E46AD4B"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35"/>
            <w:shd w:val="clear" w:color="auto" w:fill="auto"/>
            <w:tcBorders/>
            <w:tcW w:w="2088" w:type="pct"/>
            <w:vAlign w:val="center"/>
            <w:noWrap/>
          </w:tcPr>
          <w:p w14:paraId="1872D6E0" w14:textId="77777777">
            <w:pPr>
              <w:pBdr/>
              <w:spacing/>
              <w:ind/>
              <w:rPr>
                <w:rFonts w:cs="Arial"/>
                <w:color w:val="000000"/>
                <w:sz w:val="16"/>
                <w:szCs w:val="16"/>
                <w:lang w:eastAsia="es-BO"/>
              </w:rPr>
            </w:pPr>
            <w:r>
              <w:rPr>
                <w:rFonts w:cs="Arial"/>
                <w:i/>
                <w:iCs/>
                <w:color w:val="000000"/>
                <w:sz w:val="16"/>
                <w:szCs w:val="16"/>
                <w:lang w:eastAsia="es-BO"/>
              </w:rPr>
              <w:t xml:space="preserve">SI LA RESPUESTA ES "SI"  CONTIN</w:t>
            </w:r>
            <w:r>
              <w:rPr>
                <w:rFonts w:cs="Arial"/>
                <w:i/>
                <w:iCs/>
                <w:color w:val="000000"/>
                <w:sz w:val="16"/>
                <w:szCs w:val="16"/>
                <w:lang w:eastAsia="es-BO"/>
              </w:rPr>
              <w:t xml:space="preserve">Ú</w:t>
            </w:r>
            <w:r>
              <w:rPr>
                <w:rFonts w:cs="Arial"/>
                <w:i/>
                <w:iCs/>
                <w:color w:val="000000"/>
                <w:sz w:val="16"/>
                <w:szCs w:val="16"/>
                <w:lang w:eastAsia="es-BO"/>
              </w:rPr>
              <w:t xml:space="preserve">E CON  LA PREGUNTA 8.  SI LA RESPUESTA ES "NO",  ESPECIFIQUE LA ENTIDAD DEPENDIENTE:</w:t>
            </w:r>
            <w:r>
              <w:rPr>
                <w:rFonts w:cs="Arial"/>
                <w:color w:val="000000"/>
                <w:sz w:val="16"/>
                <w:szCs w:val="16"/>
                <w:lang w:eastAsia="es-BO"/>
              </w:rPr>
            </w:r>
          </w:p>
        </w:tc>
        <w:tc>
          <w:tcPr>
            <w:gridSpan w:val="20"/>
            <w:shd w:val="clear" w:color="auto" w:fill="auto"/>
            <w:tcBorders/>
            <w:tcW w:w="2648" w:type="pct"/>
            <w:vAlign w:val="center"/>
            <w:noWrap/>
          </w:tcPr>
          <w:p w14:paraId="08AA0930" w14:textId="77777777">
            <w:pPr>
              <w:pBdr/>
              <w:spacing/>
              <w:ind/>
              <w:rPr>
                <w:rFonts w:cs="Arial"/>
                <w:b/>
                <w:bCs/>
                <w:color w:val="000000"/>
                <w:sz w:val="16"/>
                <w:szCs w:val="16"/>
                <w:lang w:eastAsia="es-BO"/>
              </w:rPr>
            </w:pPr>
            <w:r>
              <w:rPr>
                <w:rFonts w:cs="Arial"/>
                <w:b/>
                <w:bCs/>
                <w:color w:val="000000"/>
                <w:sz w:val="16"/>
                <w:szCs w:val="16"/>
                <w:lang w:eastAsia="es-BO"/>
              </w:rPr>
              <w:t xml:space="preserve">Ejemplo: MINISTERIO DE OBRAS PÚBLICAS SERVICIOS Y VIVIENDA</w:t>
            </w:r>
            <w:r>
              <w:rPr>
                <w:rFonts w:cs="Arial"/>
                <w:b/>
                <w:bCs/>
                <w:color w:val="000000"/>
                <w:sz w:val="16"/>
                <w:szCs w:val="16"/>
                <w:lang w:eastAsia="es-BO"/>
              </w:rPr>
            </w:r>
          </w:p>
        </w:tc>
      </w:tr>
      <w:tr>
        <w:trPr>
          <w:trHeight w:val="540"/>
        </w:trPr>
        <w:tc>
          <w:tcPr>
            <w:gridSpan w:val="59"/>
            <w:shd w:val="clear" w:color="000000" w:fill="fff2cc"/>
            <w:tcBorders/>
            <w:tcW w:w="5000" w:type="pct"/>
          </w:tcPr>
          <w:p w14:paraId="704FAFCC" w14:textId="77777777">
            <w:pPr>
              <w:pBdr/>
              <w:spacing/>
              <w:ind/>
              <w:rPr>
                <w:rFonts w:cs="Arial"/>
                <w:b/>
                <w:bCs/>
                <w:color w:val="000000"/>
                <w:sz w:val="16"/>
                <w:szCs w:val="16"/>
                <w:lang w:eastAsia="es-BO"/>
              </w:rPr>
            </w:pPr>
            <w:r>
              <w:rPr>
                <w:rFonts w:cs="Arial"/>
                <w:b/>
                <w:bCs/>
                <w:color w:val="000000"/>
                <w:sz w:val="16"/>
                <w:szCs w:val="16"/>
                <w:lang w:eastAsia="es-BO"/>
              </w:rPr>
              <w:t xml:space="preserve">8. ¿LOS SISTEMAS INFORMÁTICOS INTERACTÚAN CON ALGUNO DE LOS SIGUIENTES MÓDULOS DESARROLLADOS POR AGETIC?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375"/>
        </w:trPr>
        <w:tc>
          <w:tcPr>
            <w:gridSpan w:val="15"/>
            <w:shd w:val="clear" w:color="auto" w:fill="auto"/>
            <w:tcBorders/>
            <w:tcW w:w="937" w:type="pct"/>
            <w:vAlign w:val="center"/>
            <w:noWrap/>
          </w:tcPr>
          <w:p w14:paraId="029EDF5E" w14:textId="77777777">
            <w:pPr>
              <w:pBdr/>
              <w:spacing/>
              <w:ind/>
              <w:jc w:val="right"/>
              <w:rPr>
                <w:rFonts w:cs="Arial"/>
                <w:b/>
                <w:color w:val="000000"/>
                <w:sz w:val="16"/>
                <w:szCs w:val="16"/>
                <w:lang w:eastAsia="es-BO"/>
              </w:rPr>
            </w:pPr>
            <w:r>
              <w:rPr>
                <w:rFonts w:cs="Arial"/>
                <w:b/>
                <w:color w:val="000000"/>
                <w:sz w:val="16"/>
                <w:szCs w:val="16"/>
                <w:lang w:eastAsia="es-BO"/>
              </w:rPr>
              <w:t xml:space="preserve">CIUDADAN</w:t>
            </w:r>
            <w:r>
              <w:rPr>
                <w:rFonts w:cs="Arial"/>
                <w:b/>
                <w:color w:val="000000"/>
                <w:sz w:val="16"/>
                <w:szCs w:val="16"/>
                <w:lang w:eastAsia="es-BO"/>
              </w:rPr>
              <w:t xml:space="preserve">Í</w:t>
            </w:r>
            <w:r>
              <w:rPr>
                <w:rFonts w:cs="Arial"/>
                <w:b/>
                <w:color w:val="000000"/>
                <w:sz w:val="16"/>
                <w:szCs w:val="16"/>
                <w:lang w:eastAsia="es-BO"/>
              </w:rPr>
              <w:t xml:space="preserve">A DIGITAL</w:t>
            </w:r>
            <w:r>
              <w:rPr>
                <w:rFonts w:cs="Arial"/>
                <w:b/>
                <w:color w:val="000000"/>
                <w:sz w:val="16"/>
                <w:szCs w:val="16"/>
                <w:lang w:eastAsia="es-BO"/>
              </w:rPr>
            </w:r>
          </w:p>
          <w:p w14:paraId="23EBDB3D" w14:textId="77777777">
            <w:pPr>
              <w:pBdr/>
              <w:spacing/>
              <w:ind/>
              <w:jc w:val="right"/>
              <w:rPr>
                <w:rFonts w:cs="Arial"/>
                <w:b/>
                <w:color w:val="000000"/>
                <w:sz w:val="16"/>
                <w:szCs w:val="16"/>
                <w:lang w:eastAsia="es-BO"/>
              </w:rPr>
            </w:pPr>
            <w:r>
              <w:rPr>
                <w:rFonts w:cs="Arial"/>
                <w:color w:val="000000"/>
                <w:sz w:val="16"/>
                <w:szCs w:val="16"/>
                <w:lang w:eastAsia="es-BO"/>
              </w:rPr>
              <w:t xml:space="preserve">(Aprobador de documentos)</w:t>
            </w:r>
            <w:r>
              <w:rPr>
                <w:rFonts w:cs="Arial"/>
                <w:b/>
                <w:color w:val="000000"/>
                <w:sz w:val="16"/>
                <w:szCs w:val="16"/>
                <w:lang w:eastAsia="es-BO"/>
              </w:rPr>
            </w:r>
          </w:p>
        </w:tc>
        <w:tc>
          <w:tcPr>
            <w:gridSpan w:val="21"/>
            <w:tcBorders/>
            <w:tcW w:w="1169" w:type="pct"/>
          </w:tcPr>
          <w:p w14:paraId="2A466E95" w14:textId="77777777">
            <w:pPr>
              <w:pBdr/>
              <w:spacing/>
              <w:ind/>
              <w:jc w:val="right"/>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20"/>
            <w:shd w:val="clear" w:color="auto" w:fill="auto"/>
            <w:tcBorders/>
            <w:tcW w:w="1757" w:type="pct"/>
            <w:vAlign w:val="center"/>
            <w:noWrap/>
          </w:tcPr>
          <w:p w14:paraId="6B0D162E" w14:textId="77777777">
            <w:pPr>
              <w:pBdr/>
              <w:spacing/>
              <w:ind/>
              <w:jc w:val="right"/>
              <w:rPr>
                <w:rFonts w:cs="Arial"/>
                <w:b/>
                <w:color w:val="000000"/>
                <w:sz w:val="16"/>
                <w:szCs w:val="16"/>
                <w:lang w:eastAsia="es-BO"/>
              </w:rPr>
            </w:pPr>
            <w:r>
              <w:rPr>
                <w:rFonts w:cs="Arial"/>
                <w:b/>
                <w:color w:val="000000"/>
                <w:sz w:val="16"/>
                <w:szCs w:val="16"/>
                <w:lang w:eastAsia="es-BO"/>
              </w:rPr>
              <w:t xml:space="preserve">FIRMA DIGITAL</w:t>
            </w:r>
            <w:r>
              <w:rPr>
                <w:rFonts w:cs="Arial"/>
                <w:b/>
                <w:color w:val="000000"/>
                <w:sz w:val="16"/>
                <w:szCs w:val="16"/>
                <w:lang w:eastAsia="es-BO"/>
              </w:rPr>
            </w:r>
          </w:p>
        </w:tc>
        <w:tc>
          <w:tcPr>
            <w:gridSpan w:val="3"/>
            <w:shd w:val="clear" w:color="auto" w:fill="auto"/>
            <w:tcBorders/>
            <w:tcW w:w="1137" w:type="pct"/>
            <w:vAlign w:val="center"/>
            <w:noWrap/>
          </w:tcPr>
          <w:p w14:paraId="7018CA8F"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p w14:paraId="021FC6DD"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15"/>
            <w:shd w:val="clear" w:color="auto" w:fill="auto"/>
            <w:tcBorders/>
            <w:tcW w:w="937" w:type="pct"/>
            <w:vAlign w:val="center"/>
            <w:noWrap/>
          </w:tcPr>
          <w:p w14:paraId="237C5BEE" w14:textId="77777777">
            <w:pPr>
              <w:pBdr/>
              <w:spacing/>
              <w:ind/>
              <w:jc w:val="right"/>
              <w:rPr>
                <w:rFonts w:cs="Arial"/>
                <w:b/>
                <w:color w:val="000000"/>
                <w:sz w:val="16"/>
                <w:szCs w:val="16"/>
                <w:lang w:eastAsia="es-BO"/>
              </w:rPr>
            </w:pPr>
            <w:r>
              <w:rPr>
                <w:rFonts w:cs="Arial"/>
                <w:b/>
                <w:color w:val="000000"/>
                <w:sz w:val="16"/>
                <w:szCs w:val="16"/>
                <w:lang w:eastAsia="es-BO"/>
              </w:rPr>
              <w:t xml:space="preserve">PASARELA DE PAGOS</w:t>
            </w:r>
            <w:r>
              <w:rPr>
                <w:rFonts w:cs="Arial"/>
                <w:b/>
                <w:color w:val="000000"/>
                <w:sz w:val="16"/>
                <w:szCs w:val="16"/>
                <w:lang w:eastAsia="es-BO"/>
              </w:rPr>
            </w:r>
          </w:p>
        </w:tc>
        <w:tc>
          <w:tcPr>
            <w:gridSpan w:val="3"/>
            <w:tcBorders/>
            <w:tcW w:w="250" w:type="pct"/>
            <w:vAlign w:val="center"/>
          </w:tcPr>
          <w:p w14:paraId="74DF6C1C" w14:textId="77777777">
            <w:pPr>
              <w:pBdr/>
              <w:spacing/>
              <w:ind/>
              <w:jc w:val="center"/>
              <w:rPr>
                <w:rFonts w:cs="Arial"/>
                <w:b/>
                <w:color w:val="000000"/>
                <w:sz w:val="16"/>
                <w:szCs w:val="16"/>
                <w:lang w:eastAsia="es-BO"/>
              </w:rPr>
            </w:pPr>
            <w:r>
              <w:rPr>
                <w:rFonts w:cs="Arial"/>
                <w:b/>
                <w:color w:val="000000"/>
                <w:sz w:val="16"/>
                <w:szCs w:val="16"/>
                <w:lang w:eastAsia="es-BO"/>
              </w:rPr>
              <w:t xml:space="preserve">CPT</w:t>
            </w:r>
            <w:r>
              <w:rPr>
                <w:rFonts w:cs="Arial"/>
                <w:b/>
                <w:color w:val="000000"/>
                <w:sz w:val="16"/>
                <w:szCs w:val="16"/>
                <w:lang w:eastAsia="es-BO"/>
              </w:rPr>
            </w:r>
          </w:p>
        </w:tc>
        <w:tc>
          <w:tcPr>
            <w:gridSpan w:val="6"/>
            <w:tcBorders/>
            <w:tcW w:w="259" w:type="pct"/>
            <w:vAlign w:val="center"/>
          </w:tcPr>
          <w:p w14:paraId="3A436648" w14:textId="77777777">
            <w:pPr>
              <w:pBdr/>
              <w:spacing/>
              <w:ind/>
              <w:jc w:val="center"/>
              <w:rPr>
                <w:rFonts w:cs="Arial"/>
                <w:b/>
                <w:color w:val="000000"/>
                <w:sz w:val="16"/>
                <w:szCs w:val="16"/>
                <w:lang w:eastAsia="es-BO"/>
              </w:rPr>
            </w:pPr>
            <w:r>
              <w:rPr>
                <w:rFonts w:cs="Arial"/>
                <w:b/>
                <w:color w:val="000000"/>
                <w:sz w:val="16"/>
                <w:szCs w:val="16"/>
                <w:lang w:eastAsia="es-BO"/>
              </w:rPr>
            </w:r>
            <w:r>
              <w:rPr>
                <w:rFonts w:cs="Arial"/>
                <w:b/>
                <w:color w:val="000000"/>
                <w:sz w:val="16"/>
                <w:szCs w:val="16"/>
                <w:lang w:eastAsia="es-BO"/>
              </w:rPr>
            </w:r>
          </w:p>
        </w:tc>
        <w:tc>
          <w:tcPr>
            <w:gridSpan w:val="6"/>
            <w:tcBorders/>
            <w:tcW w:w="262" w:type="pct"/>
            <w:vAlign w:val="center"/>
          </w:tcPr>
          <w:p w14:paraId="46B7B897" w14:textId="77777777">
            <w:pPr>
              <w:pBdr/>
              <w:spacing/>
              <w:ind/>
              <w:jc w:val="center"/>
              <w:rPr>
                <w:rFonts w:cs="Arial"/>
                <w:b/>
                <w:color w:val="000000"/>
                <w:sz w:val="16"/>
                <w:szCs w:val="16"/>
                <w:lang w:eastAsia="es-BO"/>
              </w:rPr>
            </w:pPr>
            <w:r>
              <w:rPr>
                <w:rFonts w:cs="Arial"/>
                <w:b/>
                <w:color w:val="000000"/>
                <w:sz w:val="16"/>
                <w:szCs w:val="16"/>
                <w:lang w:eastAsia="es-BO"/>
              </w:rPr>
              <w:t xml:space="preserve">QR</w:t>
            </w:r>
            <w:r>
              <w:rPr>
                <w:rFonts w:cs="Arial"/>
                <w:b/>
                <w:color w:val="000000"/>
                <w:sz w:val="16"/>
                <w:szCs w:val="16"/>
                <w:lang w:eastAsia="es-BO"/>
              </w:rPr>
            </w:r>
          </w:p>
        </w:tc>
        <w:tc>
          <w:tcPr>
            <w:gridSpan w:val="6"/>
            <w:tcBorders/>
            <w:tcW w:w="398" w:type="pct"/>
          </w:tcPr>
          <w:p w14:paraId="113149EE" w14:textId="77777777">
            <w:pPr>
              <w:pBdr/>
              <w:spacing/>
              <w:ind/>
              <w:jc w:val="right"/>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20"/>
            <w:shd w:val="clear" w:color="auto" w:fill="auto"/>
            <w:tcBorders/>
            <w:tcW w:w="1757" w:type="pct"/>
            <w:vAlign w:val="center"/>
            <w:noWrap/>
          </w:tcPr>
          <w:p w14:paraId="2AEDF778" w14:textId="77777777">
            <w:pPr>
              <w:pBdr/>
              <w:spacing/>
              <w:ind/>
              <w:jc w:val="right"/>
              <w:rPr>
                <w:rFonts w:cs="Arial"/>
                <w:b/>
                <w:color w:val="000000"/>
                <w:sz w:val="16"/>
                <w:szCs w:val="16"/>
                <w:lang w:eastAsia="es-BO"/>
              </w:rPr>
            </w:pPr>
            <w:r>
              <w:rPr>
                <w:rFonts w:cs="Arial"/>
                <w:b/>
                <w:color w:val="000000"/>
                <w:sz w:val="16"/>
                <w:szCs w:val="16"/>
                <w:lang w:eastAsia="es-BO"/>
              </w:rPr>
              <w:t xml:space="preserve">FACTURACIÓN </w:t>
            </w:r>
            <w:r>
              <w:rPr>
                <w:rFonts w:cs="Arial"/>
                <w:b/>
                <w:color w:val="000000"/>
                <w:sz w:val="16"/>
                <w:szCs w:val="16"/>
                <w:lang w:eastAsia="es-BO"/>
              </w:rPr>
            </w:r>
          </w:p>
        </w:tc>
        <w:tc>
          <w:tcPr>
            <w:gridSpan w:val="3"/>
            <w:shd w:val="clear" w:color="auto" w:fill="auto"/>
            <w:tcBorders/>
            <w:tcW w:w="1137" w:type="pct"/>
            <w:vAlign w:val="center"/>
            <w:noWrap/>
          </w:tcPr>
          <w:p w14:paraId="063B7F6E" w14:textId="77777777">
            <w:pPr>
              <w:pBdr/>
              <w:spacing/>
              <w:ind/>
              <w:jc w:val="left"/>
              <w:rPr>
                <w:rFonts w:cs="Arial"/>
                <w:b/>
                <w:color w:val="000000"/>
                <w:sz w:val="16"/>
                <w:szCs w:val="16"/>
                <w:lang w:eastAsia="es-BO"/>
              </w:rPr>
            </w:pPr>
            <w:r>
              <w:rPr>
                <w:rFonts w:cs="Arial"/>
                <w:color w:val="000000"/>
                <w:sz w:val="16"/>
                <w:szCs w:val="16"/>
                <w:lang w:eastAsia="es-BO"/>
              </w:rPr>
              <w:t xml:space="preserve"> </w:t>
            </w:r>
            <w:r>
              <w:rPr>
                <w:rFonts w:cs="Arial"/>
                <w:b/>
                <w:color w:val="000000"/>
                <w:sz w:val="16"/>
                <w:szCs w:val="16"/>
                <w:lang w:eastAsia="es-BO"/>
              </w:rPr>
            </w:r>
          </w:p>
          <w:p w14:paraId="3394415B"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59"/>
            <w:tcBorders/>
            <w:tcW w:w="5000" w:type="pct"/>
          </w:tcPr>
          <w:p w14:paraId="50FFA7BD" w14:textId="77777777">
            <w:pPr>
              <w:pBdr/>
              <w:spacing/>
              <w:ind/>
              <w:rPr>
                <w:rFonts w:cs="Arial"/>
                <w:b/>
                <w:bCs/>
                <w:color w:val="000000"/>
                <w:sz w:val="16"/>
                <w:szCs w:val="16"/>
                <w:lang w:eastAsia="es-BO"/>
              </w:rPr>
            </w:pPr>
            <w:r>
              <w:rPr>
                <w:rFonts w:cs="Arial"/>
                <w:b/>
                <w:bCs/>
                <w:color w:val="000000"/>
                <w:sz w:val="16"/>
                <w:szCs w:val="16"/>
                <w:lang w:eastAsia="es-BO"/>
              </w:rPr>
              <w:t xml:space="preserve">Comentarios:………………………………………………………………………………………………………………………………… </w:t>
            </w:r>
            <w:r>
              <w:rPr>
                <w:rFonts w:cs="Arial"/>
                <w:b/>
                <w:bCs/>
                <w:color w:val="000000"/>
                <w:sz w:val="16"/>
                <w:szCs w:val="16"/>
                <w:lang w:eastAsia="es-BO"/>
              </w:rPr>
            </w:r>
          </w:p>
        </w:tc>
      </w:tr>
      <w:tr>
        <w:trPr>
          <w:trHeight w:val="300"/>
        </w:trPr>
        <w:tc>
          <w:tcPr>
            <w:gridSpan w:val="59"/>
            <w:shd w:val="clear" w:color="000000" w:fill="fff2cc"/>
            <w:tcBorders/>
            <w:tcW w:w="5000" w:type="pct"/>
          </w:tcPr>
          <w:p w14:paraId="0856DC02" w14:textId="77777777">
            <w:pPr>
              <w:pBdr/>
              <w:spacing/>
              <w:ind/>
              <w:rPr>
                <w:rFonts w:cs="Arial"/>
                <w:b/>
                <w:bCs/>
                <w:color w:val="000000"/>
                <w:sz w:val="16"/>
                <w:szCs w:val="16"/>
                <w:lang w:eastAsia="es-BO"/>
              </w:rPr>
            </w:pPr>
            <w:r>
              <w:rPr>
                <w:rFonts w:cs="Arial"/>
                <w:b/>
                <w:bCs/>
                <w:color w:val="000000"/>
                <w:sz w:val="16"/>
                <w:szCs w:val="16"/>
                <w:lang w:eastAsia="es-BO"/>
              </w:rPr>
              <w:t xml:space="preserve">9. ¿LA ENTIDAD CUENTA CON INFRAESTRUCTURA TECNOLÓGICA PROPIA (CENTRO DE PROCESAMIENTO DE DATOS - CPD)?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380"/>
        </w:trPr>
        <w:tc>
          <w:tcPr>
            <w:gridSpan w:val="8"/>
            <w:shd w:val="clear" w:color="000000" w:fill="ffffff"/>
            <w:tcBorders/>
            <w:tcW w:w="436" w:type="pct"/>
            <w:vAlign w:val="center"/>
            <w:vMerge w:val="restart"/>
          </w:tcPr>
          <w:p w14:paraId="2E01D1D7" w14:textId="77777777">
            <w:pPr>
              <w:pBdr/>
              <w:spacing/>
              <w:ind w:firstLine="61"/>
              <w:jc w:val="center"/>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p w14:paraId="16DBE805" w14:textId="77777777">
            <w:pPr>
              <w:pBdr/>
              <w:spacing/>
              <w:ind w:firstLine="61"/>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p w14:paraId="0D60C32A" w14:textId="77777777">
            <w:pPr>
              <w:pBdr/>
              <w:spacing/>
              <w:ind w:firstLine="61"/>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2"/>
            <w:shd w:val="clear" w:color="000000" w:fill="ffffff"/>
            <w:tcBorders/>
            <w:tcW w:w="1273" w:type="pct"/>
            <w:vAlign w:val="center"/>
            <w:noWrap/>
          </w:tcPr>
          <w:p w14:paraId="542BD056" w14:textId="77777777">
            <w:pPr>
              <w:pBdr/>
              <w:spacing/>
              <w:ind/>
              <w:jc w:val="left"/>
              <w:rPr>
                <w:rFonts w:cs="Arial"/>
                <w:color w:val="000000"/>
                <w:sz w:val="16"/>
                <w:szCs w:val="16"/>
                <w:lang w:eastAsia="es-BO"/>
              </w:rPr>
            </w:pPr>
            <w:r>
              <w:rPr>
                <w:rFonts w:cs="Arial"/>
                <w:color w:val="000000"/>
                <w:sz w:val="16"/>
                <w:szCs w:val="16"/>
                <w:lang w:eastAsia="es-BO"/>
              </w:rPr>
              <w:t xml:space="preserve">Conexión VPN</w:t>
            </w:r>
            <w:r>
              <w:rPr>
                <w:rFonts w:cs="Arial"/>
                <w:color w:val="000000"/>
                <w:sz w:val="16"/>
                <w:szCs w:val="16"/>
                <w:lang w:eastAsia="es-BO"/>
              </w:rPr>
            </w:r>
          </w:p>
        </w:tc>
        <w:tc>
          <w:tcPr>
            <w:gridSpan w:val="9"/>
            <w:shd w:val="clear" w:color="000000" w:fill="ffffff"/>
            <w:tcBorders/>
            <w:tcW w:w="644" w:type="pct"/>
            <w:vAlign w:val="center"/>
          </w:tcPr>
          <w:p w14:paraId="2FE46848" w14:textId="77777777">
            <w:pPr>
              <w:pBdr/>
              <w:spacing/>
              <w:ind/>
              <w:jc w:val="lef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center"/>
            <w:vMerge w:val="restart"/>
            <w:noWrap/>
          </w:tcPr>
          <w:p w14:paraId="6881615A" w14:textId="77777777">
            <w:pPr>
              <w:pBdr/>
              <w:spacing/>
              <w:ind w:firstLine="61"/>
              <w:jc w:val="center"/>
              <w:rPr>
                <w:rFonts w:cs="Arial"/>
                <w:color w:val="000000"/>
                <w:sz w:val="16"/>
                <w:szCs w:val="16"/>
                <w:lang w:eastAsia="es-BO"/>
              </w:rPr>
            </w:pPr>
            <w:r>
              <w:rPr>
                <w:rFonts w:cs="Arial"/>
                <w:color w:val="000000"/>
                <w:sz w:val="16"/>
                <w:szCs w:val="16"/>
                <w:lang w:eastAsia="es-BO"/>
              </w:rPr>
              <w:t xml:space="preserve">NO</w:t>
            </w:r>
            <w:r>
              <w:rPr>
                <w:rFonts w:cs="Arial"/>
                <w:color w:val="000000"/>
                <w:sz w:val="16"/>
                <w:szCs w:val="16"/>
                <w:lang w:eastAsia="es-BO"/>
              </w:rPr>
            </w:r>
          </w:p>
          <w:p w14:paraId="4680B9AC" w14:textId="77777777">
            <w:pPr>
              <w:pBdr/>
              <w:spacing/>
              <w:ind w:firstLine="61"/>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2293" w:type="pct"/>
            <w:vAlign w:val="bottom"/>
            <w:vMerge w:val="restart"/>
            <w:noWrap/>
          </w:tcPr>
          <w:p w14:paraId="535FDE9D"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p w14:paraId="1FEC12CA"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r>
      <w:tr>
        <w:trPr>
          <w:trHeight w:val="380"/>
        </w:trPr>
        <w:tc>
          <w:tcPr>
            <w:gridSpan w:val="8"/>
            <w:shd w:val="clear" w:color="000000" w:fill="ffffff"/>
            <w:tcBorders/>
            <w:tcW w:w="436" w:type="pct"/>
            <w:vMerge w:val="continue"/>
          </w:tcPr>
          <w:p w14:paraId="2615175E"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2"/>
            <w:shd w:val="clear" w:color="000000" w:fill="ffffff"/>
            <w:tcBorders/>
            <w:tcW w:w="1273" w:type="pct"/>
            <w:vAlign w:val="center"/>
            <w:noWrap/>
          </w:tcPr>
          <w:p w14:paraId="122E2E38" w14:textId="77777777">
            <w:pPr>
              <w:pBdr/>
              <w:spacing/>
              <w:ind/>
              <w:jc w:val="left"/>
              <w:rPr>
                <w:rFonts w:cs="Arial"/>
                <w:color w:val="000000"/>
                <w:sz w:val="16"/>
                <w:szCs w:val="16"/>
                <w:lang w:eastAsia="es-BO"/>
              </w:rPr>
            </w:pPr>
            <w:r>
              <w:rPr>
                <w:rFonts w:cs="Arial"/>
                <w:color w:val="000000"/>
                <w:sz w:val="16"/>
                <w:szCs w:val="16"/>
                <w:lang w:eastAsia="es-BO"/>
              </w:rPr>
              <w:t xml:space="preserve">IP Pública </w:t>
            </w:r>
            <w:r>
              <w:rPr>
                <w:rFonts w:cs="Arial"/>
                <w:color w:val="000000"/>
                <w:sz w:val="16"/>
                <w:szCs w:val="16"/>
                <w:lang w:eastAsia="es-BO"/>
              </w:rPr>
            </w:r>
          </w:p>
        </w:tc>
        <w:tc>
          <w:tcPr>
            <w:gridSpan w:val="9"/>
            <w:shd w:val="clear" w:color="000000" w:fill="ffffff"/>
            <w:tcBorders/>
            <w:tcW w:w="644" w:type="pct"/>
            <w:vAlign w:val="center"/>
          </w:tcPr>
          <w:p w14:paraId="10AFCF3F" w14:textId="77777777">
            <w:pPr>
              <w:pBdr/>
              <w:spacing/>
              <w:ind/>
              <w:jc w:val="lef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bottom"/>
            <w:vMerge w:val="continue"/>
            <w:noWrap/>
          </w:tcPr>
          <w:p w14:paraId="43AE6081"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2293" w:type="pct"/>
            <w:vAlign w:val="bottom"/>
            <w:vMerge w:val="continue"/>
            <w:noWrap/>
          </w:tcPr>
          <w:p w14:paraId="13B90CAF"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80"/>
        </w:trPr>
        <w:tc>
          <w:tcPr>
            <w:gridSpan w:val="8"/>
            <w:shd w:val="clear" w:color="000000" w:fill="ffffff"/>
            <w:tcBorders/>
            <w:tcW w:w="436" w:type="pct"/>
            <w:vMerge w:val="continue"/>
          </w:tcPr>
          <w:p w14:paraId="4CDAD127"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2"/>
            <w:shd w:val="clear" w:color="000000" w:fill="ffffff"/>
            <w:tcBorders/>
            <w:tcW w:w="1273" w:type="pct"/>
            <w:vAlign w:val="center"/>
            <w:noWrap/>
          </w:tcPr>
          <w:p w14:paraId="0196AFA5" w14:textId="77777777">
            <w:pPr>
              <w:pBdr/>
              <w:spacing/>
              <w:ind/>
              <w:jc w:val="left"/>
              <w:rPr>
                <w:rFonts w:cs="Arial"/>
                <w:color w:val="000000"/>
                <w:sz w:val="16"/>
                <w:szCs w:val="16"/>
                <w:lang w:eastAsia="es-BO"/>
              </w:rPr>
            </w:pPr>
            <w:r>
              <w:rPr>
                <w:rFonts w:cs="Arial"/>
                <w:color w:val="000000"/>
                <w:sz w:val="16"/>
                <w:szCs w:val="16"/>
                <w:lang w:eastAsia="es-BO"/>
              </w:rPr>
              <w:t xml:space="preserve">Fibra Óptica (Punto a Punto)</w:t>
            </w:r>
            <w:r>
              <w:rPr>
                <w:rFonts w:cs="Arial"/>
                <w:color w:val="000000"/>
                <w:sz w:val="16"/>
                <w:szCs w:val="16"/>
                <w:lang w:eastAsia="es-BO"/>
              </w:rPr>
            </w:r>
          </w:p>
        </w:tc>
        <w:tc>
          <w:tcPr>
            <w:gridSpan w:val="9"/>
            <w:shd w:val="clear" w:color="000000" w:fill="ffffff"/>
            <w:tcBorders/>
            <w:tcW w:w="644" w:type="pct"/>
            <w:vAlign w:val="center"/>
          </w:tcPr>
          <w:p w14:paraId="0CDD04B1" w14:textId="77777777">
            <w:pPr>
              <w:pBdr/>
              <w:spacing/>
              <w:ind/>
              <w:jc w:val="lef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bottom"/>
            <w:vMerge w:val="continue"/>
            <w:noWrap/>
          </w:tcPr>
          <w:p w14:paraId="1609B32D"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2293" w:type="pct"/>
            <w:vAlign w:val="bottom"/>
            <w:vMerge w:val="continue"/>
            <w:noWrap/>
          </w:tcPr>
          <w:p w14:paraId="0D2B7F29"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80"/>
        </w:trPr>
        <w:tc>
          <w:tcPr>
            <w:gridSpan w:val="8"/>
            <w:shd w:val="clear" w:color="000000" w:fill="ffffff"/>
            <w:tcBorders/>
            <w:tcW w:w="436" w:type="pct"/>
            <w:vMerge w:val="continue"/>
          </w:tcPr>
          <w:p w14:paraId="6FD5254D"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2"/>
            <w:shd w:val="clear" w:color="000000" w:fill="ffffff"/>
            <w:tcBorders/>
            <w:tcW w:w="1273" w:type="pct"/>
            <w:vAlign w:val="center"/>
            <w:noWrap/>
          </w:tcPr>
          <w:p w14:paraId="5F04E8D1" w14:textId="77777777">
            <w:pPr>
              <w:pBdr/>
              <w:spacing/>
              <w:ind/>
              <w:jc w:val="left"/>
              <w:rPr>
                <w:rFonts w:cs="Arial"/>
                <w:color w:val="000000"/>
                <w:sz w:val="16"/>
                <w:szCs w:val="16"/>
                <w:lang w:eastAsia="es-BO"/>
              </w:rPr>
            </w:pPr>
            <w:r>
              <w:rPr>
                <w:rFonts w:cs="Arial"/>
                <w:color w:val="000000"/>
                <w:sz w:val="16"/>
                <w:szCs w:val="16"/>
                <w:lang w:eastAsia="es-BO"/>
              </w:rPr>
              <w:t xml:space="preserve">Red Estatal</w:t>
            </w:r>
            <w:r>
              <w:rPr>
                <w:rFonts w:cs="Arial"/>
                <w:color w:val="000000"/>
                <w:sz w:val="16"/>
                <w:szCs w:val="16"/>
                <w:lang w:eastAsia="es-BO"/>
              </w:rPr>
            </w:r>
          </w:p>
        </w:tc>
        <w:tc>
          <w:tcPr>
            <w:gridSpan w:val="9"/>
            <w:shd w:val="clear" w:color="000000" w:fill="ffffff"/>
            <w:tcBorders/>
            <w:tcW w:w="644" w:type="pct"/>
            <w:vAlign w:val="center"/>
          </w:tcPr>
          <w:p w14:paraId="5A647EDA" w14:textId="77777777">
            <w:pPr>
              <w:pBdr/>
              <w:spacing/>
              <w:ind/>
              <w:jc w:val="lef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bottom"/>
            <w:vMerge w:val="continue"/>
            <w:noWrap/>
          </w:tcPr>
          <w:p w14:paraId="5C6364BC"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2293" w:type="pct"/>
            <w:vAlign w:val="bottom"/>
            <w:vMerge w:val="continue"/>
            <w:noWrap/>
          </w:tcPr>
          <w:p w14:paraId="6C1C5D95"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434"/>
        </w:trPr>
        <w:tc>
          <w:tcPr>
            <w:gridSpan w:val="59"/>
            <w:shd w:val="clear" w:color="000000" w:fill="fff2cc"/>
            <w:tcBorders/>
            <w:tcW w:w="5000" w:type="pct"/>
          </w:tcPr>
          <w:p w14:paraId="66673053" w14:textId="77777777">
            <w:pPr>
              <w:pBdr/>
              <w:spacing/>
              <w:ind/>
              <w:rPr>
                <w:rFonts w:cs="Arial"/>
                <w:b/>
                <w:bCs/>
                <w:color w:val="000000"/>
                <w:sz w:val="16"/>
                <w:szCs w:val="16"/>
                <w:lang w:eastAsia="es-BO"/>
              </w:rPr>
            </w:pPr>
            <w:r>
              <w:rPr>
                <w:rFonts w:cs="Arial"/>
                <w:b/>
                <w:bCs/>
                <w:color w:val="000000"/>
                <w:sz w:val="16"/>
                <w:szCs w:val="16"/>
                <w:lang w:eastAsia="es-BO"/>
              </w:rPr>
              <w:t xml:space="preserve">10. ¿CUENTA CON LA DOCUMENTACIÓN TÉCNICA DE SUS SERVICIOS PARA LA INTEROPERABILIDAD?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471"/>
        </w:trPr>
        <w:tc>
          <w:tcPr>
            <w:gridSpan w:val="9"/>
            <w:shd w:val="clear" w:color="auto" w:fill="auto"/>
            <w:tcBorders/>
            <w:tcW w:w="446" w:type="pct"/>
            <w:vAlign w:val="center"/>
          </w:tcPr>
          <w:p w14:paraId="1A84AD40" w14:textId="77777777">
            <w:pPr>
              <w:pBdr/>
              <w:spacing/>
              <w:ind/>
              <w:jc w:val="center"/>
              <w:rPr>
                <w:rFonts w:cs="Arial"/>
                <w:bCs/>
                <w:color w:val="000000"/>
                <w:sz w:val="16"/>
                <w:szCs w:val="16"/>
                <w:lang w:eastAsia="es-BO"/>
              </w:rPr>
            </w:pPr>
            <w:r>
              <w:rPr>
                <w:rFonts w:cs="Arial"/>
                <w:bCs/>
                <w:color w:val="000000"/>
                <w:sz w:val="16"/>
                <w:szCs w:val="16"/>
                <w:lang w:eastAsia="es-BO"/>
              </w:rPr>
              <w:t xml:space="preserve">SI</w:t>
            </w:r>
            <w:r>
              <w:rPr>
                <w:rFonts w:cs="Arial"/>
                <w:bCs/>
                <w:color w:val="000000"/>
                <w:sz w:val="16"/>
                <w:szCs w:val="16"/>
                <w:lang w:eastAsia="es-BO"/>
              </w:rPr>
            </w:r>
          </w:p>
        </w:tc>
        <w:tc>
          <w:tcPr>
            <w:shd w:val="clear" w:color="auto" w:fill="auto"/>
            <w:tcBorders/>
            <w:tcW w:w="270" w:type="pct"/>
            <w:vAlign w:val="center"/>
          </w:tcPr>
          <w:p w14:paraId="6EF7211A" w14:textId="77777777">
            <w:pPr>
              <w:pBdr/>
              <w:spacing/>
              <w:ind/>
              <w:jc w:val="center"/>
              <w:rPr>
                <w:rFonts w:cs="Arial"/>
                <w:bCs/>
                <w:color w:val="000000"/>
                <w:sz w:val="16"/>
                <w:szCs w:val="16"/>
                <w:lang w:eastAsia="es-BO"/>
              </w:rPr>
            </w:pPr>
            <w:r>
              <w:rPr>
                <w:rFonts w:cs="Arial"/>
                <w:bCs/>
                <w:color w:val="000000"/>
                <w:sz w:val="16"/>
                <w:szCs w:val="16"/>
                <w:lang w:eastAsia="es-BO"/>
              </w:rPr>
              <w:t xml:space="preserve">x</w:t>
            </w:r>
            <w:r>
              <w:rPr>
                <w:rFonts w:cs="Arial"/>
                <w:bCs/>
                <w:color w:val="000000"/>
                <w:sz w:val="16"/>
                <w:szCs w:val="16"/>
                <w:lang w:eastAsia="es-BO"/>
              </w:rPr>
            </w:r>
          </w:p>
        </w:tc>
        <w:tc>
          <w:tcPr>
            <w:gridSpan w:val="29"/>
            <w:shd w:val="clear" w:color="auto" w:fill="auto"/>
            <w:tcBorders/>
            <w:tcW w:w="1637" w:type="pct"/>
            <w:vAlign w:val="center"/>
          </w:tcPr>
          <w:p w14:paraId="19BDCCC5" w14:textId="77777777">
            <w:pPr>
              <w:pBdr/>
              <w:spacing/>
              <w:ind/>
              <w:jc w:val="center"/>
              <w:rPr>
                <w:rFonts w:cs="Arial"/>
                <w:bCs/>
                <w:i/>
                <w:color w:val="000000"/>
                <w:sz w:val="16"/>
                <w:szCs w:val="16"/>
                <w:lang w:eastAsia="es-BO"/>
              </w:rPr>
            </w:pPr>
            <w:r>
              <w:rPr>
                <w:rFonts w:cs="Arial"/>
                <w:bCs/>
                <w:i/>
                <w:color w:val="000000"/>
                <w:sz w:val="16"/>
                <w:szCs w:val="16"/>
                <w:lang w:eastAsia="es-BO"/>
              </w:rPr>
              <w:t xml:space="preserve">Especificar el nombre del documento</w:t>
            </w:r>
            <w:r>
              <w:rPr>
                <w:rFonts w:cs="Arial"/>
                <w:bCs/>
                <w:i/>
                <w:color w:val="000000"/>
                <w:sz w:val="16"/>
                <w:szCs w:val="16"/>
                <w:lang w:eastAsia="es-BO"/>
              </w:rPr>
            </w:r>
          </w:p>
        </w:tc>
        <w:tc>
          <w:tcPr>
            <w:gridSpan w:val="8"/>
            <w:shd w:val="clear" w:color="auto" w:fill="auto"/>
            <w:tcBorders/>
            <w:tcW w:w="362" w:type="pct"/>
            <w:vAlign w:val="center"/>
          </w:tcPr>
          <w:p w14:paraId="216571D1" w14:textId="77777777">
            <w:pPr>
              <w:pBdr/>
              <w:spacing/>
              <w:ind/>
              <w:jc w:val="center"/>
              <w:rPr>
                <w:rFonts w:cs="Arial"/>
                <w:bCs/>
                <w:color w:val="000000"/>
                <w:sz w:val="16"/>
                <w:szCs w:val="16"/>
                <w:lang w:eastAsia="es-BO"/>
              </w:rPr>
            </w:pPr>
            <w:r>
              <w:rPr>
                <w:rFonts w:cs="Arial"/>
                <w:bCs/>
                <w:color w:val="000000"/>
                <w:sz w:val="16"/>
                <w:szCs w:val="16"/>
                <w:lang w:eastAsia="es-BO"/>
              </w:rPr>
              <w:t xml:space="preserve">NO</w:t>
            </w:r>
            <w:r>
              <w:rPr>
                <w:rFonts w:cs="Arial"/>
                <w:bCs/>
                <w:color w:val="000000"/>
                <w:sz w:val="16"/>
                <w:szCs w:val="16"/>
                <w:lang w:eastAsia="es-BO"/>
              </w:rPr>
            </w:r>
          </w:p>
        </w:tc>
        <w:tc>
          <w:tcPr>
            <w:gridSpan w:val="12"/>
            <w:shd w:val="clear" w:color="auto" w:fill="auto"/>
            <w:tcBorders/>
            <w:tcW w:w="2286" w:type="pct"/>
            <w:vAlign w:val="center"/>
          </w:tcPr>
          <w:p w14:paraId="4BCC2702" w14:textId="77777777">
            <w:pPr>
              <w:pBdr/>
              <w:spacing/>
              <w:ind/>
              <w:jc w:val="center"/>
              <w:rPr>
                <w:rFonts w:cs="Arial"/>
                <w:bCs/>
                <w:color w:val="000000"/>
                <w:sz w:val="16"/>
                <w:szCs w:val="16"/>
                <w:lang w:eastAsia="es-BO"/>
              </w:rPr>
            </w:pPr>
            <w:r>
              <w:rPr>
                <w:rFonts w:cs="Arial"/>
                <w:bCs/>
                <w:color w:val="000000"/>
                <w:sz w:val="16"/>
                <w:szCs w:val="16"/>
                <w:lang w:eastAsia="es-BO"/>
              </w:rPr>
              <w:t xml:space="preserve">x</w:t>
            </w:r>
            <w:r>
              <w:rPr>
                <w:rFonts w:cs="Arial"/>
                <w:bCs/>
                <w:color w:val="000000"/>
                <w:sz w:val="16"/>
                <w:szCs w:val="16"/>
                <w:lang w:eastAsia="es-BO"/>
              </w:rPr>
            </w:r>
          </w:p>
        </w:tc>
      </w:tr>
      <w:tr>
        <w:trPr>
          <w:trHeight w:val="675"/>
        </w:trPr>
        <w:tc>
          <w:tcPr>
            <w:gridSpan w:val="59"/>
            <w:shd w:val="clear" w:color="000000" w:fill="fff2cc"/>
            <w:tcBorders/>
            <w:tcW w:w="5000" w:type="pct"/>
          </w:tcPr>
          <w:p w14:paraId="3621CAAE" w14:textId="77777777">
            <w:pPr>
              <w:pBdr/>
              <w:spacing/>
              <w:ind/>
              <w:rPr>
                <w:rFonts w:cs="Arial"/>
                <w:b/>
                <w:bCs/>
                <w:color w:val="000000"/>
                <w:sz w:val="16"/>
                <w:szCs w:val="16"/>
                <w:lang w:eastAsia="es-BO"/>
              </w:rPr>
            </w:pPr>
            <w:r>
              <w:rPr>
                <w:rFonts w:cs="Arial"/>
                <w:b/>
                <w:bCs/>
                <w:color w:val="000000"/>
                <w:sz w:val="16"/>
                <w:szCs w:val="16"/>
                <w:lang w:eastAsia="es-BO"/>
              </w:rPr>
              <w:t xml:space="preserve">11.  ADJUNTE EL DIAGRAMA DE FLUJO DEL PROCESO (EN FORMATO BPMN)  DEL REGISTRO DE OPERADORES, IDENTIFICANDO: PROCESOS EN SISTEMA O PROCESOS MANUALES (SIN USO DE SISTEMA) Y LOS ACTORES QUE LO REALIZAN. </w:t>
            </w:r>
            <w:r>
              <w:rPr>
                <w:rFonts w:cs="Arial"/>
                <w:b/>
                <w:bCs/>
                <w:color w:val="000000"/>
                <w:sz w:val="16"/>
                <w:szCs w:val="16"/>
                <w:lang w:eastAsia="es-BO"/>
              </w:rPr>
            </w:r>
          </w:p>
        </w:tc>
      </w:tr>
      <w:tr>
        <w:trPr>
          <w:trHeight w:val="897"/>
        </w:trPr>
        <w:tc>
          <w:tcPr>
            <w:gridSpan w:val="59"/>
            <w:shd w:val="clear" w:color="000000" w:fill="ffffff"/>
            <w:tcBorders/>
            <w:tcW w:w="5000" w:type="pct"/>
          </w:tcPr>
          <w:p w14:paraId="647E2042"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55A881A1"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945"/>
        </w:trPr>
        <w:tc>
          <w:tcPr>
            <w:gridSpan w:val="59"/>
            <w:shd w:val="clear" w:color="000000" w:fill="fff2cc"/>
            <w:tcBorders/>
            <w:tcW w:w="5000" w:type="pct"/>
          </w:tcPr>
          <w:p w14:paraId="5FB23AB5" w14:textId="77777777">
            <w:pPr>
              <w:pBdr/>
              <w:spacing/>
              <w:ind/>
              <w:rPr>
                <w:rFonts w:cs="Arial"/>
                <w:b/>
                <w:bCs/>
                <w:color w:val="000000"/>
                <w:sz w:val="16"/>
                <w:szCs w:val="16"/>
                <w:lang w:eastAsia="es-BO"/>
              </w:rPr>
            </w:pPr>
            <w:r>
              <w:rPr>
                <w:rFonts w:cs="Arial"/>
                <w:b/>
                <w:bCs/>
                <w:color w:val="000000"/>
                <w:sz w:val="16"/>
                <w:szCs w:val="16"/>
                <w:lang w:eastAsia="es-BO"/>
              </w:rPr>
              <w:t xml:space="preserve">12. ADJUNTE EL DICCIONARIO DE DATOS PARA EL PROCESO DEL REGISTRO DE OPERADORES, DEBE REMITIR M</w:t>
            </w:r>
            <w:r>
              <w:rPr>
                <w:rFonts w:cs="Arial"/>
                <w:b/>
                <w:bCs/>
                <w:color w:val="000000"/>
                <w:sz w:val="16"/>
                <w:szCs w:val="16"/>
                <w:lang w:eastAsia="es-BO"/>
              </w:rPr>
              <w:t xml:space="preserve">Í</w:t>
            </w:r>
            <w:r>
              <w:rPr>
                <w:rFonts w:cs="Arial"/>
                <w:b/>
                <w:bCs/>
                <w:color w:val="000000"/>
                <w:sz w:val="16"/>
                <w:szCs w:val="16"/>
                <w:lang w:eastAsia="es-BO"/>
              </w:rPr>
              <w:t xml:space="preserve">NIMAMENTE LA SIGUIENTE INFORMACIÓN: NOMBRE DEL CAMPO, TIPO DE DATO (NÚMERO, CADENA, OTROS), OBLIGATORIO (SI/NO), LONGITUD, FORMATO (SI SE VALIDA), PARAMÉTRICA (SI/NO), LLENADO (AUTOMÁTICO/MANUAL). </w:t>
            </w:r>
            <w:r>
              <w:rPr>
                <w:rFonts w:cs="Arial"/>
                <w:bCs/>
                <w:color w:val="000000"/>
                <w:sz w:val="16"/>
                <w:szCs w:val="16"/>
                <w:lang w:eastAsia="es-BO"/>
              </w:rPr>
              <w:t xml:space="preserve">(En formato digital preferentemente Excel):</w:t>
            </w:r>
            <w:r>
              <w:rPr>
                <w:rFonts w:cs="Arial"/>
                <w:b/>
                <w:bCs/>
                <w:color w:val="000000"/>
                <w:sz w:val="16"/>
                <w:szCs w:val="16"/>
                <w:lang w:eastAsia="es-BO"/>
              </w:rPr>
            </w:r>
          </w:p>
        </w:tc>
      </w:tr>
      <w:tr>
        <w:trPr>
          <w:trHeight w:val="420"/>
        </w:trPr>
        <w:tc>
          <w:tcPr>
            <w:gridSpan w:val="59"/>
            <w:tcBorders/>
            <w:tcW w:w="5000" w:type="pct"/>
          </w:tcPr>
          <w:p w14:paraId="677A1FB4"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531F38C5"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6FD1CB7C"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trHeight w:val="690"/>
        </w:trPr>
        <w:tc>
          <w:tcPr>
            <w:gridSpan w:val="59"/>
            <w:shd w:val="clear" w:color="000000" w:fill="fff2cc"/>
            <w:tcBorders/>
            <w:tcW w:w="5000" w:type="pct"/>
          </w:tcPr>
          <w:p w14:paraId="46343061" w14:textId="77777777">
            <w:pPr>
              <w:pBdr/>
              <w:spacing/>
              <w:ind/>
              <w:rPr>
                <w:rFonts w:cs="Arial"/>
                <w:b/>
                <w:bCs/>
                <w:color w:val="000000"/>
                <w:sz w:val="16"/>
                <w:szCs w:val="16"/>
                <w:lang w:eastAsia="es-BO"/>
              </w:rPr>
            </w:pPr>
            <w:r>
              <w:rPr>
                <w:rFonts w:cs="Arial"/>
                <w:b/>
                <w:bCs/>
                <w:color w:val="000000"/>
                <w:sz w:val="16"/>
                <w:szCs w:val="16"/>
                <w:lang w:eastAsia="es-BO"/>
              </w:rPr>
              <w:t xml:space="preserve">13.  ADJUNTE</w:t>
            </w:r>
            <w:r>
              <w:rPr>
                <w:rFonts w:cs="Arial"/>
                <w:b/>
                <w:bCs/>
                <w:color w:val="000000"/>
                <w:sz w:val="16"/>
                <w:szCs w:val="16"/>
                <w:lang w:eastAsia="es-BO"/>
              </w:rPr>
              <w:t xml:space="preserve"> EL DIAGRAMA DE FLUJO DEL PROCESO (EN FORMATO BPMN) DE EMISIÓN PARA CADA  AP, C, O DESDE LA SOLICITUD REALIZADA POR EL INTERESADO HASTA SU  EMISIÓN, IDENTIFICANDO: PROCESOS EN SISTEMA O PROCESOS MANUALES (SIN USO DE SISTEMA)  Y LOS ACTORES QUE LO REALIZAN.</w:t>
            </w:r>
            <w:r>
              <w:rPr>
                <w:rFonts w:cs="Arial"/>
                <w:b/>
                <w:bCs/>
                <w:color w:val="000000"/>
                <w:sz w:val="16"/>
                <w:szCs w:val="16"/>
                <w:lang w:eastAsia="es-BO"/>
              </w:rPr>
            </w:r>
          </w:p>
        </w:tc>
      </w:tr>
      <w:tr>
        <w:trPr>
          <w:trHeight w:val="249"/>
        </w:trPr>
        <w:tc>
          <w:tcPr>
            <w:gridSpan w:val="59"/>
            <w:tcBorders/>
            <w:tcW w:w="5000" w:type="pct"/>
          </w:tcPr>
          <w:p w14:paraId="79442D46"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4789CB9E"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0C55498A"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trHeight w:val="1245"/>
        </w:trPr>
        <w:tc>
          <w:tcPr>
            <w:gridSpan w:val="59"/>
            <w:shd w:val="clear" w:color="000000" w:fill="fff2cc"/>
            <w:tcBorders/>
            <w:tcW w:w="5000" w:type="pct"/>
          </w:tcPr>
          <w:p w14:paraId="0640EEF6" w14:textId="77777777">
            <w:pPr>
              <w:pBdr/>
              <w:spacing/>
              <w:ind/>
              <w:rPr>
                <w:rFonts w:cs="Arial"/>
                <w:b/>
                <w:bCs/>
                <w:color w:val="000000"/>
                <w:sz w:val="16"/>
                <w:szCs w:val="16"/>
                <w:lang w:eastAsia="es-BO"/>
              </w:rPr>
            </w:pPr>
            <w:r>
              <w:rPr>
                <w:rFonts w:cs="Arial"/>
                <w:b/>
                <w:bCs/>
                <w:color w:val="000000"/>
                <w:sz w:val="16"/>
                <w:szCs w:val="16"/>
                <w:lang w:eastAsia="es-BO"/>
              </w:rPr>
              <w:t xml:space="preserve">14.  ADJUNTE:</w:t>
            </w:r>
            <w:r>
              <w:rPr>
                <w:rFonts w:cs="Arial"/>
                <w:b/>
                <w:bCs/>
                <w:color w:val="000000"/>
                <w:sz w:val="16"/>
                <w:szCs w:val="16"/>
                <w:lang w:eastAsia="es-BO"/>
              </w:rPr>
            </w:r>
          </w:p>
          <w:p w14:paraId="041C0BB8" w14:textId="77777777">
            <w:pPr>
              <w:pStyle w:val="1365"/>
              <w:numPr>
                <w:ilvl w:val="0"/>
                <w:numId w:val="14"/>
              </w:numPr>
              <w:pBdr/>
              <w:spacing/>
              <w:ind w:hanging="142" w:left="142"/>
              <w:contextualSpacing w:val="true"/>
              <w:rPr>
                <w:rFonts w:cs="Arial"/>
                <w:b/>
                <w:bCs/>
                <w:color w:val="000000"/>
                <w:sz w:val="16"/>
                <w:szCs w:val="16"/>
                <w:lang w:eastAsia="es-BO"/>
              </w:rPr>
            </w:pPr>
            <w:r>
              <w:rPr>
                <w:rFonts w:cs="Arial"/>
                <w:b/>
                <w:bCs/>
                <w:color w:val="000000"/>
                <w:sz w:val="16"/>
                <w:szCs w:val="16"/>
                <w:lang w:eastAsia="es-BO"/>
              </w:rPr>
              <w:t xml:space="preserve">EL DICCIONARIO DE DATOS PARA EL PROCESO DE SOLICITUD DE EMISIÓN DE DOCUMENTOS (AP,C,O) Y</w:t>
            </w:r>
            <w:r>
              <w:rPr>
                <w:rFonts w:cs="Arial"/>
                <w:b/>
                <w:bCs/>
                <w:color w:val="000000"/>
                <w:sz w:val="16"/>
                <w:szCs w:val="16"/>
                <w:lang w:eastAsia="es-BO"/>
              </w:rPr>
            </w:r>
          </w:p>
          <w:p w14:paraId="42FA35BC" w14:textId="77777777">
            <w:pPr>
              <w:pStyle w:val="1365"/>
              <w:numPr>
                <w:ilvl w:val="0"/>
                <w:numId w:val="14"/>
              </w:numPr>
              <w:pBdr/>
              <w:spacing/>
              <w:ind w:hanging="142" w:left="142"/>
              <w:contextualSpacing w:val="true"/>
              <w:rPr>
                <w:rFonts w:cs="Arial"/>
                <w:b/>
                <w:bCs/>
                <w:color w:val="000000"/>
                <w:sz w:val="16"/>
                <w:szCs w:val="16"/>
                <w:lang w:eastAsia="es-BO"/>
              </w:rPr>
            </w:pPr>
            <w:r>
              <w:rPr>
                <w:rFonts w:cs="Arial"/>
                <w:b/>
                <w:bCs/>
                <w:color w:val="000000"/>
                <w:sz w:val="16"/>
                <w:szCs w:val="16"/>
                <w:lang w:eastAsia="es-BO"/>
              </w:rPr>
              <w:t xml:space="preserve">LA INFORMACIÓN DEL AP,C,O EMITIDO, DEBE REMITIR M</w:t>
            </w:r>
            <w:r>
              <w:rPr>
                <w:rFonts w:cs="Arial"/>
                <w:b/>
                <w:bCs/>
                <w:color w:val="000000"/>
                <w:sz w:val="16"/>
                <w:szCs w:val="16"/>
                <w:lang w:eastAsia="es-BO"/>
              </w:rPr>
              <w:t xml:space="preserve">Í</w:t>
            </w:r>
            <w:r>
              <w:rPr>
                <w:rFonts w:cs="Arial"/>
                <w:b/>
                <w:bCs/>
                <w:color w:val="000000"/>
                <w:sz w:val="16"/>
                <w:szCs w:val="16"/>
                <w:lang w:eastAsia="es-BO"/>
              </w:rPr>
              <w:t xml:space="preserve">NIMAMENTE LA SIGUIENTE INFORMACIÓN: NOMBRE DEL CAMPO, TIPO DE DATO (NÚMERO, CADENA, OTRO), OBLIGATORIO (SI/NO), LONGITUD, FORMATO (SI SE VALIDA), PARAMÉTRICA (SI/NO), LLENADO (AUTOMÁTICO/MANUAL).</w:t>
            </w:r>
            <w:r>
              <w:rPr>
                <w:rFonts w:cs="Arial"/>
                <w:bCs/>
                <w:color w:val="000000"/>
                <w:sz w:val="16"/>
                <w:szCs w:val="16"/>
                <w:lang w:eastAsia="es-BO"/>
              </w:rPr>
              <w:t xml:space="preserve"> (En formato digital preferentemente Excel):</w:t>
            </w:r>
            <w:r>
              <w:rPr>
                <w:rFonts w:cs="Arial"/>
                <w:b/>
                <w:bCs/>
                <w:color w:val="000000"/>
                <w:sz w:val="16"/>
                <w:szCs w:val="16"/>
                <w:lang w:eastAsia="es-BO"/>
              </w:rPr>
            </w:r>
          </w:p>
        </w:tc>
      </w:tr>
      <w:tr>
        <w:trPr>
          <w:trHeight w:val="675"/>
        </w:trPr>
        <w:tc>
          <w:tcPr>
            <w:gridSpan w:val="59"/>
            <w:tcBorders/>
            <w:tcW w:w="5000" w:type="pct"/>
          </w:tcPr>
          <w:p w14:paraId="6A7A7AFF"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p w14:paraId="77CD7C06"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p w14:paraId="211BE7E5"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trHeight w:val="720"/>
        </w:trPr>
        <w:tc>
          <w:tcPr>
            <w:gridSpan w:val="59"/>
            <w:shd w:val="clear" w:color="000000" w:fill="fff2cc"/>
            <w:tcBorders/>
            <w:tcW w:w="5000" w:type="pct"/>
          </w:tcPr>
          <w:p w14:paraId="69572CFF" w14:textId="77777777">
            <w:pPr>
              <w:pBdr/>
              <w:spacing/>
              <w:ind/>
              <w:rPr>
                <w:rFonts w:cs="Arial"/>
                <w:b/>
                <w:bCs/>
                <w:color w:val="000000"/>
                <w:sz w:val="16"/>
                <w:szCs w:val="16"/>
                <w:lang w:eastAsia="es-BO"/>
              </w:rPr>
            </w:pPr>
            <w:r>
              <w:rPr>
                <w:rFonts w:cs="Arial"/>
                <w:b/>
                <w:bCs/>
                <w:color w:val="000000"/>
                <w:sz w:val="16"/>
                <w:szCs w:val="16"/>
                <w:lang w:eastAsia="es-BO"/>
              </w:rPr>
              <w:t xml:space="preserve">15. ADJUNTE EL LISTADO DE DOCUMENTOS QUE SE SOLICITAN EN EL PROCESO DE REGISTRO DE OPERADORES, PARA CADA DOCUMENTO DETALLE E INDIQUE: EL NOMBRE DEL DOCUMENTO, TAMAÑO MÁXIMO (EN MB) Y LA ENTIDAD EMISORA. (</w:t>
            </w:r>
            <w:r>
              <w:rPr>
                <w:rFonts w:cs="Arial"/>
                <w:bCs/>
                <w:color w:val="000000"/>
                <w:sz w:val="16"/>
                <w:szCs w:val="16"/>
                <w:lang w:eastAsia="es-BO"/>
              </w:rPr>
              <w:t xml:space="preserve">En formato digital preferentemente Excel):</w:t>
            </w:r>
            <w:r>
              <w:rPr>
                <w:rFonts w:cs="Arial"/>
                <w:b/>
                <w:bCs/>
                <w:color w:val="000000"/>
                <w:sz w:val="16"/>
                <w:szCs w:val="16"/>
                <w:lang w:eastAsia="es-BO"/>
              </w:rPr>
            </w:r>
          </w:p>
        </w:tc>
      </w:tr>
      <w:tr>
        <w:trPr>
          <w:trHeight w:val="791"/>
        </w:trPr>
        <w:tc>
          <w:tcPr>
            <w:gridSpan w:val="59"/>
            <w:tcBorders/>
            <w:tcW w:w="5000" w:type="pct"/>
          </w:tcPr>
          <w:p w14:paraId="7741273F"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720"/>
        </w:trPr>
        <w:tc>
          <w:tcPr>
            <w:gridSpan w:val="59"/>
            <w:shd w:val="clear" w:color="000000" w:fill="fff2cc"/>
            <w:tcBorders/>
            <w:tcW w:w="5000" w:type="pct"/>
          </w:tcPr>
          <w:p w14:paraId="1A74812D" w14:textId="77777777">
            <w:pPr>
              <w:pBdr/>
              <w:spacing/>
              <w:ind/>
              <w:rPr>
                <w:rFonts w:cs="Arial"/>
                <w:b/>
                <w:bCs/>
                <w:color w:val="000000"/>
                <w:sz w:val="16"/>
                <w:szCs w:val="16"/>
                <w:lang w:eastAsia="es-BO"/>
              </w:rPr>
            </w:pPr>
            <w:r>
              <w:rPr>
                <w:rFonts w:cs="Arial"/>
                <w:b/>
                <w:bCs/>
                <w:color w:val="000000"/>
                <w:sz w:val="16"/>
                <w:szCs w:val="16"/>
                <w:lang w:eastAsia="es-BO"/>
              </w:rPr>
              <w:t xml:space="preserve">16. ADJUNTE EL LISTADO DE DOCUMENTOS QUE SE SOLICITAN EN EL PROCESO DE EMISIÓN DE AP, C, O, PARA CADA DOCUMENTO DETALLE E INDIQUE: EL NOMBRE DEL DOCUMENTO, TAMAÑO MÁXIMO (EN MB) Y LA ENTIDAD EMISORA. (</w:t>
            </w:r>
            <w:r>
              <w:rPr>
                <w:rFonts w:cs="Arial"/>
                <w:bCs/>
                <w:color w:val="000000"/>
                <w:sz w:val="16"/>
                <w:szCs w:val="16"/>
                <w:lang w:eastAsia="es-BO"/>
              </w:rPr>
              <w:t xml:space="preserve">En formato digital preferentemente Excel):</w:t>
            </w:r>
            <w:r>
              <w:rPr>
                <w:rFonts w:cs="Arial"/>
                <w:b/>
                <w:bCs/>
                <w:color w:val="000000"/>
                <w:sz w:val="16"/>
                <w:szCs w:val="16"/>
                <w:lang w:eastAsia="es-BO"/>
              </w:rPr>
            </w:r>
          </w:p>
        </w:tc>
      </w:tr>
      <w:tr>
        <w:trPr>
          <w:trHeight w:val="621"/>
        </w:trPr>
        <w:tc>
          <w:tcPr>
            <w:gridSpan w:val="59"/>
            <w:tcBorders/>
            <w:tcW w:w="5000" w:type="pct"/>
          </w:tcPr>
          <w:p w14:paraId="5DBB4F2C"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810"/>
        </w:trPr>
        <w:tc>
          <w:tcPr>
            <w:gridSpan w:val="59"/>
            <w:shd w:val="clear" w:color="000000" w:fill="fff2cc"/>
            <w:tcBorders/>
            <w:tcW w:w="5000" w:type="pct"/>
          </w:tcPr>
          <w:p w14:paraId="2AC4C905" w14:textId="77777777">
            <w:pPr>
              <w:pBdr/>
              <w:spacing/>
              <w:ind/>
              <w:rPr>
                <w:rFonts w:cs="Arial"/>
                <w:b/>
                <w:bCs/>
                <w:color w:val="000000"/>
                <w:sz w:val="16"/>
                <w:szCs w:val="16"/>
                <w:lang w:eastAsia="es-BO"/>
              </w:rPr>
            </w:pPr>
            <w:r>
              <w:rPr>
                <w:rFonts w:cs="Arial"/>
                <w:b/>
                <w:bCs/>
                <w:color w:val="000000"/>
                <w:sz w:val="16"/>
                <w:szCs w:val="16"/>
                <w:lang w:eastAsia="es-BO"/>
              </w:rPr>
              <w:t xml:space="preserve">17. ADJUNTE PARA CADA DATO DESCRITO EN EL DICCIONARIO DE DATOS (DE LAS PREGUNTAS 11 Y 13), DE CORRESPONDER SU PARAMÉTRICA ASOCIADA (CÓDIGO Y DESCRIPCIÓN).  (</w:t>
            </w:r>
            <w:r>
              <w:rPr>
                <w:rFonts w:cs="Arial"/>
                <w:bCs/>
                <w:color w:val="000000"/>
                <w:sz w:val="16"/>
                <w:szCs w:val="16"/>
                <w:lang w:eastAsia="es-BO"/>
              </w:rPr>
              <w:t xml:space="preserve">En formato digital preferentemente Excel):</w:t>
            </w:r>
            <w:r>
              <w:rPr>
                <w:rFonts w:cs="Arial"/>
                <w:b/>
                <w:bCs/>
                <w:color w:val="000000"/>
                <w:sz w:val="16"/>
                <w:szCs w:val="16"/>
                <w:lang w:eastAsia="es-BO"/>
              </w:rPr>
            </w:r>
          </w:p>
        </w:tc>
      </w:tr>
      <w:tr>
        <w:trPr>
          <w:trHeight w:val="315"/>
        </w:trPr>
        <w:tc>
          <w:tcPr>
            <w:gridSpan w:val="59"/>
            <w:tcBorders/>
            <w:tcW w:w="5000" w:type="pct"/>
          </w:tcPr>
          <w:p w14:paraId="478566C6"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p w14:paraId="63C48887"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p w14:paraId="05B691A4"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trHeight w:val="300"/>
        </w:trPr>
        <w:tc>
          <w:tcPr>
            <w:gridSpan w:val="59"/>
            <w:shd w:val="clear" w:color="000000" w:fill="bdd7ee"/>
            <w:tcBorders/>
            <w:tcW w:w="5000" w:type="pct"/>
          </w:tcPr>
          <w:p w14:paraId="751E0808" w14:textId="77777777">
            <w:pPr>
              <w:pBdr/>
              <w:spacing/>
              <w:ind/>
              <w:rPr>
                <w:rFonts w:cs="Arial"/>
                <w:b/>
                <w:bCs/>
                <w:sz w:val="16"/>
                <w:szCs w:val="16"/>
                <w:lang w:eastAsia="es-BO"/>
              </w:rPr>
            </w:pPr>
            <w:r>
              <w:rPr>
                <w:rFonts w:cs="Arial"/>
                <w:b/>
                <w:bCs/>
                <w:sz w:val="16"/>
                <w:szCs w:val="16"/>
                <w:lang w:eastAsia="es-BO"/>
              </w:rPr>
              <w:t xml:space="preserve">III. ENTIDADES SIN SISTEMA PARA LA EMISIÓN DE </w:t>
            </w:r>
            <w:r>
              <w:rPr>
                <w:rFonts w:cs="Arial"/>
                <w:b/>
                <w:bCs/>
                <w:sz w:val="16"/>
                <w:szCs w:val="16"/>
                <w:lang w:eastAsia="es-BO"/>
              </w:rPr>
              <w:t xml:space="preserve">TRÁMITES REQUERIDOS.</w:t>
            </w:r>
            <w:r>
              <w:rPr>
                <w:rFonts w:cs="Arial"/>
                <w:b/>
                <w:bCs/>
                <w:sz w:val="16"/>
                <w:szCs w:val="16"/>
                <w:lang w:eastAsia="es-BO"/>
              </w:rPr>
            </w:r>
          </w:p>
        </w:tc>
      </w:tr>
      <w:tr>
        <w:trPr>
          <w:trHeight w:val="155"/>
        </w:trPr>
        <w:tc>
          <w:tcPr>
            <w:gridSpan w:val="59"/>
            <w:shd w:val="clear" w:color="auto" w:fill="fef7ca"/>
            <w:tcBorders/>
            <w:tcW w:w="5000" w:type="pct"/>
          </w:tcPr>
          <w:p w14:paraId="1FD83A7F" w14:textId="77777777">
            <w:pPr>
              <w:pBdr/>
              <w:spacing/>
              <w:ind/>
              <w:rPr>
                <w:rFonts w:cs="Arial"/>
                <w:b/>
                <w:bCs/>
                <w:color w:val="000000"/>
                <w:sz w:val="16"/>
                <w:szCs w:val="16"/>
                <w:lang w:eastAsia="es-BO"/>
              </w:rPr>
            </w:pPr>
            <w:r>
              <w:rPr>
                <w:rFonts w:cs="Arial"/>
                <w:b/>
                <w:bCs/>
                <w:color w:val="000000"/>
                <w:sz w:val="16"/>
                <w:szCs w:val="16"/>
                <w:lang w:eastAsia="es-BO"/>
              </w:rPr>
              <w:t xml:space="preserve">1. ¿LA ENTIDAD CUENTA CON ÁREA DE DESARROLLO DE SISTEMAS?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300"/>
        </w:trPr>
        <w:tc>
          <w:tcPr>
            <w:gridSpan w:val="4"/>
            <w:tcBorders/>
            <w:tcW w:w="265" w:type="pct"/>
            <w:vAlign w:val="center"/>
          </w:tcPr>
          <w:p w14:paraId="15412EFE" w14:textId="77777777">
            <w:pPr>
              <w:pBdr/>
              <w:spacing/>
              <w:ind/>
              <w:jc w:val="center"/>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tc>
        <w:tc>
          <w:tcPr>
            <w:gridSpan w:val="12"/>
            <w:shd w:val="clear" w:color="auto" w:fill="auto"/>
            <w:tcBorders/>
            <w:tcW w:w="714" w:type="pct"/>
            <w:vAlign w:val="center"/>
            <w:noWrap/>
          </w:tcPr>
          <w:p w14:paraId="00B495DA"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5"/>
            <w:shd w:val="clear" w:color="auto" w:fill="auto"/>
            <w:tcBorders/>
            <w:tcW w:w="354" w:type="pct"/>
            <w:vAlign w:val="center"/>
          </w:tcPr>
          <w:p w14:paraId="2AE57BED" w14:textId="77777777">
            <w:pPr>
              <w:pBdr/>
              <w:spacing/>
              <w:ind/>
              <w:jc w:val="center"/>
              <w:rPr>
                <w:rFonts w:cs="Arial"/>
                <w:color w:val="000000"/>
                <w:sz w:val="16"/>
                <w:szCs w:val="16"/>
                <w:lang w:eastAsia="es-BO"/>
              </w:rPr>
            </w:pPr>
            <w:r>
              <w:rPr>
                <w:rFonts w:cs="Arial"/>
                <w:color w:val="000000"/>
                <w:sz w:val="16"/>
                <w:szCs w:val="16"/>
                <w:lang w:eastAsia="es-BO"/>
              </w:rPr>
              <w:t xml:space="preserve">NO</w:t>
            </w:r>
            <w:r>
              <w:rPr>
                <w:rFonts w:cs="Arial"/>
                <w:color w:val="000000"/>
                <w:sz w:val="16"/>
                <w:szCs w:val="16"/>
                <w:lang w:eastAsia="es-BO"/>
              </w:rPr>
            </w:r>
          </w:p>
        </w:tc>
        <w:tc>
          <w:tcPr>
            <w:gridSpan w:val="18"/>
            <w:shd w:val="clear" w:color="auto" w:fill="auto"/>
            <w:tcBorders/>
            <w:tcW w:w="1019" w:type="pct"/>
            <w:vAlign w:val="center"/>
          </w:tcPr>
          <w:p w14:paraId="40D001A0"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5"/>
            <w:shd w:val="clear" w:color="auto" w:fill="auto"/>
            <w:tcBorders/>
            <w:tcW w:w="1109" w:type="pct"/>
            <w:vAlign w:val="center"/>
            <w:noWrap/>
          </w:tcPr>
          <w:p w14:paraId="06DB23E5" w14:textId="77777777">
            <w:pPr>
              <w:pBdr/>
              <w:spacing/>
              <w:ind/>
              <w:jc w:val="center"/>
              <w:rPr>
                <w:rFonts w:cs="Arial"/>
                <w:b/>
                <w:bCs/>
                <w:color w:val="000000"/>
                <w:sz w:val="16"/>
                <w:szCs w:val="16"/>
                <w:lang w:eastAsia="es-BO"/>
              </w:rPr>
            </w:pPr>
            <w:r>
              <w:rPr>
                <w:rFonts w:cs="Arial"/>
                <w:color w:val="000000"/>
                <w:sz w:val="16"/>
                <w:szCs w:val="16"/>
                <w:lang w:eastAsia="es-BO"/>
              </w:rPr>
              <w:t xml:space="preserve">EN DESARROLLO</w:t>
            </w:r>
            <w:r>
              <w:rPr>
                <w:rFonts w:cs="Arial"/>
                <w:b/>
                <w:bCs/>
                <w:color w:val="000000"/>
                <w:sz w:val="16"/>
                <w:szCs w:val="16"/>
                <w:lang w:eastAsia="es-BO"/>
              </w:rPr>
            </w:r>
          </w:p>
        </w:tc>
        <w:tc>
          <w:tcPr>
            <w:gridSpan w:val="5"/>
            <w:shd w:val="clear" w:color="auto" w:fill="auto"/>
            <w:tcBorders/>
            <w:tcW w:w="1539" w:type="pct"/>
            <w:vAlign w:val="bottom"/>
            <w:noWrap/>
          </w:tcPr>
          <w:p w14:paraId="1FFCAC02"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300"/>
        </w:trPr>
        <w:tc>
          <w:tcPr>
            <w:gridSpan w:val="59"/>
            <w:shd w:val="clear" w:color="auto" w:fill="auto"/>
            <w:tcBorders/>
            <w:tcW w:w="5000" w:type="pct"/>
          </w:tcPr>
          <w:p w14:paraId="5DE9B1FC" w14:textId="77777777">
            <w:pPr>
              <w:pBdr/>
              <w:spacing/>
              <w:ind/>
              <w:rPr>
                <w:rFonts w:cs="Arial"/>
                <w:b/>
                <w:bCs/>
                <w:sz w:val="16"/>
                <w:szCs w:val="16"/>
                <w:lang w:eastAsia="es-BO"/>
              </w:rPr>
            </w:pPr>
            <w:r>
              <w:rPr>
                <w:rFonts w:cs="Arial"/>
                <w:i/>
                <w:iCs/>
                <w:color w:val="000000"/>
                <w:sz w:val="16"/>
                <w:szCs w:val="16"/>
                <w:lang w:eastAsia="es-BO"/>
              </w:rPr>
              <w:t xml:space="preserve">SI LA RESPUESTA ES "SI"  O "EN DESARROLLO"  CONTIN</w:t>
            </w:r>
            <w:r>
              <w:rPr>
                <w:rFonts w:cs="Arial"/>
                <w:i/>
                <w:iCs/>
                <w:color w:val="000000"/>
                <w:sz w:val="16"/>
                <w:szCs w:val="16"/>
                <w:lang w:eastAsia="es-BO"/>
              </w:rPr>
              <w:t xml:space="preserve">Ú</w:t>
            </w:r>
            <w:r>
              <w:rPr>
                <w:rFonts w:cs="Arial"/>
                <w:i/>
                <w:iCs/>
                <w:color w:val="000000"/>
                <w:sz w:val="16"/>
                <w:szCs w:val="16"/>
                <w:lang w:eastAsia="es-BO"/>
              </w:rPr>
              <w:t xml:space="preserve">E  CON LA PREGUNTA 2, SI LA RESPUESTA ES "</w:t>
            </w:r>
            <w:r>
              <w:rPr>
                <w:rFonts w:cs="Arial"/>
                <w:b/>
                <w:i/>
                <w:iCs/>
                <w:color w:val="000000"/>
                <w:sz w:val="16"/>
                <w:szCs w:val="16"/>
                <w:lang w:eastAsia="es-BO"/>
              </w:rPr>
              <w:t xml:space="preserve">NO</w:t>
            </w:r>
            <w:r>
              <w:rPr>
                <w:rFonts w:cs="Arial"/>
                <w:i/>
                <w:iCs/>
                <w:color w:val="000000"/>
                <w:sz w:val="16"/>
                <w:szCs w:val="16"/>
                <w:lang w:eastAsia="es-BO"/>
              </w:rPr>
              <w:t xml:space="preserve">",  CONTIN</w:t>
            </w:r>
            <w:r>
              <w:rPr>
                <w:rFonts w:cs="Arial"/>
                <w:i/>
                <w:iCs/>
                <w:color w:val="000000"/>
                <w:sz w:val="16"/>
                <w:szCs w:val="16"/>
                <w:lang w:eastAsia="es-BO"/>
              </w:rPr>
              <w:t xml:space="preserve">Ú</w:t>
            </w:r>
            <w:r>
              <w:rPr>
                <w:rFonts w:cs="Arial"/>
                <w:i/>
                <w:iCs/>
                <w:color w:val="000000"/>
                <w:sz w:val="16"/>
                <w:szCs w:val="16"/>
                <w:lang w:eastAsia="es-BO"/>
              </w:rPr>
              <w:t xml:space="preserve">E CON  LA PREGUNTA 4.</w:t>
            </w:r>
            <w:r>
              <w:rPr>
                <w:rFonts w:cs="Arial"/>
                <w:b/>
                <w:bCs/>
                <w:sz w:val="16"/>
                <w:szCs w:val="16"/>
                <w:lang w:eastAsia="es-BO"/>
              </w:rPr>
            </w:r>
          </w:p>
        </w:tc>
      </w:tr>
      <w:tr>
        <w:trPr>
          <w:trHeight w:val="300"/>
        </w:trPr>
        <w:tc>
          <w:tcPr>
            <w:gridSpan w:val="59"/>
            <w:shd w:val="clear" w:color="auto" w:fill="fef7ca"/>
            <w:tcBorders/>
            <w:tcW w:w="5000" w:type="pct"/>
          </w:tcPr>
          <w:p w14:paraId="56BB7E2F" w14:textId="77777777">
            <w:pPr>
              <w:pBdr/>
              <w:spacing/>
              <w:ind/>
              <w:rPr>
                <w:rFonts w:cs="Arial"/>
                <w:b/>
                <w:bCs/>
                <w:sz w:val="16"/>
                <w:szCs w:val="16"/>
                <w:lang w:eastAsia="es-BO"/>
              </w:rPr>
            </w:pPr>
            <w:r>
              <w:rPr>
                <w:rFonts w:cs="Arial"/>
                <w:b/>
                <w:bCs/>
                <w:color w:val="000000"/>
                <w:sz w:val="16"/>
                <w:szCs w:val="16"/>
                <w:lang w:eastAsia="es-BO"/>
              </w:rPr>
              <w:t xml:space="preserve">2. INDIQUE SI CUENTA CON LOS SIGUIENTES MÓDULOS </w:t>
            </w:r>
            <w:r>
              <w:rPr>
                <w:rFonts w:cs="Arial"/>
                <w:bCs/>
                <w:color w:val="000000"/>
                <w:sz w:val="16"/>
                <w:szCs w:val="16"/>
                <w:lang w:eastAsia="es-BO"/>
              </w:rPr>
              <w:t xml:space="preserve">(marque con una X).</w:t>
            </w:r>
            <w:r>
              <w:rPr>
                <w:rFonts w:cs="Arial"/>
                <w:b/>
                <w:bCs/>
                <w:sz w:val="16"/>
                <w:szCs w:val="16"/>
                <w:lang w:eastAsia="es-BO"/>
              </w:rPr>
            </w:r>
          </w:p>
        </w:tc>
      </w:tr>
      <w:tr>
        <w:trPr>
          <w:trHeight w:val="300"/>
        </w:trPr>
        <w:tc>
          <w:tcPr>
            <w:gridSpan w:val="14"/>
            <w:tcBorders>
              <w:top w:val="single" w:color="auto" w:sz="4" w:space="0"/>
              <w:left w:val="single" w:color="auto" w:sz="4" w:space="0"/>
              <w:bottom w:val="single" w:color="auto" w:sz="4" w:space="0"/>
              <w:right w:val="single" w:color="auto" w:sz="4" w:space="0"/>
            </w:tcBorders>
            <w:tcW w:w="847" w:type="pct"/>
            <w:vAlign w:val="center"/>
          </w:tcPr>
          <w:p w14:paraId="6BE26BA9" w14:textId="77777777">
            <w:pPr>
              <w:pBdr/>
              <w:spacing w:line="276" w:lineRule="auto"/>
              <w:ind/>
              <w:jc w:val="left"/>
              <w:rPr>
                <w:rFonts w:cs="Arial"/>
                <w:b/>
                <w:bCs/>
                <w:sz w:val="16"/>
                <w:szCs w:val="16"/>
                <w:lang w:eastAsia="es-BO"/>
              </w:rPr>
            </w:pPr>
            <w:r>
              <w:rPr>
                <w:rFonts w:cs="Arial"/>
                <w:b/>
                <w:bCs/>
                <w:sz w:val="16"/>
                <w:szCs w:val="16"/>
                <w:lang w:eastAsia="es-BO"/>
              </w:rPr>
              <w:t xml:space="preserve">CIUDADAN</w:t>
            </w:r>
            <w:r>
              <w:rPr>
                <w:rFonts w:cs="Arial"/>
                <w:b/>
                <w:bCs/>
                <w:sz w:val="16"/>
                <w:szCs w:val="16"/>
                <w:lang w:eastAsia="es-BO"/>
              </w:rPr>
              <w:t xml:space="preserve">Í</w:t>
            </w:r>
            <w:r>
              <w:rPr>
                <w:rFonts w:cs="Arial"/>
                <w:b/>
                <w:bCs/>
                <w:sz w:val="16"/>
                <w:szCs w:val="16"/>
                <w:lang w:eastAsia="es-BO"/>
              </w:rPr>
              <w:t xml:space="preserve">A DIGITAL</w:t>
            </w:r>
            <w:r>
              <w:rPr>
                <w:rFonts w:cs="Arial"/>
                <w:b/>
                <w:bCs/>
                <w:sz w:val="16"/>
                <w:szCs w:val="16"/>
                <w:lang w:eastAsia="es-BO"/>
              </w:rPr>
            </w:r>
          </w:p>
          <w:p w14:paraId="68492A81" w14:textId="77777777">
            <w:pPr>
              <w:pBdr/>
              <w:spacing w:line="276" w:lineRule="auto"/>
              <w:ind/>
              <w:jc w:val="left"/>
              <w:rPr>
                <w:rFonts w:cs="Arial"/>
                <w:b/>
                <w:bCs/>
                <w:sz w:val="16"/>
                <w:szCs w:val="16"/>
                <w:lang w:eastAsia="es-BO"/>
              </w:rPr>
            </w:pPr>
            <w:r>
              <w:rPr>
                <w:rFonts w:cs="Arial"/>
                <w:bCs/>
                <w:sz w:val="16"/>
                <w:szCs w:val="16"/>
                <w:lang w:eastAsia="es-BO"/>
              </w:rPr>
              <w:t xml:space="preserve">(Aprobador de documentos)</w:t>
            </w:r>
            <w:r>
              <w:rPr>
                <w:rFonts w:cs="Arial"/>
                <w:b/>
                <w:bCs/>
                <w:sz w:val="16"/>
                <w:szCs w:val="16"/>
                <w:lang w:eastAsia="es-BO"/>
              </w:rPr>
            </w:r>
          </w:p>
        </w:tc>
        <w:tc>
          <w:tcPr>
            <w:gridSpan w:val="12"/>
            <w:tcBorders>
              <w:top w:val="single" w:color="auto" w:sz="4" w:space="0"/>
              <w:left w:val="single" w:color="auto" w:sz="4" w:space="0"/>
              <w:bottom w:val="single" w:color="auto" w:sz="4" w:space="0"/>
              <w:right w:val="single" w:color="auto" w:sz="4" w:space="0"/>
            </w:tcBorders>
            <w:tcW w:w="632" w:type="pct"/>
            <w:vAlign w:val="center"/>
          </w:tcPr>
          <w:p w14:paraId="59F0774B" w14:textId="77777777">
            <w:pPr>
              <w:pBdr/>
              <w:spacing w:after="200"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p w14:paraId="791D6FAE" w14:textId="77777777">
            <w:pPr>
              <w:pBdr/>
              <w:spacing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tc>
        <w:tc>
          <w:tcPr>
            <w:gridSpan w:val="8"/>
            <w:tcBorders>
              <w:top w:val="single" w:color="auto" w:sz="4" w:space="0"/>
              <w:left w:val="single" w:color="auto" w:sz="4" w:space="0"/>
              <w:bottom w:val="single" w:color="auto" w:sz="4" w:space="0"/>
              <w:right w:val="single" w:color="auto" w:sz="4" w:space="0"/>
            </w:tcBorders>
            <w:tcW w:w="455" w:type="pct"/>
            <w:vAlign w:val="center"/>
          </w:tcPr>
          <w:p w14:paraId="79525494" w14:textId="77777777">
            <w:pPr>
              <w:pBdr/>
              <w:spacing w:line="276" w:lineRule="auto"/>
              <w:ind/>
              <w:jc w:val="left"/>
              <w:rPr>
                <w:rFonts w:cs="Arial"/>
                <w:b/>
                <w:bCs/>
                <w:sz w:val="16"/>
                <w:szCs w:val="16"/>
                <w:lang w:eastAsia="es-BO"/>
              </w:rPr>
            </w:pPr>
            <w:r>
              <w:rPr>
                <w:rFonts w:cs="Arial"/>
                <w:b/>
                <w:bCs/>
                <w:sz w:val="16"/>
                <w:szCs w:val="16"/>
                <w:lang w:eastAsia="es-BO"/>
              </w:rPr>
              <w:t xml:space="preserve">FIRMA DIGITAL</w:t>
            </w:r>
            <w:r>
              <w:rPr>
                <w:rFonts w:cs="Arial"/>
                <w:b/>
                <w:bCs/>
                <w:sz w:val="16"/>
                <w:szCs w:val="16"/>
                <w:lang w:eastAsia="es-BO"/>
              </w:rPr>
              <w:tab/>
              <w:t xml:space="preserve"> </w:t>
            </w:r>
            <w:r>
              <w:rPr>
                <w:rFonts w:cs="Arial"/>
                <w:b/>
                <w:bCs/>
                <w:sz w:val="16"/>
                <w:szCs w:val="16"/>
                <w:lang w:eastAsia="es-BO"/>
              </w:rPr>
            </w:r>
          </w:p>
        </w:tc>
        <w:tc>
          <w:tcPr>
            <w:gridSpan w:val="9"/>
            <w:tcBorders>
              <w:top w:val="single" w:color="auto" w:sz="4" w:space="0"/>
              <w:left w:val="single" w:color="auto" w:sz="4" w:space="0"/>
              <w:bottom w:val="single" w:color="auto" w:sz="4" w:space="0"/>
              <w:right w:val="single" w:color="auto" w:sz="4" w:space="0"/>
            </w:tcBorders>
            <w:tcW w:w="563" w:type="pct"/>
            <w:vAlign w:val="center"/>
          </w:tcPr>
          <w:p w14:paraId="6683A108" w14:textId="77777777">
            <w:pPr>
              <w:pBdr/>
              <w:spacing w:after="200"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p w14:paraId="62C5A611" w14:textId="77777777">
            <w:pPr>
              <w:pBdr/>
              <w:spacing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tc>
        <w:tc>
          <w:tcPr>
            <w:gridSpan w:val="12"/>
            <w:tcBorders>
              <w:top w:val="single" w:color="auto" w:sz="4" w:space="0"/>
              <w:left w:val="single" w:color="auto" w:sz="4" w:space="0"/>
              <w:bottom w:val="single" w:color="auto" w:sz="4" w:space="0"/>
              <w:right w:val="single" w:color="auto" w:sz="4" w:space="0"/>
            </w:tcBorders>
            <w:tcW w:w="983" w:type="pct"/>
            <w:vAlign w:val="center"/>
          </w:tcPr>
          <w:p w14:paraId="5380C52C" w14:textId="77777777">
            <w:pPr>
              <w:pBdr/>
              <w:spacing w:after="200" w:line="276" w:lineRule="auto"/>
              <w:ind/>
              <w:jc w:val="left"/>
              <w:rPr>
                <w:rFonts w:cs="Arial"/>
                <w:b/>
                <w:bCs/>
                <w:sz w:val="16"/>
                <w:szCs w:val="16"/>
                <w:lang w:eastAsia="es-BO"/>
              </w:rPr>
            </w:pPr>
            <w:r>
              <w:rPr>
                <w:rFonts w:cs="Arial"/>
                <w:b/>
                <w:bCs/>
                <w:sz w:val="16"/>
                <w:szCs w:val="16"/>
                <w:lang w:eastAsia="es-BO"/>
              </w:rPr>
              <w:t xml:space="preserve">APROBADOR DE DOCUMENTOS (AGETIC)</w:t>
            </w:r>
            <w:r>
              <w:rPr>
                <w:rFonts w:cs="Arial"/>
                <w:b/>
                <w:bCs/>
                <w:sz w:val="16"/>
                <w:szCs w:val="16"/>
                <w:lang w:eastAsia="es-BO"/>
              </w:rPr>
            </w:r>
          </w:p>
          <w:p w14:paraId="0E191183" w14:textId="77777777">
            <w:pPr>
              <w:pBdr/>
              <w:spacing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tc>
        <w:tc>
          <w:tcPr>
            <w:gridSpan w:val="4"/>
            <w:tcBorders>
              <w:top w:val="single" w:color="auto" w:sz="4" w:space="0"/>
              <w:left w:val="single" w:color="auto" w:sz="4" w:space="0"/>
              <w:bottom w:val="single" w:color="auto" w:sz="4" w:space="0"/>
              <w:right w:val="single" w:color="auto" w:sz="4" w:space="0"/>
            </w:tcBorders>
            <w:tcW w:w="1519" w:type="pct"/>
            <w:vAlign w:val="center"/>
          </w:tcPr>
          <w:p w14:paraId="72C190F9" w14:textId="77777777">
            <w:pPr>
              <w:pBdr/>
              <w:spacing w:after="200"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p w14:paraId="06E39E1E" w14:textId="77777777">
            <w:pPr>
              <w:pBdr/>
              <w:spacing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tc>
      </w:tr>
      <w:tr>
        <w:trPr>
          <w:trHeight w:val="300"/>
        </w:trPr>
        <w:tc>
          <w:tcPr>
            <w:gridSpan w:val="13"/>
            <w:tcBorders>
              <w:top w:val="single" w:color="auto" w:sz="4" w:space="0"/>
              <w:left w:val="single" w:color="auto" w:sz="4" w:space="0"/>
              <w:bottom w:val="single" w:color="auto" w:sz="4" w:space="0"/>
              <w:right w:val="single" w:color="auto" w:sz="4" w:space="0"/>
            </w:tcBorders>
            <w:tcW w:w="769" w:type="pct"/>
            <w:vAlign w:val="center"/>
          </w:tcPr>
          <w:p w14:paraId="51EA4627" w14:textId="77777777">
            <w:pPr>
              <w:pBdr/>
              <w:spacing w:line="276" w:lineRule="auto"/>
              <w:ind/>
              <w:jc w:val="left"/>
              <w:rPr>
                <w:rFonts w:cs="Arial"/>
                <w:b/>
                <w:bCs/>
                <w:sz w:val="16"/>
                <w:szCs w:val="16"/>
                <w:lang w:eastAsia="es-BO"/>
              </w:rPr>
            </w:pPr>
            <w:r>
              <w:rPr>
                <w:rFonts w:cs="Arial"/>
                <w:b/>
                <w:bCs/>
                <w:sz w:val="16"/>
                <w:szCs w:val="16"/>
                <w:lang w:eastAsia="es-BO"/>
              </w:rPr>
              <w:t xml:space="preserve">PASARELA DE PAGOS</w:t>
            </w:r>
            <w:r>
              <w:rPr>
                <w:rFonts w:cs="Arial"/>
                <w:b/>
                <w:bCs/>
                <w:sz w:val="16"/>
                <w:szCs w:val="16"/>
                <w:lang w:eastAsia="es-BO"/>
              </w:rPr>
            </w:r>
          </w:p>
        </w:tc>
        <w:tc>
          <w:tcPr>
            <w:gridSpan w:val="6"/>
            <w:tcBorders>
              <w:top w:val="single" w:color="auto" w:sz="4" w:space="0"/>
              <w:left w:val="single" w:color="auto" w:sz="4" w:space="0"/>
              <w:bottom w:val="single" w:color="auto" w:sz="4" w:space="0"/>
              <w:right w:val="single" w:color="auto" w:sz="4" w:space="0"/>
            </w:tcBorders>
            <w:tcW w:w="458" w:type="pct"/>
            <w:vAlign w:val="center"/>
          </w:tcPr>
          <w:p w14:paraId="239229E6" w14:textId="77777777">
            <w:pPr>
              <w:pBdr/>
              <w:spacing w:line="276" w:lineRule="auto"/>
              <w:ind w:left="79"/>
              <w:jc w:val="left"/>
              <w:rPr>
                <w:rFonts w:cs="Arial"/>
                <w:b/>
                <w:bCs/>
                <w:sz w:val="16"/>
                <w:szCs w:val="16"/>
                <w:lang w:eastAsia="es-BO"/>
              </w:rPr>
            </w:pPr>
            <w:r>
              <w:rPr>
                <w:rFonts w:cs="Arial"/>
                <w:b/>
                <w:bCs/>
                <w:sz w:val="16"/>
                <w:szCs w:val="16"/>
                <w:lang w:eastAsia="es-BO"/>
              </w:rPr>
              <w:t xml:space="preserve">CPT</w:t>
            </w:r>
            <w:r>
              <w:rPr>
                <w:rFonts w:cs="Arial"/>
                <w:b/>
                <w:bCs/>
                <w:sz w:val="16"/>
                <w:szCs w:val="16"/>
                <w:lang w:eastAsia="es-BO"/>
              </w:rPr>
            </w:r>
          </w:p>
        </w:tc>
        <w:tc>
          <w:tcPr>
            <w:gridSpan w:val="3"/>
            <w:tcBorders>
              <w:top w:val="single" w:color="auto" w:sz="4" w:space="0"/>
              <w:left w:val="single" w:color="auto" w:sz="4" w:space="0"/>
              <w:bottom w:val="single" w:color="auto" w:sz="4" w:space="0"/>
              <w:right w:val="single" w:color="auto" w:sz="4" w:space="0"/>
            </w:tcBorders>
            <w:tcW w:w="164" w:type="pct"/>
            <w:vAlign w:val="center"/>
          </w:tcPr>
          <w:p w14:paraId="395E2D54" w14:textId="77777777">
            <w:pPr>
              <w:pBdr/>
              <w:spacing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tc>
        <w:tc>
          <w:tcPr>
            <w:gridSpan w:val="15"/>
            <w:tcBorders>
              <w:top w:val="single" w:color="auto" w:sz="4" w:space="0"/>
              <w:left w:val="single" w:color="auto" w:sz="4" w:space="0"/>
              <w:bottom w:val="single" w:color="auto" w:sz="4" w:space="0"/>
              <w:right w:val="single" w:color="auto" w:sz="4" w:space="0"/>
            </w:tcBorders>
            <w:tcW w:w="773" w:type="pct"/>
            <w:vAlign w:val="center"/>
          </w:tcPr>
          <w:p w14:paraId="6CFDC202" w14:textId="77777777">
            <w:pPr>
              <w:pBdr/>
              <w:spacing w:line="276" w:lineRule="auto"/>
              <w:ind w:left="213"/>
              <w:jc w:val="left"/>
              <w:rPr>
                <w:rFonts w:cs="Arial"/>
                <w:b/>
                <w:bCs/>
                <w:sz w:val="16"/>
                <w:szCs w:val="16"/>
                <w:lang w:eastAsia="es-BO"/>
              </w:rPr>
            </w:pPr>
            <w:r>
              <w:rPr>
                <w:rFonts w:cs="Arial"/>
                <w:b/>
                <w:bCs/>
                <w:sz w:val="16"/>
                <w:szCs w:val="16"/>
                <w:lang w:eastAsia="es-BO"/>
              </w:rPr>
              <w:t xml:space="preserve">QR</w:t>
            </w:r>
            <w:r>
              <w:rPr>
                <w:rFonts w:cs="Arial"/>
                <w:b/>
                <w:bCs/>
                <w:sz w:val="16"/>
                <w:szCs w:val="16"/>
                <w:lang w:eastAsia="es-BO"/>
              </w:rPr>
            </w:r>
          </w:p>
        </w:tc>
        <w:tc>
          <w:tcPr>
            <w:gridSpan w:val="6"/>
            <w:tcBorders>
              <w:top w:val="single" w:color="auto" w:sz="4" w:space="0"/>
              <w:left w:val="single" w:color="auto" w:sz="4" w:space="0"/>
              <w:bottom w:val="single" w:color="auto" w:sz="4" w:space="0"/>
              <w:right w:val="single" w:color="auto" w:sz="4" w:space="0"/>
            </w:tcBorders>
            <w:tcW w:w="333" w:type="pct"/>
            <w:vAlign w:val="center"/>
          </w:tcPr>
          <w:p w14:paraId="5E08C667" w14:textId="77777777">
            <w:pPr>
              <w:pBdr/>
              <w:spacing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tc>
        <w:tc>
          <w:tcPr>
            <w:gridSpan w:val="15"/>
            <w:tcBorders>
              <w:top w:val="single" w:color="auto" w:sz="4" w:space="0"/>
              <w:left w:val="single" w:color="auto" w:sz="4" w:space="0"/>
              <w:bottom w:val="single" w:color="auto" w:sz="4" w:space="0"/>
              <w:right w:val="single" w:color="auto" w:sz="4" w:space="0"/>
            </w:tcBorders>
            <w:tcW w:w="1431" w:type="pct"/>
            <w:vAlign w:val="center"/>
          </w:tcPr>
          <w:p w14:paraId="11B04B0B" w14:textId="77777777">
            <w:pPr>
              <w:pBdr/>
              <w:spacing w:line="276" w:lineRule="auto"/>
              <w:ind/>
              <w:jc w:val="left"/>
              <w:rPr>
                <w:rFonts w:cs="Arial"/>
                <w:b/>
                <w:bCs/>
                <w:sz w:val="16"/>
                <w:szCs w:val="16"/>
                <w:lang w:eastAsia="es-BO"/>
              </w:rPr>
            </w:pPr>
            <w:r>
              <w:rPr>
                <w:rFonts w:cs="Arial"/>
                <w:b/>
                <w:bCs/>
                <w:sz w:val="16"/>
                <w:szCs w:val="16"/>
                <w:lang w:eastAsia="es-BO"/>
              </w:rPr>
              <w:t xml:space="preserve">RÉGIMEN DE FACTURACIÓN (simplificado, general, otro):  </w:t>
            </w:r>
            <w:r>
              <w:rPr>
                <w:rFonts w:cs="Arial"/>
                <w:b/>
                <w:bCs/>
                <w:sz w:val="16"/>
                <w:szCs w:val="16"/>
                <w:lang w:eastAsia="es-BO"/>
              </w:rPr>
            </w:r>
          </w:p>
        </w:tc>
        <w:tc>
          <w:tcPr>
            <w:tcBorders>
              <w:top w:val="single" w:color="auto" w:sz="4" w:space="0"/>
              <w:left w:val="single" w:color="auto" w:sz="4" w:space="0"/>
              <w:bottom w:val="single" w:color="auto" w:sz="4" w:space="0"/>
              <w:right w:val="single" w:color="auto" w:sz="4" w:space="0"/>
            </w:tcBorders>
            <w:tcW w:w="1072" w:type="pct"/>
            <w:vAlign w:val="center"/>
          </w:tcPr>
          <w:p w14:paraId="333B8E82" w14:textId="77777777">
            <w:pPr>
              <w:pBdr/>
              <w:spacing w:line="276" w:lineRule="auto"/>
              <w:ind/>
              <w:jc w:val="left"/>
              <w:rPr>
                <w:rFonts w:cs="Arial"/>
                <w:b/>
                <w:bCs/>
                <w:sz w:val="16"/>
                <w:szCs w:val="16"/>
                <w:lang w:eastAsia="es-BO"/>
              </w:rPr>
            </w:pPr>
            <w:r>
              <w:rPr>
                <w:rFonts w:cs="Arial"/>
                <w:b/>
                <w:bCs/>
                <w:sz w:val="16"/>
                <w:szCs w:val="16"/>
                <w:lang w:eastAsia="es-BO"/>
              </w:rPr>
            </w:r>
            <w:r>
              <w:rPr>
                <w:rFonts w:cs="Arial"/>
                <w:b/>
                <w:bCs/>
                <w:sz w:val="16"/>
                <w:szCs w:val="16"/>
                <w:lang w:eastAsia="es-BO"/>
              </w:rPr>
            </w:r>
          </w:p>
        </w:tc>
      </w:tr>
      <w:tr>
        <w:trPr>
          <w:trHeight w:val="300"/>
        </w:trPr>
        <w:tc>
          <w:tcPr>
            <w:gridSpan w:val="59"/>
            <w:shd w:val="clear" w:color="auto" w:fill="auto"/>
            <w:tcBorders/>
            <w:tcW w:w="5000" w:type="pct"/>
            <w:vAlign w:val="center"/>
          </w:tcPr>
          <w:p w14:paraId="63E2956B" w14:textId="77777777">
            <w:pPr>
              <w:pBdr/>
              <w:spacing/>
              <w:ind/>
              <w:rPr>
                <w:rFonts w:cs="Arial"/>
                <w:b/>
                <w:bCs/>
                <w:sz w:val="16"/>
                <w:szCs w:val="16"/>
                <w:lang w:eastAsia="es-BO"/>
              </w:rPr>
            </w:pPr>
            <w:r>
              <w:rPr>
                <w:sz w:val="16"/>
                <w:szCs w:val="24"/>
              </w:rPr>
              <w:t xml:space="preserve">En caso de no contar con alguno de los módulos señalados deberá gestionar los mismos ante las entidades c</w:t>
            </w:r>
            <w:r>
              <w:rPr>
                <w:sz w:val="16"/>
                <w:szCs w:val="24"/>
              </w:rPr>
              <w:t xml:space="preserve">ompetentes dentro los plazos establecidos en el Cronograma de Implementación Gradual de la VUCE. Para acceder a la pasarela de pagos y aprobador de documentos con AGETIC y para el sistema de facturación electrónica con el Servicio de Impuestos Nacionales. </w:t>
            </w:r>
            <w:r>
              <w:rPr>
                <w:rFonts w:cs="Arial"/>
                <w:b/>
                <w:bCs/>
                <w:sz w:val="16"/>
                <w:szCs w:val="16"/>
                <w:lang w:eastAsia="es-BO"/>
              </w:rPr>
            </w:r>
          </w:p>
        </w:tc>
      </w:tr>
      <w:tr>
        <w:trPr>
          <w:trHeight w:val="429"/>
        </w:trPr>
        <w:tc>
          <w:tcPr>
            <w:gridSpan w:val="59"/>
            <w:shd w:val="clear" w:color="auto" w:fill="fef7ca"/>
            <w:tcBorders/>
            <w:tcW w:w="5000" w:type="pct"/>
          </w:tcPr>
          <w:p w14:paraId="20649469" w14:textId="77777777">
            <w:pPr>
              <w:pBdr/>
              <w:spacing/>
              <w:ind/>
              <w:rPr>
                <w:rFonts w:cs="Arial"/>
                <w:b/>
                <w:bCs/>
                <w:color w:val="000000"/>
                <w:sz w:val="16"/>
                <w:szCs w:val="16"/>
                <w:lang w:eastAsia="es-BO"/>
              </w:rPr>
            </w:pPr>
            <w:r>
              <w:rPr>
                <w:rFonts w:cs="Arial"/>
                <w:b/>
                <w:bCs/>
                <w:color w:val="000000"/>
                <w:sz w:val="16"/>
                <w:szCs w:val="16"/>
                <w:lang w:eastAsia="es-BO"/>
              </w:rPr>
              <w:t xml:space="preserve">3. ¿LA ENTIDAD CUENTA CON INFRAESTRUCTURA TECNOLÓGICA PROPIA (CENTRO DE PROCESAMIENTO DE DATOS - CPD)?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279"/>
        </w:trPr>
        <w:tc>
          <w:tcPr>
            <w:gridSpan w:val="8"/>
            <w:shd w:val="clear" w:color="auto" w:fill="auto"/>
            <w:tcBorders/>
            <w:tcW w:w="436" w:type="pct"/>
            <w:vAlign w:val="center"/>
            <w:vMerge w:val="restart"/>
          </w:tcPr>
          <w:p w14:paraId="499C6785" w14:textId="77777777">
            <w:pPr>
              <w:pBdr/>
              <w:spacing/>
              <w:ind/>
              <w:jc w:val="center"/>
              <w:rPr>
                <w:rFonts w:cs="Arial"/>
                <w:bCs/>
                <w:color w:val="000000"/>
                <w:sz w:val="16"/>
                <w:szCs w:val="16"/>
                <w:lang w:eastAsia="es-BO"/>
              </w:rPr>
            </w:pPr>
            <w:r>
              <w:rPr>
                <w:rFonts w:cs="Arial"/>
                <w:bCs/>
                <w:color w:val="000000"/>
                <w:sz w:val="16"/>
                <w:szCs w:val="16"/>
                <w:lang w:eastAsia="es-BO"/>
              </w:rPr>
              <w:t xml:space="preserve">SI</w:t>
            </w:r>
            <w:r>
              <w:rPr>
                <w:rFonts w:cs="Arial"/>
                <w:bCs/>
                <w:color w:val="000000"/>
                <w:sz w:val="16"/>
                <w:szCs w:val="16"/>
                <w:lang w:eastAsia="es-BO"/>
              </w:rPr>
            </w:r>
          </w:p>
        </w:tc>
        <w:tc>
          <w:tcPr>
            <w:gridSpan w:val="17"/>
            <w:shd w:val="clear" w:color="auto" w:fill="auto"/>
            <w:tcBorders/>
            <w:tcW w:w="1014" w:type="pct"/>
          </w:tcPr>
          <w:p w14:paraId="103C2F90" w14:textId="77777777">
            <w:pPr>
              <w:pBdr/>
              <w:spacing/>
              <w:ind/>
              <w:rPr>
                <w:rFonts w:cs="Arial"/>
                <w:b/>
                <w:bCs/>
                <w:color w:val="000000"/>
                <w:sz w:val="16"/>
                <w:szCs w:val="16"/>
                <w:lang w:eastAsia="es-BO"/>
              </w:rPr>
            </w:pPr>
            <w:r>
              <w:rPr>
                <w:sz w:val="16"/>
              </w:rPr>
              <w:t xml:space="preserve">Conexión VPN</w:t>
            </w:r>
            <w:r>
              <w:rPr>
                <w:rFonts w:cs="Arial"/>
                <w:b/>
                <w:bCs/>
                <w:color w:val="000000"/>
                <w:sz w:val="16"/>
                <w:szCs w:val="16"/>
                <w:lang w:eastAsia="es-BO"/>
              </w:rPr>
            </w:r>
          </w:p>
        </w:tc>
        <w:tc>
          <w:tcPr>
            <w:gridSpan w:val="6"/>
            <w:shd w:val="clear" w:color="auto" w:fill="auto"/>
            <w:tcBorders/>
            <w:tcW w:w="288" w:type="pct"/>
          </w:tcPr>
          <w:p w14:paraId="6FF95D68"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9"/>
            <w:shd w:val="clear" w:color="auto" w:fill="auto"/>
            <w:tcBorders/>
            <w:tcW w:w="618" w:type="pct"/>
            <w:vAlign w:val="center"/>
            <w:vMerge w:val="restart"/>
          </w:tcPr>
          <w:p w14:paraId="4C816487" w14:textId="77777777">
            <w:pPr>
              <w:pBdr/>
              <w:spacing/>
              <w:ind/>
              <w:jc w:val="center"/>
              <w:rPr>
                <w:rFonts w:cs="Arial"/>
                <w:bCs/>
                <w:color w:val="000000"/>
                <w:sz w:val="16"/>
                <w:szCs w:val="16"/>
                <w:lang w:eastAsia="es-BO"/>
              </w:rPr>
            </w:pPr>
            <w:r>
              <w:rPr>
                <w:rFonts w:cs="Arial"/>
                <w:bCs/>
                <w:color w:val="000000"/>
                <w:sz w:val="16"/>
                <w:szCs w:val="16"/>
                <w:lang w:eastAsia="es-BO"/>
              </w:rPr>
              <w:t xml:space="preserve">NO</w:t>
            </w:r>
            <w:r>
              <w:rPr>
                <w:rFonts w:cs="Arial"/>
                <w:bCs/>
                <w:color w:val="000000"/>
                <w:sz w:val="16"/>
                <w:szCs w:val="16"/>
                <w:lang w:eastAsia="es-BO"/>
              </w:rPr>
            </w:r>
          </w:p>
        </w:tc>
        <w:tc>
          <w:tcPr>
            <w:gridSpan w:val="19"/>
            <w:shd w:val="clear" w:color="auto" w:fill="auto"/>
            <w:tcBorders/>
            <w:tcW w:w="2645" w:type="pct"/>
            <w:vMerge w:val="restart"/>
          </w:tcPr>
          <w:p w14:paraId="1AFA71BA"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72"/>
        </w:trPr>
        <w:tc>
          <w:tcPr>
            <w:gridSpan w:val="8"/>
            <w:shd w:val="clear" w:color="auto" w:fill="auto"/>
            <w:tcBorders/>
            <w:tcW w:w="436" w:type="pct"/>
            <w:vMerge w:val="continue"/>
          </w:tcPr>
          <w:p w14:paraId="62F28F6A"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17"/>
            <w:shd w:val="clear" w:color="auto" w:fill="auto"/>
            <w:tcBorders/>
            <w:tcW w:w="1014" w:type="pct"/>
          </w:tcPr>
          <w:p w14:paraId="0E74CFF2" w14:textId="77777777">
            <w:pPr>
              <w:pBdr/>
              <w:spacing/>
              <w:ind/>
              <w:rPr>
                <w:rFonts w:cs="Arial"/>
                <w:b/>
                <w:bCs/>
                <w:color w:val="000000"/>
                <w:sz w:val="16"/>
                <w:szCs w:val="16"/>
                <w:lang w:eastAsia="es-BO"/>
              </w:rPr>
            </w:pPr>
            <w:r>
              <w:rPr>
                <w:sz w:val="16"/>
              </w:rPr>
              <w:t xml:space="preserve">IP Pública </w:t>
            </w:r>
            <w:r>
              <w:rPr>
                <w:rFonts w:cs="Arial"/>
                <w:b/>
                <w:bCs/>
                <w:color w:val="000000"/>
                <w:sz w:val="16"/>
                <w:szCs w:val="16"/>
                <w:lang w:eastAsia="es-BO"/>
              </w:rPr>
            </w:r>
          </w:p>
        </w:tc>
        <w:tc>
          <w:tcPr>
            <w:gridSpan w:val="6"/>
            <w:shd w:val="clear" w:color="auto" w:fill="auto"/>
            <w:tcBorders/>
            <w:tcW w:w="288" w:type="pct"/>
          </w:tcPr>
          <w:p w14:paraId="325A22C0"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9"/>
            <w:shd w:val="clear" w:color="auto" w:fill="auto"/>
            <w:tcBorders/>
            <w:tcW w:w="618" w:type="pct"/>
            <w:vMerge w:val="continue"/>
          </w:tcPr>
          <w:p w14:paraId="46F3DD31"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19"/>
            <w:shd w:val="clear" w:color="auto" w:fill="auto"/>
            <w:tcBorders/>
            <w:tcW w:w="2645" w:type="pct"/>
            <w:vMerge w:val="continue"/>
          </w:tcPr>
          <w:p w14:paraId="1479788B"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61"/>
        </w:trPr>
        <w:tc>
          <w:tcPr>
            <w:gridSpan w:val="8"/>
            <w:shd w:val="clear" w:color="auto" w:fill="auto"/>
            <w:tcBorders/>
            <w:tcW w:w="436" w:type="pct"/>
            <w:vMerge w:val="continue"/>
          </w:tcPr>
          <w:p w14:paraId="3D6956B4"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17"/>
            <w:shd w:val="clear" w:color="auto" w:fill="auto"/>
            <w:tcBorders/>
            <w:tcW w:w="1014" w:type="pct"/>
          </w:tcPr>
          <w:p w14:paraId="0D2FFB21" w14:textId="77777777">
            <w:pPr>
              <w:pBdr/>
              <w:spacing/>
              <w:ind/>
              <w:rPr>
                <w:rFonts w:cs="Arial"/>
                <w:b/>
                <w:bCs/>
                <w:color w:val="000000"/>
                <w:sz w:val="16"/>
                <w:szCs w:val="16"/>
                <w:lang w:eastAsia="es-BO"/>
              </w:rPr>
            </w:pPr>
            <w:r>
              <w:rPr>
                <w:sz w:val="16"/>
              </w:rPr>
              <w:t xml:space="preserve">Fibra Óptica (Punto a Punto)</w:t>
            </w:r>
            <w:r>
              <w:rPr>
                <w:rFonts w:cs="Arial"/>
                <w:b/>
                <w:bCs/>
                <w:color w:val="000000"/>
                <w:sz w:val="16"/>
                <w:szCs w:val="16"/>
                <w:lang w:eastAsia="es-BO"/>
              </w:rPr>
            </w:r>
          </w:p>
        </w:tc>
        <w:tc>
          <w:tcPr>
            <w:gridSpan w:val="6"/>
            <w:shd w:val="clear" w:color="auto" w:fill="auto"/>
            <w:tcBorders/>
            <w:tcW w:w="288" w:type="pct"/>
          </w:tcPr>
          <w:p w14:paraId="04C1DC43"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9"/>
            <w:shd w:val="clear" w:color="auto" w:fill="auto"/>
            <w:tcBorders/>
            <w:tcW w:w="618" w:type="pct"/>
            <w:vMerge w:val="continue"/>
          </w:tcPr>
          <w:p w14:paraId="1C2B9D74"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19"/>
            <w:shd w:val="clear" w:color="auto" w:fill="auto"/>
            <w:tcBorders/>
            <w:tcW w:w="2645" w:type="pct"/>
            <w:vMerge w:val="continue"/>
          </w:tcPr>
          <w:p w14:paraId="50443DF0"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80"/>
        </w:trPr>
        <w:tc>
          <w:tcPr>
            <w:gridSpan w:val="8"/>
            <w:shd w:val="clear" w:color="auto" w:fill="auto"/>
            <w:tcBorders/>
            <w:tcW w:w="436" w:type="pct"/>
            <w:vMerge w:val="continue"/>
          </w:tcPr>
          <w:p w14:paraId="22C6233A"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17"/>
            <w:shd w:val="clear" w:color="auto" w:fill="auto"/>
            <w:tcBorders/>
            <w:tcW w:w="1014" w:type="pct"/>
          </w:tcPr>
          <w:p w14:paraId="26423972" w14:textId="77777777">
            <w:pPr>
              <w:pBdr/>
              <w:spacing/>
              <w:ind/>
              <w:rPr>
                <w:rFonts w:cs="Arial"/>
                <w:b/>
                <w:bCs/>
                <w:color w:val="000000"/>
                <w:sz w:val="16"/>
                <w:szCs w:val="16"/>
                <w:lang w:eastAsia="es-BO"/>
              </w:rPr>
            </w:pPr>
            <w:r>
              <w:rPr>
                <w:sz w:val="16"/>
              </w:rPr>
              <w:t xml:space="preserve">Red Estatal</w:t>
            </w:r>
            <w:r>
              <w:rPr>
                <w:rFonts w:cs="Arial"/>
                <w:b/>
                <w:bCs/>
                <w:color w:val="000000"/>
                <w:sz w:val="16"/>
                <w:szCs w:val="16"/>
                <w:lang w:eastAsia="es-BO"/>
              </w:rPr>
            </w:r>
          </w:p>
        </w:tc>
        <w:tc>
          <w:tcPr>
            <w:gridSpan w:val="6"/>
            <w:shd w:val="clear" w:color="auto" w:fill="auto"/>
            <w:tcBorders/>
            <w:tcW w:w="288" w:type="pct"/>
          </w:tcPr>
          <w:p w14:paraId="55A287EE"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9"/>
            <w:shd w:val="clear" w:color="auto" w:fill="auto"/>
            <w:tcBorders/>
            <w:tcW w:w="618" w:type="pct"/>
            <w:vMerge w:val="continue"/>
          </w:tcPr>
          <w:p w14:paraId="5745942B"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c>
          <w:tcPr>
            <w:gridSpan w:val="19"/>
            <w:shd w:val="clear" w:color="auto" w:fill="auto"/>
            <w:tcBorders/>
            <w:tcW w:w="2645" w:type="pct"/>
            <w:vMerge w:val="continue"/>
          </w:tcPr>
          <w:p w14:paraId="2352263E"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409"/>
        </w:trPr>
        <w:tc>
          <w:tcPr>
            <w:gridSpan w:val="59"/>
            <w:shd w:val="clear" w:color="auto" w:fill="auto"/>
            <w:tcBorders/>
            <w:tcW w:w="5000" w:type="pct"/>
          </w:tcPr>
          <w:p w14:paraId="71548D48" w14:textId="77777777">
            <w:pPr>
              <w:pBdr/>
              <w:spacing/>
              <w:ind/>
              <w:rPr>
                <w:rFonts w:cs="Arial"/>
                <w:bCs/>
                <w:color w:val="000000"/>
                <w:sz w:val="16"/>
                <w:szCs w:val="16"/>
                <w:lang w:eastAsia="es-BO"/>
              </w:rPr>
            </w:pPr>
            <w:r>
              <w:rPr>
                <w:sz w:val="16"/>
                <w:szCs w:val="24"/>
              </w:rPr>
              <w:t xml:space="preserve">En caso de NO contar con </w:t>
            </w:r>
            <w:r>
              <w:rPr>
                <w:rFonts w:cs="Arial"/>
                <w:bCs/>
                <w:color w:val="000000"/>
                <w:sz w:val="16"/>
                <w:szCs w:val="16"/>
                <w:lang w:eastAsia="es-BO"/>
              </w:rPr>
              <w:t xml:space="preserve">infraestructura tecnológica deberá gestionar las mismas para implementar el Módulo Informático Estándar desarrollado por la AN, </w:t>
            </w:r>
            <w:r>
              <w:rPr>
                <w:sz w:val="16"/>
                <w:szCs w:val="24"/>
              </w:rPr>
              <w:t xml:space="preserve">dentro los plazos establecidos en el Cronograma de Implementación Gradual de la VUCE</w:t>
            </w:r>
            <w:r>
              <w:rPr>
                <w:rFonts w:cs="Arial"/>
                <w:bCs/>
                <w:color w:val="000000"/>
                <w:sz w:val="16"/>
                <w:szCs w:val="16"/>
                <w:lang w:eastAsia="es-BO"/>
              </w:rPr>
              <w:t xml:space="preserve">.</w:t>
            </w:r>
            <w:r>
              <w:rPr>
                <w:rFonts w:cs="Arial"/>
                <w:bCs/>
                <w:color w:val="000000"/>
                <w:sz w:val="16"/>
                <w:szCs w:val="16"/>
                <w:lang w:eastAsia="es-BO"/>
              </w:rPr>
            </w:r>
          </w:p>
        </w:tc>
      </w:tr>
      <w:tr>
        <w:trPr>
          <w:trHeight w:val="298"/>
        </w:trPr>
        <w:tc>
          <w:tcPr>
            <w:gridSpan w:val="59"/>
            <w:shd w:val="clear" w:color="auto" w:fill="fef7ca"/>
            <w:tcBorders/>
            <w:tcW w:w="5000" w:type="pct"/>
          </w:tcPr>
          <w:p w14:paraId="134B2836" w14:textId="77777777">
            <w:pPr>
              <w:pBdr/>
              <w:spacing/>
              <w:ind/>
              <w:rPr>
                <w:rFonts w:cs="Arial"/>
                <w:b/>
                <w:bCs/>
                <w:color w:val="000000"/>
                <w:sz w:val="16"/>
                <w:szCs w:val="16"/>
                <w:lang w:eastAsia="es-BO"/>
              </w:rPr>
            </w:pPr>
            <w:r>
              <w:rPr>
                <w:rFonts w:cs="Arial"/>
                <w:b/>
                <w:bCs/>
                <w:color w:val="000000"/>
                <w:sz w:val="16"/>
                <w:szCs w:val="16"/>
                <w:lang w:eastAsia="es-BO"/>
              </w:rPr>
              <w:t xml:space="preserve">4. ¿QUÉ INSTANCIA DESARROLL</w:t>
            </w:r>
            <w:r>
              <w:rPr>
                <w:rFonts w:cs="Arial"/>
                <w:b/>
                <w:bCs/>
                <w:color w:val="000000"/>
                <w:sz w:val="16"/>
                <w:szCs w:val="16"/>
                <w:lang w:eastAsia="es-BO"/>
              </w:rPr>
              <w:t xml:space="preserve">Ó</w:t>
            </w:r>
            <w:r>
              <w:rPr>
                <w:rFonts w:cs="Arial"/>
                <w:b/>
                <w:bCs/>
                <w:color w:val="ff0000"/>
                <w:sz w:val="16"/>
                <w:szCs w:val="16"/>
                <w:lang w:eastAsia="es-BO"/>
              </w:rPr>
              <w:t xml:space="preserve"> </w:t>
            </w:r>
            <w:r>
              <w:rPr>
                <w:rFonts w:cs="Arial"/>
                <w:b/>
                <w:bCs/>
                <w:color w:val="000000"/>
                <w:sz w:val="16"/>
                <w:szCs w:val="16"/>
                <w:lang w:eastAsia="es-BO"/>
              </w:rPr>
              <w:t xml:space="preserve">LOS SISTEMAS INFORMÁTICOS QUE UTILIZA LA ENTIDAD?</w:t>
            </w:r>
            <w:r>
              <w:rPr>
                <w:rFonts w:cs="Arial"/>
                <w:bCs/>
                <w:color w:val="000000"/>
                <w:sz w:val="16"/>
                <w:szCs w:val="16"/>
                <w:lang w:eastAsia="es-BO"/>
              </w:rPr>
              <w:t xml:space="preserve"> (marque con una X).</w:t>
            </w:r>
            <w:r>
              <w:rPr>
                <w:rFonts w:cs="Arial"/>
                <w:b/>
                <w:bCs/>
                <w:color w:val="000000"/>
                <w:sz w:val="16"/>
                <w:szCs w:val="16"/>
                <w:lang w:eastAsia="es-BO"/>
              </w:rPr>
            </w:r>
          </w:p>
        </w:tc>
      </w:tr>
      <w:tr>
        <w:trPr>
          <w:trHeight w:val="300"/>
        </w:trPr>
        <w:tc>
          <w:tcPr>
            <w:gridSpan w:val="20"/>
            <w:shd w:val="clear" w:color="auto" w:fill="auto"/>
            <w:tcBorders/>
            <w:tcW w:w="1261" w:type="pct"/>
            <w:vAlign w:val="center"/>
            <w:noWrap/>
          </w:tcPr>
          <w:p w14:paraId="045899BA"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SISTEMA</w:t>
            </w:r>
            <w:r>
              <w:rPr>
                <w:rFonts w:cs="Arial"/>
                <w:b/>
                <w:bCs/>
                <w:color w:val="000000"/>
                <w:sz w:val="16"/>
                <w:szCs w:val="16"/>
                <w:lang w:eastAsia="es-BO"/>
              </w:rPr>
            </w:r>
          </w:p>
        </w:tc>
        <w:tc>
          <w:tcPr>
            <w:gridSpan w:val="18"/>
            <w:shd w:val="clear" w:color="auto" w:fill="auto"/>
            <w:tcBorders/>
            <w:tcW w:w="1001" w:type="pct"/>
            <w:vAlign w:val="center"/>
            <w:noWrap/>
          </w:tcPr>
          <w:p w14:paraId="560E34B5"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SU ENTIDAD</w:t>
            </w:r>
            <w:r>
              <w:rPr>
                <w:rFonts w:cs="Arial"/>
                <w:b/>
                <w:bCs/>
                <w:color w:val="000000"/>
                <w:sz w:val="16"/>
                <w:szCs w:val="16"/>
                <w:lang w:eastAsia="es-BO"/>
              </w:rPr>
            </w:r>
          </w:p>
        </w:tc>
        <w:tc>
          <w:tcPr>
            <w:gridSpan w:val="14"/>
            <w:tcBorders/>
            <w:tcW w:w="933" w:type="pct"/>
            <w:vAlign w:val="center"/>
          </w:tcPr>
          <w:p w14:paraId="7A08F02C"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ENTIDAD PRIVADA</w:t>
            </w:r>
            <w:r>
              <w:rPr>
                <w:rFonts w:cs="Arial"/>
                <w:b/>
                <w:bCs/>
                <w:color w:val="000000"/>
                <w:sz w:val="16"/>
                <w:szCs w:val="16"/>
                <w:lang w:eastAsia="es-BO"/>
              </w:rPr>
            </w:r>
          </w:p>
        </w:tc>
        <w:tc>
          <w:tcPr>
            <w:gridSpan w:val="7"/>
            <w:shd w:val="clear" w:color="auto" w:fill="auto"/>
            <w:tcBorders/>
            <w:tcW w:w="1805" w:type="pct"/>
            <w:vAlign w:val="center"/>
            <w:noWrap/>
          </w:tcPr>
          <w:p w14:paraId="43F2C1D1"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ENTIDAD PÚBLICA EXTERNA</w:t>
            </w:r>
            <w:r>
              <w:rPr>
                <w:rFonts w:cs="Arial"/>
                <w:b/>
                <w:bCs/>
                <w:color w:val="000000"/>
                <w:sz w:val="16"/>
                <w:szCs w:val="16"/>
                <w:lang w:eastAsia="es-BO"/>
              </w:rPr>
            </w:r>
          </w:p>
        </w:tc>
      </w:tr>
      <w:tr>
        <w:trPr>
          <w:trHeight w:val="300"/>
        </w:trPr>
        <w:tc>
          <w:tcPr>
            <w:gridSpan w:val="20"/>
            <w:shd w:val="clear" w:color="auto" w:fill="auto"/>
            <w:tcBorders/>
            <w:tcW w:w="1261" w:type="pct"/>
            <w:vAlign w:val="bottom"/>
            <w:noWrap/>
          </w:tcPr>
          <w:p w14:paraId="1BB3C199" w14:textId="77777777">
            <w:pPr>
              <w:pBdr/>
              <w:spacing/>
              <w:ind/>
              <w:rPr>
                <w:rFonts w:cs="Arial"/>
                <w:color w:val="000000"/>
                <w:sz w:val="16"/>
                <w:szCs w:val="16"/>
                <w:lang w:eastAsia="es-BO"/>
              </w:rPr>
            </w:pPr>
            <w:r>
              <w:rPr>
                <w:rFonts w:cs="Arial"/>
                <w:b/>
                <w:color w:val="000000"/>
                <w:sz w:val="16"/>
                <w:szCs w:val="16"/>
                <w:lang w:eastAsia="es-BO"/>
              </w:rPr>
              <w:t xml:space="preserve">REGISTRO DE OPERADORES</w:t>
            </w:r>
            <w:r>
              <w:rPr>
                <w:rFonts w:cs="Arial"/>
                <w:color w:val="000000"/>
                <w:sz w:val="16"/>
                <w:szCs w:val="16"/>
                <w:lang w:eastAsia="es-BO"/>
              </w:rPr>
            </w:r>
          </w:p>
        </w:tc>
        <w:tc>
          <w:tcPr>
            <w:gridSpan w:val="18"/>
            <w:shd w:val="clear" w:color="auto" w:fill="auto"/>
            <w:tcBorders/>
            <w:tcW w:w="1001" w:type="pct"/>
            <w:vAlign w:val="center"/>
            <w:noWrap/>
          </w:tcPr>
          <w:p w14:paraId="5A16D715"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4"/>
            <w:tcBorders/>
            <w:tcW w:w="933" w:type="pct"/>
          </w:tcPr>
          <w:p w14:paraId="39462BED"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1805" w:type="pct"/>
            <w:vAlign w:val="bottom"/>
            <w:noWrap/>
          </w:tcPr>
          <w:p w14:paraId="54100122"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269"/>
        </w:trPr>
        <w:tc>
          <w:tcPr>
            <w:gridSpan w:val="20"/>
            <w:shd w:val="clear" w:color="auto" w:fill="auto"/>
            <w:tcBorders/>
            <w:tcW w:w="1261" w:type="pct"/>
            <w:vAlign w:val="center"/>
            <w:noWrap/>
          </w:tcPr>
          <w:p w14:paraId="2A967F31" w14:textId="77777777">
            <w:pPr>
              <w:pBdr/>
              <w:spacing/>
              <w:ind/>
              <w:rPr>
                <w:rFonts w:cs="Arial"/>
                <w:color w:val="000000"/>
                <w:sz w:val="16"/>
                <w:szCs w:val="16"/>
                <w:lang w:eastAsia="es-BO"/>
              </w:rPr>
            </w:pPr>
            <w:r>
              <w:rPr>
                <w:rFonts w:cs="Arial"/>
                <w:b/>
                <w:bCs/>
                <w:color w:val="000000"/>
                <w:sz w:val="16"/>
                <w:szCs w:val="16"/>
                <w:lang w:eastAsia="es-BO"/>
              </w:rPr>
              <w:t xml:space="preserve">AUTORIZACIÓN PREVIA</w:t>
            </w:r>
            <w:r>
              <w:rPr>
                <w:rFonts w:cs="Arial"/>
                <w:color w:val="000000"/>
                <w:sz w:val="16"/>
                <w:szCs w:val="16"/>
                <w:lang w:eastAsia="es-BO"/>
              </w:rPr>
            </w:r>
          </w:p>
        </w:tc>
        <w:tc>
          <w:tcPr>
            <w:gridSpan w:val="18"/>
            <w:shd w:val="clear" w:color="auto" w:fill="auto"/>
            <w:tcBorders/>
            <w:tcW w:w="1001" w:type="pct"/>
            <w:vAlign w:val="center"/>
            <w:noWrap/>
          </w:tcPr>
          <w:p w14:paraId="6A9A37A4"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4"/>
            <w:tcBorders/>
            <w:tcW w:w="933" w:type="pct"/>
          </w:tcPr>
          <w:p w14:paraId="39557B4D"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1805" w:type="pct"/>
            <w:vAlign w:val="bottom"/>
            <w:noWrap/>
          </w:tcPr>
          <w:p w14:paraId="1F6801F5"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273"/>
        </w:trPr>
        <w:tc>
          <w:tcPr>
            <w:gridSpan w:val="20"/>
            <w:shd w:val="clear" w:color="auto" w:fill="auto"/>
            <w:tcBorders/>
            <w:tcW w:w="1261" w:type="pct"/>
            <w:vAlign w:val="center"/>
            <w:noWrap/>
          </w:tcPr>
          <w:p w14:paraId="01BBD0CB" w14:textId="77777777">
            <w:pPr>
              <w:pBdr/>
              <w:spacing/>
              <w:ind/>
              <w:rPr>
                <w:rFonts w:cs="Arial"/>
                <w:color w:val="000000"/>
                <w:sz w:val="16"/>
                <w:szCs w:val="16"/>
                <w:lang w:eastAsia="es-BO"/>
              </w:rPr>
            </w:pPr>
            <w:r>
              <w:rPr>
                <w:rFonts w:cs="Arial"/>
                <w:b/>
                <w:bCs/>
                <w:color w:val="000000"/>
                <w:sz w:val="16"/>
                <w:szCs w:val="16"/>
                <w:lang w:eastAsia="es-BO"/>
              </w:rPr>
              <w:t xml:space="preserve">CERTIFICACIÓN</w:t>
            </w:r>
            <w:r>
              <w:rPr>
                <w:rFonts w:cs="Arial"/>
                <w:color w:val="000000"/>
                <w:sz w:val="16"/>
                <w:szCs w:val="16"/>
                <w:lang w:eastAsia="es-BO"/>
              </w:rPr>
            </w:r>
          </w:p>
        </w:tc>
        <w:tc>
          <w:tcPr>
            <w:gridSpan w:val="18"/>
            <w:shd w:val="clear" w:color="auto" w:fill="auto"/>
            <w:tcBorders/>
            <w:tcW w:w="1001" w:type="pct"/>
            <w:vAlign w:val="center"/>
            <w:noWrap/>
          </w:tcPr>
          <w:p w14:paraId="1D459C0B"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4"/>
            <w:tcBorders/>
            <w:tcW w:w="933" w:type="pct"/>
          </w:tcPr>
          <w:p w14:paraId="1280107E"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1805" w:type="pct"/>
            <w:vAlign w:val="bottom"/>
            <w:noWrap/>
          </w:tcPr>
          <w:p w14:paraId="5605689F"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281"/>
        </w:trPr>
        <w:tc>
          <w:tcPr>
            <w:gridSpan w:val="20"/>
            <w:shd w:val="clear" w:color="auto" w:fill="auto"/>
            <w:tcBorders/>
            <w:tcW w:w="1261" w:type="pct"/>
            <w:vAlign w:val="center"/>
            <w:noWrap/>
          </w:tcPr>
          <w:p w14:paraId="08F1E935" w14:textId="77777777">
            <w:pPr>
              <w:pBdr/>
              <w:spacing/>
              <w:ind/>
              <w:rPr>
                <w:rFonts w:cs="Arial"/>
                <w:color w:val="000000"/>
                <w:sz w:val="16"/>
                <w:szCs w:val="16"/>
                <w:lang w:eastAsia="es-BO"/>
              </w:rPr>
            </w:pPr>
            <w:r>
              <w:rPr>
                <w:rFonts w:cs="Arial"/>
                <w:b/>
                <w:bCs/>
                <w:color w:val="000000"/>
                <w:sz w:val="16"/>
                <w:szCs w:val="16"/>
                <w:lang w:eastAsia="es-BO"/>
              </w:rPr>
              <w:t xml:space="preserve">OTRO (S) (Especificar)</w:t>
            </w:r>
            <w:r>
              <w:rPr>
                <w:rFonts w:cs="Arial"/>
                <w:color w:val="000000"/>
                <w:sz w:val="16"/>
                <w:szCs w:val="16"/>
                <w:lang w:eastAsia="es-BO"/>
              </w:rPr>
            </w:r>
          </w:p>
        </w:tc>
        <w:tc>
          <w:tcPr>
            <w:gridSpan w:val="18"/>
            <w:shd w:val="clear" w:color="auto" w:fill="auto"/>
            <w:tcBorders/>
            <w:tcW w:w="1001" w:type="pct"/>
            <w:vAlign w:val="center"/>
            <w:noWrap/>
          </w:tcPr>
          <w:p w14:paraId="438C4EFA"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4"/>
            <w:tcBorders/>
            <w:tcW w:w="933" w:type="pct"/>
          </w:tcPr>
          <w:p w14:paraId="78BE938D"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1805" w:type="pct"/>
            <w:vAlign w:val="bottom"/>
            <w:noWrap/>
          </w:tcPr>
          <w:p w14:paraId="422F740B"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218"/>
        </w:trPr>
        <w:tc>
          <w:tcPr>
            <w:gridSpan w:val="59"/>
            <w:shd w:val="clear" w:color="auto" w:fill="fef7ca"/>
            <w:tcBorders/>
            <w:tcW w:w="5000" w:type="pct"/>
          </w:tcPr>
          <w:p w14:paraId="24648111" w14:textId="77777777">
            <w:pPr>
              <w:pBdr/>
              <w:spacing/>
              <w:ind/>
              <w:rPr>
                <w:rFonts w:cs="Arial"/>
                <w:b/>
                <w:bCs/>
                <w:color w:val="000000"/>
                <w:sz w:val="16"/>
                <w:szCs w:val="16"/>
                <w:lang w:eastAsia="es-BO"/>
              </w:rPr>
            </w:pPr>
            <w:r>
              <w:rPr>
                <w:rFonts w:cs="Arial"/>
                <w:b/>
                <w:bCs/>
                <w:color w:val="000000"/>
                <w:sz w:val="16"/>
                <w:szCs w:val="16"/>
                <w:lang w:eastAsia="es-BO"/>
              </w:rPr>
              <w:t xml:space="preserve">5. ¿LOS SISTEMAS INFORMÁTICOS DE LA ENTIDAD ESTÁN DESARROLLADOS SOBRE SOFTWARE LIBRE?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279"/>
        </w:trPr>
        <w:tc>
          <w:tcPr>
            <w:gridSpan w:val="23"/>
            <w:tcBorders/>
            <w:tcW w:w="1398" w:type="pct"/>
          </w:tcPr>
          <w:p w14:paraId="3D8E0686"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SISTEMA</w:t>
            </w:r>
            <w:r>
              <w:rPr>
                <w:rFonts w:cs="Arial"/>
                <w:b/>
                <w:bCs/>
                <w:color w:val="000000"/>
                <w:sz w:val="16"/>
                <w:szCs w:val="16"/>
                <w:lang w:eastAsia="es-BO"/>
              </w:rPr>
            </w:r>
          </w:p>
        </w:tc>
        <w:tc>
          <w:tcPr>
            <w:gridSpan w:val="10"/>
            <w:shd w:val="clear" w:color="auto" w:fill="auto"/>
            <w:tcBorders/>
            <w:tcW w:w="497" w:type="pct"/>
            <w:vAlign w:val="bottom"/>
            <w:noWrap/>
          </w:tcPr>
          <w:p w14:paraId="0C9D0EBC"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cW w:w="457" w:type="pct"/>
            <w:vAlign w:val="bottom"/>
            <w:noWrap/>
          </w:tcPr>
          <w:p w14:paraId="004B03CA" w14:textId="77777777">
            <w:pPr>
              <w:pBdr/>
              <w:spacing/>
              <w:ind/>
              <w:jc w:val="center"/>
              <w:rPr>
                <w:rFonts w:cs="Arial"/>
                <w:color w:val="000000"/>
                <w:sz w:val="16"/>
                <w:szCs w:val="16"/>
                <w:lang w:eastAsia="es-BO"/>
              </w:rPr>
            </w:pPr>
            <w:r>
              <w:rPr>
                <w:rFonts w:cs="Arial"/>
                <w:b/>
                <w:bCs/>
                <w:color w:val="000000"/>
                <w:sz w:val="16"/>
                <w:szCs w:val="16"/>
                <w:lang w:eastAsia="es-BO"/>
              </w:rPr>
              <w:t xml:space="preserve">NO</w:t>
            </w:r>
            <w:r>
              <w:rPr>
                <w:rFonts w:cs="Arial"/>
                <w:color w:val="000000"/>
                <w:sz w:val="16"/>
                <w:szCs w:val="16"/>
                <w:lang w:eastAsia="es-BO"/>
              </w:rPr>
            </w:r>
          </w:p>
        </w:tc>
        <w:tc>
          <w:tcPr>
            <w:gridSpan w:val="20"/>
            <w:tcBorders/>
            <w:tcW w:w="2648" w:type="pct"/>
            <w:vMerge w:val="restart"/>
          </w:tcPr>
          <w:p w14:paraId="58DD066B"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r>
      <w:tr>
        <w:trPr>
          <w:trHeight w:val="300"/>
        </w:trPr>
        <w:tc>
          <w:tcPr>
            <w:gridSpan w:val="23"/>
            <w:tcBorders/>
            <w:tcW w:w="1398" w:type="pct"/>
          </w:tcPr>
          <w:p w14:paraId="2A975CC6" w14:textId="77777777">
            <w:pPr>
              <w:pBdr/>
              <w:spacing/>
              <w:ind/>
              <w:rPr>
                <w:rFonts w:cs="Arial"/>
                <w:b/>
                <w:color w:val="000000"/>
                <w:sz w:val="16"/>
                <w:szCs w:val="16"/>
                <w:lang w:eastAsia="es-BO"/>
              </w:rPr>
            </w:pPr>
            <w:r>
              <w:rPr>
                <w:rFonts w:cs="Arial"/>
                <w:b/>
                <w:color w:val="000000"/>
                <w:sz w:val="16"/>
                <w:szCs w:val="16"/>
                <w:lang w:eastAsia="es-BO"/>
              </w:rPr>
              <w:t xml:space="preserve">REGISTRO DE OPERADORES</w:t>
            </w:r>
            <w:r>
              <w:rPr>
                <w:rFonts w:cs="Arial"/>
                <w:b/>
                <w:color w:val="000000"/>
                <w:sz w:val="16"/>
                <w:szCs w:val="16"/>
                <w:lang w:eastAsia="es-BO"/>
              </w:rPr>
            </w:r>
          </w:p>
        </w:tc>
        <w:tc>
          <w:tcPr>
            <w:gridSpan w:val="10"/>
            <w:shd w:val="clear" w:color="auto" w:fill="auto"/>
            <w:tcBorders/>
            <w:tcW w:w="497" w:type="pct"/>
            <w:vAlign w:val="bottom"/>
            <w:noWrap/>
          </w:tcPr>
          <w:p w14:paraId="0BCED885" w14:textId="77777777">
            <w:pPr>
              <w:pBdr/>
              <w:spacing/>
              <w:ind/>
              <w:jc w:val="center"/>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57" w:type="pct"/>
            <w:vAlign w:val="bottom"/>
            <w:noWrap/>
          </w:tcPr>
          <w:p w14:paraId="19552FD3"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74186C65"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23"/>
            <w:tcBorders/>
            <w:tcW w:w="1398" w:type="pct"/>
          </w:tcPr>
          <w:p w14:paraId="60F27040" w14:textId="77777777">
            <w:pPr>
              <w:pBdr/>
              <w:spacing/>
              <w:ind/>
              <w:rPr>
                <w:rFonts w:cs="Arial"/>
                <w:b/>
                <w:i/>
                <w:iCs/>
                <w:color w:val="000000"/>
                <w:sz w:val="16"/>
                <w:szCs w:val="16"/>
                <w:lang w:eastAsia="es-BO"/>
              </w:rPr>
            </w:pPr>
            <w:r>
              <w:rPr>
                <w:rFonts w:cs="Arial"/>
                <w:b/>
                <w:bCs/>
                <w:color w:val="000000"/>
                <w:sz w:val="16"/>
                <w:szCs w:val="16"/>
                <w:lang w:eastAsia="es-BO"/>
              </w:rPr>
              <w:t xml:space="preserve">AUTORIZACIÓN PREVIA</w:t>
            </w:r>
            <w:r>
              <w:rPr>
                <w:rFonts w:cs="Arial"/>
                <w:b/>
                <w:i/>
                <w:iCs/>
                <w:color w:val="000000"/>
                <w:sz w:val="16"/>
                <w:szCs w:val="16"/>
                <w:lang w:eastAsia="es-BO"/>
              </w:rPr>
            </w:r>
          </w:p>
        </w:tc>
        <w:tc>
          <w:tcPr>
            <w:gridSpan w:val="10"/>
            <w:shd w:val="clear" w:color="auto" w:fill="auto"/>
            <w:tcBorders/>
            <w:tcW w:w="497" w:type="pct"/>
            <w:vAlign w:val="bottom"/>
            <w:noWrap/>
          </w:tcPr>
          <w:p w14:paraId="4FC940C8" w14:textId="77777777">
            <w:pPr>
              <w:pBdr/>
              <w:spacing/>
              <w:ind/>
              <w:jc w:val="center"/>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57" w:type="pct"/>
            <w:vAlign w:val="bottom"/>
            <w:noWrap/>
          </w:tcPr>
          <w:p w14:paraId="76C72A52"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51AF7AAF"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23"/>
            <w:tcBorders/>
            <w:tcW w:w="1398" w:type="pct"/>
          </w:tcPr>
          <w:p w14:paraId="79FC708F" w14:textId="77777777">
            <w:pPr>
              <w:pBdr/>
              <w:spacing/>
              <w:ind/>
              <w:rPr>
                <w:rFonts w:cs="Arial"/>
                <w:b/>
                <w:i/>
                <w:iCs/>
                <w:color w:val="000000"/>
                <w:sz w:val="16"/>
                <w:szCs w:val="16"/>
                <w:lang w:eastAsia="es-BO"/>
              </w:rPr>
            </w:pPr>
            <w:r>
              <w:rPr>
                <w:rFonts w:cs="Arial"/>
                <w:b/>
                <w:bCs/>
                <w:color w:val="000000"/>
                <w:sz w:val="16"/>
                <w:szCs w:val="16"/>
                <w:lang w:eastAsia="es-BO"/>
              </w:rPr>
              <w:t xml:space="preserve">CERTIFICACIÓN</w:t>
            </w:r>
            <w:r>
              <w:rPr>
                <w:rFonts w:cs="Arial"/>
                <w:b/>
                <w:i/>
                <w:iCs/>
                <w:color w:val="000000"/>
                <w:sz w:val="16"/>
                <w:szCs w:val="16"/>
                <w:lang w:eastAsia="es-BO"/>
              </w:rPr>
            </w:r>
          </w:p>
        </w:tc>
        <w:tc>
          <w:tcPr>
            <w:gridSpan w:val="10"/>
            <w:shd w:val="clear" w:color="auto" w:fill="auto"/>
            <w:tcBorders/>
            <w:tcW w:w="497" w:type="pct"/>
            <w:vAlign w:val="bottom"/>
            <w:noWrap/>
          </w:tcPr>
          <w:p w14:paraId="647708B8"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6"/>
            <w:shd w:val="clear" w:color="auto" w:fill="auto"/>
            <w:tcBorders/>
            <w:tcW w:w="457" w:type="pct"/>
            <w:vAlign w:val="bottom"/>
            <w:noWrap/>
          </w:tcPr>
          <w:p w14:paraId="459674E7"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380F97A3"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23"/>
            <w:tcBorders/>
            <w:tcW w:w="1398" w:type="pct"/>
          </w:tcPr>
          <w:p w14:paraId="2EB15236" w14:textId="77777777">
            <w:pPr>
              <w:pBdr/>
              <w:spacing/>
              <w:ind/>
              <w:rPr>
                <w:rFonts w:cs="Arial"/>
                <w:b/>
                <w:i/>
                <w:iCs/>
                <w:color w:val="000000"/>
                <w:sz w:val="16"/>
                <w:szCs w:val="16"/>
                <w:lang w:eastAsia="es-BO"/>
              </w:rPr>
            </w:pPr>
            <w:r>
              <w:rPr>
                <w:rFonts w:cs="Arial"/>
                <w:b/>
                <w:bCs/>
                <w:color w:val="000000"/>
                <w:sz w:val="16"/>
                <w:szCs w:val="16"/>
                <w:lang w:eastAsia="es-BO"/>
              </w:rPr>
              <w:t xml:space="preserve">OTRO (S) (Especificar)</w:t>
            </w:r>
            <w:r>
              <w:rPr>
                <w:rFonts w:cs="Arial"/>
                <w:b/>
                <w:i/>
                <w:iCs/>
                <w:color w:val="000000"/>
                <w:sz w:val="16"/>
                <w:szCs w:val="16"/>
                <w:lang w:eastAsia="es-BO"/>
              </w:rPr>
            </w:r>
          </w:p>
        </w:tc>
        <w:tc>
          <w:tcPr>
            <w:gridSpan w:val="10"/>
            <w:shd w:val="clear" w:color="auto" w:fill="auto"/>
            <w:tcBorders/>
            <w:tcW w:w="497" w:type="pct"/>
            <w:vAlign w:val="bottom"/>
            <w:noWrap/>
          </w:tcPr>
          <w:p w14:paraId="63AB9B3C"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6"/>
            <w:shd w:val="clear" w:color="auto" w:fill="auto"/>
            <w:tcBorders/>
            <w:tcW w:w="457" w:type="pct"/>
            <w:vAlign w:val="bottom"/>
            <w:noWrap/>
          </w:tcPr>
          <w:p w14:paraId="496F40C9"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4C153FC0"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537"/>
        </w:trPr>
        <w:tc>
          <w:tcPr>
            <w:gridSpan w:val="59"/>
            <w:shd w:val="clear" w:color="auto" w:fill="fef7ca"/>
            <w:tcBorders/>
            <w:tcW w:w="5000" w:type="pct"/>
          </w:tcPr>
          <w:p w14:paraId="16EAAB8D" w14:textId="77777777">
            <w:pPr>
              <w:pBdr/>
              <w:spacing/>
              <w:ind/>
              <w:rPr>
                <w:rFonts w:cs="Arial"/>
                <w:b/>
                <w:bCs/>
                <w:color w:val="000000"/>
                <w:sz w:val="16"/>
                <w:szCs w:val="16"/>
                <w:lang w:eastAsia="es-BO"/>
              </w:rPr>
            </w:pPr>
            <w:r>
              <w:rPr>
                <w:rFonts w:cs="Arial"/>
                <w:b/>
                <w:bCs/>
                <w:color w:val="000000"/>
                <w:sz w:val="16"/>
                <w:szCs w:val="16"/>
                <w:lang w:eastAsia="es-BO"/>
              </w:rPr>
              <w:t xml:space="preserve">6. ¿LOS SISTEMAS INFORMÁTICOS DE LA ENTIDAD PUEDEN INTEROPERAR A TRAVÉS DE SERVICIOS WEB BAJO LA ARQUITECTURA REST?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378"/>
        </w:trPr>
        <w:tc>
          <w:tcPr>
            <w:gridSpan w:val="23"/>
            <w:tcBorders/>
            <w:tcW w:w="1398" w:type="pct"/>
          </w:tcPr>
          <w:p w14:paraId="52D5A441"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SISTEMA</w:t>
            </w:r>
            <w:r>
              <w:rPr>
                <w:rFonts w:cs="Arial"/>
                <w:b/>
                <w:bCs/>
                <w:color w:val="000000"/>
                <w:sz w:val="16"/>
                <w:szCs w:val="16"/>
                <w:lang w:eastAsia="es-BO"/>
              </w:rPr>
            </w:r>
          </w:p>
        </w:tc>
        <w:tc>
          <w:tcPr>
            <w:gridSpan w:val="10"/>
            <w:shd w:val="clear" w:color="auto" w:fill="auto"/>
            <w:tcBorders/>
            <w:tcW w:w="497" w:type="pct"/>
            <w:vAlign w:val="bottom"/>
          </w:tcPr>
          <w:p w14:paraId="690B3411"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cW w:w="457" w:type="pct"/>
            <w:vAlign w:val="bottom"/>
          </w:tcPr>
          <w:p w14:paraId="6DD963F0" w14:textId="77777777">
            <w:pPr>
              <w:pBdr/>
              <w:spacing/>
              <w:ind/>
              <w:jc w:val="center"/>
              <w:rPr>
                <w:rFonts w:cs="Arial"/>
                <w:color w:val="000000"/>
                <w:sz w:val="16"/>
                <w:szCs w:val="16"/>
                <w:lang w:eastAsia="es-BO"/>
              </w:rPr>
            </w:pPr>
            <w:r>
              <w:rPr>
                <w:rFonts w:cs="Arial"/>
                <w:b/>
                <w:bCs/>
                <w:color w:val="000000"/>
                <w:sz w:val="16"/>
                <w:szCs w:val="16"/>
                <w:lang w:eastAsia="es-BO"/>
              </w:rPr>
              <w:t xml:space="preserve">NO</w:t>
            </w:r>
            <w:r>
              <w:rPr>
                <w:rFonts w:cs="Arial"/>
                <w:color w:val="000000"/>
                <w:sz w:val="16"/>
                <w:szCs w:val="16"/>
                <w:lang w:eastAsia="es-BO"/>
              </w:rPr>
            </w:r>
          </w:p>
        </w:tc>
        <w:tc>
          <w:tcPr>
            <w:gridSpan w:val="20"/>
            <w:tcBorders/>
            <w:tcW w:w="2648" w:type="pct"/>
            <w:vMerge w:val="restart"/>
          </w:tcPr>
          <w:p w14:paraId="47DBE061"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40"/>
        </w:trPr>
        <w:tc>
          <w:tcPr>
            <w:gridSpan w:val="23"/>
            <w:tcBorders/>
            <w:tcW w:w="1398" w:type="pct"/>
          </w:tcPr>
          <w:p w14:paraId="63AF33D5" w14:textId="77777777">
            <w:pPr>
              <w:pBdr/>
              <w:spacing/>
              <w:ind/>
              <w:rPr>
                <w:rFonts w:cs="Arial"/>
                <w:b/>
                <w:color w:val="000000"/>
                <w:sz w:val="16"/>
                <w:szCs w:val="16"/>
                <w:lang w:eastAsia="es-BO"/>
              </w:rPr>
            </w:pPr>
            <w:r>
              <w:rPr>
                <w:rFonts w:cs="Arial"/>
                <w:b/>
                <w:color w:val="000000"/>
                <w:sz w:val="16"/>
                <w:szCs w:val="16"/>
                <w:lang w:eastAsia="es-BO"/>
              </w:rPr>
              <w:t xml:space="preserve">REGISTRO DE OPERADORES</w:t>
            </w:r>
            <w:r>
              <w:rPr>
                <w:rFonts w:cs="Arial"/>
                <w:b/>
                <w:color w:val="000000"/>
                <w:sz w:val="16"/>
                <w:szCs w:val="16"/>
                <w:lang w:eastAsia="es-BO"/>
              </w:rPr>
            </w:r>
          </w:p>
        </w:tc>
        <w:tc>
          <w:tcPr>
            <w:gridSpan w:val="10"/>
            <w:shd w:val="clear" w:color="auto" w:fill="auto"/>
            <w:tcBorders/>
            <w:tcW w:w="497" w:type="pct"/>
            <w:vAlign w:val="bottom"/>
          </w:tcPr>
          <w:p w14:paraId="53646DA3" w14:textId="77777777">
            <w:pPr>
              <w:pBdr/>
              <w:spacing/>
              <w:ind/>
              <w:jc w:val="center"/>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57" w:type="pct"/>
            <w:vAlign w:val="bottom"/>
          </w:tcPr>
          <w:p w14:paraId="4ECED856"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704E3813"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372"/>
        </w:trPr>
        <w:tc>
          <w:tcPr>
            <w:gridSpan w:val="23"/>
            <w:tcBorders/>
            <w:tcW w:w="1398" w:type="pct"/>
          </w:tcPr>
          <w:p w14:paraId="7F184723" w14:textId="77777777">
            <w:pPr>
              <w:pBdr/>
              <w:spacing/>
              <w:ind/>
              <w:rPr>
                <w:rFonts w:cs="Arial"/>
                <w:b/>
                <w:color w:val="000000"/>
                <w:sz w:val="16"/>
                <w:szCs w:val="16"/>
                <w:lang w:eastAsia="es-BO"/>
              </w:rPr>
            </w:pPr>
            <w:r>
              <w:rPr>
                <w:rFonts w:cs="Arial"/>
                <w:b/>
                <w:color w:val="000000"/>
                <w:sz w:val="16"/>
                <w:szCs w:val="16"/>
                <w:lang w:eastAsia="es-BO"/>
              </w:rPr>
              <w:t xml:space="preserve">AUTORIZACIÓN PREVIA</w:t>
            </w:r>
            <w:r>
              <w:rPr>
                <w:rFonts w:cs="Arial"/>
                <w:b/>
                <w:color w:val="000000"/>
                <w:sz w:val="16"/>
                <w:szCs w:val="16"/>
                <w:lang w:eastAsia="es-BO"/>
              </w:rPr>
            </w:r>
          </w:p>
        </w:tc>
        <w:tc>
          <w:tcPr>
            <w:gridSpan w:val="10"/>
            <w:shd w:val="clear" w:color="auto" w:fill="auto"/>
            <w:tcBorders/>
            <w:tcW w:w="497" w:type="pct"/>
            <w:vAlign w:val="bottom"/>
          </w:tcPr>
          <w:p w14:paraId="616DF4DC" w14:textId="77777777">
            <w:pPr>
              <w:pBdr/>
              <w:spacing/>
              <w:ind/>
              <w:jc w:val="center"/>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cW w:w="457" w:type="pct"/>
            <w:vAlign w:val="bottom"/>
          </w:tcPr>
          <w:p w14:paraId="52579288"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049D59DB"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59"/>
        </w:trPr>
        <w:tc>
          <w:tcPr>
            <w:gridSpan w:val="23"/>
            <w:tcBorders/>
            <w:tcW w:w="1398" w:type="pct"/>
          </w:tcPr>
          <w:p w14:paraId="6C142E45" w14:textId="77777777">
            <w:pPr>
              <w:pBdr/>
              <w:spacing/>
              <w:ind/>
              <w:rPr>
                <w:rFonts w:cs="Arial"/>
                <w:b/>
                <w:i/>
                <w:iCs/>
                <w:color w:val="000000"/>
                <w:sz w:val="16"/>
                <w:szCs w:val="16"/>
                <w:lang w:eastAsia="es-BO"/>
              </w:rPr>
            </w:pPr>
            <w:r>
              <w:rPr>
                <w:rFonts w:cs="Arial"/>
                <w:b/>
                <w:bCs/>
                <w:color w:val="000000"/>
                <w:sz w:val="16"/>
                <w:szCs w:val="16"/>
                <w:lang w:eastAsia="es-BO"/>
              </w:rPr>
              <w:t xml:space="preserve">CERTIFICACIÓN</w:t>
            </w:r>
            <w:r>
              <w:rPr>
                <w:rFonts w:cs="Arial"/>
                <w:b/>
                <w:i/>
                <w:iCs/>
                <w:color w:val="000000"/>
                <w:sz w:val="16"/>
                <w:szCs w:val="16"/>
                <w:lang w:eastAsia="es-BO"/>
              </w:rPr>
            </w:r>
          </w:p>
        </w:tc>
        <w:tc>
          <w:tcPr>
            <w:gridSpan w:val="10"/>
            <w:shd w:val="clear" w:color="auto" w:fill="auto"/>
            <w:tcBorders/>
            <w:tcW w:w="497" w:type="pct"/>
            <w:vAlign w:val="bottom"/>
          </w:tcPr>
          <w:p w14:paraId="5D3FF597"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6"/>
            <w:shd w:val="clear" w:color="auto" w:fill="auto"/>
            <w:tcBorders/>
            <w:tcW w:w="457" w:type="pct"/>
            <w:vAlign w:val="bottom"/>
          </w:tcPr>
          <w:p w14:paraId="79BD8AAD"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777E1378"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267"/>
        </w:trPr>
        <w:tc>
          <w:tcPr>
            <w:gridSpan w:val="23"/>
            <w:tcBorders/>
            <w:tcW w:w="1398" w:type="pct"/>
          </w:tcPr>
          <w:p w14:paraId="1EDE1E73" w14:textId="77777777">
            <w:pPr>
              <w:pBdr/>
              <w:spacing/>
              <w:ind/>
              <w:rPr>
                <w:rFonts w:cs="Arial"/>
                <w:b/>
                <w:i/>
                <w:iCs/>
                <w:color w:val="000000"/>
                <w:sz w:val="16"/>
                <w:szCs w:val="16"/>
                <w:lang w:eastAsia="es-BO"/>
              </w:rPr>
            </w:pPr>
            <w:r>
              <w:rPr>
                <w:rFonts w:cs="Arial"/>
                <w:b/>
                <w:bCs/>
                <w:color w:val="000000"/>
                <w:sz w:val="16"/>
                <w:szCs w:val="16"/>
                <w:lang w:eastAsia="es-BO"/>
              </w:rPr>
              <w:t xml:space="preserve">OTRO (S) (Especificar)</w:t>
            </w:r>
            <w:r>
              <w:rPr>
                <w:rFonts w:cs="Arial"/>
                <w:b/>
                <w:i/>
                <w:iCs/>
                <w:color w:val="000000"/>
                <w:sz w:val="16"/>
                <w:szCs w:val="16"/>
                <w:lang w:eastAsia="es-BO"/>
              </w:rPr>
            </w:r>
          </w:p>
        </w:tc>
        <w:tc>
          <w:tcPr>
            <w:gridSpan w:val="10"/>
            <w:shd w:val="clear" w:color="auto" w:fill="auto"/>
            <w:tcBorders/>
            <w:tcW w:w="497" w:type="pct"/>
            <w:vAlign w:val="bottom"/>
          </w:tcPr>
          <w:p w14:paraId="4A42DE78"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6"/>
            <w:shd w:val="clear" w:color="auto" w:fill="auto"/>
            <w:tcBorders/>
            <w:tcW w:w="457" w:type="pct"/>
            <w:vAlign w:val="bottom"/>
          </w:tcPr>
          <w:p w14:paraId="025D8062"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0"/>
            <w:tcBorders/>
            <w:tcW w:w="2648" w:type="pct"/>
            <w:vMerge w:val="continue"/>
          </w:tcPr>
          <w:p w14:paraId="5812DA76"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155"/>
        </w:trPr>
        <w:tc>
          <w:tcPr>
            <w:gridSpan w:val="59"/>
            <w:shd w:val="clear" w:color="auto" w:fill="fef7ca"/>
            <w:tcBorders/>
            <w:tcW w:w="5000" w:type="pct"/>
          </w:tcPr>
          <w:p w14:paraId="34992128" w14:textId="77777777">
            <w:pPr>
              <w:pBdr/>
              <w:spacing/>
              <w:ind/>
              <w:rPr>
                <w:rFonts w:cs="Arial"/>
                <w:b/>
                <w:bCs/>
                <w:color w:val="000000"/>
                <w:sz w:val="16"/>
                <w:szCs w:val="16"/>
                <w:lang w:eastAsia="es-BO"/>
              </w:rPr>
            </w:pPr>
            <w:r>
              <w:rPr>
                <w:rFonts w:cs="Arial"/>
                <w:b/>
                <w:bCs/>
                <w:color w:val="000000"/>
                <w:sz w:val="16"/>
                <w:szCs w:val="16"/>
                <w:lang w:eastAsia="es-BO"/>
              </w:rPr>
              <w:t xml:space="preserve">7. ¿LA ENTIDAD CUENTA CON PERSONAL PROPIO EN EL ÁREA DE DESARROLLO DE SISTEMAS?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300"/>
        </w:trPr>
        <w:tc>
          <w:tcPr>
            <w:gridSpan w:val="4"/>
            <w:tcBorders/>
            <w:tcW w:w="265" w:type="pct"/>
            <w:vAlign w:val="center"/>
          </w:tcPr>
          <w:p w14:paraId="31CCFB07" w14:textId="77777777">
            <w:pPr>
              <w:pBdr/>
              <w:spacing/>
              <w:ind/>
              <w:jc w:val="center"/>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tc>
        <w:tc>
          <w:tcPr>
            <w:gridSpan w:val="35"/>
            <w:shd w:val="clear" w:color="auto" w:fill="auto"/>
            <w:tcBorders/>
            <w:tcW w:w="2088" w:type="pct"/>
            <w:vAlign w:val="center"/>
            <w:noWrap/>
          </w:tcPr>
          <w:p w14:paraId="1FC6FE9B"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center"/>
            <w:noWrap/>
          </w:tcPr>
          <w:p w14:paraId="30224997" w14:textId="77777777">
            <w:pPr>
              <w:pBdr/>
              <w:spacing/>
              <w:ind/>
              <w:jc w:val="center"/>
              <w:rPr>
                <w:rFonts w:cs="Arial"/>
                <w:b/>
                <w:bCs/>
                <w:color w:val="000000"/>
                <w:sz w:val="16"/>
                <w:szCs w:val="16"/>
                <w:lang w:eastAsia="es-BO"/>
              </w:rPr>
            </w:pPr>
            <w:r>
              <w:rPr>
                <w:rFonts w:cs="Arial"/>
                <w:color w:val="000000"/>
                <w:sz w:val="16"/>
                <w:szCs w:val="16"/>
                <w:lang w:eastAsia="es-BO"/>
              </w:rPr>
              <w:t xml:space="preserve">NO</w:t>
            </w:r>
            <w:r>
              <w:rPr>
                <w:rFonts w:cs="Arial"/>
                <w:b/>
                <w:bCs/>
                <w:color w:val="000000"/>
                <w:sz w:val="16"/>
                <w:szCs w:val="16"/>
                <w:lang w:eastAsia="es-BO"/>
              </w:rPr>
            </w:r>
          </w:p>
        </w:tc>
        <w:tc>
          <w:tcPr>
            <w:gridSpan w:val="13"/>
            <w:shd w:val="clear" w:color="auto" w:fill="auto"/>
            <w:tcBorders/>
            <w:tcW w:w="2293" w:type="pct"/>
            <w:vAlign w:val="bottom"/>
            <w:noWrap/>
          </w:tcPr>
          <w:p w14:paraId="2E6DF20F"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300"/>
        </w:trPr>
        <w:tc>
          <w:tcPr>
            <w:gridSpan w:val="4"/>
            <w:tcBorders/>
            <w:tcW w:w="265" w:type="pct"/>
            <w:vAlign w:val="center"/>
          </w:tcPr>
          <w:p w14:paraId="59B77188"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35"/>
            <w:shd w:val="clear" w:color="auto" w:fill="auto"/>
            <w:tcBorders/>
            <w:tcW w:w="2088" w:type="pct"/>
            <w:vAlign w:val="center"/>
            <w:noWrap/>
          </w:tcPr>
          <w:p w14:paraId="6D8B452C" w14:textId="77777777">
            <w:pPr>
              <w:pBdr/>
              <w:spacing/>
              <w:ind/>
              <w:rPr>
                <w:rFonts w:cs="Arial"/>
                <w:color w:val="000000"/>
                <w:sz w:val="16"/>
                <w:szCs w:val="16"/>
                <w:lang w:eastAsia="es-BO"/>
              </w:rPr>
            </w:pPr>
            <w:r>
              <w:rPr>
                <w:rFonts w:cs="Arial"/>
                <w:i/>
                <w:iCs/>
                <w:color w:val="000000"/>
                <w:sz w:val="16"/>
                <w:szCs w:val="16"/>
                <w:lang w:eastAsia="es-BO"/>
              </w:rPr>
              <w:t xml:space="preserve">SI LA RESPUESTA ES "SI"  CONTIN</w:t>
            </w:r>
            <w:r>
              <w:rPr>
                <w:rFonts w:cs="Arial"/>
                <w:i/>
                <w:iCs/>
                <w:color w:val="000000"/>
                <w:sz w:val="16"/>
                <w:szCs w:val="16"/>
                <w:lang w:eastAsia="es-BO"/>
              </w:rPr>
              <w:t xml:space="preserve">Ú</w:t>
            </w:r>
            <w:r>
              <w:rPr>
                <w:rFonts w:cs="Arial"/>
                <w:i/>
                <w:iCs/>
                <w:color w:val="000000"/>
                <w:sz w:val="16"/>
                <w:szCs w:val="16"/>
                <w:lang w:eastAsia="es-BO"/>
              </w:rPr>
              <w:t xml:space="preserve">E CON  LA PREGUNTA 8.  SI LA RESPUESTA ES "</w:t>
            </w:r>
            <w:r>
              <w:rPr>
                <w:rFonts w:cs="Arial"/>
                <w:b/>
                <w:i/>
                <w:iCs/>
                <w:color w:val="000000"/>
                <w:sz w:val="16"/>
                <w:szCs w:val="16"/>
                <w:lang w:eastAsia="es-BO"/>
              </w:rPr>
              <w:t xml:space="preserve">NO</w:t>
            </w:r>
            <w:r>
              <w:rPr>
                <w:rFonts w:cs="Arial"/>
                <w:i/>
                <w:iCs/>
                <w:color w:val="000000"/>
                <w:sz w:val="16"/>
                <w:szCs w:val="16"/>
                <w:lang w:eastAsia="es-BO"/>
              </w:rPr>
              <w:t xml:space="preserve">",  ESPECIFIQUE LA ENTIDAD DEPENDIENTE:</w:t>
            </w:r>
            <w:r>
              <w:rPr>
                <w:rFonts w:cs="Arial"/>
                <w:color w:val="000000"/>
                <w:sz w:val="16"/>
                <w:szCs w:val="16"/>
                <w:lang w:eastAsia="es-BO"/>
              </w:rPr>
            </w:r>
          </w:p>
        </w:tc>
        <w:tc>
          <w:tcPr>
            <w:gridSpan w:val="20"/>
            <w:shd w:val="clear" w:color="auto" w:fill="auto"/>
            <w:tcBorders/>
            <w:tcW w:w="2648" w:type="pct"/>
            <w:vAlign w:val="center"/>
            <w:noWrap/>
          </w:tcPr>
          <w:p w14:paraId="12E98FDD" w14:textId="77777777">
            <w:pPr>
              <w:pBdr/>
              <w:spacing/>
              <w:ind/>
              <w:rPr>
                <w:rFonts w:cs="Arial"/>
                <w:b/>
                <w:bCs/>
                <w:color w:val="000000"/>
                <w:sz w:val="16"/>
                <w:szCs w:val="16"/>
                <w:lang w:eastAsia="es-BO"/>
              </w:rPr>
            </w:pPr>
            <w:r>
              <w:rPr>
                <w:rFonts w:cs="Arial"/>
                <w:b/>
                <w:bCs/>
                <w:color w:val="000000"/>
                <w:sz w:val="16"/>
                <w:szCs w:val="16"/>
                <w:lang w:eastAsia="es-BO"/>
              </w:rPr>
              <w:t xml:space="preserve">Ejemplo: MINISTERIO DE OBRAS PÚBLICAS SERVICIOS Y VIVIENDA</w:t>
            </w:r>
            <w:r>
              <w:rPr>
                <w:rFonts w:cs="Arial"/>
                <w:b/>
                <w:bCs/>
                <w:color w:val="000000"/>
                <w:sz w:val="16"/>
                <w:szCs w:val="16"/>
                <w:lang w:eastAsia="es-BO"/>
              </w:rPr>
            </w:r>
          </w:p>
        </w:tc>
      </w:tr>
      <w:tr>
        <w:trPr>
          <w:trHeight w:val="540"/>
        </w:trPr>
        <w:tc>
          <w:tcPr>
            <w:gridSpan w:val="59"/>
            <w:shd w:val="clear" w:color="auto" w:fill="fef7ca"/>
            <w:tcBorders/>
            <w:tcW w:w="5000" w:type="pct"/>
          </w:tcPr>
          <w:p w14:paraId="430DE463" w14:textId="77777777">
            <w:pPr>
              <w:pBdr/>
              <w:spacing/>
              <w:ind/>
              <w:rPr>
                <w:rFonts w:cs="Arial"/>
                <w:b/>
                <w:bCs/>
                <w:color w:val="000000"/>
                <w:sz w:val="16"/>
                <w:szCs w:val="16"/>
                <w:lang w:eastAsia="es-BO"/>
              </w:rPr>
            </w:pPr>
            <w:r>
              <w:rPr>
                <w:rFonts w:cs="Arial"/>
                <w:b/>
                <w:bCs/>
                <w:color w:val="000000"/>
                <w:sz w:val="16"/>
                <w:szCs w:val="16"/>
                <w:lang w:eastAsia="es-BO"/>
              </w:rPr>
              <w:t xml:space="preserve">8. ¿LOS SISTEMAS INFORMÁTICOS INTERACTÚAN CON ALGUNO DE LOS SIGUIENTES MÓDULOS DESARROLLADOS POR AGETIC?</w:t>
            </w:r>
            <w:r>
              <w:rPr>
                <w:rFonts w:cs="Arial"/>
                <w:bCs/>
                <w:color w:val="000000"/>
                <w:sz w:val="16"/>
                <w:szCs w:val="16"/>
                <w:lang w:eastAsia="es-BO"/>
              </w:rPr>
              <w:t xml:space="preserve"> (marque con una X).</w:t>
            </w:r>
            <w:r>
              <w:rPr>
                <w:rFonts w:cs="Arial"/>
                <w:b/>
                <w:bCs/>
                <w:color w:val="000000"/>
                <w:sz w:val="16"/>
                <w:szCs w:val="16"/>
                <w:lang w:eastAsia="es-BO"/>
              </w:rPr>
            </w:r>
          </w:p>
        </w:tc>
      </w:tr>
      <w:tr>
        <w:trPr>
          <w:trHeight w:val="375"/>
        </w:trPr>
        <w:tc>
          <w:tcPr>
            <w:gridSpan w:val="15"/>
            <w:shd w:val="clear" w:color="auto" w:fill="auto"/>
            <w:tcBorders/>
            <w:tcW w:w="937" w:type="pct"/>
            <w:vAlign w:val="center"/>
            <w:noWrap/>
          </w:tcPr>
          <w:p w14:paraId="1519B45F" w14:textId="77777777">
            <w:pPr>
              <w:pBdr/>
              <w:spacing/>
              <w:ind/>
              <w:jc w:val="right"/>
              <w:rPr>
                <w:rFonts w:cs="Arial"/>
                <w:b/>
                <w:color w:val="000000"/>
                <w:sz w:val="16"/>
                <w:szCs w:val="16"/>
                <w:lang w:eastAsia="es-BO"/>
              </w:rPr>
            </w:pPr>
            <w:r>
              <w:rPr>
                <w:rFonts w:cs="Arial"/>
                <w:b/>
                <w:color w:val="000000"/>
                <w:sz w:val="16"/>
                <w:szCs w:val="16"/>
                <w:lang w:eastAsia="es-BO"/>
              </w:rPr>
              <w:t xml:space="preserve">CIUDADAN</w:t>
            </w:r>
            <w:r>
              <w:rPr>
                <w:rFonts w:cs="Arial"/>
                <w:b/>
                <w:color w:val="000000"/>
                <w:sz w:val="16"/>
                <w:szCs w:val="16"/>
                <w:lang w:eastAsia="es-BO"/>
              </w:rPr>
              <w:t xml:space="preserve">ÍA</w:t>
            </w:r>
            <w:r>
              <w:rPr>
                <w:rFonts w:cs="Arial"/>
                <w:b/>
                <w:color w:val="000000"/>
                <w:sz w:val="16"/>
                <w:szCs w:val="16"/>
                <w:lang w:eastAsia="es-BO"/>
              </w:rPr>
              <w:t xml:space="preserve"> DIGITAL</w:t>
            </w:r>
            <w:r>
              <w:rPr>
                <w:rFonts w:cs="Arial"/>
                <w:b/>
                <w:color w:val="000000"/>
                <w:sz w:val="16"/>
                <w:szCs w:val="16"/>
                <w:lang w:eastAsia="es-BO"/>
              </w:rPr>
            </w:r>
          </w:p>
          <w:p w14:paraId="16295770" w14:textId="77777777">
            <w:pPr>
              <w:pBdr/>
              <w:spacing/>
              <w:ind/>
              <w:jc w:val="right"/>
              <w:rPr>
                <w:rFonts w:cs="Arial"/>
                <w:b/>
                <w:color w:val="000000"/>
                <w:sz w:val="16"/>
                <w:szCs w:val="16"/>
                <w:lang w:eastAsia="es-BO"/>
              </w:rPr>
            </w:pPr>
            <w:r>
              <w:rPr>
                <w:rFonts w:cs="Arial"/>
                <w:color w:val="000000"/>
                <w:sz w:val="16"/>
                <w:szCs w:val="16"/>
                <w:lang w:eastAsia="es-BO"/>
              </w:rPr>
              <w:t xml:space="preserve">(Aprobador de documentos)</w:t>
            </w:r>
            <w:r>
              <w:rPr>
                <w:rFonts w:cs="Arial"/>
                <w:b/>
                <w:color w:val="000000"/>
                <w:sz w:val="16"/>
                <w:szCs w:val="16"/>
                <w:lang w:eastAsia="es-BO"/>
              </w:rPr>
            </w:r>
          </w:p>
        </w:tc>
        <w:tc>
          <w:tcPr>
            <w:gridSpan w:val="21"/>
            <w:tcBorders/>
            <w:tcW w:w="1169" w:type="pct"/>
          </w:tcPr>
          <w:p w14:paraId="4B0C1CA2" w14:textId="77777777">
            <w:pPr>
              <w:pBdr/>
              <w:spacing/>
              <w:ind/>
              <w:jc w:val="right"/>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20"/>
            <w:shd w:val="clear" w:color="auto" w:fill="auto"/>
            <w:tcBorders/>
            <w:tcW w:w="1757" w:type="pct"/>
            <w:vAlign w:val="center"/>
            <w:noWrap/>
          </w:tcPr>
          <w:p w14:paraId="2AB34E7E" w14:textId="77777777">
            <w:pPr>
              <w:pBdr/>
              <w:spacing/>
              <w:ind/>
              <w:jc w:val="right"/>
              <w:rPr>
                <w:rFonts w:cs="Arial"/>
                <w:b/>
                <w:color w:val="000000"/>
                <w:sz w:val="16"/>
                <w:szCs w:val="16"/>
                <w:lang w:eastAsia="es-BO"/>
              </w:rPr>
            </w:pPr>
            <w:r>
              <w:rPr>
                <w:rFonts w:cs="Arial"/>
                <w:b/>
                <w:color w:val="000000"/>
                <w:sz w:val="16"/>
                <w:szCs w:val="16"/>
                <w:lang w:eastAsia="es-BO"/>
              </w:rPr>
              <w:t xml:space="preserve">FIRMA DIGITAL</w:t>
            </w:r>
            <w:r>
              <w:rPr>
                <w:rFonts w:cs="Arial"/>
                <w:b/>
                <w:color w:val="000000"/>
                <w:sz w:val="16"/>
                <w:szCs w:val="16"/>
                <w:lang w:eastAsia="es-BO"/>
              </w:rPr>
            </w:r>
          </w:p>
        </w:tc>
        <w:tc>
          <w:tcPr>
            <w:gridSpan w:val="3"/>
            <w:shd w:val="clear" w:color="auto" w:fill="auto"/>
            <w:tcBorders/>
            <w:tcW w:w="1137" w:type="pct"/>
            <w:vAlign w:val="center"/>
            <w:noWrap/>
          </w:tcPr>
          <w:p w14:paraId="3BD6F0DF"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p w14:paraId="3FE35E39"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15"/>
            <w:shd w:val="clear" w:color="auto" w:fill="auto"/>
            <w:tcBorders/>
            <w:tcW w:w="937" w:type="pct"/>
            <w:vAlign w:val="center"/>
            <w:noWrap/>
          </w:tcPr>
          <w:p w14:paraId="4645530F" w14:textId="77777777">
            <w:pPr>
              <w:pBdr/>
              <w:spacing/>
              <w:ind/>
              <w:jc w:val="right"/>
              <w:rPr>
                <w:rFonts w:cs="Arial"/>
                <w:b/>
                <w:color w:val="000000"/>
                <w:sz w:val="16"/>
                <w:szCs w:val="16"/>
                <w:lang w:eastAsia="es-BO"/>
              </w:rPr>
            </w:pPr>
            <w:r>
              <w:rPr>
                <w:rFonts w:cs="Arial"/>
                <w:b/>
                <w:color w:val="000000"/>
                <w:sz w:val="16"/>
                <w:szCs w:val="16"/>
                <w:lang w:eastAsia="es-BO"/>
              </w:rPr>
              <w:t xml:space="preserve">PASARELA DE PAGOS</w:t>
            </w:r>
            <w:r>
              <w:rPr>
                <w:rFonts w:cs="Arial"/>
                <w:b/>
                <w:color w:val="000000"/>
                <w:sz w:val="16"/>
                <w:szCs w:val="16"/>
                <w:lang w:eastAsia="es-BO"/>
              </w:rPr>
            </w:r>
          </w:p>
        </w:tc>
        <w:tc>
          <w:tcPr>
            <w:gridSpan w:val="3"/>
            <w:tcBorders/>
            <w:tcW w:w="250" w:type="pct"/>
            <w:vAlign w:val="center"/>
          </w:tcPr>
          <w:p w14:paraId="6C90369F" w14:textId="77777777">
            <w:pPr>
              <w:pBdr/>
              <w:spacing/>
              <w:ind/>
              <w:jc w:val="center"/>
              <w:rPr>
                <w:rFonts w:cs="Arial"/>
                <w:b/>
                <w:color w:val="000000"/>
                <w:sz w:val="16"/>
                <w:szCs w:val="16"/>
                <w:lang w:eastAsia="es-BO"/>
              </w:rPr>
            </w:pPr>
            <w:r>
              <w:rPr>
                <w:rFonts w:cs="Arial"/>
                <w:b/>
                <w:color w:val="000000"/>
                <w:sz w:val="16"/>
                <w:szCs w:val="16"/>
                <w:lang w:eastAsia="es-BO"/>
              </w:rPr>
              <w:t xml:space="preserve">CPT</w:t>
            </w:r>
            <w:r>
              <w:rPr>
                <w:rFonts w:cs="Arial"/>
                <w:b/>
                <w:color w:val="000000"/>
                <w:sz w:val="16"/>
                <w:szCs w:val="16"/>
                <w:lang w:eastAsia="es-BO"/>
              </w:rPr>
            </w:r>
          </w:p>
        </w:tc>
        <w:tc>
          <w:tcPr>
            <w:gridSpan w:val="6"/>
            <w:tcBorders/>
            <w:tcW w:w="259" w:type="pct"/>
            <w:vAlign w:val="center"/>
          </w:tcPr>
          <w:p w14:paraId="738C593C" w14:textId="77777777">
            <w:pPr>
              <w:pBdr/>
              <w:spacing/>
              <w:ind/>
              <w:jc w:val="center"/>
              <w:rPr>
                <w:rFonts w:cs="Arial"/>
                <w:b/>
                <w:color w:val="000000"/>
                <w:sz w:val="16"/>
                <w:szCs w:val="16"/>
                <w:lang w:eastAsia="es-BO"/>
              </w:rPr>
            </w:pPr>
            <w:r>
              <w:rPr>
                <w:rFonts w:cs="Arial"/>
                <w:b/>
                <w:color w:val="000000"/>
                <w:sz w:val="16"/>
                <w:szCs w:val="16"/>
                <w:lang w:eastAsia="es-BO"/>
              </w:rPr>
            </w:r>
            <w:r>
              <w:rPr>
                <w:rFonts w:cs="Arial"/>
                <w:b/>
                <w:color w:val="000000"/>
                <w:sz w:val="16"/>
                <w:szCs w:val="16"/>
                <w:lang w:eastAsia="es-BO"/>
              </w:rPr>
            </w:r>
          </w:p>
        </w:tc>
        <w:tc>
          <w:tcPr>
            <w:gridSpan w:val="6"/>
            <w:tcBorders/>
            <w:tcW w:w="262" w:type="pct"/>
            <w:vAlign w:val="center"/>
          </w:tcPr>
          <w:p w14:paraId="6A484D27" w14:textId="77777777">
            <w:pPr>
              <w:pBdr/>
              <w:spacing/>
              <w:ind/>
              <w:jc w:val="center"/>
              <w:rPr>
                <w:rFonts w:cs="Arial"/>
                <w:b/>
                <w:color w:val="000000"/>
                <w:sz w:val="16"/>
                <w:szCs w:val="16"/>
                <w:lang w:eastAsia="es-BO"/>
              </w:rPr>
            </w:pPr>
            <w:r>
              <w:rPr>
                <w:rFonts w:cs="Arial"/>
                <w:b/>
                <w:color w:val="000000"/>
                <w:sz w:val="16"/>
                <w:szCs w:val="16"/>
                <w:lang w:eastAsia="es-BO"/>
              </w:rPr>
              <w:t xml:space="preserve">QR</w:t>
            </w:r>
            <w:r>
              <w:rPr>
                <w:rFonts w:cs="Arial"/>
                <w:b/>
                <w:color w:val="000000"/>
                <w:sz w:val="16"/>
                <w:szCs w:val="16"/>
                <w:lang w:eastAsia="es-BO"/>
              </w:rPr>
            </w:r>
          </w:p>
        </w:tc>
        <w:tc>
          <w:tcPr>
            <w:gridSpan w:val="6"/>
            <w:tcBorders/>
            <w:tcW w:w="398" w:type="pct"/>
          </w:tcPr>
          <w:p w14:paraId="72C4C2D5" w14:textId="77777777">
            <w:pPr>
              <w:pBdr/>
              <w:spacing/>
              <w:ind/>
              <w:jc w:val="right"/>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c>
          <w:tcPr>
            <w:gridSpan w:val="20"/>
            <w:shd w:val="clear" w:color="auto" w:fill="auto"/>
            <w:tcBorders/>
            <w:tcW w:w="1757" w:type="pct"/>
            <w:vAlign w:val="center"/>
            <w:noWrap/>
          </w:tcPr>
          <w:p w14:paraId="01735447" w14:textId="77777777">
            <w:pPr>
              <w:pBdr/>
              <w:spacing/>
              <w:ind/>
              <w:jc w:val="right"/>
              <w:rPr>
                <w:rFonts w:cs="Arial"/>
                <w:b/>
                <w:color w:val="000000"/>
                <w:sz w:val="16"/>
                <w:szCs w:val="16"/>
                <w:lang w:eastAsia="es-BO"/>
              </w:rPr>
            </w:pPr>
            <w:r>
              <w:rPr>
                <w:rFonts w:cs="Arial"/>
                <w:b/>
                <w:color w:val="000000"/>
                <w:sz w:val="16"/>
                <w:szCs w:val="16"/>
                <w:lang w:eastAsia="es-BO"/>
              </w:rPr>
              <w:t xml:space="preserve">FACTURACIÓN </w:t>
            </w:r>
            <w:r>
              <w:rPr>
                <w:rFonts w:cs="Arial"/>
                <w:b/>
                <w:color w:val="000000"/>
                <w:sz w:val="16"/>
                <w:szCs w:val="16"/>
                <w:lang w:eastAsia="es-BO"/>
              </w:rPr>
              <w:t xml:space="preserve">  </w:t>
            </w:r>
            <w:r>
              <w:rPr>
                <w:rFonts w:cs="Arial"/>
                <w:b/>
                <w:color w:val="000000"/>
                <w:sz w:val="16"/>
                <w:szCs w:val="16"/>
                <w:lang w:eastAsia="es-BO"/>
              </w:rPr>
            </w:r>
          </w:p>
        </w:tc>
        <w:tc>
          <w:tcPr>
            <w:gridSpan w:val="3"/>
            <w:shd w:val="clear" w:color="auto" w:fill="auto"/>
            <w:tcBorders/>
            <w:tcW w:w="1137" w:type="pct"/>
            <w:vAlign w:val="center"/>
            <w:noWrap/>
          </w:tcPr>
          <w:p w14:paraId="4074D4AD" w14:textId="77777777">
            <w:pPr>
              <w:pBdr/>
              <w:spacing/>
              <w:ind/>
              <w:jc w:val="left"/>
              <w:rPr>
                <w:rFonts w:cs="Arial"/>
                <w:b/>
                <w:color w:val="000000"/>
                <w:sz w:val="16"/>
                <w:szCs w:val="16"/>
                <w:lang w:eastAsia="es-BO"/>
              </w:rPr>
            </w:pPr>
            <w:r>
              <w:rPr>
                <w:rFonts w:cs="Arial"/>
                <w:color w:val="000000"/>
                <w:sz w:val="16"/>
                <w:szCs w:val="16"/>
                <w:lang w:eastAsia="es-BO"/>
              </w:rPr>
              <w:t xml:space="preserve"> </w:t>
            </w:r>
            <w:r>
              <w:rPr>
                <w:rFonts w:cs="Arial"/>
                <w:b/>
                <w:color w:val="000000"/>
                <w:sz w:val="16"/>
                <w:szCs w:val="16"/>
                <w:lang w:eastAsia="es-BO"/>
              </w:rPr>
            </w:r>
          </w:p>
          <w:p w14:paraId="5D0FC31E"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59"/>
            <w:tcBorders/>
            <w:tcW w:w="5000" w:type="pct"/>
          </w:tcPr>
          <w:p w14:paraId="391EA651" w14:textId="77777777">
            <w:pPr>
              <w:pBdr/>
              <w:spacing/>
              <w:ind/>
              <w:rPr>
                <w:rFonts w:cs="Arial"/>
                <w:b/>
                <w:bCs/>
                <w:color w:val="000000"/>
                <w:sz w:val="16"/>
                <w:szCs w:val="16"/>
                <w:lang w:eastAsia="es-BO"/>
              </w:rPr>
            </w:pPr>
            <w:r>
              <w:rPr>
                <w:rFonts w:cs="Arial"/>
                <w:b/>
                <w:bCs/>
                <w:color w:val="000000"/>
                <w:sz w:val="16"/>
                <w:szCs w:val="16"/>
                <w:lang w:eastAsia="es-BO"/>
              </w:rPr>
              <w:t xml:space="preserve">Comentarios:………………………………………………………………………………………………………………………………… </w:t>
            </w:r>
            <w:r>
              <w:rPr>
                <w:rFonts w:cs="Arial"/>
                <w:b/>
                <w:bCs/>
                <w:color w:val="000000"/>
                <w:sz w:val="16"/>
                <w:szCs w:val="16"/>
                <w:lang w:eastAsia="es-BO"/>
              </w:rPr>
            </w:r>
          </w:p>
        </w:tc>
      </w:tr>
      <w:tr>
        <w:trPr>
          <w:trHeight w:val="300"/>
        </w:trPr>
        <w:tc>
          <w:tcPr>
            <w:gridSpan w:val="59"/>
            <w:shd w:val="clear" w:color="auto" w:fill="fef7ca"/>
            <w:tcBorders/>
            <w:tcW w:w="5000" w:type="pct"/>
          </w:tcPr>
          <w:p w14:paraId="7DEC8F23" w14:textId="77777777">
            <w:pPr>
              <w:pBdr/>
              <w:spacing/>
              <w:ind/>
              <w:rPr>
                <w:rFonts w:cs="Arial"/>
                <w:b/>
                <w:bCs/>
                <w:color w:val="000000"/>
                <w:sz w:val="16"/>
                <w:szCs w:val="16"/>
                <w:lang w:eastAsia="es-BO"/>
              </w:rPr>
            </w:pPr>
            <w:r>
              <w:rPr>
                <w:rFonts w:cs="Arial"/>
                <w:b/>
                <w:bCs/>
                <w:color w:val="000000"/>
                <w:sz w:val="16"/>
                <w:szCs w:val="16"/>
                <w:lang w:eastAsia="es-BO"/>
              </w:rPr>
              <w:t xml:space="preserve">9. ¿LA ENTIDAD CUENTA CON INFRAESTRUCTURA TECNOLÓGICA PROPIA (CENTRO DE PROCESAMIENTO DE DATOS - CPD)?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380"/>
        </w:trPr>
        <w:tc>
          <w:tcPr>
            <w:gridSpan w:val="8"/>
            <w:shd w:val="clear" w:color="000000" w:fill="ffffff"/>
            <w:tcBorders/>
            <w:tcW w:w="436" w:type="pct"/>
            <w:vAlign w:val="center"/>
            <w:vMerge w:val="restart"/>
          </w:tcPr>
          <w:p w14:paraId="5A6B00AB" w14:textId="77777777">
            <w:pPr>
              <w:pBdr/>
              <w:spacing/>
              <w:ind w:firstLine="61"/>
              <w:jc w:val="center"/>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p w14:paraId="56057C0F" w14:textId="77777777">
            <w:pPr>
              <w:pBdr/>
              <w:spacing/>
              <w:ind w:firstLine="61"/>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p w14:paraId="2B75206B" w14:textId="77777777">
            <w:pPr>
              <w:pBdr/>
              <w:spacing/>
              <w:ind w:firstLine="61"/>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2"/>
            <w:shd w:val="clear" w:color="000000" w:fill="ffffff"/>
            <w:tcBorders/>
            <w:tcW w:w="1273" w:type="pct"/>
            <w:vAlign w:val="center"/>
            <w:noWrap/>
          </w:tcPr>
          <w:p w14:paraId="476981F6" w14:textId="77777777">
            <w:pPr>
              <w:pBdr/>
              <w:spacing/>
              <w:ind/>
              <w:jc w:val="left"/>
              <w:rPr>
                <w:rFonts w:cs="Arial"/>
                <w:color w:val="000000"/>
                <w:sz w:val="16"/>
                <w:szCs w:val="16"/>
                <w:lang w:eastAsia="es-BO"/>
              </w:rPr>
            </w:pPr>
            <w:r>
              <w:rPr>
                <w:rFonts w:cs="Arial"/>
                <w:color w:val="000000"/>
                <w:sz w:val="16"/>
                <w:szCs w:val="16"/>
                <w:lang w:eastAsia="es-BO"/>
              </w:rPr>
              <w:t xml:space="preserve">Conexión VPN</w:t>
            </w:r>
            <w:r>
              <w:rPr>
                <w:rFonts w:cs="Arial"/>
                <w:color w:val="000000"/>
                <w:sz w:val="16"/>
                <w:szCs w:val="16"/>
                <w:lang w:eastAsia="es-BO"/>
              </w:rPr>
            </w:r>
          </w:p>
        </w:tc>
        <w:tc>
          <w:tcPr>
            <w:gridSpan w:val="9"/>
            <w:shd w:val="clear" w:color="000000" w:fill="ffffff"/>
            <w:tcBorders/>
            <w:tcW w:w="644" w:type="pct"/>
            <w:vAlign w:val="center"/>
          </w:tcPr>
          <w:p w14:paraId="35AB9315" w14:textId="77777777">
            <w:pPr>
              <w:pBdr/>
              <w:spacing/>
              <w:ind/>
              <w:jc w:val="lef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center"/>
            <w:vMerge w:val="restart"/>
            <w:noWrap/>
          </w:tcPr>
          <w:p w14:paraId="123668DE" w14:textId="77777777">
            <w:pPr>
              <w:pBdr/>
              <w:spacing/>
              <w:ind w:firstLine="61"/>
              <w:jc w:val="center"/>
              <w:rPr>
                <w:rFonts w:cs="Arial"/>
                <w:color w:val="000000"/>
                <w:sz w:val="16"/>
                <w:szCs w:val="16"/>
                <w:lang w:eastAsia="es-BO"/>
              </w:rPr>
            </w:pPr>
            <w:r>
              <w:rPr>
                <w:rFonts w:cs="Arial"/>
                <w:color w:val="000000"/>
                <w:sz w:val="16"/>
                <w:szCs w:val="16"/>
                <w:lang w:eastAsia="es-BO"/>
              </w:rPr>
              <w:t xml:space="preserve">NO</w:t>
            </w:r>
            <w:r>
              <w:rPr>
                <w:rFonts w:cs="Arial"/>
                <w:color w:val="000000"/>
                <w:sz w:val="16"/>
                <w:szCs w:val="16"/>
                <w:lang w:eastAsia="es-BO"/>
              </w:rPr>
            </w:r>
          </w:p>
          <w:p w14:paraId="4C61D720" w14:textId="77777777">
            <w:pPr>
              <w:pBdr/>
              <w:spacing/>
              <w:ind w:firstLine="61"/>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2293" w:type="pct"/>
            <w:vAlign w:val="bottom"/>
            <w:vMerge w:val="restart"/>
            <w:noWrap/>
          </w:tcPr>
          <w:p w14:paraId="6086D598"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p w14:paraId="2FBD026F"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r>
      <w:tr>
        <w:trPr>
          <w:trHeight w:val="380"/>
        </w:trPr>
        <w:tc>
          <w:tcPr>
            <w:gridSpan w:val="8"/>
            <w:shd w:val="clear" w:color="000000" w:fill="ffffff"/>
            <w:tcBorders/>
            <w:tcW w:w="436" w:type="pct"/>
            <w:vMerge w:val="continue"/>
          </w:tcPr>
          <w:p w14:paraId="57514F1A"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2"/>
            <w:shd w:val="clear" w:color="000000" w:fill="ffffff"/>
            <w:tcBorders/>
            <w:tcW w:w="1273" w:type="pct"/>
            <w:vAlign w:val="center"/>
            <w:noWrap/>
          </w:tcPr>
          <w:p w14:paraId="65548EE8" w14:textId="77777777">
            <w:pPr>
              <w:pBdr/>
              <w:spacing/>
              <w:ind/>
              <w:jc w:val="left"/>
              <w:rPr>
                <w:rFonts w:cs="Arial"/>
                <w:color w:val="000000"/>
                <w:sz w:val="16"/>
                <w:szCs w:val="16"/>
                <w:lang w:eastAsia="es-BO"/>
              </w:rPr>
            </w:pPr>
            <w:r>
              <w:rPr>
                <w:rFonts w:cs="Arial"/>
                <w:color w:val="000000"/>
                <w:sz w:val="16"/>
                <w:szCs w:val="16"/>
                <w:lang w:eastAsia="es-BO"/>
              </w:rPr>
              <w:t xml:space="preserve">IP Pública </w:t>
            </w:r>
            <w:r>
              <w:rPr>
                <w:rFonts w:cs="Arial"/>
                <w:color w:val="000000"/>
                <w:sz w:val="16"/>
                <w:szCs w:val="16"/>
                <w:lang w:eastAsia="es-BO"/>
              </w:rPr>
            </w:r>
          </w:p>
        </w:tc>
        <w:tc>
          <w:tcPr>
            <w:gridSpan w:val="9"/>
            <w:shd w:val="clear" w:color="000000" w:fill="ffffff"/>
            <w:tcBorders/>
            <w:tcW w:w="644" w:type="pct"/>
            <w:vAlign w:val="center"/>
          </w:tcPr>
          <w:p w14:paraId="77FB4640" w14:textId="77777777">
            <w:pPr>
              <w:pBdr/>
              <w:spacing/>
              <w:ind/>
              <w:jc w:val="lef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bottom"/>
            <w:vMerge w:val="continue"/>
            <w:noWrap/>
          </w:tcPr>
          <w:p w14:paraId="7DC2FBA2"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2293" w:type="pct"/>
            <w:vAlign w:val="bottom"/>
            <w:vMerge w:val="continue"/>
            <w:noWrap/>
          </w:tcPr>
          <w:p w14:paraId="3C3C75C1"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80"/>
        </w:trPr>
        <w:tc>
          <w:tcPr>
            <w:gridSpan w:val="8"/>
            <w:shd w:val="clear" w:color="000000" w:fill="ffffff"/>
            <w:tcBorders/>
            <w:tcW w:w="436" w:type="pct"/>
            <w:vMerge w:val="continue"/>
          </w:tcPr>
          <w:p w14:paraId="65D0CC2C"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2"/>
            <w:shd w:val="clear" w:color="000000" w:fill="ffffff"/>
            <w:tcBorders/>
            <w:tcW w:w="1273" w:type="pct"/>
            <w:vAlign w:val="center"/>
            <w:noWrap/>
          </w:tcPr>
          <w:p w14:paraId="1635A31B" w14:textId="77777777">
            <w:pPr>
              <w:pBdr/>
              <w:spacing/>
              <w:ind/>
              <w:jc w:val="left"/>
              <w:rPr>
                <w:rFonts w:cs="Arial"/>
                <w:color w:val="000000"/>
                <w:sz w:val="16"/>
                <w:szCs w:val="16"/>
                <w:lang w:eastAsia="es-BO"/>
              </w:rPr>
            </w:pPr>
            <w:r>
              <w:rPr>
                <w:rFonts w:cs="Arial"/>
                <w:color w:val="000000"/>
                <w:sz w:val="16"/>
                <w:szCs w:val="16"/>
                <w:lang w:eastAsia="es-BO"/>
              </w:rPr>
              <w:t xml:space="preserve">Fibra Óptica (Punto a Punto)</w:t>
            </w:r>
            <w:r>
              <w:rPr>
                <w:rFonts w:cs="Arial"/>
                <w:color w:val="000000"/>
                <w:sz w:val="16"/>
                <w:szCs w:val="16"/>
                <w:lang w:eastAsia="es-BO"/>
              </w:rPr>
            </w:r>
          </w:p>
        </w:tc>
        <w:tc>
          <w:tcPr>
            <w:gridSpan w:val="9"/>
            <w:shd w:val="clear" w:color="000000" w:fill="ffffff"/>
            <w:tcBorders/>
            <w:tcW w:w="644" w:type="pct"/>
            <w:vAlign w:val="center"/>
          </w:tcPr>
          <w:p w14:paraId="22BF0499" w14:textId="77777777">
            <w:pPr>
              <w:pBdr/>
              <w:spacing/>
              <w:ind/>
              <w:jc w:val="lef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bottom"/>
            <w:vMerge w:val="continue"/>
            <w:noWrap/>
          </w:tcPr>
          <w:p w14:paraId="1520277E"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2293" w:type="pct"/>
            <w:vAlign w:val="bottom"/>
            <w:vMerge w:val="continue"/>
            <w:noWrap/>
          </w:tcPr>
          <w:p w14:paraId="0D97D24F"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80"/>
        </w:trPr>
        <w:tc>
          <w:tcPr>
            <w:gridSpan w:val="8"/>
            <w:shd w:val="clear" w:color="000000" w:fill="ffffff"/>
            <w:tcBorders/>
            <w:tcW w:w="436" w:type="pct"/>
            <w:vMerge w:val="continue"/>
          </w:tcPr>
          <w:p w14:paraId="0AF36EC7"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22"/>
            <w:shd w:val="clear" w:color="000000" w:fill="ffffff"/>
            <w:tcBorders/>
            <w:tcW w:w="1273" w:type="pct"/>
            <w:vAlign w:val="center"/>
            <w:noWrap/>
          </w:tcPr>
          <w:p w14:paraId="37ED7DB8" w14:textId="77777777">
            <w:pPr>
              <w:pBdr/>
              <w:spacing/>
              <w:ind/>
              <w:jc w:val="left"/>
              <w:rPr>
                <w:rFonts w:cs="Arial"/>
                <w:color w:val="000000"/>
                <w:sz w:val="16"/>
                <w:szCs w:val="16"/>
                <w:lang w:eastAsia="es-BO"/>
              </w:rPr>
            </w:pPr>
            <w:r>
              <w:rPr>
                <w:rFonts w:cs="Arial"/>
                <w:color w:val="000000"/>
                <w:sz w:val="16"/>
                <w:szCs w:val="16"/>
                <w:lang w:eastAsia="es-BO"/>
              </w:rPr>
              <w:t xml:space="preserve">Red Estatal</w:t>
            </w:r>
            <w:r>
              <w:rPr>
                <w:rFonts w:cs="Arial"/>
                <w:color w:val="000000"/>
                <w:sz w:val="16"/>
                <w:szCs w:val="16"/>
                <w:lang w:eastAsia="es-BO"/>
              </w:rPr>
            </w:r>
          </w:p>
        </w:tc>
        <w:tc>
          <w:tcPr>
            <w:gridSpan w:val="9"/>
            <w:shd w:val="clear" w:color="000000" w:fill="ffffff"/>
            <w:tcBorders/>
            <w:tcW w:w="644" w:type="pct"/>
            <w:vAlign w:val="center"/>
          </w:tcPr>
          <w:p w14:paraId="2CFCC2E1" w14:textId="77777777">
            <w:pPr>
              <w:pBdr/>
              <w:spacing/>
              <w:ind/>
              <w:jc w:val="lef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7"/>
            <w:shd w:val="clear" w:color="auto" w:fill="auto"/>
            <w:tcBorders/>
            <w:tcW w:w="355" w:type="pct"/>
            <w:vAlign w:val="bottom"/>
            <w:vMerge w:val="continue"/>
            <w:noWrap/>
          </w:tcPr>
          <w:p w14:paraId="77CCECB4" w14:textId="77777777">
            <w:pPr>
              <w:pBdr/>
              <w:spacing/>
              <w:ind w:firstLine="61"/>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c>
          <w:tcPr>
            <w:gridSpan w:val="13"/>
            <w:shd w:val="clear" w:color="auto" w:fill="auto"/>
            <w:tcBorders/>
            <w:tcW w:w="2293" w:type="pct"/>
            <w:vAlign w:val="bottom"/>
            <w:vMerge w:val="continue"/>
            <w:noWrap/>
          </w:tcPr>
          <w:p w14:paraId="0BA1B3B9"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434"/>
        </w:trPr>
        <w:tc>
          <w:tcPr>
            <w:gridSpan w:val="59"/>
            <w:shd w:val="clear" w:color="auto" w:fill="fef7ca"/>
            <w:tcBorders/>
            <w:tcW w:w="5000" w:type="pct"/>
          </w:tcPr>
          <w:p w14:paraId="0A6AC1B2" w14:textId="77777777">
            <w:pPr>
              <w:pBdr/>
              <w:spacing/>
              <w:ind/>
              <w:rPr>
                <w:rFonts w:cs="Arial"/>
                <w:b/>
                <w:bCs/>
                <w:color w:val="000000"/>
                <w:sz w:val="16"/>
                <w:szCs w:val="16"/>
                <w:lang w:eastAsia="es-BO"/>
              </w:rPr>
            </w:pPr>
            <w:r>
              <w:rPr>
                <w:rFonts w:cs="Arial"/>
                <w:b/>
                <w:bCs/>
                <w:color w:val="000000"/>
                <w:sz w:val="16"/>
                <w:szCs w:val="16"/>
                <w:lang w:eastAsia="es-BO"/>
              </w:rPr>
              <w:t xml:space="preserve">10. ¿CUENTA CON LA DOCUMENTACIÓN TÉCNICA DE SUS SERVICIOS PARA LA INTEROPERABILIDAD?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471"/>
        </w:trPr>
        <w:tc>
          <w:tcPr>
            <w:gridSpan w:val="9"/>
            <w:shd w:val="clear" w:color="auto" w:fill="auto"/>
            <w:tcBorders/>
            <w:tcW w:w="446" w:type="pct"/>
            <w:vAlign w:val="center"/>
          </w:tcPr>
          <w:p w14:paraId="4F4D4FF9" w14:textId="77777777">
            <w:pPr>
              <w:pBdr/>
              <w:spacing/>
              <w:ind/>
              <w:jc w:val="center"/>
              <w:rPr>
                <w:rFonts w:cs="Arial"/>
                <w:bCs/>
                <w:color w:val="000000"/>
                <w:sz w:val="16"/>
                <w:szCs w:val="16"/>
                <w:lang w:eastAsia="es-BO"/>
              </w:rPr>
            </w:pPr>
            <w:r>
              <w:rPr>
                <w:rFonts w:cs="Arial"/>
                <w:bCs/>
                <w:color w:val="000000"/>
                <w:sz w:val="16"/>
                <w:szCs w:val="16"/>
                <w:lang w:eastAsia="es-BO"/>
              </w:rPr>
              <w:t xml:space="preserve">SI</w:t>
            </w:r>
            <w:r>
              <w:rPr>
                <w:rFonts w:cs="Arial"/>
                <w:bCs/>
                <w:color w:val="000000"/>
                <w:sz w:val="16"/>
                <w:szCs w:val="16"/>
                <w:lang w:eastAsia="es-BO"/>
              </w:rPr>
            </w:r>
          </w:p>
        </w:tc>
        <w:tc>
          <w:tcPr>
            <w:shd w:val="clear" w:color="auto" w:fill="auto"/>
            <w:tcBorders/>
            <w:tcW w:w="270" w:type="pct"/>
            <w:vAlign w:val="center"/>
          </w:tcPr>
          <w:p w14:paraId="6401D8CC" w14:textId="77777777">
            <w:pPr>
              <w:pBdr/>
              <w:spacing/>
              <w:ind/>
              <w:jc w:val="center"/>
              <w:rPr>
                <w:rFonts w:cs="Arial"/>
                <w:bCs/>
                <w:color w:val="000000"/>
                <w:sz w:val="16"/>
                <w:szCs w:val="16"/>
                <w:lang w:eastAsia="es-BO"/>
              </w:rPr>
            </w:pPr>
            <w:r>
              <w:rPr>
                <w:rFonts w:cs="Arial"/>
                <w:bCs/>
                <w:color w:val="000000"/>
                <w:sz w:val="16"/>
                <w:szCs w:val="16"/>
                <w:lang w:eastAsia="es-BO"/>
              </w:rPr>
              <w:t xml:space="preserve">x</w:t>
            </w:r>
            <w:r>
              <w:rPr>
                <w:rFonts w:cs="Arial"/>
                <w:bCs/>
                <w:color w:val="000000"/>
                <w:sz w:val="16"/>
                <w:szCs w:val="16"/>
                <w:lang w:eastAsia="es-BO"/>
              </w:rPr>
            </w:r>
          </w:p>
        </w:tc>
        <w:tc>
          <w:tcPr>
            <w:gridSpan w:val="29"/>
            <w:shd w:val="clear" w:color="auto" w:fill="auto"/>
            <w:tcBorders/>
            <w:tcW w:w="1637" w:type="pct"/>
            <w:vAlign w:val="center"/>
          </w:tcPr>
          <w:p w14:paraId="35E7060B" w14:textId="77777777">
            <w:pPr>
              <w:pBdr/>
              <w:spacing/>
              <w:ind/>
              <w:jc w:val="center"/>
              <w:rPr>
                <w:rFonts w:cs="Arial"/>
                <w:bCs/>
                <w:i/>
                <w:color w:val="000000"/>
                <w:sz w:val="16"/>
                <w:szCs w:val="16"/>
                <w:lang w:eastAsia="es-BO"/>
              </w:rPr>
            </w:pPr>
            <w:r>
              <w:rPr>
                <w:rFonts w:cs="Arial"/>
                <w:bCs/>
                <w:i/>
                <w:color w:val="000000"/>
                <w:sz w:val="16"/>
                <w:szCs w:val="16"/>
                <w:lang w:eastAsia="es-BO"/>
              </w:rPr>
              <w:t xml:space="preserve">Especificar el nombre del documento</w:t>
            </w:r>
            <w:r>
              <w:rPr>
                <w:rFonts w:cs="Arial"/>
                <w:bCs/>
                <w:i/>
                <w:color w:val="000000"/>
                <w:sz w:val="16"/>
                <w:szCs w:val="16"/>
                <w:lang w:eastAsia="es-BO"/>
              </w:rPr>
            </w:r>
          </w:p>
        </w:tc>
        <w:tc>
          <w:tcPr>
            <w:gridSpan w:val="8"/>
            <w:shd w:val="clear" w:color="auto" w:fill="auto"/>
            <w:tcBorders/>
            <w:tcW w:w="362" w:type="pct"/>
            <w:vAlign w:val="center"/>
          </w:tcPr>
          <w:p w14:paraId="7ADF981A" w14:textId="77777777">
            <w:pPr>
              <w:pBdr/>
              <w:spacing/>
              <w:ind/>
              <w:jc w:val="center"/>
              <w:rPr>
                <w:rFonts w:cs="Arial"/>
                <w:bCs/>
                <w:color w:val="000000"/>
                <w:sz w:val="16"/>
                <w:szCs w:val="16"/>
                <w:lang w:eastAsia="es-BO"/>
              </w:rPr>
            </w:pPr>
            <w:r>
              <w:rPr>
                <w:rFonts w:cs="Arial"/>
                <w:bCs/>
                <w:color w:val="000000"/>
                <w:sz w:val="16"/>
                <w:szCs w:val="16"/>
                <w:lang w:eastAsia="es-BO"/>
              </w:rPr>
              <w:t xml:space="preserve">NO</w:t>
            </w:r>
            <w:r>
              <w:rPr>
                <w:rFonts w:cs="Arial"/>
                <w:bCs/>
                <w:color w:val="000000"/>
                <w:sz w:val="16"/>
                <w:szCs w:val="16"/>
                <w:lang w:eastAsia="es-BO"/>
              </w:rPr>
            </w:r>
          </w:p>
        </w:tc>
        <w:tc>
          <w:tcPr>
            <w:gridSpan w:val="12"/>
            <w:shd w:val="clear" w:color="auto" w:fill="auto"/>
            <w:tcBorders/>
            <w:tcW w:w="2286" w:type="pct"/>
            <w:vAlign w:val="center"/>
          </w:tcPr>
          <w:p w14:paraId="6EDB21EA" w14:textId="77777777">
            <w:pPr>
              <w:pBdr/>
              <w:spacing/>
              <w:ind/>
              <w:jc w:val="center"/>
              <w:rPr>
                <w:rFonts w:cs="Arial"/>
                <w:bCs/>
                <w:color w:val="000000"/>
                <w:sz w:val="16"/>
                <w:szCs w:val="16"/>
                <w:lang w:eastAsia="es-BO"/>
              </w:rPr>
            </w:pPr>
            <w:r>
              <w:rPr>
                <w:rFonts w:cs="Arial"/>
                <w:bCs/>
                <w:color w:val="000000"/>
                <w:sz w:val="16"/>
                <w:szCs w:val="16"/>
                <w:lang w:eastAsia="es-BO"/>
              </w:rPr>
              <w:t xml:space="preserve">x</w:t>
            </w:r>
            <w:r>
              <w:rPr>
                <w:rFonts w:cs="Arial"/>
                <w:bCs/>
                <w:color w:val="000000"/>
                <w:sz w:val="16"/>
                <w:szCs w:val="16"/>
                <w:lang w:eastAsia="es-BO"/>
              </w:rPr>
            </w:r>
          </w:p>
        </w:tc>
      </w:tr>
      <w:tr>
        <w:trPr>
          <w:trHeight w:val="675"/>
        </w:trPr>
        <w:tc>
          <w:tcPr>
            <w:gridSpan w:val="59"/>
            <w:shd w:val="clear" w:color="auto" w:fill="fef7ca"/>
            <w:tcBorders/>
            <w:tcW w:w="5000" w:type="pct"/>
          </w:tcPr>
          <w:p w14:paraId="0F49F60E" w14:textId="77777777">
            <w:pPr>
              <w:pBdr/>
              <w:spacing/>
              <w:ind/>
              <w:rPr>
                <w:rFonts w:cs="Arial"/>
                <w:b/>
                <w:bCs/>
                <w:color w:val="000000"/>
                <w:sz w:val="16"/>
                <w:szCs w:val="16"/>
                <w:lang w:eastAsia="es-BO"/>
              </w:rPr>
            </w:pPr>
            <w:r>
              <w:rPr>
                <w:rFonts w:cs="Arial"/>
                <w:b/>
                <w:bCs/>
                <w:color w:val="000000"/>
                <w:sz w:val="16"/>
                <w:szCs w:val="16"/>
                <w:lang w:eastAsia="es-BO"/>
              </w:rPr>
              <w:t xml:space="preserve">11.  ADJUNTE EL DIAGRAMA DE FLUJO DEL PROCESO (EN FORMATO BPMN)  DEL REGISTRO DE OPERADORES, IDENTIFICANDO: PROCESOS EN SISTEMA O PROCESOS MANUALES (SIN USO DE SISTEMA) Y LOS ACTORES QUE LO REALIZAN. </w:t>
            </w:r>
            <w:r>
              <w:rPr>
                <w:rFonts w:cs="Arial"/>
                <w:b/>
                <w:bCs/>
                <w:color w:val="000000"/>
                <w:sz w:val="16"/>
                <w:szCs w:val="16"/>
                <w:lang w:eastAsia="es-BO"/>
              </w:rPr>
            </w:r>
          </w:p>
        </w:tc>
      </w:tr>
      <w:tr>
        <w:trPr>
          <w:trHeight w:val="591"/>
        </w:trPr>
        <w:tc>
          <w:tcPr>
            <w:gridSpan w:val="59"/>
            <w:shd w:val="clear" w:color="000000" w:fill="ffffff"/>
            <w:tcBorders/>
            <w:tcW w:w="5000" w:type="pct"/>
          </w:tcPr>
          <w:p w14:paraId="49FBAB25"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56E1858E"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945"/>
        </w:trPr>
        <w:tc>
          <w:tcPr>
            <w:gridSpan w:val="59"/>
            <w:shd w:val="clear" w:color="auto" w:fill="fef7ca"/>
            <w:tcBorders/>
            <w:tcW w:w="5000" w:type="pct"/>
          </w:tcPr>
          <w:p w14:paraId="77F3998B" w14:textId="77777777">
            <w:pPr>
              <w:pBdr/>
              <w:spacing/>
              <w:ind/>
              <w:rPr>
                <w:rFonts w:cs="Arial"/>
                <w:b/>
                <w:bCs/>
                <w:color w:val="000000"/>
                <w:sz w:val="16"/>
                <w:szCs w:val="16"/>
                <w:lang w:eastAsia="es-BO"/>
              </w:rPr>
            </w:pPr>
            <w:r>
              <w:rPr>
                <w:rFonts w:cs="Arial"/>
                <w:b/>
                <w:bCs/>
                <w:color w:val="000000"/>
                <w:sz w:val="16"/>
                <w:szCs w:val="16"/>
                <w:lang w:eastAsia="es-BO"/>
              </w:rPr>
              <w:t xml:space="preserve">12. ADJUNTE EL DICCIONARIO DE DATOS PARA EL PROCESO DEL REGISTRO DE OPERADORES, DEBE REMITIR M</w:t>
            </w:r>
            <w:r>
              <w:rPr>
                <w:rFonts w:cs="Arial"/>
                <w:b/>
                <w:bCs/>
                <w:color w:val="000000"/>
                <w:sz w:val="16"/>
                <w:szCs w:val="16"/>
                <w:lang w:eastAsia="es-BO"/>
              </w:rPr>
              <w:t xml:space="preserve">Í</w:t>
            </w:r>
            <w:r>
              <w:rPr>
                <w:rFonts w:cs="Arial"/>
                <w:b/>
                <w:bCs/>
                <w:color w:val="000000"/>
                <w:sz w:val="16"/>
                <w:szCs w:val="16"/>
                <w:lang w:eastAsia="es-BO"/>
              </w:rPr>
              <w:t xml:space="preserve">NIMAMENTE LA SIGUIENTE INFORMACIÓN: NOMBRE DEL CAMPO, TIPO DE DATO (NÚMERO, CADENA, OTROS), OBLIGATORIO (SI/NO), LONGITUD, FORMATO (SI SE VALIDA), PARAMÉTRICA (SI/NO), LLENADO (AUTOMÁTICO/MANUAL).</w:t>
            </w:r>
            <w:r>
              <w:rPr>
                <w:rFonts w:cs="Arial"/>
                <w:b/>
                <w:bCs/>
                <w:color w:val="000000"/>
                <w:sz w:val="16"/>
                <w:szCs w:val="16"/>
                <w:lang w:eastAsia="es-BO"/>
              </w:rPr>
              <w:t xml:space="preserve"> </w:t>
            </w:r>
            <w:r>
              <w:rPr>
                <w:rFonts w:cs="Arial"/>
                <w:b/>
                <w:bCs/>
                <w:color w:val="000000"/>
                <w:sz w:val="16"/>
                <w:szCs w:val="16"/>
                <w:lang w:eastAsia="es-BO"/>
              </w:rPr>
              <w:t xml:space="preserve">(</w:t>
            </w:r>
            <w:r>
              <w:rPr>
                <w:rFonts w:cs="Arial"/>
                <w:bCs/>
                <w:color w:val="000000"/>
                <w:sz w:val="16"/>
                <w:szCs w:val="16"/>
                <w:lang w:eastAsia="es-BO"/>
              </w:rPr>
              <w:t xml:space="preserve">En formato digital preferentemente Excel)</w:t>
            </w:r>
            <w:r>
              <w:rPr>
                <w:rFonts w:cs="Arial"/>
                <w:b/>
                <w:bCs/>
                <w:color w:val="000000"/>
                <w:sz w:val="16"/>
                <w:szCs w:val="16"/>
                <w:lang w:eastAsia="es-BO"/>
              </w:rPr>
            </w:r>
          </w:p>
        </w:tc>
      </w:tr>
      <w:tr>
        <w:trPr>
          <w:trHeight w:val="420"/>
        </w:trPr>
        <w:tc>
          <w:tcPr>
            <w:gridSpan w:val="59"/>
            <w:tcBorders/>
            <w:tcW w:w="5000" w:type="pct"/>
          </w:tcPr>
          <w:p w14:paraId="285892D4"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69059CF0"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17629FCC"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trHeight w:val="690"/>
        </w:trPr>
        <w:tc>
          <w:tcPr>
            <w:gridSpan w:val="59"/>
            <w:shd w:val="clear" w:color="auto" w:fill="fef7ca"/>
            <w:tcBorders/>
            <w:tcW w:w="5000" w:type="pct"/>
          </w:tcPr>
          <w:p w14:paraId="334FCFA4" w14:textId="77777777">
            <w:pPr>
              <w:pBdr/>
              <w:spacing/>
              <w:ind/>
              <w:rPr>
                <w:rFonts w:cs="Arial"/>
                <w:b/>
                <w:bCs/>
                <w:color w:val="000000"/>
                <w:sz w:val="16"/>
                <w:szCs w:val="16"/>
                <w:lang w:eastAsia="es-BO"/>
              </w:rPr>
            </w:pPr>
            <w:r>
              <w:rPr>
                <w:rFonts w:cs="Arial"/>
                <w:b/>
                <w:bCs/>
                <w:color w:val="000000"/>
                <w:sz w:val="16"/>
                <w:szCs w:val="16"/>
                <w:lang w:eastAsia="es-BO"/>
              </w:rPr>
              <w:t xml:space="preserve">13.  ADJUNTE</w:t>
            </w:r>
            <w:r>
              <w:rPr>
                <w:rFonts w:cs="Arial"/>
                <w:b/>
                <w:bCs/>
                <w:color w:val="000000"/>
                <w:sz w:val="16"/>
                <w:szCs w:val="16"/>
                <w:lang w:eastAsia="es-BO"/>
              </w:rPr>
              <w:t xml:space="preserve"> EL DIAGRAMA DE FLUJO DEL PROCESO (EN FORMATO BPMN) DE EMISIÓN PARA CADA  AP, C, O DESDE LA SOLICITUD REALIZADA POR EL INTERESADO HASTA SU  EMISIÓN, IDENTIFICANDO: PROCESOS EN SISTEMA O PROCESOS MANUALES (SIN USO DE SISTEMA)  Y LOS ACTORES QUE LO REALIZAN.</w:t>
            </w:r>
            <w:r>
              <w:rPr>
                <w:rFonts w:cs="Arial"/>
                <w:b/>
                <w:bCs/>
                <w:color w:val="000000"/>
                <w:sz w:val="16"/>
                <w:szCs w:val="16"/>
                <w:lang w:eastAsia="es-BO"/>
              </w:rPr>
            </w:r>
          </w:p>
        </w:tc>
      </w:tr>
      <w:tr>
        <w:trPr>
          <w:trHeight w:val="41"/>
        </w:trPr>
        <w:tc>
          <w:tcPr>
            <w:gridSpan w:val="59"/>
            <w:tcBorders/>
            <w:tcW w:w="5000" w:type="pct"/>
          </w:tcPr>
          <w:p w14:paraId="27F08DA1"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52761D13" w14:textId="77777777">
            <w:pPr>
              <w:pBdr/>
              <w:spacing/>
              <w:ind/>
              <w:jc w:val="center"/>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p w14:paraId="1846359A"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trHeight w:val="1245"/>
        </w:trPr>
        <w:tc>
          <w:tcPr>
            <w:gridSpan w:val="59"/>
            <w:shd w:val="clear" w:color="auto" w:fill="fef7ca"/>
            <w:tcBorders/>
            <w:tcW w:w="5000" w:type="pct"/>
          </w:tcPr>
          <w:p w14:paraId="3548D005" w14:textId="77777777">
            <w:pPr>
              <w:pBdr/>
              <w:spacing/>
              <w:ind/>
              <w:rPr>
                <w:rFonts w:cs="Arial"/>
                <w:b/>
                <w:bCs/>
                <w:color w:val="000000"/>
                <w:sz w:val="16"/>
                <w:szCs w:val="16"/>
                <w:lang w:eastAsia="es-BO"/>
              </w:rPr>
            </w:pPr>
            <w:r>
              <w:rPr>
                <w:rFonts w:cs="Arial"/>
                <w:b/>
                <w:bCs/>
                <w:color w:val="000000"/>
                <w:sz w:val="16"/>
                <w:szCs w:val="16"/>
                <w:lang w:eastAsia="es-BO"/>
              </w:rPr>
              <w:t xml:space="preserve">14.  ADJUNTE:</w:t>
            </w:r>
            <w:r>
              <w:rPr>
                <w:rFonts w:cs="Arial"/>
                <w:b/>
                <w:bCs/>
                <w:color w:val="000000"/>
                <w:sz w:val="16"/>
                <w:szCs w:val="16"/>
                <w:lang w:eastAsia="es-BO"/>
              </w:rPr>
            </w:r>
          </w:p>
          <w:p w14:paraId="456125AF" w14:textId="77777777">
            <w:pPr>
              <w:pStyle w:val="1365"/>
              <w:numPr>
                <w:ilvl w:val="0"/>
                <w:numId w:val="14"/>
              </w:numPr>
              <w:pBdr/>
              <w:spacing/>
              <w:ind w:hanging="142" w:left="142"/>
              <w:contextualSpacing w:val="true"/>
              <w:rPr>
                <w:rFonts w:cs="Arial"/>
                <w:b/>
                <w:bCs/>
                <w:color w:val="000000"/>
                <w:sz w:val="16"/>
                <w:szCs w:val="16"/>
                <w:lang w:eastAsia="es-BO"/>
              </w:rPr>
            </w:pPr>
            <w:r>
              <w:rPr>
                <w:rFonts w:cs="Arial"/>
                <w:b/>
                <w:bCs/>
                <w:color w:val="000000"/>
                <w:sz w:val="16"/>
                <w:szCs w:val="16"/>
                <w:lang w:eastAsia="es-BO"/>
              </w:rPr>
              <w:t xml:space="preserve">EL DICCIONARIO DE DATOS PARA EL PROCESO DE SOLICITUD DE EMISIÓN DE DOCUMENTOS (AP,C,O) Y</w:t>
            </w:r>
            <w:r>
              <w:rPr>
                <w:rFonts w:cs="Arial"/>
                <w:b/>
                <w:bCs/>
                <w:color w:val="000000"/>
                <w:sz w:val="16"/>
                <w:szCs w:val="16"/>
                <w:lang w:eastAsia="es-BO"/>
              </w:rPr>
            </w:r>
          </w:p>
          <w:p w14:paraId="3AEF8A8F" w14:textId="77777777">
            <w:pPr>
              <w:pStyle w:val="1365"/>
              <w:numPr>
                <w:ilvl w:val="0"/>
                <w:numId w:val="14"/>
              </w:numPr>
              <w:pBdr/>
              <w:spacing/>
              <w:ind w:hanging="142" w:left="142"/>
              <w:contextualSpacing w:val="true"/>
              <w:rPr>
                <w:rFonts w:cs="Arial"/>
                <w:b/>
                <w:bCs/>
                <w:color w:val="000000"/>
                <w:sz w:val="16"/>
                <w:szCs w:val="16"/>
                <w:lang w:eastAsia="es-BO"/>
              </w:rPr>
            </w:pPr>
            <w:r>
              <w:rPr>
                <w:rFonts w:cs="Arial"/>
                <w:b/>
                <w:bCs/>
                <w:color w:val="000000"/>
                <w:sz w:val="16"/>
                <w:szCs w:val="16"/>
                <w:lang w:eastAsia="es-BO"/>
              </w:rPr>
              <w:t xml:space="preserve">LA INFORMACIÓN DEL AP,</w:t>
            </w:r>
            <w:r>
              <w:rPr>
                <w:rFonts w:cs="Arial"/>
                <w:b/>
                <w:bCs/>
                <w:color w:val="000000"/>
                <w:sz w:val="16"/>
                <w:szCs w:val="16"/>
                <w:lang w:eastAsia="es-BO"/>
              </w:rPr>
              <w:t xml:space="preserve"> </w:t>
            </w:r>
            <w:r>
              <w:rPr>
                <w:rFonts w:cs="Arial"/>
                <w:b/>
                <w:bCs/>
                <w:color w:val="000000"/>
                <w:sz w:val="16"/>
                <w:szCs w:val="16"/>
                <w:lang w:eastAsia="es-BO"/>
              </w:rPr>
              <w:t xml:space="preserve">C,</w:t>
            </w:r>
            <w:r>
              <w:rPr>
                <w:rFonts w:cs="Arial"/>
                <w:b/>
                <w:bCs/>
                <w:color w:val="000000"/>
                <w:sz w:val="16"/>
                <w:szCs w:val="16"/>
                <w:lang w:eastAsia="es-BO"/>
              </w:rPr>
              <w:t xml:space="preserve"> </w:t>
            </w:r>
            <w:r>
              <w:rPr>
                <w:rFonts w:cs="Arial"/>
                <w:b/>
                <w:bCs/>
                <w:color w:val="000000"/>
                <w:sz w:val="16"/>
                <w:szCs w:val="16"/>
                <w:lang w:eastAsia="es-BO"/>
              </w:rPr>
              <w:t xml:space="preserve">O EMITIDO, DEBE REMITIR M</w:t>
            </w:r>
            <w:r>
              <w:rPr>
                <w:rFonts w:cs="Arial"/>
                <w:b/>
                <w:bCs/>
                <w:color w:val="000000"/>
                <w:sz w:val="16"/>
                <w:szCs w:val="16"/>
                <w:lang w:eastAsia="es-BO"/>
              </w:rPr>
              <w:t xml:space="preserve">Í</w:t>
            </w:r>
            <w:r>
              <w:rPr>
                <w:rFonts w:cs="Arial"/>
                <w:b/>
                <w:bCs/>
                <w:color w:val="000000"/>
                <w:sz w:val="16"/>
                <w:szCs w:val="16"/>
                <w:lang w:eastAsia="es-BO"/>
              </w:rPr>
              <w:t xml:space="preserve">NIMAMENTE LA SIGUIENTE INFORMACIÓN: NOMBRE DEL CAMPO, TIPO DE DATO (NÚMERO, CADENA, OTRO), OBLIGATORIO (SI/NO), LONGITUD, FORMATO (SI SE VALIDA), PARAMÉTRICA (SI/NO), LLENADO (AUTOMÁTICO/MANUAL).</w:t>
            </w:r>
            <w:r>
              <w:rPr>
                <w:rFonts w:cs="Arial"/>
                <w:b/>
                <w:bCs/>
                <w:color w:val="000000"/>
                <w:sz w:val="16"/>
                <w:szCs w:val="16"/>
                <w:lang w:eastAsia="es-BO"/>
              </w:rPr>
            </w:r>
          </w:p>
        </w:tc>
      </w:tr>
      <w:tr>
        <w:trPr>
          <w:trHeight w:val="516"/>
        </w:trPr>
        <w:tc>
          <w:tcPr>
            <w:gridSpan w:val="59"/>
            <w:tcBorders/>
            <w:tcW w:w="5000" w:type="pct"/>
          </w:tcPr>
          <w:p w14:paraId="2049B123"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p w14:paraId="461D524C"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p w14:paraId="6DEB0B7E" w14:textId="77777777">
            <w:pPr>
              <w:pBdr/>
              <w:spacing/>
              <w:ind/>
              <w:jc w:val="center"/>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trHeight w:val="720"/>
        </w:trPr>
        <w:tc>
          <w:tcPr>
            <w:gridSpan w:val="59"/>
            <w:shd w:val="clear" w:color="auto" w:fill="fef7ca"/>
            <w:tcBorders/>
            <w:tcW w:w="5000" w:type="pct"/>
          </w:tcPr>
          <w:p w14:paraId="3884A343" w14:textId="77777777">
            <w:pPr>
              <w:pBdr/>
              <w:spacing/>
              <w:ind/>
              <w:rPr>
                <w:rFonts w:cs="Arial"/>
                <w:b/>
                <w:bCs/>
                <w:color w:val="000000"/>
                <w:sz w:val="16"/>
                <w:szCs w:val="16"/>
                <w:lang w:eastAsia="es-BO"/>
              </w:rPr>
            </w:pPr>
            <w:r>
              <w:rPr>
                <w:rFonts w:cs="Arial"/>
                <w:b/>
                <w:bCs/>
                <w:color w:val="000000"/>
                <w:sz w:val="16"/>
                <w:szCs w:val="16"/>
                <w:lang w:eastAsia="es-BO"/>
              </w:rPr>
              <w:t xml:space="preserve">15. ADJUNTE EL LISTADO DE DOCUMENTOS QUE SE SOLICITAN EN EL PROCESO DE REGISTRO DE OPERADORES, PARA CADA DOCUMENTO DETALLE E INDIQUE: EL NOMBRE DEL DOCUMENTO, TAMAÑO MÁXIMO (EN MB) Y LA ENTIDAD EMISORA.</w:t>
            </w:r>
            <w:r>
              <w:rPr>
                <w:rFonts w:cs="Arial"/>
                <w:b/>
                <w:bCs/>
                <w:color w:val="000000"/>
                <w:sz w:val="16"/>
                <w:szCs w:val="16"/>
                <w:lang w:eastAsia="es-BO"/>
              </w:rPr>
            </w:r>
          </w:p>
        </w:tc>
      </w:tr>
      <w:tr>
        <w:trPr>
          <w:trHeight w:val="791"/>
        </w:trPr>
        <w:tc>
          <w:tcPr>
            <w:gridSpan w:val="59"/>
            <w:tcBorders/>
            <w:tcW w:w="5000" w:type="pct"/>
          </w:tcPr>
          <w:p w14:paraId="4304F662"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720"/>
        </w:trPr>
        <w:tc>
          <w:tcPr>
            <w:gridSpan w:val="59"/>
            <w:shd w:val="clear" w:color="auto" w:fill="fef7ca"/>
            <w:tcBorders/>
            <w:tcW w:w="5000" w:type="pct"/>
          </w:tcPr>
          <w:p w14:paraId="5A400B05" w14:textId="77777777">
            <w:pPr>
              <w:pBdr/>
              <w:spacing/>
              <w:ind/>
              <w:rPr>
                <w:rFonts w:cs="Arial"/>
                <w:b/>
                <w:bCs/>
                <w:color w:val="000000"/>
                <w:sz w:val="16"/>
                <w:szCs w:val="16"/>
                <w:lang w:eastAsia="es-BO"/>
              </w:rPr>
            </w:pPr>
            <w:r>
              <w:rPr>
                <w:rFonts w:cs="Arial"/>
                <w:b/>
                <w:bCs/>
                <w:color w:val="000000"/>
                <w:sz w:val="16"/>
                <w:szCs w:val="16"/>
                <w:lang w:eastAsia="es-BO"/>
              </w:rPr>
              <w:t xml:space="preserve">16. ADJUNTE EL LISTADO DE DOCUMENTOS QUE SE SOLICITAN EN EL PROCESO DE EMISIÓN DE AP, C, O, PARA CADA DOCUMENTO DETALLE E INDIQUE: EL NOMBRE DEL DOCUMENTO, TAMAÑO MÁXIMO (EN MB) Y LA ENTIDAD EMISORA. </w:t>
            </w:r>
            <w:r>
              <w:rPr>
                <w:rFonts w:cs="Arial"/>
                <w:bCs/>
                <w:color w:val="000000"/>
                <w:sz w:val="16"/>
                <w:szCs w:val="16"/>
                <w:lang w:eastAsia="es-BO"/>
              </w:rPr>
              <w:t xml:space="preserve">(En formato digital preferentemente Excel)</w:t>
            </w:r>
            <w:r>
              <w:rPr>
                <w:rFonts w:cs="Arial"/>
                <w:b/>
                <w:bCs/>
                <w:color w:val="000000"/>
                <w:sz w:val="16"/>
                <w:szCs w:val="16"/>
                <w:lang w:eastAsia="es-BO"/>
              </w:rPr>
            </w:r>
          </w:p>
        </w:tc>
      </w:tr>
      <w:tr>
        <w:trPr>
          <w:trHeight w:val="702"/>
        </w:trPr>
        <w:tc>
          <w:tcPr>
            <w:gridSpan w:val="59"/>
            <w:shd w:val="clear" w:color="auto" w:fill="auto"/>
            <w:tcBorders/>
            <w:tcW w:w="5000" w:type="pct"/>
          </w:tcPr>
          <w:p w14:paraId="4D1D37BD"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702"/>
        </w:trPr>
        <w:tc>
          <w:tcPr>
            <w:gridSpan w:val="59"/>
            <w:shd w:val="clear" w:color="auto" w:fill="fef7ca"/>
            <w:tcBorders/>
            <w:tcW w:w="5000" w:type="pct"/>
          </w:tcPr>
          <w:p w14:paraId="3B47F543" w14:textId="77777777">
            <w:pPr>
              <w:pBdr/>
              <w:spacing/>
              <w:ind/>
              <w:rPr>
                <w:rFonts w:cs="Arial"/>
                <w:b/>
                <w:bCs/>
                <w:color w:val="000000"/>
                <w:sz w:val="16"/>
                <w:szCs w:val="16"/>
                <w:lang w:eastAsia="es-BO"/>
              </w:rPr>
            </w:pPr>
            <w:r>
              <w:rPr>
                <w:rFonts w:cs="Arial"/>
                <w:b/>
                <w:bCs/>
                <w:color w:val="000000"/>
                <w:sz w:val="16"/>
                <w:szCs w:val="16"/>
                <w:lang w:eastAsia="es-BO"/>
              </w:rPr>
              <w:t xml:space="preserve">17. ADJUNTE PARA CADA DATO DESCRITO EN EL DICCIONARIO DE DATOS (DE LAS PREGUNTAS 11 Y 13), DE CORRESPONDER SU PARAMÉTRICA ASOCIADA (CÓDIGO Y DESCRIPCIÓN).</w:t>
            </w:r>
            <w:r>
              <w:rPr>
                <w:rFonts w:cs="Arial"/>
                <w:b/>
                <w:bCs/>
                <w:color w:val="000000"/>
                <w:sz w:val="16"/>
                <w:szCs w:val="16"/>
                <w:lang w:eastAsia="es-BO"/>
              </w:rPr>
              <w:t xml:space="preserve"> </w:t>
            </w:r>
            <w:r>
              <w:rPr>
                <w:rFonts w:cs="Arial"/>
                <w:bCs/>
                <w:color w:val="000000"/>
                <w:sz w:val="16"/>
                <w:szCs w:val="16"/>
                <w:lang w:eastAsia="es-BO"/>
              </w:rPr>
              <w:t xml:space="preserve">(En formato digital preferentemente Excel)</w:t>
            </w:r>
            <w:r>
              <w:rPr>
                <w:rFonts w:cs="Arial"/>
                <w:b/>
                <w:bCs/>
                <w:color w:val="000000"/>
                <w:sz w:val="16"/>
                <w:szCs w:val="16"/>
                <w:lang w:eastAsia="es-BO"/>
              </w:rPr>
            </w:r>
          </w:p>
        </w:tc>
      </w:tr>
      <w:tr>
        <w:trPr>
          <w:trHeight w:val="702"/>
        </w:trPr>
        <w:tc>
          <w:tcPr>
            <w:gridSpan w:val="59"/>
            <w:shd w:val="clear" w:color="auto" w:fill="auto"/>
            <w:tcBorders/>
            <w:tcW w:w="5000" w:type="pct"/>
          </w:tcPr>
          <w:p w14:paraId="4AF99149" w14:textId="77777777">
            <w:pPr>
              <w:pBdr/>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702"/>
        </w:trPr>
        <w:tc>
          <w:tcPr>
            <w:gridSpan w:val="59"/>
            <w:shd w:val="clear" w:color="auto" w:fill="fef7ca"/>
            <w:tcBorders/>
            <w:tcW w:w="5000" w:type="pct"/>
          </w:tcPr>
          <w:p w14:paraId="468A23CD" w14:textId="77777777">
            <w:pPr>
              <w:pBdr/>
              <w:spacing/>
              <w:ind/>
              <w:rPr>
                <w:rFonts w:cs="Arial"/>
                <w:b/>
                <w:bCs/>
                <w:color w:val="000000"/>
                <w:sz w:val="16"/>
                <w:szCs w:val="16"/>
                <w:lang w:eastAsia="es-BO"/>
              </w:rPr>
            </w:pPr>
            <w:r>
              <w:rPr>
                <w:rFonts w:cs="Arial"/>
                <w:b/>
                <w:bCs/>
                <w:color w:val="000000"/>
                <w:sz w:val="16"/>
                <w:szCs w:val="16"/>
                <w:lang w:eastAsia="es-BO"/>
              </w:rPr>
              <w:t xml:space="preserve">18. DETALLE  LO SIGUIENTE PARA EL REGISTRO DEL OPERADOR:</w:t>
            </w:r>
            <w:r>
              <w:rPr>
                <w:rFonts w:cs="Arial"/>
                <w:b/>
                <w:bCs/>
                <w:color w:val="000000"/>
                <w:sz w:val="16"/>
                <w:szCs w:val="16"/>
                <w:lang w:eastAsia="es-BO"/>
              </w:rPr>
            </w:r>
          </w:p>
          <w:p w14:paraId="3C8C57B3" w14:textId="77777777">
            <w:pPr>
              <w:pStyle w:val="1365"/>
              <w:numPr>
                <w:ilvl w:val="0"/>
                <w:numId w:val="15"/>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LA INFORMACIÓN CONTENIDA EN LA SOLICITUD (LISTADO DE DATOS, REQUISITOS, DOCUMENTOS ADJUNTOS).</w:t>
            </w:r>
            <w:r>
              <w:rPr>
                <w:rFonts w:cs="Arial"/>
                <w:b/>
                <w:bCs/>
                <w:color w:val="000000"/>
                <w:sz w:val="16"/>
                <w:szCs w:val="16"/>
                <w:lang w:eastAsia="es-BO"/>
              </w:rPr>
            </w:r>
          </w:p>
          <w:p w14:paraId="6F0D3AE7" w14:textId="77777777">
            <w:pPr>
              <w:pStyle w:val="1365"/>
              <w:numPr>
                <w:ilvl w:val="0"/>
                <w:numId w:val="15"/>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EL DIAGRAMA DE FLUJO DE PROCESO (EN FORMATO BPMN) DE LA SOLICITUD Y  REGISTRO DE OPERADORES, IDENTIFICANDO: PROCESOS</w:t>
            </w:r>
            <w:r>
              <w:rPr>
                <w:rFonts w:cs="Arial"/>
                <w:b/>
                <w:bCs/>
                <w:color w:val="000000"/>
                <w:sz w:val="16"/>
                <w:szCs w:val="16"/>
                <w:lang w:eastAsia="es-BO"/>
              </w:rPr>
              <w:t xml:space="preserve"> </w:t>
            </w:r>
            <w:r>
              <w:rPr>
                <w:rFonts w:cs="Arial"/>
                <w:b/>
                <w:bCs/>
                <w:color w:val="000000"/>
                <w:sz w:val="16"/>
                <w:szCs w:val="16"/>
                <w:lang w:eastAsia="es-BO"/>
              </w:rPr>
              <w:t xml:space="preserve">MANUALES (SIN USO DE SISTEMA) Y LOS ACTORES QUE LO REALIZAN. </w:t>
            </w:r>
            <w:r>
              <w:rPr>
                <w:rFonts w:cs="Arial"/>
                <w:b/>
                <w:bCs/>
                <w:color w:val="000000"/>
                <w:sz w:val="16"/>
                <w:szCs w:val="16"/>
                <w:lang w:eastAsia="es-BO"/>
              </w:rPr>
            </w:r>
          </w:p>
        </w:tc>
      </w:tr>
      <w:tr>
        <w:trPr>
          <w:trHeight w:val="543"/>
        </w:trPr>
        <w:tc>
          <w:tcPr>
            <w:gridSpan w:val="59"/>
            <w:tcBorders/>
            <w:tcW w:w="5000" w:type="pct"/>
          </w:tcPr>
          <w:p w14:paraId="445D512B"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r>
      <w:tr>
        <w:trPr>
          <w:trHeight w:val="360"/>
        </w:trPr>
        <w:tc>
          <w:tcPr>
            <w:gridSpan w:val="59"/>
            <w:tcBorders/>
            <w:tcW w:w="5000" w:type="pct"/>
          </w:tcPr>
          <w:p w14:paraId="506B2BFE" w14:textId="77777777">
            <w:pPr>
              <w:pBdr/>
              <w:spacing/>
              <w:ind/>
              <w:rPr>
                <w:rFonts w:cs="Arial"/>
                <w:i/>
                <w:iCs/>
                <w:color w:val="000000"/>
                <w:sz w:val="16"/>
                <w:szCs w:val="16"/>
                <w:lang w:eastAsia="es-BO"/>
              </w:rPr>
            </w:pPr>
            <w:r>
              <w:rPr>
                <w:rFonts w:cs="Arial"/>
                <w:i/>
                <w:iCs/>
                <w:color w:val="000000"/>
                <w:sz w:val="16"/>
                <w:szCs w:val="16"/>
                <w:lang w:eastAsia="es-BO"/>
              </w:rPr>
              <w:t xml:space="preserve">*Nota: remitir la información en formato digital (preferentemente en formato EXCEL)</w:t>
            </w:r>
            <w:r>
              <w:rPr>
                <w:rFonts w:cs="Arial"/>
                <w:i/>
                <w:iCs/>
                <w:color w:val="000000"/>
                <w:sz w:val="16"/>
                <w:szCs w:val="16"/>
                <w:lang w:eastAsia="es-BO"/>
              </w:rPr>
            </w:r>
          </w:p>
        </w:tc>
      </w:tr>
      <w:tr>
        <w:trPr>
          <w:trHeight w:val="1245"/>
        </w:trPr>
        <w:tc>
          <w:tcPr>
            <w:gridSpan w:val="59"/>
            <w:shd w:val="clear" w:color="auto" w:fill="fef7ca"/>
            <w:tcBorders/>
            <w:tcW w:w="5000" w:type="pct"/>
          </w:tcPr>
          <w:p w14:paraId="66746992" w14:textId="77777777">
            <w:pPr>
              <w:pBdr/>
              <w:spacing/>
              <w:ind/>
              <w:rPr>
                <w:rFonts w:cs="Arial"/>
                <w:b/>
                <w:bCs/>
                <w:color w:val="000000"/>
                <w:sz w:val="16"/>
                <w:szCs w:val="16"/>
                <w:lang w:eastAsia="es-BO"/>
              </w:rPr>
            </w:pPr>
            <w:r>
              <w:rPr>
                <w:rFonts w:cs="Arial"/>
                <w:b/>
                <w:bCs/>
                <w:color w:val="000000"/>
                <w:sz w:val="16"/>
                <w:szCs w:val="16"/>
                <w:lang w:eastAsia="es-BO"/>
              </w:rPr>
              <w:t xml:space="preserve">19. DETALLE  POR CADA DOCUMENTO QUE EMITE (AP,C,O):</w:t>
            </w:r>
            <w:r>
              <w:rPr>
                <w:rFonts w:cs="Arial"/>
                <w:b/>
                <w:bCs/>
                <w:color w:val="000000"/>
                <w:sz w:val="16"/>
                <w:szCs w:val="16"/>
                <w:lang w:eastAsia="es-BO"/>
              </w:rPr>
            </w:r>
          </w:p>
          <w:p w14:paraId="1B02FBD4" w14:textId="77777777">
            <w:pPr>
              <w:pStyle w:val="1365"/>
              <w:numPr>
                <w:ilvl w:val="0"/>
                <w:numId w:val="16"/>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LA INFORMACIÓN CONTENIDA EN LA SOLICITUD (LISTADO DE DATOS, REQUISITOS, DOCUMENTOS ADJUNTOS).</w:t>
            </w:r>
            <w:r>
              <w:rPr>
                <w:rFonts w:cs="Arial"/>
                <w:b/>
                <w:bCs/>
                <w:color w:val="000000"/>
                <w:sz w:val="16"/>
                <w:szCs w:val="16"/>
                <w:lang w:eastAsia="es-BO"/>
              </w:rPr>
            </w:r>
          </w:p>
          <w:p w14:paraId="5C83BC2C" w14:textId="77777777">
            <w:pPr>
              <w:pStyle w:val="1365"/>
              <w:numPr>
                <w:ilvl w:val="0"/>
                <w:numId w:val="16"/>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LA INFORMACIÓN CONTENIDA EN CADA DOCUMENTO EMITIDO (LISTADO DE DATOS), Y</w:t>
            </w:r>
            <w:r>
              <w:rPr>
                <w:rFonts w:cs="Arial"/>
                <w:b/>
                <w:bCs/>
                <w:color w:val="000000"/>
                <w:sz w:val="16"/>
                <w:szCs w:val="16"/>
                <w:lang w:eastAsia="es-BO"/>
              </w:rPr>
            </w:r>
          </w:p>
          <w:p w14:paraId="44D6BAC0" w14:textId="77777777">
            <w:pPr>
              <w:pStyle w:val="1365"/>
              <w:numPr>
                <w:ilvl w:val="0"/>
                <w:numId w:val="16"/>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LOS FORMATOS DE IMPRESIÓN DE CADA UNO DE LOS DOCUMENTOS QUE EMITE</w:t>
            </w:r>
            <w:r>
              <w:rPr>
                <w:rFonts w:cs="Arial"/>
                <w:b/>
                <w:bCs/>
                <w:color w:val="000000"/>
                <w:sz w:val="16"/>
                <w:szCs w:val="16"/>
                <w:lang w:eastAsia="es-BO"/>
              </w:rPr>
              <w:br/>
              <w:t xml:space="preserve">EL DIAGRAMA DE FLUJO DE PROCESO (EN FORMATO BPMN), SOLICITUD Y EMISIÓN DE AP, C, O; IDENTIFICANDO: PROCESOS MANUALES (SIN USO DE SISTEMA) Y LOS ACTORES QUE LO REALIZAN. </w:t>
            </w:r>
            <w:r>
              <w:rPr>
                <w:rFonts w:cs="Arial"/>
                <w:b/>
                <w:bCs/>
                <w:color w:val="000000"/>
                <w:sz w:val="16"/>
                <w:szCs w:val="16"/>
                <w:lang w:eastAsia="es-BO"/>
              </w:rPr>
            </w:r>
          </w:p>
        </w:tc>
      </w:tr>
      <w:tr>
        <w:trPr>
          <w:trHeight w:val="182"/>
        </w:trPr>
        <w:tc>
          <w:tcPr>
            <w:gridSpan w:val="59"/>
            <w:tcBorders/>
            <w:tcW w:w="5000" w:type="pct"/>
          </w:tcPr>
          <w:p w14:paraId="02BA6907"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60"/>
        </w:trPr>
        <w:tc>
          <w:tcPr>
            <w:gridSpan w:val="59"/>
            <w:tcBorders/>
            <w:tcW w:w="5000" w:type="pct"/>
          </w:tcPr>
          <w:p w14:paraId="1622AED6" w14:textId="77777777">
            <w:pPr>
              <w:pBdr/>
              <w:spacing/>
              <w:ind/>
              <w:rPr>
                <w:rFonts w:cs="Arial"/>
                <w:i/>
                <w:iCs/>
                <w:color w:val="000000"/>
                <w:sz w:val="16"/>
                <w:szCs w:val="16"/>
                <w:lang w:eastAsia="es-BO"/>
              </w:rPr>
            </w:pPr>
            <w:r>
              <w:rPr>
                <w:rFonts w:cs="Arial"/>
                <w:i/>
                <w:iCs/>
                <w:color w:val="000000"/>
                <w:sz w:val="16"/>
                <w:szCs w:val="16"/>
                <w:lang w:eastAsia="es-BO"/>
              </w:rPr>
              <w:t xml:space="preserve">*Nota: remitir la información en formato digital (preferentemente en formato EXCEL)</w:t>
            </w:r>
            <w:r>
              <w:rPr>
                <w:rFonts w:cs="Arial"/>
                <w:i/>
                <w:iCs/>
                <w:color w:val="000000"/>
                <w:sz w:val="16"/>
                <w:szCs w:val="16"/>
                <w:lang w:eastAsia="es-BO"/>
              </w:rPr>
            </w:r>
          </w:p>
        </w:tc>
      </w:tr>
      <w:tr>
        <w:trPr>
          <w:trHeight w:val="841"/>
        </w:trPr>
        <w:tc>
          <w:tcPr>
            <w:gridSpan w:val="59"/>
            <w:shd w:val="clear" w:color="auto" w:fill="fef7ca"/>
            <w:tcBorders/>
            <w:tcW w:w="5000" w:type="pct"/>
          </w:tcPr>
          <w:p w14:paraId="6EC5B3D0" w14:textId="77777777">
            <w:pPr>
              <w:pBdr/>
              <w:spacing/>
              <w:ind/>
              <w:rPr>
                <w:rFonts w:cs="Arial"/>
                <w:b/>
                <w:bCs/>
                <w:color w:val="000000"/>
                <w:sz w:val="16"/>
                <w:szCs w:val="16"/>
                <w:lang w:eastAsia="es-BO"/>
              </w:rPr>
            </w:pPr>
            <w:r>
              <w:rPr>
                <w:rFonts w:cs="Arial"/>
                <w:b/>
                <w:bCs/>
                <w:color w:val="000000"/>
                <w:sz w:val="16"/>
                <w:szCs w:val="16"/>
                <w:lang w:eastAsia="es-BO"/>
              </w:rPr>
              <w:t xml:space="preserve">20. COBERTURA GEOGRÁFICA</w:t>
            </w:r>
            <w:r>
              <w:rPr>
                <w:sz w:val="16"/>
                <w:szCs w:val="16"/>
              </w:rPr>
              <w:t xml:space="preserve">: </w:t>
            </w:r>
            <w:r>
              <w:rPr>
                <w:sz w:val="16"/>
                <w:szCs w:val="16"/>
              </w:rPr>
              <w:t xml:space="preserve">Debe indicarse el alcance territorial para la atención del trámite APCO, especificando si este puede ser gestionado o emitido a nivel nacional, únicamente en determinados departamentos o exclusivamente en puntos específicos</w:t>
            </w:r>
            <w:r>
              <w:rPr>
                <w:sz w:val="16"/>
                <w:szCs w:val="16"/>
              </w:rPr>
              <w:t xml:space="preserve">.</w:t>
            </w:r>
            <w:r>
              <w:rPr>
                <w:rFonts w:cs="Arial"/>
                <w:b/>
                <w:bCs/>
                <w:color w:val="000000"/>
                <w:sz w:val="16"/>
                <w:szCs w:val="16"/>
                <w:lang w:eastAsia="es-BO"/>
              </w:rPr>
            </w:r>
          </w:p>
          <w:tbl>
            <w:tblPr>
              <w:tblStyle w:val="1386"/>
              <w:jc w:val="center"/>
              <w:tblW w:w="9072" w:type="dxa"/>
              <w:tblBorders/>
              <w:tblLayout w:type="fixed"/>
              <w:tblLook w:val="04A0" w:firstRow="1" w:lastRow="0" w:firstColumn="1" w:lastColumn="0" w:noHBand="0" w:noVBand="1"/>
            </w:tblPr>
            <w:tblGrid>
              <w:gridCol w:w="4612"/>
              <w:gridCol w:w="1969"/>
              <w:gridCol w:w="2491"/>
            </w:tblGrid>
            <w:tr>
              <w:trPr>
                <w:jc w:val="center"/>
                <w:trHeight w:val="207"/>
              </w:trPr>
              <w:tc>
                <w:tcPr>
                  <w:shd w:val="clear" w:color="auto" w:fill="ffffff" w:themeFill="background1"/>
                  <w:tcBorders>
                    <w:top w:val="single" w:color="auto" w:sz="4" w:space="0"/>
                    <w:left w:val="single" w:color="auto" w:sz="4" w:space="0"/>
                    <w:bottom w:val="single" w:color="auto" w:sz="4" w:space="0"/>
                    <w:right w:val="single" w:color="auto" w:sz="4" w:space="0"/>
                  </w:tcBorders>
                  <w:tcW w:w="4612" w:type="dxa"/>
                </w:tcPr>
                <w:p w14:paraId="3190274D" w14:textId="77777777">
                  <w:pPr>
                    <w:pBdr/>
                    <w:shd w:val="clear" w:color="auto" w:fill="ffffff" w:themeFill="background1"/>
                    <w:spacing/>
                    <w:ind/>
                    <w:jc w:val="left"/>
                    <w:rPr>
                      <w:b/>
                      <w:sz w:val="16"/>
                      <w:szCs w:val="16"/>
                      <w:lang w:val="en-US" w:eastAsia="en-US"/>
                    </w:rPr>
                  </w:pPr>
                  <w:r>
                    <w:rPr>
                      <w:b/>
                      <w:sz w:val="16"/>
                      <w:szCs w:val="16"/>
                    </w:rPr>
                    <w:t xml:space="preserve">COBERTURA</w:t>
                  </w:r>
                  <w:r>
                    <w:rPr>
                      <w:b/>
                      <w:sz w:val="16"/>
                      <w:szCs w:val="16"/>
                      <w:lang w:val="en-U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969" w:type="dxa"/>
                </w:tcPr>
                <w:p w14:paraId="02408ED1" w14:textId="77777777">
                  <w:pPr>
                    <w:pBdr/>
                    <w:shd w:val="clear" w:color="auto" w:fill="ffffff" w:themeFill="background1"/>
                    <w:spacing/>
                    <w:ind/>
                    <w:jc w:val="left"/>
                    <w:rPr>
                      <w:b/>
                      <w:sz w:val="16"/>
                      <w:szCs w:val="16"/>
                      <w:lang w:val="en-US" w:eastAsia="en-US"/>
                    </w:rPr>
                  </w:pPr>
                  <w:r>
                    <w:rPr>
                      <w:b/>
                      <w:sz w:val="16"/>
                      <w:szCs w:val="16"/>
                    </w:rPr>
                    <w:t xml:space="preserve">SI/NO</w:t>
                  </w:r>
                  <w:r>
                    <w:rPr>
                      <w:b/>
                      <w:sz w:val="16"/>
                      <w:szCs w:val="16"/>
                      <w:lang w:val="en-U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2491" w:type="dxa"/>
                </w:tcPr>
                <w:p w14:paraId="01B3933D" w14:textId="77777777">
                  <w:pPr>
                    <w:pBdr/>
                    <w:shd w:val="clear" w:color="auto" w:fill="ffffff" w:themeFill="background1"/>
                    <w:spacing/>
                    <w:ind/>
                    <w:jc w:val="left"/>
                    <w:rPr>
                      <w:b/>
                      <w:sz w:val="16"/>
                      <w:szCs w:val="16"/>
                      <w:lang w:val="en-US" w:eastAsia="en-US"/>
                    </w:rPr>
                  </w:pPr>
                  <w:r>
                    <w:rPr>
                      <w:b/>
                      <w:sz w:val="16"/>
                      <w:szCs w:val="16"/>
                      <w:lang w:val="en-US" w:eastAsia="en-US"/>
                    </w:rPr>
                    <w:t xml:space="preserve">DETALLE</w:t>
                  </w:r>
                  <w:r>
                    <w:rPr>
                      <w:b/>
                      <w:sz w:val="16"/>
                      <w:szCs w:val="16"/>
                      <w:lang w:val="en-US" w:eastAsia="en-US"/>
                    </w:rPr>
                  </w:r>
                </w:p>
              </w:tc>
            </w:tr>
            <w:tr>
              <w:trPr>
                <w:jc w:val="center"/>
                <w:trHeight w:val="414"/>
              </w:trPr>
              <w:tc>
                <w:tcPr>
                  <w:shd w:val="clear" w:color="auto" w:fill="ffffff" w:themeFill="background1"/>
                  <w:tcBorders>
                    <w:top w:val="single" w:color="auto" w:sz="4" w:space="0"/>
                    <w:left w:val="single" w:color="auto" w:sz="4" w:space="0"/>
                    <w:bottom w:val="single" w:color="auto" w:sz="4" w:space="0"/>
                    <w:right w:val="single" w:color="auto" w:sz="4" w:space="0"/>
                  </w:tcBorders>
                  <w:tcW w:w="4612" w:type="dxa"/>
                </w:tcPr>
                <w:p w14:paraId="46729CA9" w14:textId="77777777">
                  <w:pPr>
                    <w:pStyle w:val="1365"/>
                    <w:numPr>
                      <w:ilvl w:val="0"/>
                      <w:numId w:val="16"/>
                    </w:numPr>
                    <w:pBdr/>
                    <w:shd w:val="clear" w:color="auto" w:fill="ffffff" w:themeFill="background1"/>
                    <w:spacing/>
                    <w:ind w:hanging="142" w:left="171"/>
                    <w:rPr>
                      <w:sz w:val="16"/>
                      <w:szCs w:val="16"/>
                      <w:lang w:eastAsia="en-US"/>
                    </w:rPr>
                  </w:pPr>
                  <w:r>
                    <w:rPr>
                      <w:b/>
                      <w:sz w:val="16"/>
                      <w:szCs w:val="16"/>
                      <w:lang w:eastAsia="es-BO"/>
                    </w:rPr>
                    <w:t xml:space="preserve">NACIONAL</w:t>
                  </w:r>
                  <w:r>
                    <w:rPr>
                      <w:sz w:val="16"/>
                      <w:szCs w:val="16"/>
                      <w:lang w:eastAsia="es-BO"/>
                    </w:rPr>
                    <w:t xml:space="preserve"> (El trámite APCO se emite en todo el territorio nacional)</w:t>
                  </w:r>
                  <w:r>
                    <w:rPr>
                      <w:sz w:val="16"/>
                      <w:szCs w:val="16"/>
                      <w:lang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969" w:type="dxa"/>
                </w:tcPr>
                <w:p w14:paraId="35F0E0CD" w14:textId="77777777">
                  <w:pPr>
                    <w:pBdr/>
                    <w:shd w:val="clear" w:color="auto" w:fill="ffffff" w:themeFill="background1"/>
                    <w:spacing/>
                    <w:ind/>
                    <w:jc w:val="left"/>
                    <w:rPr>
                      <w:sz w:val="16"/>
                      <w:szCs w:val="16"/>
                      <w:lang w:eastAsia="en-US"/>
                    </w:rPr>
                  </w:pPr>
                  <w:r>
                    <w:rPr>
                      <w:sz w:val="16"/>
                      <w:szCs w:val="16"/>
                      <w:lang w:eastAsia="en-US"/>
                    </w:rPr>
                  </w:r>
                  <w:r>
                    <w:rPr>
                      <w:sz w:val="16"/>
                      <w:szCs w:val="16"/>
                      <w:lang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2491" w:type="dxa"/>
                </w:tcPr>
                <w:p w14:paraId="74ECF767" w14:textId="77777777">
                  <w:pPr>
                    <w:pBdr/>
                    <w:shd w:val="clear" w:color="auto" w:fill="ffffff" w:themeFill="background1"/>
                    <w:spacing/>
                    <w:ind/>
                    <w:jc w:val="left"/>
                    <w:rPr>
                      <w:sz w:val="16"/>
                      <w:szCs w:val="16"/>
                      <w:lang w:eastAsia="en-US"/>
                    </w:rPr>
                  </w:pPr>
                  <w:r>
                    <w:rPr>
                      <w:sz w:val="16"/>
                      <w:szCs w:val="16"/>
                      <w:lang w:eastAsia="en-US"/>
                    </w:rPr>
                  </w:r>
                  <w:r>
                    <w:rPr>
                      <w:sz w:val="16"/>
                      <w:szCs w:val="16"/>
                      <w:lang w:eastAsia="en-US"/>
                    </w:rPr>
                  </w:r>
                </w:p>
              </w:tc>
            </w:tr>
            <w:tr>
              <w:trPr>
                <w:jc w:val="center"/>
                <w:trHeight w:val="414"/>
              </w:trPr>
              <w:tc>
                <w:tcPr>
                  <w:shd w:val="clear" w:color="auto" w:fill="ffffff" w:themeFill="background1"/>
                  <w:tcBorders>
                    <w:top w:val="single" w:color="auto" w:sz="4" w:space="0"/>
                    <w:left w:val="single" w:color="auto" w:sz="4" w:space="0"/>
                    <w:bottom w:val="single" w:color="auto" w:sz="4" w:space="0"/>
                    <w:right w:val="single" w:color="auto" w:sz="4" w:space="0"/>
                  </w:tcBorders>
                  <w:tcW w:w="4612" w:type="dxa"/>
                </w:tcPr>
                <w:p w14:paraId="3727FE67" w14:textId="77777777">
                  <w:pPr>
                    <w:pStyle w:val="1365"/>
                    <w:numPr>
                      <w:ilvl w:val="0"/>
                      <w:numId w:val="16"/>
                    </w:numPr>
                    <w:pBdr/>
                    <w:shd w:val="clear" w:color="auto" w:fill="ffffff" w:themeFill="background1"/>
                    <w:spacing/>
                    <w:ind w:hanging="171" w:left="171"/>
                    <w:rPr>
                      <w:sz w:val="16"/>
                      <w:szCs w:val="16"/>
                      <w:lang w:val="en-US" w:eastAsia="en-US"/>
                    </w:rPr>
                  </w:pPr>
                  <w:r>
                    <w:rPr>
                      <w:b/>
                      <w:sz w:val="16"/>
                      <w:szCs w:val="16"/>
                      <w:lang w:eastAsia="es-BO"/>
                    </w:rPr>
                    <w:t xml:space="preserve">DEPARTAMENTAL</w:t>
                  </w:r>
                  <w:r>
                    <w:rPr>
                      <w:sz w:val="16"/>
                      <w:szCs w:val="16"/>
                      <w:lang w:eastAsia="es-BO"/>
                    </w:rPr>
                    <w:t xml:space="preserve"> (Solo puede emitirse o tramitarse en determinados departamentos. Especificar cuáles)</w:t>
                  </w:r>
                  <w:r>
                    <w:rPr>
                      <w:sz w:val="16"/>
                      <w:szCs w:val="16"/>
                      <w:lang w:val="en-U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969" w:type="dxa"/>
                </w:tcPr>
                <w:p w14:paraId="145784B2" w14:textId="77777777">
                  <w:pPr>
                    <w:pBdr/>
                    <w:shd w:val="clear" w:color="auto" w:fill="ffffff" w:themeFill="background1"/>
                    <w:spacing/>
                    <w:ind/>
                    <w:jc w:val="left"/>
                    <w:rPr>
                      <w:sz w:val="16"/>
                      <w:szCs w:val="16"/>
                      <w:lang w:val="en-US" w:eastAsia="en-US"/>
                    </w:rPr>
                  </w:pPr>
                  <w:r>
                    <w:rPr>
                      <w:sz w:val="16"/>
                      <w:szCs w:val="16"/>
                      <w:lang w:val="en-US" w:eastAsia="en-US"/>
                    </w:rPr>
                  </w:r>
                  <w:r>
                    <w:rPr>
                      <w:sz w:val="16"/>
                      <w:szCs w:val="16"/>
                      <w:lang w:val="en-U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2491" w:type="dxa"/>
                </w:tcPr>
                <w:p w14:paraId="7C8A5AE1" w14:textId="77777777">
                  <w:pPr>
                    <w:pBdr/>
                    <w:shd w:val="clear" w:color="auto" w:fill="ffffff" w:themeFill="background1"/>
                    <w:spacing/>
                    <w:ind/>
                    <w:jc w:val="left"/>
                    <w:rPr>
                      <w:sz w:val="16"/>
                      <w:szCs w:val="16"/>
                      <w:lang w:val="en-US" w:eastAsia="en-US"/>
                    </w:rPr>
                  </w:pPr>
                  <w:r>
                    <w:rPr>
                      <w:sz w:val="16"/>
                      <w:szCs w:val="16"/>
                      <w:lang w:val="en-US" w:eastAsia="en-US"/>
                    </w:rPr>
                  </w:r>
                  <w:r>
                    <w:rPr>
                      <w:sz w:val="16"/>
                      <w:szCs w:val="16"/>
                      <w:lang w:val="en-US" w:eastAsia="en-US"/>
                    </w:rPr>
                  </w:r>
                </w:p>
              </w:tc>
            </w:tr>
            <w:tr>
              <w:trPr>
                <w:jc w:val="center"/>
                <w:trHeight w:val="621"/>
              </w:trPr>
              <w:tc>
                <w:tcPr>
                  <w:shd w:val="clear" w:color="auto" w:fill="ffffff" w:themeFill="background1"/>
                  <w:tcBorders>
                    <w:top w:val="single" w:color="auto" w:sz="4" w:space="0"/>
                    <w:left w:val="single" w:color="auto" w:sz="4" w:space="0"/>
                    <w:bottom w:val="single" w:color="auto" w:sz="4" w:space="0"/>
                    <w:right w:val="single" w:color="auto" w:sz="4" w:space="0"/>
                  </w:tcBorders>
                  <w:tcW w:w="4612" w:type="dxa"/>
                </w:tcPr>
                <w:p w14:paraId="7E2C6B4C" w14:textId="77777777">
                  <w:pPr>
                    <w:pStyle w:val="1365"/>
                    <w:numPr>
                      <w:ilvl w:val="0"/>
                      <w:numId w:val="16"/>
                    </w:numPr>
                    <w:pBdr/>
                    <w:shd w:val="clear" w:color="auto" w:fill="ffffff" w:themeFill="background1"/>
                    <w:spacing/>
                    <w:ind w:hanging="171" w:left="171"/>
                    <w:rPr>
                      <w:sz w:val="16"/>
                      <w:szCs w:val="16"/>
                      <w:lang w:eastAsia="en-US"/>
                    </w:rPr>
                  </w:pPr>
                  <w:r>
                    <w:rPr>
                      <w:b/>
                      <w:sz w:val="16"/>
                      <w:szCs w:val="16"/>
                    </w:rPr>
                    <w:t xml:space="preserve">PUNTO ESPECÍFICO</w:t>
                  </w:r>
                  <w:r>
                    <w:rPr>
                      <w:sz w:val="16"/>
                      <w:szCs w:val="16"/>
                    </w:rPr>
                    <w:t xml:space="preserve"> (Solo se emite/tramita en fronteras,puertos, aeropuertos del país u otros. especificar cuáles) </w:t>
                  </w:r>
                  <w:r>
                    <w:rPr>
                      <w:sz w:val="16"/>
                      <w:szCs w:val="16"/>
                      <w:lang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969" w:type="dxa"/>
                </w:tcPr>
                <w:p w14:paraId="091D328E" w14:textId="77777777">
                  <w:pPr>
                    <w:pBdr/>
                    <w:shd w:val="clear" w:color="auto" w:fill="ffffff" w:themeFill="background1"/>
                    <w:spacing/>
                    <w:ind/>
                    <w:jc w:val="left"/>
                    <w:rPr>
                      <w:sz w:val="16"/>
                      <w:szCs w:val="16"/>
                      <w:lang w:eastAsia="en-US"/>
                    </w:rPr>
                  </w:pPr>
                  <w:r>
                    <w:rPr>
                      <w:sz w:val="16"/>
                      <w:szCs w:val="16"/>
                      <w:lang w:eastAsia="en-US"/>
                    </w:rPr>
                  </w:r>
                  <w:r>
                    <w:rPr>
                      <w:sz w:val="16"/>
                      <w:szCs w:val="16"/>
                      <w:lang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2491" w:type="dxa"/>
                </w:tcPr>
                <w:p w14:paraId="40293373" w14:textId="77777777">
                  <w:pPr>
                    <w:pBdr/>
                    <w:shd w:val="clear" w:color="auto" w:fill="ffffff" w:themeFill="background1"/>
                    <w:spacing/>
                    <w:ind/>
                    <w:jc w:val="left"/>
                    <w:rPr>
                      <w:sz w:val="16"/>
                      <w:szCs w:val="16"/>
                      <w:lang w:eastAsia="en-US"/>
                    </w:rPr>
                  </w:pPr>
                  <w:r>
                    <w:rPr>
                      <w:sz w:val="16"/>
                      <w:szCs w:val="16"/>
                      <w:lang w:eastAsia="en-US"/>
                    </w:rPr>
                  </w:r>
                  <w:r>
                    <w:rPr>
                      <w:sz w:val="16"/>
                      <w:szCs w:val="16"/>
                      <w:lang w:eastAsia="en-US"/>
                    </w:rPr>
                  </w:r>
                </w:p>
              </w:tc>
            </w:tr>
          </w:tbl>
          <w:p w14:paraId="423EE172" w14:textId="77777777">
            <w:pPr>
              <w:pBdr/>
              <w:shd w:val="clear" w:color="auto" w:fill="ffffff" w:themeFill="background1"/>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514"/>
        </w:trPr>
        <w:tc>
          <w:tcPr>
            <w:gridSpan w:val="59"/>
            <w:shd w:val="clear" w:color="auto" w:fill="fef7ca"/>
            <w:tcBorders/>
            <w:tcW w:w="5000" w:type="pct"/>
          </w:tcPr>
          <w:p w14:paraId="3276879C" w14:textId="77777777">
            <w:pPr>
              <w:pBdr/>
              <w:spacing/>
              <w:ind/>
              <w:rPr>
                <w:rFonts w:cs="Arial"/>
                <w:b/>
                <w:bCs/>
                <w:color w:val="000000"/>
                <w:sz w:val="16"/>
                <w:szCs w:val="16"/>
                <w:lang w:eastAsia="es-BO"/>
              </w:rPr>
            </w:pPr>
            <w:r>
              <w:rPr>
                <w:rFonts w:cs="Arial"/>
                <w:b/>
                <w:bCs/>
                <w:color w:val="000000"/>
                <w:sz w:val="16"/>
                <w:szCs w:val="16"/>
                <w:lang w:eastAsia="es-BO"/>
              </w:rPr>
              <w:t xml:space="preserve">2</w:t>
            </w:r>
            <w:r>
              <w:rPr>
                <w:rFonts w:cs="Arial"/>
                <w:b/>
                <w:bCs/>
                <w:color w:val="000000"/>
                <w:sz w:val="16"/>
                <w:szCs w:val="16"/>
                <w:lang w:eastAsia="es-BO"/>
              </w:rPr>
              <w:t xml:space="preserve">1</w:t>
            </w:r>
            <w:r>
              <w:rPr>
                <w:rFonts w:cs="Arial"/>
                <w:b/>
                <w:bCs/>
                <w:color w:val="000000"/>
                <w:sz w:val="16"/>
                <w:szCs w:val="16"/>
                <w:lang w:eastAsia="es-BO"/>
              </w:rPr>
              <w:t xml:space="preserve">. DATOS ESTADÍSTICOS DE TRÁMITES APCO EMITIDOS </w:t>
            </w:r>
            <w:r>
              <w:rPr>
                <w:sz w:val="16"/>
                <w:szCs w:val="16"/>
              </w:rPr>
              <w:t xml:space="preserve">Se debe registrar el número total de trámites APCO emitidos por la Entidad Pública Emisora (EPE) durante los últimos </w:t>
            </w:r>
            <w:r>
              <w:rPr>
                <w:sz w:val="16"/>
                <w:szCs w:val="16"/>
              </w:rPr>
              <w:t xml:space="preserve">dos</w:t>
            </w:r>
            <w:r>
              <w:rPr>
                <w:sz w:val="16"/>
                <w:szCs w:val="16"/>
              </w:rPr>
              <w:t xml:space="preserve"> (</w:t>
            </w:r>
            <w:r>
              <w:rPr>
                <w:sz w:val="16"/>
                <w:szCs w:val="16"/>
              </w:rPr>
              <w:t xml:space="preserve">2</w:t>
            </w:r>
            <w:r>
              <w:rPr>
                <w:sz w:val="16"/>
                <w:szCs w:val="16"/>
              </w:rPr>
              <w:t xml:space="preserve">) años, de forma anual.</w:t>
            </w:r>
            <w:r>
              <w:rPr>
                <w:rFonts w:cs="Arial"/>
                <w:b/>
                <w:bCs/>
                <w:color w:val="000000"/>
                <w:sz w:val="16"/>
                <w:szCs w:val="16"/>
                <w:lang w:eastAsia="es-BO"/>
              </w:rPr>
            </w:r>
          </w:p>
        </w:tc>
      </w:tr>
      <w:tr>
        <w:trPr>
          <w:trHeight w:val="67"/>
        </w:trPr>
        <w:tc>
          <w:tcPr>
            <w:gridSpan w:val="5"/>
            <w:tcBorders/>
            <w:tcW w:w="271" w:type="pct"/>
          </w:tcPr>
          <w:p w14:paraId="2ED4CFF7" w14:textId="77777777">
            <w:pPr>
              <w:pBdr/>
              <w:spacing/>
              <w:ind/>
              <w:jc w:val="center"/>
              <w:rPr>
                <w:rFonts w:cs="Arial"/>
                <w:b/>
                <w:color w:val="000000"/>
                <w:sz w:val="16"/>
                <w:szCs w:val="16"/>
                <w:lang w:eastAsia="es-BO"/>
              </w:rPr>
            </w:pPr>
            <w:r>
              <w:rPr>
                <w:rFonts w:cs="Arial"/>
                <w:b/>
                <w:color w:val="000000"/>
                <w:sz w:val="16"/>
                <w:szCs w:val="16"/>
                <w:lang w:eastAsia="es-BO"/>
              </w:rPr>
              <w:t xml:space="preserve">AÑO</w:t>
            </w:r>
            <w:r>
              <w:rPr>
                <w:rFonts w:cs="Arial"/>
                <w:b/>
                <w:color w:val="000000"/>
                <w:sz w:val="16"/>
                <w:szCs w:val="16"/>
                <w:lang w:eastAsia="es-BO"/>
              </w:rPr>
            </w:r>
          </w:p>
        </w:tc>
        <w:tc>
          <w:tcPr>
            <w:gridSpan w:val="30"/>
            <w:tcBorders/>
            <w:tcW w:w="1679" w:type="pct"/>
          </w:tcPr>
          <w:p w14:paraId="353B151B" w14:textId="77777777">
            <w:pPr>
              <w:pBdr/>
              <w:spacing/>
              <w:ind/>
              <w:jc w:val="center"/>
              <w:rPr>
                <w:rFonts w:cs="Arial"/>
                <w:b/>
                <w:color w:val="000000"/>
                <w:sz w:val="16"/>
                <w:szCs w:val="16"/>
                <w:lang w:eastAsia="es-BO"/>
              </w:rPr>
            </w:pPr>
            <w:r>
              <w:rPr>
                <w:b/>
                <w:sz w:val="16"/>
                <w:szCs w:val="16"/>
              </w:rPr>
              <w:t xml:space="preserve">TIPO DE TRÁMITES APCO EMITIDOS</w:t>
            </w:r>
            <w:r>
              <w:rPr>
                <w:rFonts w:cs="Arial"/>
                <w:b/>
                <w:color w:val="000000"/>
                <w:sz w:val="16"/>
                <w:szCs w:val="16"/>
                <w:lang w:eastAsia="es-BO"/>
              </w:rPr>
            </w:r>
          </w:p>
        </w:tc>
        <w:tc>
          <w:tcPr>
            <w:gridSpan w:val="14"/>
            <w:tcBorders/>
            <w:tcW w:w="1131" w:type="pct"/>
          </w:tcPr>
          <w:p w14:paraId="36A56AE3" w14:textId="77777777">
            <w:pPr>
              <w:pBdr/>
              <w:spacing/>
              <w:ind/>
              <w:jc w:val="center"/>
              <w:rPr>
                <w:rFonts w:cs="Arial"/>
                <w:b/>
                <w:color w:val="000000"/>
                <w:sz w:val="16"/>
                <w:szCs w:val="16"/>
                <w:lang w:eastAsia="es-BO"/>
              </w:rPr>
            </w:pPr>
            <w:r>
              <w:rPr>
                <w:b/>
                <w:sz w:val="16"/>
                <w:szCs w:val="16"/>
              </w:rPr>
              <w:t xml:space="preserve">CANTIDAD DE TRÁMITES APCO EMITIDOS</w:t>
            </w:r>
            <w:r>
              <w:rPr>
                <w:rFonts w:cs="Arial"/>
                <w:b/>
                <w:color w:val="000000"/>
                <w:sz w:val="16"/>
                <w:szCs w:val="16"/>
                <w:lang w:eastAsia="es-BO"/>
              </w:rPr>
            </w:r>
          </w:p>
        </w:tc>
        <w:tc>
          <w:tcPr>
            <w:gridSpan w:val="10"/>
            <w:tcBorders/>
            <w:tcW w:w="1920" w:type="pct"/>
          </w:tcPr>
          <w:p w14:paraId="03025FE5" w14:textId="77777777">
            <w:pPr>
              <w:pBdr/>
              <w:spacing/>
              <w:ind/>
              <w:jc w:val="center"/>
              <w:rPr>
                <w:rFonts w:cs="Arial"/>
                <w:b/>
                <w:color w:val="000000"/>
                <w:sz w:val="16"/>
                <w:szCs w:val="16"/>
                <w:lang w:eastAsia="es-BO"/>
              </w:rPr>
            </w:pPr>
            <w:r>
              <w:rPr>
                <w:b/>
                <w:color w:val="000000" w:themeColor="text1"/>
                <w:sz w:val="16"/>
                <w:szCs w:val="16"/>
              </w:rPr>
              <w:t xml:space="preserve">REPRESENTATIVIDAD DEL TRÁMITE EN </w:t>
            </w:r>
            <w:r>
              <w:rPr>
                <w:b/>
                <w:color w:val="000000" w:themeColor="text1"/>
                <w:sz w:val="16"/>
                <w:szCs w:val="16"/>
              </w:rPr>
              <w:t xml:space="preserve">REPRESENTATIVIDAD  DEL TR</w:t>
            </w:r>
            <w:r>
              <w:rPr>
                <w:b/>
                <w:color w:val="000000" w:themeColor="text1"/>
                <w:sz w:val="16"/>
                <w:szCs w:val="16"/>
              </w:rPr>
              <w:t xml:space="preserve">Á</w:t>
            </w:r>
            <w:r>
              <w:rPr>
                <w:b/>
                <w:color w:val="000000" w:themeColor="text1"/>
                <w:sz w:val="16"/>
                <w:szCs w:val="16"/>
              </w:rPr>
              <w:t xml:space="preserve">MITE EN PORCENTAJE % DEL TOTAL DE TRÁMITES EMITIDOS POR LA EPE</w:t>
            </w:r>
            <w:r>
              <w:rPr>
                <w:rFonts w:cs="Arial"/>
                <w:b/>
                <w:color w:val="000000"/>
                <w:sz w:val="16"/>
                <w:szCs w:val="16"/>
                <w:lang w:eastAsia="es-BO"/>
              </w:rPr>
            </w:r>
          </w:p>
        </w:tc>
      </w:tr>
      <w:tr>
        <w:trPr>
          <w:trHeight w:val="67"/>
        </w:trPr>
        <w:tc>
          <w:tcPr>
            <w:gridSpan w:val="5"/>
            <w:tcBorders/>
            <w:tcW w:w="271" w:type="pct"/>
            <w:vAlign w:val="center"/>
          </w:tcPr>
          <w:p w14:paraId="757909C8" w14:textId="77777777">
            <w:pPr>
              <w:pBdr/>
              <w:spacing/>
              <w:ind/>
              <w:jc w:val="center"/>
              <w:rPr>
                <w:rFonts w:cs="Arial"/>
                <w:color w:val="000000"/>
                <w:sz w:val="16"/>
                <w:szCs w:val="16"/>
                <w:lang w:eastAsia="es-BO"/>
              </w:rPr>
            </w:pPr>
            <w:r>
              <w:rPr>
                <w:sz w:val="16"/>
                <w:szCs w:val="16"/>
              </w:rPr>
              <w:t xml:space="preserve">2023</w:t>
            </w:r>
            <w:r>
              <w:rPr>
                <w:rFonts w:cs="Arial"/>
                <w:color w:val="000000"/>
                <w:sz w:val="16"/>
                <w:szCs w:val="16"/>
                <w:lang w:eastAsia="es-BO"/>
              </w:rPr>
            </w:r>
          </w:p>
        </w:tc>
        <w:tc>
          <w:tcPr>
            <w:gridSpan w:val="30"/>
            <w:tcBorders/>
            <w:tcW w:w="1679" w:type="pct"/>
            <w:vAlign w:val="center"/>
          </w:tcPr>
          <w:p w14:paraId="3F79360F" w14:textId="77777777">
            <w:pPr>
              <w:pBdr/>
              <w:spacing/>
              <w:ind/>
              <w:jc w:val="center"/>
              <w:rPr>
                <w:rFonts w:cs="Arial"/>
                <w:color w:val="000000"/>
                <w:sz w:val="16"/>
                <w:szCs w:val="16"/>
                <w:lang w:eastAsia="es-BO"/>
              </w:rPr>
            </w:pPr>
            <w:r>
              <w:rPr>
                <w:rFonts w:cs="Arial"/>
                <w:color w:val="000000"/>
                <w:sz w:val="16"/>
                <w:szCs w:val="16"/>
                <w:lang w:eastAsia="es-BO"/>
              </w:rPr>
              <w:t xml:space="preserve">Certificado Zoosanitario de Exportación</w:t>
            </w:r>
            <w:r>
              <w:rPr>
                <w:rFonts w:cs="Arial"/>
                <w:color w:val="000000"/>
                <w:sz w:val="16"/>
                <w:szCs w:val="16"/>
                <w:lang w:eastAsia="es-BO"/>
              </w:rPr>
            </w:r>
          </w:p>
        </w:tc>
        <w:tc>
          <w:tcPr>
            <w:gridSpan w:val="14"/>
            <w:tcBorders/>
            <w:tcW w:w="1131" w:type="pct"/>
            <w:vAlign w:val="center"/>
          </w:tcPr>
          <w:p w14:paraId="281BA41C" w14:textId="77777777">
            <w:pPr>
              <w:pBdr/>
              <w:spacing/>
              <w:ind/>
              <w:jc w:val="center"/>
              <w:rPr>
                <w:rFonts w:cs="Arial"/>
                <w:color w:val="000000"/>
                <w:sz w:val="16"/>
                <w:szCs w:val="16"/>
                <w:lang w:eastAsia="es-BO"/>
              </w:rPr>
            </w:pPr>
            <w:r>
              <w:rPr>
                <w:rFonts w:cs="Arial"/>
                <w:color w:val="000000"/>
                <w:sz w:val="16"/>
                <w:szCs w:val="16"/>
                <w:lang w:eastAsia="es-BO"/>
              </w:rPr>
              <w:t xml:space="preserve">Ejemplo: 11000</w:t>
            </w:r>
            <w:r>
              <w:rPr>
                <w:rFonts w:cs="Arial"/>
                <w:color w:val="000000"/>
                <w:sz w:val="16"/>
                <w:szCs w:val="16"/>
                <w:lang w:eastAsia="es-BO"/>
              </w:rPr>
            </w:r>
          </w:p>
        </w:tc>
        <w:tc>
          <w:tcPr>
            <w:gridSpan w:val="10"/>
            <w:tcBorders/>
            <w:tcW w:w="1920" w:type="pct"/>
            <w:vAlign w:val="center"/>
          </w:tcPr>
          <w:p w14:paraId="477384A9"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67"/>
        </w:trPr>
        <w:tc>
          <w:tcPr>
            <w:gridSpan w:val="5"/>
            <w:tcBorders/>
            <w:tcW w:w="271" w:type="pct"/>
            <w:vAlign w:val="center"/>
          </w:tcPr>
          <w:p w14:paraId="03976C24" w14:textId="77777777">
            <w:pPr>
              <w:pBdr/>
              <w:spacing/>
              <w:ind/>
              <w:jc w:val="center"/>
              <w:rPr>
                <w:rFonts w:cs="Arial"/>
                <w:color w:val="000000"/>
                <w:sz w:val="16"/>
                <w:szCs w:val="16"/>
                <w:lang w:eastAsia="es-BO"/>
              </w:rPr>
            </w:pPr>
            <w:r>
              <w:rPr>
                <w:sz w:val="16"/>
                <w:szCs w:val="16"/>
              </w:rPr>
              <w:t xml:space="preserve">2024</w:t>
            </w:r>
            <w:r>
              <w:rPr>
                <w:rFonts w:cs="Arial"/>
                <w:color w:val="000000"/>
                <w:sz w:val="16"/>
                <w:szCs w:val="16"/>
                <w:lang w:eastAsia="es-BO"/>
              </w:rPr>
            </w:r>
          </w:p>
        </w:tc>
        <w:tc>
          <w:tcPr>
            <w:gridSpan w:val="30"/>
            <w:tcBorders/>
            <w:tcW w:w="1679" w:type="pct"/>
            <w:vAlign w:val="center"/>
          </w:tcPr>
          <w:p w14:paraId="631C59A6" w14:textId="77777777">
            <w:pPr>
              <w:pBdr/>
              <w:spacing/>
              <w:ind/>
              <w:jc w:val="center"/>
              <w:rPr>
                <w:rFonts w:cs="Arial"/>
                <w:color w:val="000000"/>
                <w:sz w:val="16"/>
                <w:szCs w:val="16"/>
                <w:lang w:eastAsia="es-BO"/>
              </w:rPr>
            </w:pPr>
            <w:r>
              <w:rPr>
                <w:rFonts w:cs="Arial"/>
                <w:color w:val="000000"/>
                <w:sz w:val="16"/>
                <w:szCs w:val="16"/>
                <w:lang w:eastAsia="es-BO"/>
              </w:rPr>
              <w:t xml:space="preserve">Certificado Zoosanitario de Exportación</w:t>
            </w:r>
            <w:r>
              <w:rPr>
                <w:rFonts w:cs="Arial"/>
                <w:color w:val="000000"/>
                <w:sz w:val="16"/>
                <w:szCs w:val="16"/>
                <w:lang w:eastAsia="es-BO"/>
              </w:rPr>
            </w:r>
          </w:p>
        </w:tc>
        <w:tc>
          <w:tcPr>
            <w:gridSpan w:val="14"/>
            <w:tcBorders/>
            <w:tcW w:w="1131" w:type="pct"/>
            <w:vAlign w:val="center"/>
          </w:tcPr>
          <w:p w14:paraId="51A81476" w14:textId="77777777">
            <w:pPr>
              <w:pBdr/>
              <w:spacing/>
              <w:ind/>
              <w:jc w:val="center"/>
              <w:rPr>
                <w:rFonts w:cs="Arial"/>
                <w:color w:val="000000"/>
                <w:sz w:val="16"/>
                <w:szCs w:val="16"/>
                <w:lang w:eastAsia="es-BO"/>
              </w:rPr>
            </w:pPr>
            <w:r>
              <w:rPr>
                <w:rFonts w:cs="Arial"/>
                <w:color w:val="000000"/>
                <w:sz w:val="16"/>
                <w:szCs w:val="16"/>
                <w:lang w:eastAsia="es-BO"/>
              </w:rPr>
              <w:t xml:space="preserve">Ejemplo: 9850</w:t>
            </w:r>
            <w:r>
              <w:rPr>
                <w:rFonts w:cs="Arial"/>
                <w:color w:val="000000"/>
                <w:sz w:val="16"/>
                <w:szCs w:val="16"/>
                <w:lang w:eastAsia="es-BO"/>
              </w:rPr>
            </w:r>
          </w:p>
        </w:tc>
        <w:tc>
          <w:tcPr>
            <w:gridSpan w:val="10"/>
            <w:tcBorders/>
            <w:tcW w:w="1920" w:type="pct"/>
            <w:vAlign w:val="center"/>
          </w:tcPr>
          <w:p w14:paraId="3825E6EF" w14:textId="77777777">
            <w:pPr>
              <w:pBdr/>
              <w:spacing/>
              <w:ind/>
              <w:jc w:val="center"/>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59"/>
            <w:shd w:val="clear" w:color="000000" w:fill="bdd7ee"/>
            <w:tcBorders/>
            <w:tcW w:w="5000" w:type="pct"/>
          </w:tcPr>
          <w:p w14:paraId="5BF3ADB8" w14:textId="77777777">
            <w:pPr>
              <w:pBdr/>
              <w:spacing/>
              <w:ind/>
              <w:rPr>
                <w:rFonts w:cs="Arial"/>
                <w:b/>
                <w:bCs/>
                <w:sz w:val="16"/>
                <w:szCs w:val="16"/>
                <w:lang w:eastAsia="es-BO"/>
              </w:rPr>
            </w:pPr>
            <w:r>
              <w:rPr>
                <w:rFonts w:cs="Arial"/>
                <w:b/>
                <w:bCs/>
                <w:sz w:val="16"/>
                <w:szCs w:val="16"/>
                <w:lang w:eastAsia="es-BO"/>
              </w:rPr>
              <w:t xml:space="preserve">IV. PROPUESTA</w:t>
            </w:r>
            <w:r>
              <w:rPr>
                <w:rFonts w:cs="Arial"/>
                <w:b/>
                <w:bCs/>
                <w:sz w:val="16"/>
                <w:szCs w:val="16"/>
                <w:lang w:eastAsia="es-BO"/>
              </w:rPr>
              <w:t xml:space="preserve"> DE OPTIMIZACIÓN </w:t>
            </w:r>
            <w:r>
              <w:rPr>
                <w:rFonts w:cs="Arial"/>
                <w:b/>
                <w:bCs/>
                <w:sz w:val="16"/>
                <w:szCs w:val="16"/>
                <w:lang w:eastAsia="es-BO"/>
              </w:rPr>
              <w:t xml:space="preserve">PARA </w:t>
            </w:r>
            <w:r>
              <w:rPr>
                <w:rFonts w:cs="Arial"/>
                <w:b/>
                <w:bCs/>
                <w:sz w:val="16"/>
                <w:szCs w:val="16"/>
                <w:lang w:eastAsia="es-BO"/>
              </w:rPr>
              <w:t xml:space="preserve">LA</w:t>
            </w:r>
            <w:r>
              <w:rPr>
                <w:rFonts w:cs="Arial"/>
                <w:b/>
                <w:bCs/>
                <w:sz w:val="16"/>
                <w:szCs w:val="16"/>
                <w:lang w:eastAsia="es-BO"/>
              </w:rPr>
              <w:t xml:space="preserve"> EMISIÓN DEL TRÁMITE A TRAVÉS DE LA VUCE</w:t>
            </w:r>
            <w:r>
              <w:rPr>
                <w:rFonts w:cs="Arial"/>
                <w:b/>
                <w:bCs/>
                <w:sz w:val="16"/>
                <w:szCs w:val="16"/>
                <w:lang w:eastAsia="es-BO"/>
              </w:rPr>
              <w:t xml:space="preserve"> (</w:t>
            </w:r>
            <w:r>
              <w:rPr>
                <w:rFonts w:cs="Arial"/>
                <w:b/>
                <w:bCs/>
                <w:color w:val="000000" w:themeColor="text1"/>
                <w:sz w:val="16"/>
                <w:szCs w:val="16"/>
                <w:lang w:eastAsia="es-BO"/>
              </w:rPr>
              <w:t xml:space="preserve">detalle la propuesta considerando la incorporación de ciudadanía digital, pasarela de pago y </w:t>
            </w:r>
            <w:r>
              <w:rPr>
                <w:rFonts w:cs="Arial"/>
                <w:b/>
                <w:bCs/>
                <w:color w:val="000000" w:themeColor="text1"/>
                <w:sz w:val="16"/>
                <w:szCs w:val="16"/>
                <w:lang w:eastAsia="es-BO"/>
              </w:rPr>
              <w:t xml:space="preserve">AGETIC</w:t>
            </w:r>
            <w:r>
              <w:rPr>
                <w:rFonts w:cs="Arial"/>
                <w:b/>
                <w:bCs/>
                <w:color w:val="000000" w:themeColor="text1"/>
                <w:sz w:val="16"/>
                <w:szCs w:val="16"/>
                <w:lang w:eastAsia="es-BO"/>
              </w:rPr>
              <w:t xml:space="preserve">)</w:t>
            </w:r>
            <w:r>
              <w:rPr>
                <w:rFonts w:cs="Arial"/>
                <w:b/>
                <w:bCs/>
                <w:sz w:val="16"/>
                <w:szCs w:val="16"/>
                <w:lang w:eastAsia="es-BO"/>
              </w:rPr>
            </w:r>
          </w:p>
        </w:tc>
      </w:tr>
      <w:tr>
        <w:trPr>
          <w:trHeight w:val="300"/>
        </w:trPr>
        <w:tc>
          <w:tcPr>
            <w:gridSpan w:val="59"/>
            <w:shd w:val="clear" w:color="auto" w:fill="fef7ca"/>
            <w:tcBorders/>
            <w:tcW w:w="5000" w:type="pct"/>
          </w:tcPr>
          <w:p w14:paraId="2593B49E" w14:textId="77777777">
            <w:pPr>
              <w:pBdr/>
              <w:spacing w:after="200" w:line="276" w:lineRule="auto"/>
              <w:ind/>
              <w:contextualSpacing w:val="true"/>
              <w:jc w:val="left"/>
              <w:rPr>
                <w:rFonts w:eastAsiaTheme="minorHAnsi" w:cstheme="minorBidi"/>
                <w:b/>
                <w:szCs w:val="24"/>
                <w:lang w:val="es-BO" w:eastAsia="en-US"/>
              </w:rPr>
            </w:pPr>
            <w:r>
              <w:rPr>
                <w:rFonts w:eastAsiaTheme="minorHAnsi" w:cstheme="minorBidi"/>
                <w:b/>
                <w:sz w:val="16"/>
                <w:szCs w:val="24"/>
                <w:lang w:val="es-BO" w:eastAsia="en-US"/>
              </w:rPr>
              <w:t xml:space="preserve">A. INFORMACIÓN DEL DOCUMENTO.</w:t>
            </w:r>
            <w:r>
              <w:rPr>
                <w:rFonts w:eastAsiaTheme="minorHAnsi" w:cstheme="minorBidi"/>
                <w:b/>
                <w:szCs w:val="24"/>
                <w:lang w:val="es-BO" w:eastAsia="en-US"/>
              </w:rPr>
            </w:r>
          </w:p>
        </w:tc>
      </w:tr>
      <w:tr>
        <w:trPr>
          <w:trHeight w:val="300"/>
        </w:trPr>
        <w:tc>
          <w:tcPr>
            <w:gridSpan w:val="29"/>
            <w:shd w:val="clear" w:color="auto" w:fill="auto"/>
            <w:tcBorders/>
            <w:tcW w:w="1522" w:type="pct"/>
          </w:tcPr>
          <w:p w14:paraId="3A3ECBFB" w14:textId="77777777">
            <w:pPr>
              <w:pBdr/>
              <w:spacing/>
              <w:ind/>
              <w:jc w:val="right"/>
              <w:rPr>
                <w:rFonts w:cs="Arial"/>
                <w:b/>
                <w:bCs/>
                <w:sz w:val="16"/>
                <w:szCs w:val="16"/>
                <w:lang w:eastAsia="es-BO"/>
              </w:rPr>
            </w:pPr>
            <w:r>
              <w:rPr>
                <w:b/>
                <w:sz w:val="16"/>
              </w:rPr>
              <w:t xml:space="preserve">TIPO DE  OPERACIÓN:</w:t>
            </w:r>
            <w:r>
              <w:rPr>
                <w:rFonts w:cs="Arial"/>
                <w:b/>
                <w:bCs/>
                <w:sz w:val="16"/>
                <w:szCs w:val="16"/>
                <w:lang w:eastAsia="es-BO"/>
              </w:rPr>
            </w:r>
          </w:p>
        </w:tc>
        <w:tc>
          <w:tcPr>
            <w:gridSpan w:val="30"/>
            <w:shd w:val="clear" w:color="auto" w:fill="auto"/>
            <w:tcBorders/>
            <w:tcW w:w="3478" w:type="pct"/>
          </w:tcPr>
          <w:p w14:paraId="16243E58" w14:textId="77777777">
            <w:pPr>
              <w:pBdr/>
              <w:spacing/>
              <w:ind/>
              <w:rPr>
                <w:rFonts w:cs="Arial"/>
                <w:bCs/>
                <w:sz w:val="16"/>
                <w:szCs w:val="16"/>
                <w:lang w:eastAsia="es-BO"/>
              </w:rPr>
            </w:pPr>
            <w:r>
              <w:rPr>
                <w:sz w:val="16"/>
                <w:szCs w:val="24"/>
              </w:rPr>
              <w:t xml:space="preserve">Exportación </w:t>
            </w:r>
            <w:r>
              <w:rPr>
                <w:rFonts w:cs="Arial"/>
                <w:bCs/>
                <w:sz w:val="16"/>
                <w:szCs w:val="16"/>
                <w:lang w:eastAsia="es-BO"/>
              </w:rPr>
            </w:r>
          </w:p>
        </w:tc>
      </w:tr>
      <w:tr>
        <w:trPr>
          <w:trHeight w:val="300"/>
        </w:trPr>
        <w:tc>
          <w:tcPr>
            <w:gridSpan w:val="29"/>
            <w:shd w:val="clear" w:color="auto" w:fill="auto"/>
            <w:tcBorders/>
            <w:tcW w:w="1522" w:type="pct"/>
          </w:tcPr>
          <w:p w14:paraId="31274F73" w14:textId="77777777">
            <w:pPr>
              <w:pBdr/>
              <w:spacing/>
              <w:ind/>
              <w:jc w:val="right"/>
              <w:rPr>
                <w:rFonts w:cs="Arial"/>
                <w:b/>
                <w:bCs/>
                <w:sz w:val="16"/>
                <w:szCs w:val="16"/>
                <w:lang w:eastAsia="es-BO"/>
              </w:rPr>
            </w:pPr>
            <w:r>
              <w:rPr>
                <w:b/>
                <w:sz w:val="16"/>
              </w:rPr>
              <w:t xml:space="preserve">TIPO DE DOCUMENTO:</w:t>
            </w:r>
            <w:r>
              <w:rPr>
                <w:rFonts w:cs="Arial"/>
                <w:b/>
                <w:bCs/>
                <w:sz w:val="16"/>
                <w:szCs w:val="16"/>
                <w:lang w:eastAsia="es-BO"/>
              </w:rPr>
            </w:r>
          </w:p>
        </w:tc>
        <w:tc>
          <w:tcPr>
            <w:gridSpan w:val="30"/>
            <w:shd w:val="clear" w:color="auto" w:fill="auto"/>
            <w:tcBorders/>
            <w:tcW w:w="3478" w:type="pct"/>
          </w:tcPr>
          <w:p w14:paraId="4C1FC039" w14:textId="77777777">
            <w:pPr>
              <w:pBdr/>
              <w:spacing/>
              <w:ind/>
              <w:rPr>
                <w:rFonts w:cs="Arial"/>
                <w:b/>
                <w:bCs/>
                <w:sz w:val="16"/>
                <w:szCs w:val="16"/>
                <w:lang w:eastAsia="es-BO"/>
              </w:rPr>
            </w:pPr>
            <w:r>
              <w:rPr>
                <w:rFonts w:cs="Arial"/>
                <w:color w:val="000000"/>
                <w:sz w:val="16"/>
                <w:szCs w:val="24"/>
                <w:lang w:eastAsia="es-BO"/>
              </w:rPr>
              <w:t xml:space="preserve">Certificado </w:t>
            </w:r>
            <w:r>
              <w:rPr>
                <w:rFonts w:cs="Arial"/>
                <w:b/>
                <w:bCs/>
                <w:sz w:val="16"/>
                <w:szCs w:val="16"/>
                <w:lang w:eastAsia="es-BO"/>
              </w:rPr>
            </w:r>
          </w:p>
        </w:tc>
      </w:tr>
      <w:tr>
        <w:trPr>
          <w:trHeight w:val="300"/>
        </w:trPr>
        <w:tc>
          <w:tcPr>
            <w:gridSpan w:val="29"/>
            <w:shd w:val="clear" w:color="auto" w:fill="auto"/>
            <w:tcBorders/>
            <w:tcW w:w="1522" w:type="pct"/>
          </w:tcPr>
          <w:p w14:paraId="16F9632D" w14:textId="77777777">
            <w:pPr>
              <w:pBdr/>
              <w:spacing/>
              <w:ind/>
              <w:jc w:val="right"/>
              <w:rPr>
                <w:rFonts w:cs="Arial"/>
                <w:b/>
                <w:bCs/>
                <w:sz w:val="16"/>
                <w:szCs w:val="16"/>
                <w:lang w:eastAsia="es-BO"/>
              </w:rPr>
            </w:pPr>
            <w:r>
              <w:rPr>
                <w:b/>
                <w:sz w:val="16"/>
              </w:rPr>
              <w:t xml:space="preserve"> DENOMINACIÓN DEL TR</w:t>
            </w:r>
            <w:r>
              <w:rPr>
                <w:b/>
                <w:sz w:val="16"/>
              </w:rPr>
              <w:t xml:space="preserve">Á</w:t>
            </w:r>
            <w:r>
              <w:rPr>
                <w:b/>
                <w:sz w:val="16"/>
              </w:rPr>
              <w:t xml:space="preserve">MITE:</w:t>
            </w:r>
            <w:r>
              <w:rPr>
                <w:rFonts w:cs="Arial"/>
                <w:b/>
                <w:bCs/>
                <w:sz w:val="16"/>
                <w:szCs w:val="16"/>
                <w:lang w:eastAsia="es-BO"/>
              </w:rPr>
            </w:r>
          </w:p>
        </w:tc>
        <w:tc>
          <w:tcPr>
            <w:gridSpan w:val="30"/>
            <w:shd w:val="clear" w:color="auto" w:fill="auto"/>
            <w:tcBorders/>
            <w:tcW w:w="3478" w:type="pct"/>
          </w:tcPr>
          <w:p w14:paraId="785E800C" w14:textId="77777777">
            <w:pPr>
              <w:pBdr/>
              <w:spacing/>
              <w:ind/>
              <w:rPr>
                <w:rFonts w:cs="Arial"/>
                <w:b/>
                <w:bCs/>
                <w:sz w:val="16"/>
                <w:szCs w:val="16"/>
                <w:lang w:eastAsia="es-BO"/>
              </w:rPr>
            </w:pPr>
            <w:r>
              <w:rPr>
                <w:rFonts w:cs="Arial"/>
                <w:color w:val="000000"/>
                <w:sz w:val="16"/>
                <w:szCs w:val="24"/>
                <w:lang w:eastAsia="es-BO"/>
              </w:rPr>
              <w:t xml:space="preserve">Certificado de Exportación de Oro – CEO</w:t>
            </w:r>
            <w:r>
              <w:rPr>
                <w:rFonts w:cs="Arial"/>
                <w:b/>
                <w:bCs/>
                <w:sz w:val="16"/>
                <w:szCs w:val="16"/>
                <w:lang w:eastAsia="es-BO"/>
              </w:rPr>
            </w:r>
          </w:p>
        </w:tc>
      </w:tr>
      <w:tr>
        <w:trPr>
          <w:trHeight w:val="300"/>
        </w:trPr>
        <w:tc>
          <w:tcPr>
            <w:gridSpan w:val="29"/>
            <w:shd w:val="clear" w:color="auto" w:fill="auto"/>
            <w:tcBorders/>
            <w:tcW w:w="1522" w:type="pct"/>
          </w:tcPr>
          <w:p w14:paraId="6909DBA5" w14:textId="77777777">
            <w:pPr>
              <w:pBdr/>
              <w:spacing/>
              <w:ind/>
              <w:jc w:val="right"/>
              <w:rPr>
                <w:rFonts w:cs="Arial"/>
                <w:b/>
                <w:bCs/>
                <w:sz w:val="16"/>
                <w:szCs w:val="16"/>
                <w:lang w:eastAsia="es-BO"/>
              </w:rPr>
            </w:pPr>
            <w:r>
              <w:rPr>
                <w:b/>
                <w:sz w:val="16"/>
              </w:rPr>
              <w:t xml:space="preserve"> VIGENCIA DEL DOCUMENTO:</w:t>
            </w:r>
            <w:r>
              <w:rPr>
                <w:rFonts w:cs="Arial"/>
                <w:b/>
                <w:bCs/>
                <w:sz w:val="16"/>
                <w:szCs w:val="16"/>
                <w:lang w:eastAsia="es-BO"/>
              </w:rPr>
            </w:r>
          </w:p>
        </w:tc>
        <w:tc>
          <w:tcPr>
            <w:gridSpan w:val="30"/>
            <w:shd w:val="clear" w:color="auto" w:fill="auto"/>
            <w:tcBorders/>
            <w:tcW w:w="3478" w:type="pct"/>
          </w:tcPr>
          <w:p w14:paraId="3A3C3E94" w14:textId="77777777">
            <w:pPr>
              <w:pBdr/>
              <w:spacing/>
              <w:ind/>
              <w:rPr>
                <w:rFonts w:cs="Arial"/>
                <w:b/>
                <w:bCs/>
                <w:sz w:val="16"/>
                <w:szCs w:val="16"/>
                <w:lang w:eastAsia="es-BO"/>
              </w:rPr>
            </w:pPr>
            <w:r>
              <w:rPr>
                <w:sz w:val="16"/>
                <w:szCs w:val="24"/>
              </w:rPr>
              <w:t xml:space="preserve">10 días calendario a partir de su emisión</w:t>
            </w:r>
            <w:r>
              <w:rPr>
                <w:rFonts w:cs="Arial"/>
                <w:b/>
                <w:bCs/>
                <w:sz w:val="16"/>
                <w:szCs w:val="16"/>
                <w:lang w:eastAsia="es-BO"/>
              </w:rPr>
            </w:r>
          </w:p>
        </w:tc>
      </w:tr>
      <w:tr>
        <w:trPr>
          <w:trHeight w:val="300"/>
        </w:trPr>
        <w:tc>
          <w:tcPr>
            <w:gridSpan w:val="29"/>
            <w:shd w:val="clear" w:color="auto" w:fill="auto"/>
            <w:tcBorders/>
            <w:tcW w:w="1522" w:type="pct"/>
          </w:tcPr>
          <w:p w14:paraId="1FFCF958" w14:textId="77777777">
            <w:pPr>
              <w:pBdr/>
              <w:spacing/>
              <w:ind/>
              <w:jc w:val="right"/>
              <w:rPr>
                <w:rFonts w:cs="Arial"/>
                <w:b/>
                <w:bCs/>
                <w:sz w:val="16"/>
                <w:szCs w:val="16"/>
                <w:lang w:eastAsia="es-BO"/>
              </w:rPr>
            </w:pPr>
            <w:r>
              <w:rPr>
                <w:b/>
                <w:sz w:val="16"/>
              </w:rPr>
              <w:t xml:space="preserve">COSTO DEL DOCUMENTO:</w:t>
            </w:r>
            <w:r>
              <w:rPr>
                <w:rFonts w:cs="Arial"/>
                <w:b/>
                <w:bCs/>
                <w:sz w:val="16"/>
                <w:szCs w:val="16"/>
                <w:lang w:eastAsia="es-BO"/>
              </w:rPr>
            </w:r>
          </w:p>
        </w:tc>
        <w:tc>
          <w:tcPr>
            <w:gridSpan w:val="30"/>
            <w:shd w:val="clear" w:color="auto" w:fill="auto"/>
            <w:tcBorders/>
            <w:tcW w:w="3478" w:type="pct"/>
          </w:tcPr>
          <w:p w14:paraId="46F664BC" w14:textId="77777777">
            <w:pPr>
              <w:pBdr/>
              <w:spacing/>
              <w:ind/>
              <w:rPr>
                <w:rFonts w:cs="Arial"/>
                <w:b/>
                <w:bCs/>
                <w:sz w:val="16"/>
                <w:szCs w:val="16"/>
                <w:lang w:eastAsia="es-BO"/>
              </w:rPr>
            </w:pPr>
            <w:r>
              <w:rPr>
                <w:sz w:val="16"/>
                <w:szCs w:val="24"/>
              </w:rPr>
              <w:t xml:space="preserve">No tiene costo</w:t>
            </w:r>
            <w:r>
              <w:rPr>
                <w:rFonts w:cs="Arial"/>
                <w:b/>
                <w:bCs/>
                <w:sz w:val="16"/>
                <w:szCs w:val="16"/>
                <w:lang w:eastAsia="es-BO"/>
              </w:rPr>
            </w:r>
          </w:p>
        </w:tc>
      </w:tr>
      <w:tr>
        <w:trPr>
          <w:trHeight w:val="300"/>
        </w:trPr>
        <w:tc>
          <w:tcPr>
            <w:gridSpan w:val="29"/>
            <w:shd w:val="clear" w:color="auto" w:fill="auto"/>
            <w:tcBorders/>
            <w:tcW w:w="1522" w:type="pct"/>
          </w:tcPr>
          <w:p w14:paraId="48B5FE73" w14:textId="77777777">
            <w:pPr>
              <w:pBdr/>
              <w:spacing/>
              <w:ind/>
              <w:jc w:val="right"/>
              <w:rPr>
                <w:rFonts w:cs="Arial"/>
                <w:b/>
                <w:bCs/>
                <w:sz w:val="16"/>
                <w:szCs w:val="16"/>
                <w:lang w:eastAsia="es-BO"/>
              </w:rPr>
            </w:pPr>
            <w:r>
              <w:rPr>
                <w:b/>
                <w:sz w:val="16"/>
              </w:rPr>
              <w:t xml:space="preserve">MEDIO DE PAGO:</w:t>
            </w:r>
            <w:r>
              <w:rPr>
                <w:rFonts w:cs="Arial"/>
                <w:b/>
                <w:bCs/>
                <w:sz w:val="16"/>
                <w:szCs w:val="16"/>
                <w:lang w:eastAsia="es-BO"/>
              </w:rPr>
            </w:r>
          </w:p>
        </w:tc>
        <w:tc>
          <w:tcPr>
            <w:gridSpan w:val="30"/>
            <w:shd w:val="clear" w:color="auto" w:fill="auto"/>
            <w:tcBorders/>
            <w:tcW w:w="3478" w:type="pct"/>
          </w:tcPr>
          <w:p w14:paraId="08EF6729" w14:textId="77777777">
            <w:pPr>
              <w:pBdr/>
              <w:spacing/>
              <w:ind/>
              <w:rPr>
                <w:rFonts w:cs="Arial"/>
                <w:b/>
                <w:bCs/>
                <w:sz w:val="16"/>
                <w:szCs w:val="16"/>
                <w:lang w:eastAsia="es-BO"/>
              </w:rPr>
            </w:pPr>
            <w:r>
              <w:rPr>
                <w:sz w:val="16"/>
                <w:szCs w:val="24"/>
              </w:rPr>
              <w:t xml:space="preserve">No corresponde</w:t>
            </w:r>
            <w:r>
              <w:rPr>
                <w:rFonts w:cs="Arial"/>
                <w:b/>
                <w:bCs/>
                <w:sz w:val="16"/>
                <w:szCs w:val="16"/>
                <w:lang w:eastAsia="es-BO"/>
              </w:rPr>
            </w:r>
          </w:p>
        </w:tc>
      </w:tr>
      <w:tr>
        <w:trPr>
          <w:trHeight w:val="300"/>
        </w:trPr>
        <w:tc>
          <w:tcPr>
            <w:gridSpan w:val="29"/>
            <w:shd w:val="clear" w:color="auto" w:fill="auto"/>
            <w:tcBorders/>
            <w:tcW w:w="1522" w:type="pct"/>
          </w:tcPr>
          <w:p w14:paraId="57A4D517" w14:textId="77777777">
            <w:pPr>
              <w:pBdr/>
              <w:spacing/>
              <w:ind/>
              <w:jc w:val="right"/>
              <w:rPr>
                <w:b/>
                <w:sz w:val="16"/>
                <w:szCs w:val="24"/>
              </w:rPr>
            </w:pPr>
            <w:r>
              <w:rPr>
                <w:b/>
                <w:sz w:val="16"/>
              </w:rPr>
              <w:t xml:space="preserve">CUENTA CON PASARELA DE PAGO:</w:t>
            </w:r>
            <w:r>
              <w:rPr>
                <w:b/>
                <w:sz w:val="16"/>
                <w:szCs w:val="24"/>
              </w:rPr>
            </w:r>
          </w:p>
        </w:tc>
        <w:tc>
          <w:tcPr>
            <w:gridSpan w:val="30"/>
            <w:shd w:val="clear" w:color="auto" w:fill="auto"/>
            <w:tcBorders/>
            <w:tcW w:w="3478" w:type="pct"/>
          </w:tcPr>
          <w:p w14:paraId="698FB4E9" w14:textId="77777777">
            <w:pPr>
              <w:pBdr/>
              <w:spacing/>
              <w:ind/>
              <w:rPr>
                <w:sz w:val="16"/>
                <w:szCs w:val="24"/>
              </w:rPr>
            </w:pPr>
            <w:r>
              <w:rPr>
                <w:rFonts w:cs="Arial"/>
                <w:i/>
                <w:color w:val="000000"/>
                <w:sz w:val="16"/>
                <w:szCs w:val="16"/>
                <w:lang w:eastAsia="es-BO"/>
              </w:rPr>
              <w:t xml:space="preserve">Si</w:t>
            </w:r>
            <w:r>
              <w:rPr>
                <w:sz w:val="16"/>
                <w:szCs w:val="24"/>
              </w:rPr>
            </w:r>
          </w:p>
        </w:tc>
      </w:tr>
      <w:tr>
        <w:trPr>
          <w:trHeight w:val="300"/>
        </w:trPr>
        <w:tc>
          <w:tcPr>
            <w:gridSpan w:val="29"/>
            <w:shd w:val="clear" w:color="auto" w:fill="auto"/>
            <w:tcBorders/>
            <w:tcW w:w="1522" w:type="pct"/>
          </w:tcPr>
          <w:p w14:paraId="5B240DDE" w14:textId="77777777">
            <w:pPr>
              <w:pBdr/>
              <w:spacing/>
              <w:ind/>
              <w:jc w:val="right"/>
              <w:rPr>
                <w:b/>
                <w:sz w:val="16"/>
              </w:rPr>
            </w:pPr>
            <w:r>
              <w:rPr>
                <w:b/>
                <w:sz w:val="16"/>
              </w:rPr>
              <w:t xml:space="preserve">EMITE FACTURA: </w:t>
            </w:r>
            <w:r>
              <w:rPr>
                <w:b/>
                <w:sz w:val="16"/>
              </w:rPr>
            </w:r>
          </w:p>
        </w:tc>
        <w:tc>
          <w:tcPr>
            <w:gridSpan w:val="30"/>
            <w:shd w:val="clear" w:color="auto" w:fill="auto"/>
            <w:tcBorders/>
            <w:tcW w:w="3478" w:type="pct"/>
          </w:tcPr>
          <w:p w14:paraId="1134F277"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r>
      <w:tr>
        <w:trPr>
          <w:trHeight w:val="300"/>
        </w:trPr>
        <w:tc>
          <w:tcPr>
            <w:gridSpan w:val="29"/>
            <w:shd w:val="clear" w:color="auto" w:fill="auto"/>
            <w:tcBorders/>
            <w:tcW w:w="1522" w:type="pct"/>
          </w:tcPr>
          <w:p w14:paraId="25B0EFA9" w14:textId="77777777">
            <w:pPr>
              <w:pBdr/>
              <w:spacing/>
              <w:ind/>
              <w:jc w:val="right"/>
              <w:rPr>
                <w:rFonts w:cs="Arial"/>
                <w:b/>
                <w:bCs/>
                <w:sz w:val="16"/>
                <w:szCs w:val="16"/>
                <w:lang w:eastAsia="es-BO"/>
              </w:rPr>
            </w:pPr>
            <w:r>
              <w:rPr>
                <w:b/>
                <w:sz w:val="16"/>
              </w:rPr>
              <w:t xml:space="preserve">SUBPARTIDAS MERCANCÍAS:</w:t>
            </w:r>
            <w:r>
              <w:rPr>
                <w:rFonts w:cs="Arial"/>
                <w:b/>
                <w:bCs/>
                <w:sz w:val="16"/>
                <w:szCs w:val="16"/>
                <w:lang w:eastAsia="es-BO"/>
              </w:rPr>
            </w:r>
          </w:p>
        </w:tc>
        <w:tc>
          <w:tcPr>
            <w:gridSpan w:val="30"/>
            <w:shd w:val="clear" w:color="auto" w:fill="auto"/>
            <w:tcBorders/>
            <w:tcW w:w="3478" w:type="pct"/>
          </w:tcPr>
          <w:p w14:paraId="0FE6E20A" w14:textId="77777777">
            <w:pPr>
              <w:pBdr/>
              <w:spacing/>
              <w:ind/>
              <w:rPr>
                <w:rFonts w:cs="Arial"/>
                <w:b/>
                <w:bCs/>
                <w:sz w:val="16"/>
                <w:szCs w:val="16"/>
                <w:lang w:eastAsia="es-BO"/>
              </w:rPr>
            </w:pPr>
            <w:r>
              <w:rPr>
                <w:sz w:val="16"/>
                <w:szCs w:val="24"/>
              </w:rPr>
              <w:t xml:space="preserve">2616</w:t>
            </w:r>
            <w:r>
              <w:rPr>
                <w:sz w:val="16"/>
                <w:szCs w:val="24"/>
              </w:rPr>
              <w:t xml:space="preserve">.</w:t>
            </w:r>
            <w:r>
              <w:rPr>
                <w:sz w:val="16"/>
                <w:szCs w:val="24"/>
              </w:rPr>
              <w:t xml:space="preserve">90</w:t>
            </w:r>
            <w:r>
              <w:rPr>
                <w:sz w:val="16"/>
                <w:szCs w:val="24"/>
              </w:rPr>
              <w:t xml:space="preserve">.</w:t>
            </w:r>
            <w:r>
              <w:rPr>
                <w:sz w:val="16"/>
                <w:szCs w:val="24"/>
              </w:rPr>
              <w:t xml:space="preserve">10</w:t>
            </w:r>
            <w:r>
              <w:rPr>
                <w:sz w:val="16"/>
                <w:szCs w:val="24"/>
              </w:rPr>
              <w:t xml:space="preserve">.</w:t>
            </w:r>
            <w:r>
              <w:rPr>
                <w:sz w:val="16"/>
                <w:szCs w:val="24"/>
              </w:rPr>
              <w:t xml:space="preserve">00,  7108</w:t>
            </w:r>
            <w:r>
              <w:rPr>
                <w:sz w:val="16"/>
                <w:szCs w:val="24"/>
              </w:rPr>
              <w:t xml:space="preserve">.</w:t>
            </w:r>
            <w:r>
              <w:rPr>
                <w:sz w:val="16"/>
                <w:szCs w:val="24"/>
              </w:rPr>
              <w:t xml:space="preserve">11</w:t>
            </w:r>
            <w:r>
              <w:rPr>
                <w:sz w:val="16"/>
                <w:szCs w:val="24"/>
              </w:rPr>
              <w:t xml:space="preserve">.</w:t>
            </w:r>
            <w:r>
              <w:rPr>
                <w:sz w:val="16"/>
                <w:szCs w:val="24"/>
              </w:rPr>
              <w:t xml:space="preserve">00</w:t>
            </w:r>
            <w:r>
              <w:rPr>
                <w:sz w:val="16"/>
                <w:szCs w:val="24"/>
              </w:rPr>
              <w:t xml:space="preserve">.</w:t>
            </w:r>
            <w:r>
              <w:rPr>
                <w:sz w:val="16"/>
                <w:szCs w:val="24"/>
              </w:rPr>
              <w:t xml:space="preserve">00, 7108</w:t>
            </w:r>
            <w:r>
              <w:rPr>
                <w:sz w:val="16"/>
                <w:szCs w:val="24"/>
              </w:rPr>
              <w:t xml:space="preserve">.</w:t>
            </w:r>
            <w:r>
              <w:rPr>
                <w:sz w:val="16"/>
                <w:szCs w:val="24"/>
              </w:rPr>
              <w:t xml:space="preserve">12</w:t>
            </w:r>
            <w:r>
              <w:rPr>
                <w:sz w:val="16"/>
                <w:szCs w:val="24"/>
              </w:rPr>
              <w:t xml:space="preserve">.</w:t>
            </w:r>
            <w:r>
              <w:rPr>
                <w:sz w:val="16"/>
                <w:szCs w:val="24"/>
              </w:rPr>
              <w:t xml:space="preserve">00</w:t>
            </w:r>
            <w:r>
              <w:rPr>
                <w:sz w:val="16"/>
                <w:szCs w:val="24"/>
              </w:rPr>
              <w:t xml:space="preserve">.</w:t>
            </w:r>
            <w:r>
              <w:rPr>
                <w:sz w:val="16"/>
                <w:szCs w:val="24"/>
              </w:rPr>
              <w:t xml:space="preserve">00, 7108</w:t>
            </w:r>
            <w:r>
              <w:rPr>
                <w:sz w:val="16"/>
                <w:szCs w:val="24"/>
              </w:rPr>
              <w:t xml:space="preserve">.</w:t>
            </w:r>
            <w:r>
              <w:rPr>
                <w:sz w:val="16"/>
                <w:szCs w:val="24"/>
              </w:rPr>
              <w:t xml:space="preserve">13</w:t>
            </w:r>
            <w:r>
              <w:rPr>
                <w:sz w:val="16"/>
                <w:szCs w:val="24"/>
              </w:rPr>
              <w:t xml:space="preserve">.</w:t>
            </w:r>
            <w:r>
              <w:rPr>
                <w:sz w:val="16"/>
                <w:szCs w:val="24"/>
              </w:rPr>
              <w:t xml:space="preserve">00</w:t>
            </w:r>
            <w:r>
              <w:rPr>
                <w:sz w:val="16"/>
                <w:szCs w:val="24"/>
              </w:rPr>
              <w:t xml:space="preserve">.</w:t>
            </w:r>
            <w:r>
              <w:rPr>
                <w:sz w:val="16"/>
                <w:szCs w:val="24"/>
              </w:rPr>
              <w:t xml:space="preserve">00, 7108</w:t>
            </w:r>
            <w:r>
              <w:rPr>
                <w:sz w:val="16"/>
                <w:szCs w:val="24"/>
              </w:rPr>
              <w:t xml:space="preserve">.</w:t>
            </w:r>
            <w:r>
              <w:rPr>
                <w:sz w:val="16"/>
                <w:szCs w:val="24"/>
              </w:rPr>
              <w:t xml:space="preserve">20</w:t>
            </w:r>
            <w:r>
              <w:rPr>
                <w:sz w:val="16"/>
                <w:szCs w:val="24"/>
              </w:rPr>
              <w:t xml:space="preserve">.</w:t>
            </w:r>
            <w:r>
              <w:rPr>
                <w:sz w:val="16"/>
                <w:szCs w:val="24"/>
              </w:rPr>
              <w:t xml:space="preserve">00</w:t>
            </w:r>
            <w:r>
              <w:rPr>
                <w:sz w:val="16"/>
                <w:szCs w:val="24"/>
              </w:rPr>
              <w:t xml:space="preserve">.</w:t>
            </w:r>
            <w:r>
              <w:rPr>
                <w:sz w:val="16"/>
                <w:szCs w:val="24"/>
              </w:rPr>
              <w:t xml:space="preserve">00, 7112</w:t>
            </w:r>
            <w:r>
              <w:rPr>
                <w:sz w:val="16"/>
                <w:szCs w:val="24"/>
              </w:rPr>
              <w:t xml:space="preserve">.</w:t>
            </w:r>
            <w:r>
              <w:rPr>
                <w:sz w:val="16"/>
                <w:szCs w:val="24"/>
              </w:rPr>
              <w:t xml:space="preserve">91</w:t>
            </w:r>
            <w:r>
              <w:rPr>
                <w:sz w:val="16"/>
                <w:szCs w:val="24"/>
              </w:rPr>
              <w:t xml:space="preserve">.</w:t>
            </w:r>
            <w:r>
              <w:rPr>
                <w:sz w:val="16"/>
                <w:szCs w:val="24"/>
              </w:rPr>
              <w:t xml:space="preserve">00</w:t>
            </w:r>
            <w:r>
              <w:rPr>
                <w:sz w:val="16"/>
                <w:szCs w:val="24"/>
              </w:rPr>
              <w:t xml:space="preserve">.</w:t>
            </w:r>
            <w:r>
              <w:rPr>
                <w:sz w:val="16"/>
                <w:szCs w:val="24"/>
              </w:rPr>
              <w:t xml:space="preserve">00</w:t>
            </w:r>
            <w:r>
              <w:rPr>
                <w:rFonts w:cs="Arial"/>
                <w:b/>
                <w:bCs/>
                <w:sz w:val="16"/>
                <w:szCs w:val="16"/>
                <w:lang w:eastAsia="es-BO"/>
              </w:rPr>
            </w:r>
          </w:p>
        </w:tc>
      </w:tr>
      <w:tr>
        <w:trPr>
          <w:trHeight w:val="300"/>
        </w:trPr>
        <w:tc>
          <w:tcPr>
            <w:gridSpan w:val="29"/>
            <w:shd w:val="clear" w:color="auto" w:fill="auto"/>
            <w:tcBorders/>
            <w:tcW w:w="1522" w:type="pct"/>
          </w:tcPr>
          <w:p w14:paraId="1D4B560C" w14:textId="77777777">
            <w:pPr>
              <w:pBdr/>
              <w:spacing/>
              <w:ind/>
              <w:jc w:val="right"/>
              <w:rPr>
                <w:rFonts w:cs="Arial"/>
                <w:b/>
                <w:bCs/>
                <w:sz w:val="16"/>
                <w:szCs w:val="16"/>
                <w:lang w:eastAsia="es-BO"/>
              </w:rPr>
            </w:pPr>
            <w:r>
              <w:rPr>
                <w:b/>
                <w:sz w:val="16"/>
              </w:rPr>
              <w:t xml:space="preserve">PLAZO DE EMISIÓN:</w:t>
            </w:r>
            <w:r>
              <w:rPr>
                <w:rFonts w:cs="Arial"/>
                <w:b/>
                <w:bCs/>
                <w:sz w:val="16"/>
                <w:szCs w:val="16"/>
                <w:lang w:eastAsia="es-BO"/>
              </w:rPr>
            </w:r>
          </w:p>
        </w:tc>
        <w:tc>
          <w:tcPr>
            <w:gridSpan w:val="30"/>
            <w:shd w:val="clear" w:color="auto" w:fill="auto"/>
            <w:tcBorders/>
            <w:tcW w:w="3478" w:type="pct"/>
          </w:tcPr>
          <w:p w14:paraId="6E30DB0E" w14:textId="77777777">
            <w:pPr>
              <w:pBdr/>
              <w:spacing/>
              <w:ind/>
              <w:rPr>
                <w:rFonts w:cs="Arial"/>
                <w:b/>
                <w:bCs/>
                <w:sz w:val="16"/>
                <w:szCs w:val="16"/>
                <w:lang w:eastAsia="es-BO"/>
              </w:rPr>
            </w:pPr>
            <w:r>
              <w:rPr>
                <w:sz w:val="16"/>
                <w:szCs w:val="24"/>
              </w:rPr>
              <w:t xml:space="preserve">1 día hábil</w:t>
            </w:r>
            <w:r>
              <w:rPr>
                <w:rFonts w:cs="Arial"/>
                <w:b/>
                <w:bCs/>
                <w:sz w:val="16"/>
                <w:szCs w:val="16"/>
                <w:lang w:eastAsia="es-BO"/>
              </w:rPr>
            </w:r>
          </w:p>
        </w:tc>
      </w:tr>
      <w:tr>
        <w:trPr>
          <w:trHeight w:val="300"/>
        </w:trPr>
        <w:tc>
          <w:tcPr>
            <w:gridSpan w:val="29"/>
            <w:shd w:val="clear" w:color="auto" w:fill="auto"/>
            <w:tcBorders/>
            <w:tcW w:w="1522" w:type="pct"/>
          </w:tcPr>
          <w:p w14:paraId="262FE942" w14:textId="77777777">
            <w:pPr>
              <w:pBdr/>
              <w:spacing/>
              <w:ind/>
              <w:jc w:val="right"/>
              <w:rPr>
                <w:b/>
                <w:sz w:val="16"/>
                <w:szCs w:val="24"/>
              </w:rPr>
            </w:pPr>
            <w:r>
              <w:rPr>
                <w:b/>
                <w:sz w:val="16"/>
              </w:rPr>
              <w:t xml:space="preserve">SUCURSALES/REGIONALES  HABILITADAS PARA EMISIÓN:</w:t>
            </w:r>
            <w:r>
              <w:rPr>
                <w:b/>
                <w:sz w:val="16"/>
                <w:szCs w:val="24"/>
              </w:rPr>
            </w:r>
          </w:p>
        </w:tc>
        <w:tc>
          <w:tcPr>
            <w:gridSpan w:val="30"/>
            <w:shd w:val="clear" w:color="auto" w:fill="auto"/>
            <w:tcBorders/>
            <w:tcW w:w="3478" w:type="pct"/>
          </w:tcPr>
          <w:p w14:paraId="17144FDD" w14:textId="77777777">
            <w:pPr>
              <w:pBdr/>
              <w:spacing/>
              <w:ind/>
              <w:rPr>
                <w:sz w:val="16"/>
                <w:szCs w:val="24"/>
              </w:rPr>
            </w:pPr>
            <w:r>
              <w:rPr>
                <w:rFonts w:cs="Arial"/>
                <w:i/>
                <w:color w:val="000000"/>
                <w:sz w:val="16"/>
                <w:szCs w:val="16"/>
                <w:lang w:eastAsia="es-BO"/>
              </w:rPr>
              <w:t xml:space="preserve">a nivel nacional</w:t>
            </w:r>
            <w:r>
              <w:rPr>
                <w:sz w:val="16"/>
                <w:szCs w:val="24"/>
              </w:rPr>
            </w:r>
          </w:p>
        </w:tc>
      </w:tr>
      <w:tr>
        <w:trPr>
          <w:trHeight w:val="300"/>
        </w:trPr>
        <w:tc>
          <w:tcPr>
            <w:gridSpan w:val="29"/>
            <w:shd w:val="clear" w:color="auto" w:fill="auto"/>
            <w:tcBorders/>
            <w:tcW w:w="1522" w:type="pct"/>
          </w:tcPr>
          <w:p w14:paraId="5522C9A2" w14:textId="77777777">
            <w:pPr>
              <w:pBdr/>
              <w:spacing/>
              <w:ind/>
              <w:jc w:val="right"/>
              <w:rPr>
                <w:rFonts w:cs="Arial"/>
                <w:b/>
                <w:bCs/>
                <w:sz w:val="16"/>
                <w:szCs w:val="16"/>
                <w:lang w:eastAsia="es-BO"/>
              </w:rPr>
            </w:pPr>
            <w:r>
              <w:rPr>
                <w:b/>
                <w:sz w:val="16"/>
              </w:rPr>
              <w:t xml:space="preserve">TIPO DE TRÁMITE:</w:t>
            </w:r>
            <w:r>
              <w:rPr>
                <w:rFonts w:cs="Arial"/>
                <w:b/>
                <w:bCs/>
                <w:sz w:val="16"/>
                <w:szCs w:val="16"/>
                <w:lang w:eastAsia="es-BO"/>
              </w:rPr>
            </w:r>
          </w:p>
        </w:tc>
        <w:tc>
          <w:tcPr>
            <w:gridSpan w:val="30"/>
            <w:shd w:val="clear" w:color="auto" w:fill="auto"/>
            <w:tcBorders/>
            <w:tcW w:w="3478" w:type="pct"/>
          </w:tcPr>
          <w:p w14:paraId="329E2E62" w14:textId="77777777">
            <w:pPr>
              <w:pBdr/>
              <w:spacing/>
              <w:ind/>
              <w:rPr>
                <w:rFonts w:cs="Arial"/>
                <w:b/>
                <w:bCs/>
                <w:sz w:val="16"/>
                <w:szCs w:val="16"/>
                <w:lang w:eastAsia="es-BO"/>
              </w:rPr>
            </w:pPr>
            <w:r>
              <w:rPr>
                <w:sz w:val="16"/>
                <w:szCs w:val="24"/>
              </w:rPr>
              <w:t xml:space="preserve">En línea a través de la VUCE</w:t>
            </w:r>
            <w:r>
              <w:rPr>
                <w:rFonts w:cs="Arial"/>
                <w:b/>
                <w:bCs/>
                <w:sz w:val="16"/>
                <w:szCs w:val="16"/>
                <w:lang w:eastAsia="es-BO"/>
              </w:rPr>
            </w:r>
          </w:p>
        </w:tc>
      </w:tr>
      <w:tr>
        <w:trPr>
          <w:trHeight w:val="300"/>
        </w:trPr>
        <w:tc>
          <w:tcPr>
            <w:gridSpan w:val="59"/>
            <w:shd w:val="clear" w:color="auto" w:fill="fef7ca"/>
            <w:tcBorders/>
            <w:tcW w:w="5000" w:type="pct"/>
          </w:tcPr>
          <w:p w14:paraId="63829960" w14:textId="77777777">
            <w:pPr>
              <w:pBdr/>
              <w:spacing w:after="200" w:line="276" w:lineRule="auto"/>
              <w:ind/>
              <w:contextualSpacing w:val="true"/>
              <w:jc w:val="left"/>
              <w:rPr>
                <w:rFonts w:eastAsiaTheme="minorHAnsi" w:cstheme="minorBidi"/>
                <w:b/>
                <w:sz w:val="16"/>
                <w:szCs w:val="16"/>
                <w:lang w:val="es-BO" w:eastAsia="en-US"/>
              </w:rPr>
            </w:pPr>
            <w:r>
              <w:rPr>
                <w:rFonts w:eastAsiaTheme="minorHAnsi" w:cstheme="minorBidi"/>
                <w:b/>
                <w:sz w:val="16"/>
                <w:szCs w:val="16"/>
                <w:lang w:val="es-BO" w:eastAsia="en-US"/>
              </w:rPr>
              <w:t xml:space="preserve">B. REQUISITOS</w:t>
            </w:r>
            <w:r>
              <w:rPr>
                <w:rFonts w:eastAsiaTheme="minorHAnsi" w:cstheme="minorBidi"/>
                <w:sz w:val="16"/>
                <w:szCs w:val="16"/>
                <w:lang w:val="es-BO" w:eastAsia="en-US"/>
              </w:rPr>
              <w:t xml:space="preserve">.(Registrar los requisitos para la obtención del documento requerido para la VUCE)</w:t>
            </w:r>
            <w:r>
              <w:rPr>
                <w:rFonts w:eastAsiaTheme="minorHAnsi" w:cstheme="minorBidi"/>
                <w:b/>
                <w:sz w:val="16"/>
                <w:szCs w:val="16"/>
                <w:lang w:val="es-BO" w:eastAsia="en-US"/>
              </w:rPr>
            </w:r>
          </w:p>
        </w:tc>
      </w:tr>
      <w:tr>
        <w:trPr>
          <w:trHeight w:val="300"/>
        </w:trPr>
        <w:tc>
          <w:tcPr>
            <w:gridSpan w:val="59"/>
            <w:shd w:val="clear" w:color="auto" w:fill="auto"/>
            <w:tcBorders/>
            <w:tcW w:w="5000" w:type="pct"/>
          </w:tcPr>
          <w:p w14:paraId="34BE90C5" w14:textId="77777777">
            <w:pPr>
              <w:pBdr/>
              <w:spacing/>
              <w:ind/>
              <w:rPr>
                <w:rFonts w:cs="Arial"/>
                <w:b/>
                <w:bCs/>
                <w:sz w:val="16"/>
                <w:szCs w:val="16"/>
                <w:lang w:eastAsia="es-BO"/>
              </w:rPr>
            </w:pPr>
            <w:r>
              <w:rPr>
                <w:rFonts w:cs="Arial"/>
                <w:b/>
                <w:bCs/>
                <w:sz w:val="16"/>
                <w:szCs w:val="16"/>
                <w:lang w:eastAsia="es-BO"/>
              </w:rPr>
            </w:r>
            <w:r>
              <w:rPr>
                <w:rFonts w:cs="Arial"/>
                <w:b/>
                <w:bCs/>
                <w:sz w:val="16"/>
                <w:szCs w:val="16"/>
                <w:lang w:eastAsia="es-BO"/>
              </w:rPr>
            </w:r>
          </w:p>
        </w:tc>
      </w:tr>
      <w:tr>
        <w:trPr>
          <w:trHeight w:val="300"/>
        </w:trPr>
        <w:tc>
          <w:tcPr>
            <w:gridSpan w:val="59"/>
            <w:shd w:val="clear" w:color="auto" w:fill="fef7ca"/>
            <w:tcBorders/>
            <w:tcW w:w="5000" w:type="pct"/>
          </w:tcPr>
          <w:p w14:paraId="4DF7358A" w14:textId="77777777">
            <w:pPr>
              <w:pBdr/>
              <w:spacing/>
              <w:ind/>
              <w:rPr>
                <w:rFonts w:cs="Arial"/>
                <w:b/>
                <w:bCs/>
                <w:sz w:val="16"/>
                <w:szCs w:val="16"/>
                <w:lang w:eastAsia="es-BO"/>
              </w:rPr>
            </w:pPr>
            <w:r>
              <w:rPr>
                <w:rFonts w:cs="Arial"/>
                <w:b/>
                <w:bCs/>
                <w:sz w:val="16"/>
                <w:szCs w:val="16"/>
                <w:lang w:eastAsia="es-BO"/>
              </w:rPr>
              <w:t xml:space="preserve">C.</w:t>
            </w:r>
            <w:r>
              <w:rPr>
                <w:rFonts w:cs="Arial"/>
                <w:b/>
                <w:sz w:val="16"/>
                <w:szCs w:val="16"/>
                <w:lang w:eastAsia="es-BO"/>
              </w:rPr>
              <w:t xml:space="preserve"> ANÁLISIS DE LABORATORIO Y/O INSPECCIÓN </w:t>
            </w:r>
            <w:r>
              <w:rPr>
                <w:rFonts w:cs="Arial"/>
                <w:sz w:val="16"/>
                <w:szCs w:val="16"/>
                <w:lang w:eastAsia="es-BO"/>
              </w:rPr>
              <w:t xml:space="preserve">(</w:t>
            </w:r>
            <w:r>
              <w:rPr>
                <w:rFonts w:cs="Arial"/>
                <w:i/>
                <w:sz w:val="16"/>
                <w:szCs w:val="16"/>
                <w:lang w:eastAsia="es-BO"/>
              </w:rPr>
              <w:t xml:space="preserve">Registrar SI pa</w:t>
            </w:r>
            <w:r>
              <w:rPr>
                <w:rFonts w:cs="Arial"/>
                <w:i/>
                <w:sz w:val="16"/>
                <w:szCs w:val="16"/>
                <w:shd w:val="clear" w:color="auto" w:fill="fde9d9" w:themeFill="accent6" w:themeFillTint="33"/>
                <w:lang w:eastAsia="es-BO"/>
              </w:rPr>
              <w:t xml:space="preserve">r</w:t>
            </w:r>
            <w:r>
              <w:rPr>
                <w:rFonts w:cs="Arial"/>
                <w:i/>
                <w:sz w:val="16"/>
                <w:szCs w:val="16"/>
                <w:lang w:eastAsia="es-BO"/>
              </w:rPr>
              <w:t xml:space="preserve">a la obtención del documento requiere Análisis de Laboratorio </w:t>
            </w:r>
            <w:r>
              <w:rPr>
                <w:rFonts w:cs="Arial"/>
                <w:b/>
                <w:i/>
                <w:sz w:val="16"/>
                <w:szCs w:val="16"/>
                <w:lang w:eastAsia="es-BO"/>
              </w:rPr>
              <w:t xml:space="preserve">y/o inspección</w:t>
            </w:r>
            <w:r>
              <w:rPr>
                <w:rFonts w:cs="Arial"/>
                <w:i/>
                <w:sz w:val="16"/>
                <w:szCs w:val="16"/>
                <w:lang w:eastAsia="es-BO"/>
              </w:rPr>
              <w:t xml:space="preserve">, caso contrario consignar NO</w:t>
            </w:r>
            <w:r>
              <w:rPr>
                <w:rFonts w:cs="Arial"/>
                <w:sz w:val="16"/>
                <w:szCs w:val="16"/>
                <w:lang w:eastAsia="es-BO"/>
              </w:rPr>
              <w:t xml:space="preserve">)</w:t>
            </w:r>
            <w:r>
              <w:rPr>
                <w:rFonts w:cs="Arial"/>
                <w:b/>
                <w:bCs/>
                <w:sz w:val="16"/>
                <w:szCs w:val="16"/>
                <w:lang w:eastAsia="es-BO"/>
              </w:rPr>
            </w:r>
          </w:p>
        </w:tc>
      </w:tr>
      <w:tr>
        <w:trPr>
          <w:trHeight w:val="300"/>
        </w:trPr>
        <w:tc>
          <w:tcPr>
            <w:gridSpan w:val="7"/>
            <w:shd w:val="clear" w:color="auto" w:fill="auto"/>
            <w:tcBorders/>
            <w:tcW w:w="341" w:type="pct"/>
          </w:tcPr>
          <w:p w14:paraId="3419D056" w14:textId="77777777">
            <w:pPr>
              <w:pBdr/>
              <w:spacing/>
              <w:ind/>
              <w:jc w:val="center"/>
              <w:rPr>
                <w:rFonts w:cs="Arial"/>
                <w:bCs/>
                <w:sz w:val="16"/>
                <w:szCs w:val="16"/>
                <w:lang w:eastAsia="es-BO"/>
              </w:rPr>
            </w:pPr>
            <w:r>
              <w:rPr>
                <w:rFonts w:cs="Arial"/>
                <w:bCs/>
                <w:sz w:val="16"/>
                <w:szCs w:val="16"/>
                <w:lang w:eastAsia="es-BO"/>
              </w:rPr>
              <w:t xml:space="preserve">SI</w:t>
            </w:r>
            <w:r>
              <w:rPr>
                <w:rFonts w:cs="Arial"/>
                <w:bCs/>
                <w:sz w:val="16"/>
                <w:szCs w:val="16"/>
                <w:lang w:eastAsia="es-BO"/>
              </w:rPr>
            </w:r>
          </w:p>
        </w:tc>
        <w:tc>
          <w:tcPr>
            <w:gridSpan w:val="41"/>
            <w:shd w:val="clear" w:color="auto" w:fill="auto"/>
            <w:tcBorders/>
            <w:tcW w:w="2506" w:type="pct"/>
          </w:tcPr>
          <w:p w14:paraId="5D5A52A0" w14:textId="77777777">
            <w:pPr>
              <w:pBdr/>
              <w:spacing/>
              <w:ind/>
              <w:jc w:val="center"/>
              <w:rPr>
                <w:rFonts w:cs="Arial"/>
                <w:bCs/>
                <w:sz w:val="16"/>
                <w:szCs w:val="16"/>
                <w:lang w:eastAsia="es-BO"/>
              </w:rPr>
            </w:pPr>
            <w:r>
              <w:rPr>
                <w:rFonts w:cs="Arial"/>
                <w:bCs/>
                <w:sz w:val="16"/>
                <w:szCs w:val="16"/>
                <w:lang w:eastAsia="es-BO"/>
              </w:rPr>
            </w:r>
            <w:r>
              <w:rPr>
                <w:rFonts w:cs="Arial"/>
                <w:bCs/>
                <w:sz w:val="16"/>
                <w:szCs w:val="16"/>
                <w:lang w:eastAsia="es-BO"/>
              </w:rPr>
            </w:r>
          </w:p>
        </w:tc>
        <w:tc>
          <w:tcPr>
            <w:gridSpan w:val="3"/>
            <w:shd w:val="clear" w:color="auto" w:fill="auto"/>
            <w:tcBorders/>
            <w:tcW w:w="318" w:type="pct"/>
          </w:tcPr>
          <w:p w14:paraId="6D20A6BA" w14:textId="77777777">
            <w:pPr>
              <w:pBdr/>
              <w:spacing/>
              <w:ind/>
              <w:jc w:val="center"/>
              <w:rPr>
                <w:rFonts w:cs="Arial"/>
                <w:bCs/>
                <w:sz w:val="16"/>
                <w:szCs w:val="16"/>
                <w:lang w:eastAsia="es-BO"/>
              </w:rPr>
            </w:pPr>
            <w:r>
              <w:rPr>
                <w:rFonts w:cs="Arial"/>
                <w:bCs/>
                <w:sz w:val="16"/>
                <w:szCs w:val="16"/>
                <w:lang w:eastAsia="es-BO"/>
              </w:rPr>
              <w:t xml:space="preserve">NO</w:t>
            </w:r>
            <w:r>
              <w:rPr>
                <w:rFonts w:cs="Arial"/>
                <w:bCs/>
                <w:sz w:val="16"/>
                <w:szCs w:val="16"/>
                <w:lang w:eastAsia="es-BO"/>
              </w:rPr>
            </w:r>
          </w:p>
        </w:tc>
        <w:tc>
          <w:tcPr>
            <w:gridSpan w:val="8"/>
            <w:shd w:val="clear" w:color="auto" w:fill="auto"/>
            <w:tcBorders/>
            <w:tcW w:w="1835" w:type="pct"/>
          </w:tcPr>
          <w:p w14:paraId="18A92F46" w14:textId="77777777">
            <w:pPr>
              <w:pBdr/>
              <w:spacing/>
              <w:ind/>
              <w:rPr>
                <w:rFonts w:cs="Arial"/>
                <w:b/>
                <w:bCs/>
                <w:sz w:val="16"/>
                <w:szCs w:val="16"/>
                <w:lang w:eastAsia="es-BO"/>
              </w:rPr>
            </w:pPr>
            <w:r>
              <w:rPr>
                <w:rFonts w:cs="Arial"/>
                <w:b/>
                <w:bCs/>
                <w:sz w:val="16"/>
                <w:szCs w:val="16"/>
                <w:lang w:eastAsia="es-BO"/>
              </w:rPr>
            </w:r>
            <w:r>
              <w:rPr>
                <w:rFonts w:cs="Arial"/>
                <w:b/>
                <w:bCs/>
                <w:sz w:val="16"/>
                <w:szCs w:val="16"/>
                <w:lang w:eastAsia="es-BO"/>
              </w:rPr>
            </w:r>
          </w:p>
        </w:tc>
      </w:tr>
      <w:tr>
        <w:trPr>
          <w:trHeight w:val="300"/>
        </w:trPr>
        <w:tc>
          <w:tcPr>
            <w:gridSpan w:val="59"/>
            <w:shd w:val="clear" w:color="auto" w:fill="fef7ca"/>
            <w:tcBorders/>
            <w:tcW w:w="5000" w:type="pct"/>
          </w:tcPr>
          <w:p w14:paraId="3BB1D105" w14:textId="77777777">
            <w:pPr>
              <w:pBdr/>
              <w:spacing/>
              <w:ind/>
              <w:rPr>
                <w:rFonts w:cs="Arial"/>
                <w:b/>
                <w:bCs/>
                <w:sz w:val="16"/>
                <w:szCs w:val="16"/>
                <w:lang w:eastAsia="es-BO"/>
              </w:rPr>
            </w:pPr>
            <w:r>
              <w:rPr>
                <w:rFonts w:cs="Arial"/>
                <w:b/>
                <w:bCs/>
                <w:sz w:val="16"/>
                <w:szCs w:val="16"/>
                <w:lang w:eastAsia="es-BO"/>
              </w:rPr>
              <w:t xml:space="preserve">D. PROCEDIMIENTO DEL TRÁMITE </w:t>
            </w:r>
            <w:r>
              <w:rPr>
                <w:rFonts w:cs="Arial"/>
                <w:b/>
                <w:bCs/>
                <w:sz w:val="16"/>
                <w:szCs w:val="16"/>
                <w:lang w:eastAsia="es-BO"/>
              </w:rPr>
              <w:t xml:space="preserve">OPTIMIZADO (PASO A PASO) </w:t>
            </w:r>
            <w:r>
              <w:rPr>
                <w:rFonts w:cs="Arial"/>
                <w:bCs/>
                <w:sz w:val="16"/>
                <w:szCs w:val="16"/>
                <w:lang w:eastAsia="es-BO"/>
              </w:rPr>
              <w:t xml:space="preserve">(Describir paso a paso el proceso optimizado para la VUCE)</w:t>
            </w:r>
            <w:r>
              <w:rPr>
                <w:rFonts w:cs="Arial"/>
                <w:b/>
                <w:bCs/>
                <w:sz w:val="16"/>
                <w:szCs w:val="16"/>
                <w:lang w:eastAsia="es-BO"/>
              </w:rPr>
            </w:r>
          </w:p>
        </w:tc>
      </w:tr>
      <w:tr>
        <w:trPr>
          <w:trHeight w:val="300"/>
        </w:trPr>
        <w:tc>
          <w:tcPr>
            <w:gridSpan w:val="59"/>
            <w:shd w:val="clear" w:color="auto" w:fill="auto"/>
            <w:tcBorders/>
            <w:tcW w:w="5000" w:type="pct"/>
          </w:tcPr>
          <w:p w14:paraId="077A7AEF" w14:textId="77777777">
            <w:p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Ejemplo:</w:t>
            </w:r>
            <w:r>
              <w:rPr>
                <w:rFonts w:cs="Arial"/>
                <w:i/>
                <w:iCs/>
                <w:color w:val="000000"/>
                <w:sz w:val="16"/>
                <w:szCs w:val="16"/>
                <w:lang w:eastAsia="es-BO"/>
              </w:rPr>
            </w:r>
          </w:p>
          <w:p w14:paraId="00CACED0"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I</w:t>
            </w:r>
            <w:r>
              <w:rPr>
                <w:rFonts w:cs="Arial"/>
                <w:i/>
                <w:iCs/>
                <w:color w:val="000000"/>
                <w:sz w:val="16"/>
                <w:szCs w:val="16"/>
                <w:lang w:eastAsia="es-BO"/>
              </w:rPr>
              <w:t xml:space="preserve">n</w:t>
            </w:r>
            <w:r>
              <w:rPr>
                <w:rFonts w:cs="Arial"/>
                <w:i/>
                <w:iCs/>
                <w:color w:val="000000"/>
                <w:sz w:val="16"/>
                <w:szCs w:val="16"/>
                <w:lang w:eastAsia="es-BO"/>
              </w:rPr>
              <w:t xml:space="preserve">icio </w:t>
            </w:r>
            <w:r>
              <w:rPr>
                <w:rFonts w:cs="Arial"/>
                <w:i/>
                <w:iCs/>
                <w:color w:val="000000"/>
                <w:sz w:val="16"/>
                <w:szCs w:val="16"/>
                <w:lang w:eastAsia="es-BO"/>
              </w:rPr>
              <w:t xml:space="preserve">de la solicitud por parte del interesado</w:t>
            </w:r>
            <w:r>
              <w:rPr>
                <w:rFonts w:cs="Arial"/>
                <w:i/>
                <w:iCs/>
                <w:color w:val="000000"/>
                <w:sz w:val="16"/>
                <w:szCs w:val="16"/>
                <w:lang w:eastAsia="es-BO"/>
              </w:rPr>
              <w:t xml:space="preserve"> a través de la VUCE </w:t>
            </w:r>
            <w:r>
              <w:rPr>
                <w:rFonts w:cs="Arial"/>
                <w:i/>
                <w:iCs/>
                <w:color w:val="000000"/>
                <w:sz w:val="16"/>
                <w:szCs w:val="16"/>
                <w:lang w:eastAsia="es-BO"/>
              </w:rPr>
            </w:r>
          </w:p>
          <w:p w14:paraId="7F6CA693"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Validaciones automáticas</w:t>
            </w:r>
            <w:r>
              <w:rPr>
                <w:rFonts w:cs="Arial"/>
                <w:i/>
                <w:iCs/>
                <w:color w:val="000000"/>
                <w:sz w:val="16"/>
                <w:szCs w:val="16"/>
                <w:lang w:eastAsia="es-BO"/>
              </w:rPr>
            </w:r>
          </w:p>
          <w:p w14:paraId="063F4B45"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Llenado del formulario APCO </w:t>
            </w:r>
            <w:r>
              <w:rPr>
                <w:rFonts w:cs="Arial"/>
                <w:i/>
                <w:iCs/>
                <w:color w:val="000000"/>
                <w:sz w:val="16"/>
                <w:szCs w:val="16"/>
                <w:lang w:eastAsia="es-BO"/>
              </w:rPr>
            </w:r>
          </w:p>
          <w:p w14:paraId="45374A71"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Adjuntar documentos </w:t>
            </w:r>
            <w:r>
              <w:rPr>
                <w:rFonts w:cs="Arial"/>
                <w:i/>
                <w:iCs/>
                <w:color w:val="000000"/>
                <w:sz w:val="16"/>
                <w:szCs w:val="16"/>
                <w:lang w:eastAsia="es-BO"/>
              </w:rPr>
            </w:r>
          </w:p>
          <w:p w14:paraId="752FA99D"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Envió de la solicitud con firma digital</w:t>
            </w:r>
            <w:r>
              <w:rPr>
                <w:rFonts w:cs="Arial"/>
                <w:i/>
                <w:iCs/>
                <w:color w:val="000000"/>
                <w:sz w:val="16"/>
                <w:szCs w:val="16"/>
                <w:lang w:eastAsia="es-BO"/>
              </w:rPr>
            </w:r>
          </w:p>
          <w:p w14:paraId="408AE0B3"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Evaluación por parte de la EPE</w:t>
            </w:r>
            <w:r>
              <w:rPr>
                <w:rFonts w:cs="Arial"/>
                <w:i/>
                <w:iCs/>
                <w:color w:val="000000"/>
                <w:sz w:val="16"/>
                <w:szCs w:val="16"/>
                <w:lang w:eastAsia="es-BO"/>
              </w:rPr>
            </w:r>
          </w:p>
          <w:p w14:paraId="2ADB05D3"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Emisión de liquidación</w:t>
            </w:r>
            <w:r>
              <w:rPr>
                <w:rFonts w:cs="Arial"/>
                <w:i/>
                <w:iCs/>
                <w:color w:val="000000"/>
                <w:sz w:val="16"/>
                <w:szCs w:val="16"/>
                <w:lang w:eastAsia="es-BO"/>
              </w:rPr>
            </w:r>
          </w:p>
          <w:p w14:paraId="2F7B3E7A"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Pago por el trámite</w:t>
            </w:r>
            <w:r>
              <w:rPr>
                <w:rFonts w:cs="Arial"/>
                <w:i/>
                <w:iCs/>
                <w:color w:val="000000"/>
                <w:sz w:val="16"/>
                <w:szCs w:val="16"/>
                <w:lang w:eastAsia="es-BO"/>
              </w:rPr>
              <w:t xml:space="preserve"> a través de la pasarela de pagos QR y/o CPT.</w:t>
            </w:r>
            <w:r>
              <w:rPr>
                <w:rFonts w:cs="Arial"/>
                <w:i/>
                <w:iCs/>
                <w:color w:val="000000"/>
                <w:sz w:val="16"/>
                <w:szCs w:val="16"/>
                <w:lang w:eastAsia="es-BO"/>
              </w:rPr>
            </w:r>
          </w:p>
          <w:p w14:paraId="2618AB75"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Evaluación por parte de la EPE</w:t>
            </w:r>
            <w:r>
              <w:rPr>
                <w:rFonts w:cs="Arial"/>
                <w:i/>
                <w:iCs/>
                <w:color w:val="000000"/>
                <w:sz w:val="16"/>
                <w:szCs w:val="16"/>
                <w:lang w:eastAsia="es-BO"/>
              </w:rPr>
            </w:r>
          </w:p>
          <w:p w14:paraId="1B7678E1"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Notificación e interoperabilidad</w:t>
            </w:r>
            <w:r>
              <w:rPr>
                <w:rFonts w:cs="Arial"/>
                <w:i/>
                <w:iCs/>
                <w:color w:val="000000"/>
                <w:sz w:val="16"/>
                <w:szCs w:val="16"/>
                <w:lang w:eastAsia="es-BO"/>
              </w:rPr>
            </w:r>
          </w:p>
          <w:p w14:paraId="2B080D42" w14:textId="77777777">
            <w:pPr>
              <w:pStyle w:val="1365"/>
              <w:numPr>
                <w:ilvl w:val="0"/>
                <w:numId w:val="111"/>
              </w:numPr>
              <w:pBdr/>
              <w:spacing/>
              <w:ind/>
              <w:contextualSpacing w:val="true"/>
              <w:jc w:val="left"/>
              <w:rPr>
                <w:rFonts w:cs="Arial"/>
                <w:i/>
                <w:iCs/>
                <w:color w:val="000000"/>
                <w:sz w:val="16"/>
                <w:szCs w:val="16"/>
                <w:lang w:eastAsia="es-BO"/>
              </w:rPr>
            </w:pPr>
            <w:r>
              <w:rPr>
                <w:rFonts w:cs="Arial"/>
                <w:i/>
                <w:iCs/>
                <w:color w:val="000000"/>
                <w:sz w:val="16"/>
                <w:szCs w:val="16"/>
                <w:lang w:eastAsia="es-BO"/>
              </w:rPr>
              <w:t xml:space="preserve">Descarga e impresión del trámite APCO (sí corresponde)</w:t>
            </w:r>
            <w:r>
              <w:rPr>
                <w:rFonts w:cs="Arial"/>
                <w:i/>
                <w:iCs/>
                <w:color w:val="000000"/>
                <w:sz w:val="16"/>
                <w:szCs w:val="16"/>
                <w:lang w:eastAsia="es-BO"/>
              </w:rPr>
            </w:r>
          </w:p>
          <w:p w14:paraId="6EF15552" w14:textId="77777777">
            <w:pPr>
              <w:pBdr/>
              <w:spacing/>
              <w:ind/>
              <w:rPr>
                <w:rFonts w:cs="Arial"/>
                <w:b/>
                <w:bCs/>
                <w:sz w:val="16"/>
                <w:szCs w:val="16"/>
                <w:lang w:eastAsia="es-BO"/>
              </w:rPr>
            </w:pPr>
            <w:r>
              <w:rPr>
                <w:rFonts w:cs="Arial"/>
                <w:b/>
                <w:bCs/>
                <w:sz w:val="16"/>
                <w:szCs w:val="16"/>
                <w:lang w:eastAsia="es-BO"/>
              </w:rPr>
            </w:r>
            <w:r>
              <w:rPr>
                <w:rFonts w:cs="Arial"/>
                <w:b/>
                <w:bCs/>
                <w:sz w:val="16"/>
                <w:szCs w:val="16"/>
                <w:lang w:eastAsia="es-BO"/>
              </w:rPr>
            </w:r>
          </w:p>
        </w:tc>
      </w:tr>
      <w:tr>
        <w:trPr>
          <w:trHeight w:val="300"/>
        </w:trPr>
        <w:tc>
          <w:tcPr>
            <w:gridSpan w:val="59"/>
            <w:shd w:val="clear" w:color="auto" w:fill="fef7ca"/>
            <w:tcBorders/>
            <w:tcW w:w="5000" w:type="pct"/>
          </w:tcPr>
          <w:p w14:paraId="641F3EEB" w14:textId="77777777">
            <w:pPr>
              <w:pBdr/>
              <w:spacing/>
              <w:ind/>
              <w:rPr>
                <w:rFonts w:cs="Arial"/>
                <w:b/>
                <w:bCs/>
                <w:sz w:val="16"/>
                <w:szCs w:val="16"/>
                <w:lang w:eastAsia="es-BO"/>
              </w:rPr>
            </w:pPr>
            <w:r>
              <w:rPr>
                <w:rFonts w:cs="Arial"/>
                <w:b/>
                <w:bCs/>
                <w:sz w:val="16"/>
                <w:szCs w:val="16"/>
                <w:lang w:eastAsia="es-BO"/>
              </w:rPr>
              <w:t xml:space="preserve">E. FLUJO DEL PROCESO OPTIMIZADO. </w:t>
            </w:r>
            <w:r>
              <w:rPr>
                <w:rFonts w:cs="Arial"/>
                <w:bCs/>
                <w:sz w:val="16"/>
                <w:szCs w:val="16"/>
                <w:lang w:eastAsia="es-BO"/>
              </w:rPr>
              <w:t xml:space="preserve">(Describir flujo del proceso optimizado para la VUCE)</w:t>
            </w:r>
            <w:r>
              <w:rPr>
                <w:rFonts w:cs="Arial"/>
                <w:b/>
                <w:bCs/>
                <w:sz w:val="16"/>
                <w:szCs w:val="16"/>
                <w:lang w:eastAsia="es-BO"/>
              </w:rPr>
            </w:r>
          </w:p>
        </w:tc>
      </w:tr>
      <w:tr>
        <w:trPr>
          <w:trHeight w:val="300"/>
        </w:trPr>
        <w:tc>
          <w:tcPr>
            <w:gridSpan w:val="59"/>
            <w:shd w:val="clear" w:color="auto" w:fill="auto"/>
            <w:tcBorders/>
            <w:tcW w:w="5000" w:type="pct"/>
          </w:tcPr>
          <w:p w14:paraId="1052C248" w14:textId="77777777">
            <w:pPr>
              <w:pBdr/>
              <w:spacing/>
              <w:ind/>
              <w:rPr>
                <w:rFonts w:cs="Arial"/>
                <w:b/>
                <w:bCs/>
                <w:sz w:val="16"/>
                <w:szCs w:val="16"/>
                <w:lang w:eastAsia="es-BO"/>
              </w:rPr>
            </w:pPr>
            <w:r>
              <w:rPr>
                <w:rFonts w:cs="Arial"/>
                <w:b/>
                <w:bCs/>
                <w:sz w:val="16"/>
                <w:szCs w:val="16"/>
                <w:lang w:eastAsia="es-BO"/>
              </w:rPr>
            </w:r>
            <w:r>
              <w:rPr>
                <w:rFonts w:cs="Arial"/>
                <w:b/>
                <w:bCs/>
                <w:sz w:val="16"/>
                <w:szCs w:val="16"/>
                <w:lang w:eastAsia="es-BO"/>
              </w:rPr>
            </w:r>
          </w:p>
        </w:tc>
      </w:tr>
      <w:tr>
        <w:trPr>
          <w:trHeight w:val="300"/>
        </w:trPr>
        <w:tc>
          <w:tcPr>
            <w:gridSpan w:val="59"/>
            <w:shd w:val="clear" w:color="000000" w:fill="bdd7ee"/>
            <w:tcBorders/>
            <w:tcW w:w="5000" w:type="pct"/>
          </w:tcPr>
          <w:p w14:paraId="15EBC4FC" w14:textId="77777777">
            <w:pPr>
              <w:pBdr/>
              <w:spacing/>
              <w:ind/>
              <w:rPr>
                <w:rFonts w:cs="Arial"/>
                <w:b/>
                <w:bCs/>
                <w:sz w:val="16"/>
                <w:szCs w:val="16"/>
                <w:lang w:eastAsia="es-BO"/>
              </w:rPr>
            </w:pPr>
            <w:r>
              <w:rPr>
                <w:rFonts w:cs="Arial"/>
                <w:b/>
                <w:bCs/>
                <w:sz w:val="16"/>
                <w:szCs w:val="16"/>
                <w:lang w:eastAsia="es-BO"/>
              </w:rPr>
              <w:t xml:space="preserve">V. DATOS DE LA(S) PERSONA (S) RESPONSABLE (S) DEL LLENADO DEL PRESENTE FORMULARIO</w:t>
            </w:r>
            <w:r>
              <w:rPr>
                <w:rFonts w:cs="Arial"/>
                <w:b/>
                <w:bCs/>
                <w:sz w:val="16"/>
                <w:szCs w:val="16"/>
                <w:lang w:eastAsia="es-BO"/>
              </w:rPr>
            </w:r>
          </w:p>
          <w:p w14:paraId="10F0BDD5" w14:textId="77777777">
            <w:pPr>
              <w:pBdr/>
              <w:spacing/>
              <w:ind/>
              <w:rPr>
                <w:rFonts w:cs="Arial"/>
                <w:b/>
                <w:bCs/>
                <w:sz w:val="16"/>
                <w:szCs w:val="16"/>
                <w:lang w:eastAsia="es-BO"/>
              </w:rPr>
            </w:pPr>
            <w:r>
              <w:rPr>
                <w:rFonts w:cs="Arial"/>
                <w:b/>
                <w:bCs/>
                <w:sz w:val="16"/>
                <w:szCs w:val="16"/>
                <w:lang w:eastAsia="es-BO"/>
              </w:rPr>
            </w:r>
            <w:r>
              <w:rPr>
                <w:rFonts w:cs="Arial"/>
                <w:b/>
                <w:bCs/>
                <w:sz w:val="16"/>
                <w:szCs w:val="16"/>
                <w:lang w:eastAsia="es-BO"/>
              </w:rPr>
            </w:r>
          </w:p>
        </w:tc>
      </w:tr>
      <w:tr>
        <w:trPr>
          <w:trHeight w:val="256"/>
        </w:trPr>
        <w:tc>
          <w:tcPr>
            <w:gridSpan w:val="17"/>
            <w:shd w:val="clear" w:color="auto" w:fill="auto"/>
            <w:tcBorders/>
            <w:tcW w:w="999" w:type="pct"/>
            <w:vAlign w:val="bottom"/>
          </w:tcPr>
          <w:p w14:paraId="27921525" w14:textId="77777777">
            <w:pPr>
              <w:pBdr/>
              <w:spacing/>
              <w:ind/>
              <w:jc w:val="center"/>
              <w:rPr>
                <w:rFonts w:cs="Arial"/>
                <w:b/>
                <w:iCs/>
                <w:color w:val="000000"/>
                <w:sz w:val="16"/>
                <w:szCs w:val="16"/>
                <w:lang w:eastAsia="es-BO"/>
              </w:rPr>
            </w:pPr>
            <w:r>
              <w:rPr>
                <w:rFonts w:cs="Arial"/>
                <w:b/>
                <w:iCs/>
                <w:color w:val="000000"/>
                <w:sz w:val="16"/>
                <w:szCs w:val="16"/>
                <w:lang w:eastAsia="es-BO"/>
              </w:rPr>
              <w:t xml:space="preserve">NOMBRE COMPLETO</w:t>
            </w:r>
            <w:r>
              <w:rPr>
                <w:rFonts w:cs="Arial"/>
                <w:b/>
                <w:iCs/>
                <w:color w:val="000000"/>
                <w:sz w:val="16"/>
                <w:szCs w:val="16"/>
                <w:lang w:eastAsia="es-BO"/>
              </w:rPr>
            </w:r>
          </w:p>
        </w:tc>
        <w:tc>
          <w:tcPr>
            <w:gridSpan w:val="24"/>
            <w:tcBorders/>
            <w:tcW w:w="1418" w:type="pct"/>
          </w:tcPr>
          <w:p w14:paraId="2A41E59D" w14:textId="77777777">
            <w:pPr>
              <w:pBdr/>
              <w:spacing/>
              <w:ind/>
              <w:jc w:val="center"/>
              <w:rPr>
                <w:rFonts w:cs="Arial"/>
                <w:b/>
                <w:iCs/>
                <w:color w:val="000000"/>
                <w:sz w:val="16"/>
                <w:szCs w:val="16"/>
                <w:lang w:eastAsia="es-BO"/>
              </w:rPr>
            </w:pPr>
            <w:r>
              <w:rPr>
                <w:rFonts w:cs="Arial"/>
                <w:b/>
                <w:iCs/>
                <w:color w:val="000000"/>
                <w:sz w:val="16"/>
                <w:szCs w:val="16"/>
                <w:lang w:eastAsia="es-BO"/>
              </w:rPr>
              <w:t xml:space="preserve">CARGO</w:t>
            </w:r>
            <w:r>
              <w:rPr>
                <w:rFonts w:cs="Arial"/>
                <w:b/>
                <w:iCs/>
                <w:color w:val="000000"/>
                <w:sz w:val="16"/>
                <w:szCs w:val="16"/>
                <w:lang w:eastAsia="es-BO"/>
              </w:rPr>
            </w:r>
          </w:p>
        </w:tc>
        <w:tc>
          <w:tcPr>
            <w:gridSpan w:val="12"/>
            <w:tcBorders/>
            <w:tcW w:w="899" w:type="pct"/>
          </w:tcPr>
          <w:p w14:paraId="3D128237" w14:textId="77777777">
            <w:pPr>
              <w:pBdr/>
              <w:spacing/>
              <w:ind/>
              <w:jc w:val="center"/>
              <w:rPr>
                <w:rFonts w:cs="Arial"/>
                <w:b/>
                <w:iCs/>
                <w:color w:val="000000"/>
                <w:sz w:val="16"/>
                <w:szCs w:val="16"/>
                <w:lang w:eastAsia="es-BO"/>
              </w:rPr>
            </w:pPr>
            <w:r>
              <w:rPr>
                <w:rFonts w:cs="Arial"/>
                <w:b/>
                <w:iCs/>
                <w:color w:val="000000"/>
                <w:sz w:val="16"/>
                <w:szCs w:val="16"/>
                <w:lang w:eastAsia="es-BO"/>
              </w:rPr>
              <w:t xml:space="preserve">CORREO</w:t>
            </w:r>
            <w:r>
              <w:rPr>
                <w:rFonts w:cs="Arial"/>
                <w:b/>
                <w:iCs/>
                <w:color w:val="000000"/>
                <w:sz w:val="16"/>
                <w:szCs w:val="16"/>
                <w:lang w:eastAsia="es-BO"/>
              </w:rPr>
            </w:r>
          </w:p>
        </w:tc>
        <w:tc>
          <w:tcPr>
            <w:gridSpan w:val="6"/>
            <w:shd w:val="clear" w:color="auto" w:fill="auto"/>
            <w:tcBorders/>
            <w:tcW w:w="1683" w:type="pct"/>
            <w:vAlign w:val="bottom"/>
          </w:tcPr>
          <w:p w14:paraId="0A1A4B14" w14:textId="77777777">
            <w:pPr>
              <w:pBdr/>
              <w:spacing/>
              <w:ind/>
              <w:jc w:val="center"/>
              <w:rPr>
                <w:rFonts w:cs="Arial"/>
                <w:b/>
                <w:iCs/>
                <w:color w:val="000000"/>
                <w:sz w:val="16"/>
                <w:szCs w:val="16"/>
                <w:lang w:eastAsia="es-BO"/>
              </w:rPr>
            </w:pPr>
            <w:r>
              <w:rPr>
                <w:rFonts w:cs="Arial"/>
                <w:b/>
                <w:iCs/>
                <w:color w:val="000000"/>
                <w:sz w:val="16"/>
                <w:szCs w:val="16"/>
                <w:lang w:eastAsia="es-BO"/>
              </w:rPr>
              <w:t xml:space="preserve">TEL</w:t>
            </w:r>
            <w:r>
              <w:rPr>
                <w:rFonts w:cs="Arial"/>
                <w:b/>
                <w:iCs/>
                <w:sz w:val="16"/>
                <w:szCs w:val="16"/>
                <w:lang w:eastAsia="es-BO"/>
              </w:rPr>
              <w:t xml:space="preserve">É</w:t>
            </w:r>
            <w:r>
              <w:rPr>
                <w:rFonts w:cs="Arial"/>
                <w:b/>
                <w:iCs/>
                <w:color w:val="000000"/>
                <w:sz w:val="16"/>
                <w:szCs w:val="16"/>
                <w:lang w:eastAsia="es-BO"/>
              </w:rPr>
              <w:t xml:space="preserve">FONO/</w:t>
            </w:r>
            <w:r>
              <w:rPr>
                <w:rFonts w:cs="Arial"/>
                <w:b/>
                <w:iCs/>
                <w:color w:val="000000"/>
                <w:sz w:val="16"/>
                <w:szCs w:val="16"/>
                <w:lang w:eastAsia="es-BO"/>
              </w:rPr>
            </w:r>
          </w:p>
          <w:p w14:paraId="2DBF029A" w14:textId="77777777">
            <w:pPr>
              <w:pBdr/>
              <w:spacing/>
              <w:ind/>
              <w:jc w:val="center"/>
              <w:rPr>
                <w:rFonts w:cs="Arial"/>
                <w:b/>
                <w:iCs/>
                <w:color w:val="000000"/>
                <w:sz w:val="16"/>
                <w:szCs w:val="16"/>
                <w:lang w:eastAsia="es-BO"/>
              </w:rPr>
            </w:pPr>
            <w:r>
              <w:rPr>
                <w:rFonts w:cs="Arial"/>
                <w:b/>
                <w:iCs/>
                <w:color w:val="000000"/>
                <w:sz w:val="16"/>
                <w:szCs w:val="16"/>
                <w:lang w:eastAsia="es-BO"/>
              </w:rPr>
              <w:t xml:space="preserve">CELULAR</w:t>
            </w:r>
            <w:r>
              <w:rPr>
                <w:rFonts w:cs="Arial"/>
                <w:b/>
                <w:iCs/>
                <w:color w:val="000000"/>
                <w:sz w:val="16"/>
                <w:szCs w:val="16"/>
                <w:lang w:eastAsia="es-BO"/>
              </w:rPr>
              <w:t xml:space="preserve"> </w:t>
            </w:r>
            <w:r>
              <w:rPr>
                <w:rFonts w:cs="Arial"/>
                <w:b/>
                <w:iCs/>
                <w:color w:val="000000"/>
                <w:sz w:val="16"/>
                <w:szCs w:val="16"/>
                <w:lang w:eastAsia="es-BO"/>
              </w:rPr>
            </w:r>
          </w:p>
          <w:p w14:paraId="13D39A9A" w14:textId="77777777">
            <w:pPr>
              <w:pBdr/>
              <w:spacing/>
              <w:ind/>
              <w:jc w:val="center"/>
              <w:rPr>
                <w:rFonts w:cs="Arial"/>
                <w:b/>
                <w:iCs/>
                <w:color w:val="000000"/>
                <w:sz w:val="16"/>
                <w:szCs w:val="16"/>
                <w:lang w:eastAsia="es-BO"/>
              </w:rPr>
            </w:pPr>
            <w:r>
              <w:rPr>
                <w:rFonts w:cs="Arial"/>
                <w:b/>
                <w:iCs/>
                <w:color w:val="000000"/>
                <w:sz w:val="16"/>
                <w:szCs w:val="16"/>
                <w:lang w:eastAsia="es-BO"/>
              </w:rPr>
            </w:r>
            <w:r>
              <w:rPr>
                <w:rFonts w:cs="Arial"/>
                <w:b/>
                <w:iCs/>
                <w:color w:val="000000"/>
                <w:sz w:val="16"/>
                <w:szCs w:val="16"/>
                <w:lang w:eastAsia="es-BO"/>
              </w:rPr>
            </w:r>
          </w:p>
        </w:tc>
      </w:tr>
      <w:tr>
        <w:trPr>
          <w:trHeight w:val="335"/>
        </w:trPr>
        <w:tc>
          <w:tcPr>
            <w:gridSpan w:val="17"/>
            <w:shd w:val="clear" w:color="auto" w:fill="auto"/>
            <w:tcBorders/>
            <w:tcW w:w="999" w:type="pct"/>
            <w:vAlign w:val="bottom"/>
          </w:tcPr>
          <w:p w14:paraId="7570E1EE"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24"/>
            <w:tcBorders/>
            <w:tcW w:w="1418" w:type="pct"/>
          </w:tcPr>
          <w:p w14:paraId="069866D8"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12"/>
            <w:tcBorders/>
            <w:tcW w:w="899" w:type="pct"/>
          </w:tcPr>
          <w:p w14:paraId="1FAE17DB"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6"/>
            <w:shd w:val="clear" w:color="auto" w:fill="auto"/>
            <w:tcBorders/>
            <w:tcW w:w="1683" w:type="pct"/>
            <w:vAlign w:val="bottom"/>
          </w:tcPr>
          <w:p w14:paraId="74D5E68D"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r>
      <w:tr>
        <w:trPr>
          <w:trHeight w:val="329"/>
        </w:trPr>
        <w:tc>
          <w:tcPr>
            <w:gridSpan w:val="17"/>
            <w:shd w:val="clear" w:color="auto" w:fill="auto"/>
            <w:tcBorders/>
            <w:tcW w:w="999" w:type="pct"/>
            <w:vAlign w:val="bottom"/>
          </w:tcPr>
          <w:p w14:paraId="45CD1581"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24"/>
            <w:tcBorders/>
            <w:tcW w:w="1418" w:type="pct"/>
          </w:tcPr>
          <w:p w14:paraId="67BEC549"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12"/>
            <w:tcBorders/>
            <w:tcW w:w="899" w:type="pct"/>
          </w:tcPr>
          <w:p w14:paraId="1CA3700B"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6"/>
            <w:shd w:val="clear" w:color="auto" w:fill="auto"/>
            <w:tcBorders/>
            <w:tcW w:w="1683" w:type="pct"/>
            <w:vAlign w:val="bottom"/>
          </w:tcPr>
          <w:p w14:paraId="450E0666"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r>
      <w:tr>
        <w:trPr>
          <w:trHeight w:val="278"/>
        </w:trPr>
        <w:tc>
          <w:tcPr>
            <w:gridSpan w:val="59"/>
            <w:shd w:val="clear" w:color="auto" w:fill="c6d9f1" w:themeFill="text2" w:themeFillTint="33"/>
            <w:tcBorders/>
            <w:tcW w:w="5000" w:type="pct"/>
            <w:vAlign w:val="bottom"/>
          </w:tcPr>
          <w:p w14:paraId="2FD85C5D" w14:textId="77777777">
            <w:pPr>
              <w:pBdr/>
              <w:spacing/>
              <w:ind/>
              <w:rPr>
                <w:rFonts w:cs="Arial"/>
                <w:i/>
                <w:iCs/>
                <w:color w:val="000000"/>
                <w:sz w:val="16"/>
                <w:szCs w:val="16"/>
                <w:lang w:eastAsia="es-BO"/>
              </w:rPr>
            </w:pPr>
            <w:r>
              <w:rPr>
                <w:rFonts w:cs="Arial"/>
                <w:b/>
                <w:sz w:val="16"/>
                <w:szCs w:val="16"/>
                <w:lang w:eastAsia="es-BO"/>
              </w:rPr>
              <w:t xml:space="preserve">VI. FIRMA Y SELLOS</w:t>
            </w:r>
            <w:r>
              <w:t xml:space="preserve"> </w:t>
            </w:r>
            <w:r>
              <w:rPr>
                <w:rFonts w:cs="Arial"/>
                <w:i/>
                <w:iCs/>
                <w:color w:val="000000"/>
                <w:sz w:val="16"/>
                <w:szCs w:val="16"/>
                <w:lang w:eastAsia="es-BO"/>
              </w:rPr>
            </w:r>
          </w:p>
        </w:tc>
      </w:tr>
      <w:tr>
        <w:trPr>
          <w:trHeight w:val="278"/>
        </w:trPr>
        <w:tc>
          <w:tcPr>
            <w:gridSpan w:val="41"/>
            <w:shd w:val="clear" w:color="auto" w:fill="auto"/>
            <w:tcBorders/>
            <w:tcW w:w="2417" w:type="pct"/>
            <w:vAlign w:val="bottom"/>
          </w:tcPr>
          <w:p w14:paraId="5A773B5A" w14:textId="77777777">
            <w:pPr>
              <w:pBdr/>
              <w:spacing/>
              <w:ind/>
              <w:rPr>
                <w:sz w:val="16"/>
                <w:lang w:eastAsia="es-BO"/>
              </w:rPr>
            </w:pPr>
            <w:r>
              <w:rPr>
                <w:sz w:val="16"/>
                <w:lang w:eastAsia="es-BO"/>
              </w:rPr>
              <w:t xml:space="preserve">Elaborado por (personal técnico):</w:t>
            </w:r>
            <w:r>
              <w:rPr>
                <w:sz w:val="16"/>
                <w:lang w:eastAsia="es-BO"/>
              </w:rPr>
            </w:r>
          </w:p>
          <w:p w14:paraId="2B2CDEDD" w14:textId="77777777">
            <w:pPr>
              <w:pBdr/>
              <w:spacing/>
              <w:ind/>
              <w:rPr>
                <w:sz w:val="16"/>
                <w:lang w:eastAsia="es-BO"/>
              </w:rPr>
            </w:pPr>
            <w:r>
              <w:rPr>
                <w:sz w:val="16"/>
                <w:lang w:eastAsia="es-BO"/>
              </w:rPr>
            </w:r>
            <w:r>
              <w:rPr>
                <w:sz w:val="16"/>
                <w:lang w:eastAsia="es-BO"/>
              </w:rPr>
            </w:r>
          </w:p>
          <w:p w14:paraId="736E7EBA" w14:textId="77777777">
            <w:pPr>
              <w:pBdr/>
              <w:spacing/>
              <w:ind/>
              <w:rPr>
                <w:sz w:val="16"/>
                <w:lang w:eastAsia="es-BO"/>
              </w:rPr>
            </w:pPr>
            <w:r>
              <w:rPr>
                <w:sz w:val="16"/>
                <w:lang w:eastAsia="es-BO"/>
              </w:rPr>
            </w:r>
            <w:r>
              <w:rPr>
                <w:sz w:val="16"/>
                <w:lang w:eastAsia="es-BO"/>
              </w:rPr>
            </w:r>
          </w:p>
          <w:p w14:paraId="7100997B" w14:textId="77777777">
            <w:pPr>
              <w:pBdr/>
              <w:spacing/>
              <w:ind/>
              <w:rPr>
                <w:sz w:val="16"/>
                <w:lang w:eastAsia="es-BO"/>
              </w:rPr>
            </w:pPr>
            <w:r>
              <w:rPr>
                <w:sz w:val="16"/>
                <w:lang w:eastAsia="es-BO"/>
              </w:rPr>
            </w:r>
            <w:r>
              <w:rPr>
                <w:sz w:val="16"/>
                <w:lang w:eastAsia="es-BO"/>
              </w:rPr>
            </w:r>
          </w:p>
          <w:p w14:paraId="3F0D03E3" w14:textId="77777777">
            <w:pPr>
              <w:pBdr/>
              <w:spacing/>
              <w:ind/>
              <w:rPr>
                <w:sz w:val="16"/>
                <w:lang w:eastAsia="es-BO"/>
              </w:rPr>
            </w:pPr>
            <w:r>
              <w:rPr>
                <w:sz w:val="16"/>
                <w:lang w:eastAsia="es-BO"/>
              </w:rPr>
            </w:r>
            <w:r>
              <w:rPr>
                <w:sz w:val="16"/>
                <w:lang w:eastAsia="es-BO"/>
              </w:rPr>
            </w:r>
          </w:p>
          <w:p w14:paraId="715AED35" w14:textId="77777777">
            <w:pPr>
              <w:pBdr/>
              <w:spacing/>
              <w:ind/>
              <w:rPr>
                <w:sz w:val="16"/>
                <w:lang w:eastAsia="es-BO"/>
              </w:rPr>
            </w:pPr>
            <w:r>
              <w:rPr>
                <w:sz w:val="16"/>
                <w:lang w:eastAsia="es-BO"/>
              </w:rPr>
            </w:r>
            <w:r>
              <w:rPr>
                <w:sz w:val="16"/>
                <w:lang w:eastAsia="es-BO"/>
              </w:rPr>
            </w:r>
          </w:p>
          <w:p w14:paraId="484B10FA" w14:textId="77777777">
            <w:pPr>
              <w:pBdr/>
              <w:spacing/>
              <w:ind/>
              <w:rPr>
                <w:sz w:val="16"/>
                <w:lang w:eastAsia="es-BO"/>
              </w:rPr>
            </w:pPr>
            <w:r>
              <w:rPr>
                <w:sz w:val="16"/>
                <w:lang w:eastAsia="es-BO"/>
              </w:rPr>
            </w:r>
            <w:r>
              <w:rPr>
                <w:sz w:val="16"/>
                <w:lang w:eastAsia="es-BO"/>
              </w:rPr>
            </w:r>
          </w:p>
          <w:p w14:paraId="02D71114" w14:textId="77777777">
            <w:pPr>
              <w:pBdr/>
              <w:spacing/>
              <w:ind/>
              <w:rPr>
                <w:sz w:val="16"/>
                <w:lang w:eastAsia="es-BO"/>
              </w:rPr>
            </w:pPr>
            <w:r>
              <w:rPr>
                <w:sz w:val="16"/>
                <w:lang w:eastAsia="es-BO"/>
              </w:rPr>
            </w:r>
            <w:r>
              <w:rPr>
                <w:sz w:val="16"/>
                <w:lang w:eastAsia="es-BO"/>
              </w:rPr>
            </w:r>
          </w:p>
          <w:p w14:paraId="0FB6DFF8" w14:textId="77777777">
            <w:pPr>
              <w:pBdr/>
              <w:spacing/>
              <w:ind/>
              <w:rPr>
                <w:sz w:val="16"/>
                <w:lang w:eastAsia="es-BO"/>
              </w:rPr>
            </w:pPr>
            <w:r>
              <w:rPr>
                <w:sz w:val="16"/>
                <w:lang w:eastAsia="es-BO"/>
              </w:rPr>
            </w:r>
            <w:r>
              <w:rPr>
                <w:sz w:val="16"/>
                <w:lang w:eastAsia="es-BO"/>
              </w:rPr>
            </w:r>
          </w:p>
          <w:p w14:paraId="75BAED4F" w14:textId="77777777">
            <w:pPr>
              <w:pBdr/>
              <w:spacing/>
              <w:ind/>
              <w:rPr>
                <w:rFonts w:cs="Arial"/>
                <w:i/>
                <w:iCs/>
                <w:color w:val="000000"/>
                <w:sz w:val="16"/>
                <w:szCs w:val="16"/>
                <w:lang w:eastAsia="es-BO"/>
              </w:rPr>
            </w:pPr>
            <w:r>
              <w:rPr>
                <w:rFonts w:cs="Arial"/>
                <w:i/>
                <w:iCs/>
                <w:color w:val="000000"/>
                <w:sz w:val="16"/>
                <w:szCs w:val="16"/>
                <w:lang w:eastAsia="es-BO"/>
              </w:rPr>
            </w:r>
            <w:r>
              <w:rPr>
                <w:rFonts w:cs="Arial"/>
                <w:i/>
                <w:iCs/>
                <w:color w:val="000000"/>
                <w:sz w:val="16"/>
                <w:szCs w:val="16"/>
                <w:lang w:eastAsia="es-BO"/>
              </w:rPr>
            </w:r>
          </w:p>
        </w:tc>
        <w:tc>
          <w:tcPr>
            <w:gridSpan w:val="18"/>
            <w:tcBorders/>
            <w:tcW w:w="2583" w:type="pct"/>
          </w:tcPr>
          <w:p w14:paraId="1F2ED3BB" w14:textId="77777777">
            <w:pPr>
              <w:pBdr/>
              <w:spacing/>
              <w:ind/>
              <w:rPr>
                <w:rFonts w:cs="Arial"/>
                <w:i/>
                <w:iCs/>
                <w:color w:val="000000"/>
                <w:sz w:val="16"/>
                <w:szCs w:val="16"/>
                <w:lang w:eastAsia="es-BO"/>
              </w:rPr>
            </w:pPr>
            <w:r>
              <w:rPr>
                <w:sz w:val="16"/>
                <w:lang w:eastAsia="es-BO"/>
              </w:rPr>
              <w:t xml:space="preserve">Autorizado por (personal con nivel jerárquico):</w:t>
            </w:r>
            <w:r>
              <w:rPr>
                <w:rFonts w:cs="Arial"/>
                <w:i/>
                <w:iCs/>
                <w:color w:val="000000"/>
                <w:sz w:val="16"/>
                <w:szCs w:val="16"/>
                <w:lang w:eastAsia="es-BO"/>
              </w:rPr>
            </w:r>
          </w:p>
        </w:tc>
      </w:tr>
      <w:tr>
        <w:trPr>
          <w:trHeight w:val="163"/>
        </w:trPr>
        <w:tc>
          <w:tcPr>
            <w:gridSpan w:val="59"/>
            <w:shd w:val="clear" w:color="000000" w:fill="ddebf7"/>
            <w:tcBorders/>
            <w:tcW w:w="5000" w:type="pct"/>
            <w:vAlign w:val="bottom"/>
            <w:noWrap/>
          </w:tcPr>
          <w:p w14:paraId="01BCCD3B" w14:textId="77777777">
            <w:pPr>
              <w:pBdr/>
              <w:spacing/>
              <w:ind/>
              <w:rPr>
                <w:rFonts w:cs="Arial"/>
                <w:b/>
                <w:bCs/>
                <w:sz w:val="16"/>
                <w:szCs w:val="16"/>
                <w:lang w:eastAsia="es-BO"/>
              </w:rPr>
            </w:pPr>
            <w:r>
              <w:rPr>
                <w:rFonts w:cs="Arial"/>
                <w:b/>
                <w:bCs/>
                <w:sz w:val="16"/>
                <w:szCs w:val="16"/>
                <w:lang w:eastAsia="es-BO"/>
              </w:rPr>
              <w:t xml:space="preserve">ACLARACIÓN</w:t>
            </w:r>
            <w:r>
              <w:rPr>
                <w:rFonts w:cs="Arial"/>
                <w:b/>
                <w:bCs/>
                <w:sz w:val="16"/>
                <w:szCs w:val="16"/>
                <w:lang w:eastAsia="es-BO"/>
              </w:rPr>
            </w:r>
          </w:p>
        </w:tc>
      </w:tr>
      <w:tr>
        <w:trPr>
          <w:trHeight w:val="432"/>
        </w:trPr>
        <w:tc>
          <w:tcPr>
            <w:gridSpan w:val="59"/>
            <w:shd w:val="clear" w:color="auto" w:fill="auto"/>
            <w:tcBorders/>
            <w:tcW w:w="5000" w:type="pct"/>
            <w:vAlign w:val="center"/>
          </w:tcPr>
          <w:p w14:paraId="579C18C0" w14:textId="77777777">
            <w:pPr>
              <w:pBdr/>
              <w:spacing/>
              <w:ind/>
              <w:rPr>
                <w:rFonts w:cs="Arial"/>
                <w:color w:val="000000"/>
                <w:sz w:val="16"/>
                <w:szCs w:val="16"/>
                <w:lang w:eastAsia="es-BO"/>
              </w:rPr>
            </w:pPr>
            <w:r>
              <w:rPr>
                <w:rFonts w:cs="Arial"/>
                <w:color w:val="000000"/>
                <w:sz w:val="16"/>
                <w:szCs w:val="16"/>
                <w:lang w:eastAsia="es-BO"/>
              </w:rPr>
              <w:t xml:space="preserve">En ningún caso se solicita información referente a registros o información personal sobre operadores y operaciones específicos relacionadas al Comercio Exterior.</w:t>
            </w:r>
            <w:r>
              <w:rPr>
                <w:rFonts w:cs="Arial"/>
                <w:color w:val="000000"/>
                <w:sz w:val="16"/>
                <w:szCs w:val="16"/>
                <w:lang w:eastAsia="es-BO"/>
              </w:rPr>
            </w:r>
          </w:p>
        </w:tc>
      </w:tr>
      <w:tr>
        <w:trPr>
          <w:trHeight w:val="157"/>
        </w:trPr>
        <w:tc>
          <w:tcPr>
            <w:gridSpan w:val="59"/>
            <w:shd w:val="clear" w:color="000000" w:fill="ddebf7"/>
            <w:tcBorders/>
            <w:tcW w:w="5000" w:type="pct"/>
            <w:vAlign w:val="bottom"/>
            <w:noWrap/>
          </w:tcPr>
          <w:p w14:paraId="16B5A6EF" w14:textId="77777777">
            <w:pPr>
              <w:pBdr/>
              <w:spacing/>
              <w:ind/>
              <w:rPr>
                <w:rFonts w:cs="Arial"/>
                <w:b/>
                <w:bCs/>
                <w:sz w:val="16"/>
                <w:szCs w:val="16"/>
                <w:lang w:eastAsia="es-BO"/>
              </w:rPr>
            </w:pPr>
            <w:r>
              <w:rPr>
                <w:rFonts w:cs="Arial"/>
                <w:b/>
                <w:bCs/>
                <w:sz w:val="16"/>
                <w:szCs w:val="16"/>
                <w:lang w:eastAsia="es-BO"/>
              </w:rPr>
              <w:t xml:space="preserve">CONFIDENCIALIDAD</w:t>
            </w:r>
            <w:r>
              <w:rPr>
                <w:rFonts w:cs="Arial"/>
                <w:b/>
                <w:bCs/>
                <w:sz w:val="16"/>
                <w:szCs w:val="16"/>
                <w:lang w:eastAsia="es-BO"/>
              </w:rPr>
            </w:r>
          </w:p>
        </w:tc>
      </w:tr>
      <w:tr>
        <w:trPr>
          <w:trHeight w:val="425"/>
        </w:trPr>
        <w:tc>
          <w:tcPr>
            <w:gridSpan w:val="59"/>
            <w:shd w:val="clear" w:color="auto" w:fill="auto"/>
            <w:tcBorders/>
            <w:tcW w:w="5000" w:type="pct"/>
            <w:vAlign w:val="center"/>
          </w:tcPr>
          <w:p w14:paraId="7C6BE3E3" w14:textId="77777777">
            <w:pPr>
              <w:pBdr/>
              <w:spacing/>
              <w:ind/>
              <w:rPr>
                <w:rFonts w:cs="Arial"/>
                <w:color w:val="000000"/>
                <w:sz w:val="16"/>
                <w:szCs w:val="16"/>
                <w:lang w:eastAsia="es-BO"/>
              </w:rPr>
            </w:pPr>
            <w:r>
              <w:rPr>
                <w:rFonts w:cs="Arial"/>
                <w:color w:val="000000"/>
                <w:sz w:val="16"/>
                <w:szCs w:val="16"/>
                <w:lang w:eastAsia="es-BO"/>
              </w:rPr>
              <w:t xml:space="preserve">La información proporcionada en el presente cuestionario será utilizada únicamente para fines de revisión de las actividades de comercio exterior y la interrelación de su entidad con la Ventanilla Única de Comercio Exterior de Bolivia.</w:t>
            </w:r>
            <w:r>
              <w:rPr>
                <w:rFonts w:cs="Arial"/>
                <w:color w:val="000000"/>
                <w:sz w:val="16"/>
                <w:szCs w:val="16"/>
                <w:lang w:eastAsia="es-BO"/>
              </w:rPr>
            </w:r>
          </w:p>
        </w:tc>
      </w:tr>
    </w:tbl>
    <w:p w14:paraId="0350D321" w14:textId="77777777">
      <w:pPr>
        <w:pBdr/>
        <w:spacing/>
        <w:ind/>
        <w:rPr/>
      </w:pPr>
      <w:r/>
      <w:r/>
    </w:p>
    <w:p w14:paraId="4EC0493E" w14:textId="77777777">
      <w:pPr>
        <w:pBdr/>
        <w:spacing/>
        <w:ind/>
        <w:rPr/>
      </w:pPr>
      <w:r/>
      <w:r/>
    </w:p>
    <w:p w14:paraId="41C6A877" w14:textId="77777777">
      <w:pPr>
        <w:pBdr/>
        <w:spacing/>
        <w:ind/>
        <w:rPr/>
      </w:pPr>
      <w:r/>
      <w:r/>
    </w:p>
    <w:p w14:paraId="7D39BF02" w14:textId="77777777">
      <w:pPr>
        <w:pBdr/>
        <w:spacing/>
        <w:ind/>
        <w:rPr/>
      </w:pPr>
      <w:r/>
      <w:r/>
    </w:p>
    <w:p w14:paraId="15C2777D" w14:textId="77777777">
      <w:pPr>
        <w:pBdr/>
        <w:spacing/>
        <w:ind/>
        <w:rPr>
          <w:rFonts w:cs="Arial"/>
        </w:rPr>
      </w:pPr>
      <w:r>
        <w:rPr>
          <w:rFonts w:cs="Arial"/>
        </w:rPr>
      </w:r>
      <w:r>
        <w:rPr>
          <w:rFonts w:cs="Arial"/>
        </w:rPr>
      </w:r>
    </w:p>
    <w:p w14:paraId="606EA709" w14:textId="77777777">
      <w:pPr>
        <w:pBdr/>
        <w:spacing/>
        <w:ind/>
        <w:rPr>
          <w:rFonts w:cs="Arial"/>
        </w:rPr>
      </w:pPr>
      <w:r>
        <w:rPr>
          <w:rFonts w:cs="Arial"/>
        </w:rPr>
      </w:r>
      <w:r>
        <w:rPr>
          <w:rFonts w:cs="Arial"/>
        </w:rPr>
      </w:r>
    </w:p>
    <w:p w14:paraId="7B269070" w14:textId="77777777">
      <w:pPr>
        <w:pBdr/>
        <w:spacing/>
        <w:ind/>
        <w:rPr>
          <w:rFonts w:cs="Arial"/>
        </w:rPr>
      </w:pPr>
      <w:r>
        <w:rPr>
          <w:rFonts w:cs="Arial"/>
        </w:rPr>
      </w:r>
      <w:r>
        <w:rPr>
          <w:rFonts w:cs="Arial"/>
        </w:rPr>
      </w:r>
    </w:p>
    <w:p w14:paraId="11800E1A" w14:textId="77777777">
      <w:pPr>
        <w:pBdr/>
        <w:spacing/>
        <w:ind/>
        <w:rPr>
          <w:rFonts w:cs="Arial"/>
        </w:rPr>
      </w:pPr>
      <w:r>
        <w:rPr>
          <w:rFonts w:cs="Arial"/>
        </w:rPr>
      </w:r>
      <w:r>
        <w:rPr>
          <w:rFonts w:cs="Arial"/>
        </w:rPr>
      </w:r>
    </w:p>
    <w:p w14:paraId="78A9C732" w14:textId="77777777">
      <w:pPr>
        <w:pBdr/>
        <w:spacing/>
        <w:ind/>
        <w:rPr>
          <w:rFonts w:cs="Arial"/>
        </w:rPr>
      </w:pPr>
      <w:r>
        <w:rPr>
          <w:rFonts w:cs="Arial"/>
        </w:rPr>
      </w:r>
      <w:r>
        <w:rPr>
          <w:rFonts w:cs="Arial"/>
        </w:rPr>
      </w:r>
    </w:p>
    <w:p w14:paraId="244BBB82" w14:textId="77777777">
      <w:pPr>
        <w:pBdr/>
        <w:spacing/>
        <w:ind/>
        <w:rPr>
          <w:rFonts w:cs="Arial"/>
        </w:rPr>
      </w:pPr>
      <w:r>
        <w:rPr>
          <w:rFonts w:cs="Arial"/>
        </w:rPr>
      </w:r>
      <w:r>
        <w:rPr>
          <w:rFonts w:cs="Arial"/>
        </w:rPr>
      </w:r>
    </w:p>
    <w:p w14:paraId="086524C0" w14:textId="77777777">
      <w:pPr>
        <w:pBdr/>
        <w:spacing/>
        <w:ind/>
        <w:rPr>
          <w:rFonts w:cs="Arial"/>
        </w:rPr>
      </w:pPr>
      <w:r>
        <w:rPr>
          <w:rFonts w:cs="Arial"/>
        </w:rPr>
      </w:r>
      <w:r>
        <w:rPr>
          <w:rFonts w:cs="Arial"/>
        </w:rPr>
      </w:r>
    </w:p>
    <w:p w14:paraId="324F110D" w14:textId="77777777">
      <w:pPr>
        <w:pBdr/>
        <w:spacing/>
        <w:ind/>
        <w:rPr>
          <w:rFonts w:cs="Arial"/>
        </w:rPr>
      </w:pPr>
      <w:r>
        <w:rPr>
          <w:rFonts w:cs="Arial"/>
        </w:rPr>
      </w:r>
      <w:r>
        <w:rPr>
          <w:rFonts w:cs="Arial"/>
        </w:rPr>
      </w:r>
    </w:p>
    <w:p w14:paraId="1E4DE422" w14:textId="77777777">
      <w:pPr>
        <w:pBdr/>
        <w:spacing/>
        <w:ind/>
        <w:rPr>
          <w:rFonts w:cs="Arial"/>
        </w:rPr>
      </w:pPr>
      <w:r>
        <w:rPr>
          <w:rFonts w:cs="Arial"/>
        </w:rPr>
      </w:r>
      <w:r>
        <w:rPr>
          <w:rFonts w:cs="Arial"/>
        </w:rPr>
      </w:r>
    </w:p>
    <w:p w14:paraId="2D35BFF9" w14:textId="77777777">
      <w:pPr>
        <w:pBdr/>
        <w:spacing/>
        <w:ind/>
        <w:rPr>
          <w:rFonts w:cs="Arial"/>
        </w:rPr>
      </w:pPr>
      <w:r>
        <w:rPr>
          <w:rFonts w:cs="Arial"/>
        </w:rPr>
      </w:r>
      <w:r>
        <w:rPr>
          <w:rFonts w:cs="Arial"/>
        </w:rPr>
      </w:r>
    </w:p>
    <w:p w14:paraId="02128236" w14:textId="77777777">
      <w:pPr>
        <w:pBdr/>
        <w:spacing/>
        <w:ind/>
        <w:rPr>
          <w:rFonts w:cs="Arial"/>
        </w:rPr>
      </w:pPr>
      <w:r>
        <w:rPr>
          <w:rFonts w:cs="Arial"/>
        </w:rPr>
      </w:r>
      <w:r>
        <w:rPr>
          <w:rFonts w:cs="Arial"/>
        </w:rPr>
      </w:r>
    </w:p>
    <w:p w14:paraId="1B1A016D" w14:textId="77777777">
      <w:pPr>
        <w:pBdr/>
        <w:spacing/>
        <w:ind/>
        <w:rPr>
          <w:rFonts w:cs="Arial"/>
        </w:rPr>
      </w:pPr>
      <w:r>
        <w:rPr>
          <w:rFonts w:cs="Arial"/>
        </w:rPr>
      </w:r>
      <w:r>
        <w:rPr>
          <w:rFonts w:cs="Arial"/>
        </w:rPr>
      </w:r>
    </w:p>
    <w:p w14:paraId="4FB561BB" w14:textId="77777777">
      <w:pPr>
        <w:pBdr/>
        <w:spacing/>
        <w:ind/>
        <w:rPr>
          <w:rFonts w:cs="Arial"/>
        </w:rPr>
      </w:pPr>
      <w:r>
        <w:rPr>
          <w:rFonts w:cs="Arial"/>
        </w:rPr>
      </w:r>
      <w:r>
        <w:rPr>
          <w:rFonts w:cs="Arial"/>
        </w:rPr>
      </w:r>
    </w:p>
    <w:p w14:paraId="7C731713" w14:textId="77777777">
      <w:pPr>
        <w:pBdr/>
        <w:spacing/>
        <w:ind/>
        <w:rPr>
          <w:rFonts w:cs="Arial"/>
        </w:rPr>
      </w:pPr>
      <w:r>
        <w:rPr>
          <w:rFonts w:cs="Arial"/>
        </w:rPr>
      </w:r>
      <w:r>
        <w:rPr>
          <w:rFonts w:cs="Arial"/>
        </w:rPr>
      </w:r>
    </w:p>
    <w:p w14:paraId="6649336E" w14:textId="77777777">
      <w:pPr>
        <w:pBdr/>
        <w:spacing/>
        <w:ind/>
        <w:rPr>
          <w:rFonts w:cs="Arial"/>
        </w:rPr>
      </w:pPr>
      <w:r>
        <w:rPr>
          <w:rFonts w:cs="Arial"/>
        </w:rPr>
      </w:r>
      <w:r>
        <w:rPr>
          <w:rFonts w:cs="Arial"/>
        </w:rPr>
      </w:r>
    </w:p>
    <w:p w14:paraId="2146E2CC" w14:textId="77777777">
      <w:pPr>
        <w:pBdr/>
        <w:spacing/>
        <w:ind/>
        <w:rPr>
          <w:rFonts w:cs="Arial"/>
        </w:rPr>
      </w:pPr>
      <w:r>
        <w:rPr>
          <w:rFonts w:cs="Arial"/>
        </w:rPr>
      </w:r>
      <w:r>
        <w:rPr>
          <w:rFonts w:cs="Arial"/>
        </w:rPr>
      </w:r>
    </w:p>
    <w:p w14:paraId="37776BCD" w14:textId="77777777">
      <w:pPr>
        <w:pBdr/>
        <w:spacing/>
        <w:ind/>
        <w:rPr>
          <w:rFonts w:cs="Arial"/>
        </w:rPr>
      </w:pPr>
      <w:r>
        <w:rPr>
          <w:rFonts w:cs="Arial"/>
        </w:rPr>
      </w:r>
      <w:r>
        <w:rPr>
          <w:rFonts w:cs="Arial"/>
        </w:rPr>
      </w:r>
    </w:p>
    <w:p w14:paraId="7B6F5A15" w14:textId="77777777">
      <w:pPr>
        <w:pBdr/>
        <w:spacing/>
        <w:ind/>
        <w:rPr>
          <w:rFonts w:cs="Arial"/>
        </w:rPr>
      </w:pPr>
      <w:r>
        <w:rPr>
          <w:rFonts w:cs="Arial"/>
        </w:rPr>
      </w:r>
      <w:r>
        <w:rPr>
          <w:rFonts w:cs="Arial"/>
        </w:rPr>
      </w:r>
    </w:p>
    <w:p w14:paraId="79DFC3D2" w14:textId="77777777">
      <w:pPr>
        <w:pBdr/>
        <w:spacing/>
        <w:ind/>
        <w:rPr>
          <w:rFonts w:cs="Arial"/>
        </w:rPr>
      </w:pPr>
      <w:r>
        <w:rPr>
          <w:rFonts w:cs="Arial"/>
        </w:rPr>
      </w:r>
      <w:r>
        <w:rPr>
          <w:rFonts w:cs="Arial"/>
        </w:rPr>
      </w:r>
    </w:p>
    <w:p w14:paraId="18685A95" w14:textId="77777777">
      <w:pPr>
        <w:pBdr/>
        <w:spacing/>
        <w:ind/>
        <w:rPr>
          <w:rFonts w:cs="Arial"/>
        </w:rPr>
      </w:pPr>
      <w:r>
        <w:rPr>
          <w:rFonts w:cs="Arial"/>
        </w:rPr>
      </w:r>
      <w:r>
        <w:rPr>
          <w:rFonts w:cs="Arial"/>
        </w:rPr>
      </w:r>
    </w:p>
    <w:p w14:paraId="7667D361" w14:textId="77777777">
      <w:pPr>
        <w:pBdr/>
        <w:spacing/>
        <w:ind/>
        <w:rPr>
          <w:rFonts w:cs="Arial"/>
        </w:rPr>
      </w:pPr>
      <w:r>
        <w:rPr>
          <w:rFonts w:cs="Arial"/>
        </w:rPr>
      </w:r>
      <w:r>
        <w:rPr>
          <w:rFonts w:cs="Arial"/>
        </w:rPr>
      </w:r>
    </w:p>
    <w:p w14:paraId="2B3F87E8" w14:textId="77777777">
      <w:pPr>
        <w:pBdr/>
        <w:spacing/>
        <w:ind/>
        <w:rPr>
          <w:rFonts w:cs="Arial"/>
        </w:rPr>
      </w:pPr>
      <w:r>
        <w:rPr>
          <w:rFonts w:cs="Arial"/>
        </w:rPr>
      </w:r>
      <w:r>
        <w:rPr>
          <w:rFonts w:cs="Arial"/>
        </w:rPr>
      </w:r>
    </w:p>
    <w:p w14:paraId="100B000E" w14:textId="77777777">
      <w:pPr>
        <w:pBdr/>
        <w:spacing/>
        <w:ind/>
        <w:jc w:val="center"/>
        <w:rPr>
          <w:rFonts w:cs="Arial"/>
        </w:rPr>
      </w:pPr>
      <w:r>
        <w:rPr>
          <w:rFonts w:cs="Arial"/>
        </w:rPr>
      </w:r>
      <w:r>
        <w:rPr>
          <w:rFonts w:cs="Arial"/>
        </w:rPr>
      </w:r>
    </w:p>
    <w:p w14:paraId="1B9C69B8" w14:textId="77777777">
      <w:pPr>
        <w:pBdr/>
        <w:spacing/>
        <w:ind/>
        <w:jc w:val="center"/>
        <w:rPr>
          <w:rFonts w:cs="Arial"/>
        </w:rPr>
      </w:pPr>
      <w:r>
        <w:rPr>
          <w:rFonts w:cs="Arial"/>
        </w:rPr>
      </w:r>
      <w:r>
        <w:rPr>
          <w:rFonts w:cs="Arial"/>
        </w:rPr>
      </w:r>
    </w:p>
    <w:p w14:paraId="5A907BA7" w14:textId="77777777">
      <w:pPr>
        <w:pBdr/>
        <w:spacing/>
        <w:ind/>
        <w:jc w:val="center"/>
        <w:rPr>
          <w:rFonts w:cs="Arial"/>
        </w:rPr>
      </w:pPr>
      <w:r>
        <w:rPr>
          <w:rFonts w:cs="Arial"/>
        </w:rPr>
      </w:r>
      <w:r>
        <w:rPr>
          <w:rFonts w:cs="Arial"/>
        </w:rPr>
      </w:r>
    </w:p>
    <w:p w14:paraId="73E49E44" w14:textId="77777777">
      <w:pPr>
        <w:pBdr/>
        <w:spacing/>
        <w:ind/>
        <w:jc w:val="center"/>
        <w:rPr>
          <w:rFonts w:cs="Arial"/>
        </w:rPr>
      </w:pPr>
      <w:r>
        <w:rPr>
          <w:rFonts w:cs="Arial"/>
        </w:rPr>
      </w:r>
      <w:r>
        <w:rPr>
          <w:rFonts w:cs="Arial"/>
        </w:rPr>
      </w:r>
    </w:p>
    <w:p w14:paraId="2498866C" w14:textId="77777777">
      <w:pPr>
        <w:pBdr/>
        <w:spacing/>
        <w:ind/>
        <w:jc w:val="center"/>
        <w:rPr>
          <w:rFonts w:cs="Arial"/>
        </w:rPr>
      </w:pPr>
      <w:r>
        <w:rPr>
          <w:rFonts w:cs="Arial"/>
        </w:rPr>
      </w:r>
      <w:r>
        <w:rPr>
          <w:rFonts w:cs="Arial"/>
        </w:rPr>
      </w:r>
    </w:p>
    <w:p w14:paraId="23703335" w14:textId="77777777">
      <w:pPr>
        <w:pBdr/>
        <w:spacing/>
        <w:ind/>
        <w:jc w:val="center"/>
        <w:rPr>
          <w:rFonts w:cs="Arial"/>
          <w:b/>
        </w:rPr>
      </w:pPr>
      <w:r>
        <w:rPr>
          <w:rFonts w:cs="Arial"/>
          <w:b/>
        </w:rPr>
        <w:t xml:space="preserve">INSTRUCTIVO DE LLENADO</w:t>
      </w:r>
      <w:r>
        <w:rPr>
          <w:rFonts w:cs="Arial"/>
          <w:b/>
        </w:rPr>
      </w:r>
    </w:p>
    <w:p w14:paraId="22693399" w14:textId="77777777">
      <w:pPr>
        <w:pBdr/>
        <w:spacing/>
        <w:ind/>
        <w:jc w:val="center"/>
        <w:rPr>
          <w:rFonts w:cs="Arial"/>
          <w:b/>
        </w:rPr>
      </w:pPr>
      <w:r>
        <w:rPr>
          <w:rFonts w:cs="Arial"/>
          <w:b/>
        </w:rPr>
        <w:t xml:space="preserve">R-424</w:t>
      </w:r>
      <w:r>
        <w:rPr>
          <w:rFonts w:cs="Arial"/>
          <w:b/>
        </w:rPr>
      </w:r>
    </w:p>
    <w:p w14:paraId="38ED4907" w14:textId="77777777">
      <w:pPr>
        <w:pBdr/>
        <w:spacing/>
        <w:ind/>
        <w:rPr>
          <w:rFonts w:cs="Arial"/>
        </w:rPr>
      </w:pPr>
      <w:r>
        <w:rPr>
          <w:b/>
          <w:sz w:val="20"/>
        </w:rPr>
        <w:t xml:space="preserve">REGISTRO DE RELEVAMIENTO DE INFORMACIÓN NORMATIVA Y TECNOLÓGICA </w:t>
      </w:r>
      <w:r>
        <w:rPr>
          <w:b/>
          <w:sz w:val="20"/>
        </w:rPr>
        <w:t xml:space="preserve">–</w:t>
      </w:r>
      <w:r>
        <w:rPr>
          <w:b/>
          <w:sz w:val="20"/>
        </w:rPr>
        <w:t xml:space="preserve"> VUCE</w:t>
      </w:r>
      <w:r>
        <w:rPr>
          <w:rFonts w:cs="Arial"/>
        </w:rPr>
      </w:r>
    </w:p>
    <w:tbl>
      <w:tblPr>
        <w:tblInd w:w="-72" w:type="dxa"/>
        <w:tblW w:w="9170" w:type="dxa"/>
        <w:tblCellMar>
          <w:left w:w="70" w:type="dxa"/>
          <w:right w:w="70" w:type="dxa"/>
        </w:tblCellMar>
        <w:tblBorders/>
        <w:tblLook w:val="04A0" w:firstRow="1" w:lastRow="0" w:firstColumn="1" w:lastColumn="0" w:noHBand="0" w:noVBand="1"/>
      </w:tblPr>
      <w:tblGrid>
        <w:gridCol w:w="2188"/>
        <w:gridCol w:w="140"/>
        <w:gridCol w:w="553"/>
        <w:gridCol w:w="206"/>
        <w:gridCol w:w="559"/>
        <w:gridCol w:w="146"/>
        <w:gridCol w:w="791"/>
        <w:gridCol w:w="379"/>
        <w:gridCol w:w="379"/>
        <w:gridCol w:w="885"/>
        <w:gridCol w:w="2798"/>
        <w:gridCol w:w="146"/>
      </w:tblGrid>
      <w:tr>
        <w:trPr>
          <w:trHeight w:val="270"/>
        </w:trPr>
        <w:tc>
          <w:tcPr>
            <w:gridSpan w:val="12"/>
            <w:shd w:val="clear" w:color="000000" w:fill="2f75b5"/>
            <w:tcBorders>
              <w:top w:val="single" w:color="auto" w:sz="4" w:space="0"/>
              <w:left w:val="single" w:color="auto" w:sz="4" w:space="0"/>
              <w:bottom w:val="single" w:color="auto" w:sz="4" w:space="0"/>
              <w:right w:val="single" w:color="auto" w:sz="4" w:space="0"/>
            </w:tcBorders>
            <w:tcW w:w="9170" w:type="dxa"/>
            <w:vAlign w:val="bottom"/>
            <w:noWrap/>
          </w:tcPr>
          <w:p w14:paraId="29F75D24" w14:textId="77777777">
            <w:pPr>
              <w:pBdr/>
              <w:spacing/>
              <w:ind/>
              <w:rPr>
                <w:rFonts w:cs="Arial"/>
                <w:b/>
                <w:bCs/>
                <w:color w:val="ffffff"/>
                <w:sz w:val="16"/>
                <w:szCs w:val="16"/>
                <w:lang w:eastAsia="es-BO"/>
              </w:rPr>
            </w:pPr>
            <w:r>
              <w:rPr>
                <w:rFonts w:cs="Arial"/>
                <w:b/>
                <w:bCs/>
                <w:color w:val="ffffff"/>
                <w:sz w:val="16"/>
                <w:szCs w:val="16"/>
                <w:lang w:eastAsia="es-BO"/>
              </w:rPr>
              <w:t xml:space="preserve">I. </w:t>
            </w:r>
            <w:r>
              <w:rPr>
                <w:rFonts w:cs="Arial"/>
                <w:b/>
                <w:bCs/>
                <w:color w:val="ffffff"/>
                <w:sz w:val="16"/>
                <w:szCs w:val="16"/>
                <w:lang w:eastAsia="es-BO"/>
              </w:rPr>
              <w:t xml:space="preserve">DATOS DE LA ENTIDAD Y DOCUMENTO QUE EMITE RELACIONADO AL COMERCIO EXTERIOR.</w:t>
            </w:r>
            <w:r>
              <w:rPr>
                <w:rFonts w:cs="Arial"/>
                <w:b/>
                <w:bCs/>
                <w:color w:val="ffffff"/>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18C67800" w14:textId="77777777">
            <w:pPr>
              <w:pBdr/>
              <w:spacing/>
              <w:ind/>
              <w:rPr>
                <w:rFonts w:cs="Arial"/>
                <w:b/>
                <w:bCs/>
                <w:color w:val="000000"/>
                <w:sz w:val="16"/>
                <w:szCs w:val="16"/>
                <w:lang w:eastAsia="es-BO"/>
              </w:rPr>
            </w:pPr>
            <w:r>
              <w:rPr>
                <w:rFonts w:cs="Arial"/>
                <w:b/>
                <w:bCs/>
                <w:color w:val="000000"/>
                <w:sz w:val="16"/>
                <w:szCs w:val="16"/>
                <w:lang w:eastAsia="es-BO"/>
              </w:rPr>
              <w:t xml:space="preserve">1</w:t>
            </w:r>
            <w:r>
              <w:rPr>
                <w:rFonts w:cs="Arial"/>
                <w:b/>
                <w:bCs/>
                <w:color w:val="000000"/>
                <w:sz w:val="16"/>
                <w:szCs w:val="16"/>
                <w:lang w:eastAsia="es-BO"/>
              </w:rPr>
              <w:t xml:space="preserve">.</w:t>
            </w:r>
            <w:r>
              <w:rPr>
                <w:rFonts w:cs="Arial"/>
                <w:b/>
                <w:bCs/>
                <w:color w:val="000000"/>
                <w:sz w:val="16"/>
                <w:szCs w:val="16"/>
                <w:lang w:eastAsia="es-BO"/>
              </w:rPr>
              <w:t xml:space="preserve"> DATOS DE LA ENTIDAD</w:t>
            </w:r>
            <w:r>
              <w:rPr>
                <w:rFonts w:cs="Arial"/>
                <w:b/>
                <w:bCs/>
                <w:color w:val="000000"/>
                <w:sz w:val="16"/>
                <w:szCs w:val="16"/>
                <w:lang w:eastAsia="es-BO"/>
              </w:rPr>
              <w:t xml:space="preserve"> </w:t>
            </w:r>
            <w:r>
              <w:rPr>
                <w:rFonts w:cs="Arial"/>
                <w:b/>
                <w:bCs/>
                <w:color w:val="000000"/>
                <w:sz w:val="16"/>
                <w:szCs w:val="16"/>
                <w:lang w:eastAsia="es-BO"/>
              </w:rPr>
              <w:t xml:space="preserve">PÚBLICA EMISORA.</w:t>
            </w:r>
            <w:r>
              <w:rPr>
                <w:rFonts w:cs="Arial"/>
                <w:b/>
                <w:bCs/>
                <w:color w:val="000000"/>
                <w:sz w:val="16"/>
                <w:szCs w:val="16"/>
                <w:lang w:eastAsia="es-BO"/>
              </w:rPr>
            </w:r>
          </w:p>
        </w:tc>
      </w:tr>
      <w:tr>
        <w:trPr>
          <w:trHeight w:val="505"/>
        </w:trPr>
        <w:tc>
          <w:tcPr>
            <w:gridSpan w:val="9"/>
            <w:shd w:val="clear" w:color="auto" w:fill="auto"/>
            <w:tcBorders>
              <w:top w:val="none" w:color="000000" w:sz="4" w:space="0"/>
              <w:left w:val="single" w:color="auto" w:sz="4" w:space="0"/>
              <w:bottom w:val="single" w:color="auto" w:sz="4" w:space="0"/>
              <w:right w:val="single" w:color="auto" w:sz="4" w:space="0"/>
            </w:tcBorders>
            <w:tcW w:w="5341" w:type="dxa"/>
            <w:vAlign w:val="center"/>
            <w:noWrap/>
          </w:tcPr>
          <w:p w14:paraId="52DFE2D2" w14:textId="77777777">
            <w:pPr>
              <w:pBdr/>
              <w:spacing/>
              <w:ind/>
              <w:rPr>
                <w:rFonts w:cs="Arial"/>
                <w:b/>
                <w:bCs/>
                <w:color w:val="000000"/>
                <w:sz w:val="16"/>
                <w:szCs w:val="16"/>
                <w:lang w:eastAsia="es-BO"/>
              </w:rPr>
            </w:pPr>
            <w:r>
              <w:rPr>
                <w:rFonts w:cs="Arial"/>
                <w:b/>
                <w:bCs/>
                <w:color w:val="000000"/>
                <w:sz w:val="16"/>
                <w:szCs w:val="16"/>
                <w:lang w:eastAsia="es-BO"/>
              </w:rPr>
              <w:t xml:space="preserve">RAZ</w:t>
            </w:r>
            <w:r>
              <w:rPr>
                <w:rFonts w:cs="Arial"/>
                <w:b/>
                <w:bCs/>
                <w:color w:val="000000"/>
                <w:sz w:val="16"/>
                <w:szCs w:val="16"/>
                <w:lang w:eastAsia="es-BO"/>
              </w:rPr>
              <w:t xml:space="preserve">Ó</w:t>
            </w:r>
            <w:r>
              <w:rPr>
                <w:rFonts w:cs="Arial"/>
                <w:b/>
                <w:bCs/>
                <w:color w:val="000000"/>
                <w:sz w:val="16"/>
                <w:szCs w:val="16"/>
                <w:lang w:eastAsia="es-BO"/>
              </w:rPr>
              <w:t xml:space="preserve">N SOCIAL</w:t>
            </w:r>
            <w:r>
              <w:rPr>
                <w:rFonts w:cs="Arial"/>
                <w:b/>
                <w:bCs/>
                <w:color w:val="000000"/>
                <w:sz w:val="16"/>
                <w:szCs w:val="16"/>
                <w:lang w:eastAsia="es-BO"/>
              </w:rPr>
            </w:r>
          </w:p>
        </w:tc>
        <w:tc>
          <w:tcPr>
            <w:gridSpan w:val="3"/>
            <w:shd w:val="clear" w:color="auto" w:fill="auto"/>
            <w:tcBorders>
              <w:top w:val="none" w:color="000000" w:sz="4" w:space="0"/>
              <w:left w:val="none" w:color="000000" w:sz="4" w:space="0"/>
              <w:bottom w:val="single" w:color="auto" w:sz="4" w:space="0"/>
              <w:right w:val="single" w:color="auto" w:sz="4" w:space="0"/>
            </w:tcBorders>
            <w:tcW w:w="3829" w:type="dxa"/>
            <w:vAlign w:val="center"/>
          </w:tcPr>
          <w:p w14:paraId="720D71F8" w14:textId="77777777">
            <w:pPr>
              <w:pBdr/>
              <w:spacing/>
              <w:ind/>
              <w:rPr>
                <w:rFonts w:cs="Arial"/>
                <w:color w:val="000000"/>
                <w:sz w:val="16"/>
                <w:szCs w:val="16"/>
                <w:lang w:eastAsia="es-BO"/>
              </w:rPr>
            </w:pPr>
            <w:r>
              <w:rPr>
                <w:rFonts w:cs="Arial"/>
                <w:color w:val="000000"/>
                <w:sz w:val="16"/>
                <w:szCs w:val="16"/>
                <w:lang w:eastAsia="es-BO"/>
              </w:rPr>
              <w:t xml:space="preserve">Describir la denominación de la entidad.</w:t>
            </w:r>
            <w:r>
              <w:rPr>
                <w:rFonts w:cs="Arial"/>
                <w:color w:val="000000"/>
                <w:sz w:val="16"/>
                <w:szCs w:val="16"/>
                <w:lang w:eastAsia="es-BO"/>
              </w:rPr>
            </w:r>
          </w:p>
        </w:tc>
      </w:tr>
      <w:tr>
        <w:trPr>
          <w:trHeight w:val="300"/>
        </w:trPr>
        <w:tc>
          <w:tcPr>
            <w:gridSpan w:val="9"/>
            <w:shd w:val="clear" w:color="auto" w:fill="auto"/>
            <w:tcBorders>
              <w:top w:val="none" w:color="000000" w:sz="4" w:space="0"/>
              <w:left w:val="single" w:color="auto" w:sz="4" w:space="0"/>
              <w:bottom w:val="single" w:color="auto" w:sz="4" w:space="0"/>
              <w:right w:val="single" w:color="auto" w:sz="4" w:space="0"/>
            </w:tcBorders>
            <w:tcW w:w="5341" w:type="dxa"/>
            <w:vAlign w:val="center"/>
            <w:noWrap/>
          </w:tcPr>
          <w:p w14:paraId="36461342" w14:textId="77777777">
            <w:pPr>
              <w:pBdr/>
              <w:spacing/>
              <w:ind/>
              <w:rPr>
                <w:rFonts w:cs="Arial"/>
                <w:b/>
                <w:bCs/>
                <w:color w:val="000000"/>
                <w:sz w:val="16"/>
                <w:szCs w:val="16"/>
                <w:lang w:eastAsia="es-BO"/>
              </w:rPr>
            </w:pPr>
            <w:r>
              <w:rPr>
                <w:rFonts w:cs="Arial"/>
                <w:b/>
                <w:bCs/>
                <w:color w:val="000000"/>
                <w:sz w:val="16"/>
                <w:szCs w:val="16"/>
                <w:lang w:eastAsia="es-BO"/>
              </w:rPr>
              <w:t xml:space="preserve">NIT</w:t>
            </w:r>
            <w:r>
              <w:rPr>
                <w:rFonts w:cs="Arial"/>
                <w:b/>
                <w:bCs/>
                <w:color w:val="000000"/>
                <w:sz w:val="16"/>
                <w:szCs w:val="16"/>
                <w:lang w:eastAsia="es-BO"/>
              </w:rPr>
            </w:r>
          </w:p>
        </w:tc>
        <w:tc>
          <w:tcPr>
            <w:gridSpan w:val="3"/>
            <w:shd w:val="clear" w:color="auto" w:fill="auto"/>
            <w:tcBorders>
              <w:top w:val="none" w:color="000000" w:sz="4" w:space="0"/>
              <w:left w:val="none" w:color="000000" w:sz="4" w:space="0"/>
              <w:bottom w:val="single" w:color="auto" w:sz="4" w:space="0"/>
              <w:right w:val="single" w:color="auto" w:sz="4" w:space="0"/>
            </w:tcBorders>
            <w:tcW w:w="3829" w:type="dxa"/>
            <w:vAlign w:val="center"/>
          </w:tcPr>
          <w:p w14:paraId="395D9010" w14:textId="77777777">
            <w:pPr>
              <w:pBdr/>
              <w:spacing/>
              <w:ind/>
              <w:rPr>
                <w:rFonts w:cs="Arial"/>
                <w:color w:val="000000"/>
                <w:sz w:val="16"/>
                <w:szCs w:val="16"/>
                <w:lang w:eastAsia="es-BO"/>
              </w:rPr>
            </w:pPr>
            <w:r>
              <w:rPr>
                <w:rFonts w:cs="Arial"/>
                <w:color w:val="000000"/>
                <w:sz w:val="16"/>
                <w:szCs w:val="16"/>
                <w:lang w:eastAsia="es-BO"/>
              </w:rPr>
              <w:t xml:space="preserve">Describir el Número de Identificación Tributaria de la entidad</w:t>
            </w:r>
            <w:r>
              <w:rPr>
                <w:rFonts w:cs="Arial"/>
                <w:color w:val="000000"/>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3DC7AE42" w14:textId="77777777">
            <w:pPr>
              <w:pBdr/>
              <w:spacing/>
              <w:ind/>
              <w:rPr>
                <w:rFonts w:cs="Arial"/>
                <w:b/>
                <w:bCs/>
                <w:color w:val="000000"/>
                <w:sz w:val="16"/>
                <w:szCs w:val="16"/>
                <w:lang w:eastAsia="es-BO"/>
              </w:rPr>
            </w:pPr>
            <w:r>
              <w:rPr>
                <w:rFonts w:cs="Arial"/>
                <w:b/>
                <w:bCs/>
                <w:color w:val="000000"/>
                <w:sz w:val="16"/>
                <w:szCs w:val="16"/>
                <w:lang w:eastAsia="es-BO"/>
              </w:rPr>
              <w:t xml:space="preserve">2. DETALLE LOS DOCUMENTOS QUE EMITE SU ENTIDAD (AUTORIZACI</w:t>
            </w:r>
            <w:r>
              <w:rPr>
                <w:rFonts w:cs="Arial"/>
                <w:b/>
                <w:bCs/>
                <w:color w:val="000000"/>
                <w:sz w:val="16"/>
                <w:szCs w:val="16"/>
                <w:lang w:eastAsia="es-BO"/>
              </w:rPr>
              <w:t xml:space="preserve">ONES PREVIAS-AP; CERTIFICADOS-C</w:t>
            </w:r>
            <w:r>
              <w:rPr>
                <w:rFonts w:cs="Arial"/>
                <w:b/>
                <w:bCs/>
                <w:color w:val="000000"/>
                <w:sz w:val="16"/>
                <w:szCs w:val="16"/>
                <w:lang w:eastAsia="es-BO"/>
              </w:rPr>
              <w:t xml:space="preserve"> U OTROS (O).</w:t>
            </w:r>
            <w:r>
              <w:rPr>
                <w:rFonts w:cs="Arial"/>
                <w:b/>
                <w:bCs/>
                <w:color w:val="000000"/>
                <w:sz w:val="16"/>
                <w:szCs w:val="16"/>
                <w:lang w:eastAsia="es-BO"/>
              </w:rPr>
            </w:r>
          </w:p>
        </w:tc>
      </w:tr>
      <w:tr>
        <w:trPr>
          <w:trHeight w:val="205"/>
        </w:trPr>
        <w:tc>
          <w:tcPr>
            <w:gridSpan w:val="12"/>
            <w:shd w:val="clear" w:color="auto" w:fill="auto"/>
            <w:tcBorders>
              <w:top w:val="none" w:color="000000" w:sz="4" w:space="0"/>
              <w:left w:val="single" w:color="auto" w:sz="4" w:space="0"/>
              <w:bottom w:val="single" w:color="auto" w:sz="4" w:space="0"/>
              <w:right w:val="single" w:color="auto" w:sz="4" w:space="0"/>
            </w:tcBorders>
            <w:tcW w:w="9170" w:type="dxa"/>
          </w:tcPr>
          <w:p w14:paraId="11AEEB1E" w14:textId="77777777">
            <w:pPr>
              <w:pBdr/>
              <w:spacing/>
              <w:ind/>
              <w:jc w:val="left"/>
              <w:rPr>
                <w:rFonts w:eastAsiaTheme="minorHAnsi" w:cstheme="minorBidi"/>
                <w:b/>
                <w:sz w:val="16"/>
                <w:szCs w:val="24"/>
                <w:lang w:val="es-BO" w:eastAsia="en-US"/>
              </w:rPr>
            </w:pPr>
            <w:r>
              <w:rPr>
                <w:rFonts w:eastAsiaTheme="minorHAnsi" w:cstheme="minorBidi"/>
                <w:b/>
                <w:sz w:val="16"/>
                <w:szCs w:val="24"/>
                <w:lang w:val="es-BO" w:eastAsia="en-US"/>
              </w:rPr>
              <w:t xml:space="preserve">N°: </w:t>
            </w:r>
            <w:r>
              <w:rPr>
                <w:rFonts w:cs="Arial"/>
                <w:color w:val="000000"/>
                <w:sz w:val="16"/>
                <w:szCs w:val="16"/>
                <w:lang w:eastAsia="es-BO"/>
              </w:rPr>
              <w:t xml:space="preserve">Consignar el número del documento según la cantidad total de documentos que emite la entidad, ejemplo: si son 2 se deberá consignar en esta casilla “1” en la siguiente “2”, “3”…”n”,  así sucesivamente.</w:t>
            </w:r>
            <w:r>
              <w:rPr>
                <w:rFonts w:eastAsiaTheme="minorHAnsi" w:cstheme="minorBidi"/>
                <w:b/>
                <w:sz w:val="16"/>
                <w:szCs w:val="24"/>
                <w:lang w:val="es-BO" w:eastAsia="en-US"/>
              </w:rPr>
            </w:r>
          </w:p>
        </w:tc>
      </w:tr>
      <w:tr>
        <w:trPr>
          <w:trHeight w:val="205"/>
        </w:trPr>
        <w:tc>
          <w:tcPr>
            <w:gridSpan w:val="12"/>
            <w:shd w:val="clear" w:color="auto" w:fill="auto"/>
            <w:tcBorders>
              <w:top w:val="none" w:color="000000" w:sz="4" w:space="0"/>
              <w:left w:val="single" w:color="auto" w:sz="4" w:space="0"/>
              <w:bottom w:val="single" w:color="auto" w:sz="4" w:space="0"/>
              <w:right w:val="single" w:color="auto" w:sz="4" w:space="0"/>
            </w:tcBorders>
            <w:tcW w:w="9170" w:type="dxa"/>
          </w:tcPr>
          <w:p w14:paraId="5B0305DF" w14:textId="77777777">
            <w:pPr>
              <w:pBdr/>
              <w:spacing/>
              <w:ind/>
              <w:rPr>
                <w:rFonts w:cs="Arial"/>
                <w:color w:val="000000"/>
                <w:sz w:val="16"/>
                <w:szCs w:val="16"/>
                <w:lang w:eastAsia="es-BO"/>
              </w:rPr>
            </w:pPr>
            <w:r>
              <w:rPr>
                <w:rFonts w:eastAsiaTheme="minorHAnsi" w:cstheme="minorBidi"/>
                <w:b/>
                <w:sz w:val="16"/>
                <w:szCs w:val="24"/>
                <w:lang w:val="es-BO" w:eastAsia="en-US"/>
              </w:rPr>
              <w:t xml:space="preserve">A. INFORMACIÓN DEL DOCUMENTO:</w:t>
            </w:r>
            <w:r>
              <w:rPr>
                <w:rFonts w:cs="Arial"/>
                <w:color w:val="000000"/>
                <w:sz w:val="16"/>
                <w:szCs w:val="16"/>
                <w:lang w:eastAsia="es-BO"/>
              </w:rPr>
            </w:r>
          </w:p>
        </w:tc>
      </w:tr>
      <w:tr>
        <w:trPr>
          <w:trHeight w:val="300"/>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44241DDE" w14:textId="77777777">
            <w:pPr>
              <w:pBdr/>
              <w:spacing/>
              <w:ind/>
              <w:jc w:val="right"/>
              <w:rPr>
                <w:b/>
                <w:sz w:val="16"/>
              </w:rPr>
            </w:pPr>
            <w:r>
              <w:rPr>
                <w:b/>
                <w:sz w:val="16"/>
              </w:rPr>
              <w:t xml:space="preserve">TIPO DE</w:t>
            </w:r>
            <w:r>
              <w:rPr>
                <w:b/>
                <w:sz w:val="16"/>
              </w:rPr>
              <w:t xml:space="preserve"> OPERACIÓN:</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389AA70A" w14:textId="77777777">
            <w:pPr>
              <w:pBdr/>
              <w:spacing/>
              <w:ind/>
              <w:rPr>
                <w:rFonts w:cs="Arial"/>
                <w:color w:val="000000"/>
                <w:sz w:val="16"/>
                <w:szCs w:val="16"/>
                <w:lang w:eastAsia="es-BO"/>
              </w:rPr>
            </w:pPr>
            <w:r>
              <w:rPr>
                <w:rFonts w:cs="Arial"/>
                <w:color w:val="000000"/>
                <w:sz w:val="16"/>
                <w:szCs w:val="16"/>
                <w:lang w:eastAsia="es-BO"/>
              </w:rPr>
              <w:t xml:space="preserve">Describir el tipo de operación a la cual está relacionado el documento (Importación/Exportación) Ej.: Exportación</w:t>
            </w:r>
            <w:r>
              <w:rPr>
                <w:rFonts w:cs="Arial"/>
                <w:color w:val="000000"/>
                <w:sz w:val="16"/>
                <w:szCs w:val="16"/>
                <w:lang w:eastAsia="es-BO"/>
              </w:rPr>
            </w:r>
          </w:p>
        </w:tc>
      </w:tr>
      <w:tr>
        <w:trPr>
          <w:trHeight w:val="381"/>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4685DBAD" w14:textId="77777777">
            <w:pPr>
              <w:pBdr/>
              <w:spacing/>
              <w:ind/>
              <w:jc w:val="right"/>
              <w:rPr>
                <w:b/>
                <w:sz w:val="16"/>
              </w:rPr>
            </w:pPr>
            <w:r>
              <w:rPr>
                <w:b/>
                <w:sz w:val="16"/>
              </w:rPr>
              <w:t xml:space="preserve">TIPO DE </w:t>
            </w:r>
            <w:r>
              <w:rPr>
                <w:b/>
                <w:sz w:val="16"/>
              </w:rPr>
              <w:t xml:space="preserve">DOCUMENTO:</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184947D4" w14:textId="77777777">
            <w:pPr>
              <w:pBdr/>
              <w:spacing/>
              <w:ind/>
              <w:rPr>
                <w:rFonts w:cs="Arial"/>
                <w:color w:val="000000"/>
                <w:sz w:val="16"/>
                <w:szCs w:val="16"/>
                <w:lang w:eastAsia="es-BO"/>
              </w:rPr>
            </w:pPr>
            <w:r>
              <w:rPr>
                <w:rFonts w:cs="Arial"/>
                <w:color w:val="000000"/>
                <w:sz w:val="16"/>
                <w:szCs w:val="16"/>
                <w:lang w:eastAsia="es-BO"/>
              </w:rPr>
              <w:t xml:space="preserve">Describir si el tipo de documento es: Autorización </w:t>
            </w:r>
            <w:r>
              <w:rPr>
                <w:rFonts w:cs="Arial"/>
                <w:color w:val="000000"/>
                <w:sz w:val="16"/>
                <w:szCs w:val="16"/>
                <w:lang w:eastAsia="es-BO"/>
              </w:rPr>
              <w:t xml:space="preserve">Previa (AP), Certificación (C) </w:t>
            </w:r>
            <w:r>
              <w:rPr>
                <w:rFonts w:cs="Arial"/>
                <w:color w:val="000000"/>
                <w:sz w:val="16"/>
                <w:szCs w:val="16"/>
                <w:lang w:eastAsia="es-BO"/>
              </w:rPr>
              <w:t xml:space="preserve">u Otro</w:t>
            </w:r>
            <w:r>
              <w:rPr>
                <w:rFonts w:cs="Arial"/>
                <w:color w:val="000000"/>
                <w:sz w:val="16"/>
                <w:szCs w:val="16"/>
                <w:lang w:eastAsia="es-BO"/>
              </w:rPr>
              <w:t xml:space="preserve">s</w:t>
            </w:r>
            <w:r>
              <w:rPr>
                <w:rFonts w:cs="Arial"/>
                <w:color w:val="000000"/>
                <w:sz w:val="16"/>
                <w:szCs w:val="16"/>
                <w:lang w:eastAsia="es-BO"/>
              </w:rPr>
              <w:t xml:space="preserve"> (O)</w:t>
            </w:r>
            <w:r>
              <w:rPr>
                <w:rFonts w:cs="Arial"/>
                <w:color w:val="000000"/>
                <w:sz w:val="16"/>
                <w:szCs w:val="16"/>
                <w:lang w:eastAsia="es-BO"/>
              </w:rPr>
            </w:r>
          </w:p>
        </w:tc>
      </w:tr>
      <w:tr>
        <w:trPr>
          <w:trHeight w:val="347"/>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39193E4A" w14:textId="77777777">
            <w:pPr>
              <w:pBdr/>
              <w:spacing/>
              <w:ind/>
              <w:jc w:val="right"/>
              <w:rPr>
                <w:b/>
                <w:sz w:val="16"/>
              </w:rPr>
            </w:pPr>
            <w:r>
              <w:rPr>
                <w:b/>
                <w:sz w:val="16"/>
              </w:rPr>
              <w:t xml:space="preserve">DENOMINACIÓN</w:t>
            </w:r>
            <w:r>
              <w:rPr>
                <w:b/>
                <w:sz w:val="16"/>
              </w:rPr>
              <w:t xml:space="preserve"> </w:t>
            </w:r>
            <w:r>
              <w:rPr>
                <w:b/>
                <w:sz w:val="16"/>
              </w:rPr>
              <w:t xml:space="preserve">D</w:t>
            </w:r>
            <w:r>
              <w:rPr>
                <w:b/>
                <w:sz w:val="16"/>
              </w:rPr>
              <w:t xml:space="preserve">EL</w:t>
            </w:r>
            <w:r>
              <w:rPr>
                <w:b/>
                <w:sz w:val="16"/>
              </w:rPr>
              <w:t xml:space="preserve"> TRÁMITE</w:t>
            </w:r>
            <w:r>
              <w:rPr>
                <w:b/>
                <w:sz w:val="16"/>
              </w:rPr>
              <w:t xml:space="preserve">:</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18777287" w14:textId="77777777">
            <w:pPr>
              <w:pBdr/>
              <w:spacing/>
              <w:ind/>
              <w:rPr>
                <w:rFonts w:cs="Arial"/>
                <w:color w:val="000000"/>
                <w:sz w:val="16"/>
                <w:szCs w:val="16"/>
                <w:lang w:eastAsia="es-BO"/>
              </w:rPr>
            </w:pPr>
            <w:r>
              <w:rPr>
                <w:rFonts w:cs="Arial"/>
                <w:color w:val="000000"/>
                <w:sz w:val="16"/>
                <w:szCs w:val="16"/>
                <w:lang w:eastAsia="es-BO"/>
              </w:rPr>
              <w:t xml:space="preserve">Describir el nombre del doc</w:t>
            </w:r>
            <w:r>
              <w:rPr>
                <w:rFonts w:cs="Arial"/>
                <w:color w:val="000000"/>
                <w:sz w:val="16"/>
                <w:szCs w:val="16"/>
                <w:lang w:eastAsia="es-BO"/>
              </w:rPr>
              <w:t xml:space="preserve">umento que se emite (AP,C</w:t>
            </w:r>
            <w:r>
              <w:rPr>
                <w:rFonts w:cs="Arial"/>
                <w:color w:val="000000"/>
                <w:sz w:val="16"/>
                <w:szCs w:val="16"/>
                <w:lang w:eastAsia="es-BO"/>
              </w:rPr>
              <w:t xml:space="preserve">,O)</w:t>
            </w:r>
            <w:r>
              <w:rPr>
                <w:rFonts w:cs="Arial"/>
                <w:color w:val="000000"/>
                <w:sz w:val="16"/>
                <w:szCs w:val="16"/>
                <w:lang w:eastAsia="es-BO"/>
              </w:rPr>
            </w:r>
          </w:p>
          <w:p w14:paraId="3971701F" w14:textId="77777777">
            <w:pPr>
              <w:pBdr/>
              <w:spacing/>
              <w:ind/>
              <w:rPr>
                <w:rFonts w:cs="Arial"/>
                <w:color w:val="000000"/>
                <w:sz w:val="16"/>
                <w:szCs w:val="16"/>
                <w:lang w:eastAsia="es-BO"/>
              </w:rPr>
            </w:pPr>
            <w:r>
              <w:rPr>
                <w:rFonts w:cs="Arial"/>
                <w:color w:val="000000"/>
                <w:sz w:val="16"/>
                <w:szCs w:val="16"/>
                <w:lang w:eastAsia="es-BO"/>
              </w:rPr>
              <w:t xml:space="preserve">Ej: AP- Autorización previa para exportación de Mercurio.</w:t>
            </w:r>
            <w:r>
              <w:rPr>
                <w:rFonts w:cs="Arial"/>
                <w:color w:val="000000"/>
                <w:sz w:val="16"/>
                <w:szCs w:val="16"/>
                <w:lang w:eastAsia="es-BO"/>
              </w:rPr>
            </w:r>
          </w:p>
        </w:tc>
      </w:tr>
      <w:tr>
        <w:trPr>
          <w:trHeight w:val="315"/>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730C89DB" w14:textId="77777777">
            <w:pPr>
              <w:pBdr/>
              <w:spacing/>
              <w:ind/>
              <w:jc w:val="right"/>
              <w:rPr>
                <w:b/>
                <w:sz w:val="16"/>
              </w:rPr>
            </w:pPr>
            <w:r>
              <w:rPr>
                <w:b/>
                <w:sz w:val="16"/>
              </w:rPr>
              <w:t xml:space="preserve">VIGENCIA</w:t>
            </w:r>
            <w:r>
              <w:rPr>
                <w:b/>
                <w:sz w:val="16"/>
              </w:rPr>
              <w:t xml:space="preserve"> DEL DOCUMENTO</w:t>
            </w:r>
            <w:r>
              <w:rPr>
                <w:b/>
                <w:sz w:val="16"/>
              </w:rPr>
              <w:t xml:space="preserve">:</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43118E12" w14:textId="77777777">
            <w:pPr>
              <w:pBdr/>
              <w:spacing/>
              <w:ind/>
              <w:rPr>
                <w:rFonts w:cs="Arial"/>
                <w:color w:val="000000"/>
                <w:sz w:val="16"/>
                <w:szCs w:val="16"/>
                <w:lang w:eastAsia="es-BO"/>
              </w:rPr>
            </w:pPr>
            <w:r>
              <w:rPr>
                <w:rFonts w:cs="Arial"/>
                <w:color w:val="000000"/>
                <w:sz w:val="16"/>
                <w:szCs w:val="16"/>
                <w:lang w:eastAsia="es-BO"/>
              </w:rPr>
              <w:t xml:space="preserve">Consignar la vigencia en días estableciendo si son hábiles o calendario, ejemplo “Vigencia: Treinta (30) días calendario a partir de su emisión”</w:t>
            </w:r>
            <w:r>
              <w:rPr>
                <w:rFonts w:cs="Arial"/>
                <w:color w:val="000000"/>
                <w:sz w:val="16"/>
                <w:szCs w:val="16"/>
                <w:lang w:eastAsia="es-BO"/>
              </w:rPr>
            </w:r>
          </w:p>
        </w:tc>
      </w:tr>
      <w:tr>
        <w:trPr>
          <w:trHeight w:val="270"/>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4D89C788" w14:textId="77777777">
            <w:pPr>
              <w:pBdr/>
              <w:spacing/>
              <w:ind/>
              <w:jc w:val="right"/>
              <w:rPr>
                <w:b/>
                <w:sz w:val="16"/>
              </w:rPr>
            </w:pPr>
            <w:r>
              <w:rPr>
                <w:b/>
                <w:sz w:val="16"/>
              </w:rPr>
              <w:t xml:space="preserve">COSTO</w:t>
            </w:r>
            <w:r>
              <w:rPr>
                <w:b/>
                <w:sz w:val="16"/>
              </w:rPr>
              <w:t xml:space="preserve"> DEL DOCUMENTO</w:t>
            </w:r>
            <w:r>
              <w:rPr>
                <w:b/>
                <w:sz w:val="16"/>
              </w:rPr>
              <w:t xml:space="preserve">:</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39B897C7" w14:textId="77777777">
            <w:pPr>
              <w:pBdr/>
              <w:spacing/>
              <w:ind/>
              <w:rPr>
                <w:rFonts w:cs="Arial"/>
                <w:color w:val="000000"/>
                <w:sz w:val="16"/>
                <w:szCs w:val="16"/>
                <w:lang w:eastAsia="es-BO"/>
              </w:rPr>
            </w:pPr>
            <w:r>
              <w:rPr>
                <w:rFonts w:cs="Arial"/>
                <w:color w:val="000000"/>
                <w:sz w:val="16"/>
                <w:szCs w:val="16"/>
                <w:lang w:eastAsia="es-BO"/>
              </w:rPr>
              <w:t xml:space="preserve">Consignar el costo del Documento Requerido en Bolivianos, ejemplo: Costo: Bs 50 (cincuenta)</w:t>
            </w:r>
            <w:r>
              <w:rPr>
                <w:rFonts w:cs="Arial"/>
                <w:color w:val="000000"/>
                <w:sz w:val="16"/>
                <w:szCs w:val="16"/>
                <w:lang w:eastAsia="es-BO"/>
              </w:rPr>
            </w:r>
          </w:p>
        </w:tc>
      </w:tr>
      <w:tr>
        <w:trPr>
          <w:trHeight w:val="377"/>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133041C2" w14:textId="77777777">
            <w:pPr>
              <w:pBdr/>
              <w:spacing/>
              <w:ind/>
              <w:jc w:val="right"/>
              <w:rPr>
                <w:b/>
                <w:sz w:val="16"/>
              </w:rPr>
            </w:pPr>
            <w:r>
              <w:rPr>
                <w:b/>
                <w:sz w:val="16"/>
              </w:rPr>
              <w:t xml:space="preserve">MEDIO DE PAGO:</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3D57625A" w14:textId="77777777">
            <w:pPr>
              <w:pBdr/>
              <w:spacing/>
              <w:ind/>
              <w:rPr>
                <w:rFonts w:cs="Arial"/>
                <w:color w:val="000000"/>
                <w:sz w:val="16"/>
                <w:szCs w:val="16"/>
                <w:lang w:eastAsia="es-BO"/>
              </w:rPr>
            </w:pPr>
            <w:r>
              <w:rPr>
                <w:rFonts w:cs="Arial"/>
                <w:color w:val="000000"/>
                <w:sz w:val="16"/>
                <w:szCs w:val="16"/>
                <w:lang w:eastAsia="es-BO"/>
              </w:rPr>
              <w:t xml:space="preserve">Consignar el medio de pago para la obtención del documento requerido, ejemplo: Transferencia Bancaria, Depósito Bancario, Código QR, etc.</w:t>
            </w:r>
            <w:r>
              <w:rPr>
                <w:rFonts w:cs="Arial"/>
                <w:color w:val="000000"/>
                <w:sz w:val="16"/>
                <w:szCs w:val="16"/>
                <w:lang w:eastAsia="es-BO"/>
              </w:rPr>
            </w:r>
          </w:p>
        </w:tc>
      </w:tr>
      <w:tr>
        <w:trPr>
          <w:trHeight w:val="419"/>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29581354" w14:textId="77777777">
            <w:pPr>
              <w:pBdr/>
              <w:spacing/>
              <w:ind/>
              <w:jc w:val="right"/>
              <w:rPr>
                <w:b/>
                <w:sz w:val="16"/>
              </w:rPr>
            </w:pPr>
            <w:r>
              <w:rPr>
                <w:b/>
                <w:sz w:val="16"/>
              </w:rPr>
              <w:t xml:space="preserve">CUENTA CON PASARELA DE PAGO:</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32EA48BF" w14:textId="77777777">
            <w:pPr>
              <w:pBdr/>
              <w:spacing/>
              <w:ind/>
              <w:rPr>
                <w:rFonts w:cs="Arial"/>
                <w:color w:val="000000"/>
                <w:sz w:val="16"/>
                <w:szCs w:val="16"/>
                <w:lang w:eastAsia="es-BO"/>
              </w:rPr>
            </w:pPr>
            <w:r>
              <w:rPr>
                <w:rFonts w:cs="Arial"/>
                <w:color w:val="000000"/>
                <w:sz w:val="16"/>
                <w:szCs w:val="16"/>
                <w:lang w:eastAsia="es-BO"/>
              </w:rPr>
              <w:t xml:space="preserve">Consignar si la entidad</w:t>
            </w:r>
            <w:r>
              <w:t xml:space="preserve"> </w:t>
            </w:r>
            <w:r>
              <w:rPr>
                <w:rFonts w:cs="Arial"/>
                <w:color w:val="000000"/>
                <w:sz w:val="16"/>
                <w:szCs w:val="16"/>
                <w:lang w:eastAsia="es-BO"/>
              </w:rPr>
              <w:t xml:space="preserve">tiene implementada</w:t>
            </w:r>
            <w:r>
              <w:rPr>
                <w:rFonts w:cs="Arial"/>
                <w:color w:val="000000"/>
                <w:sz w:val="16"/>
                <w:szCs w:val="16"/>
                <w:lang w:eastAsia="es-BO"/>
              </w:rPr>
              <w:t xml:space="preserve"> </w:t>
            </w:r>
            <w:r>
              <w:rPr>
                <w:rFonts w:cs="Arial"/>
                <w:color w:val="000000"/>
                <w:sz w:val="16"/>
                <w:szCs w:val="16"/>
                <w:lang w:eastAsia="es-BO"/>
              </w:rPr>
              <w:t xml:space="preserve">la Pasarela de Pagos para realizar este trámite</w:t>
            </w:r>
            <w:r>
              <w:rPr>
                <w:rFonts w:cs="Arial"/>
                <w:color w:val="000000"/>
                <w:sz w:val="16"/>
                <w:szCs w:val="16"/>
                <w:lang w:eastAsia="es-BO"/>
              </w:rPr>
            </w:r>
          </w:p>
        </w:tc>
      </w:tr>
      <w:tr>
        <w:trPr>
          <w:trHeight w:val="425"/>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4693A9A5" w14:textId="77777777">
            <w:pPr>
              <w:pBdr/>
              <w:spacing/>
              <w:ind/>
              <w:jc w:val="right"/>
              <w:rPr>
                <w:b/>
                <w:sz w:val="16"/>
              </w:rPr>
            </w:pPr>
            <w:r>
              <w:rPr>
                <w:b/>
                <w:sz w:val="16"/>
              </w:rPr>
              <w:t xml:space="preserve">EMITE FACTURA: </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tcPr>
          <w:p w14:paraId="29DFF0D7" w14:textId="77777777">
            <w:pPr>
              <w:pBdr/>
              <w:spacing/>
              <w:ind/>
              <w:rPr>
                <w:rFonts w:cs="Arial"/>
                <w:color w:val="000000"/>
                <w:sz w:val="16"/>
                <w:szCs w:val="16"/>
                <w:lang w:eastAsia="es-BO"/>
              </w:rPr>
            </w:pPr>
            <w:r>
              <w:rPr>
                <w:rFonts w:cs="Arial"/>
                <w:i/>
                <w:color w:val="000000"/>
                <w:sz w:val="16"/>
                <w:szCs w:val="16"/>
                <w:lang w:eastAsia="es-BO"/>
              </w:rPr>
              <w:t xml:space="preserve">Indique si la entidad emite factura y, en caso afirmativo, especifique el régimen de facturación correspondiente. En caso de no emitir factura, escribir: “No corresponde”.</w:t>
            </w:r>
            <w:r>
              <w:rPr>
                <w:rFonts w:cs="Arial"/>
                <w:color w:val="000000"/>
                <w:sz w:val="16"/>
                <w:szCs w:val="16"/>
                <w:lang w:eastAsia="es-BO"/>
              </w:rPr>
            </w:r>
          </w:p>
        </w:tc>
      </w:tr>
      <w:tr>
        <w:trPr>
          <w:trHeight w:val="425"/>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6D6AB17E" w14:textId="77777777">
            <w:pPr>
              <w:pBdr/>
              <w:spacing/>
              <w:ind/>
              <w:jc w:val="right"/>
              <w:rPr>
                <w:b/>
                <w:sz w:val="16"/>
              </w:rPr>
            </w:pPr>
            <w:r>
              <w:rPr>
                <w:b/>
                <w:sz w:val="16"/>
              </w:rPr>
              <w:t xml:space="preserve">SUBPARTIDAS</w:t>
            </w:r>
            <w:r>
              <w:rPr>
                <w:b/>
                <w:sz w:val="16"/>
              </w:rPr>
              <w:t xml:space="preserve"> DE LAS</w:t>
            </w:r>
            <w:r>
              <w:rPr>
                <w:b/>
                <w:sz w:val="16"/>
              </w:rPr>
              <w:t xml:space="preserve"> MERCANCÍAS:</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31282204" w14:textId="77777777">
            <w:pPr>
              <w:pBdr/>
              <w:spacing/>
              <w:ind/>
              <w:rPr>
                <w:rFonts w:cs="Arial"/>
                <w:color w:val="000000"/>
                <w:sz w:val="16"/>
                <w:szCs w:val="16"/>
                <w:lang w:eastAsia="es-BO"/>
              </w:rPr>
            </w:pPr>
            <w:r>
              <w:rPr>
                <w:rFonts w:cs="Arial"/>
                <w:color w:val="000000"/>
                <w:sz w:val="16"/>
                <w:szCs w:val="16"/>
                <w:lang w:eastAsia="es-BO"/>
              </w:rPr>
              <w:t xml:space="preserve">Describir la subpartida arancelaria a nivel de 10 dígitos</w:t>
            </w:r>
            <w:r>
              <w:rPr>
                <w:rFonts w:cs="Arial"/>
                <w:color w:val="000000"/>
                <w:sz w:val="16"/>
                <w:szCs w:val="16"/>
                <w:lang w:eastAsia="es-BO"/>
              </w:rPr>
            </w:r>
          </w:p>
        </w:tc>
      </w:tr>
      <w:tr>
        <w:trPr>
          <w:trHeight w:val="404"/>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020631D3" w14:textId="77777777">
            <w:pPr>
              <w:pBdr/>
              <w:spacing/>
              <w:ind/>
              <w:jc w:val="right"/>
              <w:rPr>
                <w:b/>
                <w:sz w:val="16"/>
              </w:rPr>
            </w:pPr>
            <w:r>
              <w:rPr>
                <w:b/>
                <w:sz w:val="16"/>
              </w:rPr>
              <w:t xml:space="preserve">PLAZO DE EMISIÓN:</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42B21756" w14:textId="77777777">
            <w:pPr>
              <w:pBdr/>
              <w:spacing/>
              <w:ind/>
              <w:rPr>
                <w:rFonts w:cs="Arial"/>
                <w:color w:val="000000"/>
                <w:sz w:val="16"/>
                <w:szCs w:val="16"/>
                <w:lang w:eastAsia="es-BO"/>
              </w:rPr>
            </w:pPr>
            <w:r>
              <w:rPr>
                <w:rFonts w:cs="Arial"/>
                <w:color w:val="000000"/>
                <w:sz w:val="16"/>
                <w:szCs w:val="16"/>
                <w:lang w:eastAsia="es-BO"/>
              </w:rPr>
              <w:t xml:space="preserve">Describir el plazo de emisión especificando si son hábiles o calendario, ejemplo: “Plazo de emisión: Cuarenta y ocho (48) horas”</w:t>
            </w:r>
            <w:r>
              <w:rPr>
                <w:rFonts w:cs="Arial"/>
                <w:color w:val="000000"/>
                <w:sz w:val="16"/>
                <w:szCs w:val="16"/>
                <w:lang w:eastAsia="es-BO"/>
              </w:rPr>
            </w:r>
          </w:p>
        </w:tc>
      </w:tr>
      <w:tr>
        <w:trPr>
          <w:trHeight w:val="423"/>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46AE6D28" w14:textId="77777777">
            <w:pPr>
              <w:pBdr/>
              <w:spacing/>
              <w:ind/>
              <w:jc w:val="right"/>
              <w:rPr>
                <w:b/>
                <w:sz w:val="16"/>
              </w:rPr>
            </w:pPr>
            <w:r>
              <w:rPr>
                <w:b/>
                <w:sz w:val="16"/>
              </w:rPr>
              <w:t xml:space="preserve">SUCURSALES/REGIONALE</w:t>
            </w:r>
            <w:r>
              <w:rPr>
                <w:b/>
                <w:sz w:val="16"/>
              </w:rPr>
              <w:t xml:space="preserve">S  HABILITADAS PARA EMISIÓN:</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tcPr>
          <w:p w14:paraId="2C9E8275" w14:textId="77777777">
            <w:pPr>
              <w:pBdr/>
              <w:spacing/>
              <w:ind/>
              <w:rPr>
                <w:rFonts w:cs="Arial"/>
                <w:color w:val="000000"/>
                <w:sz w:val="16"/>
                <w:szCs w:val="16"/>
                <w:lang w:eastAsia="es-BO"/>
              </w:rPr>
            </w:pPr>
            <w:r>
              <w:rPr>
                <w:rFonts w:cs="Arial"/>
                <w:i/>
                <w:color w:val="000000"/>
                <w:sz w:val="16"/>
                <w:szCs w:val="16"/>
                <w:lang w:eastAsia="es-BO"/>
              </w:rPr>
              <w:t xml:space="preserve">Indique t</w:t>
            </w:r>
            <w:r>
              <w:rPr>
                <w:rFonts w:cs="Arial"/>
                <w:i/>
                <w:color w:val="000000"/>
                <w:sz w:val="16"/>
                <w:szCs w:val="16"/>
                <w:lang w:eastAsia="es-BO"/>
              </w:rPr>
              <w:t xml:space="preserve">odas las sucursales </w:t>
            </w:r>
            <w:r>
              <w:rPr>
                <w:rFonts w:cs="Arial"/>
                <w:i/>
                <w:color w:val="000000"/>
                <w:sz w:val="16"/>
                <w:szCs w:val="16"/>
                <w:lang w:eastAsia="es-BO"/>
              </w:rPr>
              <w:t xml:space="preserve">habilitadas </w:t>
            </w:r>
            <w:r>
              <w:rPr>
                <w:rFonts w:cs="Arial"/>
                <w:i/>
                <w:color w:val="000000"/>
                <w:sz w:val="16"/>
                <w:szCs w:val="16"/>
                <w:lang w:eastAsia="es-BO"/>
              </w:rPr>
              <w:t xml:space="preserve">a nivel nacional, </w:t>
            </w:r>
            <w:r>
              <w:rPr>
                <w:rFonts w:cs="Arial"/>
                <w:i/>
                <w:color w:val="000000"/>
                <w:sz w:val="16"/>
                <w:szCs w:val="16"/>
                <w:lang w:eastAsia="es-BO"/>
              </w:rPr>
              <w:t xml:space="preserve">por ejemplo</w:t>
            </w:r>
            <w:r>
              <w:rPr>
                <w:rFonts w:cs="Arial"/>
                <w:i/>
                <w:color w:val="000000"/>
                <w:sz w:val="16"/>
                <w:szCs w:val="16"/>
                <w:lang w:eastAsia="es-BO"/>
              </w:rPr>
              <w:t xml:space="preserve"> departamentos del país: La Paz, Cochabamba, Santa Cruz, Oruro, Potosí, Chuquisaca, Tarija, Beni y Pando.</w:t>
            </w:r>
            <w:r>
              <w:rPr>
                <w:rFonts w:cs="Arial"/>
                <w:color w:val="000000"/>
                <w:sz w:val="16"/>
                <w:szCs w:val="16"/>
                <w:lang w:eastAsia="es-BO"/>
              </w:rPr>
            </w:r>
          </w:p>
        </w:tc>
      </w:tr>
      <w:tr>
        <w:trPr>
          <w:trHeight w:val="423"/>
        </w:trPr>
        <w:tc>
          <w:tcPr>
            <w:gridSpan w:val="3"/>
            <w:shd w:val="clear" w:color="auto" w:fill="auto"/>
            <w:tcBorders>
              <w:top w:val="none" w:color="000000" w:sz="4" w:space="0"/>
              <w:left w:val="single" w:color="auto" w:sz="4" w:space="0"/>
              <w:bottom w:val="single" w:color="auto" w:sz="4" w:space="0"/>
              <w:right w:val="single" w:color="auto" w:sz="4" w:space="0"/>
            </w:tcBorders>
            <w:tcW w:w="2881" w:type="dxa"/>
          </w:tcPr>
          <w:p w14:paraId="7F860288" w14:textId="77777777">
            <w:pPr>
              <w:pBdr/>
              <w:spacing/>
              <w:ind/>
              <w:jc w:val="right"/>
              <w:rPr>
                <w:b/>
                <w:sz w:val="16"/>
              </w:rPr>
            </w:pPr>
            <w:r>
              <w:rPr>
                <w:b/>
                <w:sz w:val="16"/>
              </w:rPr>
              <w:t xml:space="preserve">TIPO DE TRÁMITE:</w:t>
            </w:r>
            <w:r>
              <w:rPr>
                <w:b/>
                <w:sz w:val="16"/>
              </w:rPr>
            </w:r>
          </w:p>
        </w:tc>
        <w:tc>
          <w:tcPr>
            <w:gridSpan w:val="9"/>
            <w:shd w:val="clear" w:color="auto" w:fill="auto"/>
            <w:tcBorders>
              <w:top w:val="none" w:color="000000" w:sz="4" w:space="0"/>
              <w:left w:val="none" w:color="000000" w:sz="4" w:space="0"/>
              <w:bottom w:val="single" w:color="auto" w:sz="4" w:space="0"/>
              <w:right w:val="single" w:color="auto" w:sz="4" w:space="0"/>
            </w:tcBorders>
            <w:tcW w:w="6289" w:type="dxa"/>
            <w:vAlign w:val="center"/>
          </w:tcPr>
          <w:p w14:paraId="531C18AF" w14:textId="77777777">
            <w:pPr>
              <w:pBdr/>
              <w:spacing/>
              <w:ind/>
              <w:rPr>
                <w:rFonts w:cs="Arial"/>
                <w:color w:val="000000"/>
                <w:sz w:val="16"/>
                <w:szCs w:val="16"/>
                <w:lang w:eastAsia="es-BO"/>
              </w:rPr>
            </w:pPr>
            <w:r>
              <w:rPr>
                <w:rFonts w:cs="Arial"/>
                <w:color w:val="000000"/>
                <w:sz w:val="16"/>
                <w:szCs w:val="16"/>
                <w:lang w:eastAsia="es-BO"/>
              </w:rPr>
              <w:t xml:space="preserve">Describir el tipo de trámite</w:t>
            </w:r>
            <w:r>
              <w:rPr>
                <w:rFonts w:cs="Arial"/>
                <w:color w:val="000000"/>
                <w:sz w:val="16"/>
                <w:szCs w:val="16"/>
                <w:lang w:eastAsia="es-BO"/>
              </w:rPr>
              <w:t xml:space="preserve"> si este es presencial o en línea</w:t>
            </w:r>
            <w:r>
              <w:rPr>
                <w:rFonts w:cs="Arial"/>
                <w:color w:val="000000"/>
                <w:sz w:val="16"/>
                <w:szCs w:val="16"/>
                <w:lang w:eastAsia="es-BO"/>
              </w:rPr>
              <w:t xml:space="preserve">.</w:t>
            </w:r>
            <w:r>
              <w:rPr>
                <w:rFonts w:cs="Arial"/>
                <w:color w:val="000000"/>
                <w:sz w:val="16"/>
                <w:szCs w:val="16"/>
                <w:lang w:eastAsia="es-BO"/>
              </w:rPr>
            </w:r>
          </w:p>
        </w:tc>
      </w:tr>
      <w:tr>
        <w:trPr>
          <w:trHeight w:val="268"/>
        </w:trPr>
        <w:tc>
          <w:tcPr>
            <w:gridSpan w:val="12"/>
            <w:shd w:val="clear" w:color="auto" w:fill="auto"/>
            <w:tcBorders>
              <w:top w:val="none" w:color="000000" w:sz="4" w:space="0"/>
              <w:left w:val="single" w:color="auto" w:sz="4" w:space="0"/>
              <w:bottom w:val="single" w:color="auto" w:sz="4" w:space="0"/>
              <w:right w:val="single" w:color="auto" w:sz="4" w:space="0"/>
            </w:tcBorders>
            <w:tcW w:w="9170" w:type="dxa"/>
            <w:vAlign w:val="center"/>
          </w:tcPr>
          <w:p w14:paraId="2FF244A0" w14:textId="77777777">
            <w:pPr>
              <w:pBdr/>
              <w:spacing/>
              <w:ind/>
              <w:rPr>
                <w:rFonts w:cs="Arial"/>
                <w:color w:val="000000"/>
                <w:sz w:val="16"/>
                <w:szCs w:val="16"/>
                <w:lang w:eastAsia="es-BO"/>
              </w:rPr>
            </w:pPr>
            <w:r>
              <w:rPr>
                <w:rFonts w:cs="Arial"/>
                <w:b/>
                <w:color w:val="000000"/>
                <w:sz w:val="16"/>
                <w:szCs w:val="16"/>
                <w:lang w:eastAsia="es-BO"/>
              </w:rPr>
              <w:t xml:space="preserve">B. REQUISITOS</w:t>
            </w:r>
            <w:r>
              <w:rPr>
                <w:rFonts w:cs="Arial"/>
                <w:b/>
                <w:color w:val="000000"/>
                <w:sz w:val="16"/>
                <w:szCs w:val="16"/>
                <w:lang w:eastAsia="es-BO"/>
              </w:rPr>
              <w:t xml:space="preserve"> </w:t>
            </w:r>
            <w:r>
              <w:rPr>
                <w:rFonts w:cs="Arial"/>
                <w:b/>
                <w:color w:val="000000"/>
                <w:sz w:val="16"/>
                <w:szCs w:val="16"/>
                <w:lang w:eastAsia="es-BO"/>
              </w:rPr>
              <w:t xml:space="preserve">ACTUALES</w:t>
            </w:r>
            <w:r>
              <w:rPr>
                <w:rFonts w:cs="Arial"/>
                <w:b/>
                <w:color w:val="000000"/>
                <w:sz w:val="16"/>
                <w:szCs w:val="16"/>
                <w:lang w:eastAsia="es-BO"/>
              </w:rPr>
              <w:t xml:space="preserve">: </w:t>
            </w:r>
            <w:r>
              <w:rPr>
                <w:rFonts w:cs="Arial"/>
                <w:color w:val="000000"/>
                <w:sz w:val="16"/>
                <w:szCs w:val="16"/>
                <w:lang w:eastAsia="es-BO"/>
              </w:rPr>
              <w:t xml:space="preserve">Registrar los requisitos exigidos actualmente para la obtención del Documento Requerido.</w:t>
            </w:r>
            <w:r>
              <w:rPr>
                <w:rFonts w:cs="Arial"/>
                <w:color w:val="000000"/>
                <w:sz w:val="16"/>
                <w:szCs w:val="16"/>
                <w:lang w:eastAsia="es-BO"/>
              </w:rPr>
            </w:r>
          </w:p>
        </w:tc>
      </w:tr>
      <w:tr>
        <w:trPr>
          <w:trHeight w:val="411"/>
        </w:trPr>
        <w:tc>
          <w:tcPr>
            <w:gridSpan w:val="12"/>
            <w:shd w:val="clear" w:color="auto" w:fill="auto"/>
            <w:tcBorders>
              <w:top w:val="none" w:color="000000" w:sz="4" w:space="0"/>
              <w:left w:val="single" w:color="auto" w:sz="4" w:space="0"/>
              <w:bottom w:val="single" w:color="auto" w:sz="4" w:space="0"/>
              <w:right w:val="single" w:color="auto" w:sz="4" w:space="0"/>
            </w:tcBorders>
            <w:tcW w:w="9170" w:type="dxa"/>
            <w:vAlign w:val="center"/>
          </w:tcPr>
          <w:p w14:paraId="28678D69" w14:textId="77777777">
            <w:pPr>
              <w:pBdr/>
              <w:spacing/>
              <w:ind/>
              <w:rPr>
                <w:rFonts w:cs="Arial"/>
                <w:b/>
                <w:bCs/>
                <w:color w:val="000000"/>
                <w:sz w:val="16"/>
                <w:szCs w:val="16"/>
                <w:lang w:eastAsia="es-BO"/>
              </w:rPr>
            </w:pPr>
            <w:r>
              <w:rPr>
                <w:rFonts w:cs="Arial"/>
                <w:b/>
                <w:bCs/>
                <w:sz w:val="16"/>
                <w:szCs w:val="16"/>
                <w:lang w:eastAsia="es-BO"/>
              </w:rPr>
              <w:t xml:space="preserve">C. ANÁLISIS DE LABORATORIO</w:t>
            </w:r>
            <w:r>
              <w:rPr>
                <w:rFonts w:cs="Arial"/>
                <w:b/>
                <w:bCs/>
                <w:sz w:val="16"/>
                <w:szCs w:val="16"/>
                <w:lang w:eastAsia="es-BO"/>
              </w:rPr>
              <w:t xml:space="preserve"> </w:t>
            </w:r>
            <w:r>
              <w:rPr>
                <w:rFonts w:cs="Arial"/>
                <w:b/>
                <w:bCs/>
                <w:sz w:val="16"/>
                <w:szCs w:val="16"/>
                <w:lang w:eastAsia="es-BO"/>
              </w:rPr>
              <w:t xml:space="preserve">Y/O INSPECCIÓN</w:t>
            </w:r>
            <w:r>
              <w:rPr>
                <w:rFonts w:cs="Arial"/>
                <w:b/>
                <w:bCs/>
                <w:sz w:val="16"/>
                <w:szCs w:val="16"/>
                <w:lang w:eastAsia="es-BO"/>
              </w:rPr>
              <w:t xml:space="preserve">: </w:t>
            </w:r>
            <w:r>
              <w:rPr>
                <w:rFonts w:cs="Arial"/>
                <w:bCs/>
                <w:sz w:val="16"/>
                <w:szCs w:val="16"/>
                <w:lang w:eastAsia="es-BO"/>
              </w:rPr>
              <w:t xml:space="preserve">Registrar SI para la obtención del documento requiere Análisis de Laboratorio</w:t>
            </w:r>
            <w:r>
              <w:rPr>
                <w:rFonts w:cs="Arial"/>
                <w:bCs/>
                <w:sz w:val="16"/>
                <w:szCs w:val="16"/>
                <w:lang w:eastAsia="es-BO"/>
              </w:rPr>
              <w:t xml:space="preserve"> y/o inspección</w:t>
            </w:r>
            <w:r>
              <w:rPr>
                <w:rFonts w:cs="Arial"/>
                <w:bCs/>
                <w:sz w:val="16"/>
                <w:szCs w:val="16"/>
                <w:lang w:eastAsia="es-BO"/>
              </w:rPr>
              <w:t xml:space="preserve">, caso contrario consignar NO.</w:t>
            </w:r>
            <w:r>
              <w:rPr>
                <w:rFonts w:cs="Arial"/>
                <w:b/>
                <w:bCs/>
                <w:color w:val="000000"/>
                <w:sz w:val="16"/>
                <w:szCs w:val="16"/>
                <w:lang w:eastAsia="es-BO"/>
              </w:rPr>
            </w:r>
          </w:p>
        </w:tc>
      </w:tr>
      <w:tr>
        <w:trPr>
          <w:trHeight w:val="41"/>
        </w:trPr>
        <w:tc>
          <w:tcPr>
            <w:gridSpan w:val="12"/>
            <w:shd w:val="clear" w:color="auto" w:fill="auto"/>
            <w:tcBorders>
              <w:top w:val="none" w:color="000000" w:sz="4" w:space="0"/>
              <w:left w:val="single" w:color="auto" w:sz="4" w:space="0"/>
              <w:bottom w:val="single" w:color="auto" w:sz="4" w:space="0"/>
              <w:right w:val="single" w:color="auto" w:sz="4" w:space="0"/>
            </w:tcBorders>
            <w:tcW w:w="9170" w:type="dxa"/>
            <w:vAlign w:val="center"/>
          </w:tcPr>
          <w:p w14:paraId="0E81949B" w14:textId="77777777">
            <w:pPr>
              <w:pBdr/>
              <w:spacing/>
              <w:ind/>
              <w:rPr>
                <w:rFonts w:cs="Arial"/>
                <w:b/>
                <w:iCs/>
                <w:color w:val="000000"/>
                <w:sz w:val="16"/>
                <w:szCs w:val="16"/>
                <w:lang w:eastAsia="es-BO"/>
              </w:rPr>
            </w:pPr>
            <w:r>
              <w:rPr>
                <w:rFonts w:cs="Arial"/>
                <w:b/>
                <w:bCs/>
                <w:sz w:val="16"/>
                <w:szCs w:val="16"/>
                <w:lang w:eastAsia="es-BO"/>
              </w:rPr>
              <w:t xml:space="preserve">D. PROCEDIMIENTO</w:t>
            </w:r>
            <w:r>
              <w:rPr>
                <w:rFonts w:cs="Arial"/>
                <w:b/>
                <w:bCs/>
                <w:sz w:val="16"/>
                <w:szCs w:val="16"/>
                <w:lang w:eastAsia="es-BO"/>
              </w:rPr>
              <w:t xml:space="preserve"> ACTUAL</w:t>
            </w:r>
            <w:r>
              <w:rPr>
                <w:rFonts w:cs="Arial"/>
                <w:b/>
                <w:bCs/>
                <w:sz w:val="16"/>
                <w:szCs w:val="16"/>
                <w:lang w:eastAsia="es-BO"/>
              </w:rPr>
              <w:t xml:space="preserve"> (PASO A PASO): </w:t>
            </w:r>
            <w:r>
              <w:rPr>
                <w:rFonts w:cs="Arial"/>
                <w:sz w:val="16"/>
                <w:szCs w:val="16"/>
                <w:lang w:eastAsia="es-BO"/>
              </w:rPr>
              <w:t xml:space="preserve">Describir paso a paso </w:t>
            </w:r>
            <w:r>
              <w:rPr>
                <w:rFonts w:cs="Arial"/>
                <w:sz w:val="16"/>
                <w:szCs w:val="16"/>
                <w:lang w:eastAsia="es-BO"/>
              </w:rPr>
              <w:t xml:space="preserve">el proceso </w:t>
            </w:r>
            <w:r>
              <w:rPr>
                <w:rFonts w:cs="Arial"/>
                <w:sz w:val="16"/>
                <w:szCs w:val="16"/>
                <w:lang w:eastAsia="es-BO"/>
              </w:rPr>
              <w:t xml:space="preserve">actual para la obtención del Documento Requerido</w:t>
            </w:r>
            <w:r>
              <w:rPr>
                <w:rFonts w:cs="Arial"/>
                <w:b/>
                <w:iCs/>
                <w:color w:val="000000"/>
                <w:sz w:val="16"/>
                <w:szCs w:val="16"/>
                <w:lang w:eastAsia="es-BO"/>
              </w:rPr>
            </w:r>
          </w:p>
        </w:tc>
      </w:tr>
      <w:tr>
        <w:trPr>
          <w:trHeight w:val="233"/>
        </w:trPr>
        <w:tc>
          <w:tcPr>
            <w:gridSpan w:val="12"/>
            <w:shd w:val="clear" w:color="auto" w:fill="auto"/>
            <w:tcBorders>
              <w:top w:val="none" w:color="000000" w:sz="4" w:space="0"/>
              <w:left w:val="single" w:color="auto" w:sz="4" w:space="0"/>
              <w:bottom w:val="single" w:color="auto" w:sz="4" w:space="0"/>
              <w:right w:val="single" w:color="auto" w:sz="4" w:space="0"/>
            </w:tcBorders>
            <w:tcW w:w="9170" w:type="dxa"/>
            <w:vAlign w:val="center"/>
          </w:tcPr>
          <w:p w14:paraId="487DE5A3" w14:textId="77777777">
            <w:pPr>
              <w:pBdr/>
              <w:spacing/>
              <w:ind/>
              <w:rPr>
                <w:rFonts w:cs="Arial"/>
                <w:b/>
                <w:bCs/>
                <w:sz w:val="16"/>
                <w:szCs w:val="16"/>
                <w:lang w:eastAsia="es-BO"/>
              </w:rPr>
            </w:pPr>
            <w:r>
              <w:rPr>
                <w:rFonts w:cs="Arial"/>
                <w:b/>
                <w:color w:val="000000"/>
                <w:sz w:val="16"/>
                <w:szCs w:val="16"/>
                <w:lang w:eastAsia="es-BO"/>
              </w:rPr>
              <w:t xml:space="preserve">E. </w:t>
            </w:r>
            <w:r>
              <w:rPr>
                <w:rFonts w:cs="Arial"/>
                <w:b/>
                <w:color w:val="000000"/>
                <w:sz w:val="16"/>
                <w:szCs w:val="16"/>
                <w:lang w:eastAsia="es-BO"/>
              </w:rPr>
              <w:t xml:space="preserve">SUSTENTO NORMATIVO VIGENTE (LEY, DECRETO SUPREMO, RESOLUCIÓN U OTROS)</w:t>
            </w:r>
            <w:r>
              <w:rPr>
                <w:rFonts w:cs="Arial"/>
                <w:color w:val="000000"/>
                <w:sz w:val="16"/>
                <w:szCs w:val="16"/>
                <w:lang w:eastAsia="es-BO"/>
              </w:rPr>
              <w:t xml:space="preserve">: Señalar </w:t>
            </w:r>
            <w:r>
              <w:rPr>
                <w:rFonts w:cs="Arial"/>
                <w:iCs/>
                <w:color w:val="000000"/>
                <w:sz w:val="16"/>
                <w:szCs w:val="16"/>
                <w:lang w:eastAsia="es-BO"/>
              </w:rPr>
              <w:t xml:space="preserve">normativa que respalde</w:t>
            </w:r>
            <w:r>
              <w:rPr>
                <w:rFonts w:cs="Arial"/>
                <w:iCs/>
                <w:color w:val="000000"/>
                <w:sz w:val="16"/>
                <w:szCs w:val="16"/>
                <w:lang w:eastAsia="es-BO"/>
              </w:rPr>
              <w:t xml:space="preserve"> la e</w:t>
            </w:r>
            <w:r>
              <w:rPr>
                <w:rFonts w:cs="Arial"/>
                <w:iCs/>
                <w:color w:val="000000"/>
                <w:sz w:val="16"/>
                <w:szCs w:val="16"/>
                <w:lang w:eastAsia="es-BO"/>
              </w:rPr>
              <w:t xml:space="preserve">misión de los documentos citados</w:t>
            </w:r>
            <w:r>
              <w:rPr>
                <w:rFonts w:cs="Arial"/>
                <w:color w:val="000000"/>
                <w:sz w:val="16"/>
                <w:szCs w:val="16"/>
                <w:lang w:eastAsia="es-BO"/>
              </w:rPr>
              <w:t xml:space="preserve">.</w:t>
            </w:r>
            <w:r>
              <w:rPr>
                <w:rFonts w:cs="Arial"/>
                <w:b/>
                <w:bCs/>
                <w:sz w:val="16"/>
                <w:szCs w:val="16"/>
                <w:lang w:eastAsia="es-BO"/>
              </w:rPr>
            </w:r>
          </w:p>
        </w:tc>
      </w:tr>
      <w:tr>
        <w:trPr>
          <w:trHeight w:val="300"/>
        </w:trPr>
        <w:tc>
          <w:tcPr>
            <w:gridSpan w:val="12"/>
            <w:shd w:val="clear" w:color="000000" w:fill="2f75b5"/>
            <w:tcBorders>
              <w:top w:val="single" w:color="auto" w:sz="4" w:space="0"/>
              <w:left w:val="single" w:color="auto" w:sz="4" w:space="0"/>
              <w:bottom w:val="single" w:color="auto" w:sz="4" w:space="0"/>
              <w:right w:val="single" w:color="auto" w:sz="4" w:space="0"/>
            </w:tcBorders>
            <w:tcW w:w="9170" w:type="dxa"/>
            <w:vAlign w:val="bottom"/>
            <w:noWrap/>
          </w:tcPr>
          <w:p w14:paraId="3819023E" w14:textId="77777777">
            <w:pPr>
              <w:pBdr/>
              <w:spacing/>
              <w:ind/>
              <w:rPr>
                <w:rFonts w:cs="Arial"/>
                <w:b/>
                <w:bCs/>
                <w:color w:val="ffffff"/>
                <w:sz w:val="16"/>
                <w:szCs w:val="16"/>
                <w:lang w:eastAsia="es-BO"/>
              </w:rPr>
            </w:pPr>
            <w:r>
              <w:rPr>
                <w:rFonts w:cs="Arial"/>
                <w:b/>
                <w:bCs/>
                <w:color w:val="ffffff"/>
                <w:sz w:val="16"/>
                <w:szCs w:val="16"/>
                <w:lang w:eastAsia="es-BO"/>
              </w:rPr>
              <w:t xml:space="preserve">II. ENTIDADES CON SISTEMA PARA LA EMISIÓN DE DOCUMENTOS REQUERIDOS.</w:t>
            </w:r>
            <w:r>
              <w:rPr>
                <w:rFonts w:cs="Arial"/>
                <w:b/>
                <w:bCs/>
                <w:color w:val="ffffff"/>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3910C4AF" w14:textId="77777777">
            <w:pPr>
              <w:pBdr/>
              <w:spacing/>
              <w:ind/>
              <w:rPr>
                <w:rFonts w:cs="Arial"/>
                <w:b/>
                <w:bCs/>
                <w:color w:val="000000"/>
                <w:sz w:val="16"/>
                <w:szCs w:val="16"/>
                <w:lang w:eastAsia="es-BO"/>
              </w:rPr>
            </w:pPr>
            <w:r>
              <w:rPr>
                <w:rFonts w:cs="Arial"/>
                <w:b/>
                <w:bCs/>
                <w:color w:val="000000"/>
                <w:sz w:val="16"/>
                <w:szCs w:val="16"/>
                <w:lang w:eastAsia="es-BO"/>
              </w:rPr>
              <w:t xml:space="preserve">1. </w:t>
            </w:r>
            <w:r>
              <w:rPr>
                <w:rFonts w:cs="Arial"/>
                <w:b/>
                <w:bCs/>
                <w:color w:val="000000"/>
                <w:sz w:val="16"/>
                <w:szCs w:val="16"/>
                <w:lang w:eastAsia="es-BO"/>
              </w:rPr>
              <w:t xml:space="preserve">¿LA ENTIDAD DISPONE DE UN SISTEMA INFORMÁTICO PARA REALIZAR EL REGISTRO DE OPERADORES? </w:t>
            </w:r>
            <w:r>
              <w:rPr>
                <w:rFonts w:cs="Arial"/>
                <w:b/>
                <w:bCs/>
                <w:color w:val="000000"/>
                <w:sz w:val="16"/>
                <w:szCs w:val="16"/>
                <w:lang w:eastAsia="es-BO"/>
              </w:rPr>
              <w:t xml:space="preserve">(seleccione marcando con una X)</w:t>
            </w:r>
            <w:r>
              <w:rPr>
                <w:rFonts w:cs="Arial"/>
                <w:b/>
                <w:bCs/>
                <w:color w:val="000000"/>
                <w:sz w:val="16"/>
                <w:szCs w:val="16"/>
                <w:lang w:eastAsia="es-BO"/>
              </w:rPr>
            </w:r>
          </w:p>
        </w:tc>
      </w:tr>
      <w:tr>
        <w:trPr>
          <w:trHeight w:val="360"/>
        </w:trPr>
        <w:tc>
          <w:tcPr>
            <w:gridSpan w:val="8"/>
            <w:shd w:val="clear" w:color="auto" w:fill="auto"/>
            <w:tcBorders>
              <w:top w:val="none" w:color="000000" w:sz="4" w:space="0"/>
              <w:left w:val="single" w:color="auto" w:sz="4" w:space="0"/>
              <w:bottom w:val="single" w:color="auto" w:sz="4" w:space="0"/>
              <w:right w:val="single" w:color="auto" w:sz="4" w:space="0"/>
            </w:tcBorders>
            <w:tcW w:w="4962" w:type="dxa"/>
            <w:vAlign w:val="center"/>
          </w:tcPr>
          <w:p w14:paraId="31856D98" w14:textId="77777777">
            <w:pPr>
              <w:pBdr/>
              <w:spacing/>
              <w:ind/>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4"/>
            <w:shd w:val="clear" w:color="auto" w:fill="auto"/>
            <w:tcBorders>
              <w:top w:val="none" w:color="000000" w:sz="4" w:space="0"/>
              <w:left w:val="none" w:color="000000" w:sz="4" w:space="0"/>
              <w:bottom w:val="single" w:color="auto" w:sz="4" w:space="0"/>
              <w:right w:val="single" w:color="auto" w:sz="4" w:space="0"/>
            </w:tcBorders>
            <w:tcW w:w="4208" w:type="dxa"/>
            <w:vAlign w:val="center"/>
          </w:tcPr>
          <w:p w14:paraId="66CA223B"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cuenta con un sistema informático.</w:t>
            </w:r>
            <w:r>
              <w:rPr>
                <w:rFonts w:cs="Arial"/>
                <w:color w:val="000000"/>
                <w:sz w:val="16"/>
                <w:szCs w:val="16"/>
                <w:lang w:eastAsia="es-BO"/>
              </w:rPr>
            </w:r>
          </w:p>
        </w:tc>
      </w:tr>
      <w:tr>
        <w:trPr>
          <w:trHeight w:val="300"/>
        </w:trPr>
        <w:tc>
          <w:tcPr>
            <w:gridSpan w:val="8"/>
            <w:shd w:val="clear" w:color="auto" w:fill="auto"/>
            <w:tcBorders>
              <w:top w:val="none" w:color="000000" w:sz="4" w:space="0"/>
              <w:left w:val="single" w:color="auto" w:sz="4" w:space="0"/>
              <w:bottom w:val="single" w:color="auto" w:sz="4" w:space="0"/>
              <w:right w:val="single" w:color="auto" w:sz="4" w:space="0"/>
            </w:tcBorders>
            <w:tcW w:w="4962" w:type="dxa"/>
            <w:vAlign w:val="center"/>
          </w:tcPr>
          <w:p w14:paraId="7832AC6B" w14:textId="77777777">
            <w:pPr>
              <w:pBdr/>
              <w:spacing/>
              <w:ind/>
              <w:rPr>
                <w:rFonts w:cs="Arial"/>
                <w:b/>
                <w:bCs/>
                <w:color w:val="000000"/>
                <w:sz w:val="16"/>
                <w:szCs w:val="16"/>
                <w:lang w:eastAsia="es-BO"/>
              </w:rPr>
            </w:pPr>
            <w:r>
              <w:rPr>
                <w:rFonts w:cs="Arial"/>
                <w:b/>
                <w:bCs/>
                <w:color w:val="000000"/>
                <w:sz w:val="16"/>
                <w:szCs w:val="16"/>
                <w:lang w:eastAsia="es-BO"/>
              </w:rPr>
              <w:t xml:space="preserve">NO</w:t>
            </w:r>
            <w:r>
              <w:rPr>
                <w:rFonts w:cs="Arial"/>
                <w:b/>
                <w:bCs/>
                <w:color w:val="000000"/>
                <w:sz w:val="16"/>
                <w:szCs w:val="16"/>
                <w:lang w:eastAsia="es-BO"/>
              </w:rPr>
            </w:r>
          </w:p>
        </w:tc>
        <w:tc>
          <w:tcPr>
            <w:gridSpan w:val="4"/>
            <w:shd w:val="clear" w:color="auto" w:fill="auto"/>
            <w:tcBorders>
              <w:top w:val="none" w:color="000000" w:sz="4" w:space="0"/>
              <w:left w:val="none" w:color="000000" w:sz="4" w:space="0"/>
              <w:bottom w:val="single" w:color="auto" w:sz="4" w:space="0"/>
              <w:right w:val="single" w:color="auto" w:sz="4" w:space="0"/>
            </w:tcBorders>
            <w:tcW w:w="4208" w:type="dxa"/>
            <w:vAlign w:val="center"/>
          </w:tcPr>
          <w:p w14:paraId="4B0D757D"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NO cuenta con un sistema informático.</w:t>
            </w:r>
            <w:r>
              <w:rPr>
                <w:rFonts w:cs="Arial"/>
                <w:color w:val="000000"/>
                <w:sz w:val="16"/>
                <w:szCs w:val="16"/>
                <w:lang w:eastAsia="es-BO"/>
              </w:rPr>
            </w:r>
          </w:p>
        </w:tc>
      </w:tr>
      <w:tr>
        <w:trPr>
          <w:trHeight w:val="375"/>
        </w:trPr>
        <w:tc>
          <w:tcPr>
            <w:gridSpan w:val="8"/>
            <w:shd w:val="clear" w:color="auto" w:fill="auto"/>
            <w:tcBorders>
              <w:top w:val="none" w:color="000000" w:sz="4" w:space="0"/>
              <w:left w:val="single" w:color="auto" w:sz="4" w:space="0"/>
              <w:bottom w:val="single" w:color="auto" w:sz="4" w:space="0"/>
              <w:right w:val="single" w:color="auto" w:sz="4" w:space="0"/>
            </w:tcBorders>
            <w:tcW w:w="4962" w:type="dxa"/>
            <w:vAlign w:val="center"/>
          </w:tcPr>
          <w:p w14:paraId="4DAAE667" w14:textId="77777777">
            <w:pPr>
              <w:pBdr/>
              <w:spacing/>
              <w:ind/>
              <w:rPr>
                <w:rFonts w:cs="Arial"/>
                <w:b/>
                <w:bCs/>
                <w:color w:val="000000"/>
                <w:sz w:val="16"/>
                <w:szCs w:val="16"/>
                <w:lang w:eastAsia="es-BO"/>
              </w:rPr>
            </w:pPr>
            <w:r>
              <w:rPr>
                <w:rFonts w:cs="Arial"/>
                <w:b/>
                <w:bCs/>
                <w:color w:val="000000"/>
                <w:sz w:val="16"/>
                <w:szCs w:val="16"/>
                <w:lang w:eastAsia="es-BO"/>
              </w:rPr>
              <w:t xml:space="preserve">EN DESARROLLO</w:t>
            </w:r>
            <w:r>
              <w:rPr>
                <w:rFonts w:cs="Arial"/>
                <w:b/>
                <w:bCs/>
                <w:color w:val="000000"/>
                <w:sz w:val="16"/>
                <w:szCs w:val="16"/>
                <w:lang w:eastAsia="es-BO"/>
              </w:rPr>
            </w:r>
          </w:p>
        </w:tc>
        <w:tc>
          <w:tcPr>
            <w:gridSpan w:val="4"/>
            <w:shd w:val="clear" w:color="auto" w:fill="auto"/>
            <w:tcBorders>
              <w:top w:val="none" w:color="000000" w:sz="4" w:space="0"/>
              <w:left w:val="none" w:color="000000" w:sz="4" w:space="0"/>
              <w:bottom w:val="single" w:color="auto" w:sz="4" w:space="0"/>
              <w:right w:val="single" w:color="auto" w:sz="4" w:space="0"/>
            </w:tcBorders>
            <w:tcW w:w="4208" w:type="dxa"/>
            <w:vAlign w:val="center"/>
          </w:tcPr>
          <w:p w14:paraId="3055ECB0"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está en proceso de desarrollo del sistema informático.</w:t>
            </w:r>
            <w:r>
              <w:rPr>
                <w:rFonts w:cs="Arial"/>
                <w:color w:val="000000"/>
                <w:sz w:val="16"/>
                <w:szCs w:val="16"/>
                <w:lang w:eastAsia="es-BO"/>
              </w:rPr>
            </w:r>
          </w:p>
        </w:tc>
      </w:tr>
      <w:tr>
        <w:trPr>
          <w:trHeight w:val="600"/>
        </w:trPr>
        <w:tc>
          <w:tcPr>
            <w:gridSpan w:val="8"/>
            <w:shd w:val="clear" w:color="auto" w:fill="auto"/>
            <w:tcBorders>
              <w:top w:val="none" w:color="000000" w:sz="4" w:space="0"/>
              <w:left w:val="single" w:color="auto" w:sz="4" w:space="0"/>
              <w:bottom w:val="single" w:color="auto" w:sz="4" w:space="0"/>
              <w:right w:val="single" w:color="auto" w:sz="4" w:space="0"/>
            </w:tcBorders>
            <w:tcW w:w="4962" w:type="dxa"/>
            <w:vAlign w:val="center"/>
            <w:noWrap/>
          </w:tcPr>
          <w:p w14:paraId="400E966D" w14:textId="77777777">
            <w:pPr>
              <w:pBdr/>
              <w:spacing/>
              <w:ind/>
              <w:rPr>
                <w:rFonts w:cs="Arial"/>
                <w:b/>
                <w:color w:val="000000"/>
                <w:sz w:val="16"/>
                <w:szCs w:val="16"/>
                <w:lang w:eastAsia="es-BO"/>
              </w:rPr>
            </w:pPr>
            <w:r>
              <w:rPr>
                <w:rFonts w:cs="Arial"/>
                <w:b/>
                <w:color w:val="000000"/>
                <w:sz w:val="16"/>
                <w:szCs w:val="16"/>
                <w:lang w:eastAsia="es-BO"/>
              </w:rPr>
              <w:t xml:space="preserve">% DE AVANCE DE</w:t>
            </w:r>
            <w:r>
              <w:rPr>
                <w:rFonts w:cs="Arial"/>
                <w:b/>
                <w:color w:val="000000"/>
                <w:sz w:val="16"/>
                <w:szCs w:val="16"/>
                <w:lang w:eastAsia="es-BO"/>
              </w:rPr>
              <w:t xml:space="preserve">L</w:t>
            </w:r>
            <w:r>
              <w:rPr>
                <w:rFonts w:cs="Arial"/>
                <w:b/>
                <w:color w:val="000000"/>
                <w:sz w:val="16"/>
                <w:szCs w:val="16"/>
                <w:lang w:eastAsia="es-BO"/>
              </w:rPr>
              <w:t xml:space="preserve"> DESARROLLO</w:t>
            </w:r>
            <w:r>
              <w:rPr>
                <w:rFonts w:cs="Arial"/>
                <w:b/>
                <w:color w:val="000000"/>
                <w:sz w:val="16"/>
                <w:szCs w:val="16"/>
                <w:lang w:eastAsia="es-BO"/>
              </w:rPr>
            </w:r>
          </w:p>
        </w:tc>
        <w:tc>
          <w:tcPr>
            <w:gridSpan w:val="4"/>
            <w:shd w:val="clear" w:color="auto" w:fill="auto"/>
            <w:tcBorders>
              <w:top w:val="none" w:color="000000" w:sz="4" w:space="0"/>
              <w:left w:val="none" w:color="000000" w:sz="4" w:space="0"/>
              <w:bottom w:val="single" w:color="auto" w:sz="4" w:space="0"/>
              <w:right w:val="single" w:color="auto" w:sz="4" w:space="0"/>
            </w:tcBorders>
            <w:tcW w:w="4208" w:type="dxa"/>
            <w:vAlign w:val="center"/>
          </w:tcPr>
          <w:p w14:paraId="0AAD99F5" w14:textId="77777777">
            <w:pPr>
              <w:pBdr/>
              <w:spacing/>
              <w:ind/>
              <w:rPr>
                <w:rFonts w:cs="Arial"/>
                <w:color w:val="000000"/>
                <w:sz w:val="16"/>
                <w:szCs w:val="16"/>
                <w:lang w:eastAsia="es-BO"/>
              </w:rPr>
            </w:pPr>
            <w:r>
              <w:rPr>
                <w:rFonts w:cs="Arial"/>
                <w:color w:val="000000"/>
                <w:sz w:val="16"/>
                <w:szCs w:val="16"/>
                <w:lang w:eastAsia="es-BO"/>
              </w:rPr>
              <w:t xml:space="preserve">Solo llene en caso de estar en desarrollo el sistema informático, describir el % de avance (10, 50, 80) del desarrollo del sistema informático.</w:t>
            </w:r>
            <w:r>
              <w:rPr>
                <w:rFonts w:cs="Arial"/>
                <w:color w:val="000000"/>
                <w:sz w:val="16"/>
                <w:szCs w:val="16"/>
                <w:lang w:eastAsia="es-BO"/>
              </w:rPr>
            </w:r>
          </w:p>
          <w:p w14:paraId="40F814FC" w14:textId="77777777">
            <w:pPr>
              <w:pBdr/>
              <w:spacing/>
              <w:ind/>
              <w:rPr>
                <w:rFonts w:cs="Arial"/>
                <w:i/>
                <w:color w:val="000000"/>
                <w:sz w:val="16"/>
                <w:szCs w:val="16"/>
                <w:lang w:eastAsia="es-BO"/>
              </w:rPr>
            </w:pPr>
            <w:r>
              <w:rPr>
                <w:rFonts w:cs="Arial"/>
                <w:i/>
                <w:color w:val="000000"/>
                <w:sz w:val="16"/>
                <w:szCs w:val="16"/>
                <w:lang w:eastAsia="es-BO"/>
              </w:rPr>
              <w:t xml:space="preserve">Ej: 50%</w:t>
            </w:r>
            <w:r>
              <w:rPr>
                <w:rFonts w:cs="Arial"/>
                <w:i/>
                <w:color w:val="000000"/>
                <w:sz w:val="16"/>
                <w:szCs w:val="16"/>
                <w:lang w:eastAsia="es-BO"/>
              </w:rPr>
            </w:r>
          </w:p>
        </w:tc>
      </w:tr>
      <w:tr>
        <w:trPr>
          <w:trHeight w:val="300"/>
        </w:trPr>
        <w:tc>
          <w:tcPr>
            <w:gridSpan w:val="12"/>
            <w:shd w:val="clear" w:color="auto" w:fill="d6e3bc" w:themeFill="accent3" w:themeFillTint="66"/>
            <w:tcBorders>
              <w:top w:val="none" w:color="000000" w:sz="4" w:space="0"/>
              <w:left w:val="single" w:color="auto" w:sz="4" w:space="0"/>
              <w:bottom w:val="single" w:color="auto" w:sz="4" w:space="0"/>
              <w:right w:val="single" w:color="auto" w:sz="4" w:space="0"/>
            </w:tcBorders>
            <w:tcW w:w="9170" w:type="dxa"/>
            <w:vAlign w:val="bottom"/>
          </w:tcPr>
          <w:p w14:paraId="14DFAA12" w14:textId="77777777">
            <w:pPr>
              <w:pBdr/>
              <w:spacing/>
              <w:ind/>
              <w:rPr>
                <w:rFonts w:cs="Arial"/>
                <w:b/>
                <w:bCs/>
                <w:sz w:val="16"/>
                <w:szCs w:val="16"/>
                <w:lang w:eastAsia="es-BO"/>
              </w:rPr>
            </w:pPr>
            <w:r>
              <w:rPr>
                <w:rFonts w:cs="Arial"/>
                <w:b/>
                <w:bCs/>
                <w:sz w:val="16"/>
                <w:szCs w:val="16"/>
                <w:lang w:eastAsia="es-BO"/>
              </w:rPr>
              <w:t xml:space="preserve">2. </w:t>
            </w:r>
            <w:r>
              <w:rPr>
                <w:rFonts w:cs="Arial"/>
                <w:b/>
                <w:bCs/>
                <w:color w:val="000000"/>
                <w:sz w:val="16"/>
                <w:szCs w:val="16"/>
                <w:lang w:eastAsia="es-BO"/>
              </w:rPr>
              <w:t xml:space="preserve">SEÑALE, CUALES SON LOS TIPOS DE OPERADORES DE COMERCIO EXTERIOR QUE REGISTRA LA ENTIDAD</w:t>
            </w:r>
            <w:r>
              <w:rPr>
                <w:rFonts w:cs="Arial"/>
                <w:b/>
                <w:bCs/>
                <w:color w:val="000000"/>
                <w:sz w:val="16"/>
                <w:szCs w:val="16"/>
                <w:lang w:eastAsia="es-BO"/>
              </w:rPr>
              <w:t xml:space="preserve">:</w:t>
            </w:r>
            <w:r>
              <w:rPr>
                <w:rFonts w:cs="Arial"/>
                <w:b/>
                <w:bCs/>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15C7D205" w14:textId="77777777">
            <w:pPr>
              <w:pBdr/>
              <w:spacing/>
              <w:ind/>
              <w:rPr>
                <w:rFonts w:cs="Arial"/>
                <w:b/>
                <w:bCs/>
                <w:sz w:val="16"/>
                <w:szCs w:val="16"/>
                <w:lang w:eastAsia="es-BO"/>
              </w:rPr>
            </w:pPr>
            <w:r>
              <w:rPr>
                <w:rFonts w:cs="Arial"/>
                <w:b/>
                <w:bCs/>
                <w:sz w:val="16"/>
                <w:szCs w:val="16"/>
                <w:lang w:eastAsia="es-BO"/>
              </w:rPr>
              <w:t xml:space="preserve">TIPO OPERADOR</w:t>
            </w:r>
            <w:r>
              <w:rPr>
                <w:rFonts w:cs="Arial"/>
                <w:b/>
                <w:bCs/>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2DD0D007" w14:textId="77777777">
            <w:pPr>
              <w:pBdr/>
              <w:spacing/>
              <w:ind/>
              <w:rPr>
                <w:rFonts w:cs="Arial"/>
                <w:bCs/>
                <w:sz w:val="16"/>
                <w:szCs w:val="16"/>
                <w:lang w:eastAsia="es-BO"/>
              </w:rPr>
            </w:pPr>
            <w:r>
              <w:rPr>
                <w:rFonts w:cs="Arial"/>
                <w:bCs/>
                <w:sz w:val="16"/>
                <w:szCs w:val="16"/>
                <w:lang w:eastAsia="es-BO"/>
              </w:rPr>
              <w:t xml:space="preserve"> Describir el tipo de operador.</w:t>
            </w:r>
            <w:r>
              <w:rPr>
                <w:rFonts w:cs="Arial"/>
                <w:bCs/>
                <w:sz w:val="16"/>
                <w:szCs w:val="16"/>
                <w:lang w:eastAsia="es-BO"/>
              </w:rPr>
            </w:r>
          </w:p>
          <w:p w14:paraId="3EC95796" w14:textId="77777777">
            <w:pPr>
              <w:pBdr/>
              <w:spacing/>
              <w:ind/>
              <w:rPr>
                <w:rFonts w:cs="Arial"/>
                <w:bCs/>
                <w:i/>
                <w:sz w:val="16"/>
                <w:szCs w:val="16"/>
                <w:lang w:eastAsia="es-BO"/>
              </w:rPr>
            </w:pPr>
            <w:r>
              <w:rPr>
                <w:rFonts w:cs="Arial"/>
                <w:bCs/>
                <w:i/>
                <w:sz w:val="16"/>
                <w:szCs w:val="16"/>
                <w:lang w:eastAsia="es-BO"/>
              </w:rPr>
              <w:t xml:space="preserve">Ej.: Exportador</w:t>
            </w:r>
            <w:r>
              <w:rPr>
                <w:rFonts w:cs="Arial"/>
                <w:bCs/>
                <w:i/>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107AD8C3" w14:textId="77777777">
            <w:pPr>
              <w:pBdr/>
              <w:spacing/>
              <w:ind/>
              <w:rPr>
                <w:rFonts w:cs="Arial"/>
                <w:b/>
                <w:bCs/>
                <w:sz w:val="16"/>
                <w:szCs w:val="16"/>
                <w:lang w:eastAsia="es-BO"/>
              </w:rPr>
            </w:pPr>
            <w:r>
              <w:rPr>
                <w:rFonts w:cs="Arial"/>
                <w:b/>
                <w:bCs/>
                <w:sz w:val="16"/>
                <w:szCs w:val="16"/>
                <w:lang w:eastAsia="es-BO"/>
              </w:rPr>
              <w:t xml:space="preserve">DENOMINACIÓN DEL REGISTRO DEL OPERADOR</w:t>
            </w:r>
            <w:r>
              <w:rPr>
                <w:rFonts w:cs="Arial"/>
                <w:b/>
                <w:bCs/>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53DA582D" w14:textId="77777777">
            <w:pPr>
              <w:pBdr/>
              <w:spacing/>
              <w:ind/>
              <w:rPr>
                <w:rFonts w:cs="Arial"/>
                <w:bCs/>
                <w:sz w:val="16"/>
                <w:szCs w:val="16"/>
                <w:lang w:eastAsia="es-BO"/>
              </w:rPr>
            </w:pPr>
            <w:r>
              <w:rPr>
                <w:rFonts w:cs="Arial"/>
                <w:bCs/>
                <w:sz w:val="16"/>
                <w:szCs w:val="16"/>
                <w:lang w:eastAsia="es-BO"/>
              </w:rPr>
              <w:t xml:space="preserve">Describir la denominación que se asigna al registro del operador cuando concluye su registro ante la entidad.</w:t>
            </w:r>
            <w:r>
              <w:rPr>
                <w:rFonts w:cs="Arial"/>
                <w:bCs/>
                <w:sz w:val="16"/>
                <w:szCs w:val="16"/>
                <w:lang w:eastAsia="es-BO"/>
              </w:rPr>
            </w:r>
          </w:p>
          <w:p w14:paraId="7A759E0C" w14:textId="77777777">
            <w:pPr>
              <w:pBdr/>
              <w:spacing/>
              <w:ind/>
              <w:rPr>
                <w:rFonts w:cs="Arial"/>
                <w:bCs/>
                <w:i/>
                <w:sz w:val="16"/>
                <w:szCs w:val="16"/>
                <w:lang w:eastAsia="es-BO"/>
              </w:rPr>
            </w:pPr>
            <w:r>
              <w:rPr>
                <w:rFonts w:cs="Arial"/>
                <w:bCs/>
                <w:i/>
                <w:sz w:val="16"/>
                <w:szCs w:val="16"/>
                <w:lang w:eastAsia="es-BO"/>
              </w:rPr>
              <w:t xml:space="preserve">Ej.: Registro Único de Exportación</w:t>
            </w:r>
            <w:r>
              <w:rPr>
                <w:rFonts w:cs="Arial"/>
                <w:bCs/>
                <w:i/>
                <w:sz w:val="16"/>
                <w:szCs w:val="16"/>
                <w:lang w:eastAsia="es-BO"/>
              </w:rPr>
            </w:r>
          </w:p>
        </w:tc>
      </w:tr>
      <w:tr>
        <w:trPr>
          <w:trHeight w:val="300"/>
        </w:trPr>
        <w:tc>
          <w:tcPr>
            <w:gridSpan w:val="12"/>
            <w:shd w:val="clear" w:color="auto" w:fill="d6e3bc" w:themeFill="accent3" w:themeFillTint="66"/>
            <w:tcBorders>
              <w:top w:val="none" w:color="000000" w:sz="4" w:space="0"/>
              <w:left w:val="single" w:color="auto" w:sz="4" w:space="0"/>
              <w:bottom w:val="single" w:color="auto" w:sz="4" w:space="0"/>
              <w:right w:val="single" w:color="auto" w:sz="4" w:space="0"/>
            </w:tcBorders>
            <w:tcW w:w="9170" w:type="dxa"/>
            <w:vAlign w:val="center"/>
          </w:tcPr>
          <w:p w14:paraId="7C48B868" w14:textId="77777777">
            <w:pPr>
              <w:pBdr/>
              <w:spacing/>
              <w:ind/>
              <w:rPr>
                <w:rFonts w:cs="Arial"/>
                <w:b/>
                <w:bCs/>
                <w:color w:val="000000"/>
                <w:sz w:val="16"/>
                <w:szCs w:val="16"/>
                <w:lang w:eastAsia="es-BO"/>
              </w:rPr>
            </w:pPr>
            <w:r>
              <w:rPr>
                <w:rFonts w:cs="Arial"/>
                <w:b/>
                <w:bCs/>
                <w:color w:val="000000"/>
                <w:sz w:val="16"/>
                <w:szCs w:val="16"/>
                <w:lang w:eastAsia="es-BO"/>
              </w:rPr>
              <w:t xml:space="preserve">3. </w:t>
            </w:r>
            <w:r>
              <w:rPr>
                <w:rFonts w:cs="Arial"/>
                <w:b/>
                <w:bCs/>
                <w:color w:val="000000"/>
                <w:sz w:val="16"/>
                <w:szCs w:val="16"/>
                <w:lang w:eastAsia="es-BO"/>
              </w:rPr>
              <w:t xml:space="preserve">LA ENTIDAD CUENTA CON UN SISTEMA INFORMÁTICO PARA LA EMISIÓN DE</w:t>
            </w:r>
            <w:r>
              <w:rPr>
                <w:rFonts w:cs="Arial"/>
                <w:b/>
                <w:bCs/>
                <w:color w:val="000000"/>
                <w:sz w:val="16"/>
                <w:szCs w:val="16"/>
                <w:lang w:eastAsia="es-BO"/>
              </w:rPr>
              <w:t xml:space="preserve">:</w:t>
            </w:r>
            <w:r>
              <w:rPr>
                <w:rFonts w:cs="Arial"/>
                <w:b/>
                <w:bCs/>
                <w:color w:val="000000"/>
                <w:sz w:val="16"/>
                <w:szCs w:val="16"/>
                <w:lang w:eastAsia="es-BO"/>
              </w:rPr>
              <w:t xml:space="preserve">  LA AUTORIZACIÓN PREVIA (</w:t>
            </w:r>
            <w:r>
              <w:rPr>
                <w:rFonts w:cs="Arial"/>
                <w:b/>
                <w:bCs/>
                <w:color w:val="000000"/>
                <w:sz w:val="16"/>
                <w:szCs w:val="16"/>
                <w:lang w:eastAsia="es-BO"/>
              </w:rPr>
              <w:t xml:space="preserve">AP), CERTIFICACIÓN(C) </w:t>
            </w:r>
            <w:r>
              <w:rPr>
                <w:rFonts w:cs="Arial"/>
                <w:b/>
                <w:bCs/>
                <w:color w:val="000000"/>
                <w:sz w:val="16"/>
                <w:szCs w:val="16"/>
                <w:lang w:eastAsia="es-BO"/>
              </w:rPr>
              <w:t xml:space="preserve">U OTRO DOCUMENTO (O) SEGÚN CORRESPONDA? (marque con una X) </w:t>
            </w:r>
            <w:r>
              <w:rPr>
                <w:rFonts w:cs="Arial"/>
                <w:b/>
                <w:bCs/>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3DD46331" w14:textId="77777777">
            <w:pPr>
              <w:pBdr/>
              <w:spacing/>
              <w:ind/>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center"/>
          </w:tcPr>
          <w:p w14:paraId="17EE1B15"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cuenta con un sistema informático.</w:t>
            </w:r>
            <w:r>
              <w:rPr>
                <w:rFonts w:cs="Arial"/>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0266AB6F" w14:textId="77777777">
            <w:pPr>
              <w:pBdr/>
              <w:spacing/>
              <w:ind/>
              <w:rPr>
                <w:rFonts w:cs="Arial"/>
                <w:b/>
                <w:bCs/>
                <w:color w:val="000000"/>
                <w:sz w:val="16"/>
                <w:szCs w:val="16"/>
                <w:lang w:eastAsia="es-BO"/>
              </w:rPr>
            </w:pPr>
            <w:r>
              <w:rPr>
                <w:rFonts w:cs="Arial"/>
                <w:b/>
                <w:bCs/>
                <w:color w:val="000000"/>
                <w:sz w:val="16"/>
                <w:szCs w:val="16"/>
                <w:lang w:eastAsia="es-BO"/>
              </w:rPr>
              <w:t xml:space="preserve">NO</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center"/>
          </w:tcPr>
          <w:p w14:paraId="37CB721A"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NO cuenta con un sistema informático.</w:t>
            </w:r>
            <w:r>
              <w:rPr>
                <w:rFonts w:cs="Arial"/>
                <w:color w:val="000000"/>
                <w:sz w:val="16"/>
                <w:szCs w:val="16"/>
                <w:lang w:eastAsia="es-BO"/>
              </w:rPr>
            </w:r>
          </w:p>
        </w:tc>
      </w:tr>
      <w:tr>
        <w:trPr>
          <w:trHeight w:val="27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7DDACDC4" w14:textId="77777777">
            <w:pPr>
              <w:pBdr/>
              <w:spacing/>
              <w:ind/>
              <w:rPr>
                <w:rFonts w:cs="Arial"/>
                <w:b/>
                <w:bCs/>
                <w:color w:val="000000"/>
                <w:sz w:val="16"/>
                <w:szCs w:val="16"/>
                <w:lang w:eastAsia="es-BO"/>
              </w:rPr>
            </w:pPr>
            <w:r>
              <w:rPr>
                <w:rFonts w:cs="Arial"/>
                <w:b/>
                <w:bCs/>
                <w:color w:val="000000"/>
                <w:sz w:val="16"/>
                <w:szCs w:val="16"/>
                <w:lang w:eastAsia="es-BO"/>
              </w:rPr>
              <w:t xml:space="preserve">EN DESARROLLO</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center"/>
          </w:tcPr>
          <w:p w14:paraId="4E14DC9A"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está en proceso de desarrollo del sistema informático.</w:t>
            </w:r>
            <w:r>
              <w:rPr>
                <w:rFonts w:cs="Arial"/>
                <w:color w:val="000000"/>
                <w:sz w:val="16"/>
                <w:szCs w:val="16"/>
                <w:lang w:eastAsia="es-BO"/>
              </w:rPr>
            </w:r>
          </w:p>
        </w:tc>
      </w:tr>
      <w:tr>
        <w:trPr>
          <w:trHeight w:val="72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24F94848" w14:textId="77777777">
            <w:pPr>
              <w:pBdr/>
              <w:spacing/>
              <w:ind/>
              <w:rPr>
                <w:rFonts w:cs="Arial"/>
                <w:b/>
                <w:color w:val="000000"/>
                <w:sz w:val="16"/>
                <w:szCs w:val="16"/>
                <w:lang w:eastAsia="es-BO"/>
              </w:rPr>
            </w:pPr>
            <w:r>
              <w:rPr>
                <w:rFonts w:cs="Arial"/>
                <w:b/>
                <w:color w:val="000000"/>
                <w:sz w:val="16"/>
                <w:szCs w:val="16"/>
                <w:lang w:eastAsia="es-BO"/>
              </w:rPr>
              <w:t xml:space="preserve">% DE AVANCE DE</w:t>
            </w:r>
            <w:r>
              <w:rPr>
                <w:rFonts w:cs="Arial"/>
                <w:b/>
                <w:color w:val="000000"/>
                <w:sz w:val="16"/>
                <w:szCs w:val="16"/>
                <w:lang w:eastAsia="es-BO"/>
              </w:rPr>
              <w:t xml:space="preserve">L </w:t>
            </w:r>
            <w:r>
              <w:rPr>
                <w:rFonts w:cs="Arial"/>
                <w:b/>
                <w:color w:val="000000"/>
                <w:sz w:val="16"/>
                <w:szCs w:val="16"/>
                <w:lang w:eastAsia="es-BO"/>
              </w:rPr>
              <w:t xml:space="preserve">DESARROLLO</w:t>
            </w:r>
            <w:r>
              <w:rPr>
                <w:rFonts w:cs="Arial"/>
                <w:b/>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center"/>
          </w:tcPr>
          <w:p w14:paraId="0A56AAE1" w14:textId="77777777">
            <w:pPr>
              <w:pBdr/>
              <w:spacing/>
              <w:ind/>
              <w:rPr>
                <w:rFonts w:cs="Arial"/>
                <w:color w:val="000000"/>
                <w:sz w:val="16"/>
                <w:szCs w:val="16"/>
                <w:lang w:eastAsia="es-BO"/>
              </w:rPr>
            </w:pPr>
            <w:r>
              <w:rPr>
                <w:rFonts w:cs="Arial"/>
                <w:color w:val="000000"/>
                <w:sz w:val="16"/>
                <w:szCs w:val="16"/>
                <w:lang w:eastAsia="es-BO"/>
              </w:rPr>
              <w:t xml:space="preserve">Solo llene en caso de estar en desarrollo el sistema informático, describir el % de avance (10, 50,80) del desarrollo del sistema informático.</w:t>
            </w:r>
            <w:r>
              <w:rPr>
                <w:rFonts w:cs="Arial"/>
                <w:color w:val="000000"/>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tcPr>
          <w:p w14:paraId="5144276A" w14:textId="77777777">
            <w:pPr>
              <w:pBdr/>
              <w:spacing/>
              <w:ind/>
              <w:rPr>
                <w:rFonts w:cs="Arial"/>
                <w:b/>
                <w:bCs/>
                <w:color w:val="000000"/>
                <w:sz w:val="16"/>
                <w:szCs w:val="16"/>
                <w:lang w:eastAsia="es-BO"/>
              </w:rPr>
            </w:pPr>
            <w:r>
              <w:rPr>
                <w:rFonts w:cs="Arial"/>
                <w:b/>
                <w:bCs/>
                <w:color w:val="000000"/>
                <w:sz w:val="16"/>
                <w:szCs w:val="16"/>
                <w:lang w:eastAsia="es-BO"/>
              </w:rPr>
              <w:t xml:space="preserve">4.</w:t>
            </w:r>
            <w:r>
              <w:rPr>
                <w:rFonts w:cs="Arial"/>
                <w:b/>
                <w:bCs/>
                <w:color w:val="000000"/>
                <w:sz w:val="16"/>
                <w:szCs w:val="16"/>
                <w:lang w:eastAsia="es-BO"/>
              </w:rPr>
              <w:t xml:space="preserve">¿QUÉ INSTANCIA DESARROLLÓ LOS SISTEMAS INFORMÁTICOS QUE UTILIZA LA ENTIDAD? </w:t>
            </w:r>
            <w:r>
              <w:rPr>
                <w:rFonts w:cs="Arial"/>
                <w:b/>
                <w:bCs/>
                <w:color w:val="000000"/>
                <w:sz w:val="16"/>
                <w:szCs w:val="16"/>
                <w:lang w:eastAsia="es-BO"/>
              </w:rPr>
              <w:t xml:space="preserve">(marque con una X)</w:t>
            </w:r>
            <w:r>
              <w:rPr>
                <w:rFonts w:cs="Arial"/>
                <w:b/>
                <w:bCs/>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72F099C8" w14:textId="77777777">
            <w:pPr>
              <w:pBdr/>
              <w:spacing/>
              <w:ind/>
              <w:rPr>
                <w:rFonts w:cs="Arial"/>
                <w:b/>
                <w:bCs/>
                <w:color w:val="000000"/>
                <w:sz w:val="16"/>
                <w:szCs w:val="16"/>
                <w:lang w:eastAsia="es-BO"/>
              </w:rPr>
            </w:pPr>
            <w:r>
              <w:rPr>
                <w:rFonts w:cs="Arial"/>
                <w:b/>
                <w:bCs/>
                <w:color w:val="000000"/>
                <w:sz w:val="16"/>
                <w:szCs w:val="16"/>
                <w:lang w:eastAsia="es-BO"/>
              </w:rPr>
              <w:t xml:space="preserve">SISTEMA</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13488F6F" w14:textId="77777777">
            <w:pPr>
              <w:pBdr/>
              <w:spacing/>
              <w:ind/>
              <w:rPr>
                <w:rFonts w:cs="Arial"/>
                <w:color w:val="000000"/>
                <w:sz w:val="16"/>
                <w:szCs w:val="16"/>
                <w:lang w:eastAsia="es-BO"/>
              </w:rPr>
            </w:pPr>
            <w:r>
              <w:rPr>
                <w:rFonts w:cs="Arial"/>
                <w:color w:val="000000"/>
                <w:sz w:val="16"/>
                <w:szCs w:val="16"/>
                <w:lang w:eastAsia="es-BO"/>
              </w:rPr>
              <w:t xml:space="preserve">Describir el sistema de: Registro de operadores, Emisión AP,C,P,O.</w:t>
            </w:r>
            <w:r>
              <w:rPr>
                <w:rFonts w:cs="Arial"/>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39720A50" w14:textId="77777777">
            <w:pPr>
              <w:pBdr/>
              <w:spacing/>
              <w:ind/>
              <w:rPr>
                <w:rFonts w:cs="Arial"/>
                <w:b/>
                <w:bCs/>
                <w:color w:val="000000"/>
                <w:sz w:val="16"/>
                <w:szCs w:val="16"/>
                <w:lang w:eastAsia="es-BO"/>
              </w:rPr>
            </w:pPr>
            <w:r>
              <w:rPr>
                <w:rFonts w:cs="Arial"/>
                <w:b/>
                <w:bCs/>
                <w:color w:val="000000"/>
                <w:sz w:val="16"/>
                <w:szCs w:val="16"/>
                <w:lang w:eastAsia="es-BO"/>
              </w:rPr>
              <w:t xml:space="preserve">SU ENTIDAD</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67027527"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desarrollo del sistema informático fue realizado por su entidad.</w:t>
            </w:r>
            <w:r>
              <w:rPr>
                <w:rFonts w:cs="Arial"/>
                <w:color w:val="000000"/>
                <w:sz w:val="16"/>
                <w:szCs w:val="16"/>
                <w:lang w:eastAsia="es-BO"/>
              </w:rPr>
            </w:r>
          </w:p>
        </w:tc>
      </w:tr>
      <w:tr>
        <w:trPr>
          <w:trHeight w:val="585"/>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37A056B6" w14:textId="77777777">
            <w:pPr>
              <w:pBdr/>
              <w:spacing/>
              <w:ind/>
              <w:rPr>
                <w:rFonts w:cs="Arial"/>
                <w:b/>
                <w:bCs/>
                <w:color w:val="000000"/>
                <w:sz w:val="16"/>
                <w:szCs w:val="16"/>
                <w:lang w:eastAsia="es-BO"/>
              </w:rPr>
            </w:pPr>
            <w:r>
              <w:rPr>
                <w:rFonts w:cs="Arial"/>
                <w:b/>
                <w:bCs/>
                <w:color w:val="000000"/>
                <w:sz w:val="16"/>
                <w:szCs w:val="16"/>
                <w:lang w:eastAsia="es-BO"/>
              </w:rPr>
              <w:t xml:space="preserve">ENTIDAD PRIVADA</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1D2B65FA"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desarrollo del sistema informático fue realizado por una entidad privada.</w:t>
            </w:r>
            <w:r>
              <w:rPr>
                <w:rFonts w:cs="Arial"/>
                <w:color w:val="000000"/>
                <w:sz w:val="16"/>
                <w:szCs w:val="16"/>
                <w:lang w:eastAsia="es-BO"/>
              </w:rPr>
            </w:r>
          </w:p>
        </w:tc>
      </w:tr>
      <w:tr>
        <w:trPr>
          <w:trHeight w:val="57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3B78758A" w14:textId="77777777">
            <w:pPr>
              <w:pBdr/>
              <w:spacing/>
              <w:ind/>
              <w:rPr>
                <w:rFonts w:cs="Arial"/>
                <w:b/>
                <w:bCs/>
                <w:color w:val="000000"/>
                <w:sz w:val="16"/>
                <w:szCs w:val="16"/>
                <w:lang w:eastAsia="es-BO"/>
              </w:rPr>
            </w:pPr>
            <w:r>
              <w:rPr>
                <w:rFonts w:cs="Arial"/>
                <w:b/>
                <w:bCs/>
                <w:color w:val="000000"/>
                <w:sz w:val="16"/>
                <w:szCs w:val="16"/>
                <w:lang w:eastAsia="es-BO"/>
              </w:rPr>
              <w:t xml:space="preserve">ENTIDAD PÚ</w:t>
            </w:r>
            <w:r>
              <w:rPr>
                <w:rFonts w:cs="Arial"/>
                <w:b/>
                <w:bCs/>
                <w:color w:val="000000"/>
                <w:sz w:val="16"/>
                <w:szCs w:val="16"/>
                <w:lang w:eastAsia="es-BO"/>
              </w:rPr>
              <w:t xml:space="preserve">BLICA EXTERNA</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1741FF16"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desarrollo del sistema informático fue realizado una entidad pública como AGETIC.</w:t>
            </w:r>
            <w:r>
              <w:rPr>
                <w:rFonts w:cs="Arial"/>
                <w:color w:val="000000"/>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tcPr>
          <w:p w14:paraId="0BC5D3D0" w14:textId="77777777">
            <w:pPr>
              <w:pBdr/>
              <w:spacing/>
              <w:ind/>
              <w:rPr>
                <w:rFonts w:cs="Arial"/>
                <w:b/>
                <w:bCs/>
                <w:color w:val="000000"/>
                <w:sz w:val="16"/>
                <w:szCs w:val="16"/>
                <w:lang w:eastAsia="es-BO"/>
              </w:rPr>
            </w:pPr>
            <w:r>
              <w:rPr>
                <w:rFonts w:cs="Arial"/>
                <w:b/>
                <w:bCs/>
                <w:color w:val="000000"/>
                <w:sz w:val="16"/>
                <w:szCs w:val="16"/>
                <w:lang w:eastAsia="es-BO"/>
              </w:rPr>
              <w:t xml:space="preserve">5. </w:t>
            </w:r>
            <w:r>
              <w:rPr>
                <w:rFonts w:cs="Arial"/>
                <w:b/>
                <w:bCs/>
                <w:color w:val="000000"/>
                <w:sz w:val="16"/>
                <w:szCs w:val="16"/>
                <w:lang w:eastAsia="es-BO"/>
              </w:rPr>
              <w:t xml:space="preserve">¿</w:t>
            </w:r>
            <w:r>
              <w:rPr>
                <w:rFonts w:cs="Arial"/>
                <w:b/>
                <w:bCs/>
                <w:color w:val="000000"/>
                <w:sz w:val="16"/>
                <w:szCs w:val="16"/>
                <w:lang w:eastAsia="es-BO"/>
              </w:rPr>
              <w:t xml:space="preserve">LOS SISTEMAS INFORMÁTICOS DE LA ENTIDAD EST</w:t>
            </w:r>
            <w:r>
              <w:rPr>
                <w:rFonts w:cs="Arial"/>
                <w:b/>
                <w:bCs/>
                <w:color w:val="000000"/>
                <w:sz w:val="16"/>
                <w:szCs w:val="16"/>
                <w:lang w:eastAsia="es-BO"/>
              </w:rPr>
              <w:t xml:space="preserve">Á</w:t>
            </w:r>
            <w:r>
              <w:rPr>
                <w:rFonts w:cs="Arial"/>
                <w:b/>
                <w:bCs/>
                <w:color w:val="000000"/>
                <w:sz w:val="16"/>
                <w:szCs w:val="16"/>
                <w:lang w:eastAsia="es-BO"/>
              </w:rPr>
              <w:t xml:space="preserve">N DESARROLLADOS SOBRE SOFTWARE LIBRE</w:t>
            </w:r>
            <w:r>
              <w:rPr>
                <w:rFonts w:cs="Arial"/>
                <w:b/>
                <w:bCs/>
                <w:color w:val="000000"/>
                <w:sz w:val="16"/>
                <w:szCs w:val="16"/>
                <w:lang w:eastAsia="es-BO"/>
              </w:rPr>
              <w:t xml:space="preserve">? (marque con una X)</w:t>
            </w:r>
            <w:r>
              <w:rPr>
                <w:rFonts w:cs="Arial"/>
                <w:b/>
                <w:bCs/>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tcPr>
          <w:p w14:paraId="378AC447" w14:textId="77777777">
            <w:pPr>
              <w:pBdr/>
              <w:spacing/>
              <w:ind/>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center"/>
          </w:tcPr>
          <w:p w14:paraId="61989FDF"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sistema informático fue desarrollado sobre software libre</w:t>
            </w:r>
            <w:r>
              <w:rPr>
                <w:rFonts w:cs="Arial"/>
                <w:color w:val="000000"/>
                <w:sz w:val="16"/>
                <w:szCs w:val="16"/>
                <w:lang w:eastAsia="es-BO"/>
              </w:rPr>
            </w:r>
          </w:p>
        </w:tc>
      </w:tr>
      <w:tr>
        <w:trPr>
          <w:trHeight w:val="645"/>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center"/>
          </w:tcPr>
          <w:p w14:paraId="4C8A96FB" w14:textId="77777777">
            <w:pPr>
              <w:pBdr/>
              <w:spacing/>
              <w:ind/>
              <w:rPr>
                <w:rFonts w:cs="Arial"/>
                <w:b/>
                <w:bCs/>
                <w:color w:val="000000"/>
                <w:sz w:val="16"/>
                <w:szCs w:val="16"/>
                <w:lang w:eastAsia="es-BO"/>
              </w:rPr>
            </w:pPr>
            <w:r>
              <w:rPr>
                <w:rFonts w:cs="Arial"/>
                <w:b/>
                <w:bCs/>
                <w:color w:val="000000"/>
                <w:sz w:val="16"/>
                <w:szCs w:val="16"/>
                <w:lang w:eastAsia="es-BO"/>
              </w:rPr>
              <w:t xml:space="preserve">NO</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center"/>
          </w:tcPr>
          <w:p w14:paraId="7BCF03B5"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sistema informático NO fue desarrollado sobre software libre</w:t>
            </w:r>
            <w:r>
              <w:rPr>
                <w:rFonts w:cs="Arial"/>
                <w:color w:val="000000"/>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noWrap/>
          </w:tcPr>
          <w:p w14:paraId="319B6F4E" w14:textId="77777777">
            <w:pPr>
              <w:pBdr/>
              <w:spacing/>
              <w:ind/>
              <w:rPr>
                <w:rFonts w:cs="Arial"/>
                <w:b/>
                <w:bCs/>
                <w:color w:val="000000"/>
                <w:sz w:val="16"/>
                <w:szCs w:val="16"/>
                <w:lang w:eastAsia="es-BO"/>
              </w:rPr>
            </w:pPr>
            <w:r>
              <w:rPr>
                <w:rFonts w:cs="Arial"/>
                <w:b/>
                <w:bCs/>
                <w:color w:val="000000"/>
                <w:sz w:val="16"/>
                <w:szCs w:val="16"/>
                <w:lang w:eastAsia="es-BO"/>
              </w:rPr>
              <w:t xml:space="preserve">6. </w:t>
            </w:r>
            <w:r>
              <w:rPr>
                <w:rFonts w:cs="Arial"/>
                <w:b/>
                <w:bCs/>
                <w:sz w:val="16"/>
                <w:szCs w:val="16"/>
                <w:lang w:eastAsia="es-BO"/>
              </w:rPr>
              <w:t xml:space="preserve">PUEDEN LOS SISTEMAS INFORMÁTICOS DE LA ENTIDAD INTEROPERAR A TRAVÉS DE SERVICIOS WEB BAJO LA ARQUITECTURA REST</w:t>
            </w:r>
            <w:r>
              <w:rPr>
                <w:rFonts w:cs="Arial"/>
                <w:b/>
                <w:bCs/>
                <w:color w:val="000000"/>
                <w:sz w:val="16"/>
                <w:szCs w:val="16"/>
                <w:lang w:eastAsia="es-BO"/>
              </w:rPr>
              <w:t xml:space="preserve"> (marque con una X)</w:t>
            </w:r>
            <w:r>
              <w:rPr>
                <w:rFonts w:cs="Arial"/>
                <w:b/>
                <w:bCs/>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tcPr>
          <w:p w14:paraId="1C517AB4" w14:textId="77777777">
            <w:pPr>
              <w:pBdr/>
              <w:spacing/>
              <w:ind/>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7CDD0DA0"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sistema informático puede operar mediante servicios Web</w:t>
            </w:r>
            <w:r>
              <w:rPr>
                <w:rFonts w:cs="Arial"/>
                <w:color w:val="000000"/>
                <w:sz w:val="16"/>
                <w:szCs w:val="16"/>
                <w:lang w:eastAsia="es-BO"/>
              </w:rPr>
            </w:r>
          </w:p>
        </w:tc>
      </w:tr>
      <w:tr>
        <w:trPr>
          <w:trHeight w:val="37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tcPr>
          <w:p w14:paraId="61540BB6" w14:textId="77777777">
            <w:pPr>
              <w:pBdr/>
              <w:spacing/>
              <w:ind/>
              <w:rPr>
                <w:rFonts w:cs="Arial"/>
                <w:b/>
                <w:bCs/>
                <w:color w:val="000000"/>
                <w:sz w:val="16"/>
                <w:szCs w:val="16"/>
                <w:lang w:eastAsia="es-BO"/>
              </w:rPr>
            </w:pPr>
            <w:r>
              <w:rPr>
                <w:rFonts w:cs="Arial"/>
                <w:b/>
                <w:bCs/>
                <w:color w:val="000000"/>
                <w:sz w:val="16"/>
                <w:szCs w:val="16"/>
                <w:lang w:eastAsia="es-BO"/>
              </w:rPr>
              <w:t xml:space="preserve">NO</w:t>
            </w:r>
            <w:r>
              <w:rPr>
                <w:rFonts w:cs="Arial"/>
                <w:b/>
                <w:bCs/>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70523DC0"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sistema informático NO puede operar mediante servicios Web</w:t>
            </w:r>
            <w:r>
              <w:rPr>
                <w:rFonts w:cs="Arial"/>
                <w:color w:val="000000"/>
                <w:sz w:val="16"/>
                <w:szCs w:val="16"/>
                <w:lang w:eastAsia="es-BO"/>
              </w:rPr>
            </w:r>
          </w:p>
        </w:tc>
      </w:tr>
      <w:tr>
        <w:trPr>
          <w:trHeight w:val="300"/>
        </w:trPr>
        <w:tc>
          <w:tcPr>
            <w:gridSpan w:val="12"/>
            <w:shd w:val="clear" w:color="auto" w:fill="d6e3bc" w:themeFill="accent3" w:themeFillTint="66"/>
            <w:tcBorders>
              <w:top w:val="none" w:color="000000" w:sz="4" w:space="0"/>
              <w:left w:val="single" w:color="auto" w:sz="4" w:space="0"/>
              <w:bottom w:val="single" w:color="auto" w:sz="4" w:space="0"/>
              <w:right w:val="single" w:color="auto" w:sz="4" w:space="0"/>
            </w:tcBorders>
            <w:tcW w:w="9170" w:type="dxa"/>
            <w:vAlign w:val="bottom"/>
            <w:noWrap/>
          </w:tcPr>
          <w:p w14:paraId="1400BD61" w14:textId="77777777">
            <w:pPr>
              <w:pBdr/>
              <w:spacing/>
              <w:ind/>
              <w:rPr>
                <w:rFonts w:cs="Arial"/>
                <w:b/>
                <w:bCs/>
                <w:color w:val="000000"/>
                <w:sz w:val="16"/>
                <w:szCs w:val="16"/>
                <w:lang w:eastAsia="es-BO"/>
              </w:rPr>
            </w:pPr>
            <w:r>
              <w:rPr>
                <w:rFonts w:cs="Arial"/>
                <w:b/>
                <w:bCs/>
                <w:color w:val="000000"/>
                <w:sz w:val="16"/>
                <w:szCs w:val="16"/>
                <w:lang w:eastAsia="es-BO"/>
              </w:rPr>
              <w:t xml:space="preserve">7. </w:t>
            </w:r>
            <w:r>
              <w:rPr>
                <w:rFonts w:cs="Arial"/>
                <w:b/>
                <w:bCs/>
                <w:color w:val="000000"/>
                <w:sz w:val="16"/>
                <w:szCs w:val="16"/>
                <w:lang w:eastAsia="es-BO"/>
              </w:rPr>
              <w:t xml:space="preserve">¿</w:t>
            </w:r>
            <w:r>
              <w:rPr>
                <w:rFonts w:cs="Arial"/>
                <w:b/>
                <w:bCs/>
                <w:color w:val="000000"/>
                <w:sz w:val="16"/>
                <w:szCs w:val="16"/>
                <w:lang w:eastAsia="es-BO"/>
              </w:rPr>
              <w:t xml:space="preserve">LA ENTIDAD CUENTA CON PERSONAL PROPIO EN EL ÁREA DE DESARROLLO DE SISTEMAS</w:t>
            </w:r>
            <w:r>
              <w:rPr>
                <w:rFonts w:cs="Arial"/>
                <w:b/>
                <w:bCs/>
                <w:color w:val="000000"/>
                <w:sz w:val="16"/>
                <w:szCs w:val="16"/>
                <w:lang w:eastAsia="es-BO"/>
              </w:rPr>
              <w:t xml:space="preserve">?</w:t>
            </w:r>
            <w:r>
              <w:rPr>
                <w:rFonts w:cs="Arial"/>
                <w:b/>
                <w:bCs/>
                <w:color w:val="000000"/>
                <w:sz w:val="16"/>
                <w:szCs w:val="16"/>
                <w:lang w:eastAsia="es-BO"/>
              </w:rPr>
              <w:t xml:space="preserve"> (marque con una X) </w:t>
            </w:r>
            <w:r>
              <w:rPr>
                <w:rFonts w:cs="Arial"/>
                <w:b/>
                <w:bCs/>
                <w:color w:val="000000"/>
                <w:sz w:val="16"/>
                <w:szCs w:val="16"/>
                <w:lang w:eastAsia="es-BO"/>
              </w:rPr>
            </w:r>
          </w:p>
        </w:tc>
      </w:tr>
      <w:tr>
        <w:trPr>
          <w:trHeight w:val="27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41745644" w14:textId="77777777">
            <w:pPr>
              <w:pBdr/>
              <w:spacing/>
              <w:ind/>
              <w:rPr>
                <w:rFonts w:cs="Arial"/>
                <w:b/>
                <w:color w:val="000000"/>
                <w:sz w:val="16"/>
                <w:szCs w:val="16"/>
                <w:lang w:eastAsia="es-BO"/>
              </w:rPr>
            </w:pPr>
            <w:r>
              <w:rPr>
                <w:rFonts w:cs="Arial"/>
                <w:b/>
                <w:color w:val="000000"/>
                <w:sz w:val="16"/>
                <w:szCs w:val="16"/>
                <w:lang w:eastAsia="es-BO"/>
              </w:rPr>
              <w:t xml:space="preserve">SI</w:t>
            </w:r>
            <w:r>
              <w:rPr>
                <w:rFonts w:cs="Arial"/>
                <w:b/>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271E44A6" w14:textId="77777777">
            <w:pPr>
              <w:pBdr/>
              <w:spacing/>
              <w:ind/>
              <w:rPr>
                <w:rFonts w:cs="Arial"/>
                <w:color w:val="000000"/>
                <w:sz w:val="16"/>
                <w:szCs w:val="16"/>
                <w:lang w:eastAsia="es-BO"/>
              </w:rPr>
            </w:pPr>
            <w:r>
              <w:rPr>
                <w:rFonts w:cs="Arial"/>
                <w:color w:val="000000"/>
                <w:sz w:val="16"/>
                <w:szCs w:val="16"/>
                <w:lang w:eastAsia="es-BO"/>
              </w:rPr>
              <w:t xml:space="preserve">Marque la casilla, SI cuenta con personal de sistemas en su Entidad</w:t>
            </w:r>
            <w:r>
              <w:rPr>
                <w:rFonts w:cs="Arial"/>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58919EB2" w14:textId="77777777">
            <w:pPr>
              <w:pBdr/>
              <w:spacing/>
              <w:ind/>
              <w:rPr>
                <w:rFonts w:cs="Arial"/>
                <w:b/>
                <w:color w:val="000000"/>
                <w:sz w:val="16"/>
                <w:szCs w:val="16"/>
                <w:lang w:eastAsia="es-BO"/>
              </w:rPr>
            </w:pPr>
            <w:r>
              <w:rPr>
                <w:rFonts w:cs="Arial"/>
                <w:b/>
                <w:color w:val="000000"/>
                <w:sz w:val="16"/>
                <w:szCs w:val="16"/>
                <w:lang w:eastAsia="es-BO"/>
              </w:rPr>
              <w:t xml:space="preserve">NO</w:t>
            </w:r>
            <w:r>
              <w:rPr>
                <w:rFonts w:cs="Arial"/>
                <w:b/>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6581F3C5" w14:textId="77777777">
            <w:pPr>
              <w:pBdr/>
              <w:spacing/>
              <w:ind/>
              <w:rPr>
                <w:rFonts w:cs="Arial"/>
                <w:color w:val="000000"/>
                <w:sz w:val="16"/>
                <w:szCs w:val="16"/>
                <w:lang w:eastAsia="es-BO"/>
              </w:rPr>
            </w:pPr>
            <w:r>
              <w:rPr>
                <w:rFonts w:cs="Arial"/>
                <w:color w:val="000000"/>
                <w:sz w:val="16"/>
                <w:szCs w:val="16"/>
                <w:lang w:eastAsia="es-BO"/>
              </w:rPr>
              <w:t xml:space="preserve">Marque la casilla, si su Entidad NO cuenta con persona de sistemas</w:t>
            </w:r>
            <w:r>
              <w:rPr>
                <w:rFonts w:cs="Arial"/>
                <w:color w:val="000000"/>
                <w:sz w:val="16"/>
                <w:szCs w:val="16"/>
                <w:lang w:eastAsia="es-BO"/>
              </w:rPr>
            </w:r>
          </w:p>
        </w:tc>
      </w:tr>
      <w:tr>
        <w:trPr>
          <w:trHeight w:val="375"/>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noWrap/>
          </w:tcPr>
          <w:p w14:paraId="365F9A8E" w14:textId="77777777">
            <w:pPr>
              <w:pBdr/>
              <w:spacing/>
              <w:ind/>
              <w:rPr>
                <w:rFonts w:cs="Arial"/>
                <w:b/>
                <w:bCs/>
                <w:color w:val="000000"/>
                <w:sz w:val="16"/>
                <w:szCs w:val="16"/>
                <w:lang w:eastAsia="es-BO"/>
              </w:rPr>
            </w:pPr>
            <w:r>
              <w:rPr>
                <w:rFonts w:cs="Arial"/>
                <w:b/>
                <w:bCs/>
                <w:color w:val="000000"/>
                <w:sz w:val="16"/>
                <w:szCs w:val="16"/>
                <w:lang w:eastAsia="es-BO"/>
              </w:rPr>
              <w:t xml:space="preserve">8. </w:t>
            </w:r>
            <w:r>
              <w:rPr>
                <w:rFonts w:cs="Arial"/>
                <w:b/>
                <w:bCs/>
                <w:color w:val="000000"/>
                <w:sz w:val="16"/>
                <w:szCs w:val="16"/>
                <w:lang w:eastAsia="es-BO"/>
              </w:rPr>
              <w:t xml:space="preserve">¿</w:t>
            </w:r>
            <w:r>
              <w:rPr>
                <w:rFonts w:cs="Arial"/>
                <w:b/>
                <w:bCs/>
                <w:color w:val="000000"/>
                <w:sz w:val="16"/>
                <w:szCs w:val="16"/>
                <w:lang w:eastAsia="es-BO"/>
              </w:rPr>
              <w:t xml:space="preserve">LOS SISTEMAS INFORMÁTICOS INTERACTÚAN CON ALGUNO DE LOS SIGUIENTES MÓDULOS DESARROLLADOS POR AGETIC</w:t>
            </w:r>
            <w:r>
              <w:rPr>
                <w:rFonts w:cs="Arial"/>
                <w:b/>
                <w:bCs/>
                <w:color w:val="000000"/>
                <w:sz w:val="16"/>
                <w:szCs w:val="16"/>
                <w:lang w:eastAsia="es-BO"/>
              </w:rPr>
              <w:t xml:space="preserve">?</w:t>
            </w:r>
            <w:r>
              <w:rPr>
                <w:rFonts w:cs="Arial"/>
                <w:b/>
                <w:bCs/>
                <w:color w:val="000000"/>
                <w:sz w:val="16"/>
                <w:szCs w:val="16"/>
                <w:lang w:eastAsia="es-BO"/>
              </w:rPr>
              <w:t xml:space="preserve"> (marque con una X)</w:t>
            </w:r>
            <w:r>
              <w:rPr>
                <w:rFonts w:cs="Arial"/>
                <w:b/>
                <w:bCs/>
                <w:color w:val="000000"/>
                <w:sz w:val="16"/>
                <w:szCs w:val="16"/>
                <w:lang w:eastAsia="es-BO"/>
              </w:rPr>
            </w:r>
          </w:p>
        </w:tc>
      </w:tr>
      <w:tr>
        <w:trPr>
          <w:trHeight w:val="375"/>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311FE5CF" w14:textId="77777777">
            <w:pPr>
              <w:pBdr/>
              <w:spacing/>
              <w:ind/>
              <w:jc w:val="right"/>
              <w:rPr>
                <w:rFonts w:cs="Arial"/>
                <w:color w:val="000000"/>
                <w:sz w:val="16"/>
                <w:szCs w:val="16"/>
                <w:lang w:eastAsia="es-BO"/>
              </w:rPr>
            </w:pPr>
            <w:r>
              <w:rPr>
                <w:rFonts w:cs="Arial"/>
                <w:color w:val="000000"/>
                <w:sz w:val="16"/>
                <w:szCs w:val="16"/>
                <w:lang w:eastAsia="es-BO"/>
              </w:rPr>
              <w:t xml:space="preserve">CIUDADAN</w:t>
            </w:r>
            <w:r>
              <w:rPr>
                <w:rFonts w:cs="Arial"/>
                <w:color w:val="000000"/>
                <w:sz w:val="16"/>
                <w:szCs w:val="16"/>
                <w:lang w:eastAsia="es-BO"/>
              </w:rPr>
              <w:t xml:space="preserve">Í</w:t>
            </w:r>
            <w:r>
              <w:rPr>
                <w:rFonts w:cs="Arial"/>
                <w:color w:val="000000"/>
                <w:sz w:val="16"/>
                <w:szCs w:val="16"/>
                <w:lang w:eastAsia="es-BO"/>
              </w:rPr>
              <w:t xml:space="preserve">A DIGITAL:</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2FBFFE5B" w14:textId="77777777">
            <w:pPr>
              <w:pBdr/>
              <w:spacing/>
              <w:ind/>
              <w:jc w:val="right"/>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375"/>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2004E888" w14:textId="77777777">
            <w:pPr>
              <w:pBdr/>
              <w:spacing/>
              <w:ind/>
              <w:jc w:val="right"/>
              <w:rPr>
                <w:rFonts w:cs="Arial"/>
                <w:color w:val="000000"/>
                <w:sz w:val="16"/>
                <w:szCs w:val="16"/>
                <w:lang w:eastAsia="es-BO"/>
              </w:rPr>
            </w:pPr>
            <w:r>
              <w:rPr>
                <w:rFonts w:cs="Arial"/>
                <w:color w:val="000000"/>
                <w:sz w:val="16"/>
                <w:szCs w:val="16"/>
                <w:lang w:eastAsia="es-BO"/>
              </w:rPr>
              <w:t xml:space="preserve">PASARELA DE PAGOS:</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77596C04" w14:textId="77777777">
            <w:pPr>
              <w:pBdr/>
              <w:spacing/>
              <w:ind/>
              <w:jc w:val="right"/>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trHeight w:val="375"/>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3EBEE23C" w14:textId="77777777">
            <w:pPr>
              <w:pBdr/>
              <w:spacing/>
              <w:ind/>
              <w:jc w:val="right"/>
              <w:rPr>
                <w:rFonts w:cs="Arial"/>
                <w:color w:val="000000"/>
                <w:sz w:val="16"/>
                <w:szCs w:val="16"/>
                <w:lang w:eastAsia="es-BO"/>
              </w:rPr>
            </w:pPr>
            <w:r>
              <w:rPr>
                <w:rFonts w:cs="Arial"/>
                <w:color w:val="000000"/>
                <w:sz w:val="16"/>
                <w:szCs w:val="16"/>
                <w:lang w:eastAsia="es-BO"/>
              </w:rPr>
              <w:t xml:space="preserve">FIRMA DIGITAL:</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3BF9E4F9" w14:textId="77777777">
            <w:pPr>
              <w:pBdr/>
              <w:spacing/>
              <w:ind/>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75"/>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1F99B556" w14:textId="77777777">
            <w:pPr>
              <w:pBdr/>
              <w:spacing/>
              <w:ind/>
              <w:jc w:val="right"/>
              <w:rPr>
                <w:rFonts w:cs="Arial"/>
                <w:color w:val="000000"/>
                <w:sz w:val="16"/>
                <w:szCs w:val="16"/>
                <w:lang w:eastAsia="es-BO"/>
              </w:rPr>
            </w:pPr>
            <w:r>
              <w:rPr>
                <w:rFonts w:cs="Arial"/>
                <w:bCs/>
                <w:sz w:val="16"/>
                <w:szCs w:val="16"/>
                <w:lang w:eastAsia="es-BO"/>
              </w:rPr>
              <w:t xml:space="preserve">CPT</w:t>
            </w:r>
            <w:r>
              <w:rPr>
                <w:rFonts w:cs="Arial"/>
                <w:bCs/>
                <w:sz w:val="16"/>
                <w:szCs w:val="16"/>
                <w:lang w:eastAsia="es-BO"/>
              </w:rPr>
              <w:t xml:space="preserve">:</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66CE5984" w14:textId="77777777">
            <w:pPr>
              <w:pBdr/>
              <w:spacing/>
              <w:ind/>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75"/>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457C31B8" w14:textId="77777777">
            <w:pPr>
              <w:pBdr/>
              <w:spacing/>
              <w:ind/>
              <w:jc w:val="right"/>
              <w:rPr>
                <w:rFonts w:cs="Arial"/>
                <w:color w:val="000000"/>
                <w:sz w:val="16"/>
                <w:szCs w:val="16"/>
                <w:lang w:eastAsia="es-BO"/>
              </w:rPr>
            </w:pPr>
            <w:r>
              <w:rPr>
                <w:rFonts w:cs="Arial"/>
                <w:color w:val="000000"/>
                <w:sz w:val="16"/>
                <w:szCs w:val="16"/>
                <w:lang w:eastAsia="es-BO"/>
              </w:rPr>
              <w:t xml:space="preserve">QR</w:t>
            </w:r>
            <w:r>
              <w:rPr>
                <w:rFonts w:cs="Arial"/>
                <w:color w:val="000000"/>
                <w:sz w:val="16"/>
                <w:szCs w:val="16"/>
                <w:lang w:eastAsia="es-BO"/>
              </w:rPr>
              <w:t xml:space="preserve">:</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488C370F" w14:textId="77777777">
            <w:pPr>
              <w:pBdr/>
              <w:spacing/>
              <w:ind/>
              <w:jc w:val="right"/>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3374901B" w14:textId="77777777">
            <w:pPr>
              <w:pBdr/>
              <w:spacing/>
              <w:ind/>
              <w:jc w:val="right"/>
              <w:rPr>
                <w:rFonts w:cs="Arial"/>
                <w:color w:val="000000"/>
                <w:sz w:val="16"/>
                <w:szCs w:val="16"/>
                <w:lang w:eastAsia="es-BO"/>
              </w:rPr>
            </w:pPr>
            <w:r>
              <w:rPr>
                <w:rFonts w:cs="Arial"/>
                <w:color w:val="000000"/>
                <w:sz w:val="16"/>
                <w:szCs w:val="16"/>
                <w:lang w:eastAsia="es-BO"/>
              </w:rPr>
              <w:t xml:space="preserve">FACTURACIÓN </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19C91CED" w14:textId="77777777">
            <w:pPr>
              <w:pBdr/>
              <w:spacing/>
              <w:ind/>
              <w:jc w:val="right"/>
              <w:rPr>
                <w:rFonts w:cs="Arial"/>
                <w:i/>
                <w:color w:val="000000"/>
                <w:sz w:val="16"/>
                <w:szCs w:val="16"/>
                <w:lang w:eastAsia="es-BO"/>
              </w:rPr>
            </w:pPr>
            <w:r>
              <w:rPr>
                <w:rFonts w:cs="Arial"/>
                <w:i/>
                <w:color w:val="000000"/>
                <w:sz w:val="16"/>
                <w:szCs w:val="16"/>
                <w:lang w:eastAsia="es-BO"/>
              </w:rPr>
              <w:t xml:space="preserve"> </w:t>
            </w:r>
            <w:r>
              <w:rPr>
                <w:rFonts w:cs="Arial"/>
                <w:i/>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3F80BA4B" w14:textId="77777777">
            <w:pPr>
              <w:pBdr/>
              <w:spacing/>
              <w:ind/>
              <w:jc w:val="right"/>
              <w:rPr>
                <w:rFonts w:cs="Arial"/>
                <w:color w:val="000000"/>
                <w:sz w:val="16"/>
                <w:szCs w:val="16"/>
                <w:lang w:eastAsia="es-BO"/>
              </w:rPr>
            </w:pPr>
            <w:r>
              <w:rPr>
                <w:rFonts w:cs="Arial"/>
                <w:color w:val="000000"/>
                <w:sz w:val="16"/>
                <w:szCs w:val="16"/>
                <w:lang w:eastAsia="es-BO"/>
              </w:rPr>
              <w:t xml:space="preserve">COMENTARIOS:</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487794EE" w14:textId="77777777">
            <w:pPr>
              <w:pBdr/>
              <w:spacing/>
              <w:ind/>
              <w:jc w:val="right"/>
              <w:rPr>
                <w:rFonts w:cs="Arial"/>
                <w:color w:val="000000"/>
                <w:sz w:val="16"/>
                <w:szCs w:val="16"/>
                <w:lang w:eastAsia="es-BO"/>
              </w:rPr>
            </w:pPr>
            <w:r>
              <w:rPr>
                <w:i/>
                <w:sz w:val="16"/>
                <w:szCs w:val="16"/>
              </w:rPr>
              <w:t xml:space="preserve">Ind</w:t>
            </w:r>
            <w:r>
              <w:rPr>
                <w:i/>
                <w:sz w:val="16"/>
                <w:szCs w:val="16"/>
              </w:rPr>
              <w:t xml:space="preserve">i</w:t>
            </w:r>
            <w:r>
              <w:rPr>
                <w:i/>
                <w:sz w:val="16"/>
                <w:szCs w:val="16"/>
              </w:rPr>
              <w:t xml:space="preserve">que si la entidad emite factura y, en caso afirmativo, especifique el régimen de facturación </w:t>
            </w:r>
            <w:r>
              <w:rPr>
                <w:i/>
                <w:sz w:val="16"/>
                <w:szCs w:val="16"/>
              </w:rPr>
              <w:t xml:space="preserve">(manual, en línea u otro) </w:t>
            </w:r>
            <w:r>
              <w:rPr>
                <w:i/>
                <w:sz w:val="16"/>
                <w:szCs w:val="16"/>
              </w:rPr>
              <w:t xml:space="preserve">correspondiente. En caso de no emitir factura, escribir: “No corresponde”.</w:t>
            </w:r>
            <w:r>
              <w:rPr>
                <w:rFonts w:cs="Arial"/>
                <w:color w:val="000000"/>
                <w:sz w:val="16"/>
                <w:szCs w:val="16"/>
                <w:lang w:eastAsia="es-BO"/>
              </w:rPr>
            </w:r>
          </w:p>
        </w:tc>
      </w:tr>
      <w:tr>
        <w:trPr>
          <w:trHeight w:val="300"/>
        </w:trPr>
        <w:tc>
          <w:tcPr>
            <w:gridSpan w:val="12"/>
            <w:shd w:val="clear" w:color="auto" w:fill="d6e3bc" w:themeFill="accent3" w:themeFillTint="66"/>
            <w:tcBorders>
              <w:top w:val="none" w:color="000000" w:sz="4" w:space="0"/>
              <w:left w:val="single" w:color="auto" w:sz="4" w:space="0"/>
              <w:bottom w:val="single" w:color="auto" w:sz="4" w:space="0"/>
              <w:right w:val="single" w:color="auto" w:sz="4" w:space="0"/>
            </w:tcBorders>
            <w:tcW w:w="9170" w:type="dxa"/>
            <w:vAlign w:val="center"/>
            <w:noWrap/>
          </w:tcPr>
          <w:p w14:paraId="490A488F" w14:textId="77777777">
            <w:pPr>
              <w:pBdr/>
              <w:spacing/>
              <w:ind/>
              <w:rPr>
                <w:rFonts w:cs="Arial"/>
                <w:b/>
                <w:bCs/>
                <w:color w:val="000000"/>
                <w:sz w:val="16"/>
                <w:szCs w:val="16"/>
                <w:lang w:eastAsia="es-BO"/>
              </w:rPr>
            </w:pPr>
            <w:r>
              <w:rPr>
                <w:rFonts w:cs="Arial"/>
                <w:b/>
                <w:bCs/>
                <w:color w:val="000000"/>
                <w:sz w:val="16"/>
                <w:szCs w:val="16"/>
                <w:lang w:eastAsia="es-BO"/>
              </w:rPr>
              <w:t xml:space="preserve">9. </w:t>
            </w:r>
            <w:r>
              <w:rPr>
                <w:rFonts w:cs="Arial"/>
                <w:b/>
                <w:bCs/>
                <w:color w:val="000000"/>
                <w:sz w:val="16"/>
                <w:szCs w:val="16"/>
                <w:lang w:eastAsia="es-BO"/>
              </w:rPr>
              <w:t xml:space="preserve">¿</w:t>
            </w:r>
            <w:r>
              <w:rPr>
                <w:rFonts w:cs="Arial"/>
                <w:b/>
                <w:bCs/>
                <w:color w:val="000000"/>
                <w:sz w:val="16"/>
                <w:szCs w:val="16"/>
                <w:lang w:eastAsia="es-BO"/>
              </w:rPr>
              <w:t xml:space="preserve">LA ENTIDAD CUENTA CON INFRAESTRUCTURA TECNOLÓGICA PROPIA (CENTRO DE PROCESAMIENTO DE DATOS - CPD)</w:t>
            </w:r>
            <w:r>
              <w:rPr>
                <w:rFonts w:cs="Arial"/>
                <w:b/>
                <w:bCs/>
                <w:color w:val="000000"/>
                <w:sz w:val="16"/>
                <w:szCs w:val="16"/>
                <w:lang w:eastAsia="es-BO"/>
              </w:rPr>
              <w:t xml:space="preserve">? </w:t>
            </w:r>
            <w:r>
              <w:rPr>
                <w:rFonts w:cs="Arial"/>
                <w:b/>
                <w:bCs/>
                <w:color w:val="000000"/>
                <w:sz w:val="16"/>
                <w:szCs w:val="16"/>
                <w:lang w:eastAsia="es-BO"/>
              </w:rPr>
              <w:t xml:space="preserve">(marque con una X) </w:t>
            </w:r>
            <w:r>
              <w:rPr>
                <w:rFonts w:cs="Arial"/>
                <w:b/>
                <w:bCs/>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35CAE566" w14:textId="77777777">
            <w:pPr>
              <w:pBdr/>
              <w:spacing/>
              <w:ind/>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43CF588A"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cuenta con infraestructura tecnológica propia.</w:t>
            </w:r>
            <w:r>
              <w:rPr>
                <w:rFonts w:cs="Arial"/>
                <w:color w:val="000000"/>
                <w:sz w:val="16"/>
                <w:szCs w:val="16"/>
                <w:lang w:eastAsia="es-BO"/>
              </w:rPr>
            </w:r>
          </w:p>
        </w:tc>
      </w:tr>
      <w:tr>
        <w:trPr>
          <w:trHeight w:val="300"/>
        </w:trPr>
        <w:tc>
          <w:tcPr>
            <w:gridSpan w:val="6"/>
            <w:shd w:val="clear" w:color="auto" w:fill="auto"/>
            <w:tcBorders>
              <w:top w:val="none" w:color="000000" w:sz="4" w:space="0"/>
              <w:left w:val="single" w:color="auto" w:sz="4" w:space="0"/>
              <w:bottom w:val="single" w:color="auto" w:sz="4" w:space="0"/>
              <w:right w:val="single" w:color="auto" w:sz="4" w:space="0"/>
            </w:tcBorders>
            <w:tcW w:w="3792" w:type="dxa"/>
            <w:vAlign w:val="bottom"/>
            <w:noWrap/>
          </w:tcPr>
          <w:p w14:paraId="6A7621E5" w14:textId="77777777">
            <w:pPr>
              <w:pBdr/>
              <w:spacing/>
              <w:ind/>
              <w:rPr>
                <w:rFonts w:cs="Arial"/>
                <w:color w:val="000000"/>
                <w:sz w:val="16"/>
                <w:szCs w:val="16"/>
                <w:lang w:eastAsia="es-BO"/>
              </w:rPr>
            </w:pPr>
            <w:r>
              <w:rPr>
                <w:rFonts w:cs="Arial"/>
                <w:color w:val="000000"/>
                <w:sz w:val="16"/>
                <w:szCs w:val="16"/>
                <w:lang w:eastAsia="es-BO"/>
              </w:rPr>
              <w:t xml:space="preserve">NO</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50FF33A5"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su Entidad NO cuenta con infraestructura tecnológica propia.</w:t>
            </w:r>
            <w:r>
              <w:rPr>
                <w:rFonts w:cs="Arial"/>
                <w:color w:val="000000"/>
                <w:sz w:val="16"/>
                <w:szCs w:val="16"/>
                <w:lang w:eastAsia="es-BO"/>
              </w:rPr>
            </w:r>
          </w:p>
        </w:tc>
      </w:tr>
      <w:tr>
        <w:trPr>
          <w:trHeight w:val="675"/>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19530036" w14:textId="77777777">
            <w:pPr>
              <w:pBdr/>
              <w:spacing/>
              <w:ind/>
              <w:rPr>
                <w:rFonts w:cs="Arial"/>
                <w:b/>
                <w:bCs/>
                <w:color w:val="000000"/>
                <w:sz w:val="16"/>
                <w:szCs w:val="16"/>
                <w:lang w:eastAsia="es-BO"/>
              </w:rPr>
            </w:pPr>
            <w:r>
              <w:rPr>
                <w:rFonts w:cs="Arial"/>
                <w:b/>
                <w:bCs/>
                <w:color w:val="000000"/>
                <w:sz w:val="16"/>
                <w:szCs w:val="16"/>
                <w:lang w:eastAsia="es-BO"/>
              </w:rPr>
              <w:t xml:space="preserve">10. ¿CUENTA CON LA DOCUMENTACIÓN TÉCNICA DE SUS SERVICIOS PARA LA INTEROPERABILIDAD? </w:t>
            </w:r>
            <w:r>
              <w:rPr>
                <w:rFonts w:cs="Arial"/>
                <w:bCs/>
                <w:color w:val="000000"/>
                <w:sz w:val="16"/>
                <w:szCs w:val="16"/>
                <w:lang w:eastAsia="es-BO"/>
              </w:rPr>
              <w:t xml:space="preserve">(marque con una X).</w:t>
            </w:r>
            <w:r>
              <w:rPr>
                <w:rFonts w:cs="Arial"/>
                <w:b/>
                <w:bCs/>
                <w:color w:val="000000"/>
                <w:sz w:val="16"/>
                <w:szCs w:val="16"/>
                <w:lang w:eastAsia="es-BO"/>
              </w:rPr>
            </w:r>
          </w:p>
        </w:tc>
      </w:tr>
      <w:tr>
        <w:trPr>
          <w:trHeight w:val="268"/>
        </w:trPr>
        <w:tc>
          <w:tcPr>
            <w:gridSpan w:val="6"/>
            <w:shd w:val="clear" w:color="auto" w:fill="auto"/>
            <w:tcBorders>
              <w:top w:val="single" w:color="auto" w:sz="4" w:space="0"/>
              <w:left w:val="single" w:color="auto" w:sz="4" w:space="0"/>
              <w:bottom w:val="single" w:color="auto" w:sz="4" w:space="0"/>
              <w:right w:val="single" w:color="auto" w:sz="4" w:space="0"/>
            </w:tcBorders>
            <w:tcW w:w="3792" w:type="dxa"/>
            <w:vAlign w:val="bottom"/>
          </w:tcPr>
          <w:p w14:paraId="32219B6D" w14:textId="77777777">
            <w:pPr>
              <w:pBdr/>
              <w:spacing/>
              <w:ind/>
              <w:rPr>
                <w:rFonts w:cs="Arial"/>
                <w:b/>
                <w:bCs/>
                <w:color w:val="000000"/>
                <w:sz w:val="16"/>
                <w:szCs w:val="16"/>
                <w:lang w:eastAsia="es-BO"/>
              </w:rPr>
            </w:pPr>
            <w:r>
              <w:rPr>
                <w:rFonts w:cs="Arial"/>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op w:val="single" w:color="auto" w:sz="4" w:space="0"/>
              <w:left w:val="single" w:color="auto" w:sz="4" w:space="0"/>
              <w:bottom w:val="single" w:color="auto" w:sz="4" w:space="0"/>
              <w:right w:val="single" w:color="auto" w:sz="4" w:space="0"/>
            </w:tcBorders>
            <w:tcW w:w="5378" w:type="dxa"/>
            <w:vAlign w:val="bottom"/>
          </w:tcPr>
          <w:p w14:paraId="4E5466E9" w14:textId="77777777">
            <w:pPr>
              <w:pBdr/>
              <w:spacing/>
              <w:ind/>
              <w:rPr>
                <w:rFonts w:cs="Arial"/>
                <w:b/>
                <w:bCs/>
                <w:color w:val="000000"/>
                <w:sz w:val="16"/>
                <w:szCs w:val="16"/>
                <w:lang w:eastAsia="es-BO"/>
              </w:rPr>
            </w:pPr>
            <w:r>
              <w:rPr>
                <w:rFonts w:cs="Arial"/>
                <w:color w:val="000000"/>
                <w:sz w:val="16"/>
                <w:szCs w:val="16"/>
                <w:lang w:eastAsia="es-BO"/>
              </w:rPr>
              <w:t xml:space="preserve">Marque la casilla con una X, SI cuenta con </w:t>
            </w:r>
            <w:r>
              <w:rPr>
                <w:rFonts w:cs="Arial"/>
                <w:color w:val="000000"/>
                <w:sz w:val="16"/>
                <w:szCs w:val="16"/>
                <w:lang w:eastAsia="es-BO"/>
              </w:rPr>
              <w:t xml:space="preserve">documentación técnica para la interoperabilidad</w:t>
            </w:r>
            <w:r>
              <w:rPr>
                <w:rFonts w:cs="Arial"/>
                <w:color w:val="000000"/>
                <w:sz w:val="16"/>
                <w:szCs w:val="16"/>
                <w:lang w:eastAsia="es-BO"/>
              </w:rPr>
              <w:t xml:space="preserve">.</w:t>
            </w:r>
            <w:r>
              <w:rPr>
                <w:rFonts w:cs="Arial"/>
                <w:b/>
                <w:bCs/>
                <w:color w:val="000000"/>
                <w:sz w:val="16"/>
                <w:szCs w:val="16"/>
                <w:lang w:eastAsia="es-BO"/>
              </w:rPr>
            </w:r>
          </w:p>
        </w:tc>
      </w:tr>
      <w:tr>
        <w:trPr>
          <w:trHeight w:val="286"/>
        </w:trPr>
        <w:tc>
          <w:tcPr>
            <w:gridSpan w:val="6"/>
            <w:shd w:val="clear" w:color="auto" w:fill="auto"/>
            <w:tcBorders>
              <w:top w:val="single" w:color="auto" w:sz="4" w:space="0"/>
              <w:left w:val="single" w:color="auto" w:sz="4" w:space="0"/>
              <w:bottom w:val="single" w:color="auto" w:sz="4" w:space="0"/>
              <w:right w:val="single" w:color="auto" w:sz="4" w:space="0"/>
            </w:tcBorders>
            <w:tcW w:w="3792" w:type="dxa"/>
            <w:vAlign w:val="bottom"/>
          </w:tcPr>
          <w:p w14:paraId="7AB6A124" w14:textId="77777777">
            <w:pPr>
              <w:pBdr/>
              <w:spacing/>
              <w:ind/>
              <w:rPr>
                <w:rFonts w:cs="Arial"/>
                <w:b/>
                <w:bCs/>
                <w:color w:val="000000"/>
                <w:sz w:val="16"/>
                <w:szCs w:val="16"/>
                <w:lang w:eastAsia="es-BO"/>
              </w:rPr>
            </w:pPr>
            <w:r>
              <w:rPr>
                <w:rFonts w:cs="Arial"/>
                <w:color w:val="000000"/>
                <w:sz w:val="16"/>
                <w:szCs w:val="16"/>
                <w:lang w:eastAsia="es-BO"/>
              </w:rPr>
              <w:t xml:space="preserve">NO</w:t>
            </w:r>
            <w:r>
              <w:rPr>
                <w:rFonts w:cs="Arial"/>
                <w:b/>
                <w:bCs/>
                <w:color w:val="000000"/>
                <w:sz w:val="16"/>
                <w:szCs w:val="16"/>
                <w:lang w:eastAsia="es-BO"/>
              </w:rPr>
            </w:r>
          </w:p>
        </w:tc>
        <w:tc>
          <w:tcPr>
            <w:gridSpan w:val="6"/>
            <w:shd w:val="clear" w:color="auto" w:fill="auto"/>
            <w:tcBorders>
              <w:top w:val="single" w:color="auto" w:sz="4" w:space="0"/>
              <w:left w:val="single" w:color="auto" w:sz="4" w:space="0"/>
              <w:bottom w:val="single" w:color="auto" w:sz="4" w:space="0"/>
              <w:right w:val="single" w:color="auto" w:sz="4" w:space="0"/>
            </w:tcBorders>
            <w:tcW w:w="5378" w:type="dxa"/>
            <w:vAlign w:val="bottom"/>
          </w:tcPr>
          <w:p w14:paraId="4B50D41E" w14:textId="77777777">
            <w:pPr>
              <w:pBdr/>
              <w:spacing/>
              <w:ind/>
              <w:rPr>
                <w:rFonts w:cs="Arial"/>
                <w:b/>
                <w:bCs/>
                <w:color w:val="000000"/>
                <w:sz w:val="16"/>
                <w:szCs w:val="16"/>
                <w:lang w:eastAsia="es-BO"/>
              </w:rPr>
            </w:pPr>
            <w:r>
              <w:rPr>
                <w:rFonts w:cs="Arial"/>
                <w:color w:val="000000"/>
                <w:sz w:val="16"/>
                <w:szCs w:val="16"/>
                <w:lang w:eastAsia="es-BO"/>
              </w:rPr>
              <w:t xml:space="preserve">Marque la casilla con una X, </w:t>
            </w:r>
            <w:r>
              <w:rPr>
                <w:rFonts w:cs="Arial"/>
                <w:color w:val="000000"/>
                <w:sz w:val="16"/>
                <w:szCs w:val="16"/>
                <w:lang w:eastAsia="es-BO"/>
              </w:rPr>
              <w:t xml:space="preserve">si NO</w:t>
            </w:r>
            <w:r>
              <w:rPr>
                <w:rFonts w:cs="Arial"/>
                <w:color w:val="000000"/>
                <w:sz w:val="16"/>
                <w:szCs w:val="16"/>
                <w:lang w:eastAsia="es-BO"/>
              </w:rPr>
              <w:t xml:space="preserve"> cuenta con </w:t>
            </w:r>
            <w:r>
              <w:rPr>
                <w:rFonts w:cs="Arial"/>
                <w:color w:val="000000"/>
                <w:sz w:val="16"/>
                <w:szCs w:val="16"/>
                <w:lang w:eastAsia="es-BO"/>
              </w:rPr>
              <w:t xml:space="preserve">documentación técnica para la interoperabilidad.</w:t>
            </w:r>
            <w:r>
              <w:rPr>
                <w:rFonts w:cs="Arial"/>
                <w:b/>
                <w:bCs/>
                <w:color w:val="000000"/>
                <w:sz w:val="16"/>
                <w:szCs w:val="16"/>
                <w:lang w:eastAsia="es-BO"/>
              </w:rPr>
            </w:r>
          </w:p>
        </w:tc>
      </w:tr>
      <w:tr>
        <w:trPr>
          <w:trHeight w:val="675"/>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0126F1D1" w14:textId="77777777">
            <w:pPr>
              <w:pBdr/>
              <w:spacing/>
              <w:ind/>
              <w:rPr>
                <w:rFonts w:cs="Arial"/>
                <w:b/>
                <w:bCs/>
                <w:color w:val="000000"/>
                <w:sz w:val="16"/>
                <w:szCs w:val="16"/>
                <w:lang w:eastAsia="es-BO"/>
              </w:rPr>
            </w:pPr>
            <w:r>
              <w:rPr>
                <w:rFonts w:cs="Arial"/>
                <w:b/>
                <w:bCs/>
                <w:color w:val="000000"/>
                <w:sz w:val="16"/>
                <w:szCs w:val="16"/>
                <w:lang w:eastAsia="es-BO"/>
              </w:rPr>
              <w:t xml:space="preserve">11. </w:t>
            </w:r>
            <w:r>
              <w:rPr>
                <w:rFonts w:cs="Arial"/>
                <w:b/>
                <w:bCs/>
                <w:color w:val="000000"/>
                <w:sz w:val="16"/>
                <w:szCs w:val="16"/>
                <w:lang w:eastAsia="es-BO"/>
              </w:rPr>
              <w:t xml:space="preserve">ADJUNTE EL DIAGRAMA DE FLUJO DEL PROCESO (EN FORMATO BPMN)  DEL REGISTRO DE OPERADORES, IDENTIFICANDO: PROCESOS EN SISTEMA O PROCESOS MANUALES (SIN USO DE SISTEMA) Y LOS ACTORES QUE LO REALIZAN.</w:t>
            </w:r>
            <w:r>
              <w:rPr>
                <w:rFonts w:cs="Arial"/>
                <w:b/>
                <w:bCs/>
                <w:color w:val="000000"/>
                <w:sz w:val="16"/>
                <w:szCs w:val="16"/>
                <w:lang w:eastAsia="es-BO"/>
              </w:rPr>
            </w:r>
          </w:p>
        </w:tc>
      </w:tr>
      <w:tr>
        <w:trPr>
          <w:trHeight w:val="467"/>
        </w:trPr>
        <w:tc>
          <w:tcPr>
            <w:gridSpan w:val="12"/>
            <w:shd w:val="clear" w:color="000000" w:fill="ffffff"/>
            <w:tcBorders>
              <w:top w:val="single" w:color="auto" w:sz="4" w:space="0"/>
              <w:left w:val="single" w:color="auto" w:sz="4" w:space="0"/>
              <w:bottom w:val="single" w:color="auto" w:sz="4" w:space="0"/>
              <w:right w:val="single" w:color="auto" w:sz="4" w:space="0"/>
            </w:tcBorders>
            <w:tcW w:w="9170" w:type="dxa"/>
            <w:vAlign w:val="center"/>
          </w:tcPr>
          <w:p w14:paraId="774762E2" w14:textId="77777777">
            <w:pPr>
              <w:pBdr/>
              <w:spacing/>
              <w:ind/>
              <w:rPr>
                <w:rFonts w:cs="Arial"/>
                <w:color w:val="000000"/>
                <w:sz w:val="16"/>
                <w:szCs w:val="16"/>
                <w:lang w:eastAsia="es-BO"/>
              </w:rPr>
            </w:pPr>
            <w:r>
              <w:rPr>
                <w:rFonts w:cs="Arial"/>
                <w:color w:val="000000"/>
                <w:sz w:val="16"/>
                <w:szCs w:val="16"/>
                <w:lang w:eastAsia="es-BO"/>
              </w:rPr>
              <w:t xml:space="preserve">Los diagramas en formato BPMN del proceso del registro de operadores deberán ser remitidos en formato PDF.</w:t>
            </w:r>
            <w:r>
              <w:rPr>
                <w:rFonts w:cs="Arial"/>
                <w:color w:val="000000"/>
                <w:sz w:val="16"/>
                <w:szCs w:val="16"/>
                <w:lang w:eastAsia="es-BO"/>
              </w:rPr>
            </w:r>
          </w:p>
        </w:tc>
      </w:tr>
      <w:tr>
        <w:trPr>
          <w:trHeight w:val="945"/>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tcPr>
          <w:p w14:paraId="68C6B6AA" w14:textId="77777777">
            <w:pPr>
              <w:pBdr/>
              <w:spacing/>
              <w:ind/>
              <w:rPr>
                <w:rFonts w:cs="Arial"/>
                <w:b/>
                <w:bCs/>
                <w:color w:val="000000"/>
                <w:sz w:val="16"/>
                <w:szCs w:val="16"/>
                <w:lang w:eastAsia="es-BO"/>
              </w:rPr>
            </w:pPr>
            <w:r>
              <w:rPr>
                <w:rFonts w:cs="Arial"/>
                <w:b/>
                <w:bCs/>
                <w:color w:val="000000"/>
                <w:sz w:val="16"/>
                <w:szCs w:val="16"/>
                <w:lang w:eastAsia="es-BO"/>
              </w:rPr>
              <w:t xml:space="preserve">12</w:t>
            </w:r>
            <w:r>
              <w:rPr>
                <w:rFonts w:cs="Arial"/>
                <w:b/>
                <w:bCs/>
                <w:color w:val="000000"/>
                <w:sz w:val="16"/>
                <w:szCs w:val="16"/>
                <w:lang w:eastAsia="es-BO"/>
              </w:rPr>
              <w:t xml:space="preserve">. </w:t>
            </w:r>
            <w:r>
              <w:rPr>
                <w:rFonts w:cs="Arial"/>
                <w:b/>
                <w:bCs/>
                <w:color w:val="000000"/>
                <w:sz w:val="16"/>
                <w:szCs w:val="16"/>
                <w:lang w:eastAsia="es-BO"/>
              </w:rPr>
              <w:t xml:space="preserve">ADJUNTE EL DICCIONARIO DE DATOS PARA EL PROCESO DEL REGISTRO DE OPERADORES, DEBE REMITIR M</w:t>
            </w:r>
            <w:r>
              <w:rPr>
                <w:rFonts w:cs="Arial"/>
                <w:b/>
                <w:bCs/>
                <w:color w:val="000000"/>
                <w:sz w:val="16"/>
                <w:szCs w:val="16"/>
                <w:lang w:eastAsia="es-BO"/>
              </w:rPr>
              <w:t xml:space="preserve">Í</w:t>
            </w:r>
            <w:r>
              <w:rPr>
                <w:rFonts w:cs="Arial"/>
                <w:b/>
                <w:bCs/>
                <w:color w:val="000000"/>
                <w:sz w:val="16"/>
                <w:szCs w:val="16"/>
                <w:lang w:eastAsia="es-BO"/>
              </w:rPr>
              <w:t xml:space="preserve">NIMAMENTE LA SIGUIENTE INFORMACIÓN: NOMBRE DEL CAMPO, TIPO DE DATO (NÚMERO, CADENA, OTROS), OBLIGATORIO (SI/NO), LONGITUD, FORMATO (SI SE VALIDA), PARAMÉTRICA (SI/NO), LLENADO (AUTOMÁTICO/MANUAL).</w:t>
            </w:r>
            <w:r>
              <w:rPr>
                <w:rFonts w:cs="Arial"/>
                <w:b/>
                <w:bCs/>
                <w:color w:val="000000"/>
                <w:sz w:val="16"/>
                <w:szCs w:val="16"/>
                <w:lang w:eastAsia="es-BO"/>
              </w:rPr>
              <w:t xml:space="preserve"> </w:t>
            </w:r>
            <w:r>
              <w:rPr>
                <w:rFonts w:cs="Arial"/>
                <w:bCs/>
                <w:color w:val="000000"/>
                <w:sz w:val="16"/>
                <w:szCs w:val="16"/>
                <w:lang w:eastAsia="es-BO"/>
              </w:rPr>
              <w:t xml:space="preserve">(En </w:t>
            </w:r>
            <w:r>
              <w:rPr>
                <w:rFonts w:cs="Arial"/>
                <w:bCs/>
                <w:color w:val="000000"/>
                <w:sz w:val="16"/>
                <w:szCs w:val="16"/>
                <w:lang w:eastAsia="es-BO"/>
              </w:rPr>
              <w:t xml:space="preserve">formato digital preferentemente Excel):</w:t>
            </w:r>
            <w:r>
              <w:rPr>
                <w:rFonts w:cs="Arial"/>
                <w:b/>
                <w:bCs/>
                <w:color w:val="000000"/>
                <w:sz w:val="16"/>
                <w:szCs w:val="16"/>
                <w:lang w:eastAsia="es-BO"/>
              </w:rPr>
            </w:r>
          </w:p>
        </w:tc>
      </w:tr>
      <w:tr>
        <w:trPr>
          <w:trHeight w:val="1455"/>
        </w:trPr>
        <w:tc>
          <w:tcPr>
            <w:gridSpan w:val="12"/>
            <w:shd w:val="clear" w:color="000000" w:fill="ffffff"/>
            <w:tcBorders>
              <w:top w:val="single" w:color="auto" w:sz="4" w:space="0"/>
              <w:left w:val="single" w:color="auto" w:sz="4" w:space="0"/>
              <w:bottom w:val="single" w:color="auto" w:sz="4" w:space="0"/>
              <w:right w:val="single" w:color="auto" w:sz="4" w:space="0"/>
            </w:tcBorders>
            <w:tcW w:w="9170" w:type="dxa"/>
            <w:vAlign w:val="center"/>
          </w:tcPr>
          <w:p w14:paraId="6D5CCE61" w14:textId="77777777">
            <w:pPr>
              <w:pBdr/>
              <w:spacing/>
              <w:ind/>
              <w:rPr>
                <w:rFonts w:cs="Arial"/>
                <w:color w:val="000000"/>
                <w:sz w:val="16"/>
                <w:szCs w:val="16"/>
                <w:lang w:eastAsia="es-BO"/>
              </w:rPr>
            </w:pPr>
            <w:r>
              <w:rPr>
                <w:rFonts w:cs="Arial"/>
                <w:color w:val="000000"/>
                <w:sz w:val="16"/>
                <w:szCs w:val="16"/>
                <w:lang w:eastAsia="es-BO"/>
              </w:rPr>
              <w:t xml:space="preserve">El diccionario de datos que se utilizan en el proceso de registro de operadores deberá cont</w:t>
            </w:r>
            <w:r>
              <w:rPr>
                <w:rFonts w:cs="Arial"/>
                <w:color w:val="000000"/>
                <w:sz w:val="16"/>
                <w:szCs w:val="16"/>
                <w:lang w:eastAsia="es-BO"/>
              </w:rPr>
              <w:t xml:space="preserve">ener mínimamente los campos de: NOMBRE DEL CAMPO, TIPO DE DATO (NÚMERO, CADENA, OTROS), OBLIGATORIO (SI/NO), LONGITUD, FORMATO (SI SE VALIDA), PARAMÉTRICA (SI/NO), LLENADO (AUTOMÁTICO/MANUAL), no limitando a describir otros campos de interés o importancia.</w:t>
            </w:r>
            <w:r>
              <w:rPr>
                <w:rFonts w:cs="Arial"/>
                <w:color w:val="000000"/>
                <w:sz w:val="16"/>
                <w:szCs w:val="16"/>
                <w:lang w:eastAsia="es-BO"/>
              </w:rPr>
            </w:r>
          </w:p>
          <w:p w14:paraId="1C663FC0" w14:textId="77777777">
            <w:pPr>
              <w:pBdr/>
              <w:spacing/>
              <w:ind/>
              <w:rPr>
                <w:rFonts w:cs="Arial"/>
                <w:i/>
                <w:color w:val="000000"/>
                <w:sz w:val="16"/>
                <w:szCs w:val="16"/>
                <w:lang w:eastAsia="es-BO"/>
              </w:rPr>
            </w:pPr>
            <w:r>
              <w:rPr>
                <w:rFonts w:cs="Arial"/>
                <w:i/>
                <w:color w:val="000000"/>
                <w:sz w:val="16"/>
                <w:szCs w:val="16"/>
                <w:lang w:eastAsia="es-BO"/>
              </w:rPr>
              <w:t xml:space="preserve">Ej.:</w:t>
            </w:r>
            <w:r>
              <w:rPr>
                <w:rFonts w:cs="Arial"/>
                <w:i/>
                <w:color w:val="000000"/>
                <w:sz w:val="16"/>
                <w:szCs w:val="16"/>
                <w:lang w:eastAsia="es-BO"/>
              </w:rPr>
            </w:r>
          </w:p>
          <w:tbl>
            <w:tblPr>
              <w:tblStyle w:val="1386"/>
              <w:tblW w:w="0" w:type="auto"/>
              <w:tblBorders/>
              <w:tblLook w:val="04A0" w:firstRow="1" w:lastRow="0" w:firstColumn="1" w:lastColumn="0" w:noHBand="0" w:noVBand="1"/>
            </w:tblPr>
            <w:tblGrid>
              <w:gridCol w:w="1514"/>
              <w:gridCol w:w="1629"/>
              <w:gridCol w:w="1319"/>
              <w:gridCol w:w="1061"/>
              <w:gridCol w:w="948"/>
              <w:gridCol w:w="1372"/>
              <w:gridCol w:w="972"/>
            </w:tblGrid>
            <w:tr>
              <w:trPr/>
              <w:tc>
                <w:tcPr>
                  <w:tcBorders/>
                  <w:tcW w:w="1343" w:type="dxa"/>
                </w:tcPr>
                <w:p w14:paraId="19A85A6E" w14:textId="77777777">
                  <w:pPr>
                    <w:pBdr/>
                    <w:spacing/>
                    <w:ind/>
                    <w:jc w:val="center"/>
                    <w:rPr>
                      <w:rFonts w:cs="Arial"/>
                      <w:b/>
                      <w:i/>
                      <w:color w:val="000000"/>
                      <w:sz w:val="16"/>
                      <w:szCs w:val="16"/>
                      <w:lang w:eastAsia="es-BO"/>
                    </w:rPr>
                  </w:pPr>
                  <w:r>
                    <w:rPr>
                      <w:rFonts w:cs="Arial"/>
                      <w:b/>
                      <w:i/>
                      <w:color w:val="000000"/>
                      <w:sz w:val="16"/>
                      <w:szCs w:val="16"/>
                      <w:lang w:eastAsia="es-BO"/>
                    </w:rPr>
                    <w:t xml:space="preserve">NOMBRE </w:t>
                  </w:r>
                  <w:r>
                    <w:rPr>
                      <w:rFonts w:cs="Arial"/>
                      <w:b/>
                      <w:i/>
                      <w:color w:val="000000"/>
                      <w:sz w:val="16"/>
                      <w:szCs w:val="16"/>
                      <w:lang w:eastAsia="es-BO"/>
                    </w:rPr>
                    <w:t xml:space="preserve">DEL </w:t>
                  </w:r>
                  <w:r>
                    <w:rPr>
                      <w:rFonts w:cs="Arial"/>
                      <w:b/>
                      <w:i/>
                      <w:color w:val="000000"/>
                      <w:sz w:val="16"/>
                      <w:szCs w:val="16"/>
                      <w:lang w:eastAsia="es-BO"/>
                    </w:rPr>
                    <w:t xml:space="preserve">CAMPO</w:t>
                  </w:r>
                  <w:r>
                    <w:rPr>
                      <w:rFonts w:cs="Arial"/>
                      <w:b/>
                      <w:i/>
                      <w:color w:val="000000"/>
                      <w:sz w:val="16"/>
                      <w:szCs w:val="16"/>
                      <w:lang w:eastAsia="es-BO"/>
                    </w:rPr>
                  </w:r>
                </w:p>
              </w:tc>
              <w:tc>
                <w:tcPr>
                  <w:tcBorders/>
                  <w:tcW w:w="1629" w:type="dxa"/>
                </w:tcPr>
                <w:p w14:paraId="6AA1F1D8" w14:textId="77777777">
                  <w:pPr>
                    <w:pBdr/>
                    <w:spacing/>
                    <w:ind/>
                    <w:jc w:val="center"/>
                    <w:rPr>
                      <w:rFonts w:cs="Arial"/>
                      <w:b/>
                      <w:i/>
                      <w:color w:val="000000"/>
                      <w:sz w:val="16"/>
                      <w:szCs w:val="16"/>
                      <w:lang w:eastAsia="es-BO"/>
                    </w:rPr>
                  </w:pPr>
                  <w:r>
                    <w:rPr>
                      <w:rFonts w:cs="Arial"/>
                      <w:b/>
                      <w:i/>
                      <w:color w:val="000000"/>
                      <w:sz w:val="16"/>
                      <w:szCs w:val="16"/>
                      <w:lang w:eastAsia="es-BO"/>
                    </w:rPr>
                    <w:t xml:space="preserve">TIPO DE DATO</w:t>
                  </w:r>
                  <w:r>
                    <w:rPr>
                      <w:rFonts w:cs="Arial"/>
                      <w:b/>
                      <w:i/>
                      <w:color w:val="000000"/>
                      <w:sz w:val="16"/>
                      <w:szCs w:val="16"/>
                      <w:lang w:eastAsia="es-BO"/>
                    </w:rPr>
                  </w:r>
                </w:p>
              </w:tc>
              <w:tc>
                <w:tcPr>
                  <w:tcBorders/>
                  <w:tcW w:w="1292" w:type="dxa"/>
                </w:tcPr>
                <w:p w14:paraId="61C7DB09" w14:textId="77777777">
                  <w:pPr>
                    <w:pBdr/>
                    <w:spacing/>
                    <w:ind/>
                    <w:jc w:val="center"/>
                    <w:rPr>
                      <w:rFonts w:cs="Arial"/>
                      <w:b/>
                      <w:i/>
                      <w:color w:val="000000"/>
                      <w:sz w:val="16"/>
                      <w:szCs w:val="16"/>
                      <w:lang w:eastAsia="es-BO"/>
                    </w:rPr>
                  </w:pPr>
                  <w:r>
                    <w:rPr>
                      <w:rFonts w:cs="Arial"/>
                      <w:b/>
                      <w:i/>
                      <w:color w:val="000000"/>
                      <w:sz w:val="16"/>
                      <w:szCs w:val="16"/>
                      <w:lang w:eastAsia="es-BO"/>
                    </w:rPr>
                    <w:t xml:space="preserve">OBLIGATORIO</w:t>
                  </w:r>
                  <w:r>
                    <w:rPr>
                      <w:rFonts w:cs="Arial"/>
                      <w:b/>
                      <w:i/>
                      <w:color w:val="000000"/>
                      <w:sz w:val="16"/>
                      <w:szCs w:val="16"/>
                      <w:lang w:eastAsia="es-BO"/>
                    </w:rPr>
                  </w:r>
                </w:p>
              </w:tc>
              <w:tc>
                <w:tcPr>
                  <w:tcBorders/>
                  <w:tcW w:w="1026" w:type="dxa"/>
                </w:tcPr>
                <w:p w14:paraId="4B2AD3DE" w14:textId="77777777">
                  <w:pPr>
                    <w:pBdr/>
                    <w:spacing/>
                    <w:ind/>
                    <w:jc w:val="center"/>
                    <w:rPr>
                      <w:rFonts w:cs="Arial"/>
                      <w:b/>
                      <w:i/>
                      <w:color w:val="000000"/>
                      <w:sz w:val="16"/>
                      <w:szCs w:val="16"/>
                      <w:lang w:eastAsia="es-BO"/>
                    </w:rPr>
                  </w:pPr>
                  <w:r>
                    <w:rPr>
                      <w:rFonts w:cs="Arial"/>
                      <w:b/>
                      <w:i/>
                      <w:color w:val="000000"/>
                      <w:sz w:val="16"/>
                      <w:szCs w:val="16"/>
                      <w:lang w:eastAsia="es-BO"/>
                    </w:rPr>
                    <w:t xml:space="preserve">LONGITUD</w:t>
                  </w:r>
                  <w:r>
                    <w:rPr>
                      <w:rFonts w:cs="Arial"/>
                      <w:b/>
                      <w:i/>
                      <w:color w:val="000000"/>
                      <w:sz w:val="16"/>
                      <w:szCs w:val="16"/>
                      <w:lang w:eastAsia="es-BO"/>
                    </w:rPr>
                  </w:r>
                </w:p>
              </w:tc>
              <w:tc>
                <w:tcPr>
                  <w:tcBorders/>
                  <w:tcW w:w="931" w:type="dxa"/>
                </w:tcPr>
                <w:p w14:paraId="450EBF32" w14:textId="77777777">
                  <w:pPr>
                    <w:pBdr/>
                    <w:spacing/>
                    <w:ind w:left="-77"/>
                    <w:jc w:val="center"/>
                    <w:rPr>
                      <w:rFonts w:cs="Arial"/>
                      <w:b/>
                      <w:i/>
                      <w:color w:val="000000"/>
                      <w:sz w:val="16"/>
                      <w:szCs w:val="16"/>
                      <w:lang w:eastAsia="es-BO"/>
                    </w:rPr>
                  </w:pPr>
                  <w:r>
                    <w:rPr>
                      <w:rFonts w:cs="Arial"/>
                      <w:b/>
                      <w:i/>
                      <w:color w:val="000000"/>
                      <w:sz w:val="16"/>
                      <w:szCs w:val="16"/>
                      <w:lang w:eastAsia="es-BO"/>
                    </w:rPr>
                    <w:t xml:space="preserve">FORMATO</w:t>
                  </w:r>
                  <w:r>
                    <w:rPr>
                      <w:rFonts w:cs="Arial"/>
                      <w:b/>
                      <w:i/>
                      <w:color w:val="000000"/>
                      <w:sz w:val="16"/>
                      <w:szCs w:val="16"/>
                      <w:lang w:eastAsia="es-BO"/>
                    </w:rPr>
                  </w:r>
                </w:p>
              </w:tc>
              <w:tc>
                <w:tcPr>
                  <w:tcBorders/>
                  <w:tcW w:w="1337" w:type="dxa"/>
                </w:tcPr>
                <w:p w14:paraId="61C9A8F2" w14:textId="77777777">
                  <w:pPr>
                    <w:pBdr/>
                    <w:spacing/>
                    <w:ind/>
                    <w:jc w:val="center"/>
                    <w:rPr>
                      <w:rFonts w:cs="Arial"/>
                      <w:b/>
                      <w:i/>
                      <w:color w:val="000000"/>
                      <w:sz w:val="16"/>
                      <w:szCs w:val="16"/>
                      <w:lang w:eastAsia="es-BO"/>
                    </w:rPr>
                  </w:pPr>
                  <w:r>
                    <w:rPr>
                      <w:rFonts w:cs="Arial"/>
                      <w:b/>
                      <w:i/>
                      <w:color w:val="000000"/>
                      <w:sz w:val="16"/>
                      <w:szCs w:val="16"/>
                      <w:lang w:eastAsia="es-BO"/>
                    </w:rPr>
                    <w:t xml:space="preserve">PARAMÉTRICA</w:t>
                  </w:r>
                  <w:r>
                    <w:rPr>
                      <w:rFonts w:cs="Arial"/>
                      <w:b/>
                      <w:i/>
                      <w:color w:val="000000"/>
                      <w:sz w:val="16"/>
                      <w:szCs w:val="16"/>
                      <w:lang w:eastAsia="es-BO"/>
                    </w:rPr>
                  </w:r>
                </w:p>
              </w:tc>
              <w:tc>
                <w:tcPr>
                  <w:tcBorders/>
                  <w:tcW w:w="954" w:type="dxa"/>
                </w:tcPr>
                <w:p w14:paraId="10632635" w14:textId="77777777">
                  <w:pPr>
                    <w:pBdr/>
                    <w:spacing/>
                    <w:ind/>
                    <w:jc w:val="center"/>
                    <w:rPr>
                      <w:rFonts w:cs="Arial"/>
                      <w:b/>
                      <w:i/>
                      <w:color w:val="000000"/>
                      <w:sz w:val="16"/>
                      <w:szCs w:val="16"/>
                      <w:lang w:eastAsia="es-BO"/>
                    </w:rPr>
                  </w:pPr>
                  <w:r>
                    <w:rPr>
                      <w:rFonts w:cs="Arial"/>
                      <w:b/>
                      <w:i/>
                      <w:color w:val="000000"/>
                      <w:sz w:val="16"/>
                      <w:szCs w:val="16"/>
                      <w:lang w:eastAsia="es-BO"/>
                    </w:rPr>
                    <w:t xml:space="preserve">LLENADO</w:t>
                  </w:r>
                  <w:r>
                    <w:rPr>
                      <w:rFonts w:cs="Arial"/>
                      <w:b/>
                      <w:i/>
                      <w:color w:val="000000"/>
                      <w:sz w:val="16"/>
                      <w:szCs w:val="16"/>
                      <w:lang w:eastAsia="es-BO"/>
                    </w:rPr>
                  </w:r>
                </w:p>
              </w:tc>
            </w:tr>
            <w:tr>
              <w:trPr/>
              <w:tc>
                <w:tcPr>
                  <w:tcBorders/>
                  <w:tcW w:w="1343" w:type="dxa"/>
                </w:tcPr>
                <w:p w14:paraId="6C3229C0" w14:textId="77777777">
                  <w:pPr>
                    <w:pBdr/>
                    <w:spacing/>
                    <w:ind/>
                    <w:rPr>
                      <w:rFonts w:cs="Arial"/>
                      <w:i/>
                      <w:color w:val="000000"/>
                      <w:sz w:val="16"/>
                      <w:szCs w:val="16"/>
                      <w:lang w:eastAsia="es-BO"/>
                    </w:rPr>
                  </w:pPr>
                  <w:r>
                    <w:rPr>
                      <w:rFonts w:cs="Arial"/>
                      <w:i/>
                      <w:color w:val="000000"/>
                      <w:sz w:val="16"/>
                      <w:szCs w:val="16"/>
                      <w:lang w:eastAsia="es-BO"/>
                    </w:rPr>
                    <w:t xml:space="preserve">NOMBRE</w:t>
                  </w:r>
                  <w:r>
                    <w:rPr>
                      <w:rFonts w:cs="Arial"/>
                      <w:i/>
                      <w:color w:val="000000"/>
                      <w:sz w:val="16"/>
                      <w:szCs w:val="16"/>
                      <w:lang w:eastAsia="es-BO"/>
                    </w:rPr>
                  </w:r>
                </w:p>
              </w:tc>
              <w:tc>
                <w:tcPr>
                  <w:tcBorders/>
                  <w:tcW w:w="1629" w:type="dxa"/>
                </w:tcPr>
                <w:p w14:paraId="5B78A196" w14:textId="77777777">
                  <w:pPr>
                    <w:pBdr/>
                    <w:spacing/>
                    <w:ind/>
                    <w:rPr>
                      <w:rFonts w:cs="Arial"/>
                      <w:i/>
                      <w:color w:val="000000"/>
                      <w:sz w:val="16"/>
                      <w:szCs w:val="16"/>
                      <w:lang w:eastAsia="es-BO"/>
                    </w:rPr>
                  </w:pPr>
                  <w:r>
                    <w:rPr>
                      <w:rFonts w:cs="Arial"/>
                      <w:i/>
                      <w:color w:val="000000"/>
                      <w:sz w:val="16"/>
                      <w:szCs w:val="16"/>
                      <w:lang w:eastAsia="es-BO"/>
                    </w:rPr>
                    <w:t xml:space="preserve">ALFANUMÉRICO</w:t>
                  </w:r>
                  <w:r>
                    <w:rPr>
                      <w:rFonts w:cs="Arial"/>
                      <w:i/>
                      <w:color w:val="000000"/>
                      <w:sz w:val="16"/>
                      <w:szCs w:val="16"/>
                      <w:lang w:eastAsia="es-BO"/>
                    </w:rPr>
                  </w:r>
                </w:p>
              </w:tc>
              <w:tc>
                <w:tcPr>
                  <w:tcBorders/>
                  <w:tcW w:w="1292" w:type="dxa"/>
                </w:tcPr>
                <w:p w14:paraId="3DDBD4A1"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26" w:type="dxa"/>
                </w:tcPr>
                <w:p w14:paraId="3578F5DD"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931" w:type="dxa"/>
                </w:tcPr>
                <w:p w14:paraId="7C7CDCCC"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37" w:type="dxa"/>
                </w:tcPr>
                <w:p w14:paraId="5D2F832E"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c>
                <w:tcPr>
                  <w:tcBorders/>
                  <w:tcW w:w="954" w:type="dxa"/>
                </w:tcPr>
                <w:p w14:paraId="02C86C55"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r>
              <w:trPr/>
              <w:tc>
                <w:tcPr>
                  <w:tcBorders/>
                  <w:tcW w:w="1343" w:type="dxa"/>
                </w:tcPr>
                <w:p w14:paraId="75199058" w14:textId="77777777">
                  <w:pPr>
                    <w:pBdr/>
                    <w:spacing/>
                    <w:ind/>
                    <w:rPr>
                      <w:rFonts w:cs="Arial"/>
                      <w:i/>
                      <w:color w:val="000000"/>
                      <w:sz w:val="16"/>
                      <w:szCs w:val="16"/>
                      <w:lang w:eastAsia="es-BO"/>
                    </w:rPr>
                  </w:pPr>
                  <w:r>
                    <w:rPr>
                      <w:rFonts w:cs="Arial"/>
                      <w:i/>
                      <w:color w:val="000000"/>
                      <w:sz w:val="16"/>
                      <w:szCs w:val="16"/>
                      <w:lang w:eastAsia="es-BO"/>
                    </w:rPr>
                    <w:t xml:space="preserve">DOMICILIO</w:t>
                  </w:r>
                  <w:r>
                    <w:rPr>
                      <w:rFonts w:cs="Arial"/>
                      <w:i/>
                      <w:color w:val="000000"/>
                      <w:sz w:val="16"/>
                      <w:szCs w:val="16"/>
                      <w:lang w:eastAsia="es-BO"/>
                    </w:rPr>
                  </w:r>
                </w:p>
              </w:tc>
              <w:tc>
                <w:tcPr>
                  <w:tcBorders/>
                  <w:tcW w:w="1629" w:type="dxa"/>
                </w:tcPr>
                <w:p w14:paraId="70C363FF" w14:textId="77777777">
                  <w:pPr>
                    <w:pBdr/>
                    <w:spacing/>
                    <w:ind/>
                    <w:rPr>
                      <w:rFonts w:cs="Arial"/>
                      <w:i/>
                      <w:color w:val="000000"/>
                      <w:sz w:val="16"/>
                      <w:szCs w:val="16"/>
                      <w:lang w:eastAsia="es-BO"/>
                    </w:rPr>
                  </w:pPr>
                  <w:r>
                    <w:rPr>
                      <w:rFonts w:cs="Arial"/>
                      <w:i/>
                      <w:color w:val="000000"/>
                      <w:sz w:val="16"/>
                      <w:szCs w:val="16"/>
                      <w:lang w:eastAsia="es-BO"/>
                    </w:rPr>
                    <w:t xml:space="preserve">ALFANUMÉRICO</w:t>
                  </w:r>
                  <w:r>
                    <w:rPr>
                      <w:rFonts w:cs="Arial"/>
                      <w:i/>
                      <w:color w:val="000000"/>
                      <w:sz w:val="16"/>
                      <w:szCs w:val="16"/>
                      <w:lang w:eastAsia="es-BO"/>
                    </w:rPr>
                  </w:r>
                </w:p>
              </w:tc>
              <w:tc>
                <w:tcPr>
                  <w:tcBorders/>
                  <w:tcW w:w="1292" w:type="dxa"/>
                </w:tcPr>
                <w:p w14:paraId="12E01A5C"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26" w:type="dxa"/>
                </w:tcPr>
                <w:p w14:paraId="3A60047A"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931" w:type="dxa"/>
                </w:tcPr>
                <w:p w14:paraId="109899FC"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37" w:type="dxa"/>
                </w:tcPr>
                <w:p w14:paraId="49580DF8"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c>
                <w:tcPr>
                  <w:tcBorders/>
                  <w:tcW w:w="954" w:type="dxa"/>
                </w:tcPr>
                <w:p w14:paraId="521CD07D"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r>
              <w:trPr/>
              <w:tc>
                <w:tcPr>
                  <w:tcBorders/>
                  <w:tcW w:w="1343" w:type="dxa"/>
                </w:tcPr>
                <w:p w14:paraId="14FC4CFE" w14:textId="77777777">
                  <w:pPr>
                    <w:pBdr/>
                    <w:spacing/>
                    <w:ind/>
                    <w:rPr>
                      <w:rFonts w:cs="Arial"/>
                      <w:i/>
                      <w:color w:val="000000"/>
                      <w:sz w:val="16"/>
                      <w:szCs w:val="16"/>
                      <w:lang w:eastAsia="es-BO"/>
                    </w:rPr>
                  </w:pPr>
                  <w:r>
                    <w:rPr>
                      <w:rFonts w:cs="Arial"/>
                      <w:i/>
                      <w:color w:val="000000"/>
                      <w:sz w:val="16"/>
                      <w:szCs w:val="16"/>
                      <w:lang w:eastAsia="es-BO"/>
                    </w:rPr>
                    <w:t xml:space="preserve">DEPARTAMENTO</w:t>
                  </w:r>
                  <w:r>
                    <w:rPr>
                      <w:rFonts w:cs="Arial"/>
                      <w:i/>
                      <w:color w:val="000000"/>
                      <w:sz w:val="16"/>
                      <w:szCs w:val="16"/>
                      <w:lang w:eastAsia="es-BO"/>
                    </w:rPr>
                  </w:r>
                </w:p>
              </w:tc>
              <w:tc>
                <w:tcPr>
                  <w:tcBorders/>
                  <w:tcW w:w="1629" w:type="dxa"/>
                </w:tcPr>
                <w:p w14:paraId="2E226931" w14:textId="77777777">
                  <w:pPr>
                    <w:pBdr/>
                    <w:spacing/>
                    <w:ind/>
                    <w:rPr>
                      <w:rFonts w:cs="Arial"/>
                      <w:i/>
                      <w:color w:val="000000"/>
                      <w:sz w:val="16"/>
                      <w:szCs w:val="16"/>
                      <w:lang w:eastAsia="es-BO"/>
                    </w:rPr>
                  </w:pPr>
                  <w:r>
                    <w:rPr>
                      <w:rFonts w:cs="Arial"/>
                      <w:i/>
                      <w:color w:val="000000"/>
                      <w:sz w:val="16"/>
                      <w:szCs w:val="16"/>
                      <w:lang w:eastAsia="es-BO"/>
                    </w:rPr>
                    <w:t xml:space="preserve">CADENA</w:t>
                  </w:r>
                  <w:r>
                    <w:rPr>
                      <w:rFonts w:cs="Arial"/>
                      <w:i/>
                      <w:color w:val="000000"/>
                      <w:sz w:val="16"/>
                      <w:szCs w:val="16"/>
                      <w:lang w:eastAsia="es-BO"/>
                    </w:rPr>
                  </w:r>
                </w:p>
              </w:tc>
              <w:tc>
                <w:tcPr>
                  <w:tcBorders/>
                  <w:tcW w:w="1292" w:type="dxa"/>
                </w:tcPr>
                <w:p w14:paraId="792A4A20"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26" w:type="dxa"/>
                </w:tcPr>
                <w:p w14:paraId="666A98D8"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931" w:type="dxa"/>
                </w:tcPr>
                <w:p w14:paraId="227693FA"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37" w:type="dxa"/>
                </w:tcPr>
                <w:p w14:paraId="3A179AD0"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954" w:type="dxa"/>
                </w:tcPr>
                <w:p w14:paraId="369AF1DC"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bl>
          <w:p w14:paraId="56A63BD6"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602"/>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tcPr>
          <w:p w14:paraId="6C47595A" w14:textId="77777777">
            <w:pPr>
              <w:pBdr/>
              <w:spacing/>
              <w:ind/>
              <w:rPr>
                <w:rFonts w:cs="Arial"/>
                <w:b/>
                <w:bCs/>
                <w:color w:val="000000"/>
                <w:sz w:val="16"/>
                <w:szCs w:val="16"/>
                <w:lang w:eastAsia="es-BO"/>
              </w:rPr>
            </w:pPr>
            <w:r>
              <w:rPr>
                <w:rFonts w:cs="Arial"/>
                <w:b/>
                <w:bCs/>
                <w:color w:val="000000"/>
                <w:sz w:val="16"/>
                <w:szCs w:val="16"/>
                <w:lang w:eastAsia="es-BO"/>
              </w:rPr>
              <w:t xml:space="preserve">13. </w:t>
            </w:r>
            <w:r>
              <w:rPr>
                <w:rFonts w:cs="Arial"/>
                <w:b/>
                <w:bCs/>
                <w:color w:val="000000"/>
                <w:sz w:val="16"/>
                <w:szCs w:val="16"/>
                <w:lang w:eastAsia="es-BO"/>
              </w:rPr>
              <w:t xml:space="preserve">ADJUNTE EL DIAGRAMA DE FLUJO DEL PROCESO (EN FORMATO BPMN</w:t>
            </w:r>
            <w:r>
              <w:rPr>
                <w:rFonts w:cs="Arial"/>
                <w:b/>
                <w:bCs/>
                <w:color w:val="000000"/>
                <w:sz w:val="16"/>
                <w:szCs w:val="16"/>
                <w:lang w:eastAsia="es-BO"/>
              </w:rPr>
              <w:t xml:space="preserve">) DE EMISIÓN PARA CADA  AP, C</w:t>
            </w:r>
            <w:r>
              <w:rPr>
                <w:rFonts w:cs="Arial"/>
                <w:b/>
                <w:bCs/>
                <w:color w:val="000000"/>
                <w:sz w:val="16"/>
                <w:szCs w:val="16"/>
                <w:lang w:eastAsia="es-BO"/>
              </w:rPr>
              <w:t xml:space="preserve">, O DESDE LA SOLICITUD REALIZADA POR EL INTERESADO HASTA SU  EMISIÓN, IDENTIFICANDO: PROCESOS EN SISTEMA O PROCESOS MANUALES (SIN USO DE SISTEMA)  Y LOS ACTORES QUE LO REALIZAN.</w:t>
            </w:r>
            <w:r>
              <w:rPr>
                <w:rFonts w:cs="Arial"/>
                <w:b/>
                <w:bCs/>
                <w:color w:val="000000"/>
                <w:sz w:val="16"/>
                <w:szCs w:val="16"/>
                <w:lang w:eastAsia="es-BO"/>
              </w:rPr>
            </w:r>
          </w:p>
        </w:tc>
      </w:tr>
      <w:tr>
        <w:trPr>
          <w:trHeight w:val="391"/>
        </w:trPr>
        <w:tc>
          <w:tcPr>
            <w:gridSpan w:val="12"/>
            <w:shd w:val="clear" w:color="000000" w:fill="ffffff"/>
            <w:tcBorders>
              <w:top w:val="single" w:color="auto" w:sz="4" w:space="0"/>
              <w:left w:val="single" w:color="auto" w:sz="4" w:space="0"/>
              <w:bottom w:val="single" w:color="auto" w:sz="4" w:space="0"/>
              <w:right w:val="single" w:color="auto" w:sz="4" w:space="0"/>
            </w:tcBorders>
            <w:tcW w:w="9170" w:type="dxa"/>
            <w:vAlign w:val="center"/>
          </w:tcPr>
          <w:p w14:paraId="75C8A626" w14:textId="77777777">
            <w:pPr>
              <w:pBdr/>
              <w:spacing/>
              <w:ind/>
              <w:rPr>
                <w:rFonts w:cs="Arial"/>
                <w:color w:val="000000"/>
                <w:sz w:val="16"/>
                <w:szCs w:val="16"/>
                <w:lang w:eastAsia="es-BO"/>
              </w:rPr>
            </w:pPr>
            <w:r>
              <w:rPr>
                <w:rFonts w:cs="Arial"/>
                <w:color w:val="000000"/>
                <w:sz w:val="16"/>
                <w:szCs w:val="16"/>
                <w:lang w:eastAsia="es-BO"/>
              </w:rPr>
              <w:t xml:space="preserve">Los diagramas en formato BPMN del p</w:t>
            </w:r>
            <w:r>
              <w:rPr>
                <w:rFonts w:cs="Arial"/>
                <w:color w:val="000000"/>
                <w:sz w:val="16"/>
                <w:szCs w:val="16"/>
                <w:lang w:eastAsia="es-BO"/>
              </w:rPr>
              <w:t xml:space="preserve">roceso de emisión de la AP, C</w:t>
            </w:r>
            <w:r>
              <w:rPr>
                <w:rFonts w:cs="Arial"/>
                <w:color w:val="000000"/>
                <w:sz w:val="16"/>
                <w:szCs w:val="16"/>
                <w:lang w:eastAsia="es-BO"/>
              </w:rPr>
              <w:t xml:space="preserve">, O deberán ser remitidos en formato PDF.</w:t>
            </w:r>
            <w:r>
              <w:rPr>
                <w:rFonts w:cs="Arial"/>
                <w:color w:val="000000"/>
                <w:sz w:val="16"/>
                <w:szCs w:val="16"/>
                <w:lang w:eastAsia="es-BO"/>
              </w:rPr>
            </w:r>
          </w:p>
        </w:tc>
      </w:tr>
      <w:tr>
        <w:trPr>
          <w:trHeight w:val="1296"/>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2DE083F6" w14:textId="77777777">
            <w:pPr>
              <w:pStyle w:val="1365"/>
              <w:numPr>
                <w:ilvl w:val="0"/>
                <w:numId w:val="113"/>
              </w:numPr>
              <w:pBdr/>
              <w:spacing/>
              <w:ind w:left="356"/>
              <w:rPr>
                <w:rFonts w:cs="Arial"/>
                <w:b/>
                <w:bCs/>
                <w:color w:val="000000"/>
                <w:sz w:val="16"/>
                <w:szCs w:val="16"/>
                <w:lang w:eastAsia="es-BO"/>
              </w:rPr>
            </w:pPr>
            <w:r>
              <w:rPr>
                <w:rFonts w:cs="Arial"/>
                <w:b/>
                <w:bCs/>
                <w:color w:val="000000"/>
                <w:sz w:val="16"/>
                <w:szCs w:val="16"/>
                <w:lang w:eastAsia="es-BO"/>
              </w:rPr>
              <w:t xml:space="preserve">ADJUNTE:</w:t>
            </w:r>
            <w:r>
              <w:rPr>
                <w:rFonts w:cs="Arial"/>
                <w:b/>
                <w:bCs/>
                <w:color w:val="000000"/>
                <w:sz w:val="16"/>
                <w:szCs w:val="16"/>
                <w:lang w:eastAsia="es-BO"/>
              </w:rPr>
            </w:r>
          </w:p>
          <w:p w14:paraId="19333F26" w14:textId="77777777">
            <w:pPr>
              <w:pStyle w:val="1365"/>
              <w:numPr>
                <w:ilvl w:val="0"/>
                <w:numId w:val="14"/>
              </w:numPr>
              <w:pBdr/>
              <w:spacing/>
              <w:ind w:hanging="142" w:left="142"/>
              <w:contextualSpacing w:val="true"/>
              <w:rPr>
                <w:rFonts w:cs="Arial"/>
                <w:b/>
                <w:bCs/>
                <w:color w:val="000000"/>
                <w:sz w:val="16"/>
                <w:szCs w:val="16"/>
                <w:lang w:eastAsia="es-BO"/>
              </w:rPr>
            </w:pPr>
            <w:r>
              <w:rPr>
                <w:rFonts w:cs="Arial"/>
                <w:b/>
                <w:bCs/>
                <w:color w:val="000000"/>
                <w:sz w:val="16"/>
                <w:szCs w:val="16"/>
                <w:lang w:eastAsia="es-BO"/>
              </w:rPr>
              <w:t xml:space="preserve">EL DICCIONARIO DE DATOS PARA EL PROCESO DE SOLICITUD </w:t>
            </w:r>
            <w:r>
              <w:rPr>
                <w:rFonts w:cs="Arial"/>
                <w:b/>
                <w:bCs/>
                <w:color w:val="000000"/>
                <w:sz w:val="16"/>
                <w:szCs w:val="16"/>
                <w:lang w:eastAsia="es-BO"/>
              </w:rPr>
              <w:t xml:space="preserve">DE EMISIÓN DE DOCUMENTOS (AP,C</w:t>
            </w:r>
            <w:r>
              <w:rPr>
                <w:rFonts w:cs="Arial"/>
                <w:b/>
                <w:bCs/>
                <w:color w:val="000000"/>
                <w:sz w:val="16"/>
                <w:szCs w:val="16"/>
                <w:lang w:eastAsia="es-BO"/>
              </w:rPr>
              <w:t xml:space="preserve">,O) Y</w:t>
            </w:r>
            <w:r>
              <w:rPr>
                <w:rFonts w:cs="Arial"/>
                <w:b/>
                <w:bCs/>
                <w:color w:val="000000"/>
                <w:sz w:val="16"/>
                <w:szCs w:val="16"/>
                <w:lang w:eastAsia="es-BO"/>
              </w:rPr>
            </w:r>
          </w:p>
          <w:p w14:paraId="5E0A52EB" w14:textId="77777777">
            <w:pPr>
              <w:pStyle w:val="1365"/>
              <w:numPr>
                <w:ilvl w:val="0"/>
                <w:numId w:val="14"/>
              </w:numPr>
              <w:pBdr/>
              <w:spacing/>
              <w:ind w:hanging="142" w:left="142"/>
              <w:contextualSpacing w:val="true"/>
              <w:rPr>
                <w:rFonts w:cs="Arial"/>
                <w:b/>
                <w:bCs/>
                <w:color w:val="000000"/>
                <w:sz w:val="16"/>
                <w:szCs w:val="16"/>
                <w:lang w:eastAsia="es-BO"/>
              </w:rPr>
            </w:pPr>
            <w:r>
              <w:rPr>
                <w:rFonts w:cs="Arial"/>
                <w:b/>
                <w:bCs/>
                <w:color w:val="000000"/>
                <w:sz w:val="16"/>
                <w:szCs w:val="16"/>
                <w:lang w:eastAsia="es-BO"/>
              </w:rPr>
              <w:t xml:space="preserve">LA INFORMACIÓN DEL AP,</w:t>
            </w:r>
            <w:r>
              <w:rPr>
                <w:rFonts w:cs="Arial"/>
                <w:b/>
                <w:bCs/>
                <w:color w:val="000000"/>
                <w:sz w:val="16"/>
                <w:szCs w:val="16"/>
                <w:lang w:eastAsia="es-BO"/>
              </w:rPr>
              <w:t xml:space="preserve"> </w:t>
            </w:r>
            <w:r>
              <w:rPr>
                <w:rFonts w:cs="Arial"/>
                <w:b/>
                <w:bCs/>
                <w:color w:val="000000"/>
                <w:sz w:val="16"/>
                <w:szCs w:val="16"/>
                <w:lang w:eastAsia="es-BO"/>
              </w:rPr>
              <w:t xml:space="preserve">C,</w:t>
            </w:r>
            <w:r>
              <w:rPr>
                <w:rFonts w:cs="Arial"/>
                <w:b/>
                <w:bCs/>
                <w:color w:val="000000"/>
                <w:sz w:val="16"/>
                <w:szCs w:val="16"/>
                <w:lang w:eastAsia="es-BO"/>
              </w:rPr>
              <w:t xml:space="preserve"> </w:t>
            </w:r>
            <w:r>
              <w:rPr>
                <w:rFonts w:cs="Arial"/>
                <w:b/>
                <w:bCs/>
                <w:color w:val="000000"/>
                <w:sz w:val="16"/>
                <w:szCs w:val="16"/>
                <w:lang w:eastAsia="es-BO"/>
              </w:rPr>
              <w:t xml:space="preserve">O EMITIDO, DEBE REMITIR </w:t>
            </w:r>
            <w:r>
              <w:rPr>
                <w:rFonts w:cs="Arial"/>
                <w:b/>
                <w:bCs/>
                <w:color w:val="000000"/>
                <w:sz w:val="16"/>
                <w:szCs w:val="16"/>
                <w:lang w:eastAsia="es-BO"/>
              </w:rPr>
              <w:t xml:space="preserve">MÍNIMAMENTE</w:t>
            </w:r>
            <w:r>
              <w:rPr>
                <w:rFonts w:cs="Arial"/>
                <w:b/>
                <w:bCs/>
                <w:color w:val="000000"/>
                <w:sz w:val="16"/>
                <w:szCs w:val="16"/>
                <w:lang w:eastAsia="es-BO"/>
              </w:rPr>
              <w:t xml:space="preserve"> LA SIGUIENTE INFORMACIÓN: NOMBRE DEL CAMPO, TIPO DE DATO (NÚMERO, CADENA, OTRO), OBLIGATORIO (SI/NO), LONGITUD, FORMATO (SI SE VALIDA), PARAMÉTRICA (SI/NO), LLENADO (AUTOMÁTICO/MANUAL).</w:t>
            </w:r>
            <w:r>
              <w:rPr>
                <w:rFonts w:cs="Arial"/>
                <w:bCs/>
                <w:color w:val="000000"/>
                <w:sz w:val="16"/>
                <w:szCs w:val="16"/>
                <w:lang w:eastAsia="es-BO"/>
              </w:rPr>
              <w:t xml:space="preserve"> </w:t>
            </w:r>
            <w:r>
              <w:rPr>
                <w:rFonts w:cs="Arial"/>
                <w:b/>
                <w:bCs/>
                <w:color w:val="000000"/>
                <w:sz w:val="16"/>
                <w:szCs w:val="16"/>
                <w:lang w:eastAsia="es-BO"/>
              </w:rPr>
              <w:t xml:space="preserve">(En formato digital preferentemente Excel):</w:t>
            </w:r>
            <w:r>
              <w:rPr>
                <w:rFonts w:cs="Arial"/>
                <w:b/>
                <w:bCs/>
                <w:color w:val="000000"/>
                <w:sz w:val="16"/>
                <w:szCs w:val="16"/>
                <w:lang w:eastAsia="es-BO"/>
              </w:rPr>
            </w:r>
          </w:p>
        </w:tc>
      </w:tr>
      <w:tr>
        <w:trPr>
          <w:trHeight w:val="488"/>
        </w:trPr>
        <w:tc>
          <w:tcPr>
            <w:gridSpan w:val="12"/>
            <w:shd w:val="clear" w:color="000000" w:fill="ffffff"/>
            <w:tcBorders>
              <w:top w:val="single" w:color="auto" w:sz="4" w:space="0"/>
              <w:left w:val="single" w:color="auto" w:sz="4" w:space="0"/>
              <w:bottom w:val="single" w:color="auto" w:sz="4" w:space="0"/>
              <w:right w:val="single" w:color="auto" w:sz="4" w:space="0"/>
            </w:tcBorders>
            <w:tcW w:w="9170" w:type="dxa"/>
            <w:vAlign w:val="center"/>
          </w:tcPr>
          <w:p w14:paraId="440B31E1" w14:textId="77777777">
            <w:pPr>
              <w:pBdr/>
              <w:spacing/>
              <w:ind/>
              <w:rPr>
                <w:rFonts w:cs="Arial"/>
                <w:color w:val="000000"/>
                <w:sz w:val="16"/>
                <w:szCs w:val="16"/>
                <w:lang w:eastAsia="es-BO"/>
              </w:rPr>
            </w:pPr>
            <w:r>
              <w:rPr>
                <w:rFonts w:cs="Arial"/>
                <w:color w:val="000000"/>
                <w:sz w:val="16"/>
                <w:szCs w:val="16"/>
                <w:lang w:eastAsia="es-BO"/>
              </w:rPr>
              <w:t xml:space="preserve">El diccionario de datos </w:t>
            </w:r>
            <w:r>
              <w:rPr>
                <w:rFonts w:cs="Arial"/>
                <w:color w:val="000000"/>
                <w:sz w:val="16"/>
                <w:szCs w:val="16"/>
                <w:lang w:eastAsia="es-BO"/>
              </w:rPr>
              <w:t xml:space="preserve">correspondientes a la información que </w:t>
            </w:r>
            <w:r>
              <w:rPr>
                <w:rFonts w:cs="Arial"/>
                <w:color w:val="000000"/>
                <w:sz w:val="16"/>
                <w:szCs w:val="16"/>
                <w:lang w:eastAsia="es-BO"/>
              </w:rPr>
              <w:t xml:space="preserve">utilizan en el p</w:t>
            </w:r>
            <w:r>
              <w:rPr>
                <w:rFonts w:cs="Arial"/>
                <w:color w:val="000000"/>
                <w:sz w:val="16"/>
                <w:szCs w:val="16"/>
                <w:lang w:eastAsia="es-BO"/>
              </w:rPr>
              <w:t xml:space="preserve">roceso de emisión de la AP, C</w:t>
            </w:r>
            <w:r>
              <w:rPr>
                <w:rFonts w:cs="Arial"/>
                <w:color w:val="000000"/>
                <w:sz w:val="16"/>
                <w:szCs w:val="16"/>
                <w:lang w:eastAsia="es-BO"/>
              </w:rPr>
              <w:t xml:space="preserve">, O deberá cont</w:t>
            </w:r>
            <w:r>
              <w:rPr>
                <w:rFonts w:cs="Arial"/>
                <w:color w:val="000000"/>
                <w:sz w:val="16"/>
                <w:szCs w:val="16"/>
                <w:lang w:eastAsia="es-BO"/>
              </w:rPr>
              <w:t xml:space="preserve">ener mínimamente los campos de: NOMBRE DEL CAMPO, TIPO DE DATO (NÚMERO, CADENA, OTROS), OBLIGATORIO (SI/NO), LONGITUD, FORMATO (SI SE VALIDA), PARAMÉTRICA (SI/NO), LLENADO (AUTOMÁTICO/MANUAL), no limitando a describir otros campos de interés o importancia.</w:t>
            </w:r>
            <w:r>
              <w:rPr>
                <w:rFonts w:cs="Arial"/>
                <w:color w:val="000000"/>
                <w:sz w:val="16"/>
                <w:szCs w:val="16"/>
                <w:lang w:eastAsia="es-BO"/>
              </w:rPr>
            </w:r>
          </w:p>
          <w:p w14:paraId="7C8561CC" w14:textId="77777777">
            <w:pPr>
              <w:pBdr/>
              <w:spacing/>
              <w:ind/>
              <w:rPr>
                <w:rFonts w:cs="Arial"/>
                <w:i/>
                <w:color w:val="000000"/>
                <w:sz w:val="16"/>
                <w:szCs w:val="16"/>
                <w:lang w:eastAsia="es-BO"/>
              </w:rPr>
            </w:pPr>
            <w:r>
              <w:rPr>
                <w:rFonts w:cs="Arial"/>
                <w:i/>
                <w:color w:val="000000"/>
                <w:sz w:val="16"/>
                <w:szCs w:val="16"/>
                <w:lang w:eastAsia="es-BO"/>
              </w:rPr>
              <w:t xml:space="preserve">Ej.:</w:t>
            </w:r>
            <w:r>
              <w:rPr>
                <w:rFonts w:cs="Arial"/>
                <w:i/>
                <w:color w:val="000000"/>
                <w:sz w:val="16"/>
                <w:szCs w:val="16"/>
                <w:lang w:eastAsia="es-BO"/>
              </w:rPr>
            </w:r>
          </w:p>
          <w:tbl>
            <w:tblPr>
              <w:tblStyle w:val="1386"/>
              <w:tblW w:w="8627" w:type="dxa"/>
              <w:tblBorders/>
              <w:tblLook w:val="04A0" w:firstRow="1" w:lastRow="0" w:firstColumn="1" w:lastColumn="0" w:noHBand="0" w:noVBand="1"/>
            </w:tblPr>
            <w:tblGrid>
              <w:gridCol w:w="1514"/>
              <w:gridCol w:w="1470"/>
              <w:gridCol w:w="1319"/>
              <w:gridCol w:w="1061"/>
              <w:gridCol w:w="1025"/>
              <w:gridCol w:w="1372"/>
              <w:gridCol w:w="972"/>
            </w:tblGrid>
            <w:tr>
              <w:trPr/>
              <w:tc>
                <w:tcPr>
                  <w:tcBorders/>
                  <w:tcW w:w="1514" w:type="dxa"/>
                </w:tcPr>
                <w:p w14:paraId="2405BFE1" w14:textId="77777777">
                  <w:pPr>
                    <w:pBdr/>
                    <w:spacing/>
                    <w:ind/>
                    <w:jc w:val="center"/>
                    <w:rPr>
                      <w:rFonts w:cs="Arial"/>
                      <w:b/>
                      <w:i/>
                      <w:color w:val="000000"/>
                      <w:sz w:val="16"/>
                      <w:szCs w:val="16"/>
                      <w:lang w:eastAsia="es-BO"/>
                    </w:rPr>
                  </w:pPr>
                  <w:r>
                    <w:rPr>
                      <w:rFonts w:cs="Arial"/>
                      <w:b/>
                      <w:i/>
                      <w:color w:val="000000"/>
                      <w:sz w:val="16"/>
                      <w:szCs w:val="16"/>
                      <w:lang w:eastAsia="es-BO"/>
                    </w:rPr>
                    <w:t xml:space="preserve">NOMBRE </w:t>
                  </w:r>
                  <w:r>
                    <w:rPr>
                      <w:rFonts w:cs="Arial"/>
                      <w:b/>
                      <w:i/>
                      <w:color w:val="000000"/>
                      <w:sz w:val="16"/>
                      <w:szCs w:val="16"/>
                      <w:lang w:eastAsia="es-BO"/>
                    </w:rPr>
                    <w:t xml:space="preserve">DEL </w:t>
                  </w:r>
                  <w:r>
                    <w:rPr>
                      <w:rFonts w:cs="Arial"/>
                      <w:b/>
                      <w:i/>
                      <w:color w:val="000000"/>
                      <w:sz w:val="16"/>
                      <w:szCs w:val="16"/>
                      <w:lang w:eastAsia="es-BO"/>
                    </w:rPr>
                    <w:t xml:space="preserve">CAMPO</w:t>
                  </w:r>
                  <w:r>
                    <w:rPr>
                      <w:rFonts w:cs="Arial"/>
                      <w:b/>
                      <w:i/>
                      <w:color w:val="000000"/>
                      <w:sz w:val="16"/>
                      <w:szCs w:val="16"/>
                      <w:lang w:eastAsia="es-BO"/>
                    </w:rPr>
                  </w:r>
                </w:p>
              </w:tc>
              <w:tc>
                <w:tcPr>
                  <w:tcBorders/>
                  <w:tcW w:w="1470" w:type="dxa"/>
                </w:tcPr>
                <w:p w14:paraId="0B9EDC74" w14:textId="77777777">
                  <w:pPr>
                    <w:pBdr/>
                    <w:spacing/>
                    <w:ind/>
                    <w:jc w:val="center"/>
                    <w:rPr>
                      <w:rFonts w:cs="Arial"/>
                      <w:b/>
                      <w:i/>
                      <w:color w:val="000000"/>
                      <w:sz w:val="16"/>
                      <w:szCs w:val="16"/>
                      <w:lang w:eastAsia="es-BO"/>
                    </w:rPr>
                  </w:pPr>
                  <w:r>
                    <w:rPr>
                      <w:rFonts w:cs="Arial"/>
                      <w:b/>
                      <w:i/>
                      <w:color w:val="000000"/>
                      <w:sz w:val="16"/>
                      <w:szCs w:val="16"/>
                      <w:lang w:eastAsia="es-BO"/>
                    </w:rPr>
                    <w:t xml:space="preserve">TIPO DE DATO</w:t>
                  </w:r>
                  <w:r>
                    <w:rPr>
                      <w:rFonts w:cs="Arial"/>
                      <w:b/>
                      <w:i/>
                      <w:color w:val="000000"/>
                      <w:sz w:val="16"/>
                      <w:szCs w:val="16"/>
                      <w:lang w:eastAsia="es-BO"/>
                    </w:rPr>
                  </w:r>
                </w:p>
              </w:tc>
              <w:tc>
                <w:tcPr>
                  <w:tcBorders/>
                  <w:tcW w:w="1348" w:type="dxa"/>
                </w:tcPr>
                <w:p w14:paraId="687C0D14" w14:textId="77777777">
                  <w:pPr>
                    <w:pBdr/>
                    <w:spacing/>
                    <w:ind/>
                    <w:jc w:val="center"/>
                    <w:rPr>
                      <w:rFonts w:cs="Arial"/>
                      <w:b/>
                      <w:i/>
                      <w:color w:val="000000"/>
                      <w:sz w:val="16"/>
                      <w:szCs w:val="16"/>
                      <w:lang w:eastAsia="es-BO"/>
                    </w:rPr>
                  </w:pPr>
                  <w:r>
                    <w:rPr>
                      <w:rFonts w:cs="Arial"/>
                      <w:b/>
                      <w:i/>
                      <w:color w:val="000000"/>
                      <w:sz w:val="16"/>
                      <w:szCs w:val="16"/>
                      <w:lang w:eastAsia="es-BO"/>
                    </w:rPr>
                    <w:t xml:space="preserve">OBLIGATORIO</w:t>
                  </w:r>
                  <w:r>
                    <w:rPr>
                      <w:rFonts w:cs="Arial"/>
                      <w:b/>
                      <w:i/>
                      <w:color w:val="000000"/>
                      <w:sz w:val="16"/>
                      <w:szCs w:val="16"/>
                      <w:lang w:eastAsia="es-BO"/>
                    </w:rPr>
                  </w:r>
                </w:p>
              </w:tc>
              <w:tc>
                <w:tcPr>
                  <w:tcBorders/>
                  <w:tcW w:w="1026" w:type="dxa"/>
                </w:tcPr>
                <w:p w14:paraId="7A0EA848" w14:textId="77777777">
                  <w:pPr>
                    <w:pBdr/>
                    <w:spacing/>
                    <w:ind/>
                    <w:jc w:val="center"/>
                    <w:rPr>
                      <w:rFonts w:cs="Arial"/>
                      <w:b/>
                      <w:i/>
                      <w:color w:val="000000"/>
                      <w:sz w:val="16"/>
                      <w:szCs w:val="16"/>
                      <w:lang w:eastAsia="es-BO"/>
                    </w:rPr>
                  </w:pPr>
                  <w:r>
                    <w:rPr>
                      <w:rFonts w:cs="Arial"/>
                      <w:b/>
                      <w:i/>
                      <w:color w:val="000000"/>
                      <w:sz w:val="16"/>
                      <w:szCs w:val="16"/>
                      <w:lang w:eastAsia="es-BO"/>
                    </w:rPr>
                    <w:t xml:space="preserve">LONGITUD</w:t>
                  </w:r>
                  <w:r>
                    <w:rPr>
                      <w:rFonts w:cs="Arial"/>
                      <w:b/>
                      <w:i/>
                      <w:color w:val="000000"/>
                      <w:sz w:val="16"/>
                      <w:szCs w:val="16"/>
                      <w:lang w:eastAsia="es-BO"/>
                    </w:rPr>
                  </w:r>
                </w:p>
              </w:tc>
              <w:tc>
                <w:tcPr>
                  <w:tcBorders/>
                  <w:tcW w:w="1008" w:type="dxa"/>
                </w:tcPr>
                <w:p w14:paraId="1F5AC134" w14:textId="77777777">
                  <w:pPr>
                    <w:pBdr/>
                    <w:spacing/>
                    <w:ind/>
                    <w:jc w:val="center"/>
                    <w:rPr>
                      <w:rFonts w:cs="Arial"/>
                      <w:b/>
                      <w:i/>
                      <w:color w:val="000000"/>
                      <w:sz w:val="16"/>
                      <w:szCs w:val="16"/>
                      <w:lang w:eastAsia="es-BO"/>
                    </w:rPr>
                  </w:pPr>
                  <w:r>
                    <w:rPr>
                      <w:rFonts w:cs="Arial"/>
                      <w:b/>
                      <w:i/>
                      <w:color w:val="000000"/>
                      <w:sz w:val="16"/>
                      <w:szCs w:val="16"/>
                      <w:lang w:eastAsia="es-BO"/>
                    </w:rPr>
                    <w:t xml:space="preserve">FORMATO</w:t>
                  </w:r>
                  <w:r>
                    <w:rPr>
                      <w:rFonts w:cs="Arial"/>
                      <w:b/>
                      <w:i/>
                      <w:color w:val="000000"/>
                      <w:sz w:val="16"/>
                      <w:szCs w:val="16"/>
                      <w:lang w:eastAsia="es-BO"/>
                    </w:rPr>
                  </w:r>
                </w:p>
              </w:tc>
              <w:tc>
                <w:tcPr>
                  <w:tcBorders/>
                  <w:tcW w:w="1337" w:type="dxa"/>
                </w:tcPr>
                <w:p w14:paraId="77B2A2DB" w14:textId="77777777">
                  <w:pPr>
                    <w:pBdr/>
                    <w:spacing/>
                    <w:ind/>
                    <w:jc w:val="center"/>
                    <w:rPr>
                      <w:rFonts w:cs="Arial"/>
                      <w:b/>
                      <w:i/>
                      <w:color w:val="000000"/>
                      <w:sz w:val="16"/>
                      <w:szCs w:val="16"/>
                      <w:lang w:eastAsia="es-BO"/>
                    </w:rPr>
                  </w:pPr>
                  <w:r>
                    <w:rPr>
                      <w:rFonts w:cs="Arial"/>
                      <w:b/>
                      <w:i/>
                      <w:color w:val="000000"/>
                      <w:sz w:val="16"/>
                      <w:szCs w:val="16"/>
                      <w:lang w:eastAsia="es-BO"/>
                    </w:rPr>
                    <w:t xml:space="preserve">PARAM</w:t>
                  </w:r>
                  <w:r>
                    <w:rPr>
                      <w:rFonts w:cs="Arial"/>
                      <w:b/>
                      <w:i/>
                      <w:color w:val="000000"/>
                      <w:sz w:val="16"/>
                      <w:szCs w:val="16"/>
                      <w:lang w:eastAsia="es-BO"/>
                    </w:rPr>
                    <w:t xml:space="preserve">É</w:t>
                  </w:r>
                  <w:r>
                    <w:rPr>
                      <w:rFonts w:cs="Arial"/>
                      <w:b/>
                      <w:i/>
                      <w:color w:val="000000"/>
                      <w:sz w:val="16"/>
                      <w:szCs w:val="16"/>
                      <w:lang w:eastAsia="es-BO"/>
                    </w:rPr>
                    <w:t xml:space="preserve">TRICA</w:t>
                  </w:r>
                  <w:r>
                    <w:rPr>
                      <w:rFonts w:cs="Arial"/>
                      <w:b/>
                      <w:i/>
                      <w:color w:val="000000"/>
                      <w:sz w:val="16"/>
                      <w:szCs w:val="16"/>
                      <w:lang w:eastAsia="es-BO"/>
                    </w:rPr>
                  </w:r>
                </w:p>
              </w:tc>
              <w:tc>
                <w:tcPr>
                  <w:tcBorders/>
                  <w:tcW w:w="954" w:type="dxa"/>
                </w:tcPr>
                <w:p w14:paraId="1B1EA9E4" w14:textId="77777777">
                  <w:pPr>
                    <w:pBdr/>
                    <w:spacing/>
                    <w:ind/>
                    <w:jc w:val="center"/>
                    <w:rPr>
                      <w:rFonts w:cs="Arial"/>
                      <w:b/>
                      <w:i/>
                      <w:color w:val="000000"/>
                      <w:sz w:val="16"/>
                      <w:szCs w:val="16"/>
                      <w:lang w:eastAsia="es-BO"/>
                    </w:rPr>
                  </w:pPr>
                  <w:r>
                    <w:rPr>
                      <w:rFonts w:cs="Arial"/>
                      <w:b/>
                      <w:i/>
                      <w:color w:val="000000"/>
                      <w:sz w:val="16"/>
                      <w:szCs w:val="16"/>
                      <w:lang w:eastAsia="es-BO"/>
                    </w:rPr>
                    <w:t xml:space="preserve">LLENADO</w:t>
                  </w:r>
                  <w:r>
                    <w:rPr>
                      <w:rFonts w:cs="Arial"/>
                      <w:b/>
                      <w:i/>
                      <w:color w:val="000000"/>
                      <w:sz w:val="16"/>
                      <w:szCs w:val="16"/>
                      <w:lang w:eastAsia="es-BO"/>
                    </w:rPr>
                  </w:r>
                </w:p>
              </w:tc>
            </w:tr>
            <w:tr>
              <w:trPr/>
              <w:tc>
                <w:tcPr>
                  <w:tcBorders/>
                  <w:tcW w:w="1514" w:type="dxa"/>
                </w:tcPr>
                <w:p w14:paraId="765AC873" w14:textId="77777777">
                  <w:pPr>
                    <w:pBdr/>
                    <w:spacing/>
                    <w:ind/>
                    <w:rPr>
                      <w:rFonts w:cs="Arial"/>
                      <w:i/>
                      <w:color w:val="000000"/>
                      <w:sz w:val="16"/>
                      <w:szCs w:val="16"/>
                      <w:lang w:eastAsia="es-BO"/>
                    </w:rPr>
                  </w:pPr>
                  <w:r>
                    <w:rPr>
                      <w:rFonts w:cs="Arial"/>
                      <w:i/>
                      <w:color w:val="000000"/>
                      <w:sz w:val="16"/>
                      <w:szCs w:val="16"/>
                      <w:lang w:eastAsia="es-BO"/>
                    </w:rPr>
                    <w:t xml:space="preserve">NOMBRE</w:t>
                  </w:r>
                  <w:r>
                    <w:rPr>
                      <w:rFonts w:cs="Arial"/>
                      <w:i/>
                      <w:color w:val="000000"/>
                      <w:sz w:val="16"/>
                      <w:szCs w:val="16"/>
                      <w:lang w:eastAsia="es-BO"/>
                    </w:rPr>
                  </w:r>
                </w:p>
              </w:tc>
              <w:tc>
                <w:tcPr>
                  <w:tcBorders/>
                  <w:tcW w:w="1470" w:type="dxa"/>
                </w:tcPr>
                <w:p w14:paraId="13C8ED20" w14:textId="77777777">
                  <w:pPr>
                    <w:pBdr/>
                    <w:spacing/>
                    <w:ind/>
                    <w:rPr>
                      <w:rFonts w:cs="Arial"/>
                      <w:i/>
                      <w:color w:val="000000"/>
                      <w:sz w:val="16"/>
                      <w:szCs w:val="16"/>
                      <w:lang w:eastAsia="es-BO"/>
                    </w:rPr>
                  </w:pPr>
                  <w:r>
                    <w:rPr>
                      <w:rFonts w:cs="Arial"/>
                      <w:i/>
                      <w:color w:val="000000"/>
                      <w:sz w:val="16"/>
                      <w:szCs w:val="16"/>
                      <w:lang w:eastAsia="es-BO"/>
                    </w:rPr>
                    <w:t xml:space="preserve">ALFANUMÉRICO</w:t>
                  </w:r>
                  <w:r>
                    <w:rPr>
                      <w:rFonts w:cs="Arial"/>
                      <w:i/>
                      <w:color w:val="000000"/>
                      <w:sz w:val="16"/>
                      <w:szCs w:val="16"/>
                      <w:lang w:eastAsia="es-BO"/>
                    </w:rPr>
                  </w:r>
                </w:p>
              </w:tc>
              <w:tc>
                <w:tcPr>
                  <w:tcBorders/>
                  <w:tcW w:w="1348" w:type="dxa"/>
                </w:tcPr>
                <w:p w14:paraId="1E3DAD15"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26" w:type="dxa"/>
                </w:tcPr>
                <w:p w14:paraId="3F25CAE8"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1008" w:type="dxa"/>
                </w:tcPr>
                <w:p w14:paraId="27E5FCAD"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37" w:type="dxa"/>
                </w:tcPr>
                <w:p w14:paraId="3D1B3CE2"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c>
                <w:tcPr>
                  <w:tcBorders/>
                  <w:tcW w:w="954" w:type="dxa"/>
                </w:tcPr>
                <w:p w14:paraId="58FB813E"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r>
              <w:trPr/>
              <w:tc>
                <w:tcPr>
                  <w:tcBorders/>
                  <w:tcW w:w="1514" w:type="dxa"/>
                </w:tcPr>
                <w:p w14:paraId="07A02E09" w14:textId="77777777">
                  <w:pPr>
                    <w:pBdr/>
                    <w:spacing/>
                    <w:ind/>
                    <w:rPr>
                      <w:rFonts w:cs="Arial"/>
                      <w:i/>
                      <w:color w:val="000000"/>
                      <w:sz w:val="16"/>
                      <w:szCs w:val="16"/>
                      <w:lang w:eastAsia="es-BO"/>
                    </w:rPr>
                  </w:pPr>
                  <w:r>
                    <w:rPr>
                      <w:rFonts w:cs="Arial"/>
                      <w:i/>
                      <w:color w:val="000000"/>
                      <w:sz w:val="16"/>
                      <w:szCs w:val="16"/>
                      <w:lang w:eastAsia="es-BO"/>
                    </w:rPr>
                    <w:t xml:space="preserve">CANTIDAD EN LITROS</w:t>
                  </w:r>
                  <w:r>
                    <w:rPr>
                      <w:rFonts w:cs="Arial"/>
                      <w:i/>
                      <w:color w:val="000000"/>
                      <w:sz w:val="16"/>
                      <w:szCs w:val="16"/>
                      <w:lang w:eastAsia="es-BO"/>
                    </w:rPr>
                  </w:r>
                </w:p>
              </w:tc>
              <w:tc>
                <w:tcPr>
                  <w:tcBorders/>
                  <w:tcW w:w="1470" w:type="dxa"/>
                </w:tcPr>
                <w:p w14:paraId="2712D002" w14:textId="77777777">
                  <w:pPr>
                    <w:pBdr/>
                    <w:spacing/>
                    <w:ind/>
                    <w:rPr>
                      <w:rFonts w:cs="Arial"/>
                      <w:i/>
                      <w:color w:val="000000"/>
                      <w:sz w:val="16"/>
                      <w:szCs w:val="16"/>
                      <w:lang w:eastAsia="es-BO"/>
                    </w:rPr>
                  </w:pPr>
                  <w:r>
                    <w:rPr>
                      <w:rFonts w:cs="Arial"/>
                      <w:i/>
                      <w:color w:val="000000"/>
                      <w:sz w:val="16"/>
                      <w:szCs w:val="16"/>
                      <w:lang w:eastAsia="es-BO"/>
                    </w:rPr>
                    <w:t xml:space="preserve">NUMÉRICO</w:t>
                  </w:r>
                  <w:r>
                    <w:rPr>
                      <w:rFonts w:cs="Arial"/>
                      <w:i/>
                      <w:color w:val="000000"/>
                      <w:sz w:val="16"/>
                      <w:szCs w:val="16"/>
                      <w:lang w:eastAsia="es-BO"/>
                    </w:rPr>
                  </w:r>
                </w:p>
              </w:tc>
              <w:tc>
                <w:tcPr>
                  <w:tcBorders/>
                  <w:tcW w:w="1348" w:type="dxa"/>
                </w:tcPr>
                <w:p w14:paraId="17C2B42C"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26" w:type="dxa"/>
                </w:tcPr>
                <w:p w14:paraId="2386AE7D" w14:textId="77777777">
                  <w:pPr>
                    <w:pBdr/>
                    <w:spacing/>
                    <w:ind/>
                    <w:rPr>
                      <w:rFonts w:cs="Arial"/>
                      <w:i/>
                      <w:color w:val="000000"/>
                      <w:sz w:val="16"/>
                      <w:szCs w:val="16"/>
                      <w:lang w:eastAsia="es-BO"/>
                    </w:rPr>
                  </w:pPr>
                  <w:r>
                    <w:rPr>
                      <w:rFonts w:cs="Arial"/>
                      <w:i/>
                      <w:color w:val="000000"/>
                      <w:sz w:val="16"/>
                      <w:szCs w:val="16"/>
                      <w:lang w:eastAsia="es-BO"/>
                    </w:rPr>
                    <w:t xml:space="preserve">10,3</w:t>
                  </w:r>
                  <w:r>
                    <w:rPr>
                      <w:rFonts w:cs="Arial"/>
                      <w:i/>
                      <w:color w:val="000000"/>
                      <w:sz w:val="16"/>
                      <w:szCs w:val="16"/>
                      <w:lang w:eastAsia="es-BO"/>
                    </w:rPr>
                  </w:r>
                </w:p>
              </w:tc>
              <w:tc>
                <w:tcPr>
                  <w:tcBorders/>
                  <w:tcW w:w="1008" w:type="dxa"/>
                </w:tcPr>
                <w:p w14:paraId="00E0B539" w14:textId="77777777">
                  <w:pPr>
                    <w:pBdr/>
                    <w:spacing/>
                    <w:ind/>
                    <w:rPr>
                      <w:rFonts w:cs="Arial"/>
                      <w:i/>
                      <w:color w:val="000000"/>
                      <w:sz w:val="16"/>
                      <w:szCs w:val="16"/>
                      <w:lang w:eastAsia="es-BO"/>
                    </w:rPr>
                  </w:pPr>
                  <w:r>
                    <w:rPr>
                      <w:rFonts w:cs="Arial"/>
                      <w:i/>
                      <w:color w:val="000000"/>
                      <w:sz w:val="16"/>
                      <w:szCs w:val="16"/>
                      <w:lang w:eastAsia="es-BO"/>
                    </w:rPr>
                    <w:t xml:space="preserve">SE VALIDA</w:t>
                  </w:r>
                  <w:r>
                    <w:rPr>
                      <w:rFonts w:cs="Arial"/>
                      <w:i/>
                      <w:color w:val="000000"/>
                      <w:sz w:val="16"/>
                      <w:szCs w:val="16"/>
                      <w:lang w:eastAsia="es-BO"/>
                    </w:rPr>
                  </w:r>
                </w:p>
              </w:tc>
              <w:tc>
                <w:tcPr>
                  <w:tcBorders/>
                  <w:tcW w:w="1337" w:type="dxa"/>
                </w:tcPr>
                <w:p w14:paraId="47950DF2"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c>
                <w:tcPr>
                  <w:tcBorders/>
                  <w:tcW w:w="954" w:type="dxa"/>
                </w:tcPr>
                <w:p w14:paraId="3C44C645"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r>
              <w:trPr/>
              <w:tc>
                <w:tcPr>
                  <w:tcBorders/>
                  <w:tcW w:w="1514" w:type="dxa"/>
                </w:tcPr>
                <w:p w14:paraId="36A173AD" w14:textId="77777777">
                  <w:pPr>
                    <w:pBdr/>
                    <w:spacing/>
                    <w:ind/>
                    <w:rPr>
                      <w:rFonts w:cs="Arial"/>
                      <w:i/>
                      <w:color w:val="000000"/>
                      <w:sz w:val="16"/>
                      <w:szCs w:val="16"/>
                      <w:lang w:eastAsia="es-BO"/>
                    </w:rPr>
                  </w:pPr>
                  <w:r>
                    <w:rPr>
                      <w:rFonts w:cs="Arial"/>
                      <w:i/>
                      <w:color w:val="000000"/>
                      <w:sz w:val="16"/>
                      <w:szCs w:val="16"/>
                      <w:lang w:eastAsia="es-BO"/>
                    </w:rPr>
                    <w:t xml:space="preserve">DEPARTAMENTO</w:t>
                  </w:r>
                  <w:r>
                    <w:rPr>
                      <w:rFonts w:cs="Arial"/>
                      <w:i/>
                      <w:color w:val="000000"/>
                      <w:sz w:val="16"/>
                      <w:szCs w:val="16"/>
                      <w:lang w:eastAsia="es-BO"/>
                    </w:rPr>
                  </w:r>
                </w:p>
              </w:tc>
              <w:tc>
                <w:tcPr>
                  <w:tcBorders/>
                  <w:tcW w:w="1470" w:type="dxa"/>
                </w:tcPr>
                <w:p w14:paraId="6ADF9208" w14:textId="77777777">
                  <w:pPr>
                    <w:pBdr/>
                    <w:spacing/>
                    <w:ind/>
                    <w:rPr>
                      <w:rFonts w:cs="Arial"/>
                      <w:i/>
                      <w:color w:val="000000"/>
                      <w:sz w:val="16"/>
                      <w:szCs w:val="16"/>
                      <w:lang w:eastAsia="es-BO"/>
                    </w:rPr>
                  </w:pPr>
                  <w:r>
                    <w:rPr>
                      <w:rFonts w:cs="Arial"/>
                      <w:i/>
                      <w:color w:val="000000"/>
                      <w:sz w:val="16"/>
                      <w:szCs w:val="16"/>
                      <w:lang w:eastAsia="es-BO"/>
                    </w:rPr>
                    <w:t xml:space="preserve">CADENA</w:t>
                  </w:r>
                  <w:r>
                    <w:rPr>
                      <w:rFonts w:cs="Arial"/>
                      <w:i/>
                      <w:color w:val="000000"/>
                      <w:sz w:val="16"/>
                      <w:szCs w:val="16"/>
                      <w:lang w:eastAsia="es-BO"/>
                    </w:rPr>
                  </w:r>
                </w:p>
              </w:tc>
              <w:tc>
                <w:tcPr>
                  <w:tcBorders/>
                  <w:tcW w:w="1348" w:type="dxa"/>
                </w:tcPr>
                <w:p w14:paraId="1DF2231C"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26" w:type="dxa"/>
                </w:tcPr>
                <w:p w14:paraId="6D39B9B8"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1008" w:type="dxa"/>
                </w:tcPr>
                <w:p w14:paraId="5A96ABCC"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37" w:type="dxa"/>
                </w:tcPr>
                <w:p w14:paraId="614996EF"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954" w:type="dxa"/>
                </w:tcPr>
                <w:p w14:paraId="5F304941"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bl>
          <w:p w14:paraId="2B25EACA"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87"/>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tcPr>
          <w:p w14:paraId="548FDD00" w14:textId="77777777">
            <w:pPr>
              <w:pBdr/>
              <w:spacing/>
              <w:ind/>
              <w:rPr>
                <w:rFonts w:cs="Arial"/>
                <w:b/>
                <w:bCs/>
                <w:color w:val="000000"/>
                <w:sz w:val="16"/>
                <w:szCs w:val="16"/>
                <w:lang w:eastAsia="es-BO"/>
              </w:rPr>
            </w:pPr>
            <w:r>
              <w:rPr>
                <w:rFonts w:cs="Arial"/>
                <w:b/>
                <w:bCs/>
                <w:color w:val="000000"/>
                <w:sz w:val="16"/>
                <w:szCs w:val="16"/>
                <w:lang w:eastAsia="es-BO"/>
              </w:rPr>
              <w:t xml:space="preserve">15</w:t>
            </w:r>
            <w:r>
              <w:rPr>
                <w:rFonts w:cs="Arial"/>
                <w:b/>
                <w:bCs/>
                <w:color w:val="000000"/>
                <w:sz w:val="16"/>
                <w:szCs w:val="16"/>
                <w:lang w:eastAsia="es-BO"/>
              </w:rPr>
              <w:t xml:space="preserve">. ADJUNTE EL LISTADO DE DOCUMENTOS QUE SE SOLICITAN EN EL PROCESO DE REGISTRO DE OPERADORES, PARA CADA DOCUMENTO DETALLE E INDIQUE: EL NOMBRE DEL DOCUMENTO, TAMAÑO MÁXIMO (EN MB) Y LA ENTIDAD EMISORA.</w:t>
            </w:r>
            <w:r>
              <w:rPr>
                <w:rFonts w:cs="Arial"/>
                <w:b/>
                <w:bCs/>
                <w:color w:val="000000"/>
                <w:sz w:val="16"/>
                <w:szCs w:val="16"/>
                <w:lang w:eastAsia="es-BO"/>
              </w:rPr>
            </w:r>
          </w:p>
        </w:tc>
      </w:tr>
      <w:tr>
        <w:trPr>
          <w:trHeight w:val="690"/>
        </w:trPr>
        <w:tc>
          <w:tcPr>
            <w:gridSpan w:val="12"/>
            <w:shd w:val="clear" w:color="auto" w:fill="auto"/>
            <w:tcBorders>
              <w:top w:val="single" w:color="auto" w:sz="4" w:space="0"/>
              <w:left w:val="single" w:color="auto" w:sz="4" w:space="0"/>
              <w:bottom w:val="single" w:color="auto" w:sz="4" w:space="0"/>
              <w:right w:val="single" w:color="auto" w:sz="4" w:space="0"/>
            </w:tcBorders>
            <w:tcW w:w="9170" w:type="dxa"/>
            <w:vAlign w:val="center"/>
          </w:tcPr>
          <w:p w14:paraId="5525A409" w14:textId="77777777">
            <w:pPr>
              <w:pBdr/>
              <w:spacing/>
              <w:ind/>
              <w:rPr>
                <w:rFonts w:cs="Arial"/>
                <w:color w:val="000000"/>
                <w:sz w:val="16"/>
                <w:szCs w:val="16"/>
                <w:lang w:eastAsia="es-BO"/>
              </w:rPr>
            </w:pPr>
            <w:r>
              <w:rPr>
                <w:rFonts w:cs="Arial"/>
                <w:color w:val="000000"/>
                <w:sz w:val="16"/>
                <w:szCs w:val="16"/>
                <w:lang w:eastAsia="es-BO"/>
              </w:rPr>
              <w:t xml:space="preserve">Detallar los documentos que se solicita en el proceso de Registro de Operadores, estos documento</w:t>
            </w:r>
            <w:r>
              <w:rPr>
                <w:rFonts w:cs="Arial"/>
                <w:color w:val="000000"/>
                <w:sz w:val="16"/>
                <w:szCs w:val="16"/>
                <w:lang w:eastAsia="es-BO"/>
              </w:rPr>
              <w:t xml:space="preserve">s</w:t>
            </w:r>
            <w:r>
              <w:rPr>
                <w:rFonts w:cs="Arial"/>
                <w:color w:val="000000"/>
                <w:sz w:val="16"/>
                <w:szCs w:val="16"/>
                <w:lang w:eastAsia="es-BO"/>
              </w:rPr>
              <w:t xml:space="preserve"> se refieren a aquellos que se adjuntan en el sistema informático y son de respaldo para el proceso.</w:t>
            </w:r>
            <w:r>
              <w:rPr>
                <w:rFonts w:cs="Arial"/>
                <w:color w:val="000000"/>
                <w:sz w:val="16"/>
                <w:szCs w:val="16"/>
                <w:lang w:eastAsia="es-BO"/>
              </w:rPr>
            </w:r>
          </w:p>
        </w:tc>
      </w:tr>
      <w:tr>
        <w:trPr>
          <w:trHeight w:val="81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0C984166" w14:textId="77777777">
            <w:pPr>
              <w:pBdr/>
              <w:spacing/>
              <w:ind/>
              <w:rPr>
                <w:rFonts w:cs="Arial"/>
                <w:b/>
                <w:bCs/>
                <w:color w:val="000000"/>
                <w:sz w:val="16"/>
                <w:szCs w:val="16"/>
                <w:lang w:eastAsia="es-BO"/>
              </w:rPr>
            </w:pPr>
            <w:r>
              <w:rPr>
                <w:rFonts w:cs="Arial"/>
                <w:b/>
                <w:bCs/>
                <w:color w:val="000000"/>
                <w:sz w:val="16"/>
                <w:szCs w:val="16"/>
                <w:lang w:eastAsia="es-BO"/>
              </w:rPr>
              <w:t xml:space="preserve">16</w:t>
            </w:r>
            <w:r>
              <w:rPr>
                <w:rFonts w:cs="Arial"/>
                <w:b/>
                <w:bCs/>
                <w:color w:val="000000"/>
                <w:sz w:val="16"/>
                <w:szCs w:val="16"/>
                <w:lang w:eastAsia="es-BO"/>
              </w:rPr>
              <w:t xml:space="preserve">. </w:t>
            </w:r>
            <w:r>
              <w:rPr>
                <w:rFonts w:cs="Arial"/>
                <w:b/>
                <w:bCs/>
                <w:color w:val="000000"/>
                <w:sz w:val="16"/>
                <w:szCs w:val="16"/>
                <w:lang w:eastAsia="es-BO"/>
              </w:rPr>
              <w:t xml:space="preserve">ADJUNTE EL LISTADO DE DOCUMENTOS QUE SE SOLICITAN EN EL</w:t>
            </w:r>
            <w:r>
              <w:rPr>
                <w:rFonts w:cs="Arial"/>
                <w:b/>
                <w:bCs/>
                <w:color w:val="000000"/>
                <w:sz w:val="16"/>
                <w:szCs w:val="16"/>
                <w:lang w:eastAsia="es-BO"/>
              </w:rPr>
              <w:t xml:space="preserve"> PROCESO DE EMISIÓN DE AP, C</w:t>
            </w:r>
            <w:r>
              <w:rPr>
                <w:rFonts w:cs="Arial"/>
                <w:b/>
                <w:bCs/>
                <w:color w:val="000000"/>
                <w:sz w:val="16"/>
                <w:szCs w:val="16"/>
                <w:lang w:eastAsia="es-BO"/>
              </w:rPr>
              <w:t xml:space="preserve">, O, PARA CADA DOCUMENTO DETALLE E INDIQUE: EL NOMBRE DEL DOCUMENTO, TAMAÑO MÁXIMO (EN MB) Y LA ENTIDAD EMISORA. </w:t>
            </w:r>
            <w:r>
              <w:rPr>
                <w:rFonts w:cs="Arial"/>
                <w:b/>
                <w:bCs/>
                <w:color w:val="000000"/>
                <w:sz w:val="16"/>
                <w:szCs w:val="16"/>
                <w:lang w:eastAsia="es-BO"/>
              </w:rPr>
              <w:t xml:space="preserve">(En formato digital preferentemente Excel)</w:t>
            </w:r>
            <w:r>
              <w:rPr>
                <w:rFonts w:cs="Arial"/>
                <w:b/>
                <w:bCs/>
                <w:color w:val="000000"/>
                <w:sz w:val="16"/>
                <w:szCs w:val="16"/>
                <w:lang w:eastAsia="es-BO"/>
              </w:rPr>
            </w:r>
          </w:p>
        </w:tc>
      </w:tr>
      <w:tr>
        <w:trPr>
          <w:trHeight w:val="283"/>
        </w:trPr>
        <w:tc>
          <w:tcPr>
            <w:gridSpan w:val="12"/>
            <w:shd w:val="clear" w:color="auto" w:fill="auto"/>
            <w:tcBorders>
              <w:top w:val="single" w:color="auto" w:sz="4" w:space="0"/>
              <w:left w:val="single" w:color="auto" w:sz="4" w:space="0"/>
              <w:bottom w:val="single" w:color="auto" w:sz="4" w:space="0"/>
              <w:right w:val="single" w:color="auto" w:sz="4" w:space="0"/>
            </w:tcBorders>
            <w:tcW w:w="9170" w:type="dxa"/>
            <w:vAlign w:val="center"/>
          </w:tcPr>
          <w:p w14:paraId="652D943C"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p w14:paraId="209C9EEF" w14:textId="77777777">
            <w:pPr>
              <w:pBdr/>
              <w:spacing/>
              <w:ind/>
              <w:rPr>
                <w:rFonts w:cs="Arial"/>
                <w:color w:val="000000"/>
                <w:sz w:val="16"/>
                <w:szCs w:val="16"/>
                <w:lang w:eastAsia="es-BO"/>
              </w:rPr>
            </w:pPr>
            <w:r>
              <w:rPr>
                <w:rFonts w:cs="Arial"/>
                <w:color w:val="000000"/>
                <w:sz w:val="16"/>
                <w:szCs w:val="16"/>
                <w:lang w:eastAsia="es-BO"/>
              </w:rPr>
              <w:t xml:space="preserve">Detallar los documentos que se solicita en e</w:t>
            </w:r>
            <w:r>
              <w:rPr>
                <w:rFonts w:cs="Arial"/>
                <w:color w:val="000000"/>
                <w:sz w:val="16"/>
                <w:szCs w:val="16"/>
                <w:lang w:eastAsia="es-BO"/>
              </w:rPr>
              <w:t xml:space="preserve">l proceso de Emisión de AP, C</w:t>
            </w:r>
            <w:r>
              <w:rPr>
                <w:rFonts w:cs="Arial"/>
                <w:color w:val="000000"/>
                <w:sz w:val="16"/>
                <w:szCs w:val="16"/>
                <w:lang w:eastAsia="es-BO"/>
              </w:rPr>
              <w:t xml:space="preserve">, O, este documento se refiere a aquellos que se adjuntan en el sistema informático y son de respaldo para el proceso.</w:t>
            </w:r>
            <w:r>
              <w:rPr>
                <w:rFonts w:cs="Arial"/>
                <w:color w:val="000000"/>
                <w:sz w:val="16"/>
                <w:szCs w:val="16"/>
                <w:lang w:eastAsia="es-BO"/>
              </w:rPr>
              <w:t xml:space="preserve"> </w:t>
            </w:r>
            <w:r>
              <w:rPr>
                <w:rFonts w:cs="Arial"/>
                <w:color w:val="000000"/>
                <w:sz w:val="16"/>
                <w:szCs w:val="16"/>
                <w:lang w:eastAsia="es-BO"/>
              </w:rPr>
              <w:t xml:space="preserve">Ej.:</w:t>
            </w:r>
            <w:r>
              <w:rPr>
                <w:rFonts w:cs="Arial"/>
                <w:color w:val="000000"/>
                <w:sz w:val="16"/>
                <w:szCs w:val="16"/>
                <w:lang w:eastAsia="es-BO"/>
              </w:rPr>
            </w:r>
          </w:p>
          <w:tbl>
            <w:tblPr>
              <w:tblStyle w:val="1386"/>
              <w:jc w:val="center"/>
              <w:tblW w:w="0" w:type="auto"/>
              <w:tblBorders/>
              <w:tblLook w:val="04A0" w:firstRow="1" w:lastRow="0" w:firstColumn="1" w:lastColumn="0" w:noHBand="0" w:noVBand="1"/>
            </w:tblPr>
            <w:tblGrid>
              <w:gridCol w:w="3050"/>
              <w:gridCol w:w="2482"/>
              <w:gridCol w:w="2549"/>
            </w:tblGrid>
            <w:tr>
              <w:trPr>
                <w:jc w:val="center"/>
                <w:trHeight w:val="201"/>
              </w:trPr>
              <w:tc>
                <w:tcPr>
                  <w:tcBorders/>
                  <w:tcW w:w="3050" w:type="dxa"/>
                </w:tcPr>
                <w:p w14:paraId="338A0833" w14:textId="77777777">
                  <w:pPr>
                    <w:pBdr/>
                    <w:spacing/>
                    <w:ind/>
                    <w:rPr>
                      <w:rFonts w:cs="Arial"/>
                      <w:b/>
                      <w:i/>
                      <w:color w:val="000000"/>
                      <w:sz w:val="16"/>
                      <w:szCs w:val="16"/>
                      <w:lang w:eastAsia="es-BO"/>
                    </w:rPr>
                  </w:pPr>
                  <w:r>
                    <w:rPr>
                      <w:rFonts w:cs="Arial"/>
                      <w:b/>
                      <w:i/>
                      <w:color w:val="000000"/>
                      <w:sz w:val="16"/>
                      <w:szCs w:val="16"/>
                      <w:lang w:eastAsia="es-BO"/>
                    </w:rPr>
                    <w:t xml:space="preserve">NOMBRE  DEL DOCUMENTO</w:t>
                  </w:r>
                  <w:r>
                    <w:rPr>
                      <w:rFonts w:cs="Arial"/>
                      <w:b/>
                      <w:i/>
                      <w:color w:val="000000"/>
                      <w:sz w:val="16"/>
                      <w:szCs w:val="16"/>
                      <w:lang w:eastAsia="es-BO"/>
                    </w:rPr>
                  </w:r>
                </w:p>
              </w:tc>
              <w:tc>
                <w:tcPr>
                  <w:tcBorders/>
                  <w:tcW w:w="2482" w:type="dxa"/>
                </w:tcPr>
                <w:p w14:paraId="51694A0B" w14:textId="77777777">
                  <w:pPr>
                    <w:pBdr/>
                    <w:spacing/>
                    <w:ind/>
                    <w:rPr>
                      <w:rFonts w:cs="Arial"/>
                      <w:b/>
                      <w:i/>
                      <w:color w:val="000000"/>
                      <w:sz w:val="16"/>
                      <w:szCs w:val="16"/>
                      <w:lang w:eastAsia="es-BO"/>
                    </w:rPr>
                  </w:pPr>
                  <w:r>
                    <w:rPr>
                      <w:rFonts w:cs="Arial"/>
                      <w:b/>
                      <w:i/>
                      <w:color w:val="000000"/>
                      <w:sz w:val="16"/>
                      <w:szCs w:val="16"/>
                      <w:lang w:eastAsia="es-BO"/>
                    </w:rPr>
                    <w:t xml:space="preserve">TAMAÑO MÁXIMO</w:t>
                  </w:r>
                  <w:r>
                    <w:rPr>
                      <w:rFonts w:cs="Arial"/>
                      <w:b/>
                      <w:i/>
                      <w:color w:val="000000"/>
                      <w:sz w:val="16"/>
                      <w:szCs w:val="16"/>
                      <w:lang w:eastAsia="es-BO"/>
                    </w:rPr>
                  </w:r>
                </w:p>
              </w:tc>
              <w:tc>
                <w:tcPr>
                  <w:tcBorders/>
                  <w:tcW w:w="2549" w:type="dxa"/>
                </w:tcPr>
                <w:p w14:paraId="4F4A66B4" w14:textId="77777777">
                  <w:pPr>
                    <w:pBdr/>
                    <w:spacing/>
                    <w:ind/>
                    <w:rPr>
                      <w:rFonts w:cs="Arial"/>
                      <w:b/>
                      <w:i/>
                      <w:color w:val="000000"/>
                      <w:sz w:val="16"/>
                      <w:szCs w:val="16"/>
                      <w:lang w:eastAsia="es-BO"/>
                    </w:rPr>
                  </w:pPr>
                  <w:r>
                    <w:rPr>
                      <w:rFonts w:cs="Arial"/>
                      <w:b/>
                      <w:i/>
                      <w:color w:val="000000"/>
                      <w:sz w:val="16"/>
                      <w:szCs w:val="16"/>
                      <w:lang w:eastAsia="es-BO"/>
                    </w:rPr>
                    <w:t xml:space="preserve">ENTIDAD EMISORA</w:t>
                  </w:r>
                  <w:r>
                    <w:rPr>
                      <w:rFonts w:cs="Arial"/>
                      <w:b/>
                      <w:i/>
                      <w:color w:val="000000"/>
                      <w:sz w:val="16"/>
                      <w:szCs w:val="16"/>
                      <w:lang w:eastAsia="es-BO"/>
                    </w:rPr>
                  </w:r>
                </w:p>
              </w:tc>
            </w:tr>
            <w:tr>
              <w:trPr>
                <w:jc w:val="center"/>
                <w:trHeight w:val="210"/>
              </w:trPr>
              <w:tc>
                <w:tcPr>
                  <w:tcBorders/>
                  <w:tcW w:w="3050" w:type="dxa"/>
                </w:tcPr>
                <w:p w14:paraId="2E013ECB" w14:textId="77777777">
                  <w:pPr>
                    <w:pBdr/>
                    <w:spacing/>
                    <w:ind/>
                    <w:rPr>
                      <w:rFonts w:cs="Arial"/>
                      <w:i/>
                      <w:color w:val="000000"/>
                      <w:sz w:val="16"/>
                      <w:szCs w:val="16"/>
                      <w:lang w:eastAsia="es-BO"/>
                    </w:rPr>
                  </w:pPr>
                  <w:r>
                    <w:rPr>
                      <w:rFonts w:cs="Arial"/>
                      <w:i/>
                      <w:color w:val="000000"/>
                      <w:sz w:val="16"/>
                      <w:szCs w:val="16"/>
                      <w:lang w:eastAsia="es-BO"/>
                    </w:rPr>
                    <w:t xml:space="preserve">Cédula de Identidad</w:t>
                  </w:r>
                  <w:r>
                    <w:rPr>
                      <w:rFonts w:cs="Arial"/>
                      <w:i/>
                      <w:color w:val="000000"/>
                      <w:sz w:val="16"/>
                      <w:szCs w:val="16"/>
                      <w:lang w:eastAsia="es-BO"/>
                    </w:rPr>
                  </w:r>
                </w:p>
              </w:tc>
              <w:tc>
                <w:tcPr>
                  <w:tcBorders/>
                  <w:tcW w:w="2482" w:type="dxa"/>
                </w:tcPr>
                <w:p w14:paraId="00D2B21D" w14:textId="77777777">
                  <w:pPr>
                    <w:pBdr/>
                    <w:spacing/>
                    <w:ind/>
                    <w:rPr>
                      <w:rFonts w:cs="Arial"/>
                      <w:i/>
                      <w:color w:val="000000"/>
                      <w:sz w:val="16"/>
                      <w:szCs w:val="16"/>
                      <w:lang w:eastAsia="es-BO"/>
                    </w:rPr>
                  </w:pPr>
                  <w:r>
                    <w:rPr>
                      <w:rFonts w:cs="Arial"/>
                      <w:i/>
                      <w:color w:val="000000"/>
                      <w:sz w:val="16"/>
                      <w:szCs w:val="16"/>
                      <w:lang w:eastAsia="es-BO"/>
                    </w:rPr>
                    <w:t xml:space="preserve">2 MB</w:t>
                  </w:r>
                  <w:r>
                    <w:rPr>
                      <w:rFonts w:cs="Arial"/>
                      <w:i/>
                      <w:color w:val="000000"/>
                      <w:sz w:val="16"/>
                      <w:szCs w:val="16"/>
                      <w:lang w:eastAsia="es-BO"/>
                    </w:rPr>
                  </w:r>
                </w:p>
              </w:tc>
              <w:tc>
                <w:tcPr>
                  <w:tcBorders/>
                  <w:tcW w:w="2549" w:type="dxa"/>
                </w:tcPr>
                <w:p w14:paraId="2E07B723" w14:textId="77777777">
                  <w:pPr>
                    <w:pBdr/>
                    <w:spacing/>
                    <w:ind/>
                    <w:rPr>
                      <w:rFonts w:cs="Arial"/>
                      <w:i/>
                      <w:color w:val="000000"/>
                      <w:sz w:val="16"/>
                      <w:szCs w:val="16"/>
                      <w:lang w:eastAsia="es-BO"/>
                    </w:rPr>
                  </w:pPr>
                  <w:r>
                    <w:rPr>
                      <w:rFonts w:cs="Arial"/>
                      <w:i/>
                      <w:color w:val="000000"/>
                      <w:sz w:val="16"/>
                      <w:szCs w:val="16"/>
                      <w:lang w:eastAsia="es-BO"/>
                    </w:rPr>
                    <w:t xml:space="preserve">SEGIP</w:t>
                  </w:r>
                  <w:r>
                    <w:rPr>
                      <w:rFonts w:cs="Arial"/>
                      <w:i/>
                      <w:color w:val="000000"/>
                      <w:sz w:val="16"/>
                      <w:szCs w:val="16"/>
                      <w:lang w:eastAsia="es-BO"/>
                    </w:rPr>
                  </w:r>
                </w:p>
              </w:tc>
            </w:tr>
            <w:tr>
              <w:trPr>
                <w:jc w:val="center"/>
                <w:trHeight w:val="210"/>
              </w:trPr>
              <w:tc>
                <w:tcPr>
                  <w:tcBorders/>
                  <w:tcW w:w="3050" w:type="dxa"/>
                </w:tcPr>
                <w:p w14:paraId="7C9FEC16" w14:textId="77777777">
                  <w:pPr>
                    <w:pBdr/>
                    <w:spacing/>
                    <w:ind/>
                    <w:rPr>
                      <w:rFonts w:cs="Arial"/>
                      <w:i/>
                      <w:color w:val="000000"/>
                      <w:sz w:val="16"/>
                      <w:szCs w:val="16"/>
                      <w:lang w:eastAsia="es-BO"/>
                    </w:rPr>
                  </w:pPr>
                  <w:r>
                    <w:rPr>
                      <w:rFonts w:cs="Arial"/>
                      <w:i/>
                      <w:color w:val="000000"/>
                      <w:sz w:val="16"/>
                      <w:szCs w:val="16"/>
                      <w:lang w:eastAsia="es-BO"/>
                    </w:rPr>
                    <w:t xml:space="preserve">Certificado Nacimiento</w:t>
                  </w:r>
                  <w:r>
                    <w:rPr>
                      <w:rFonts w:cs="Arial"/>
                      <w:i/>
                      <w:color w:val="000000"/>
                      <w:sz w:val="16"/>
                      <w:szCs w:val="16"/>
                      <w:lang w:eastAsia="es-BO"/>
                    </w:rPr>
                  </w:r>
                </w:p>
              </w:tc>
              <w:tc>
                <w:tcPr>
                  <w:tcBorders/>
                  <w:tcW w:w="2482" w:type="dxa"/>
                </w:tcPr>
                <w:p w14:paraId="1E3110E3" w14:textId="77777777">
                  <w:pPr>
                    <w:pBdr/>
                    <w:spacing/>
                    <w:ind/>
                    <w:rPr>
                      <w:rFonts w:cs="Arial"/>
                      <w:i/>
                      <w:color w:val="000000"/>
                      <w:sz w:val="16"/>
                      <w:szCs w:val="16"/>
                      <w:lang w:eastAsia="es-BO"/>
                    </w:rPr>
                  </w:pPr>
                  <w:r>
                    <w:rPr>
                      <w:rFonts w:cs="Arial"/>
                      <w:i/>
                      <w:color w:val="000000"/>
                      <w:sz w:val="16"/>
                      <w:szCs w:val="16"/>
                      <w:lang w:eastAsia="es-BO"/>
                    </w:rPr>
                    <w:t xml:space="preserve">2 MB</w:t>
                  </w:r>
                  <w:r>
                    <w:rPr>
                      <w:rFonts w:cs="Arial"/>
                      <w:i/>
                      <w:color w:val="000000"/>
                      <w:sz w:val="16"/>
                      <w:szCs w:val="16"/>
                      <w:lang w:eastAsia="es-BO"/>
                    </w:rPr>
                  </w:r>
                </w:p>
              </w:tc>
              <w:tc>
                <w:tcPr>
                  <w:tcBorders/>
                  <w:tcW w:w="2549" w:type="dxa"/>
                </w:tcPr>
                <w:p w14:paraId="5B61A8E8" w14:textId="77777777">
                  <w:pPr>
                    <w:pBdr/>
                    <w:spacing/>
                    <w:ind/>
                    <w:rPr>
                      <w:rFonts w:cs="Arial"/>
                      <w:i/>
                      <w:color w:val="000000"/>
                      <w:sz w:val="16"/>
                      <w:szCs w:val="16"/>
                      <w:lang w:eastAsia="es-BO"/>
                    </w:rPr>
                  </w:pPr>
                  <w:r>
                    <w:rPr>
                      <w:rFonts w:cs="Arial"/>
                      <w:i/>
                      <w:color w:val="000000"/>
                      <w:sz w:val="16"/>
                      <w:szCs w:val="16"/>
                      <w:lang w:eastAsia="es-BO"/>
                    </w:rPr>
                    <w:t xml:space="preserve">SERECI</w:t>
                  </w:r>
                  <w:r>
                    <w:rPr>
                      <w:rFonts w:cs="Arial"/>
                      <w:i/>
                      <w:color w:val="000000"/>
                      <w:sz w:val="16"/>
                      <w:szCs w:val="16"/>
                      <w:lang w:eastAsia="es-BO"/>
                    </w:rPr>
                  </w:r>
                </w:p>
              </w:tc>
            </w:tr>
          </w:tbl>
          <w:p w14:paraId="419A35FD"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63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6BB86BCF" w14:textId="77777777">
            <w:pPr>
              <w:pBdr/>
              <w:spacing/>
              <w:ind/>
              <w:rPr>
                <w:rFonts w:cs="Arial"/>
                <w:color w:val="000000"/>
                <w:sz w:val="16"/>
                <w:szCs w:val="16"/>
                <w:lang w:eastAsia="es-BO"/>
              </w:rPr>
            </w:pPr>
            <w:r>
              <w:rPr>
                <w:rFonts w:cs="Arial"/>
                <w:b/>
                <w:bCs/>
                <w:color w:val="000000"/>
                <w:sz w:val="16"/>
                <w:szCs w:val="16"/>
                <w:lang w:eastAsia="es-BO"/>
              </w:rPr>
              <w:t xml:space="preserve">17</w:t>
            </w:r>
            <w:r>
              <w:rPr>
                <w:rFonts w:cs="Arial"/>
                <w:b/>
                <w:bCs/>
                <w:color w:val="000000"/>
                <w:sz w:val="16"/>
                <w:szCs w:val="16"/>
                <w:lang w:eastAsia="es-BO"/>
              </w:rPr>
              <w:t xml:space="preserve">. ADJUNTE PARA CADA DATO DESCRITO EN EL DICCIONARIO DE DATOS (DE LAS PREGUNTAS 11 Y 13), DE CORRESPONDER SU PARAMÉTRICA ASOCIADA (CÓDIGO Y DESCRIPCIÓN).</w:t>
            </w:r>
            <w:r>
              <w:rPr>
                <w:rFonts w:cs="Arial"/>
                <w:b/>
                <w:bCs/>
                <w:color w:val="000000"/>
                <w:sz w:val="16"/>
                <w:szCs w:val="16"/>
                <w:lang w:eastAsia="es-BO"/>
              </w:rPr>
              <w:t xml:space="preserve"> </w:t>
            </w:r>
            <w:r>
              <w:rPr>
                <w:rFonts w:cs="Arial"/>
                <w:b/>
                <w:bCs/>
                <w:color w:val="000000"/>
                <w:sz w:val="16"/>
                <w:szCs w:val="16"/>
                <w:lang w:eastAsia="es-BO"/>
              </w:rPr>
              <w:t xml:space="preserve">(En formato digital preferentemente Excel):</w:t>
            </w:r>
            <w:r>
              <w:rPr>
                <w:rFonts w:cs="Arial"/>
                <w:b/>
                <w:bCs/>
                <w:color w:val="000000"/>
                <w:sz w:val="16"/>
                <w:szCs w:val="16"/>
                <w:lang w:eastAsia="es-BO"/>
              </w:rPr>
              <w:t xml:space="preserve">  </w:t>
            </w:r>
            <w:r>
              <w:rPr>
                <w:rFonts w:cs="Arial"/>
                <w:color w:val="000000"/>
                <w:sz w:val="16"/>
                <w:szCs w:val="16"/>
                <w:lang w:eastAsia="es-BO"/>
              </w:rPr>
            </w:r>
          </w:p>
        </w:tc>
      </w:tr>
      <w:tr>
        <w:trPr>
          <w:trHeight w:val="630"/>
        </w:trPr>
        <w:tc>
          <w:tcPr>
            <w:gridSpan w:val="12"/>
            <w:shd w:val="clear" w:color="auto" w:fill="auto"/>
            <w:tcBorders>
              <w:top w:val="single" w:color="auto" w:sz="4" w:space="0"/>
              <w:left w:val="single" w:color="auto" w:sz="4" w:space="0"/>
              <w:bottom w:val="single" w:color="auto" w:sz="4" w:space="0"/>
              <w:right w:val="single" w:color="auto" w:sz="4" w:space="0"/>
            </w:tcBorders>
            <w:tcW w:w="9170" w:type="dxa"/>
            <w:vAlign w:val="center"/>
          </w:tcPr>
          <w:p w14:paraId="0EAC62E5" w14:textId="77777777">
            <w:pPr>
              <w:pBdr/>
              <w:spacing/>
              <w:ind/>
              <w:rPr>
                <w:rFonts w:cs="Arial"/>
                <w:color w:val="000000"/>
                <w:sz w:val="16"/>
                <w:szCs w:val="16"/>
                <w:lang w:eastAsia="es-BO"/>
              </w:rPr>
            </w:pPr>
            <w:r>
              <w:rPr>
                <w:rFonts w:cs="Arial"/>
                <w:color w:val="000000"/>
                <w:sz w:val="16"/>
                <w:szCs w:val="16"/>
                <w:lang w:eastAsia="es-BO"/>
              </w:rPr>
              <w:t xml:space="preserve">En el diccionario de datos considerar que de existir campos que impliquen la utilización de una paramétrica se las debe listar indicando el código y descripción.</w:t>
            </w:r>
            <w:r>
              <w:rPr>
                <w:rFonts w:cs="Arial"/>
                <w:color w:val="000000"/>
                <w:sz w:val="16"/>
                <w:szCs w:val="16"/>
                <w:lang w:eastAsia="es-BO"/>
              </w:rPr>
            </w:r>
          </w:p>
        </w:tc>
      </w:tr>
      <w:tr>
        <w:trPr>
          <w:trHeight w:val="300"/>
        </w:trPr>
        <w:tc>
          <w:tcPr>
            <w:gridSpan w:val="12"/>
            <w:shd w:val="clear" w:color="000000" w:fill="2f75b5"/>
            <w:tcBorders>
              <w:top w:val="single" w:color="auto" w:sz="4" w:space="0"/>
              <w:left w:val="single" w:color="auto" w:sz="4" w:space="0"/>
              <w:bottom w:val="single" w:color="auto" w:sz="4" w:space="0"/>
              <w:right w:val="single" w:color="auto" w:sz="4" w:space="0"/>
            </w:tcBorders>
            <w:tcW w:w="9170" w:type="dxa"/>
            <w:vAlign w:val="bottom"/>
            <w:noWrap/>
          </w:tcPr>
          <w:p w14:paraId="5F1565D1" w14:textId="77777777">
            <w:pPr>
              <w:pBdr/>
              <w:spacing/>
              <w:ind/>
              <w:rPr>
                <w:rFonts w:cs="Arial"/>
                <w:b/>
                <w:bCs/>
                <w:color w:val="ffffff"/>
                <w:sz w:val="16"/>
                <w:szCs w:val="16"/>
                <w:lang w:eastAsia="es-BO"/>
              </w:rPr>
            </w:pPr>
            <w:r>
              <w:rPr>
                <w:rFonts w:cs="Arial"/>
                <w:b/>
                <w:bCs/>
                <w:color w:val="ffffff"/>
                <w:sz w:val="16"/>
                <w:szCs w:val="16"/>
                <w:lang w:eastAsia="es-BO"/>
              </w:rPr>
              <w:t xml:space="preserve">III. ENTIDADES SIN SISTE</w:t>
            </w:r>
            <w:r>
              <w:rPr>
                <w:rFonts w:cs="Arial"/>
                <w:b/>
                <w:bCs/>
                <w:color w:val="ffffff"/>
                <w:sz w:val="16"/>
                <w:szCs w:val="16"/>
                <w:lang w:eastAsia="es-BO"/>
              </w:rPr>
              <w:t xml:space="preserve">MA PARA LA EMISIÓN DE TRÁMITES</w:t>
            </w:r>
            <w:r>
              <w:rPr>
                <w:rFonts w:cs="Arial"/>
                <w:b/>
                <w:bCs/>
                <w:color w:val="ffffff"/>
                <w:sz w:val="16"/>
                <w:szCs w:val="16"/>
                <w:lang w:eastAsia="es-BO"/>
              </w:rPr>
              <w:t xml:space="preserve"> REQUERIDOS.</w:t>
            </w:r>
            <w:r>
              <w:rPr>
                <w:rFonts w:cs="Arial"/>
                <w:b/>
                <w:bCs/>
                <w:color w:val="ffffff"/>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center"/>
          </w:tcPr>
          <w:p w14:paraId="57487920" w14:textId="77777777">
            <w:pPr>
              <w:pBdr/>
              <w:spacing/>
              <w:ind/>
              <w:rPr>
                <w:rFonts w:cs="Arial"/>
                <w:b/>
                <w:bCs/>
                <w:color w:val="000000"/>
                <w:sz w:val="16"/>
                <w:szCs w:val="16"/>
                <w:lang w:eastAsia="es-BO"/>
              </w:rPr>
            </w:pPr>
            <w:r>
              <w:rPr>
                <w:rFonts w:cs="Arial"/>
                <w:b/>
                <w:bCs/>
                <w:color w:val="000000"/>
                <w:sz w:val="16"/>
                <w:szCs w:val="16"/>
                <w:lang w:eastAsia="es-BO"/>
              </w:rPr>
              <w:t xml:space="preserve">1. ¿</w:t>
            </w:r>
            <w:r>
              <w:rPr>
                <w:rFonts w:cs="Arial"/>
                <w:b/>
                <w:bCs/>
                <w:color w:val="000000"/>
                <w:sz w:val="16"/>
                <w:szCs w:val="16"/>
                <w:lang w:eastAsia="es-BO"/>
              </w:rPr>
              <w:t xml:space="preserve">LA ENTIDAD CUENTA CON ÁREA DE DESARROLLO DE SIST</w:t>
            </w:r>
            <w:r>
              <w:rPr>
                <w:rFonts w:cs="Arial"/>
                <w:b/>
                <w:bCs/>
                <w:color w:val="000000"/>
                <w:sz w:val="16"/>
                <w:szCs w:val="16"/>
                <w:lang w:eastAsia="es-BO"/>
              </w:rPr>
              <w:t xml:space="preserve">EMAS? (marque con una X).</w:t>
            </w:r>
            <w:r>
              <w:rPr>
                <w:rFonts w:cs="Arial"/>
                <w:b/>
                <w:bCs/>
                <w:color w:val="000000"/>
                <w:sz w:val="16"/>
                <w:szCs w:val="16"/>
                <w:lang w:eastAsia="es-BO"/>
              </w:rPr>
            </w:r>
          </w:p>
        </w:tc>
      </w:tr>
      <w:tr>
        <w:trPr>
          <w:trHeight w:val="36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5E86C14F" w14:textId="77777777">
            <w:pPr>
              <w:pBdr/>
              <w:spacing/>
              <w:ind/>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center"/>
          </w:tcPr>
          <w:p w14:paraId="72B2CC69"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cuenta con un</w:t>
            </w:r>
            <w:r>
              <w:rPr>
                <w:rFonts w:cs="Arial"/>
                <w:color w:val="000000"/>
                <w:sz w:val="16"/>
                <w:szCs w:val="16"/>
                <w:lang w:eastAsia="es-BO"/>
              </w:rPr>
              <w:t xml:space="preserve"> área de desarrollo de sistemas</w:t>
            </w:r>
            <w:r>
              <w:rPr>
                <w:rFonts w:cs="Arial"/>
                <w:color w:val="000000"/>
                <w:sz w:val="16"/>
                <w:szCs w:val="16"/>
                <w:lang w:eastAsia="es-BO"/>
              </w:rPr>
              <w:t xml:space="preserve">.</w:t>
            </w:r>
            <w:r>
              <w:rPr>
                <w:rFonts w:cs="Arial"/>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7BCC9BF0" w14:textId="77777777">
            <w:pPr>
              <w:pBdr/>
              <w:spacing/>
              <w:ind/>
              <w:rPr>
                <w:rFonts w:cs="Arial"/>
                <w:b/>
                <w:bCs/>
                <w:color w:val="000000"/>
                <w:sz w:val="16"/>
                <w:szCs w:val="16"/>
                <w:lang w:eastAsia="es-BO"/>
              </w:rPr>
            </w:pPr>
            <w:r>
              <w:rPr>
                <w:rFonts w:cs="Arial"/>
                <w:b/>
                <w:bCs/>
                <w:color w:val="000000"/>
                <w:sz w:val="16"/>
                <w:szCs w:val="16"/>
                <w:lang w:eastAsia="es-BO"/>
              </w:rPr>
              <w:t xml:space="preserve">NO</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center"/>
          </w:tcPr>
          <w:p w14:paraId="73873C1F"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NO cuenta con un</w:t>
            </w:r>
            <w:r>
              <w:rPr>
                <w:rFonts w:cs="Arial"/>
                <w:color w:val="000000"/>
                <w:sz w:val="16"/>
                <w:szCs w:val="16"/>
                <w:lang w:eastAsia="es-BO"/>
              </w:rPr>
              <w:t xml:space="preserve"> área de desarrollo de sistemas</w:t>
            </w:r>
            <w:r>
              <w:rPr>
                <w:rFonts w:cs="Arial"/>
                <w:color w:val="000000"/>
                <w:sz w:val="16"/>
                <w:szCs w:val="16"/>
                <w:lang w:eastAsia="es-BO"/>
              </w:rPr>
              <w:t xml:space="preserve">.</w:t>
            </w:r>
            <w:r>
              <w:rPr>
                <w:rFonts w:cs="Arial"/>
                <w:color w:val="000000"/>
                <w:sz w:val="16"/>
                <w:szCs w:val="16"/>
                <w:lang w:eastAsia="es-BO"/>
              </w:rPr>
            </w:r>
          </w:p>
        </w:tc>
      </w:tr>
      <w:tr>
        <w:trPr>
          <w:trHeight w:val="37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5EF5BA2F" w14:textId="77777777">
            <w:pPr>
              <w:pBdr/>
              <w:spacing/>
              <w:ind/>
              <w:rPr>
                <w:rFonts w:cs="Arial"/>
                <w:b/>
                <w:bCs/>
                <w:color w:val="000000"/>
                <w:sz w:val="16"/>
                <w:szCs w:val="16"/>
                <w:lang w:eastAsia="es-BO"/>
              </w:rPr>
            </w:pPr>
            <w:r>
              <w:rPr>
                <w:rFonts w:cs="Arial"/>
                <w:b/>
                <w:bCs/>
                <w:color w:val="000000"/>
                <w:sz w:val="16"/>
                <w:szCs w:val="16"/>
                <w:lang w:eastAsia="es-BO"/>
              </w:rPr>
              <w:t xml:space="preserve">EN DESARROLLO</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center"/>
          </w:tcPr>
          <w:p w14:paraId="13F4836E"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está en proceso de desarrol</w:t>
            </w:r>
            <w:r>
              <w:rPr>
                <w:rFonts w:cs="Arial"/>
                <w:color w:val="000000"/>
                <w:sz w:val="16"/>
                <w:szCs w:val="16"/>
                <w:lang w:eastAsia="es-BO"/>
              </w:rPr>
              <w:t xml:space="preserve">lo del sistema</w:t>
            </w:r>
            <w:r>
              <w:rPr>
                <w:rFonts w:cs="Arial"/>
                <w:color w:val="000000"/>
                <w:sz w:val="16"/>
                <w:szCs w:val="16"/>
                <w:lang w:eastAsia="es-BO"/>
              </w:rPr>
              <w:t xml:space="preserve">.</w:t>
            </w:r>
            <w:r>
              <w:rPr>
                <w:rFonts w:cs="Arial"/>
                <w:color w:val="000000"/>
                <w:sz w:val="16"/>
                <w:szCs w:val="16"/>
                <w:lang w:eastAsia="es-BO"/>
              </w:rPr>
            </w:r>
          </w:p>
        </w:tc>
      </w:tr>
      <w:tr>
        <w:trPr>
          <w:trHeight w:val="375"/>
        </w:trPr>
        <w:tc>
          <w:tcPr>
            <w:gridSpan w:val="12"/>
            <w:shd w:val="clear" w:color="auto" w:fill="auto"/>
            <w:tcBorders>
              <w:top w:val="none" w:color="000000" w:sz="4" w:space="0"/>
              <w:left w:val="single" w:color="auto" w:sz="4" w:space="0"/>
              <w:bottom w:val="single" w:color="auto" w:sz="4" w:space="0"/>
              <w:right w:val="single" w:color="auto" w:sz="4" w:space="0"/>
            </w:tcBorders>
            <w:tcW w:w="9170" w:type="dxa"/>
            <w:vAlign w:val="center"/>
          </w:tcPr>
          <w:p w14:paraId="3715C058" w14:textId="77777777">
            <w:pPr>
              <w:pBdr/>
              <w:spacing/>
              <w:ind/>
              <w:rPr>
                <w:rFonts w:cs="Arial"/>
                <w:color w:val="000000"/>
                <w:sz w:val="16"/>
                <w:szCs w:val="16"/>
                <w:lang w:eastAsia="es-BO"/>
              </w:rPr>
            </w:pPr>
            <w:r>
              <w:rPr>
                <w:rFonts w:cs="Arial"/>
                <w:i/>
                <w:iCs/>
                <w:color w:val="000000"/>
                <w:sz w:val="16"/>
                <w:szCs w:val="16"/>
                <w:lang w:eastAsia="es-BO"/>
              </w:rPr>
              <w:t xml:space="preserve">SI LA RESPUESTA ES "SI"  O "EN DESARROLLO"  CONTIN</w:t>
            </w:r>
            <w:r>
              <w:rPr>
                <w:rFonts w:cs="Arial"/>
                <w:i/>
                <w:iCs/>
                <w:color w:val="000000"/>
                <w:sz w:val="16"/>
                <w:szCs w:val="16"/>
                <w:lang w:eastAsia="es-BO"/>
              </w:rPr>
              <w:t xml:space="preserve">Ú</w:t>
            </w:r>
            <w:r>
              <w:rPr>
                <w:rFonts w:cs="Arial"/>
                <w:i/>
                <w:iCs/>
                <w:color w:val="000000"/>
                <w:sz w:val="16"/>
                <w:szCs w:val="16"/>
                <w:lang w:eastAsia="es-BO"/>
              </w:rPr>
              <w:t xml:space="preserve">E  CON LA PREGUNTA 2, SI LA RESPUESTA ES "</w:t>
            </w:r>
            <w:r>
              <w:rPr>
                <w:rFonts w:cs="Arial"/>
                <w:b/>
                <w:i/>
                <w:iCs/>
                <w:color w:val="000000"/>
                <w:sz w:val="16"/>
                <w:szCs w:val="16"/>
                <w:lang w:eastAsia="es-BO"/>
              </w:rPr>
              <w:t xml:space="preserve">NO</w:t>
            </w:r>
            <w:r>
              <w:rPr>
                <w:rFonts w:cs="Arial"/>
                <w:i/>
                <w:iCs/>
                <w:color w:val="000000"/>
                <w:sz w:val="16"/>
                <w:szCs w:val="16"/>
                <w:lang w:eastAsia="es-BO"/>
              </w:rPr>
              <w:t xml:space="preserve">",  CONTIN</w:t>
            </w:r>
            <w:r>
              <w:rPr>
                <w:rFonts w:cs="Arial"/>
                <w:i/>
                <w:iCs/>
                <w:color w:val="000000"/>
                <w:sz w:val="16"/>
                <w:szCs w:val="16"/>
                <w:lang w:eastAsia="es-BO"/>
              </w:rPr>
              <w:t xml:space="preserve">Ú</w:t>
            </w:r>
            <w:r>
              <w:rPr>
                <w:rFonts w:cs="Arial"/>
                <w:i/>
                <w:iCs/>
                <w:color w:val="000000"/>
                <w:sz w:val="16"/>
                <w:szCs w:val="16"/>
                <w:lang w:eastAsia="es-BO"/>
              </w:rPr>
              <w:t xml:space="preserve">E CON  LA PREGUNTA 4.</w:t>
            </w:r>
            <w:r>
              <w:rPr>
                <w:rFonts w:cs="Arial"/>
                <w:color w:val="000000"/>
                <w:sz w:val="16"/>
                <w:szCs w:val="16"/>
                <w:lang w:eastAsia="es-BO"/>
              </w:rPr>
            </w:r>
          </w:p>
        </w:tc>
      </w:tr>
      <w:tr>
        <w:trPr>
          <w:trHeight w:val="300"/>
        </w:trPr>
        <w:tc>
          <w:tcPr>
            <w:gridSpan w:val="12"/>
            <w:shd w:val="clear" w:color="auto" w:fill="d6e3bc" w:themeFill="accent3" w:themeFillTint="66"/>
            <w:tcBorders>
              <w:top w:val="none" w:color="000000" w:sz="4" w:space="0"/>
              <w:left w:val="single" w:color="auto" w:sz="4" w:space="0"/>
              <w:bottom w:val="single" w:color="auto" w:sz="4" w:space="0"/>
              <w:right w:val="single" w:color="auto" w:sz="4" w:space="0"/>
            </w:tcBorders>
            <w:tcW w:w="9170" w:type="dxa"/>
            <w:vAlign w:val="bottom"/>
          </w:tcPr>
          <w:p w14:paraId="5BEE085C" w14:textId="77777777">
            <w:pPr>
              <w:pBdr/>
              <w:spacing/>
              <w:ind/>
              <w:rPr>
                <w:rFonts w:cs="Arial"/>
                <w:b/>
                <w:bCs/>
                <w:sz w:val="16"/>
                <w:szCs w:val="16"/>
                <w:lang w:eastAsia="es-BO"/>
              </w:rPr>
            </w:pPr>
            <w:r>
              <w:rPr>
                <w:rFonts w:cs="Arial"/>
                <w:b/>
                <w:bCs/>
                <w:sz w:val="16"/>
                <w:szCs w:val="16"/>
                <w:lang w:eastAsia="es-BO"/>
              </w:rPr>
              <w:t xml:space="preserve">2</w:t>
            </w:r>
            <w:r>
              <w:rPr>
                <w:rFonts w:cs="Arial"/>
                <w:b/>
                <w:bCs/>
                <w:color w:val="000000"/>
                <w:sz w:val="16"/>
                <w:szCs w:val="16"/>
                <w:lang w:eastAsia="es-BO"/>
              </w:rPr>
              <w:t xml:space="preserve">. INDIQUE SI CUENTA CON LOS SIGUIENTES </w:t>
            </w:r>
            <w:r>
              <w:rPr>
                <w:rFonts w:cs="Arial"/>
                <w:b/>
                <w:bCs/>
                <w:color w:val="000000"/>
                <w:sz w:val="16"/>
                <w:szCs w:val="16"/>
                <w:lang w:eastAsia="es-BO"/>
              </w:rPr>
              <w:t xml:space="preserve">MÓDULOS (marque con una X).</w:t>
            </w:r>
            <w:r>
              <w:rPr>
                <w:rFonts w:cs="Arial"/>
                <w:b/>
                <w:bCs/>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496C1EE4" w14:textId="77777777">
            <w:pPr>
              <w:pBdr/>
              <w:spacing/>
              <w:ind/>
              <w:rPr>
                <w:rFonts w:cs="Arial"/>
                <w:bCs/>
                <w:sz w:val="16"/>
                <w:szCs w:val="16"/>
                <w:lang w:eastAsia="es-BO"/>
              </w:rPr>
            </w:pPr>
            <w:r>
              <w:rPr>
                <w:rFonts w:cs="Arial"/>
                <w:color w:val="000000"/>
                <w:sz w:val="16"/>
                <w:szCs w:val="16"/>
                <w:lang w:eastAsia="es-BO"/>
              </w:rPr>
              <w:t xml:space="preserve">CIUDADAN</w:t>
            </w:r>
            <w:r>
              <w:rPr>
                <w:rFonts w:cs="Arial"/>
                <w:color w:val="000000"/>
                <w:sz w:val="16"/>
                <w:szCs w:val="16"/>
                <w:lang w:eastAsia="es-BO"/>
              </w:rPr>
              <w:t xml:space="preserve">Í</w:t>
            </w:r>
            <w:r>
              <w:rPr>
                <w:rFonts w:cs="Arial"/>
                <w:color w:val="000000"/>
                <w:sz w:val="16"/>
                <w:szCs w:val="16"/>
                <w:lang w:eastAsia="es-BO"/>
              </w:rPr>
              <w:t xml:space="preserve">A DIGITAL:</w:t>
            </w:r>
            <w:r>
              <w:rPr>
                <w:rFonts w:cs="Arial"/>
                <w:bCs/>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53E9F2C2" w14:textId="77777777">
            <w:pPr>
              <w:pBdr/>
              <w:spacing/>
              <w:ind/>
              <w:rPr>
                <w:rFonts w:cs="Arial"/>
                <w:bCs/>
                <w:sz w:val="16"/>
                <w:szCs w:val="16"/>
                <w:lang w:eastAsia="es-BO"/>
              </w:rPr>
            </w:pPr>
            <w:r>
              <w:rPr>
                <w:rFonts w:cs="Arial"/>
                <w:b/>
                <w:bCs/>
                <w:color w:val="000000"/>
                <w:sz w:val="16"/>
                <w:szCs w:val="16"/>
                <w:lang w:eastAsia="es-BO"/>
              </w:rPr>
              <w:t xml:space="preserve"> </w:t>
            </w:r>
            <w:r>
              <w:rPr>
                <w:rFonts w:cs="Arial"/>
                <w:bCs/>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5D07B853" w14:textId="77777777">
            <w:pPr>
              <w:pBdr/>
              <w:spacing/>
              <w:ind/>
              <w:rPr>
                <w:rFonts w:cs="Arial"/>
                <w:bCs/>
                <w:sz w:val="16"/>
                <w:szCs w:val="16"/>
                <w:lang w:eastAsia="es-BO"/>
              </w:rPr>
            </w:pPr>
            <w:r>
              <w:rPr>
                <w:rFonts w:cs="Arial"/>
                <w:color w:val="000000"/>
                <w:sz w:val="16"/>
                <w:szCs w:val="16"/>
                <w:lang w:eastAsia="es-BO"/>
              </w:rPr>
              <w:t xml:space="preserve">FIRMA DIGITAL:</w:t>
            </w:r>
            <w:r>
              <w:rPr>
                <w:rFonts w:cs="Arial"/>
                <w:bCs/>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0C373ED8" w14:textId="77777777">
            <w:pPr>
              <w:pBdr/>
              <w:spacing/>
              <w:ind/>
              <w:rPr>
                <w:rFonts w:cs="Arial"/>
                <w:bCs/>
                <w:sz w:val="16"/>
                <w:szCs w:val="16"/>
                <w:lang w:eastAsia="es-BO"/>
              </w:rPr>
            </w:pPr>
            <w:r>
              <w:rPr>
                <w:rFonts w:cs="Arial"/>
                <w:b/>
                <w:bCs/>
                <w:color w:val="000000"/>
                <w:sz w:val="16"/>
                <w:szCs w:val="16"/>
                <w:lang w:eastAsia="es-BO"/>
              </w:rPr>
              <w:t xml:space="preserve"> </w:t>
            </w:r>
            <w:r>
              <w:rPr>
                <w:rFonts w:cs="Arial"/>
                <w:bCs/>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4B9E0335" w14:textId="77777777">
            <w:pPr>
              <w:pBdr/>
              <w:spacing/>
              <w:ind/>
              <w:rPr>
                <w:rFonts w:cs="Arial"/>
                <w:bCs/>
                <w:sz w:val="16"/>
                <w:szCs w:val="16"/>
                <w:lang w:eastAsia="es-BO"/>
              </w:rPr>
            </w:pPr>
            <w:r>
              <w:rPr>
                <w:rFonts w:cs="Arial"/>
                <w:color w:val="000000"/>
                <w:sz w:val="16"/>
                <w:szCs w:val="16"/>
                <w:lang w:eastAsia="es-BO"/>
              </w:rPr>
              <w:t xml:space="preserve">APROBADOR DE DOCUMENTOS (AGETIC)</w:t>
            </w:r>
            <w:r>
              <w:rPr>
                <w:rFonts w:cs="Arial"/>
                <w:color w:val="000000"/>
                <w:sz w:val="16"/>
                <w:szCs w:val="16"/>
                <w:lang w:eastAsia="es-BO"/>
              </w:rPr>
              <w:t xml:space="preserve">:</w:t>
            </w:r>
            <w:r>
              <w:rPr>
                <w:rFonts w:cs="Arial"/>
                <w:bCs/>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07EDF3A1" w14:textId="77777777">
            <w:pPr>
              <w:pBdr/>
              <w:spacing/>
              <w:ind/>
              <w:rPr>
                <w:rFonts w:cs="Arial"/>
                <w:bCs/>
                <w:sz w:val="16"/>
                <w:szCs w:val="16"/>
                <w:lang w:eastAsia="es-BO"/>
              </w:rPr>
            </w:pPr>
            <w:r>
              <w:rPr>
                <w:rFonts w:cs="Arial"/>
                <w:color w:val="000000"/>
                <w:sz w:val="16"/>
                <w:szCs w:val="16"/>
                <w:lang w:eastAsia="es-BO"/>
              </w:rPr>
              <w:t xml:space="preserve"> </w:t>
            </w:r>
            <w:r>
              <w:rPr>
                <w:rFonts w:cs="Arial"/>
                <w:bCs/>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23CB9423" w14:textId="77777777">
            <w:pPr>
              <w:pBdr/>
              <w:spacing/>
              <w:ind/>
              <w:rPr>
                <w:rFonts w:cs="Arial"/>
                <w:bCs/>
                <w:sz w:val="16"/>
                <w:szCs w:val="16"/>
                <w:lang w:eastAsia="es-BO"/>
              </w:rPr>
            </w:pPr>
            <w:r>
              <w:rPr>
                <w:rFonts w:cs="Arial"/>
                <w:color w:val="000000"/>
                <w:sz w:val="16"/>
                <w:szCs w:val="16"/>
                <w:lang w:eastAsia="es-BO"/>
              </w:rPr>
              <w:t xml:space="preserve">PASARELA DE PAGOS</w:t>
            </w:r>
            <w:r>
              <w:rPr>
                <w:rFonts w:cs="Arial"/>
                <w:color w:val="000000"/>
                <w:sz w:val="16"/>
                <w:szCs w:val="16"/>
                <w:lang w:eastAsia="es-BO"/>
              </w:rPr>
              <w:t xml:space="preserve">:</w:t>
            </w:r>
            <w:r>
              <w:rPr>
                <w:rFonts w:cs="Arial"/>
                <w:bCs/>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53FEB584" w14:textId="77777777">
            <w:pPr>
              <w:pBdr/>
              <w:spacing/>
              <w:ind/>
              <w:rPr>
                <w:rFonts w:cs="Arial"/>
                <w:bCs/>
                <w:sz w:val="16"/>
                <w:szCs w:val="16"/>
                <w:lang w:eastAsia="es-BO"/>
              </w:rPr>
            </w:pPr>
            <w:r>
              <w:rPr>
                <w:rFonts w:cs="Arial"/>
                <w:color w:val="000000"/>
                <w:sz w:val="16"/>
                <w:szCs w:val="16"/>
                <w:lang w:eastAsia="es-BO"/>
              </w:rPr>
              <w:t xml:space="preserve"> </w:t>
            </w:r>
            <w:r>
              <w:rPr>
                <w:rFonts w:cs="Arial"/>
                <w:bCs/>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58690D54" w14:textId="77777777">
            <w:pPr>
              <w:pBdr/>
              <w:spacing/>
              <w:ind/>
              <w:rPr>
                <w:rFonts w:cs="Arial"/>
                <w:color w:val="000000"/>
                <w:sz w:val="16"/>
                <w:szCs w:val="16"/>
                <w:lang w:eastAsia="es-BO"/>
              </w:rPr>
            </w:pPr>
            <w:r>
              <w:rPr>
                <w:rFonts w:cs="Arial"/>
                <w:bCs/>
                <w:sz w:val="16"/>
                <w:szCs w:val="16"/>
                <w:lang w:eastAsia="es-BO"/>
              </w:rPr>
              <w:t xml:space="preserve">CPT</w:t>
            </w:r>
            <w:r>
              <w:rPr>
                <w:rFonts w:cs="Arial"/>
                <w:bCs/>
                <w:sz w:val="16"/>
                <w:szCs w:val="16"/>
                <w:lang w:eastAsia="es-BO"/>
              </w:rPr>
              <w:t xml:space="preserve">:</w:t>
            </w:r>
            <w:r>
              <w:rPr>
                <w:rFonts w:cs="Arial"/>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513140BB"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68AC4235" w14:textId="77777777">
            <w:pPr>
              <w:pBdr/>
              <w:spacing/>
              <w:ind/>
              <w:rPr>
                <w:rFonts w:cs="Arial"/>
                <w:color w:val="000000"/>
                <w:sz w:val="16"/>
                <w:szCs w:val="16"/>
                <w:lang w:eastAsia="es-BO"/>
              </w:rPr>
            </w:pPr>
            <w:r>
              <w:rPr>
                <w:rFonts w:cs="Arial"/>
                <w:color w:val="000000"/>
                <w:sz w:val="16"/>
                <w:szCs w:val="16"/>
                <w:lang w:eastAsia="es-BO"/>
              </w:rPr>
              <w:t xml:space="preserve">QR</w:t>
            </w:r>
            <w:r>
              <w:rPr>
                <w:rFonts w:cs="Arial"/>
                <w:color w:val="000000"/>
                <w:sz w:val="16"/>
                <w:szCs w:val="16"/>
                <w:lang w:eastAsia="es-BO"/>
              </w:rPr>
              <w:t xml:space="preserve">:</w:t>
            </w:r>
            <w:r>
              <w:rPr>
                <w:rFonts w:cs="Arial"/>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3374E1A4"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15B99D10" w14:textId="77777777">
            <w:pPr>
              <w:pBdr/>
              <w:spacing/>
              <w:ind/>
              <w:rPr>
                <w:rFonts w:cs="Arial"/>
                <w:bCs/>
                <w:sz w:val="16"/>
                <w:szCs w:val="16"/>
                <w:lang w:eastAsia="es-BO"/>
              </w:rPr>
            </w:pPr>
            <w:r>
              <w:rPr>
                <w:rFonts w:cs="Arial"/>
                <w:color w:val="000000"/>
                <w:sz w:val="16"/>
                <w:szCs w:val="16"/>
                <w:lang w:eastAsia="es-BO"/>
              </w:rPr>
              <w:t xml:space="preserve">RÉGIMEN DE FACTURACIÓN (simplificado, general, otro):  </w:t>
            </w:r>
            <w:r>
              <w:rPr>
                <w:rFonts w:cs="Arial"/>
                <w:bCs/>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0CCB3254" w14:textId="77777777">
            <w:pPr>
              <w:pBdr/>
              <w:spacing/>
              <w:ind/>
              <w:rPr>
                <w:rFonts w:cs="Arial"/>
                <w:bCs/>
                <w:sz w:val="16"/>
                <w:szCs w:val="16"/>
                <w:lang w:eastAsia="es-BO"/>
              </w:rPr>
            </w:pPr>
            <w:r>
              <w:rPr>
                <w:rFonts w:cs="Arial"/>
                <w:bCs/>
                <w:sz w:val="16"/>
                <w:szCs w:val="16"/>
                <w:lang w:eastAsia="es-BO"/>
              </w:rPr>
            </w:r>
            <w:r>
              <w:rPr>
                <w:rFonts w:cs="Arial"/>
                <w:bCs/>
                <w:sz w:val="16"/>
                <w:szCs w:val="16"/>
                <w:lang w:eastAsia="es-BO"/>
              </w:rPr>
            </w:r>
          </w:p>
        </w:tc>
      </w:tr>
      <w:tr>
        <w:trPr>
          <w:trHeight w:val="300"/>
        </w:trPr>
        <w:tc>
          <w:tcPr>
            <w:gridSpan w:val="12"/>
            <w:shd w:val="clear" w:color="auto" w:fill="d6e3bc" w:themeFill="accent3" w:themeFillTint="66"/>
            <w:tcBorders>
              <w:top w:val="none" w:color="000000" w:sz="4" w:space="0"/>
              <w:left w:val="single" w:color="auto" w:sz="4" w:space="0"/>
              <w:bottom w:val="single" w:color="auto" w:sz="4" w:space="0"/>
              <w:right w:val="single" w:color="auto" w:sz="4" w:space="0"/>
            </w:tcBorders>
            <w:tcW w:w="9170" w:type="dxa"/>
            <w:vAlign w:val="center"/>
          </w:tcPr>
          <w:p w14:paraId="0FB59F95" w14:textId="77777777">
            <w:pPr>
              <w:pBdr/>
              <w:spacing/>
              <w:ind/>
              <w:rPr>
                <w:rFonts w:cs="Arial"/>
                <w:b/>
                <w:bCs/>
                <w:color w:val="000000"/>
                <w:sz w:val="16"/>
                <w:szCs w:val="16"/>
                <w:lang w:eastAsia="es-BO"/>
              </w:rPr>
            </w:pPr>
            <w:r>
              <w:rPr>
                <w:rFonts w:cs="Arial"/>
                <w:b/>
                <w:bCs/>
                <w:color w:val="000000"/>
                <w:sz w:val="16"/>
                <w:szCs w:val="16"/>
                <w:lang w:eastAsia="es-BO"/>
              </w:rPr>
              <w:t xml:space="preserve">3. </w:t>
            </w:r>
            <w:r>
              <w:rPr>
                <w:rFonts w:cs="Arial"/>
                <w:b/>
                <w:bCs/>
                <w:color w:val="000000"/>
                <w:sz w:val="16"/>
                <w:szCs w:val="16"/>
                <w:lang w:eastAsia="es-BO"/>
              </w:rPr>
              <w:t xml:space="preserve">¿</w:t>
            </w:r>
            <w:r>
              <w:rPr>
                <w:rFonts w:cs="Arial"/>
                <w:b/>
                <w:bCs/>
                <w:color w:val="000000"/>
                <w:sz w:val="16"/>
                <w:szCs w:val="16"/>
                <w:lang w:eastAsia="es-BO"/>
              </w:rPr>
              <w:t xml:space="preserve">LA ENTIDAD CUENTA CON INFRAESTRUCTURA TECNOLÓGICA PROPIA (CENTRO DE PROCESAMIENTO DE DATOS - </w:t>
            </w:r>
            <w:r>
              <w:rPr>
                <w:rFonts w:cs="Arial"/>
                <w:b/>
                <w:bCs/>
                <w:color w:val="000000"/>
                <w:sz w:val="16"/>
                <w:szCs w:val="16"/>
                <w:lang w:eastAsia="es-BO"/>
              </w:rPr>
              <w:t xml:space="preserve">CPD)? (marque con una X).</w:t>
            </w:r>
            <w:r>
              <w:rPr>
                <w:rFonts w:cs="Arial"/>
                <w:b/>
                <w:bCs/>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35AB1C14" w14:textId="77777777">
            <w:pPr>
              <w:pBdr/>
              <w:spacing/>
              <w:ind/>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center"/>
          </w:tcPr>
          <w:p w14:paraId="0060F97F"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cuenta con una </w:t>
            </w:r>
            <w:r>
              <w:rPr>
                <w:rFonts w:cs="Arial"/>
                <w:color w:val="000000"/>
                <w:sz w:val="16"/>
                <w:szCs w:val="16"/>
                <w:lang w:eastAsia="es-BO"/>
              </w:rPr>
              <w:t xml:space="preserve">infraestructura tecnológica propia</w:t>
            </w:r>
            <w:r>
              <w:rPr>
                <w:rFonts w:cs="Arial"/>
                <w:color w:val="000000"/>
                <w:sz w:val="16"/>
                <w:szCs w:val="16"/>
                <w:lang w:eastAsia="es-BO"/>
              </w:rPr>
              <w:t xml:space="preserve">.</w:t>
            </w:r>
            <w:r>
              <w:rPr>
                <w:rFonts w:cs="Arial"/>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54496105" w14:textId="77777777">
            <w:pPr>
              <w:pBdr/>
              <w:spacing/>
              <w:ind/>
              <w:rPr>
                <w:rFonts w:cs="Arial"/>
                <w:b/>
                <w:bCs/>
                <w:color w:val="000000"/>
                <w:sz w:val="16"/>
                <w:szCs w:val="16"/>
                <w:lang w:eastAsia="es-BO"/>
              </w:rPr>
            </w:pPr>
            <w:r>
              <w:rPr>
                <w:rFonts w:cs="Arial"/>
                <w:b/>
                <w:bCs/>
                <w:color w:val="000000"/>
                <w:sz w:val="16"/>
                <w:szCs w:val="16"/>
                <w:lang w:eastAsia="es-BO"/>
              </w:rPr>
              <w:t xml:space="preserve">NO</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center"/>
          </w:tcPr>
          <w:p w14:paraId="1E1BEC16"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NO cuenta con una </w:t>
            </w:r>
            <w:r>
              <w:rPr>
                <w:rFonts w:cs="Arial"/>
                <w:color w:val="000000"/>
                <w:sz w:val="16"/>
                <w:szCs w:val="16"/>
                <w:lang w:eastAsia="es-BO"/>
              </w:rPr>
              <w:t xml:space="preserve">infraestructura tecnológica propia</w:t>
            </w:r>
            <w:r>
              <w:rPr>
                <w:rFonts w:cs="Arial"/>
                <w:color w:val="000000"/>
                <w:sz w:val="16"/>
                <w:szCs w:val="16"/>
                <w:lang w:eastAsia="es-BO"/>
              </w:rPr>
              <w:t xml:space="preserve">.</w:t>
            </w:r>
            <w:r>
              <w:rPr>
                <w:rFonts w:cs="Arial"/>
                <w:color w:val="000000"/>
                <w:sz w:val="16"/>
                <w:szCs w:val="16"/>
                <w:lang w:eastAsia="es-BO"/>
              </w:rPr>
            </w:r>
          </w:p>
        </w:tc>
      </w:tr>
      <w:tr>
        <w:trPr>
          <w:trHeight w:val="27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292C6B83" w14:textId="77777777">
            <w:pPr>
              <w:pBdr/>
              <w:spacing/>
              <w:ind/>
              <w:rPr>
                <w:rFonts w:cs="Arial"/>
                <w:b/>
                <w:bCs/>
                <w:color w:val="000000"/>
                <w:sz w:val="16"/>
                <w:szCs w:val="16"/>
                <w:lang w:eastAsia="es-BO"/>
              </w:rPr>
            </w:pPr>
            <w:r>
              <w:rPr>
                <w:rFonts w:cs="Arial"/>
                <w:b/>
                <w:bCs/>
                <w:color w:val="000000"/>
                <w:sz w:val="16"/>
                <w:szCs w:val="16"/>
                <w:lang w:eastAsia="es-BO"/>
              </w:rPr>
              <w:t xml:space="preserve">EN DESARROLLO</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center"/>
          </w:tcPr>
          <w:p w14:paraId="282546E0"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está en proceso de desarrollo del sistema informático.</w:t>
            </w:r>
            <w:r>
              <w:rPr>
                <w:rFonts w:cs="Arial"/>
                <w:color w:val="000000"/>
                <w:sz w:val="16"/>
                <w:szCs w:val="16"/>
                <w:lang w:eastAsia="es-BO"/>
              </w:rPr>
            </w:r>
          </w:p>
        </w:tc>
      </w:tr>
      <w:tr>
        <w:trPr>
          <w:trHeight w:val="720"/>
        </w:trPr>
        <w:tc>
          <w:tcPr>
            <w:gridSpan w:val="12"/>
            <w:shd w:val="clear" w:color="auto" w:fill="auto"/>
            <w:tcBorders>
              <w:top w:val="none" w:color="000000" w:sz="4" w:space="0"/>
              <w:left w:val="single" w:color="auto" w:sz="4" w:space="0"/>
              <w:bottom w:val="single" w:color="auto" w:sz="4" w:space="0"/>
              <w:right w:val="single" w:color="auto" w:sz="4" w:space="0"/>
            </w:tcBorders>
            <w:tcW w:w="9170" w:type="dxa"/>
            <w:vAlign w:val="bottom"/>
            <w:noWrap/>
          </w:tcPr>
          <w:p w14:paraId="1F33CDC8" w14:textId="77777777">
            <w:pPr>
              <w:pBdr/>
              <w:spacing/>
              <w:ind/>
              <w:rPr>
                <w:rFonts w:cs="Arial"/>
                <w:color w:val="000000"/>
                <w:sz w:val="16"/>
                <w:szCs w:val="16"/>
                <w:lang w:eastAsia="es-BO"/>
              </w:rPr>
            </w:pPr>
            <w:r>
              <w:rPr>
                <w:sz w:val="16"/>
                <w:szCs w:val="24"/>
              </w:rPr>
              <w:t xml:space="preserve">En caso de NO contar con </w:t>
            </w:r>
            <w:r>
              <w:rPr>
                <w:rFonts w:cs="Arial"/>
                <w:bCs/>
                <w:color w:val="000000"/>
                <w:sz w:val="16"/>
                <w:szCs w:val="16"/>
                <w:lang w:eastAsia="es-BO"/>
              </w:rPr>
              <w:t xml:space="preserve">infraestructura tecnológica deberá gestionar las mismas para implementar el Módulo Informático Estándar desarrollado por la AN, </w:t>
            </w:r>
            <w:r>
              <w:rPr>
                <w:sz w:val="16"/>
                <w:szCs w:val="24"/>
              </w:rPr>
              <w:t xml:space="preserve">dentro los plazos establecidos en el Cronograma de Implementación Gradual de la VUCE</w:t>
            </w:r>
            <w:r>
              <w:rPr>
                <w:rFonts w:cs="Arial"/>
                <w:bCs/>
                <w:color w:val="000000"/>
                <w:sz w:val="16"/>
                <w:szCs w:val="16"/>
                <w:lang w:eastAsia="es-BO"/>
              </w:rPr>
              <w:t xml:space="preserve">.</w:t>
            </w:r>
            <w:r>
              <w:rPr>
                <w:rFonts w:cs="Arial"/>
                <w:color w:val="000000"/>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tcPr>
          <w:p w14:paraId="00F9D133" w14:textId="77777777">
            <w:pPr>
              <w:pBdr/>
              <w:spacing/>
              <w:ind/>
              <w:rPr>
                <w:rFonts w:cs="Arial"/>
                <w:b/>
                <w:bCs/>
                <w:color w:val="000000"/>
                <w:sz w:val="16"/>
                <w:szCs w:val="16"/>
                <w:lang w:eastAsia="es-BO"/>
              </w:rPr>
            </w:pPr>
            <w:r>
              <w:rPr>
                <w:rFonts w:cs="Arial"/>
                <w:b/>
                <w:bCs/>
                <w:color w:val="000000"/>
                <w:sz w:val="16"/>
                <w:szCs w:val="16"/>
                <w:lang w:eastAsia="es-BO"/>
              </w:rPr>
              <w:t xml:space="preserve">4. </w:t>
            </w:r>
            <w:r>
              <w:rPr>
                <w:rFonts w:cs="Arial"/>
                <w:b/>
                <w:bCs/>
                <w:color w:val="000000"/>
                <w:sz w:val="16"/>
                <w:szCs w:val="16"/>
                <w:lang w:eastAsia="es-BO"/>
              </w:rPr>
              <w:t xml:space="preserve">¿QUÉ INSTANCIA DESARROLLÓ</w:t>
            </w:r>
            <w:r>
              <w:rPr>
                <w:rFonts w:cs="Arial"/>
                <w:b/>
                <w:bCs/>
                <w:color w:val="000000"/>
                <w:sz w:val="16"/>
                <w:szCs w:val="16"/>
                <w:lang w:eastAsia="es-BO"/>
              </w:rPr>
              <w:t xml:space="preserve"> LOS SISTEMAS INFORMÁTICOS QUE UTILIZA LA ENTIDAD? (marque con una X).</w:t>
            </w:r>
            <w:r>
              <w:rPr>
                <w:rFonts w:cs="Arial"/>
                <w:b/>
                <w:bCs/>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17F054AE" w14:textId="77777777">
            <w:pPr>
              <w:pBdr/>
              <w:spacing/>
              <w:ind/>
              <w:rPr>
                <w:rFonts w:cs="Arial"/>
                <w:b/>
                <w:bCs/>
                <w:color w:val="000000"/>
                <w:sz w:val="16"/>
                <w:szCs w:val="16"/>
                <w:lang w:eastAsia="es-BO"/>
              </w:rPr>
            </w:pPr>
            <w:r>
              <w:rPr>
                <w:rFonts w:cs="Arial"/>
                <w:b/>
                <w:bCs/>
                <w:color w:val="000000"/>
                <w:sz w:val="16"/>
                <w:szCs w:val="16"/>
                <w:lang w:eastAsia="es-BO"/>
              </w:rPr>
              <w:t xml:space="preserve">SISTEMA</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79ED48FF" w14:textId="77777777">
            <w:pPr>
              <w:pBdr/>
              <w:spacing/>
              <w:ind/>
              <w:rPr>
                <w:rFonts w:cs="Arial"/>
                <w:color w:val="000000"/>
                <w:sz w:val="16"/>
                <w:szCs w:val="16"/>
                <w:lang w:eastAsia="es-BO"/>
              </w:rPr>
            </w:pPr>
            <w:r>
              <w:rPr>
                <w:rFonts w:cs="Arial"/>
                <w:color w:val="000000"/>
                <w:sz w:val="16"/>
                <w:szCs w:val="16"/>
                <w:lang w:eastAsia="es-BO"/>
              </w:rPr>
              <w:t xml:space="preserve">Describir el sistema de: Registro de operadores, Emisión</w:t>
            </w:r>
            <w:r>
              <w:rPr>
                <w:rFonts w:cs="Arial"/>
                <w:color w:val="000000"/>
                <w:sz w:val="16"/>
                <w:szCs w:val="16"/>
                <w:lang w:eastAsia="es-BO"/>
              </w:rPr>
              <w:t xml:space="preserve"> AP,C</w:t>
            </w:r>
            <w:r>
              <w:rPr>
                <w:rFonts w:cs="Arial"/>
                <w:color w:val="000000"/>
                <w:sz w:val="16"/>
                <w:szCs w:val="16"/>
                <w:lang w:eastAsia="es-BO"/>
              </w:rPr>
              <w:t xml:space="preserve">,O.</w:t>
            </w:r>
            <w:r>
              <w:rPr>
                <w:rFonts w:cs="Arial"/>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3967D28F" w14:textId="77777777">
            <w:pPr>
              <w:pBdr/>
              <w:spacing/>
              <w:ind/>
              <w:rPr>
                <w:rFonts w:cs="Arial"/>
                <w:b/>
                <w:bCs/>
                <w:color w:val="000000"/>
                <w:sz w:val="16"/>
                <w:szCs w:val="16"/>
                <w:lang w:eastAsia="es-BO"/>
              </w:rPr>
            </w:pPr>
            <w:r>
              <w:rPr>
                <w:rFonts w:cs="Arial"/>
                <w:b/>
                <w:bCs/>
                <w:color w:val="000000"/>
                <w:sz w:val="16"/>
                <w:szCs w:val="16"/>
                <w:lang w:eastAsia="es-BO"/>
              </w:rPr>
              <w:t xml:space="preserve">SU ENTIDAD</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5F059469"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desarrollo del sistema informático fue realizado por su entidad.</w:t>
            </w:r>
            <w:r>
              <w:rPr>
                <w:rFonts w:cs="Arial"/>
                <w:color w:val="000000"/>
                <w:sz w:val="16"/>
                <w:szCs w:val="16"/>
                <w:lang w:eastAsia="es-BO"/>
              </w:rPr>
            </w:r>
          </w:p>
        </w:tc>
      </w:tr>
      <w:tr>
        <w:trPr>
          <w:trHeight w:val="58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592CA0A6" w14:textId="77777777">
            <w:pPr>
              <w:pBdr/>
              <w:spacing/>
              <w:ind/>
              <w:rPr>
                <w:rFonts w:cs="Arial"/>
                <w:b/>
                <w:bCs/>
                <w:color w:val="000000"/>
                <w:sz w:val="16"/>
                <w:szCs w:val="16"/>
                <w:lang w:eastAsia="es-BO"/>
              </w:rPr>
            </w:pPr>
            <w:r>
              <w:rPr>
                <w:rFonts w:cs="Arial"/>
                <w:b/>
                <w:bCs/>
                <w:color w:val="000000"/>
                <w:sz w:val="16"/>
                <w:szCs w:val="16"/>
                <w:lang w:eastAsia="es-BO"/>
              </w:rPr>
              <w:t xml:space="preserve">ENTIDAD PRIVADA</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201BDBA5"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desarrollo del sistema informático fue realizado por una entidad privada.</w:t>
            </w:r>
            <w:r>
              <w:rPr>
                <w:rFonts w:cs="Arial"/>
                <w:color w:val="000000"/>
                <w:sz w:val="16"/>
                <w:szCs w:val="16"/>
                <w:lang w:eastAsia="es-BO"/>
              </w:rPr>
            </w:r>
          </w:p>
        </w:tc>
      </w:tr>
      <w:tr>
        <w:trPr>
          <w:trHeight w:val="57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33DB6ABD" w14:textId="77777777">
            <w:pPr>
              <w:pBdr/>
              <w:spacing/>
              <w:ind/>
              <w:rPr>
                <w:rFonts w:cs="Arial"/>
                <w:b/>
                <w:bCs/>
                <w:color w:val="000000"/>
                <w:sz w:val="16"/>
                <w:szCs w:val="16"/>
                <w:lang w:eastAsia="es-BO"/>
              </w:rPr>
            </w:pPr>
            <w:r>
              <w:rPr>
                <w:rFonts w:cs="Arial"/>
                <w:b/>
                <w:bCs/>
                <w:color w:val="000000"/>
                <w:sz w:val="16"/>
                <w:szCs w:val="16"/>
                <w:lang w:eastAsia="es-BO"/>
              </w:rPr>
              <w:t xml:space="preserve">ENTIDAD </w:t>
            </w:r>
            <w:r>
              <w:rPr>
                <w:rFonts w:cs="Arial"/>
                <w:b/>
                <w:bCs/>
                <w:color w:val="000000"/>
                <w:sz w:val="16"/>
                <w:szCs w:val="16"/>
                <w:lang w:eastAsia="es-BO"/>
              </w:rPr>
              <w:t xml:space="preserve">PÚBLICA</w:t>
            </w:r>
            <w:r>
              <w:rPr>
                <w:rFonts w:cs="Arial"/>
                <w:b/>
                <w:bCs/>
                <w:color w:val="000000"/>
                <w:sz w:val="16"/>
                <w:szCs w:val="16"/>
                <w:lang w:eastAsia="es-BO"/>
              </w:rPr>
              <w:t xml:space="preserve"> EXTERNA</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039AAA62"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desarrollo del sistema informático fue realizado una entidad pública como AGETIC.</w:t>
            </w:r>
            <w:r>
              <w:rPr>
                <w:rFonts w:cs="Arial"/>
                <w:color w:val="000000"/>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tcPr>
          <w:p w14:paraId="5D7B4F63" w14:textId="77777777">
            <w:pPr>
              <w:pBdr/>
              <w:spacing/>
              <w:ind/>
              <w:rPr>
                <w:rFonts w:cs="Arial"/>
                <w:b/>
                <w:bCs/>
                <w:color w:val="000000"/>
                <w:sz w:val="16"/>
                <w:szCs w:val="16"/>
                <w:lang w:eastAsia="es-BO"/>
              </w:rPr>
            </w:pPr>
            <w:r>
              <w:rPr>
                <w:rFonts w:cs="Arial"/>
                <w:b/>
                <w:bCs/>
                <w:color w:val="000000"/>
                <w:sz w:val="16"/>
                <w:szCs w:val="16"/>
                <w:lang w:eastAsia="es-BO"/>
              </w:rPr>
              <w:t xml:space="preserve">5. </w:t>
            </w:r>
            <w:r>
              <w:rPr>
                <w:rFonts w:cs="Arial"/>
                <w:b/>
                <w:bCs/>
                <w:color w:val="000000"/>
                <w:sz w:val="16"/>
                <w:szCs w:val="16"/>
                <w:lang w:eastAsia="es-BO"/>
              </w:rPr>
              <w:t xml:space="preserve">¿LOS SISTEMAS INFORMÁTICOS DE LA ENTIDAD EST</w:t>
            </w:r>
            <w:r>
              <w:rPr>
                <w:rFonts w:cs="Arial"/>
                <w:b/>
                <w:bCs/>
                <w:color w:val="000000"/>
                <w:sz w:val="16"/>
                <w:szCs w:val="16"/>
                <w:lang w:eastAsia="es-BO"/>
              </w:rPr>
              <w:t xml:space="preserve">Á</w:t>
            </w:r>
            <w:r>
              <w:rPr>
                <w:rFonts w:cs="Arial"/>
                <w:b/>
                <w:bCs/>
                <w:color w:val="000000"/>
                <w:sz w:val="16"/>
                <w:szCs w:val="16"/>
                <w:lang w:eastAsia="es-BO"/>
              </w:rPr>
              <w:t xml:space="preserve">N DESARROLLADOS SOBRE SOFTWARE LIBRE? (marque con una X).</w:t>
            </w:r>
            <w:r>
              <w:rPr>
                <w:rFonts w:cs="Arial"/>
                <w:b/>
                <w:bCs/>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7143FFE6" w14:textId="77777777">
            <w:pPr>
              <w:pBdr/>
              <w:spacing/>
              <w:ind/>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center"/>
          </w:tcPr>
          <w:p w14:paraId="58BD21A6"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sistema informático fue desarrollado sobre software libre</w:t>
            </w:r>
            <w:r>
              <w:rPr>
                <w:rFonts w:cs="Arial"/>
                <w:color w:val="000000"/>
                <w:sz w:val="16"/>
                <w:szCs w:val="16"/>
                <w:lang w:eastAsia="es-BO"/>
              </w:rPr>
            </w:r>
          </w:p>
        </w:tc>
      </w:tr>
      <w:tr>
        <w:trPr>
          <w:trHeight w:val="64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center"/>
          </w:tcPr>
          <w:p w14:paraId="011EB703" w14:textId="77777777">
            <w:pPr>
              <w:pBdr/>
              <w:spacing/>
              <w:ind/>
              <w:rPr>
                <w:rFonts w:cs="Arial"/>
                <w:b/>
                <w:bCs/>
                <w:color w:val="000000"/>
                <w:sz w:val="16"/>
                <w:szCs w:val="16"/>
                <w:lang w:eastAsia="es-BO"/>
              </w:rPr>
            </w:pPr>
            <w:r>
              <w:rPr>
                <w:rFonts w:cs="Arial"/>
                <w:b/>
                <w:bCs/>
                <w:color w:val="000000"/>
                <w:sz w:val="16"/>
                <w:szCs w:val="16"/>
                <w:lang w:eastAsia="es-BO"/>
              </w:rPr>
              <w:t xml:space="preserve">NO</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center"/>
          </w:tcPr>
          <w:p w14:paraId="125F8DF0"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sistema informático NO fue desarrollado sobre software libre</w:t>
            </w:r>
            <w:r>
              <w:rPr>
                <w:rFonts w:cs="Arial"/>
                <w:color w:val="000000"/>
                <w:sz w:val="16"/>
                <w:szCs w:val="16"/>
                <w:lang w:eastAsia="es-BO"/>
              </w:rPr>
            </w:r>
          </w:p>
        </w:tc>
      </w:tr>
      <w:tr>
        <w:trPr>
          <w:trHeight w:val="300"/>
        </w:trPr>
        <w:tc>
          <w:tcPr>
            <w:gridSpan w:val="12"/>
            <w:shd w:val="clear" w:color="auto" w:fill="d6e3bc" w:themeFill="accent3" w:themeFillTint="66"/>
            <w:tcBorders>
              <w:top w:val="single" w:color="auto" w:sz="4" w:space="0"/>
              <w:left w:val="single" w:color="auto" w:sz="4" w:space="0"/>
              <w:bottom w:val="single" w:color="auto" w:sz="4" w:space="0"/>
              <w:right w:val="single" w:color="auto" w:sz="4" w:space="0"/>
            </w:tcBorders>
            <w:tcW w:w="9170" w:type="dxa"/>
            <w:vAlign w:val="bottom"/>
            <w:noWrap/>
          </w:tcPr>
          <w:p w14:paraId="615120DE" w14:textId="77777777">
            <w:pPr>
              <w:pBdr/>
              <w:spacing/>
              <w:ind/>
              <w:rPr>
                <w:rFonts w:cs="Arial"/>
                <w:b/>
                <w:bCs/>
                <w:color w:val="000000"/>
                <w:sz w:val="16"/>
                <w:szCs w:val="16"/>
                <w:lang w:eastAsia="es-BO"/>
              </w:rPr>
            </w:pPr>
            <w:r>
              <w:rPr>
                <w:rFonts w:cs="Arial"/>
                <w:b/>
                <w:bCs/>
                <w:color w:val="000000"/>
                <w:sz w:val="16"/>
                <w:szCs w:val="16"/>
                <w:lang w:eastAsia="es-BO"/>
              </w:rPr>
              <w:t xml:space="preserve">6. </w:t>
            </w:r>
            <w:r>
              <w:rPr>
                <w:rFonts w:cs="Arial"/>
                <w:b/>
                <w:bCs/>
                <w:color w:val="000000"/>
                <w:sz w:val="16"/>
                <w:szCs w:val="16"/>
                <w:lang w:eastAsia="es-BO"/>
              </w:rPr>
              <w:t xml:space="preserve">¿LOS SISTEMAS INFORMÁTICOS DE LA ENTIDAD PUEDEN INTEROPERAR A TRAVÉS DE SERVICIOS WEB BAJO LA ARQUITECTURA REST? (marque con una X).</w:t>
            </w:r>
            <w:r>
              <w:rPr>
                <w:rFonts w:cs="Arial"/>
                <w:b/>
                <w:bCs/>
                <w:color w:val="000000"/>
                <w:sz w:val="16"/>
                <w:szCs w:val="16"/>
                <w:lang w:eastAsia="es-BO"/>
              </w:rPr>
            </w:r>
          </w:p>
        </w:tc>
      </w:tr>
      <w:tr>
        <w:trPr>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03A8F06D" w14:textId="77777777">
            <w:pPr>
              <w:pBdr/>
              <w:spacing/>
              <w:ind/>
              <w:rPr>
                <w:rFonts w:cs="Arial"/>
                <w:b/>
                <w:bCs/>
                <w:color w:val="000000"/>
                <w:sz w:val="16"/>
                <w:szCs w:val="16"/>
                <w:lang w:eastAsia="es-BO"/>
              </w:rPr>
            </w:pPr>
            <w:r>
              <w:rPr>
                <w:rFonts w:cs="Arial"/>
                <w:b/>
                <w:bCs/>
                <w:color w:val="000000"/>
                <w:sz w:val="16"/>
                <w:szCs w:val="16"/>
                <w:lang w:eastAsia="es-BO"/>
              </w:rPr>
              <w:t xml:space="preserve">SI</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031C40B9"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sistema informático puede operar mediante servicios Web</w:t>
            </w:r>
            <w:r>
              <w:rPr>
                <w:rFonts w:cs="Arial"/>
                <w:color w:val="000000"/>
                <w:sz w:val="16"/>
                <w:szCs w:val="16"/>
                <w:lang w:eastAsia="es-BO"/>
              </w:rPr>
            </w:r>
          </w:p>
        </w:tc>
      </w:tr>
      <w:tr>
        <w:trPr>
          <w:trHeight w:val="58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tcPr>
          <w:p w14:paraId="0382F1D7" w14:textId="77777777">
            <w:pPr>
              <w:pBdr/>
              <w:spacing/>
              <w:ind/>
              <w:rPr>
                <w:rFonts w:cs="Arial"/>
                <w:b/>
                <w:bCs/>
                <w:color w:val="000000"/>
                <w:sz w:val="16"/>
                <w:szCs w:val="16"/>
                <w:lang w:eastAsia="es-BO"/>
              </w:rPr>
            </w:pPr>
            <w:r>
              <w:rPr>
                <w:rFonts w:cs="Arial"/>
                <w:b/>
                <w:bCs/>
                <w:color w:val="000000"/>
                <w:sz w:val="16"/>
                <w:szCs w:val="16"/>
                <w:lang w:eastAsia="es-BO"/>
              </w:rPr>
              <w:t xml:space="preserve">NO</w:t>
            </w:r>
            <w:r>
              <w:rPr>
                <w:rFonts w:cs="Arial"/>
                <w:b/>
                <w:bCs/>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518473EF"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el sistema informático NO puede operar mediante servicios Web</w:t>
            </w:r>
            <w:r>
              <w:rPr>
                <w:rFonts w:cs="Arial"/>
                <w:color w:val="000000"/>
                <w:sz w:val="16"/>
                <w:szCs w:val="16"/>
                <w:lang w:eastAsia="es-BO"/>
              </w:rPr>
            </w:r>
          </w:p>
        </w:tc>
      </w:tr>
      <w:tr>
        <w:trPr>
          <w:trHeight w:val="300"/>
        </w:trPr>
        <w:tc>
          <w:tcPr>
            <w:gridSpan w:val="12"/>
            <w:shd w:val="clear" w:color="auto" w:fill="d6e3bc" w:themeFill="accent3" w:themeFillTint="66"/>
            <w:tcBorders>
              <w:top w:val="none" w:color="000000" w:sz="4" w:space="0"/>
              <w:left w:val="single" w:color="auto" w:sz="4" w:space="0"/>
              <w:bottom w:val="single" w:color="auto" w:sz="4" w:space="0"/>
              <w:right w:val="single" w:color="auto" w:sz="4" w:space="0"/>
            </w:tcBorders>
            <w:tcW w:w="9170" w:type="dxa"/>
            <w:vAlign w:val="bottom"/>
            <w:noWrap/>
          </w:tcPr>
          <w:p w14:paraId="4EFA95A4" w14:textId="77777777">
            <w:pPr>
              <w:pBdr/>
              <w:spacing/>
              <w:ind/>
              <w:rPr>
                <w:rFonts w:cs="Arial"/>
                <w:b/>
                <w:bCs/>
                <w:color w:val="000000"/>
                <w:sz w:val="16"/>
                <w:szCs w:val="16"/>
                <w:lang w:eastAsia="es-BO"/>
              </w:rPr>
            </w:pPr>
            <w:r>
              <w:rPr>
                <w:rFonts w:cs="Arial"/>
                <w:b/>
                <w:bCs/>
                <w:color w:val="000000"/>
                <w:sz w:val="16"/>
                <w:szCs w:val="16"/>
                <w:lang w:eastAsia="es-BO"/>
              </w:rPr>
              <w:t xml:space="preserve">7. </w:t>
            </w:r>
            <w:r>
              <w:rPr>
                <w:rFonts w:cs="Arial"/>
                <w:b/>
                <w:bCs/>
                <w:color w:val="000000"/>
                <w:sz w:val="16"/>
                <w:szCs w:val="16"/>
                <w:lang w:eastAsia="es-BO"/>
              </w:rPr>
              <w:t xml:space="preserve">¿LA ENTIDAD CUENTA CON PERSONAL PROPIO EN EL ÁREA DE DESARROLLO DE SISTEMAS? (marque con una X).</w:t>
            </w:r>
            <w:r>
              <w:rPr>
                <w:rFonts w:cs="Arial"/>
                <w:b/>
                <w:bCs/>
                <w:color w:val="000000"/>
                <w:sz w:val="16"/>
                <w:szCs w:val="16"/>
                <w:lang w:eastAsia="es-BO"/>
              </w:rPr>
            </w:r>
          </w:p>
        </w:tc>
      </w:tr>
      <w:tr>
        <w:trPr>
          <w:trHeight w:val="27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342A8A77" w14:textId="77777777">
            <w:pPr>
              <w:pBdr/>
              <w:spacing/>
              <w:ind/>
              <w:rPr>
                <w:rFonts w:cs="Arial"/>
                <w:b/>
                <w:color w:val="000000"/>
                <w:sz w:val="16"/>
                <w:szCs w:val="16"/>
                <w:lang w:eastAsia="es-BO"/>
              </w:rPr>
            </w:pPr>
            <w:r>
              <w:rPr>
                <w:rFonts w:cs="Arial"/>
                <w:b/>
                <w:color w:val="000000"/>
                <w:sz w:val="16"/>
                <w:szCs w:val="16"/>
                <w:lang w:eastAsia="es-BO"/>
              </w:rPr>
              <w:t xml:space="preserve">SI</w:t>
            </w:r>
            <w:r>
              <w:rPr>
                <w:rFonts w:cs="Arial"/>
                <w:b/>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5F0ECED2" w14:textId="77777777">
            <w:pPr>
              <w:pBdr/>
              <w:spacing/>
              <w:ind/>
              <w:rPr>
                <w:rFonts w:cs="Arial"/>
                <w:color w:val="000000"/>
                <w:sz w:val="16"/>
                <w:szCs w:val="16"/>
                <w:lang w:eastAsia="es-BO"/>
              </w:rPr>
            </w:pPr>
            <w:r>
              <w:rPr>
                <w:rFonts w:cs="Arial"/>
                <w:color w:val="000000"/>
                <w:sz w:val="16"/>
                <w:szCs w:val="16"/>
                <w:lang w:eastAsia="es-BO"/>
              </w:rPr>
              <w:t xml:space="preserve">Marque la casilla, SI cuenta con personal de sistemas en su Entidad</w:t>
            </w:r>
            <w:r>
              <w:rPr>
                <w:rFonts w:cs="Arial"/>
                <w:color w:val="000000"/>
                <w:sz w:val="16"/>
                <w:szCs w:val="16"/>
                <w:lang w:eastAsia="es-BO"/>
              </w:rPr>
            </w:r>
          </w:p>
        </w:tc>
      </w:tr>
      <w:tr>
        <w:trPr>
          <w:trHeight w:val="37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52FE9549" w14:textId="77777777">
            <w:pPr>
              <w:pBdr/>
              <w:spacing/>
              <w:ind/>
              <w:rPr>
                <w:rFonts w:cs="Arial"/>
                <w:b/>
                <w:color w:val="000000"/>
                <w:sz w:val="16"/>
                <w:szCs w:val="16"/>
                <w:lang w:eastAsia="es-BO"/>
              </w:rPr>
            </w:pPr>
            <w:r>
              <w:rPr>
                <w:rFonts w:cs="Arial"/>
                <w:b/>
                <w:color w:val="000000"/>
                <w:sz w:val="16"/>
                <w:szCs w:val="16"/>
                <w:lang w:eastAsia="es-BO"/>
              </w:rPr>
              <w:t xml:space="preserve">NO</w:t>
            </w:r>
            <w:r>
              <w:rPr>
                <w:rFonts w:cs="Arial"/>
                <w:b/>
                <w:color w:val="000000"/>
                <w:sz w:val="16"/>
                <w:szCs w:val="16"/>
                <w:lang w:eastAsia="es-BO"/>
              </w:rPr>
            </w:r>
          </w:p>
        </w:tc>
        <w:tc>
          <w:tcPr>
            <w:gridSpan w:val="7"/>
            <w:shd w:val="clear" w:color="auto" w:fill="auto"/>
            <w:tcBorders>
              <w:top w:val="none" w:color="000000" w:sz="4" w:space="0"/>
              <w:left w:val="none" w:color="000000" w:sz="4" w:space="0"/>
              <w:bottom w:val="single" w:color="auto" w:sz="4" w:space="0"/>
              <w:right w:val="single" w:color="auto" w:sz="4" w:space="0"/>
            </w:tcBorders>
            <w:tcW w:w="5524" w:type="dxa"/>
            <w:vAlign w:val="bottom"/>
          </w:tcPr>
          <w:p w14:paraId="0BB1FADF" w14:textId="77777777">
            <w:pPr>
              <w:pBdr/>
              <w:spacing/>
              <w:ind/>
              <w:rPr>
                <w:rFonts w:cs="Arial"/>
                <w:color w:val="000000"/>
                <w:sz w:val="16"/>
                <w:szCs w:val="16"/>
                <w:lang w:eastAsia="es-BO"/>
              </w:rPr>
            </w:pPr>
            <w:r>
              <w:rPr>
                <w:rFonts w:cs="Arial"/>
                <w:color w:val="000000"/>
                <w:sz w:val="16"/>
                <w:szCs w:val="16"/>
                <w:lang w:eastAsia="es-BO"/>
              </w:rPr>
              <w:t xml:space="preserve">Marque la casilla, si su Entidad NO cuenta con persona de sistemas</w:t>
            </w:r>
            <w:r>
              <w:rPr>
                <w:rFonts w:cs="Arial"/>
                <w:color w:val="000000"/>
                <w:sz w:val="16"/>
                <w:szCs w:val="16"/>
                <w:lang w:eastAsia="es-BO"/>
              </w:rPr>
            </w:r>
          </w:p>
        </w:tc>
      </w:tr>
      <w:tr>
        <w:trPr>
          <w:trHeight w:val="375"/>
        </w:trPr>
        <w:tc>
          <w:tcPr>
            <w:gridSpan w:val="11"/>
            <w:shd w:val="clear" w:color="auto" w:fill="auto"/>
            <w:tcBorders>
              <w:top w:val="none" w:color="000000" w:sz="4" w:space="0"/>
              <w:left w:val="single" w:color="auto" w:sz="4" w:space="0"/>
              <w:bottom w:val="single" w:color="auto" w:sz="4" w:space="0"/>
              <w:right w:val="single" w:color="auto" w:sz="4" w:space="0"/>
            </w:tcBorders>
            <w:tcW w:w="9024" w:type="dxa"/>
            <w:vAlign w:val="center"/>
            <w:noWrap/>
          </w:tcPr>
          <w:p w14:paraId="6FDCE379" w14:textId="77777777">
            <w:pPr>
              <w:pBdr/>
              <w:spacing/>
              <w:ind/>
              <w:rPr>
                <w:rFonts w:cs="Arial"/>
                <w:color w:val="000000"/>
                <w:sz w:val="16"/>
                <w:szCs w:val="16"/>
                <w:highlight w:val="red"/>
                <w:lang w:eastAsia="es-BO"/>
              </w:rPr>
            </w:pPr>
            <w:r>
              <w:rPr>
                <w:rFonts w:cs="Arial"/>
                <w:i/>
                <w:iCs/>
                <w:color w:val="000000"/>
                <w:sz w:val="16"/>
                <w:szCs w:val="16"/>
                <w:lang w:eastAsia="es-BO"/>
              </w:rPr>
              <w:t xml:space="preserve">SI LA RESPUESTA ES "SI"  CONTIN</w:t>
            </w:r>
            <w:r>
              <w:rPr>
                <w:rFonts w:cs="Arial"/>
                <w:i/>
                <w:iCs/>
                <w:color w:val="000000"/>
                <w:sz w:val="16"/>
                <w:szCs w:val="16"/>
                <w:lang w:eastAsia="es-BO"/>
              </w:rPr>
              <w:t xml:space="preserve">Ú</w:t>
            </w:r>
            <w:r>
              <w:rPr>
                <w:rFonts w:cs="Arial"/>
                <w:i/>
                <w:iCs/>
                <w:color w:val="000000"/>
                <w:sz w:val="16"/>
                <w:szCs w:val="16"/>
                <w:lang w:eastAsia="es-BO"/>
              </w:rPr>
              <w:t xml:space="preserve">E CON  LA PREGUNTA 8.  SI LA RESPUESTA ES "</w:t>
            </w:r>
            <w:r>
              <w:rPr>
                <w:rFonts w:cs="Arial"/>
                <w:b/>
                <w:i/>
                <w:iCs/>
                <w:color w:val="000000"/>
                <w:sz w:val="16"/>
                <w:szCs w:val="16"/>
                <w:lang w:eastAsia="es-BO"/>
              </w:rPr>
              <w:t xml:space="preserve">NO</w:t>
            </w:r>
            <w:r>
              <w:rPr>
                <w:rFonts w:cs="Arial"/>
                <w:i/>
                <w:iCs/>
                <w:color w:val="000000"/>
                <w:sz w:val="16"/>
                <w:szCs w:val="16"/>
                <w:lang w:eastAsia="es-BO"/>
              </w:rPr>
              <w:t xml:space="preserve">",  ESPECIFIQUE LA ENTIDAD DEPENDIENTE:</w:t>
            </w:r>
            <w:r>
              <w:rPr>
                <w:rFonts w:cs="Arial"/>
                <w:color w:val="000000"/>
                <w:sz w:val="16"/>
                <w:szCs w:val="16"/>
                <w:highlight w:val="red"/>
                <w:lang w:eastAsia="es-BO"/>
              </w:rPr>
            </w:r>
          </w:p>
        </w:tc>
        <w:tc>
          <w:tcPr>
            <w:tcBorders/>
            <w:tcW w:w="146" w:type="dxa"/>
            <w:vAlign w:val="center"/>
          </w:tcPr>
          <w:p w14:paraId="080F8E60" w14:textId="77777777">
            <w:pPr>
              <w:pBdr/>
              <w:spacing w:after="200" w:line="276" w:lineRule="auto"/>
              <w:ind/>
              <w:jc w:val="left"/>
              <w:rPr/>
            </w:pPr>
            <w:r/>
            <w:r/>
          </w:p>
        </w:tc>
      </w:tr>
      <w:tr>
        <w:trPr>
          <w:gridAfter w:val="1"/>
          <w:trHeight w:val="375"/>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bottom"/>
            <w:noWrap/>
          </w:tcPr>
          <w:p w14:paraId="392562AE" w14:textId="77777777">
            <w:pPr>
              <w:pBdr/>
              <w:spacing/>
              <w:ind/>
              <w:rPr>
                <w:rFonts w:cs="Arial"/>
                <w:b/>
                <w:bCs/>
                <w:color w:val="000000"/>
                <w:sz w:val="16"/>
                <w:szCs w:val="16"/>
                <w:lang w:eastAsia="es-BO"/>
              </w:rPr>
            </w:pPr>
            <w:r>
              <w:rPr>
                <w:rFonts w:cs="Arial"/>
                <w:b/>
                <w:bCs/>
                <w:color w:val="000000"/>
                <w:sz w:val="16"/>
                <w:szCs w:val="16"/>
                <w:lang w:eastAsia="es-BO"/>
              </w:rPr>
              <w:t xml:space="preserve">8. </w:t>
            </w:r>
            <w:r>
              <w:rPr>
                <w:rFonts w:cs="Arial"/>
                <w:b/>
                <w:bCs/>
                <w:color w:val="000000"/>
                <w:sz w:val="16"/>
                <w:szCs w:val="16"/>
                <w:lang w:eastAsia="es-BO"/>
              </w:rPr>
              <w:t xml:space="preserve">¿LOS SISTEMAS INFORMÁTICOS INTERACTÚAN CON ALGUNO DE LOS SIGUIENTES MÓDULOS DESARROLLADOS POR AGETIC? (marque con una X).</w:t>
            </w:r>
            <w:r>
              <w:rPr>
                <w:rFonts w:cs="Arial"/>
                <w:b/>
                <w:bCs/>
                <w:color w:val="000000"/>
                <w:sz w:val="16"/>
                <w:szCs w:val="16"/>
                <w:lang w:eastAsia="es-BO"/>
              </w:rPr>
            </w:r>
          </w:p>
        </w:tc>
      </w:tr>
      <w:tr>
        <w:trPr>
          <w:gridAfter w:val="1"/>
          <w:trHeight w:val="37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5623033D" w14:textId="77777777">
            <w:pPr>
              <w:pBdr/>
              <w:spacing/>
              <w:ind/>
              <w:rPr>
                <w:rFonts w:cs="Arial"/>
                <w:color w:val="000000"/>
                <w:sz w:val="16"/>
                <w:szCs w:val="16"/>
                <w:lang w:eastAsia="es-BO"/>
              </w:rPr>
            </w:pPr>
            <w:r>
              <w:rPr>
                <w:rFonts w:cs="Arial"/>
                <w:color w:val="000000"/>
                <w:sz w:val="16"/>
                <w:szCs w:val="16"/>
                <w:lang w:eastAsia="es-BO"/>
              </w:rPr>
              <w:t xml:space="preserve">CIUDADANÍ</w:t>
            </w:r>
            <w:r>
              <w:rPr>
                <w:rFonts w:cs="Arial"/>
                <w:color w:val="000000"/>
                <w:sz w:val="16"/>
                <w:szCs w:val="16"/>
                <w:lang w:eastAsia="es-BO"/>
              </w:rPr>
              <w:t xml:space="preserve">A DIGITAL:</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184010CE"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gridAfter w:val="1"/>
          <w:trHeight w:val="37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3B3EDFFF" w14:textId="77777777">
            <w:pPr>
              <w:pBdr/>
              <w:spacing/>
              <w:ind/>
              <w:rPr>
                <w:rFonts w:cs="Arial"/>
                <w:color w:val="000000"/>
                <w:sz w:val="16"/>
                <w:szCs w:val="16"/>
                <w:lang w:eastAsia="es-BO"/>
              </w:rPr>
            </w:pPr>
            <w:r>
              <w:rPr>
                <w:rFonts w:cs="Arial"/>
                <w:color w:val="000000"/>
                <w:sz w:val="16"/>
                <w:szCs w:val="16"/>
                <w:lang w:eastAsia="es-BO"/>
              </w:rPr>
              <w:t xml:space="preserve">PASARELA DE PAGOS:</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76241951" w14:textId="77777777">
            <w:pPr>
              <w:pBdr/>
              <w:spacing/>
              <w:ind/>
              <w:rPr>
                <w:rFonts w:cs="Arial"/>
                <w:b/>
                <w:bCs/>
                <w:color w:val="000000"/>
                <w:sz w:val="16"/>
                <w:szCs w:val="16"/>
                <w:lang w:eastAsia="es-BO"/>
              </w:rPr>
            </w:pPr>
            <w:r>
              <w:rPr>
                <w:rFonts w:cs="Arial"/>
                <w:b/>
                <w:bCs/>
                <w:color w:val="000000"/>
                <w:sz w:val="16"/>
                <w:szCs w:val="16"/>
                <w:lang w:eastAsia="es-BO"/>
              </w:rPr>
              <w:t xml:space="preserve"> </w:t>
            </w:r>
            <w:r>
              <w:rPr>
                <w:rFonts w:cs="Arial"/>
                <w:b/>
                <w:bCs/>
                <w:color w:val="000000"/>
                <w:sz w:val="16"/>
                <w:szCs w:val="16"/>
                <w:lang w:eastAsia="es-BO"/>
              </w:rPr>
            </w:r>
          </w:p>
        </w:tc>
      </w:tr>
      <w:tr>
        <w:trPr>
          <w:gridAfter w:val="1"/>
          <w:trHeight w:val="37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3E032D23" w14:textId="77777777">
            <w:pPr>
              <w:pBdr/>
              <w:spacing/>
              <w:ind/>
              <w:rPr>
                <w:rFonts w:cs="Arial"/>
                <w:color w:val="000000"/>
                <w:sz w:val="16"/>
                <w:szCs w:val="16"/>
                <w:lang w:eastAsia="es-BO"/>
              </w:rPr>
            </w:pPr>
            <w:r>
              <w:rPr>
                <w:rFonts w:cs="Arial"/>
                <w:color w:val="000000"/>
                <w:sz w:val="16"/>
                <w:szCs w:val="16"/>
                <w:lang w:eastAsia="es-BO"/>
              </w:rPr>
              <w:t xml:space="preserve">FIRMA DIGITAL:</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1AE75CCD" w14:textId="77777777">
            <w:pPr>
              <w:pBdr/>
              <w:spacing/>
              <w:ind/>
              <w:rPr>
                <w:rFonts w:cs="Arial"/>
                <w:color w:val="000000"/>
                <w:sz w:val="16"/>
                <w:szCs w:val="16"/>
                <w:lang w:eastAsia="es-BO"/>
              </w:rPr>
            </w:pPr>
            <w:r>
              <w:rPr>
                <w:rFonts w:cs="Arial"/>
                <w:color w:val="000000"/>
                <w:sz w:val="16"/>
                <w:szCs w:val="16"/>
                <w:lang w:eastAsia="es-BO"/>
              </w:rPr>
              <w:t xml:space="preserve"> </w:t>
            </w:r>
            <w:r>
              <w:rPr>
                <w:rFonts w:cs="Arial"/>
                <w:color w:val="000000"/>
                <w:sz w:val="16"/>
                <w:szCs w:val="16"/>
                <w:lang w:eastAsia="es-BO"/>
              </w:rPr>
            </w:r>
          </w:p>
        </w:tc>
      </w:tr>
      <w:tr>
        <w:trPr>
          <w:gridAfter w:val="1"/>
          <w:trHeight w:val="37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0123F7A8" w14:textId="77777777">
            <w:pPr>
              <w:pBdr/>
              <w:spacing/>
              <w:ind/>
              <w:rPr>
                <w:rFonts w:cs="Arial"/>
                <w:color w:val="000000"/>
                <w:sz w:val="16"/>
                <w:szCs w:val="16"/>
                <w:lang w:eastAsia="es-BO"/>
              </w:rPr>
            </w:pPr>
            <w:r>
              <w:rPr>
                <w:rFonts w:cs="Arial"/>
                <w:color w:val="000000"/>
                <w:sz w:val="16"/>
                <w:szCs w:val="16"/>
                <w:lang w:eastAsia="es-BO"/>
              </w:rPr>
              <w:t xml:space="preserve">CPT:</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5BE09B35"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gridAfter w:val="1"/>
          <w:trHeight w:val="375"/>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22E203D9" w14:textId="77777777">
            <w:pPr>
              <w:pBdr/>
              <w:spacing/>
              <w:ind/>
              <w:rPr>
                <w:rFonts w:cs="Arial"/>
                <w:color w:val="000000"/>
                <w:sz w:val="16"/>
                <w:szCs w:val="16"/>
                <w:lang w:eastAsia="es-BO"/>
              </w:rPr>
            </w:pPr>
            <w:r>
              <w:rPr>
                <w:rFonts w:cs="Arial"/>
                <w:color w:val="000000"/>
                <w:sz w:val="16"/>
                <w:szCs w:val="16"/>
                <w:lang w:eastAsia="es-BO"/>
              </w:rPr>
              <w:t xml:space="preserve">QR:</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53BA608A"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gridAfter w:val="1"/>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69DE47C0" w14:textId="77777777">
            <w:pPr>
              <w:pBdr/>
              <w:spacing/>
              <w:ind/>
              <w:rPr>
                <w:rFonts w:cs="Arial"/>
                <w:color w:val="000000"/>
                <w:sz w:val="16"/>
                <w:szCs w:val="16"/>
                <w:lang w:eastAsia="es-BO"/>
              </w:rPr>
            </w:pPr>
            <w:r>
              <w:rPr>
                <w:rFonts w:cs="Arial"/>
                <w:color w:val="000000"/>
                <w:sz w:val="16"/>
                <w:szCs w:val="16"/>
                <w:lang w:eastAsia="es-BO"/>
              </w:rPr>
              <w:t xml:space="preserve">FACTURACIÓN:</w:t>
            </w:r>
            <w:r>
              <w:rPr>
                <w:rFonts w:cs="Arial"/>
                <w:color w:val="000000"/>
                <w:sz w:val="16"/>
                <w:szCs w:val="16"/>
                <w:lang w:eastAsia="es-BO"/>
              </w:rPr>
              <w:t xml:space="preserve"> </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0F738EC8"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gridAfter w:val="1"/>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35A781A0" w14:textId="77777777">
            <w:pPr>
              <w:pBdr/>
              <w:spacing/>
              <w:ind/>
              <w:rPr>
                <w:rFonts w:cs="Arial"/>
                <w:color w:val="000000"/>
                <w:sz w:val="16"/>
                <w:szCs w:val="16"/>
                <w:lang w:eastAsia="es-BO"/>
              </w:rPr>
            </w:pPr>
            <w:r>
              <w:rPr>
                <w:rFonts w:cs="Arial"/>
                <w:color w:val="000000"/>
                <w:sz w:val="16"/>
                <w:szCs w:val="16"/>
                <w:lang w:eastAsia="es-BO"/>
              </w:rPr>
              <w:t xml:space="preserve">COMENTARIOS:</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76249A7C" w14:textId="77777777">
            <w:pPr>
              <w:pBdr/>
              <w:spacing/>
              <w:ind/>
              <w:rPr>
                <w:rFonts w:cs="Arial"/>
                <w:color w:val="000000"/>
                <w:sz w:val="16"/>
                <w:szCs w:val="16"/>
                <w:lang w:eastAsia="es-BO"/>
              </w:rPr>
            </w:pPr>
            <w:r>
              <w:rPr>
                <w:i/>
                <w:sz w:val="16"/>
                <w:szCs w:val="16"/>
              </w:rPr>
              <w:t xml:space="preserve">Indique si la entidad emite factura y, en caso afirmativo, especifique el régimen de facturación </w:t>
            </w:r>
            <w:r>
              <w:rPr>
                <w:i/>
                <w:sz w:val="16"/>
                <w:szCs w:val="16"/>
              </w:rPr>
              <w:t xml:space="preserve">(manual, en línea u otro) </w:t>
            </w:r>
            <w:r>
              <w:rPr>
                <w:i/>
                <w:sz w:val="16"/>
                <w:szCs w:val="16"/>
              </w:rPr>
              <w:t xml:space="preserve">correspondiente. En caso de no emitir factura, escribir: “No corresponde”.</w:t>
            </w:r>
            <w:r>
              <w:rPr>
                <w:rFonts w:cs="Arial"/>
                <w:color w:val="000000"/>
                <w:sz w:val="16"/>
                <w:szCs w:val="16"/>
                <w:lang w:eastAsia="es-BO"/>
              </w:rPr>
            </w:r>
          </w:p>
        </w:tc>
      </w:tr>
      <w:tr>
        <w:trPr>
          <w:gridAfter w:val="1"/>
          <w:trHeight w:val="300"/>
        </w:trPr>
        <w:tc>
          <w:tcPr>
            <w:gridSpan w:val="11"/>
            <w:shd w:val="clear" w:color="auto" w:fill="d6e3bc" w:themeFill="accent3" w:themeFillTint="66"/>
            <w:tcBorders>
              <w:top w:val="none" w:color="000000" w:sz="4" w:space="0"/>
              <w:left w:val="single" w:color="auto" w:sz="4" w:space="0"/>
              <w:bottom w:val="single" w:color="auto" w:sz="4" w:space="0"/>
              <w:right w:val="single" w:color="auto" w:sz="4" w:space="0"/>
            </w:tcBorders>
            <w:tcW w:w="9024" w:type="dxa"/>
            <w:vAlign w:val="center"/>
            <w:noWrap/>
          </w:tcPr>
          <w:p w14:paraId="500EC2C2" w14:textId="77777777">
            <w:pPr>
              <w:pBdr/>
              <w:spacing/>
              <w:ind/>
              <w:rPr>
                <w:rFonts w:cs="Arial"/>
                <w:b/>
                <w:bCs/>
                <w:color w:val="000000"/>
                <w:sz w:val="16"/>
                <w:szCs w:val="16"/>
                <w:lang w:eastAsia="es-BO"/>
              </w:rPr>
            </w:pPr>
            <w:r>
              <w:rPr>
                <w:rFonts w:cs="Arial"/>
                <w:b/>
                <w:bCs/>
                <w:color w:val="000000"/>
                <w:sz w:val="16"/>
                <w:szCs w:val="16"/>
                <w:lang w:eastAsia="es-BO"/>
              </w:rPr>
              <w:t xml:space="preserve">9. </w:t>
            </w:r>
            <w:r>
              <w:rPr>
                <w:rFonts w:cs="Arial"/>
                <w:b/>
                <w:bCs/>
                <w:color w:val="000000"/>
                <w:sz w:val="16"/>
                <w:szCs w:val="16"/>
                <w:lang w:eastAsia="es-BO"/>
              </w:rPr>
              <w:t xml:space="preserve">¿</w:t>
            </w:r>
            <w:r>
              <w:rPr>
                <w:rFonts w:cs="Arial"/>
                <w:b/>
                <w:bCs/>
                <w:color w:val="000000"/>
                <w:sz w:val="16"/>
                <w:szCs w:val="16"/>
                <w:lang w:eastAsia="es-BO"/>
              </w:rPr>
              <w:t xml:space="preserve">LA ENTIDAD CUENTA CON INFRAESTRUCTURA TECNOLÓGICA PROPIA (CENTRO DE PROCESAMIENTO DE DATOS - CPD)? (marque con una X).</w:t>
            </w:r>
            <w:r>
              <w:rPr>
                <w:rFonts w:cs="Arial"/>
                <w:b/>
                <w:bCs/>
                <w:color w:val="000000"/>
                <w:sz w:val="16"/>
                <w:szCs w:val="16"/>
                <w:lang w:eastAsia="es-BO"/>
              </w:rPr>
            </w:r>
          </w:p>
        </w:tc>
      </w:tr>
      <w:tr>
        <w:trPr>
          <w:gridAfter w:val="1"/>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31EF7A4E" w14:textId="77777777">
            <w:pPr>
              <w:pBdr/>
              <w:spacing/>
              <w:ind/>
              <w:rPr>
                <w:rFonts w:cs="Arial"/>
                <w:color w:val="000000"/>
                <w:sz w:val="16"/>
                <w:szCs w:val="16"/>
                <w:lang w:eastAsia="es-BO"/>
              </w:rPr>
            </w:pPr>
            <w:r>
              <w:rPr>
                <w:rFonts w:cs="Arial"/>
                <w:color w:val="000000"/>
                <w:sz w:val="16"/>
                <w:szCs w:val="16"/>
                <w:lang w:eastAsia="es-BO"/>
              </w:rPr>
              <w:t xml:space="preserve">SI</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4B33D009"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cuenta con infraestructura tecnológica propia.</w:t>
            </w:r>
            <w:r>
              <w:rPr>
                <w:rFonts w:cs="Arial"/>
                <w:color w:val="000000"/>
                <w:sz w:val="16"/>
                <w:szCs w:val="16"/>
                <w:lang w:eastAsia="es-BO"/>
              </w:rPr>
            </w:r>
          </w:p>
        </w:tc>
      </w:tr>
      <w:tr>
        <w:trPr>
          <w:gridAfter w:val="1"/>
          <w:trHeight w:val="300"/>
        </w:trPr>
        <w:tc>
          <w:tcPr>
            <w:gridSpan w:val="5"/>
            <w:shd w:val="clear" w:color="auto" w:fill="auto"/>
            <w:tcBorders>
              <w:top w:val="none" w:color="000000" w:sz="4" w:space="0"/>
              <w:left w:val="single" w:color="auto" w:sz="4" w:space="0"/>
              <w:bottom w:val="single" w:color="auto" w:sz="4" w:space="0"/>
              <w:right w:val="single" w:color="auto" w:sz="4" w:space="0"/>
            </w:tcBorders>
            <w:tcW w:w="3646" w:type="dxa"/>
            <w:vAlign w:val="bottom"/>
            <w:noWrap/>
          </w:tcPr>
          <w:p w14:paraId="091DA2EC" w14:textId="77777777">
            <w:pPr>
              <w:pBdr/>
              <w:spacing/>
              <w:ind/>
              <w:rPr>
                <w:rFonts w:cs="Arial"/>
                <w:color w:val="000000"/>
                <w:sz w:val="16"/>
                <w:szCs w:val="16"/>
                <w:lang w:eastAsia="es-BO"/>
              </w:rPr>
            </w:pPr>
            <w:r>
              <w:rPr>
                <w:rFonts w:cs="Arial"/>
                <w:color w:val="000000"/>
                <w:sz w:val="16"/>
                <w:szCs w:val="16"/>
                <w:lang w:eastAsia="es-BO"/>
              </w:rPr>
              <w:t xml:space="preserve">NO</w:t>
            </w:r>
            <w:r>
              <w:rPr>
                <w:rFonts w:cs="Arial"/>
                <w:color w:val="000000"/>
                <w:sz w:val="16"/>
                <w:szCs w:val="16"/>
                <w:lang w:eastAsia="es-BO"/>
              </w:rPr>
            </w:r>
          </w:p>
        </w:tc>
        <w:tc>
          <w:tcPr>
            <w:gridSpan w:val="6"/>
            <w:shd w:val="clear" w:color="auto" w:fill="auto"/>
            <w:tcBorders>
              <w:top w:val="none" w:color="000000" w:sz="4" w:space="0"/>
              <w:left w:val="none" w:color="000000" w:sz="4" w:space="0"/>
              <w:bottom w:val="single" w:color="auto" w:sz="4" w:space="0"/>
              <w:right w:val="single" w:color="auto" w:sz="4" w:space="0"/>
            </w:tcBorders>
            <w:tcW w:w="5378" w:type="dxa"/>
            <w:vAlign w:val="bottom"/>
          </w:tcPr>
          <w:p w14:paraId="50FFEFA1" w14:textId="77777777">
            <w:pPr>
              <w:pBdr/>
              <w:spacing/>
              <w:ind/>
              <w:rPr>
                <w:rFonts w:cs="Arial"/>
                <w:color w:val="000000"/>
                <w:sz w:val="16"/>
                <w:szCs w:val="16"/>
                <w:lang w:eastAsia="es-BO"/>
              </w:rPr>
            </w:pPr>
            <w:r>
              <w:rPr>
                <w:rFonts w:cs="Arial"/>
                <w:color w:val="000000"/>
                <w:sz w:val="16"/>
                <w:szCs w:val="16"/>
                <w:lang w:eastAsia="es-BO"/>
              </w:rPr>
              <w:t xml:space="preserve">Marque la casilla con una X, si su Entidad NO cuenta con infraestructura tecnológica propia.</w:t>
            </w:r>
            <w:r>
              <w:rPr>
                <w:rFonts w:cs="Arial"/>
                <w:color w:val="000000"/>
                <w:sz w:val="16"/>
                <w:szCs w:val="16"/>
                <w:lang w:eastAsia="es-BO"/>
              </w:rPr>
            </w:r>
          </w:p>
        </w:tc>
      </w:tr>
      <w:tr>
        <w:trPr>
          <w:gridAfter w:val="1"/>
          <w:trHeight w:val="675"/>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center"/>
          </w:tcPr>
          <w:p w14:paraId="54EF7FD2" w14:textId="77777777">
            <w:pPr>
              <w:pBdr/>
              <w:spacing/>
              <w:ind/>
              <w:rPr>
                <w:rFonts w:cs="Arial"/>
                <w:b/>
                <w:bCs/>
                <w:color w:val="000000"/>
                <w:sz w:val="16"/>
                <w:szCs w:val="16"/>
                <w:lang w:eastAsia="es-BO"/>
              </w:rPr>
            </w:pPr>
            <w:r>
              <w:rPr>
                <w:rFonts w:cs="Arial"/>
                <w:b/>
                <w:bCs/>
                <w:color w:val="000000"/>
                <w:sz w:val="16"/>
                <w:szCs w:val="16"/>
                <w:lang w:eastAsia="es-BO"/>
              </w:rPr>
              <w:t xml:space="preserve">10. ¿CUENTA CON LA DOCUMENTACIÓN TÉCNICA DE SUS SERVICIOS PARA LA INTEROPERABILIDAD? </w:t>
            </w:r>
            <w:r>
              <w:rPr>
                <w:rFonts w:cs="Arial"/>
                <w:bCs/>
                <w:color w:val="000000"/>
                <w:sz w:val="16"/>
                <w:szCs w:val="16"/>
                <w:lang w:eastAsia="es-BO"/>
              </w:rPr>
              <w:t xml:space="preserve">(marque con una X).</w:t>
            </w:r>
            <w:r>
              <w:rPr>
                <w:rFonts w:cs="Arial"/>
                <w:b/>
                <w:bCs/>
                <w:color w:val="000000"/>
                <w:sz w:val="16"/>
                <w:szCs w:val="16"/>
                <w:lang w:eastAsia="es-BO"/>
              </w:rPr>
            </w:r>
          </w:p>
        </w:tc>
      </w:tr>
      <w:tr>
        <w:trPr>
          <w:gridAfter w:val="1"/>
          <w:trHeight w:val="268"/>
        </w:trPr>
        <w:tc>
          <w:tcPr>
            <w:gridSpan w:val="5"/>
            <w:shd w:val="clear" w:color="auto" w:fill="auto"/>
            <w:tcBorders>
              <w:top w:val="single" w:color="auto" w:sz="4" w:space="0"/>
              <w:left w:val="single" w:color="auto" w:sz="4" w:space="0"/>
              <w:bottom w:val="single" w:color="auto" w:sz="4" w:space="0"/>
              <w:right w:val="single" w:color="auto" w:sz="4" w:space="0"/>
            </w:tcBorders>
            <w:tcW w:w="3646" w:type="dxa"/>
            <w:vAlign w:val="bottom"/>
          </w:tcPr>
          <w:p w14:paraId="51B7B28E" w14:textId="77777777">
            <w:pPr>
              <w:pBdr/>
              <w:spacing/>
              <w:ind/>
              <w:rPr>
                <w:rFonts w:cs="Arial"/>
                <w:b/>
                <w:bCs/>
                <w:color w:val="000000"/>
                <w:sz w:val="16"/>
                <w:szCs w:val="16"/>
                <w:lang w:eastAsia="es-BO"/>
              </w:rPr>
            </w:pPr>
            <w:r>
              <w:rPr>
                <w:rFonts w:cs="Arial"/>
                <w:color w:val="000000"/>
                <w:sz w:val="16"/>
                <w:szCs w:val="16"/>
                <w:lang w:eastAsia="es-BO"/>
              </w:rPr>
              <w:t xml:space="preserve">SI</w:t>
            </w:r>
            <w:r>
              <w:rPr>
                <w:rFonts w:cs="Arial"/>
                <w:b/>
                <w:bCs/>
                <w:color w:val="000000"/>
                <w:sz w:val="16"/>
                <w:szCs w:val="16"/>
                <w:lang w:eastAsia="es-BO"/>
              </w:rPr>
            </w:r>
          </w:p>
        </w:tc>
        <w:tc>
          <w:tcPr>
            <w:gridSpan w:val="6"/>
            <w:shd w:val="clear" w:color="auto" w:fill="auto"/>
            <w:tcBorders>
              <w:top w:val="single" w:color="auto" w:sz="4" w:space="0"/>
              <w:left w:val="single" w:color="auto" w:sz="4" w:space="0"/>
              <w:bottom w:val="single" w:color="auto" w:sz="4" w:space="0"/>
              <w:right w:val="single" w:color="auto" w:sz="4" w:space="0"/>
            </w:tcBorders>
            <w:tcW w:w="5378" w:type="dxa"/>
            <w:vAlign w:val="bottom"/>
          </w:tcPr>
          <w:p w14:paraId="0F49C97C" w14:textId="77777777">
            <w:pPr>
              <w:pBdr/>
              <w:spacing/>
              <w:ind/>
              <w:rPr>
                <w:rFonts w:cs="Arial"/>
                <w:b/>
                <w:bCs/>
                <w:color w:val="000000"/>
                <w:sz w:val="16"/>
                <w:szCs w:val="16"/>
                <w:lang w:eastAsia="es-BO"/>
              </w:rPr>
            </w:pPr>
            <w:r>
              <w:rPr>
                <w:rFonts w:cs="Arial"/>
                <w:color w:val="000000"/>
                <w:sz w:val="16"/>
                <w:szCs w:val="16"/>
                <w:lang w:eastAsia="es-BO"/>
              </w:rPr>
              <w:t xml:space="preserve">Marque la casilla con una X, SI cuenta con </w:t>
            </w:r>
            <w:r>
              <w:rPr>
                <w:rFonts w:cs="Arial"/>
                <w:color w:val="000000"/>
                <w:sz w:val="16"/>
                <w:szCs w:val="16"/>
                <w:lang w:eastAsia="es-BO"/>
              </w:rPr>
              <w:t xml:space="preserve">documentación técnica para la interoperabilidad</w:t>
            </w:r>
            <w:r>
              <w:rPr>
                <w:rFonts w:cs="Arial"/>
                <w:color w:val="000000"/>
                <w:sz w:val="16"/>
                <w:szCs w:val="16"/>
                <w:lang w:eastAsia="es-BO"/>
              </w:rPr>
              <w:t xml:space="preserve">.</w:t>
            </w:r>
            <w:r>
              <w:rPr>
                <w:rFonts w:cs="Arial"/>
                <w:b/>
                <w:bCs/>
                <w:color w:val="000000"/>
                <w:sz w:val="16"/>
                <w:szCs w:val="16"/>
                <w:lang w:eastAsia="es-BO"/>
              </w:rPr>
            </w:r>
          </w:p>
        </w:tc>
      </w:tr>
      <w:tr>
        <w:trPr>
          <w:gridAfter w:val="1"/>
          <w:trHeight w:val="286"/>
        </w:trPr>
        <w:tc>
          <w:tcPr>
            <w:gridSpan w:val="5"/>
            <w:shd w:val="clear" w:color="auto" w:fill="auto"/>
            <w:tcBorders>
              <w:top w:val="single" w:color="auto" w:sz="4" w:space="0"/>
              <w:left w:val="single" w:color="auto" w:sz="4" w:space="0"/>
              <w:bottom w:val="single" w:color="auto" w:sz="4" w:space="0"/>
              <w:right w:val="single" w:color="auto" w:sz="4" w:space="0"/>
            </w:tcBorders>
            <w:tcW w:w="3646" w:type="dxa"/>
            <w:vAlign w:val="bottom"/>
          </w:tcPr>
          <w:p w14:paraId="09937599" w14:textId="77777777">
            <w:pPr>
              <w:pBdr/>
              <w:spacing/>
              <w:ind/>
              <w:rPr>
                <w:rFonts w:cs="Arial"/>
                <w:b/>
                <w:bCs/>
                <w:color w:val="000000"/>
                <w:sz w:val="16"/>
                <w:szCs w:val="16"/>
                <w:lang w:eastAsia="es-BO"/>
              </w:rPr>
            </w:pPr>
            <w:r>
              <w:rPr>
                <w:rFonts w:cs="Arial"/>
                <w:color w:val="000000"/>
                <w:sz w:val="16"/>
                <w:szCs w:val="16"/>
                <w:lang w:eastAsia="es-BO"/>
              </w:rPr>
              <w:t xml:space="preserve">NO</w:t>
            </w:r>
            <w:r>
              <w:rPr>
                <w:rFonts w:cs="Arial"/>
                <w:b/>
                <w:bCs/>
                <w:color w:val="000000"/>
                <w:sz w:val="16"/>
                <w:szCs w:val="16"/>
                <w:lang w:eastAsia="es-BO"/>
              </w:rPr>
            </w:r>
          </w:p>
        </w:tc>
        <w:tc>
          <w:tcPr>
            <w:gridSpan w:val="6"/>
            <w:shd w:val="clear" w:color="auto" w:fill="auto"/>
            <w:tcBorders>
              <w:top w:val="single" w:color="auto" w:sz="4" w:space="0"/>
              <w:left w:val="single" w:color="auto" w:sz="4" w:space="0"/>
              <w:bottom w:val="single" w:color="auto" w:sz="4" w:space="0"/>
              <w:right w:val="single" w:color="auto" w:sz="4" w:space="0"/>
            </w:tcBorders>
            <w:tcW w:w="5378" w:type="dxa"/>
            <w:vAlign w:val="bottom"/>
          </w:tcPr>
          <w:p w14:paraId="791333E3" w14:textId="77777777">
            <w:pPr>
              <w:pBdr/>
              <w:spacing/>
              <w:ind/>
              <w:rPr>
                <w:rFonts w:cs="Arial"/>
                <w:b/>
                <w:bCs/>
                <w:color w:val="000000"/>
                <w:sz w:val="16"/>
                <w:szCs w:val="16"/>
                <w:lang w:eastAsia="es-BO"/>
              </w:rPr>
            </w:pPr>
            <w:r>
              <w:rPr>
                <w:rFonts w:cs="Arial"/>
                <w:color w:val="000000"/>
                <w:sz w:val="16"/>
                <w:szCs w:val="16"/>
                <w:lang w:eastAsia="es-BO"/>
              </w:rPr>
              <w:t xml:space="preserve">Marque la casilla con una X, </w:t>
            </w:r>
            <w:r>
              <w:rPr>
                <w:rFonts w:cs="Arial"/>
                <w:color w:val="000000"/>
                <w:sz w:val="16"/>
                <w:szCs w:val="16"/>
                <w:lang w:eastAsia="es-BO"/>
              </w:rPr>
              <w:t xml:space="preserve">si NO</w:t>
            </w:r>
            <w:r>
              <w:rPr>
                <w:rFonts w:cs="Arial"/>
                <w:color w:val="000000"/>
                <w:sz w:val="16"/>
                <w:szCs w:val="16"/>
                <w:lang w:eastAsia="es-BO"/>
              </w:rPr>
              <w:t xml:space="preserve"> cuenta con </w:t>
            </w:r>
            <w:r>
              <w:rPr>
                <w:rFonts w:cs="Arial"/>
                <w:color w:val="000000"/>
                <w:sz w:val="16"/>
                <w:szCs w:val="16"/>
                <w:lang w:eastAsia="es-BO"/>
              </w:rPr>
              <w:t xml:space="preserve">documentación técnica para la interoperabilidad.</w:t>
            </w:r>
            <w:r>
              <w:rPr>
                <w:rFonts w:cs="Arial"/>
                <w:b/>
                <w:bCs/>
                <w:color w:val="000000"/>
                <w:sz w:val="16"/>
                <w:szCs w:val="16"/>
                <w:lang w:eastAsia="es-BO"/>
              </w:rPr>
            </w:r>
          </w:p>
        </w:tc>
      </w:tr>
      <w:tr>
        <w:trPr>
          <w:gridAfter w:val="1"/>
          <w:trHeight w:val="675"/>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center"/>
          </w:tcPr>
          <w:p w14:paraId="3FA6CFA1" w14:textId="77777777">
            <w:pPr>
              <w:pBdr/>
              <w:spacing/>
              <w:ind/>
              <w:rPr>
                <w:rFonts w:cs="Arial"/>
                <w:b/>
                <w:bCs/>
                <w:color w:val="000000"/>
                <w:sz w:val="16"/>
                <w:szCs w:val="16"/>
                <w:lang w:eastAsia="es-BO"/>
              </w:rPr>
            </w:pPr>
            <w:r>
              <w:rPr>
                <w:rFonts w:cs="Arial"/>
                <w:b/>
                <w:bCs/>
                <w:color w:val="000000"/>
                <w:sz w:val="16"/>
                <w:szCs w:val="16"/>
                <w:lang w:eastAsia="es-BO"/>
              </w:rPr>
              <w:t xml:space="preserve">11. </w:t>
            </w:r>
            <w:r>
              <w:rPr>
                <w:rFonts w:cs="Arial"/>
                <w:b/>
                <w:bCs/>
                <w:color w:val="000000"/>
                <w:sz w:val="16"/>
                <w:szCs w:val="16"/>
                <w:lang w:eastAsia="es-BO"/>
              </w:rPr>
              <w:t xml:space="preserve">ADJUNTE EL DIAGRAMA DE FLUJO DEL PROCESO (EN FORMATO BPMN)  DEL REGISTRO DE OPERADORES, IDENTIFICANDO: PROCESOS EN SISTEMA O PROCESOS MANUALES (SIN USO DE SISTEMA) Y LOS ACTORES QUE LO REALIZAN.</w:t>
            </w:r>
            <w:r>
              <w:rPr>
                <w:rFonts w:cs="Arial"/>
                <w:b/>
                <w:bCs/>
                <w:color w:val="000000"/>
                <w:sz w:val="16"/>
                <w:szCs w:val="16"/>
                <w:lang w:eastAsia="es-BO"/>
              </w:rPr>
            </w:r>
          </w:p>
        </w:tc>
      </w:tr>
      <w:tr>
        <w:trPr>
          <w:gridAfter w:val="1"/>
          <w:trHeight w:val="467"/>
        </w:trPr>
        <w:tc>
          <w:tcPr>
            <w:gridSpan w:val="11"/>
            <w:shd w:val="clear" w:color="000000" w:fill="ffffff"/>
            <w:tcBorders>
              <w:top w:val="single" w:color="auto" w:sz="4" w:space="0"/>
              <w:left w:val="single" w:color="auto" w:sz="4" w:space="0"/>
              <w:bottom w:val="single" w:color="auto" w:sz="4" w:space="0"/>
              <w:right w:val="single" w:color="auto" w:sz="4" w:space="0"/>
            </w:tcBorders>
            <w:tcW w:w="9024" w:type="dxa"/>
            <w:vAlign w:val="center"/>
          </w:tcPr>
          <w:p w14:paraId="06923FA4" w14:textId="77777777">
            <w:pPr>
              <w:pBdr/>
              <w:spacing/>
              <w:ind/>
              <w:rPr>
                <w:rFonts w:cs="Arial"/>
                <w:color w:val="000000"/>
                <w:sz w:val="16"/>
                <w:szCs w:val="16"/>
                <w:lang w:eastAsia="es-BO"/>
              </w:rPr>
            </w:pPr>
            <w:r>
              <w:rPr>
                <w:rFonts w:cs="Arial"/>
                <w:color w:val="000000"/>
                <w:sz w:val="16"/>
                <w:szCs w:val="16"/>
                <w:lang w:eastAsia="es-BO"/>
              </w:rPr>
              <w:t xml:space="preserve">Los diagramas en formato BPMN del proceso del registro de operadores deberán ser remitidos en formato PDF.</w:t>
            </w:r>
            <w:r>
              <w:rPr>
                <w:rFonts w:cs="Arial"/>
                <w:color w:val="000000"/>
                <w:sz w:val="16"/>
                <w:szCs w:val="16"/>
                <w:lang w:eastAsia="es-BO"/>
              </w:rPr>
            </w:r>
          </w:p>
        </w:tc>
      </w:tr>
      <w:tr>
        <w:trPr>
          <w:gridAfter w:val="1"/>
          <w:trHeight w:val="945"/>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bottom"/>
          </w:tcPr>
          <w:p w14:paraId="20C5406B" w14:textId="77777777">
            <w:pPr>
              <w:pBdr/>
              <w:spacing/>
              <w:ind/>
              <w:rPr>
                <w:rFonts w:cs="Arial"/>
                <w:b/>
                <w:bCs/>
                <w:color w:val="000000"/>
                <w:sz w:val="16"/>
                <w:szCs w:val="16"/>
                <w:lang w:eastAsia="es-BO"/>
              </w:rPr>
            </w:pPr>
            <w:r>
              <w:rPr>
                <w:rFonts w:cs="Arial"/>
                <w:b/>
                <w:bCs/>
                <w:color w:val="000000"/>
                <w:sz w:val="16"/>
                <w:szCs w:val="16"/>
                <w:lang w:eastAsia="es-BO"/>
              </w:rPr>
              <w:t xml:space="preserve">12</w:t>
            </w:r>
            <w:r>
              <w:rPr>
                <w:rFonts w:cs="Arial"/>
                <w:b/>
                <w:bCs/>
                <w:color w:val="000000"/>
                <w:sz w:val="16"/>
                <w:szCs w:val="16"/>
                <w:lang w:eastAsia="es-BO"/>
              </w:rPr>
              <w:t xml:space="preserve">. </w:t>
            </w:r>
            <w:r>
              <w:rPr>
                <w:rFonts w:cs="Arial"/>
                <w:b/>
                <w:bCs/>
                <w:color w:val="000000"/>
                <w:sz w:val="16"/>
                <w:szCs w:val="16"/>
                <w:lang w:eastAsia="es-BO"/>
              </w:rPr>
              <w:t xml:space="preserve">ADJUNTE EL DICCIONARIO DE DATOS PARA EL PROCESO DEL REGISTRO DE OPERADORES, DEBE REMITIR M</w:t>
            </w:r>
            <w:r>
              <w:rPr>
                <w:rFonts w:cs="Arial"/>
                <w:b/>
                <w:bCs/>
                <w:color w:val="000000"/>
                <w:sz w:val="16"/>
                <w:szCs w:val="16"/>
                <w:lang w:eastAsia="es-BO"/>
              </w:rPr>
              <w:t xml:space="preserve">Í</w:t>
            </w:r>
            <w:r>
              <w:rPr>
                <w:rFonts w:cs="Arial"/>
                <w:b/>
                <w:bCs/>
                <w:color w:val="000000"/>
                <w:sz w:val="16"/>
                <w:szCs w:val="16"/>
                <w:lang w:eastAsia="es-BO"/>
              </w:rPr>
              <w:t xml:space="preserve">NIMAMENTE LA SIGUIENTE INFORMACIÓN: NOMBRE DEL CAMPO, TIPO DE DATO (NÚMERO, CADENA, OTROS), OBLIGATORIO (SI/NO), LONGITUD, FORMATO (SI SE VALIDA), PARAMÉTRICA (SI/NO), LLENADO (AUTOMÁTICO/MANUAL)</w:t>
            </w:r>
            <w:r>
              <w:rPr>
                <w:rFonts w:cs="Arial"/>
                <w:b/>
                <w:bCs/>
                <w:color w:val="000000"/>
                <w:sz w:val="16"/>
                <w:szCs w:val="16"/>
                <w:lang w:eastAsia="es-BO"/>
              </w:rPr>
              <w:t xml:space="preserve">. (En formato digital preferentemente Excel):</w:t>
            </w:r>
            <w:r>
              <w:rPr>
                <w:rFonts w:cs="Arial"/>
                <w:b/>
                <w:bCs/>
                <w:color w:val="000000"/>
                <w:sz w:val="16"/>
                <w:szCs w:val="16"/>
                <w:lang w:eastAsia="es-BO"/>
              </w:rPr>
            </w:r>
          </w:p>
        </w:tc>
      </w:tr>
      <w:tr>
        <w:trPr>
          <w:gridAfter w:val="1"/>
          <w:trHeight w:val="283"/>
        </w:trPr>
        <w:tc>
          <w:tcPr>
            <w:gridSpan w:val="11"/>
            <w:shd w:val="clear" w:color="000000" w:fill="ffffff"/>
            <w:tcBorders>
              <w:top w:val="single" w:color="auto" w:sz="4" w:space="0"/>
              <w:left w:val="single" w:color="auto" w:sz="4" w:space="0"/>
              <w:bottom w:val="single" w:color="auto" w:sz="4" w:space="0"/>
              <w:right w:val="single" w:color="auto" w:sz="4" w:space="0"/>
            </w:tcBorders>
            <w:tcW w:w="9024" w:type="dxa"/>
            <w:vAlign w:val="center"/>
          </w:tcPr>
          <w:p w14:paraId="55635F0D" w14:textId="77777777">
            <w:pPr>
              <w:pBdr/>
              <w:spacing/>
              <w:ind/>
              <w:rPr>
                <w:rFonts w:cs="Arial"/>
                <w:color w:val="000000"/>
                <w:sz w:val="16"/>
                <w:szCs w:val="16"/>
                <w:lang w:eastAsia="es-BO"/>
              </w:rPr>
            </w:pPr>
            <w:r>
              <w:rPr>
                <w:rFonts w:cs="Arial"/>
                <w:color w:val="000000"/>
                <w:sz w:val="16"/>
                <w:szCs w:val="16"/>
                <w:lang w:eastAsia="es-BO"/>
              </w:rPr>
              <w:t xml:space="preserve">El diccionario de datos que se utilizan en el proceso de registro de operadores deberá cont</w:t>
            </w:r>
            <w:r>
              <w:rPr>
                <w:rFonts w:cs="Arial"/>
                <w:color w:val="000000"/>
                <w:sz w:val="16"/>
                <w:szCs w:val="16"/>
                <w:lang w:eastAsia="es-BO"/>
              </w:rPr>
              <w:t xml:space="preserve">ener mínimamente los campos de: NOMBRE DEL CAMPO, TIPO DE DATO (NÚMERO, CADENA, OTROS), OBLIGATORIO (SI/NO), LONGITUD, FORMATO (SI SE VALIDA), PARAMÉTRICA (SI/NO), LLENADO (AUTOMÁTICO/MANUAL), no limitando a describir otros campos de interés o importancia.</w:t>
            </w:r>
            <w:r>
              <w:rPr>
                <w:rFonts w:cs="Arial"/>
                <w:color w:val="000000"/>
                <w:sz w:val="16"/>
                <w:szCs w:val="16"/>
                <w:lang w:eastAsia="es-BO"/>
              </w:rPr>
            </w:r>
          </w:p>
          <w:p w14:paraId="6042660A" w14:textId="77777777">
            <w:pPr>
              <w:pBdr/>
              <w:spacing/>
              <w:ind/>
              <w:rPr>
                <w:rFonts w:cs="Arial"/>
                <w:i/>
                <w:color w:val="000000"/>
                <w:sz w:val="16"/>
                <w:szCs w:val="16"/>
                <w:lang w:eastAsia="es-BO"/>
              </w:rPr>
            </w:pPr>
            <w:r>
              <w:rPr>
                <w:rFonts w:cs="Arial"/>
                <w:i/>
                <w:color w:val="000000"/>
                <w:sz w:val="16"/>
                <w:szCs w:val="16"/>
                <w:lang w:eastAsia="es-BO"/>
              </w:rPr>
              <w:t xml:space="preserve">Ej.:</w:t>
            </w:r>
            <w:r>
              <w:rPr>
                <w:rFonts w:cs="Arial"/>
                <w:i/>
                <w:color w:val="000000"/>
                <w:sz w:val="16"/>
                <w:szCs w:val="16"/>
                <w:lang w:eastAsia="es-BO"/>
              </w:rPr>
            </w:r>
          </w:p>
          <w:tbl>
            <w:tblPr>
              <w:tblStyle w:val="1386"/>
              <w:tblW w:w="0" w:type="auto"/>
              <w:tblBorders/>
              <w:tblLook w:val="04A0" w:firstRow="1" w:lastRow="0" w:firstColumn="1" w:lastColumn="0" w:noHBand="0" w:noVBand="1"/>
            </w:tblPr>
            <w:tblGrid>
              <w:gridCol w:w="1514"/>
              <w:gridCol w:w="1630"/>
              <w:gridCol w:w="1319"/>
              <w:gridCol w:w="1061"/>
              <w:gridCol w:w="948"/>
              <w:gridCol w:w="1372"/>
              <w:gridCol w:w="972"/>
            </w:tblGrid>
            <w:tr>
              <w:trPr/>
              <w:tc>
                <w:tcPr>
                  <w:tcBorders/>
                  <w:tcW w:w="1343" w:type="dxa"/>
                </w:tcPr>
                <w:p w14:paraId="6E51722F" w14:textId="77777777">
                  <w:pPr>
                    <w:pBdr/>
                    <w:spacing/>
                    <w:ind/>
                    <w:jc w:val="center"/>
                    <w:rPr>
                      <w:rFonts w:cs="Arial"/>
                      <w:b/>
                      <w:i/>
                      <w:color w:val="000000"/>
                      <w:sz w:val="16"/>
                      <w:szCs w:val="16"/>
                      <w:lang w:eastAsia="es-BO"/>
                    </w:rPr>
                  </w:pPr>
                  <w:r>
                    <w:rPr>
                      <w:rFonts w:cs="Arial"/>
                      <w:b/>
                      <w:i/>
                      <w:color w:val="000000"/>
                      <w:sz w:val="16"/>
                      <w:szCs w:val="16"/>
                      <w:lang w:eastAsia="es-BO"/>
                    </w:rPr>
                    <w:t xml:space="preserve">NOMBRE </w:t>
                  </w:r>
                  <w:r>
                    <w:rPr>
                      <w:rFonts w:cs="Arial"/>
                      <w:b/>
                      <w:i/>
                      <w:color w:val="000000"/>
                      <w:sz w:val="16"/>
                      <w:szCs w:val="16"/>
                      <w:lang w:eastAsia="es-BO"/>
                    </w:rPr>
                    <w:t xml:space="preserve">DEL </w:t>
                  </w:r>
                  <w:r>
                    <w:rPr>
                      <w:rFonts w:cs="Arial"/>
                      <w:b/>
                      <w:i/>
                      <w:color w:val="000000"/>
                      <w:sz w:val="16"/>
                      <w:szCs w:val="16"/>
                      <w:lang w:eastAsia="es-BO"/>
                    </w:rPr>
                    <w:t xml:space="preserve">CAMPO</w:t>
                  </w:r>
                  <w:r>
                    <w:rPr>
                      <w:rFonts w:cs="Arial"/>
                      <w:b/>
                      <w:i/>
                      <w:color w:val="000000"/>
                      <w:sz w:val="16"/>
                      <w:szCs w:val="16"/>
                      <w:lang w:eastAsia="es-BO"/>
                    </w:rPr>
                  </w:r>
                </w:p>
              </w:tc>
              <w:tc>
                <w:tcPr>
                  <w:tcBorders/>
                  <w:tcW w:w="1630" w:type="dxa"/>
                </w:tcPr>
                <w:p w14:paraId="45966C23" w14:textId="77777777">
                  <w:pPr>
                    <w:pBdr/>
                    <w:spacing/>
                    <w:ind/>
                    <w:jc w:val="center"/>
                    <w:rPr>
                      <w:rFonts w:cs="Arial"/>
                      <w:b/>
                      <w:i/>
                      <w:color w:val="000000"/>
                      <w:sz w:val="16"/>
                      <w:szCs w:val="16"/>
                      <w:lang w:eastAsia="es-BO"/>
                    </w:rPr>
                  </w:pPr>
                  <w:r>
                    <w:rPr>
                      <w:rFonts w:cs="Arial"/>
                      <w:b/>
                      <w:i/>
                      <w:color w:val="000000"/>
                      <w:sz w:val="16"/>
                      <w:szCs w:val="16"/>
                      <w:lang w:eastAsia="es-BO"/>
                    </w:rPr>
                    <w:t xml:space="preserve">TIPO DE DATO</w:t>
                  </w:r>
                  <w:r>
                    <w:rPr>
                      <w:rFonts w:cs="Arial"/>
                      <w:b/>
                      <w:i/>
                      <w:color w:val="000000"/>
                      <w:sz w:val="16"/>
                      <w:szCs w:val="16"/>
                      <w:lang w:eastAsia="es-BO"/>
                    </w:rPr>
                  </w:r>
                </w:p>
              </w:tc>
              <w:tc>
                <w:tcPr>
                  <w:tcBorders/>
                  <w:tcW w:w="1315" w:type="dxa"/>
                </w:tcPr>
                <w:p w14:paraId="36BF4652" w14:textId="77777777">
                  <w:pPr>
                    <w:pBdr/>
                    <w:spacing/>
                    <w:ind/>
                    <w:jc w:val="center"/>
                    <w:rPr>
                      <w:rFonts w:cs="Arial"/>
                      <w:b/>
                      <w:i/>
                      <w:color w:val="000000"/>
                      <w:sz w:val="16"/>
                      <w:szCs w:val="16"/>
                      <w:lang w:eastAsia="es-BO"/>
                    </w:rPr>
                  </w:pPr>
                  <w:r>
                    <w:rPr>
                      <w:rFonts w:cs="Arial"/>
                      <w:b/>
                      <w:i/>
                      <w:color w:val="000000"/>
                      <w:sz w:val="16"/>
                      <w:szCs w:val="16"/>
                      <w:lang w:eastAsia="es-BO"/>
                    </w:rPr>
                    <w:t xml:space="preserve">OBLIGATORIO</w:t>
                  </w:r>
                  <w:r>
                    <w:rPr>
                      <w:rFonts w:cs="Arial"/>
                      <w:b/>
                      <w:i/>
                      <w:color w:val="000000"/>
                      <w:sz w:val="16"/>
                      <w:szCs w:val="16"/>
                      <w:lang w:eastAsia="es-BO"/>
                    </w:rPr>
                  </w:r>
                </w:p>
              </w:tc>
              <w:tc>
                <w:tcPr>
                  <w:tcBorders/>
                  <w:tcW w:w="1058" w:type="dxa"/>
                </w:tcPr>
                <w:p w14:paraId="62F975D4" w14:textId="77777777">
                  <w:pPr>
                    <w:pBdr/>
                    <w:spacing/>
                    <w:ind/>
                    <w:jc w:val="center"/>
                    <w:rPr>
                      <w:rFonts w:cs="Arial"/>
                      <w:b/>
                      <w:i/>
                      <w:color w:val="000000"/>
                      <w:sz w:val="16"/>
                      <w:szCs w:val="16"/>
                      <w:lang w:eastAsia="es-BO"/>
                    </w:rPr>
                  </w:pPr>
                  <w:r>
                    <w:rPr>
                      <w:rFonts w:cs="Arial"/>
                      <w:b/>
                      <w:i/>
                      <w:color w:val="000000"/>
                      <w:sz w:val="16"/>
                      <w:szCs w:val="16"/>
                      <w:lang w:eastAsia="es-BO"/>
                    </w:rPr>
                    <w:t xml:space="preserve">LONGITUD</w:t>
                  </w:r>
                  <w:r>
                    <w:rPr>
                      <w:rFonts w:cs="Arial"/>
                      <w:b/>
                      <w:i/>
                      <w:color w:val="000000"/>
                      <w:sz w:val="16"/>
                      <w:szCs w:val="16"/>
                      <w:lang w:eastAsia="es-BO"/>
                    </w:rPr>
                  </w:r>
                </w:p>
              </w:tc>
              <w:tc>
                <w:tcPr>
                  <w:tcBorders/>
                  <w:tcW w:w="945" w:type="dxa"/>
                </w:tcPr>
                <w:p w14:paraId="172A2F25" w14:textId="77777777">
                  <w:pPr>
                    <w:pBdr/>
                    <w:spacing/>
                    <w:ind w:left="-77"/>
                    <w:jc w:val="center"/>
                    <w:rPr>
                      <w:rFonts w:cs="Arial"/>
                      <w:b/>
                      <w:i/>
                      <w:color w:val="000000"/>
                      <w:sz w:val="16"/>
                      <w:szCs w:val="16"/>
                      <w:lang w:eastAsia="es-BO"/>
                    </w:rPr>
                  </w:pPr>
                  <w:r>
                    <w:rPr>
                      <w:rFonts w:cs="Arial"/>
                      <w:b/>
                      <w:i/>
                      <w:color w:val="000000"/>
                      <w:sz w:val="16"/>
                      <w:szCs w:val="16"/>
                      <w:lang w:eastAsia="es-BO"/>
                    </w:rPr>
                    <w:t xml:space="preserve">FORMATO</w:t>
                  </w:r>
                  <w:r>
                    <w:rPr>
                      <w:rFonts w:cs="Arial"/>
                      <w:b/>
                      <w:i/>
                      <w:color w:val="000000"/>
                      <w:sz w:val="16"/>
                      <w:szCs w:val="16"/>
                      <w:lang w:eastAsia="es-BO"/>
                    </w:rPr>
                  </w:r>
                </w:p>
              </w:tc>
              <w:tc>
                <w:tcPr>
                  <w:tcBorders/>
                  <w:tcW w:w="1367" w:type="dxa"/>
                </w:tcPr>
                <w:p w14:paraId="485F4BD9" w14:textId="77777777">
                  <w:pPr>
                    <w:pBdr/>
                    <w:spacing/>
                    <w:ind/>
                    <w:jc w:val="center"/>
                    <w:rPr>
                      <w:rFonts w:cs="Arial"/>
                      <w:b/>
                      <w:i/>
                      <w:color w:val="000000"/>
                      <w:sz w:val="16"/>
                      <w:szCs w:val="16"/>
                      <w:lang w:eastAsia="es-BO"/>
                    </w:rPr>
                  </w:pPr>
                  <w:r>
                    <w:rPr>
                      <w:rFonts w:cs="Arial"/>
                      <w:b/>
                      <w:i/>
                      <w:color w:val="000000"/>
                      <w:sz w:val="16"/>
                      <w:szCs w:val="16"/>
                      <w:lang w:eastAsia="es-BO"/>
                    </w:rPr>
                    <w:t xml:space="preserve">PARAMÉTRICA</w:t>
                  </w:r>
                  <w:r>
                    <w:rPr>
                      <w:rFonts w:cs="Arial"/>
                      <w:b/>
                      <w:i/>
                      <w:color w:val="000000"/>
                      <w:sz w:val="16"/>
                      <w:szCs w:val="16"/>
                      <w:lang w:eastAsia="es-BO"/>
                    </w:rPr>
                  </w:r>
                </w:p>
              </w:tc>
              <w:tc>
                <w:tcPr>
                  <w:tcBorders/>
                  <w:tcW w:w="969" w:type="dxa"/>
                </w:tcPr>
                <w:p w14:paraId="0AEDA086" w14:textId="77777777">
                  <w:pPr>
                    <w:pBdr/>
                    <w:spacing/>
                    <w:ind/>
                    <w:jc w:val="center"/>
                    <w:rPr>
                      <w:rFonts w:cs="Arial"/>
                      <w:b/>
                      <w:i/>
                      <w:color w:val="000000"/>
                      <w:sz w:val="16"/>
                      <w:szCs w:val="16"/>
                      <w:lang w:eastAsia="es-BO"/>
                    </w:rPr>
                  </w:pPr>
                  <w:r>
                    <w:rPr>
                      <w:rFonts w:cs="Arial"/>
                      <w:b/>
                      <w:i/>
                      <w:color w:val="000000"/>
                      <w:sz w:val="16"/>
                      <w:szCs w:val="16"/>
                      <w:lang w:eastAsia="es-BO"/>
                    </w:rPr>
                    <w:t xml:space="preserve">LLENADO</w:t>
                  </w:r>
                  <w:r>
                    <w:rPr>
                      <w:rFonts w:cs="Arial"/>
                      <w:b/>
                      <w:i/>
                      <w:color w:val="000000"/>
                      <w:sz w:val="16"/>
                      <w:szCs w:val="16"/>
                      <w:lang w:eastAsia="es-BO"/>
                    </w:rPr>
                  </w:r>
                </w:p>
              </w:tc>
            </w:tr>
            <w:tr>
              <w:trPr/>
              <w:tc>
                <w:tcPr>
                  <w:tcBorders/>
                  <w:tcW w:w="1343" w:type="dxa"/>
                </w:tcPr>
                <w:p w14:paraId="35950CC4" w14:textId="77777777">
                  <w:pPr>
                    <w:pBdr/>
                    <w:spacing/>
                    <w:ind/>
                    <w:rPr>
                      <w:rFonts w:cs="Arial"/>
                      <w:i/>
                      <w:color w:val="000000"/>
                      <w:sz w:val="16"/>
                      <w:szCs w:val="16"/>
                      <w:lang w:eastAsia="es-BO"/>
                    </w:rPr>
                  </w:pPr>
                  <w:r>
                    <w:rPr>
                      <w:rFonts w:cs="Arial"/>
                      <w:i/>
                      <w:color w:val="000000"/>
                      <w:sz w:val="16"/>
                      <w:szCs w:val="16"/>
                      <w:lang w:eastAsia="es-BO"/>
                    </w:rPr>
                    <w:t xml:space="preserve">NOMBRE</w:t>
                  </w:r>
                  <w:r>
                    <w:rPr>
                      <w:rFonts w:cs="Arial"/>
                      <w:i/>
                      <w:color w:val="000000"/>
                      <w:sz w:val="16"/>
                      <w:szCs w:val="16"/>
                      <w:lang w:eastAsia="es-BO"/>
                    </w:rPr>
                  </w:r>
                </w:p>
              </w:tc>
              <w:tc>
                <w:tcPr>
                  <w:tcBorders/>
                  <w:tcW w:w="1630" w:type="dxa"/>
                </w:tcPr>
                <w:p w14:paraId="321797AA" w14:textId="77777777">
                  <w:pPr>
                    <w:pBdr/>
                    <w:spacing/>
                    <w:ind/>
                    <w:rPr>
                      <w:rFonts w:cs="Arial"/>
                      <w:i/>
                      <w:color w:val="000000"/>
                      <w:sz w:val="16"/>
                      <w:szCs w:val="16"/>
                      <w:lang w:eastAsia="es-BO"/>
                    </w:rPr>
                  </w:pPr>
                  <w:r>
                    <w:rPr>
                      <w:rFonts w:cs="Arial"/>
                      <w:i/>
                      <w:color w:val="000000"/>
                      <w:sz w:val="16"/>
                      <w:szCs w:val="16"/>
                      <w:lang w:eastAsia="es-BO"/>
                    </w:rPr>
                    <w:t xml:space="preserve">ALFANUMÉRICO</w:t>
                  </w:r>
                  <w:r>
                    <w:rPr>
                      <w:rFonts w:cs="Arial"/>
                      <w:i/>
                      <w:color w:val="000000"/>
                      <w:sz w:val="16"/>
                      <w:szCs w:val="16"/>
                      <w:lang w:eastAsia="es-BO"/>
                    </w:rPr>
                  </w:r>
                </w:p>
              </w:tc>
              <w:tc>
                <w:tcPr>
                  <w:tcBorders/>
                  <w:tcW w:w="1315" w:type="dxa"/>
                </w:tcPr>
                <w:p w14:paraId="4E223424"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58" w:type="dxa"/>
                </w:tcPr>
                <w:p w14:paraId="11372BB0"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945" w:type="dxa"/>
                </w:tcPr>
                <w:p w14:paraId="0C93B3EA"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67" w:type="dxa"/>
                </w:tcPr>
                <w:p w14:paraId="1969DB99"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c>
                <w:tcPr>
                  <w:tcBorders/>
                  <w:tcW w:w="969" w:type="dxa"/>
                </w:tcPr>
                <w:p w14:paraId="0D1A29EB"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r>
              <w:trPr/>
              <w:tc>
                <w:tcPr>
                  <w:tcBorders/>
                  <w:tcW w:w="1343" w:type="dxa"/>
                </w:tcPr>
                <w:p w14:paraId="4882709E" w14:textId="77777777">
                  <w:pPr>
                    <w:pBdr/>
                    <w:spacing/>
                    <w:ind/>
                    <w:rPr>
                      <w:rFonts w:cs="Arial"/>
                      <w:i/>
                      <w:color w:val="000000"/>
                      <w:sz w:val="16"/>
                      <w:szCs w:val="16"/>
                      <w:lang w:eastAsia="es-BO"/>
                    </w:rPr>
                  </w:pPr>
                  <w:r>
                    <w:rPr>
                      <w:rFonts w:cs="Arial"/>
                      <w:i/>
                      <w:color w:val="000000"/>
                      <w:sz w:val="16"/>
                      <w:szCs w:val="16"/>
                      <w:lang w:eastAsia="es-BO"/>
                    </w:rPr>
                    <w:t xml:space="preserve">DOMICILIO</w:t>
                  </w:r>
                  <w:r>
                    <w:rPr>
                      <w:rFonts w:cs="Arial"/>
                      <w:i/>
                      <w:color w:val="000000"/>
                      <w:sz w:val="16"/>
                      <w:szCs w:val="16"/>
                      <w:lang w:eastAsia="es-BO"/>
                    </w:rPr>
                  </w:r>
                </w:p>
              </w:tc>
              <w:tc>
                <w:tcPr>
                  <w:tcBorders/>
                  <w:tcW w:w="1630" w:type="dxa"/>
                </w:tcPr>
                <w:p w14:paraId="4F273344" w14:textId="77777777">
                  <w:pPr>
                    <w:pBdr/>
                    <w:spacing/>
                    <w:ind/>
                    <w:rPr>
                      <w:rFonts w:cs="Arial"/>
                      <w:i/>
                      <w:color w:val="000000"/>
                      <w:sz w:val="16"/>
                      <w:szCs w:val="16"/>
                      <w:lang w:eastAsia="es-BO"/>
                    </w:rPr>
                  </w:pPr>
                  <w:r>
                    <w:rPr>
                      <w:rFonts w:cs="Arial"/>
                      <w:i/>
                      <w:color w:val="000000"/>
                      <w:sz w:val="16"/>
                      <w:szCs w:val="16"/>
                      <w:lang w:eastAsia="es-BO"/>
                    </w:rPr>
                    <w:t xml:space="preserve">ALFANUMÉRICO</w:t>
                  </w:r>
                  <w:r>
                    <w:rPr>
                      <w:rFonts w:cs="Arial"/>
                      <w:i/>
                      <w:color w:val="000000"/>
                      <w:sz w:val="16"/>
                      <w:szCs w:val="16"/>
                      <w:lang w:eastAsia="es-BO"/>
                    </w:rPr>
                  </w:r>
                </w:p>
              </w:tc>
              <w:tc>
                <w:tcPr>
                  <w:tcBorders/>
                  <w:tcW w:w="1315" w:type="dxa"/>
                </w:tcPr>
                <w:p w14:paraId="2DE697B0"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58" w:type="dxa"/>
                </w:tcPr>
                <w:p w14:paraId="02560891"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945" w:type="dxa"/>
                </w:tcPr>
                <w:p w14:paraId="39935D0C"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67" w:type="dxa"/>
                </w:tcPr>
                <w:p w14:paraId="65655BF1"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c>
                <w:tcPr>
                  <w:tcBorders/>
                  <w:tcW w:w="969" w:type="dxa"/>
                </w:tcPr>
                <w:p w14:paraId="7C85216F"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r>
              <w:trPr/>
              <w:tc>
                <w:tcPr>
                  <w:tcBorders/>
                  <w:tcW w:w="1343" w:type="dxa"/>
                </w:tcPr>
                <w:p w14:paraId="09E5B7FF" w14:textId="77777777">
                  <w:pPr>
                    <w:pBdr/>
                    <w:spacing/>
                    <w:ind/>
                    <w:rPr>
                      <w:rFonts w:cs="Arial"/>
                      <w:i/>
                      <w:color w:val="000000"/>
                      <w:sz w:val="16"/>
                      <w:szCs w:val="16"/>
                      <w:lang w:eastAsia="es-BO"/>
                    </w:rPr>
                  </w:pPr>
                  <w:r>
                    <w:rPr>
                      <w:rFonts w:cs="Arial"/>
                      <w:i/>
                      <w:color w:val="000000"/>
                      <w:sz w:val="16"/>
                      <w:szCs w:val="16"/>
                      <w:lang w:eastAsia="es-BO"/>
                    </w:rPr>
                    <w:t xml:space="preserve">DEPARTAMENTO</w:t>
                  </w:r>
                  <w:r>
                    <w:rPr>
                      <w:rFonts w:cs="Arial"/>
                      <w:i/>
                      <w:color w:val="000000"/>
                      <w:sz w:val="16"/>
                      <w:szCs w:val="16"/>
                      <w:lang w:eastAsia="es-BO"/>
                    </w:rPr>
                  </w:r>
                </w:p>
              </w:tc>
              <w:tc>
                <w:tcPr>
                  <w:tcBorders/>
                  <w:tcW w:w="1630" w:type="dxa"/>
                </w:tcPr>
                <w:p w14:paraId="4CD0749F" w14:textId="77777777">
                  <w:pPr>
                    <w:pBdr/>
                    <w:spacing/>
                    <w:ind/>
                    <w:rPr>
                      <w:rFonts w:cs="Arial"/>
                      <w:i/>
                      <w:color w:val="000000"/>
                      <w:sz w:val="16"/>
                      <w:szCs w:val="16"/>
                      <w:lang w:eastAsia="es-BO"/>
                    </w:rPr>
                  </w:pPr>
                  <w:r>
                    <w:rPr>
                      <w:rFonts w:cs="Arial"/>
                      <w:i/>
                      <w:color w:val="000000"/>
                      <w:sz w:val="16"/>
                      <w:szCs w:val="16"/>
                      <w:lang w:eastAsia="es-BO"/>
                    </w:rPr>
                    <w:t xml:space="preserve">CADENA</w:t>
                  </w:r>
                  <w:r>
                    <w:rPr>
                      <w:rFonts w:cs="Arial"/>
                      <w:i/>
                      <w:color w:val="000000"/>
                      <w:sz w:val="16"/>
                      <w:szCs w:val="16"/>
                      <w:lang w:eastAsia="es-BO"/>
                    </w:rPr>
                  </w:r>
                </w:p>
              </w:tc>
              <w:tc>
                <w:tcPr>
                  <w:tcBorders/>
                  <w:tcW w:w="1315" w:type="dxa"/>
                </w:tcPr>
                <w:p w14:paraId="7416E06F"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58" w:type="dxa"/>
                </w:tcPr>
                <w:p w14:paraId="2CACF903"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945" w:type="dxa"/>
                </w:tcPr>
                <w:p w14:paraId="02D9B725"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67" w:type="dxa"/>
                </w:tcPr>
                <w:p w14:paraId="7553ABC1"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969" w:type="dxa"/>
                </w:tcPr>
                <w:p w14:paraId="25F0F67D"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bl>
          <w:p w14:paraId="5EDBB72A"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gridAfter w:val="1"/>
          <w:trHeight w:val="557"/>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bottom"/>
          </w:tcPr>
          <w:p w14:paraId="02267080" w14:textId="77777777">
            <w:pPr>
              <w:pBdr/>
              <w:spacing/>
              <w:ind/>
              <w:rPr>
                <w:rFonts w:cs="Arial"/>
                <w:b/>
                <w:bCs/>
                <w:color w:val="000000"/>
                <w:sz w:val="16"/>
                <w:szCs w:val="16"/>
                <w:lang w:eastAsia="es-BO"/>
              </w:rPr>
            </w:pPr>
            <w:r>
              <w:rPr>
                <w:rFonts w:cs="Arial"/>
                <w:b/>
                <w:bCs/>
                <w:color w:val="000000"/>
                <w:sz w:val="16"/>
                <w:szCs w:val="16"/>
                <w:lang w:eastAsia="es-BO"/>
              </w:rPr>
              <w:t xml:space="preserve">13. </w:t>
            </w:r>
            <w:r>
              <w:rPr>
                <w:rFonts w:cs="Arial"/>
                <w:b/>
                <w:bCs/>
                <w:color w:val="000000"/>
                <w:sz w:val="16"/>
                <w:szCs w:val="16"/>
                <w:lang w:eastAsia="es-BO"/>
              </w:rPr>
              <w:t xml:space="preserve">ADJUNTE EL DIAGRAMA DE FLUJO DEL PROCESO (EN FORMATO BPMN</w:t>
            </w:r>
            <w:r>
              <w:rPr>
                <w:rFonts w:cs="Arial"/>
                <w:b/>
                <w:bCs/>
                <w:color w:val="000000"/>
                <w:sz w:val="16"/>
                <w:szCs w:val="16"/>
                <w:lang w:eastAsia="es-BO"/>
              </w:rPr>
              <w:t xml:space="preserve">) DE EMISIÓN PARA CADA  AP, C</w:t>
            </w:r>
            <w:r>
              <w:rPr>
                <w:rFonts w:cs="Arial"/>
                <w:b/>
                <w:bCs/>
                <w:color w:val="000000"/>
                <w:sz w:val="16"/>
                <w:szCs w:val="16"/>
                <w:lang w:eastAsia="es-BO"/>
              </w:rPr>
              <w:t xml:space="preserve">, O DESDE LA SOLICITUD REALIZADA POR EL INTERESADO HASTA SU  EMISIÓN, IDENTIFICANDO: PROCESOS EN SISTEMA O PROCESOS MANUALES (SIN USO DE SISTEMA)  Y LOS ACTORES QUE LO REALIZAN.</w:t>
            </w:r>
            <w:r>
              <w:rPr>
                <w:rFonts w:cs="Arial"/>
                <w:b/>
                <w:bCs/>
                <w:color w:val="000000"/>
                <w:sz w:val="16"/>
                <w:szCs w:val="16"/>
                <w:lang w:eastAsia="es-BO"/>
              </w:rPr>
            </w:r>
          </w:p>
        </w:tc>
      </w:tr>
      <w:tr>
        <w:trPr>
          <w:gridAfter w:val="1"/>
          <w:trHeight w:val="391"/>
        </w:trPr>
        <w:tc>
          <w:tcPr>
            <w:gridSpan w:val="11"/>
            <w:shd w:val="clear" w:color="000000" w:fill="ffffff"/>
            <w:tcBorders>
              <w:top w:val="single" w:color="auto" w:sz="4" w:space="0"/>
              <w:left w:val="single" w:color="auto" w:sz="4" w:space="0"/>
              <w:bottom w:val="single" w:color="auto" w:sz="4" w:space="0"/>
              <w:right w:val="single" w:color="auto" w:sz="4" w:space="0"/>
            </w:tcBorders>
            <w:tcW w:w="9024" w:type="dxa"/>
            <w:vAlign w:val="center"/>
          </w:tcPr>
          <w:p w14:paraId="50BD847F" w14:textId="77777777">
            <w:pPr>
              <w:pBdr/>
              <w:spacing/>
              <w:ind/>
              <w:rPr>
                <w:rFonts w:cs="Arial"/>
                <w:color w:val="000000"/>
                <w:sz w:val="16"/>
                <w:szCs w:val="16"/>
                <w:lang w:eastAsia="es-BO"/>
              </w:rPr>
            </w:pPr>
            <w:r>
              <w:rPr>
                <w:rFonts w:cs="Arial"/>
                <w:color w:val="000000"/>
                <w:sz w:val="16"/>
                <w:szCs w:val="16"/>
                <w:lang w:eastAsia="es-BO"/>
              </w:rPr>
              <w:t xml:space="preserve">Los diagramas en formato BPMN del p</w:t>
            </w:r>
            <w:r>
              <w:rPr>
                <w:rFonts w:cs="Arial"/>
                <w:color w:val="000000"/>
                <w:sz w:val="16"/>
                <w:szCs w:val="16"/>
                <w:lang w:eastAsia="es-BO"/>
              </w:rPr>
              <w:t xml:space="preserve">roceso de emisión de la AP, C</w:t>
            </w:r>
            <w:r>
              <w:rPr>
                <w:rFonts w:cs="Arial"/>
                <w:color w:val="000000"/>
                <w:sz w:val="16"/>
                <w:szCs w:val="16"/>
                <w:lang w:eastAsia="es-BO"/>
              </w:rPr>
              <w:t xml:space="preserve">, O deberán ser remitidos en formato PDF.</w:t>
            </w:r>
            <w:r>
              <w:rPr>
                <w:rFonts w:cs="Arial"/>
                <w:color w:val="000000"/>
                <w:sz w:val="16"/>
                <w:szCs w:val="16"/>
                <w:lang w:eastAsia="es-BO"/>
              </w:rPr>
            </w:r>
          </w:p>
        </w:tc>
      </w:tr>
      <w:tr>
        <w:trPr>
          <w:gridAfter w:val="1"/>
          <w:trHeight w:val="1515"/>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center"/>
          </w:tcPr>
          <w:p w14:paraId="7CB58641" w14:textId="77777777">
            <w:pPr>
              <w:pStyle w:val="1365"/>
              <w:numPr>
                <w:ilvl w:val="0"/>
                <w:numId w:val="114"/>
              </w:numPr>
              <w:pBdr/>
              <w:spacing/>
              <w:ind w:hanging="644" w:left="72"/>
              <w:rPr>
                <w:rFonts w:cs="Arial"/>
                <w:b/>
                <w:bCs/>
                <w:color w:val="000000"/>
                <w:sz w:val="16"/>
                <w:szCs w:val="16"/>
                <w:lang w:eastAsia="es-BO"/>
              </w:rPr>
            </w:pPr>
            <w:r>
              <w:rPr>
                <w:rFonts w:cs="Arial"/>
                <w:b/>
                <w:bCs/>
                <w:color w:val="000000"/>
                <w:sz w:val="16"/>
                <w:szCs w:val="16"/>
                <w:lang w:eastAsia="es-BO"/>
              </w:rPr>
              <w:t xml:space="preserve">14. </w:t>
            </w:r>
            <w:r>
              <w:rPr>
                <w:rFonts w:cs="Arial"/>
                <w:b/>
                <w:bCs/>
                <w:color w:val="000000"/>
                <w:sz w:val="16"/>
                <w:szCs w:val="16"/>
                <w:lang w:eastAsia="es-BO"/>
              </w:rPr>
              <w:t xml:space="preserve">ADJUNTE:</w:t>
            </w:r>
            <w:r>
              <w:rPr>
                <w:rFonts w:cs="Arial"/>
                <w:b/>
                <w:bCs/>
                <w:color w:val="000000"/>
                <w:sz w:val="16"/>
                <w:szCs w:val="16"/>
                <w:lang w:eastAsia="es-BO"/>
              </w:rPr>
            </w:r>
          </w:p>
          <w:p w14:paraId="5AEC776E" w14:textId="77777777">
            <w:pPr>
              <w:pStyle w:val="1365"/>
              <w:numPr>
                <w:ilvl w:val="0"/>
                <w:numId w:val="14"/>
              </w:numPr>
              <w:pBdr/>
              <w:spacing/>
              <w:ind w:hanging="142" w:left="142"/>
              <w:contextualSpacing w:val="true"/>
              <w:rPr>
                <w:rFonts w:cs="Arial"/>
                <w:b/>
                <w:bCs/>
                <w:color w:val="000000"/>
                <w:sz w:val="16"/>
                <w:szCs w:val="16"/>
                <w:lang w:eastAsia="es-BO"/>
              </w:rPr>
            </w:pPr>
            <w:r>
              <w:rPr>
                <w:rFonts w:cs="Arial"/>
                <w:b/>
                <w:bCs/>
                <w:color w:val="000000"/>
                <w:sz w:val="16"/>
                <w:szCs w:val="16"/>
                <w:lang w:eastAsia="es-BO"/>
              </w:rPr>
              <w:t xml:space="preserve">EL DICCIONARIO DE DATOS PARA EL PROCESO DE SOLICITUD </w:t>
            </w:r>
            <w:r>
              <w:rPr>
                <w:rFonts w:cs="Arial"/>
                <w:b/>
                <w:bCs/>
                <w:color w:val="000000"/>
                <w:sz w:val="16"/>
                <w:szCs w:val="16"/>
                <w:lang w:eastAsia="es-BO"/>
              </w:rPr>
              <w:t xml:space="preserve">DE EMISIÓN DE DOCUMENTOS (AP,C</w:t>
            </w:r>
            <w:r>
              <w:rPr>
                <w:rFonts w:cs="Arial"/>
                <w:b/>
                <w:bCs/>
                <w:color w:val="000000"/>
                <w:sz w:val="16"/>
                <w:szCs w:val="16"/>
                <w:lang w:eastAsia="es-BO"/>
              </w:rPr>
              <w:t xml:space="preserve">,O) Y</w:t>
            </w:r>
            <w:r>
              <w:rPr>
                <w:rFonts w:cs="Arial"/>
                <w:b/>
                <w:bCs/>
                <w:color w:val="000000"/>
                <w:sz w:val="16"/>
                <w:szCs w:val="16"/>
                <w:lang w:eastAsia="es-BO"/>
              </w:rPr>
            </w:r>
          </w:p>
          <w:p w14:paraId="3CAE8EB4" w14:textId="77777777">
            <w:pPr>
              <w:pStyle w:val="1365"/>
              <w:numPr>
                <w:ilvl w:val="0"/>
                <w:numId w:val="14"/>
              </w:numPr>
              <w:pBdr/>
              <w:spacing/>
              <w:ind w:hanging="142" w:left="142"/>
              <w:contextualSpacing w:val="true"/>
              <w:rPr>
                <w:rFonts w:cs="Arial"/>
                <w:b/>
                <w:bCs/>
                <w:color w:val="000000"/>
                <w:sz w:val="16"/>
                <w:szCs w:val="16"/>
                <w:lang w:eastAsia="es-BO"/>
              </w:rPr>
            </w:pPr>
            <w:r>
              <w:rPr>
                <w:rFonts w:cs="Arial"/>
                <w:b/>
                <w:bCs/>
                <w:color w:val="000000"/>
                <w:sz w:val="16"/>
                <w:szCs w:val="16"/>
                <w:lang w:eastAsia="es-BO"/>
              </w:rPr>
              <w:t xml:space="preserve">LA INFORMACIÓN DEL AP,</w:t>
            </w:r>
            <w:r>
              <w:rPr>
                <w:rFonts w:cs="Arial"/>
                <w:b/>
                <w:bCs/>
                <w:color w:val="000000"/>
                <w:sz w:val="16"/>
                <w:szCs w:val="16"/>
                <w:lang w:eastAsia="es-BO"/>
              </w:rPr>
              <w:t xml:space="preserve"> </w:t>
            </w:r>
            <w:r>
              <w:rPr>
                <w:rFonts w:cs="Arial"/>
                <w:b/>
                <w:bCs/>
                <w:color w:val="000000"/>
                <w:sz w:val="16"/>
                <w:szCs w:val="16"/>
                <w:lang w:eastAsia="es-BO"/>
              </w:rPr>
              <w:t xml:space="preserve">C,</w:t>
            </w:r>
            <w:r>
              <w:rPr>
                <w:rFonts w:cs="Arial"/>
                <w:b/>
                <w:bCs/>
                <w:color w:val="000000"/>
                <w:sz w:val="16"/>
                <w:szCs w:val="16"/>
                <w:lang w:eastAsia="es-BO"/>
              </w:rPr>
              <w:t xml:space="preserve"> </w:t>
            </w:r>
            <w:r>
              <w:rPr>
                <w:rFonts w:cs="Arial"/>
                <w:b/>
                <w:bCs/>
                <w:color w:val="000000"/>
                <w:sz w:val="16"/>
                <w:szCs w:val="16"/>
                <w:lang w:eastAsia="es-BO"/>
              </w:rPr>
              <w:t xml:space="preserve">O EMITIDO, DEBE REMITIR MÍNIMAMENTE LA SIGUIENTE INFORMACIÓN: NOMBRE DEL CAMPO, TIPO DE DATO (NÚMERO, CADENA, OTRO), OBLIGATORIO (SI/NO), LONGITUD, FORMATO (SI SE VALIDA), PARAMÉTRICA (SI/NO), LLENADO (AUTOMÁTICO/MANUAL).</w:t>
            </w:r>
            <w:r>
              <w:rPr>
                <w:rFonts w:cs="Arial"/>
                <w:bCs/>
                <w:color w:val="000000"/>
                <w:sz w:val="16"/>
                <w:szCs w:val="16"/>
                <w:lang w:eastAsia="es-BO"/>
              </w:rPr>
              <w:t xml:space="preserve"> </w:t>
            </w:r>
            <w:r>
              <w:rPr>
                <w:rFonts w:cs="Arial"/>
                <w:b/>
                <w:bCs/>
                <w:color w:val="000000"/>
                <w:sz w:val="16"/>
                <w:szCs w:val="16"/>
                <w:lang w:eastAsia="es-BO"/>
              </w:rPr>
              <w:t xml:space="preserve">(En formato digital preferentemente Excel):</w:t>
            </w:r>
            <w:r>
              <w:rPr>
                <w:rFonts w:cs="Arial"/>
                <w:b/>
                <w:bCs/>
                <w:color w:val="000000"/>
                <w:sz w:val="16"/>
                <w:szCs w:val="16"/>
                <w:lang w:eastAsia="es-BO"/>
              </w:rPr>
            </w:r>
          </w:p>
        </w:tc>
      </w:tr>
      <w:tr>
        <w:trPr>
          <w:gridAfter w:val="1"/>
          <w:trHeight w:val="488"/>
        </w:trPr>
        <w:tc>
          <w:tcPr>
            <w:gridSpan w:val="11"/>
            <w:shd w:val="clear" w:color="000000" w:fill="ffffff"/>
            <w:tcBorders>
              <w:top w:val="single" w:color="auto" w:sz="4" w:space="0"/>
              <w:left w:val="single" w:color="auto" w:sz="4" w:space="0"/>
              <w:bottom w:val="single" w:color="auto" w:sz="4" w:space="0"/>
              <w:right w:val="single" w:color="auto" w:sz="4" w:space="0"/>
            </w:tcBorders>
            <w:tcW w:w="9024" w:type="dxa"/>
            <w:vAlign w:val="center"/>
          </w:tcPr>
          <w:p w14:paraId="560B01E4" w14:textId="77777777">
            <w:pPr>
              <w:pBdr/>
              <w:spacing/>
              <w:ind/>
              <w:rPr>
                <w:rFonts w:cs="Arial"/>
                <w:color w:val="000000"/>
                <w:sz w:val="16"/>
                <w:szCs w:val="16"/>
                <w:lang w:eastAsia="es-BO"/>
              </w:rPr>
            </w:pPr>
            <w:r>
              <w:rPr>
                <w:rFonts w:cs="Arial"/>
                <w:color w:val="000000"/>
                <w:sz w:val="16"/>
                <w:szCs w:val="16"/>
                <w:lang w:eastAsia="es-BO"/>
              </w:rPr>
              <w:t xml:space="preserve">El diccionario de datos </w:t>
            </w:r>
            <w:r>
              <w:rPr>
                <w:rFonts w:cs="Arial"/>
                <w:color w:val="000000"/>
                <w:sz w:val="16"/>
                <w:szCs w:val="16"/>
                <w:lang w:eastAsia="es-BO"/>
              </w:rPr>
              <w:t xml:space="preserve">correspondientes a la información que </w:t>
            </w:r>
            <w:r>
              <w:rPr>
                <w:rFonts w:cs="Arial"/>
                <w:color w:val="000000"/>
                <w:sz w:val="16"/>
                <w:szCs w:val="16"/>
                <w:lang w:eastAsia="es-BO"/>
              </w:rPr>
              <w:t xml:space="preserve">utilizan en el p</w:t>
            </w:r>
            <w:r>
              <w:rPr>
                <w:rFonts w:cs="Arial"/>
                <w:color w:val="000000"/>
                <w:sz w:val="16"/>
                <w:szCs w:val="16"/>
                <w:lang w:eastAsia="es-BO"/>
              </w:rPr>
              <w:t xml:space="preserve">roceso de emisión de la AP, C</w:t>
            </w:r>
            <w:r>
              <w:rPr>
                <w:rFonts w:cs="Arial"/>
                <w:color w:val="000000"/>
                <w:sz w:val="16"/>
                <w:szCs w:val="16"/>
                <w:lang w:eastAsia="es-BO"/>
              </w:rPr>
              <w:t xml:space="preserve">, O deberá cont</w:t>
            </w:r>
            <w:r>
              <w:rPr>
                <w:rFonts w:cs="Arial"/>
                <w:color w:val="000000"/>
                <w:sz w:val="16"/>
                <w:szCs w:val="16"/>
                <w:lang w:eastAsia="es-BO"/>
              </w:rPr>
              <w:t xml:space="preserve">ener mínimamente los campos de: NOMBRE DEL CAMPO, TIPO DE DATO (NÚMERO, CADENA, OTROS), OBLIGATORIO (SI/NO), LONGITUD, FORMATO (SI SE VALIDA), PARAMÉTRICA (SI/NO), LLENADO (AUTOMÁTICO/MANUAL), no limitando a describir otros campos de interés o importancia.</w:t>
            </w:r>
            <w:r>
              <w:rPr>
                <w:rFonts w:cs="Arial"/>
                <w:color w:val="000000"/>
                <w:sz w:val="16"/>
                <w:szCs w:val="16"/>
                <w:lang w:eastAsia="es-BO"/>
              </w:rPr>
            </w:r>
          </w:p>
          <w:p w14:paraId="7F5471EC" w14:textId="77777777">
            <w:pPr>
              <w:pBdr/>
              <w:spacing/>
              <w:ind/>
              <w:rPr>
                <w:rFonts w:cs="Arial"/>
                <w:i/>
                <w:color w:val="000000"/>
                <w:sz w:val="16"/>
                <w:szCs w:val="16"/>
                <w:lang w:eastAsia="es-BO"/>
              </w:rPr>
            </w:pPr>
            <w:r>
              <w:rPr>
                <w:rFonts w:cs="Arial"/>
                <w:i/>
                <w:color w:val="000000"/>
                <w:sz w:val="16"/>
                <w:szCs w:val="16"/>
                <w:lang w:eastAsia="es-BO"/>
              </w:rPr>
              <w:t xml:space="preserve">Ej.:</w:t>
            </w:r>
            <w:r>
              <w:rPr>
                <w:rFonts w:cs="Arial"/>
                <w:i/>
                <w:color w:val="000000"/>
                <w:sz w:val="16"/>
                <w:szCs w:val="16"/>
                <w:lang w:eastAsia="es-BO"/>
              </w:rPr>
            </w:r>
          </w:p>
          <w:tbl>
            <w:tblPr>
              <w:tblStyle w:val="1386"/>
              <w:tblW w:w="8733" w:type="dxa"/>
              <w:tblBorders/>
              <w:tblLook w:val="04A0" w:firstRow="1" w:lastRow="0" w:firstColumn="1" w:lastColumn="0" w:noHBand="0" w:noVBand="1"/>
            </w:tblPr>
            <w:tblGrid>
              <w:gridCol w:w="1514"/>
              <w:gridCol w:w="1470"/>
              <w:gridCol w:w="1319"/>
              <w:gridCol w:w="1061"/>
              <w:gridCol w:w="1025"/>
              <w:gridCol w:w="1372"/>
              <w:gridCol w:w="972"/>
            </w:tblGrid>
            <w:tr>
              <w:trPr/>
              <w:tc>
                <w:tcPr>
                  <w:tcBorders/>
                  <w:tcW w:w="1343" w:type="dxa"/>
                </w:tcPr>
                <w:p w14:paraId="65A372BA" w14:textId="77777777">
                  <w:pPr>
                    <w:pBdr/>
                    <w:spacing/>
                    <w:ind/>
                    <w:rPr>
                      <w:rFonts w:cs="Arial"/>
                      <w:b/>
                      <w:i/>
                      <w:color w:val="000000"/>
                      <w:sz w:val="16"/>
                      <w:szCs w:val="16"/>
                      <w:lang w:eastAsia="es-BO"/>
                    </w:rPr>
                  </w:pPr>
                  <w:r>
                    <w:rPr>
                      <w:rFonts w:cs="Arial"/>
                      <w:b/>
                      <w:i/>
                      <w:color w:val="000000"/>
                      <w:sz w:val="16"/>
                      <w:szCs w:val="16"/>
                      <w:lang w:eastAsia="es-BO"/>
                    </w:rPr>
                    <w:t xml:space="preserve">NOMBRE </w:t>
                  </w:r>
                  <w:r>
                    <w:rPr>
                      <w:rFonts w:cs="Arial"/>
                      <w:b/>
                      <w:i/>
                      <w:color w:val="000000"/>
                      <w:sz w:val="16"/>
                      <w:szCs w:val="16"/>
                      <w:lang w:eastAsia="es-BO"/>
                    </w:rPr>
                    <w:t xml:space="preserve"> DEL </w:t>
                  </w:r>
                  <w:r>
                    <w:rPr>
                      <w:rFonts w:cs="Arial"/>
                      <w:b/>
                      <w:i/>
                      <w:color w:val="000000"/>
                      <w:sz w:val="16"/>
                      <w:szCs w:val="16"/>
                      <w:lang w:eastAsia="es-BO"/>
                    </w:rPr>
                    <w:t xml:space="preserve">CAMPO</w:t>
                  </w:r>
                  <w:r>
                    <w:rPr>
                      <w:rFonts w:cs="Arial"/>
                      <w:b/>
                      <w:i/>
                      <w:color w:val="000000"/>
                      <w:sz w:val="16"/>
                      <w:szCs w:val="16"/>
                      <w:lang w:eastAsia="es-BO"/>
                    </w:rPr>
                  </w:r>
                </w:p>
              </w:tc>
              <w:tc>
                <w:tcPr>
                  <w:tcBorders/>
                  <w:tcW w:w="1641" w:type="dxa"/>
                </w:tcPr>
                <w:p w14:paraId="4A753D7C" w14:textId="77777777">
                  <w:pPr>
                    <w:pBdr/>
                    <w:spacing/>
                    <w:ind/>
                    <w:rPr>
                      <w:rFonts w:cs="Arial"/>
                      <w:b/>
                      <w:i/>
                      <w:color w:val="000000"/>
                      <w:sz w:val="16"/>
                      <w:szCs w:val="16"/>
                      <w:lang w:eastAsia="es-BO"/>
                    </w:rPr>
                  </w:pPr>
                  <w:r>
                    <w:rPr>
                      <w:rFonts w:cs="Arial"/>
                      <w:b/>
                      <w:i/>
                      <w:color w:val="000000"/>
                      <w:sz w:val="16"/>
                      <w:szCs w:val="16"/>
                      <w:lang w:eastAsia="es-BO"/>
                    </w:rPr>
                    <w:t xml:space="preserve">TIPO DE DATO</w:t>
                  </w:r>
                  <w:r>
                    <w:rPr>
                      <w:rFonts w:cs="Arial"/>
                      <w:b/>
                      <w:i/>
                      <w:color w:val="000000"/>
                      <w:sz w:val="16"/>
                      <w:szCs w:val="16"/>
                      <w:lang w:eastAsia="es-BO"/>
                    </w:rPr>
                  </w:r>
                </w:p>
              </w:tc>
              <w:tc>
                <w:tcPr>
                  <w:tcBorders/>
                  <w:tcW w:w="1319" w:type="dxa"/>
                </w:tcPr>
                <w:p w14:paraId="0EC497D0" w14:textId="77777777">
                  <w:pPr>
                    <w:pBdr/>
                    <w:spacing/>
                    <w:ind/>
                    <w:rPr>
                      <w:rFonts w:cs="Arial"/>
                      <w:b/>
                      <w:i/>
                      <w:color w:val="000000"/>
                      <w:sz w:val="16"/>
                      <w:szCs w:val="16"/>
                      <w:lang w:eastAsia="es-BO"/>
                    </w:rPr>
                  </w:pPr>
                  <w:r>
                    <w:rPr>
                      <w:rFonts w:cs="Arial"/>
                      <w:b/>
                      <w:i/>
                      <w:color w:val="000000"/>
                      <w:sz w:val="16"/>
                      <w:szCs w:val="16"/>
                      <w:lang w:eastAsia="es-BO"/>
                    </w:rPr>
                    <w:t xml:space="preserve">OBLIGATORIO</w:t>
                  </w:r>
                  <w:r>
                    <w:rPr>
                      <w:rFonts w:cs="Arial"/>
                      <w:b/>
                      <w:i/>
                      <w:color w:val="000000"/>
                      <w:sz w:val="16"/>
                      <w:szCs w:val="16"/>
                      <w:lang w:eastAsia="es-BO"/>
                    </w:rPr>
                  </w:r>
                </w:p>
              </w:tc>
              <w:tc>
                <w:tcPr>
                  <w:tcBorders/>
                  <w:tcW w:w="1061" w:type="dxa"/>
                </w:tcPr>
                <w:p w14:paraId="2700D145" w14:textId="77777777">
                  <w:pPr>
                    <w:pBdr/>
                    <w:spacing/>
                    <w:ind/>
                    <w:rPr>
                      <w:rFonts w:cs="Arial"/>
                      <w:b/>
                      <w:i/>
                      <w:color w:val="000000"/>
                      <w:sz w:val="16"/>
                      <w:szCs w:val="16"/>
                      <w:lang w:eastAsia="es-BO"/>
                    </w:rPr>
                  </w:pPr>
                  <w:r>
                    <w:rPr>
                      <w:rFonts w:cs="Arial"/>
                      <w:b/>
                      <w:i/>
                      <w:color w:val="000000"/>
                      <w:sz w:val="16"/>
                      <w:szCs w:val="16"/>
                      <w:lang w:eastAsia="es-BO"/>
                    </w:rPr>
                    <w:t xml:space="preserve">LONGITUD</w:t>
                  </w:r>
                  <w:r>
                    <w:rPr>
                      <w:rFonts w:cs="Arial"/>
                      <w:b/>
                      <w:i/>
                      <w:color w:val="000000"/>
                      <w:sz w:val="16"/>
                      <w:szCs w:val="16"/>
                      <w:lang w:eastAsia="es-BO"/>
                    </w:rPr>
                  </w:r>
                </w:p>
              </w:tc>
              <w:tc>
                <w:tcPr>
                  <w:tcBorders/>
                  <w:tcW w:w="1025" w:type="dxa"/>
                </w:tcPr>
                <w:p w14:paraId="6568FB36" w14:textId="77777777">
                  <w:pPr>
                    <w:pBdr/>
                    <w:spacing/>
                    <w:ind/>
                    <w:rPr>
                      <w:rFonts w:cs="Arial"/>
                      <w:b/>
                      <w:i/>
                      <w:color w:val="000000"/>
                      <w:sz w:val="16"/>
                      <w:szCs w:val="16"/>
                      <w:lang w:eastAsia="es-BO"/>
                    </w:rPr>
                  </w:pPr>
                  <w:r>
                    <w:rPr>
                      <w:rFonts w:cs="Arial"/>
                      <w:b/>
                      <w:i/>
                      <w:color w:val="000000"/>
                      <w:sz w:val="16"/>
                      <w:szCs w:val="16"/>
                      <w:lang w:eastAsia="es-BO"/>
                    </w:rPr>
                    <w:t xml:space="preserve">FORMATO</w:t>
                  </w:r>
                  <w:r>
                    <w:rPr>
                      <w:rFonts w:cs="Arial"/>
                      <w:b/>
                      <w:i/>
                      <w:color w:val="000000"/>
                      <w:sz w:val="16"/>
                      <w:szCs w:val="16"/>
                      <w:lang w:eastAsia="es-BO"/>
                    </w:rPr>
                  </w:r>
                </w:p>
              </w:tc>
              <w:tc>
                <w:tcPr>
                  <w:tcBorders/>
                  <w:tcW w:w="1372" w:type="dxa"/>
                </w:tcPr>
                <w:p w14:paraId="077A3AD6" w14:textId="77777777">
                  <w:pPr>
                    <w:pBdr/>
                    <w:spacing/>
                    <w:ind/>
                    <w:rPr>
                      <w:rFonts w:cs="Arial"/>
                      <w:b/>
                      <w:i/>
                      <w:color w:val="000000"/>
                      <w:sz w:val="16"/>
                      <w:szCs w:val="16"/>
                      <w:lang w:eastAsia="es-BO"/>
                    </w:rPr>
                  </w:pPr>
                  <w:r>
                    <w:rPr>
                      <w:rFonts w:cs="Arial"/>
                      <w:b/>
                      <w:i/>
                      <w:color w:val="000000"/>
                      <w:sz w:val="16"/>
                      <w:szCs w:val="16"/>
                      <w:lang w:eastAsia="es-BO"/>
                    </w:rPr>
                    <w:t xml:space="preserve">PARAM</w:t>
                  </w:r>
                  <w:r>
                    <w:rPr>
                      <w:rFonts w:cs="Arial"/>
                      <w:b/>
                      <w:i/>
                      <w:color w:val="000000"/>
                      <w:sz w:val="16"/>
                      <w:szCs w:val="16"/>
                      <w:lang w:eastAsia="es-BO"/>
                    </w:rPr>
                    <w:t xml:space="preserve">É</w:t>
                  </w:r>
                  <w:r>
                    <w:rPr>
                      <w:rFonts w:cs="Arial"/>
                      <w:b/>
                      <w:i/>
                      <w:color w:val="000000"/>
                      <w:sz w:val="16"/>
                      <w:szCs w:val="16"/>
                      <w:lang w:eastAsia="es-BO"/>
                    </w:rPr>
                    <w:t xml:space="preserve">TRICA</w:t>
                  </w:r>
                  <w:r>
                    <w:rPr>
                      <w:rFonts w:cs="Arial"/>
                      <w:b/>
                      <w:i/>
                      <w:color w:val="000000"/>
                      <w:sz w:val="16"/>
                      <w:szCs w:val="16"/>
                      <w:lang w:eastAsia="es-BO"/>
                    </w:rPr>
                  </w:r>
                </w:p>
              </w:tc>
              <w:tc>
                <w:tcPr>
                  <w:tcBorders/>
                  <w:tcW w:w="972" w:type="dxa"/>
                </w:tcPr>
                <w:p w14:paraId="772FCCA6" w14:textId="77777777">
                  <w:pPr>
                    <w:pBdr/>
                    <w:spacing/>
                    <w:ind/>
                    <w:rPr>
                      <w:rFonts w:cs="Arial"/>
                      <w:b/>
                      <w:i/>
                      <w:color w:val="000000"/>
                      <w:sz w:val="16"/>
                      <w:szCs w:val="16"/>
                      <w:lang w:eastAsia="es-BO"/>
                    </w:rPr>
                  </w:pPr>
                  <w:r>
                    <w:rPr>
                      <w:rFonts w:cs="Arial"/>
                      <w:b/>
                      <w:i/>
                      <w:color w:val="000000"/>
                      <w:sz w:val="16"/>
                      <w:szCs w:val="16"/>
                      <w:lang w:eastAsia="es-BO"/>
                    </w:rPr>
                    <w:t xml:space="preserve">LLENADO</w:t>
                  </w:r>
                  <w:r>
                    <w:rPr>
                      <w:rFonts w:cs="Arial"/>
                      <w:b/>
                      <w:i/>
                      <w:color w:val="000000"/>
                      <w:sz w:val="16"/>
                      <w:szCs w:val="16"/>
                      <w:lang w:eastAsia="es-BO"/>
                    </w:rPr>
                  </w:r>
                </w:p>
              </w:tc>
            </w:tr>
            <w:tr>
              <w:trPr/>
              <w:tc>
                <w:tcPr>
                  <w:tcBorders/>
                  <w:tcW w:w="1343" w:type="dxa"/>
                </w:tcPr>
                <w:p w14:paraId="2A488D56" w14:textId="77777777">
                  <w:pPr>
                    <w:pBdr/>
                    <w:spacing/>
                    <w:ind/>
                    <w:rPr>
                      <w:rFonts w:cs="Arial"/>
                      <w:i/>
                      <w:color w:val="000000"/>
                      <w:sz w:val="16"/>
                      <w:szCs w:val="16"/>
                      <w:lang w:eastAsia="es-BO"/>
                    </w:rPr>
                  </w:pPr>
                  <w:r>
                    <w:rPr>
                      <w:rFonts w:cs="Arial"/>
                      <w:i/>
                      <w:color w:val="000000"/>
                      <w:sz w:val="16"/>
                      <w:szCs w:val="16"/>
                      <w:lang w:eastAsia="es-BO"/>
                    </w:rPr>
                    <w:t xml:space="preserve">NOMBRE</w:t>
                  </w:r>
                  <w:r>
                    <w:rPr>
                      <w:rFonts w:cs="Arial"/>
                      <w:i/>
                      <w:color w:val="000000"/>
                      <w:sz w:val="16"/>
                      <w:szCs w:val="16"/>
                      <w:lang w:eastAsia="es-BO"/>
                    </w:rPr>
                  </w:r>
                </w:p>
              </w:tc>
              <w:tc>
                <w:tcPr>
                  <w:tcBorders/>
                  <w:tcW w:w="1641" w:type="dxa"/>
                </w:tcPr>
                <w:p w14:paraId="3C62E30D" w14:textId="77777777">
                  <w:pPr>
                    <w:pBdr/>
                    <w:spacing/>
                    <w:ind/>
                    <w:rPr>
                      <w:rFonts w:cs="Arial"/>
                      <w:i/>
                      <w:color w:val="000000"/>
                      <w:sz w:val="16"/>
                      <w:szCs w:val="16"/>
                      <w:lang w:eastAsia="es-BO"/>
                    </w:rPr>
                  </w:pPr>
                  <w:r>
                    <w:rPr>
                      <w:rFonts w:cs="Arial"/>
                      <w:i/>
                      <w:color w:val="000000"/>
                      <w:sz w:val="16"/>
                      <w:szCs w:val="16"/>
                      <w:lang w:eastAsia="es-BO"/>
                    </w:rPr>
                    <w:t xml:space="preserve">ALFANUMÉRICO</w:t>
                  </w:r>
                  <w:r>
                    <w:rPr>
                      <w:rFonts w:cs="Arial"/>
                      <w:i/>
                      <w:color w:val="000000"/>
                      <w:sz w:val="16"/>
                      <w:szCs w:val="16"/>
                      <w:lang w:eastAsia="es-BO"/>
                    </w:rPr>
                  </w:r>
                </w:p>
              </w:tc>
              <w:tc>
                <w:tcPr>
                  <w:tcBorders/>
                  <w:tcW w:w="1319" w:type="dxa"/>
                </w:tcPr>
                <w:p w14:paraId="38AD3626"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61" w:type="dxa"/>
                </w:tcPr>
                <w:p w14:paraId="68033422"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1025" w:type="dxa"/>
                </w:tcPr>
                <w:p w14:paraId="5DF3DE82"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72" w:type="dxa"/>
                </w:tcPr>
                <w:p w14:paraId="6FABF91D"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c>
                <w:tcPr>
                  <w:tcBorders/>
                  <w:tcW w:w="972" w:type="dxa"/>
                </w:tcPr>
                <w:p w14:paraId="3380D036"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r>
              <w:trPr/>
              <w:tc>
                <w:tcPr>
                  <w:tcBorders/>
                  <w:tcW w:w="1343" w:type="dxa"/>
                </w:tcPr>
                <w:p w14:paraId="45F145A9" w14:textId="77777777">
                  <w:pPr>
                    <w:pBdr/>
                    <w:spacing/>
                    <w:ind/>
                    <w:rPr>
                      <w:rFonts w:cs="Arial"/>
                      <w:i/>
                      <w:color w:val="000000"/>
                      <w:sz w:val="16"/>
                      <w:szCs w:val="16"/>
                      <w:lang w:eastAsia="es-BO"/>
                    </w:rPr>
                  </w:pPr>
                  <w:r>
                    <w:rPr>
                      <w:rFonts w:cs="Arial"/>
                      <w:i/>
                      <w:color w:val="000000"/>
                      <w:sz w:val="16"/>
                      <w:szCs w:val="16"/>
                      <w:lang w:eastAsia="es-BO"/>
                    </w:rPr>
                    <w:t xml:space="preserve">CANTIDAD EN LITROS</w:t>
                  </w:r>
                  <w:r>
                    <w:rPr>
                      <w:rFonts w:cs="Arial"/>
                      <w:i/>
                      <w:color w:val="000000"/>
                      <w:sz w:val="16"/>
                      <w:szCs w:val="16"/>
                      <w:lang w:eastAsia="es-BO"/>
                    </w:rPr>
                  </w:r>
                </w:p>
              </w:tc>
              <w:tc>
                <w:tcPr>
                  <w:tcBorders/>
                  <w:tcW w:w="1641" w:type="dxa"/>
                </w:tcPr>
                <w:p w14:paraId="540A3F22" w14:textId="77777777">
                  <w:pPr>
                    <w:pBdr/>
                    <w:spacing/>
                    <w:ind/>
                    <w:rPr>
                      <w:rFonts w:cs="Arial"/>
                      <w:i/>
                      <w:color w:val="000000"/>
                      <w:sz w:val="16"/>
                      <w:szCs w:val="16"/>
                      <w:lang w:eastAsia="es-BO"/>
                    </w:rPr>
                  </w:pPr>
                  <w:r>
                    <w:rPr>
                      <w:rFonts w:cs="Arial"/>
                      <w:i/>
                      <w:color w:val="000000"/>
                      <w:sz w:val="16"/>
                      <w:szCs w:val="16"/>
                      <w:lang w:eastAsia="es-BO"/>
                    </w:rPr>
                    <w:t xml:space="preserve">NUMÉRICO</w:t>
                  </w:r>
                  <w:r>
                    <w:rPr>
                      <w:rFonts w:cs="Arial"/>
                      <w:i/>
                      <w:color w:val="000000"/>
                      <w:sz w:val="16"/>
                      <w:szCs w:val="16"/>
                      <w:lang w:eastAsia="es-BO"/>
                    </w:rPr>
                  </w:r>
                </w:p>
              </w:tc>
              <w:tc>
                <w:tcPr>
                  <w:tcBorders/>
                  <w:tcW w:w="1319" w:type="dxa"/>
                </w:tcPr>
                <w:p w14:paraId="2824D3EB"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61" w:type="dxa"/>
                </w:tcPr>
                <w:p w14:paraId="27E2ACAC" w14:textId="77777777">
                  <w:pPr>
                    <w:pBdr/>
                    <w:spacing/>
                    <w:ind/>
                    <w:rPr>
                      <w:rFonts w:cs="Arial"/>
                      <w:i/>
                      <w:color w:val="000000"/>
                      <w:sz w:val="16"/>
                      <w:szCs w:val="16"/>
                      <w:lang w:eastAsia="es-BO"/>
                    </w:rPr>
                  </w:pPr>
                  <w:r>
                    <w:rPr>
                      <w:rFonts w:cs="Arial"/>
                      <w:i/>
                      <w:color w:val="000000"/>
                      <w:sz w:val="16"/>
                      <w:szCs w:val="16"/>
                      <w:lang w:eastAsia="es-BO"/>
                    </w:rPr>
                    <w:t xml:space="preserve">10,3</w:t>
                  </w:r>
                  <w:r>
                    <w:rPr>
                      <w:rFonts w:cs="Arial"/>
                      <w:i/>
                      <w:color w:val="000000"/>
                      <w:sz w:val="16"/>
                      <w:szCs w:val="16"/>
                      <w:lang w:eastAsia="es-BO"/>
                    </w:rPr>
                  </w:r>
                </w:p>
              </w:tc>
              <w:tc>
                <w:tcPr>
                  <w:tcBorders/>
                  <w:tcW w:w="1025" w:type="dxa"/>
                </w:tcPr>
                <w:p w14:paraId="3E071535" w14:textId="77777777">
                  <w:pPr>
                    <w:pBdr/>
                    <w:spacing/>
                    <w:ind/>
                    <w:rPr>
                      <w:rFonts w:cs="Arial"/>
                      <w:i/>
                      <w:color w:val="000000"/>
                      <w:sz w:val="16"/>
                      <w:szCs w:val="16"/>
                      <w:lang w:eastAsia="es-BO"/>
                    </w:rPr>
                  </w:pPr>
                  <w:r>
                    <w:rPr>
                      <w:rFonts w:cs="Arial"/>
                      <w:i/>
                      <w:color w:val="000000"/>
                      <w:sz w:val="16"/>
                      <w:szCs w:val="16"/>
                      <w:lang w:eastAsia="es-BO"/>
                    </w:rPr>
                    <w:t xml:space="preserve">SE VALIDA</w:t>
                  </w:r>
                  <w:r>
                    <w:rPr>
                      <w:rFonts w:cs="Arial"/>
                      <w:i/>
                      <w:color w:val="000000"/>
                      <w:sz w:val="16"/>
                      <w:szCs w:val="16"/>
                      <w:lang w:eastAsia="es-BO"/>
                    </w:rPr>
                  </w:r>
                </w:p>
              </w:tc>
              <w:tc>
                <w:tcPr>
                  <w:tcBorders/>
                  <w:tcW w:w="1372" w:type="dxa"/>
                </w:tcPr>
                <w:p w14:paraId="30C55A1D" w14:textId="77777777">
                  <w:pPr>
                    <w:pBdr/>
                    <w:spacing/>
                    <w:ind/>
                    <w:rPr>
                      <w:rFonts w:cs="Arial"/>
                      <w:i/>
                      <w:color w:val="000000"/>
                      <w:sz w:val="16"/>
                      <w:szCs w:val="16"/>
                      <w:lang w:eastAsia="es-BO"/>
                    </w:rPr>
                  </w:pPr>
                  <w:r>
                    <w:rPr>
                      <w:rFonts w:cs="Arial"/>
                      <w:i/>
                      <w:color w:val="000000"/>
                      <w:sz w:val="16"/>
                      <w:szCs w:val="16"/>
                      <w:lang w:eastAsia="es-BO"/>
                    </w:rPr>
                    <w:t xml:space="preserve">NO</w:t>
                  </w:r>
                  <w:r>
                    <w:rPr>
                      <w:rFonts w:cs="Arial"/>
                      <w:i/>
                      <w:color w:val="000000"/>
                      <w:sz w:val="16"/>
                      <w:szCs w:val="16"/>
                      <w:lang w:eastAsia="es-BO"/>
                    </w:rPr>
                  </w:r>
                </w:p>
              </w:tc>
              <w:tc>
                <w:tcPr>
                  <w:tcBorders/>
                  <w:tcW w:w="972" w:type="dxa"/>
                </w:tcPr>
                <w:p w14:paraId="1E1EC56E"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r>
              <w:trPr/>
              <w:tc>
                <w:tcPr>
                  <w:tcBorders/>
                  <w:tcW w:w="1343" w:type="dxa"/>
                </w:tcPr>
                <w:p w14:paraId="26B7E768" w14:textId="77777777">
                  <w:pPr>
                    <w:pBdr/>
                    <w:spacing/>
                    <w:ind/>
                    <w:rPr>
                      <w:rFonts w:cs="Arial"/>
                      <w:i/>
                      <w:color w:val="000000"/>
                      <w:sz w:val="16"/>
                      <w:szCs w:val="16"/>
                      <w:lang w:eastAsia="es-BO"/>
                    </w:rPr>
                  </w:pPr>
                  <w:r>
                    <w:rPr>
                      <w:rFonts w:cs="Arial"/>
                      <w:i/>
                      <w:color w:val="000000"/>
                      <w:sz w:val="16"/>
                      <w:szCs w:val="16"/>
                      <w:lang w:eastAsia="es-BO"/>
                    </w:rPr>
                    <w:t xml:space="preserve">DEPARTAMENTO</w:t>
                  </w:r>
                  <w:r>
                    <w:rPr>
                      <w:rFonts w:cs="Arial"/>
                      <w:i/>
                      <w:color w:val="000000"/>
                      <w:sz w:val="16"/>
                      <w:szCs w:val="16"/>
                      <w:lang w:eastAsia="es-BO"/>
                    </w:rPr>
                  </w:r>
                </w:p>
              </w:tc>
              <w:tc>
                <w:tcPr>
                  <w:tcBorders/>
                  <w:tcW w:w="1641" w:type="dxa"/>
                </w:tcPr>
                <w:p w14:paraId="78354DBB" w14:textId="77777777">
                  <w:pPr>
                    <w:pBdr/>
                    <w:spacing/>
                    <w:ind/>
                    <w:rPr>
                      <w:rFonts w:cs="Arial"/>
                      <w:i/>
                      <w:color w:val="000000"/>
                      <w:sz w:val="16"/>
                      <w:szCs w:val="16"/>
                      <w:lang w:eastAsia="es-BO"/>
                    </w:rPr>
                  </w:pPr>
                  <w:r>
                    <w:rPr>
                      <w:rFonts w:cs="Arial"/>
                      <w:i/>
                      <w:color w:val="000000"/>
                      <w:sz w:val="16"/>
                      <w:szCs w:val="16"/>
                      <w:lang w:eastAsia="es-BO"/>
                    </w:rPr>
                    <w:t xml:space="preserve">CADENA</w:t>
                  </w:r>
                  <w:r>
                    <w:rPr>
                      <w:rFonts w:cs="Arial"/>
                      <w:i/>
                      <w:color w:val="000000"/>
                      <w:sz w:val="16"/>
                      <w:szCs w:val="16"/>
                      <w:lang w:eastAsia="es-BO"/>
                    </w:rPr>
                  </w:r>
                </w:p>
              </w:tc>
              <w:tc>
                <w:tcPr>
                  <w:tcBorders/>
                  <w:tcW w:w="1319" w:type="dxa"/>
                </w:tcPr>
                <w:p w14:paraId="2FF3EDAE"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1061" w:type="dxa"/>
                </w:tcPr>
                <w:p w14:paraId="3BF1F1AC" w14:textId="77777777">
                  <w:pPr>
                    <w:pBdr/>
                    <w:spacing/>
                    <w:ind/>
                    <w:rPr>
                      <w:rFonts w:cs="Arial"/>
                      <w:i/>
                      <w:color w:val="000000"/>
                      <w:sz w:val="16"/>
                      <w:szCs w:val="16"/>
                      <w:lang w:eastAsia="es-BO"/>
                    </w:rPr>
                  </w:pPr>
                  <w:r>
                    <w:rPr>
                      <w:rFonts w:cs="Arial"/>
                      <w:i/>
                      <w:color w:val="000000"/>
                      <w:sz w:val="16"/>
                      <w:szCs w:val="16"/>
                      <w:lang w:eastAsia="es-BO"/>
                    </w:rPr>
                    <w:t xml:space="preserve">250</w:t>
                  </w:r>
                  <w:r>
                    <w:rPr>
                      <w:rFonts w:cs="Arial"/>
                      <w:i/>
                      <w:color w:val="000000"/>
                      <w:sz w:val="16"/>
                      <w:szCs w:val="16"/>
                      <w:lang w:eastAsia="es-BO"/>
                    </w:rPr>
                  </w:r>
                </w:p>
              </w:tc>
              <w:tc>
                <w:tcPr>
                  <w:tcBorders/>
                  <w:tcW w:w="1025" w:type="dxa"/>
                </w:tcPr>
                <w:p w14:paraId="4BD11592" w14:textId="77777777">
                  <w:pPr>
                    <w:pBdr/>
                    <w:spacing/>
                    <w:ind/>
                    <w:rPr>
                      <w:rFonts w:cs="Arial"/>
                      <w:i/>
                      <w:color w:val="000000"/>
                      <w:sz w:val="16"/>
                      <w:szCs w:val="16"/>
                      <w:lang w:eastAsia="es-BO"/>
                    </w:rPr>
                  </w:pPr>
                  <w:r>
                    <w:rPr>
                      <w:rFonts w:cs="Arial"/>
                      <w:i/>
                      <w:color w:val="000000"/>
                      <w:sz w:val="16"/>
                      <w:szCs w:val="16"/>
                      <w:lang w:eastAsia="es-BO"/>
                    </w:rPr>
                    <w:t xml:space="preserve">NO SE VALIDA</w:t>
                  </w:r>
                  <w:r>
                    <w:rPr>
                      <w:rFonts w:cs="Arial"/>
                      <w:i/>
                      <w:color w:val="000000"/>
                      <w:sz w:val="16"/>
                      <w:szCs w:val="16"/>
                      <w:lang w:eastAsia="es-BO"/>
                    </w:rPr>
                  </w:r>
                </w:p>
              </w:tc>
              <w:tc>
                <w:tcPr>
                  <w:tcBorders/>
                  <w:tcW w:w="1372" w:type="dxa"/>
                </w:tcPr>
                <w:p w14:paraId="2F3563D2" w14:textId="77777777">
                  <w:pPr>
                    <w:pBdr/>
                    <w:spacing/>
                    <w:ind/>
                    <w:rPr>
                      <w:rFonts w:cs="Arial"/>
                      <w:i/>
                      <w:color w:val="000000"/>
                      <w:sz w:val="16"/>
                      <w:szCs w:val="16"/>
                      <w:lang w:eastAsia="es-BO"/>
                    </w:rPr>
                  </w:pPr>
                  <w:r>
                    <w:rPr>
                      <w:rFonts w:cs="Arial"/>
                      <w:i/>
                      <w:color w:val="000000"/>
                      <w:sz w:val="16"/>
                      <w:szCs w:val="16"/>
                      <w:lang w:eastAsia="es-BO"/>
                    </w:rPr>
                    <w:t xml:space="preserve">SI</w:t>
                  </w:r>
                  <w:r>
                    <w:rPr>
                      <w:rFonts w:cs="Arial"/>
                      <w:i/>
                      <w:color w:val="000000"/>
                      <w:sz w:val="16"/>
                      <w:szCs w:val="16"/>
                      <w:lang w:eastAsia="es-BO"/>
                    </w:rPr>
                  </w:r>
                </w:p>
              </w:tc>
              <w:tc>
                <w:tcPr>
                  <w:tcBorders/>
                  <w:tcW w:w="972" w:type="dxa"/>
                </w:tcPr>
                <w:p w14:paraId="2E434AB4" w14:textId="77777777">
                  <w:pPr>
                    <w:pBdr/>
                    <w:spacing/>
                    <w:ind/>
                    <w:rPr>
                      <w:rFonts w:cs="Arial"/>
                      <w:i/>
                      <w:color w:val="000000"/>
                      <w:sz w:val="16"/>
                      <w:szCs w:val="16"/>
                      <w:lang w:eastAsia="es-BO"/>
                    </w:rPr>
                  </w:pPr>
                  <w:r>
                    <w:rPr>
                      <w:rFonts w:cs="Arial"/>
                      <w:i/>
                      <w:color w:val="000000"/>
                      <w:sz w:val="16"/>
                      <w:szCs w:val="16"/>
                      <w:lang w:eastAsia="es-BO"/>
                    </w:rPr>
                    <w:t xml:space="preserve">MANUAL</w:t>
                  </w:r>
                  <w:r>
                    <w:rPr>
                      <w:rFonts w:cs="Arial"/>
                      <w:i/>
                      <w:color w:val="000000"/>
                      <w:sz w:val="16"/>
                      <w:szCs w:val="16"/>
                      <w:lang w:eastAsia="es-BO"/>
                    </w:rPr>
                  </w:r>
                </w:p>
              </w:tc>
            </w:tr>
          </w:tbl>
          <w:p w14:paraId="160C047E"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gridAfter w:val="1"/>
          <w:trHeight w:val="720"/>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bottom"/>
          </w:tcPr>
          <w:p w14:paraId="4F80F463" w14:textId="77777777">
            <w:pPr>
              <w:pBdr/>
              <w:spacing/>
              <w:ind/>
              <w:rPr>
                <w:rFonts w:cs="Arial"/>
                <w:b/>
                <w:bCs/>
                <w:color w:val="000000"/>
                <w:sz w:val="16"/>
                <w:szCs w:val="16"/>
                <w:lang w:eastAsia="es-BO"/>
              </w:rPr>
            </w:pPr>
            <w:r>
              <w:rPr>
                <w:rFonts w:cs="Arial"/>
                <w:b/>
                <w:bCs/>
                <w:color w:val="000000"/>
                <w:sz w:val="16"/>
                <w:szCs w:val="16"/>
                <w:lang w:eastAsia="es-BO"/>
              </w:rPr>
              <w:t xml:space="preserve">15</w:t>
            </w:r>
            <w:r>
              <w:rPr>
                <w:rFonts w:cs="Arial"/>
                <w:b/>
                <w:bCs/>
                <w:color w:val="000000"/>
                <w:sz w:val="16"/>
                <w:szCs w:val="16"/>
                <w:lang w:eastAsia="es-BO"/>
              </w:rPr>
              <w:t xml:space="preserve">. ADJUNTE EL LISTADO DE DOCUMENTOS QUE SE SOLICITAN EN EL PROCESO DE REGISTRO DE OPERADORES, PARA CADA DOCUMENTO DETALLE E INDIQUE: EL NOMBRE DEL DOCUMENTO, TAMAÑO MÁXIMO (EN MB) Y LA ENTIDAD EMISORA.</w:t>
            </w:r>
            <w:r>
              <w:rPr>
                <w:rFonts w:cs="Arial"/>
                <w:b/>
                <w:bCs/>
                <w:color w:val="000000"/>
                <w:sz w:val="16"/>
                <w:szCs w:val="16"/>
                <w:lang w:eastAsia="es-BO"/>
              </w:rPr>
            </w:r>
          </w:p>
        </w:tc>
      </w:tr>
      <w:tr>
        <w:trPr>
          <w:gridAfter w:val="1"/>
          <w:trHeight w:val="690"/>
        </w:trPr>
        <w:tc>
          <w:tcPr>
            <w:gridSpan w:val="11"/>
            <w:shd w:val="clear" w:color="auto" w:fill="auto"/>
            <w:tcBorders>
              <w:top w:val="single" w:color="auto" w:sz="4" w:space="0"/>
              <w:left w:val="single" w:color="auto" w:sz="4" w:space="0"/>
              <w:bottom w:val="single" w:color="auto" w:sz="4" w:space="0"/>
              <w:right w:val="single" w:color="auto" w:sz="4" w:space="0"/>
            </w:tcBorders>
            <w:tcW w:w="9024" w:type="dxa"/>
            <w:vAlign w:val="center"/>
          </w:tcPr>
          <w:p w14:paraId="3EA8BFB6" w14:textId="77777777">
            <w:pPr>
              <w:pBdr/>
              <w:spacing/>
              <w:ind/>
              <w:rPr>
                <w:rFonts w:cs="Arial"/>
                <w:color w:val="000000"/>
                <w:sz w:val="16"/>
                <w:szCs w:val="16"/>
                <w:lang w:eastAsia="es-BO"/>
              </w:rPr>
            </w:pPr>
            <w:r>
              <w:rPr>
                <w:rFonts w:cs="Arial"/>
                <w:color w:val="000000"/>
                <w:sz w:val="16"/>
                <w:szCs w:val="16"/>
                <w:lang w:eastAsia="es-BO"/>
              </w:rPr>
              <w:t xml:space="preserve">Detallar los documentos que se solicita en el proceso de Registro de Operadores, estos documento</w:t>
            </w:r>
            <w:r>
              <w:rPr>
                <w:rFonts w:cs="Arial"/>
                <w:color w:val="000000"/>
                <w:sz w:val="16"/>
                <w:szCs w:val="16"/>
                <w:lang w:eastAsia="es-BO"/>
              </w:rPr>
              <w:t xml:space="preserve">s</w:t>
            </w:r>
            <w:r>
              <w:rPr>
                <w:rFonts w:cs="Arial"/>
                <w:color w:val="000000"/>
                <w:sz w:val="16"/>
                <w:szCs w:val="16"/>
                <w:lang w:eastAsia="es-BO"/>
              </w:rPr>
              <w:t xml:space="preserve"> se refieren a aquellos que se adjuntan en el sistema informático y son de respaldo para el proceso.</w:t>
            </w:r>
            <w:r>
              <w:rPr>
                <w:rFonts w:cs="Arial"/>
                <w:color w:val="000000"/>
                <w:sz w:val="16"/>
                <w:szCs w:val="16"/>
                <w:lang w:eastAsia="es-BO"/>
              </w:rPr>
            </w:r>
          </w:p>
        </w:tc>
      </w:tr>
      <w:tr>
        <w:trPr>
          <w:gridAfter w:val="1"/>
          <w:trHeight w:val="821"/>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center"/>
          </w:tcPr>
          <w:p w14:paraId="372773EF" w14:textId="77777777">
            <w:pPr>
              <w:pBdr/>
              <w:spacing/>
              <w:ind/>
              <w:rPr>
                <w:rFonts w:cs="Arial"/>
                <w:b/>
                <w:bCs/>
                <w:color w:val="000000"/>
                <w:sz w:val="16"/>
                <w:szCs w:val="16"/>
                <w:lang w:eastAsia="es-BO"/>
              </w:rPr>
            </w:pPr>
            <w:r>
              <w:rPr>
                <w:rFonts w:cs="Arial"/>
                <w:b/>
                <w:bCs/>
                <w:color w:val="000000"/>
                <w:sz w:val="16"/>
                <w:szCs w:val="16"/>
                <w:lang w:eastAsia="es-BO"/>
              </w:rPr>
              <w:t xml:space="preserve">16</w:t>
            </w:r>
            <w:r>
              <w:rPr>
                <w:rFonts w:cs="Arial"/>
                <w:b/>
                <w:bCs/>
                <w:color w:val="000000"/>
                <w:sz w:val="16"/>
                <w:szCs w:val="16"/>
                <w:lang w:eastAsia="es-BO"/>
              </w:rPr>
              <w:t xml:space="preserve">. </w:t>
            </w:r>
            <w:r>
              <w:rPr>
                <w:rFonts w:cs="Arial"/>
                <w:b/>
                <w:bCs/>
                <w:color w:val="000000"/>
                <w:sz w:val="16"/>
                <w:szCs w:val="16"/>
                <w:lang w:eastAsia="es-BO"/>
              </w:rPr>
              <w:t xml:space="preserve">ADJUNTE EL LISTADO DE DOCUMENTOS QUE SE SOLICITAN EN EL</w:t>
            </w:r>
            <w:r>
              <w:rPr>
                <w:rFonts w:cs="Arial"/>
                <w:b/>
                <w:bCs/>
                <w:color w:val="000000"/>
                <w:sz w:val="16"/>
                <w:szCs w:val="16"/>
                <w:lang w:eastAsia="es-BO"/>
              </w:rPr>
              <w:t xml:space="preserve"> PROCESO DE EMISIÓN DE AP, C</w:t>
            </w:r>
            <w:r>
              <w:rPr>
                <w:rFonts w:cs="Arial"/>
                <w:b/>
                <w:bCs/>
                <w:color w:val="000000"/>
                <w:sz w:val="16"/>
                <w:szCs w:val="16"/>
                <w:lang w:eastAsia="es-BO"/>
              </w:rPr>
              <w:t xml:space="preserve">, O, PARA CADA DOCUMENTO DETALLE E INDIQUE: EL NOMBRE DEL DOCUMENTO, TAMAÑO MÁXIMO (EN MB) Y LA ENTIDAD EMISORA. </w:t>
            </w:r>
            <w:r>
              <w:rPr>
                <w:rFonts w:cs="Arial"/>
                <w:b/>
                <w:bCs/>
                <w:color w:val="000000"/>
                <w:sz w:val="16"/>
                <w:szCs w:val="16"/>
                <w:lang w:eastAsia="es-BO"/>
              </w:rPr>
              <w:t xml:space="preserve">(En formato digital preferentemente Excel)</w:t>
            </w:r>
            <w:r>
              <w:rPr>
                <w:rFonts w:cs="Arial"/>
                <w:b/>
                <w:bCs/>
                <w:color w:val="000000"/>
                <w:sz w:val="16"/>
                <w:szCs w:val="16"/>
                <w:lang w:eastAsia="es-BO"/>
              </w:rPr>
            </w:r>
          </w:p>
        </w:tc>
      </w:tr>
      <w:tr>
        <w:trPr>
          <w:gridAfter w:val="1"/>
          <w:trHeight w:val="1400"/>
        </w:trPr>
        <w:tc>
          <w:tcPr>
            <w:gridSpan w:val="11"/>
            <w:shd w:val="clear" w:color="auto" w:fill="auto"/>
            <w:tcBorders>
              <w:top w:val="single" w:color="auto" w:sz="4" w:space="0"/>
              <w:left w:val="single" w:color="auto" w:sz="4" w:space="0"/>
              <w:bottom w:val="single" w:color="auto" w:sz="4" w:space="0"/>
              <w:right w:val="single" w:color="auto" w:sz="4" w:space="0"/>
            </w:tcBorders>
            <w:tcW w:w="9024" w:type="dxa"/>
            <w:vAlign w:val="center"/>
          </w:tcPr>
          <w:p w14:paraId="6E74E980"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p w14:paraId="162EB3F0" w14:textId="77777777">
            <w:pPr>
              <w:pBdr/>
              <w:spacing/>
              <w:ind/>
              <w:rPr>
                <w:rFonts w:cs="Arial"/>
                <w:color w:val="000000"/>
                <w:sz w:val="16"/>
                <w:szCs w:val="16"/>
                <w:lang w:eastAsia="es-BO"/>
              </w:rPr>
            </w:pPr>
            <w:r>
              <w:rPr>
                <w:rFonts w:cs="Arial"/>
                <w:color w:val="000000"/>
                <w:sz w:val="16"/>
                <w:szCs w:val="16"/>
                <w:lang w:eastAsia="es-BO"/>
              </w:rPr>
              <w:t xml:space="preserve">Detallar los documentos que se solicita en e</w:t>
            </w:r>
            <w:r>
              <w:rPr>
                <w:rFonts w:cs="Arial"/>
                <w:color w:val="000000"/>
                <w:sz w:val="16"/>
                <w:szCs w:val="16"/>
                <w:lang w:eastAsia="es-BO"/>
              </w:rPr>
              <w:t xml:space="preserve">l proceso de Emisión de AP, C</w:t>
            </w:r>
            <w:r>
              <w:rPr>
                <w:rFonts w:cs="Arial"/>
                <w:color w:val="000000"/>
                <w:sz w:val="16"/>
                <w:szCs w:val="16"/>
                <w:lang w:eastAsia="es-BO"/>
              </w:rPr>
              <w:t xml:space="preserve">, O, este documento se refiere a aquellos que se adjuntan en el sistema informático y son de respaldo para el proceso.</w:t>
            </w:r>
            <w:r>
              <w:rPr>
                <w:rFonts w:cs="Arial"/>
                <w:color w:val="000000"/>
                <w:sz w:val="16"/>
                <w:szCs w:val="16"/>
                <w:lang w:eastAsia="es-BO"/>
              </w:rPr>
            </w:r>
          </w:p>
          <w:p w14:paraId="18B9A8F9" w14:textId="77777777">
            <w:pPr>
              <w:pBdr/>
              <w:spacing/>
              <w:ind/>
              <w:rPr>
                <w:rFonts w:cs="Arial"/>
                <w:color w:val="000000"/>
                <w:sz w:val="16"/>
                <w:szCs w:val="16"/>
                <w:lang w:eastAsia="es-BO"/>
              </w:rPr>
            </w:pPr>
            <w:r>
              <w:rPr>
                <w:rFonts w:cs="Arial"/>
                <w:color w:val="000000"/>
                <w:sz w:val="16"/>
                <w:szCs w:val="16"/>
                <w:lang w:eastAsia="es-BO"/>
              </w:rPr>
              <w:t xml:space="preserve">Ej.:</w:t>
            </w:r>
            <w:r>
              <w:rPr>
                <w:rFonts w:cs="Arial"/>
                <w:color w:val="000000"/>
                <w:sz w:val="16"/>
                <w:szCs w:val="16"/>
                <w:lang w:eastAsia="es-BO"/>
              </w:rPr>
            </w:r>
          </w:p>
          <w:tbl>
            <w:tblPr>
              <w:tblStyle w:val="1386"/>
              <w:tblW w:w="8874" w:type="dxa"/>
              <w:tblBorders/>
              <w:tblLook w:val="04A0" w:firstRow="1" w:lastRow="0" w:firstColumn="1" w:lastColumn="0" w:noHBand="0" w:noVBand="1"/>
            </w:tblPr>
            <w:tblGrid>
              <w:gridCol w:w="3349"/>
              <w:gridCol w:w="2726"/>
              <w:gridCol w:w="2799"/>
            </w:tblGrid>
            <w:tr>
              <w:trPr>
                <w:trHeight w:val="248"/>
              </w:trPr>
              <w:tc>
                <w:tcPr>
                  <w:tcBorders/>
                  <w:tcW w:w="3349" w:type="dxa"/>
                </w:tcPr>
                <w:p w14:paraId="2594276F" w14:textId="77777777">
                  <w:pPr>
                    <w:pBdr/>
                    <w:spacing/>
                    <w:ind/>
                    <w:rPr>
                      <w:rFonts w:cs="Arial"/>
                      <w:b/>
                      <w:i/>
                      <w:color w:val="000000"/>
                      <w:sz w:val="16"/>
                      <w:szCs w:val="16"/>
                      <w:lang w:eastAsia="es-BO"/>
                    </w:rPr>
                  </w:pPr>
                  <w:r>
                    <w:rPr>
                      <w:rFonts w:cs="Arial"/>
                      <w:b/>
                      <w:i/>
                      <w:color w:val="000000"/>
                      <w:sz w:val="16"/>
                      <w:szCs w:val="16"/>
                      <w:lang w:eastAsia="es-BO"/>
                    </w:rPr>
                    <w:t xml:space="preserve">NOMBRE DEL DOCUMENTO</w:t>
                  </w:r>
                  <w:r>
                    <w:rPr>
                      <w:rFonts w:cs="Arial"/>
                      <w:b/>
                      <w:i/>
                      <w:color w:val="000000"/>
                      <w:sz w:val="16"/>
                      <w:szCs w:val="16"/>
                      <w:lang w:eastAsia="es-BO"/>
                    </w:rPr>
                  </w:r>
                </w:p>
              </w:tc>
              <w:tc>
                <w:tcPr>
                  <w:tcBorders/>
                  <w:tcW w:w="2726" w:type="dxa"/>
                </w:tcPr>
                <w:p w14:paraId="3FB99209" w14:textId="77777777">
                  <w:pPr>
                    <w:pBdr/>
                    <w:spacing/>
                    <w:ind/>
                    <w:rPr>
                      <w:rFonts w:cs="Arial"/>
                      <w:b/>
                      <w:i/>
                      <w:color w:val="000000"/>
                      <w:sz w:val="16"/>
                      <w:szCs w:val="16"/>
                      <w:lang w:eastAsia="es-BO"/>
                    </w:rPr>
                  </w:pPr>
                  <w:r>
                    <w:rPr>
                      <w:rFonts w:cs="Arial"/>
                      <w:b/>
                      <w:i/>
                      <w:color w:val="000000"/>
                      <w:sz w:val="16"/>
                      <w:szCs w:val="16"/>
                      <w:lang w:eastAsia="es-BO"/>
                    </w:rPr>
                    <w:t xml:space="preserve">TAMAÑO MÁXIMO</w:t>
                  </w:r>
                  <w:r>
                    <w:rPr>
                      <w:rFonts w:cs="Arial"/>
                      <w:b/>
                      <w:i/>
                      <w:color w:val="000000"/>
                      <w:sz w:val="16"/>
                      <w:szCs w:val="16"/>
                      <w:lang w:eastAsia="es-BO"/>
                    </w:rPr>
                  </w:r>
                </w:p>
              </w:tc>
              <w:tc>
                <w:tcPr>
                  <w:tcBorders/>
                  <w:tcW w:w="2799" w:type="dxa"/>
                </w:tcPr>
                <w:p w14:paraId="4D242C66" w14:textId="77777777">
                  <w:pPr>
                    <w:pBdr/>
                    <w:spacing/>
                    <w:ind/>
                    <w:rPr>
                      <w:rFonts w:cs="Arial"/>
                      <w:b/>
                      <w:i/>
                      <w:color w:val="000000"/>
                      <w:sz w:val="16"/>
                      <w:szCs w:val="16"/>
                      <w:lang w:eastAsia="es-BO"/>
                    </w:rPr>
                  </w:pPr>
                  <w:r>
                    <w:rPr>
                      <w:rFonts w:cs="Arial"/>
                      <w:b/>
                      <w:i/>
                      <w:color w:val="000000"/>
                      <w:sz w:val="16"/>
                      <w:szCs w:val="16"/>
                      <w:lang w:eastAsia="es-BO"/>
                    </w:rPr>
                    <w:t xml:space="preserve">ENTIDAD EMISORA</w:t>
                  </w:r>
                  <w:r>
                    <w:rPr>
                      <w:rFonts w:cs="Arial"/>
                      <w:b/>
                      <w:i/>
                      <w:color w:val="000000"/>
                      <w:sz w:val="16"/>
                      <w:szCs w:val="16"/>
                      <w:lang w:eastAsia="es-BO"/>
                    </w:rPr>
                  </w:r>
                </w:p>
              </w:tc>
            </w:tr>
            <w:tr>
              <w:trPr>
                <w:trHeight w:val="248"/>
              </w:trPr>
              <w:tc>
                <w:tcPr>
                  <w:tcBorders/>
                  <w:tcW w:w="3349" w:type="dxa"/>
                </w:tcPr>
                <w:p w14:paraId="3CF3F63E" w14:textId="77777777">
                  <w:pPr>
                    <w:pBdr/>
                    <w:spacing/>
                    <w:ind/>
                    <w:rPr>
                      <w:rFonts w:cs="Arial"/>
                      <w:i/>
                      <w:color w:val="000000"/>
                      <w:sz w:val="16"/>
                      <w:szCs w:val="16"/>
                      <w:lang w:eastAsia="es-BO"/>
                    </w:rPr>
                  </w:pPr>
                  <w:r>
                    <w:rPr>
                      <w:rFonts w:cs="Arial"/>
                      <w:i/>
                      <w:color w:val="000000"/>
                      <w:sz w:val="16"/>
                      <w:szCs w:val="16"/>
                      <w:lang w:eastAsia="es-BO"/>
                    </w:rPr>
                    <w:t xml:space="preserve">Cédula de Identidad</w:t>
                  </w:r>
                  <w:r>
                    <w:rPr>
                      <w:rFonts w:cs="Arial"/>
                      <w:i/>
                      <w:color w:val="000000"/>
                      <w:sz w:val="16"/>
                      <w:szCs w:val="16"/>
                      <w:lang w:eastAsia="es-BO"/>
                    </w:rPr>
                  </w:r>
                </w:p>
              </w:tc>
              <w:tc>
                <w:tcPr>
                  <w:tcBorders/>
                  <w:tcW w:w="2726" w:type="dxa"/>
                </w:tcPr>
                <w:p w14:paraId="763A7014" w14:textId="77777777">
                  <w:pPr>
                    <w:pBdr/>
                    <w:spacing/>
                    <w:ind/>
                    <w:rPr>
                      <w:rFonts w:cs="Arial"/>
                      <w:i/>
                      <w:color w:val="000000"/>
                      <w:sz w:val="16"/>
                      <w:szCs w:val="16"/>
                      <w:lang w:eastAsia="es-BO"/>
                    </w:rPr>
                  </w:pPr>
                  <w:r>
                    <w:rPr>
                      <w:rFonts w:cs="Arial"/>
                      <w:i/>
                      <w:color w:val="000000"/>
                      <w:sz w:val="16"/>
                      <w:szCs w:val="16"/>
                      <w:lang w:eastAsia="es-BO"/>
                    </w:rPr>
                    <w:t xml:space="preserve">2 MB</w:t>
                  </w:r>
                  <w:r>
                    <w:rPr>
                      <w:rFonts w:cs="Arial"/>
                      <w:i/>
                      <w:color w:val="000000"/>
                      <w:sz w:val="16"/>
                      <w:szCs w:val="16"/>
                      <w:lang w:eastAsia="es-BO"/>
                    </w:rPr>
                  </w:r>
                </w:p>
              </w:tc>
              <w:tc>
                <w:tcPr>
                  <w:tcBorders/>
                  <w:tcW w:w="2799" w:type="dxa"/>
                </w:tcPr>
                <w:p w14:paraId="3AEA9B03" w14:textId="77777777">
                  <w:pPr>
                    <w:pBdr/>
                    <w:spacing/>
                    <w:ind/>
                    <w:rPr>
                      <w:rFonts w:cs="Arial"/>
                      <w:i/>
                      <w:color w:val="000000"/>
                      <w:sz w:val="16"/>
                      <w:szCs w:val="16"/>
                      <w:lang w:eastAsia="es-BO"/>
                    </w:rPr>
                  </w:pPr>
                  <w:r>
                    <w:rPr>
                      <w:rFonts w:cs="Arial"/>
                      <w:i/>
                      <w:color w:val="000000"/>
                      <w:sz w:val="16"/>
                      <w:szCs w:val="16"/>
                      <w:lang w:eastAsia="es-BO"/>
                    </w:rPr>
                    <w:t xml:space="preserve">SEGIP</w:t>
                  </w:r>
                  <w:r>
                    <w:rPr>
                      <w:rFonts w:cs="Arial"/>
                      <w:i/>
                      <w:color w:val="000000"/>
                      <w:sz w:val="16"/>
                      <w:szCs w:val="16"/>
                      <w:lang w:eastAsia="es-BO"/>
                    </w:rPr>
                  </w:r>
                </w:p>
              </w:tc>
            </w:tr>
            <w:tr>
              <w:trPr>
                <w:trHeight w:val="264"/>
              </w:trPr>
              <w:tc>
                <w:tcPr>
                  <w:tcBorders/>
                  <w:tcW w:w="3349" w:type="dxa"/>
                </w:tcPr>
                <w:p w14:paraId="051ABDB0" w14:textId="77777777">
                  <w:pPr>
                    <w:pBdr/>
                    <w:spacing/>
                    <w:ind/>
                    <w:rPr>
                      <w:rFonts w:cs="Arial"/>
                      <w:i/>
                      <w:color w:val="000000"/>
                      <w:sz w:val="16"/>
                      <w:szCs w:val="16"/>
                      <w:lang w:eastAsia="es-BO"/>
                    </w:rPr>
                  </w:pPr>
                  <w:r>
                    <w:rPr>
                      <w:rFonts w:cs="Arial"/>
                      <w:i/>
                      <w:color w:val="000000"/>
                      <w:sz w:val="16"/>
                      <w:szCs w:val="16"/>
                      <w:lang w:eastAsia="es-BO"/>
                    </w:rPr>
                    <w:t xml:space="preserve">Certificado Nacimiento</w:t>
                  </w:r>
                  <w:r>
                    <w:rPr>
                      <w:rFonts w:cs="Arial"/>
                      <w:i/>
                      <w:color w:val="000000"/>
                      <w:sz w:val="16"/>
                      <w:szCs w:val="16"/>
                      <w:lang w:eastAsia="es-BO"/>
                    </w:rPr>
                  </w:r>
                </w:p>
              </w:tc>
              <w:tc>
                <w:tcPr>
                  <w:tcBorders/>
                  <w:tcW w:w="2726" w:type="dxa"/>
                </w:tcPr>
                <w:p w14:paraId="6DEBB55E" w14:textId="77777777">
                  <w:pPr>
                    <w:pBdr/>
                    <w:spacing/>
                    <w:ind/>
                    <w:rPr>
                      <w:rFonts w:cs="Arial"/>
                      <w:i/>
                      <w:color w:val="000000"/>
                      <w:sz w:val="16"/>
                      <w:szCs w:val="16"/>
                      <w:lang w:eastAsia="es-BO"/>
                    </w:rPr>
                  </w:pPr>
                  <w:r>
                    <w:rPr>
                      <w:rFonts w:cs="Arial"/>
                      <w:i/>
                      <w:color w:val="000000"/>
                      <w:sz w:val="16"/>
                      <w:szCs w:val="16"/>
                      <w:lang w:eastAsia="es-BO"/>
                    </w:rPr>
                    <w:t xml:space="preserve">2 MB</w:t>
                  </w:r>
                  <w:r>
                    <w:rPr>
                      <w:rFonts w:cs="Arial"/>
                      <w:i/>
                      <w:color w:val="000000"/>
                      <w:sz w:val="16"/>
                      <w:szCs w:val="16"/>
                      <w:lang w:eastAsia="es-BO"/>
                    </w:rPr>
                  </w:r>
                </w:p>
              </w:tc>
              <w:tc>
                <w:tcPr>
                  <w:tcBorders/>
                  <w:tcW w:w="2799" w:type="dxa"/>
                </w:tcPr>
                <w:p w14:paraId="0699CC57" w14:textId="77777777">
                  <w:pPr>
                    <w:pBdr/>
                    <w:spacing/>
                    <w:ind/>
                    <w:rPr>
                      <w:rFonts w:cs="Arial"/>
                      <w:i/>
                      <w:color w:val="000000"/>
                      <w:sz w:val="16"/>
                      <w:szCs w:val="16"/>
                      <w:lang w:eastAsia="es-BO"/>
                    </w:rPr>
                  </w:pPr>
                  <w:r>
                    <w:rPr>
                      <w:rFonts w:cs="Arial"/>
                      <w:i/>
                      <w:color w:val="000000"/>
                      <w:sz w:val="16"/>
                      <w:szCs w:val="16"/>
                      <w:lang w:eastAsia="es-BO"/>
                    </w:rPr>
                    <w:t xml:space="preserve">SERECI</w:t>
                  </w:r>
                  <w:r>
                    <w:rPr>
                      <w:rFonts w:cs="Arial"/>
                      <w:i/>
                      <w:color w:val="000000"/>
                      <w:sz w:val="16"/>
                      <w:szCs w:val="16"/>
                      <w:lang w:eastAsia="es-BO"/>
                    </w:rPr>
                  </w:r>
                </w:p>
              </w:tc>
            </w:tr>
          </w:tbl>
          <w:p w14:paraId="3453469D" w14:textId="77777777">
            <w:pPr>
              <w:pBdr/>
              <w:spacing/>
              <w:ind/>
              <w:rPr>
                <w:rFonts w:cs="Arial"/>
                <w:color w:val="000000"/>
                <w:sz w:val="16"/>
                <w:szCs w:val="16"/>
                <w:lang w:eastAsia="es-BO"/>
              </w:rPr>
            </w:pPr>
            <w:r>
              <w:rPr>
                <w:rFonts w:cs="Arial"/>
                <w:color w:val="000000"/>
                <w:sz w:val="16"/>
                <w:szCs w:val="16"/>
                <w:lang w:eastAsia="es-BO"/>
              </w:rPr>
            </w:r>
            <w:r>
              <w:rPr>
                <w:rFonts w:cs="Arial"/>
                <w:color w:val="000000"/>
                <w:sz w:val="16"/>
                <w:szCs w:val="16"/>
                <w:lang w:eastAsia="es-BO"/>
              </w:rPr>
            </w:r>
          </w:p>
        </w:tc>
      </w:tr>
      <w:tr>
        <w:trPr>
          <w:gridAfter w:val="1"/>
          <w:trHeight w:val="630"/>
        </w:trPr>
        <w:tc>
          <w:tcPr>
            <w:gridSpan w:val="11"/>
            <w:shd w:val="clear" w:color="auto" w:fill="d6e3bc" w:themeFill="accent3" w:themeFillTint="66"/>
            <w:tcBorders>
              <w:top w:val="single" w:color="auto" w:sz="4" w:space="0"/>
              <w:left w:val="single" w:color="auto" w:sz="4" w:space="0"/>
              <w:bottom w:val="single" w:color="auto" w:sz="4" w:space="0"/>
              <w:right w:val="single" w:color="auto" w:sz="4" w:space="0"/>
            </w:tcBorders>
            <w:tcW w:w="9024" w:type="dxa"/>
            <w:vAlign w:val="center"/>
          </w:tcPr>
          <w:p w14:paraId="2376A9EF" w14:textId="77777777">
            <w:pPr>
              <w:pBdr/>
              <w:spacing/>
              <w:ind/>
              <w:rPr>
                <w:rFonts w:cs="Arial"/>
                <w:color w:val="000000"/>
                <w:sz w:val="16"/>
                <w:szCs w:val="16"/>
                <w:lang w:eastAsia="es-BO"/>
              </w:rPr>
            </w:pPr>
            <w:r>
              <w:rPr>
                <w:rFonts w:cs="Arial"/>
                <w:b/>
                <w:bCs/>
                <w:color w:val="000000"/>
                <w:sz w:val="16"/>
                <w:szCs w:val="16"/>
                <w:lang w:eastAsia="es-BO"/>
              </w:rPr>
              <w:t xml:space="preserve">17</w:t>
            </w:r>
            <w:r>
              <w:rPr>
                <w:rFonts w:cs="Arial"/>
                <w:b/>
                <w:bCs/>
                <w:color w:val="000000"/>
                <w:sz w:val="16"/>
                <w:szCs w:val="16"/>
                <w:lang w:eastAsia="es-BO"/>
              </w:rPr>
              <w:t xml:space="preserve">. ADJUNTE PARA CADA DATO DESCRITO EN EL DICCIONARIO DE DATOS (DE LAS PREGUNTAS 11 Y 13), DE CORRESPONDER SU PARAMÉTRICA ASOCIADA (CÓDIGO Y DESCRIPCIÓN).</w:t>
            </w:r>
            <w:r>
              <w:rPr>
                <w:rFonts w:cs="Arial"/>
                <w:b/>
                <w:bCs/>
                <w:color w:val="000000"/>
                <w:sz w:val="16"/>
                <w:szCs w:val="16"/>
                <w:lang w:eastAsia="es-BO"/>
              </w:rPr>
              <w:t xml:space="preserve"> </w:t>
            </w:r>
            <w:r>
              <w:rPr>
                <w:rFonts w:cs="Arial"/>
                <w:b/>
                <w:bCs/>
                <w:color w:val="000000"/>
                <w:sz w:val="16"/>
                <w:szCs w:val="16"/>
                <w:lang w:eastAsia="es-BO"/>
              </w:rPr>
              <w:t xml:space="preserve">(En formato digital preferentemente Excel):</w:t>
            </w:r>
            <w:r>
              <w:rPr>
                <w:rFonts w:cs="Arial"/>
                <w:b/>
                <w:bCs/>
                <w:color w:val="000000"/>
                <w:sz w:val="16"/>
                <w:szCs w:val="16"/>
                <w:lang w:eastAsia="es-BO"/>
              </w:rPr>
              <w:t xml:space="preserve">  </w:t>
            </w:r>
            <w:r>
              <w:rPr>
                <w:rFonts w:cs="Arial"/>
                <w:color w:val="000000"/>
                <w:sz w:val="16"/>
                <w:szCs w:val="16"/>
                <w:lang w:eastAsia="es-BO"/>
              </w:rPr>
            </w:r>
          </w:p>
        </w:tc>
      </w:tr>
      <w:tr>
        <w:trPr>
          <w:gridAfter w:val="1"/>
          <w:trHeight w:val="630"/>
        </w:trPr>
        <w:tc>
          <w:tcPr>
            <w:gridSpan w:val="11"/>
            <w:shd w:val="clear" w:color="auto" w:fill="auto"/>
            <w:tcBorders>
              <w:top w:val="single" w:color="auto" w:sz="4" w:space="0"/>
              <w:left w:val="single" w:color="auto" w:sz="4" w:space="0"/>
              <w:bottom w:val="single" w:color="auto" w:sz="4" w:space="0"/>
              <w:right w:val="single" w:color="auto" w:sz="4" w:space="0"/>
            </w:tcBorders>
            <w:tcW w:w="9024" w:type="dxa"/>
            <w:vAlign w:val="center"/>
          </w:tcPr>
          <w:p w14:paraId="3CA9D954" w14:textId="77777777">
            <w:pPr>
              <w:pBdr/>
              <w:spacing/>
              <w:ind/>
              <w:rPr>
                <w:rFonts w:cs="Arial"/>
                <w:color w:val="000000"/>
                <w:sz w:val="16"/>
                <w:szCs w:val="16"/>
                <w:lang w:eastAsia="es-BO"/>
              </w:rPr>
            </w:pPr>
            <w:r>
              <w:rPr>
                <w:rFonts w:cs="Arial"/>
                <w:color w:val="000000"/>
                <w:sz w:val="16"/>
                <w:szCs w:val="16"/>
                <w:lang w:eastAsia="es-BO"/>
              </w:rPr>
              <w:t xml:space="preserve">En el diccionario de datos considerar que de existir campos que impliquen la utilización de una paramétrica se las debe listar indicando el código y descripción.</w:t>
            </w:r>
            <w:r>
              <w:rPr>
                <w:rFonts w:cs="Arial"/>
                <w:color w:val="000000"/>
                <w:sz w:val="16"/>
                <w:szCs w:val="16"/>
                <w:lang w:eastAsia="es-BO"/>
              </w:rPr>
            </w:r>
          </w:p>
        </w:tc>
      </w:tr>
      <w:tr>
        <w:trPr>
          <w:gridAfter w:val="1"/>
          <w:trHeight w:val="702"/>
        </w:trPr>
        <w:tc>
          <w:tcPr>
            <w:gridSpan w:val="11"/>
            <w:shd w:val="clear" w:color="auto" w:fill="d6e3bc" w:themeFill="accent3" w:themeFillTint="66"/>
            <w:tcBorders/>
            <w:tcW w:w="9024" w:type="dxa"/>
          </w:tcPr>
          <w:p w14:paraId="29712FBF" w14:textId="77777777">
            <w:pPr>
              <w:pBdr/>
              <w:spacing/>
              <w:ind/>
              <w:rPr>
                <w:rFonts w:cs="Arial"/>
                <w:b/>
                <w:bCs/>
                <w:color w:val="000000"/>
                <w:sz w:val="16"/>
                <w:szCs w:val="16"/>
                <w:lang w:eastAsia="es-BO"/>
              </w:rPr>
            </w:pPr>
            <w:r>
              <w:rPr>
                <w:rFonts w:cs="Arial"/>
                <w:b/>
                <w:bCs/>
                <w:color w:val="000000"/>
                <w:sz w:val="16"/>
                <w:szCs w:val="16"/>
                <w:lang w:eastAsia="es-BO"/>
              </w:rPr>
              <w:t xml:space="preserve">18. DETALLE  LO SIGUIENTE PARA EL REGISTRO DEL OPERADOR:</w:t>
            </w:r>
            <w:r>
              <w:rPr>
                <w:rFonts w:cs="Arial"/>
                <w:b/>
                <w:bCs/>
                <w:color w:val="000000"/>
                <w:sz w:val="16"/>
                <w:szCs w:val="16"/>
                <w:lang w:eastAsia="es-BO"/>
              </w:rPr>
            </w:r>
          </w:p>
          <w:p w14:paraId="764181BC" w14:textId="77777777">
            <w:pPr>
              <w:pStyle w:val="1365"/>
              <w:numPr>
                <w:ilvl w:val="0"/>
                <w:numId w:val="15"/>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LA INFORMACIÓN CONTENIDA EN LA SOLICITUD (LISTADO DE DATOS, REQUISITOS, DOCUMENTOS ADJUNTOS).</w:t>
            </w:r>
            <w:r>
              <w:rPr>
                <w:rFonts w:cs="Arial"/>
                <w:b/>
                <w:bCs/>
                <w:color w:val="000000"/>
                <w:sz w:val="16"/>
                <w:szCs w:val="16"/>
                <w:lang w:eastAsia="es-BO"/>
              </w:rPr>
            </w:r>
          </w:p>
          <w:p w14:paraId="4A1AF0D9" w14:textId="77777777">
            <w:pPr>
              <w:pStyle w:val="1365"/>
              <w:numPr>
                <w:ilvl w:val="0"/>
                <w:numId w:val="15"/>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EL DIAGRAMA DE FLUJO DE PROCESO (EN FORMATO BPMN) DE LA SOLICITUD Y  REGISTRO DE OPERADORES, IDENTIFICANDO: PROCESOS MANUALES (SIN USO DE SISTEMA) Y LOS ACTORES QUE LO REALIZAN. </w:t>
            </w:r>
            <w:r>
              <w:rPr>
                <w:rFonts w:cs="Arial"/>
                <w:b/>
                <w:bCs/>
                <w:color w:val="000000"/>
                <w:sz w:val="16"/>
                <w:szCs w:val="16"/>
                <w:lang w:eastAsia="es-BO"/>
              </w:rPr>
            </w:r>
          </w:p>
        </w:tc>
      </w:tr>
      <w:tr>
        <w:trPr>
          <w:gridAfter w:val="1"/>
          <w:trHeight w:val="264"/>
        </w:trPr>
        <w:tc>
          <w:tcPr>
            <w:gridSpan w:val="11"/>
            <w:tcBorders/>
            <w:tcW w:w="9024" w:type="dxa"/>
          </w:tcPr>
          <w:p w14:paraId="591A2C16" w14:textId="77777777">
            <w:pPr>
              <w:pBdr/>
              <w:spacing/>
              <w:ind/>
              <w:rPr>
                <w:rFonts w:cs="Arial"/>
                <w:i/>
                <w:iCs/>
                <w:color w:val="000000"/>
                <w:sz w:val="16"/>
                <w:szCs w:val="16"/>
                <w:lang w:eastAsia="es-BO"/>
              </w:rPr>
            </w:pPr>
            <w:r>
              <w:rPr>
                <w:rFonts w:cs="Arial"/>
                <w:i/>
                <w:iCs/>
                <w:color w:val="000000"/>
                <w:sz w:val="16"/>
                <w:szCs w:val="16"/>
                <w:lang w:eastAsia="es-BO"/>
              </w:rPr>
              <w:t xml:space="preserve">*Nota: remitir la información en formato digital (preferentemente en formato EXCEL)</w:t>
            </w:r>
            <w:r>
              <w:rPr>
                <w:rFonts w:cs="Arial"/>
                <w:i/>
                <w:iCs/>
                <w:color w:val="000000"/>
                <w:sz w:val="16"/>
                <w:szCs w:val="16"/>
                <w:lang w:eastAsia="es-BO"/>
              </w:rPr>
            </w:r>
          </w:p>
        </w:tc>
      </w:tr>
      <w:tr>
        <w:trPr>
          <w:gridAfter w:val="1"/>
          <w:trHeight w:val="1245"/>
        </w:trPr>
        <w:tc>
          <w:tcPr>
            <w:gridSpan w:val="11"/>
            <w:shd w:val="clear" w:color="auto" w:fill="d6e3bc" w:themeFill="accent3" w:themeFillTint="66"/>
            <w:tcBorders/>
            <w:tcW w:w="9024" w:type="dxa"/>
          </w:tcPr>
          <w:p w14:paraId="731D6833" w14:textId="77777777">
            <w:pPr>
              <w:pBdr/>
              <w:spacing/>
              <w:ind/>
              <w:rPr>
                <w:rFonts w:cs="Arial"/>
                <w:b/>
                <w:bCs/>
                <w:color w:val="000000"/>
                <w:sz w:val="16"/>
                <w:szCs w:val="16"/>
                <w:lang w:eastAsia="es-BO"/>
              </w:rPr>
            </w:pPr>
            <w:r>
              <w:rPr>
                <w:rFonts w:cs="Arial"/>
                <w:b/>
                <w:bCs/>
                <w:color w:val="000000"/>
                <w:sz w:val="16"/>
                <w:szCs w:val="16"/>
                <w:lang w:eastAsia="es-BO"/>
              </w:rPr>
              <w:t xml:space="preserve">19. DETALLE  POR </w:t>
            </w:r>
            <w:r>
              <w:rPr>
                <w:rFonts w:cs="Arial"/>
                <w:b/>
                <w:bCs/>
                <w:color w:val="000000"/>
                <w:sz w:val="16"/>
                <w:szCs w:val="16"/>
                <w:lang w:eastAsia="es-BO"/>
              </w:rPr>
              <w:t xml:space="preserve">CADA DOCUMENTO QUE EMITE (AP,C</w:t>
            </w:r>
            <w:r>
              <w:rPr>
                <w:rFonts w:cs="Arial"/>
                <w:b/>
                <w:bCs/>
                <w:color w:val="000000"/>
                <w:sz w:val="16"/>
                <w:szCs w:val="16"/>
                <w:lang w:eastAsia="es-BO"/>
              </w:rPr>
              <w:t xml:space="preserve">,O):</w:t>
            </w:r>
            <w:r>
              <w:rPr>
                <w:rFonts w:cs="Arial"/>
                <w:b/>
                <w:bCs/>
                <w:color w:val="000000"/>
                <w:sz w:val="16"/>
                <w:szCs w:val="16"/>
                <w:lang w:eastAsia="es-BO"/>
              </w:rPr>
            </w:r>
          </w:p>
          <w:p w14:paraId="4A337306" w14:textId="77777777">
            <w:pPr>
              <w:pStyle w:val="1365"/>
              <w:numPr>
                <w:ilvl w:val="0"/>
                <w:numId w:val="16"/>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LA INFORMACIÓN CONTENIDA EN LA SOLICITUD (LISTADO DE DATOS, REQUISITOS, DOCUMENTOS ADJUNTOS).</w:t>
            </w:r>
            <w:r>
              <w:rPr>
                <w:rFonts w:cs="Arial"/>
                <w:b/>
                <w:bCs/>
                <w:color w:val="000000"/>
                <w:sz w:val="16"/>
                <w:szCs w:val="16"/>
                <w:lang w:eastAsia="es-BO"/>
              </w:rPr>
            </w:r>
          </w:p>
          <w:p w14:paraId="32D088D1" w14:textId="77777777">
            <w:pPr>
              <w:pStyle w:val="1365"/>
              <w:numPr>
                <w:ilvl w:val="0"/>
                <w:numId w:val="16"/>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LA INFORMACIÓN CONTENIDA EN CADA DOCUMENTO EMITIDO (LISTADO DE DATOS), Y</w:t>
            </w:r>
            <w:r>
              <w:rPr>
                <w:rFonts w:cs="Arial"/>
                <w:b/>
                <w:bCs/>
                <w:color w:val="000000"/>
                <w:sz w:val="16"/>
                <w:szCs w:val="16"/>
                <w:lang w:eastAsia="es-BO"/>
              </w:rPr>
            </w:r>
          </w:p>
          <w:p w14:paraId="051D9963" w14:textId="77777777">
            <w:pPr>
              <w:pStyle w:val="1365"/>
              <w:numPr>
                <w:ilvl w:val="0"/>
                <w:numId w:val="16"/>
              </w:numPr>
              <w:pBdr/>
              <w:spacing/>
              <w:ind w:left="426"/>
              <w:contextualSpacing w:val="true"/>
              <w:rPr>
                <w:rFonts w:cs="Arial"/>
                <w:b/>
                <w:bCs/>
                <w:color w:val="000000"/>
                <w:sz w:val="16"/>
                <w:szCs w:val="16"/>
                <w:lang w:eastAsia="es-BO"/>
              </w:rPr>
            </w:pPr>
            <w:r>
              <w:rPr>
                <w:rFonts w:cs="Arial"/>
                <w:b/>
                <w:bCs/>
                <w:color w:val="000000"/>
                <w:sz w:val="16"/>
                <w:szCs w:val="16"/>
                <w:lang w:eastAsia="es-BO"/>
              </w:rPr>
              <w:t xml:space="preserve">LOS FORMATOS DE IMPRESIÓN DE CADA UNO DE LOS DOCUMENTOS QUE EMITE</w:t>
            </w:r>
            <w:r>
              <w:rPr>
                <w:rFonts w:cs="Arial"/>
                <w:b/>
                <w:bCs/>
                <w:color w:val="000000"/>
                <w:sz w:val="16"/>
                <w:szCs w:val="16"/>
                <w:lang w:eastAsia="es-BO"/>
              </w:rPr>
              <w:br/>
              <w:t xml:space="preserve">EL DIAGRAMA DE FLUJO DE PROCESO (EN FORMATO BPMN), </w:t>
            </w:r>
            <w:r>
              <w:rPr>
                <w:rFonts w:cs="Arial"/>
                <w:b/>
                <w:bCs/>
                <w:color w:val="000000"/>
                <w:sz w:val="16"/>
                <w:szCs w:val="16"/>
                <w:lang w:eastAsia="es-BO"/>
              </w:rPr>
              <w:t xml:space="preserve">SOLICITUD Y EMISIÓN DE AP, C,</w:t>
            </w:r>
            <w:r>
              <w:rPr>
                <w:rFonts w:cs="Arial"/>
                <w:b/>
                <w:bCs/>
                <w:color w:val="000000"/>
                <w:sz w:val="16"/>
                <w:szCs w:val="16"/>
                <w:lang w:eastAsia="es-BO"/>
              </w:rPr>
              <w:t xml:space="preserve"> O; IDENTIFICANDO: PROCESOS MANUALES (SIN USO DE SISTEMA) Y LOS ACTORES QUE LO REALIZAN. </w:t>
            </w:r>
            <w:r>
              <w:rPr>
                <w:rFonts w:cs="Arial"/>
                <w:b/>
                <w:bCs/>
                <w:color w:val="000000"/>
                <w:sz w:val="16"/>
                <w:szCs w:val="16"/>
                <w:lang w:eastAsia="es-BO"/>
              </w:rPr>
            </w:r>
          </w:p>
        </w:tc>
      </w:tr>
      <w:tr>
        <w:trPr>
          <w:gridAfter w:val="1"/>
          <w:trHeight w:val="132"/>
        </w:trPr>
        <w:tc>
          <w:tcPr>
            <w:gridSpan w:val="11"/>
            <w:tcBorders/>
            <w:tcW w:w="9024" w:type="dxa"/>
          </w:tcPr>
          <w:p w14:paraId="12024B91" w14:textId="77777777">
            <w:pPr>
              <w:pBdr/>
              <w:spacing/>
              <w:ind/>
              <w:rPr>
                <w:rFonts w:cs="Arial"/>
                <w:i/>
                <w:iCs/>
                <w:color w:val="000000"/>
                <w:sz w:val="16"/>
                <w:szCs w:val="16"/>
                <w:lang w:eastAsia="es-BO"/>
              </w:rPr>
            </w:pPr>
            <w:r>
              <w:rPr>
                <w:rFonts w:cs="Arial"/>
                <w:i/>
                <w:iCs/>
                <w:color w:val="000000"/>
                <w:sz w:val="16"/>
                <w:szCs w:val="16"/>
                <w:lang w:eastAsia="es-BO"/>
              </w:rPr>
              <w:t xml:space="preserve">*Nota: remitir la información en formato digital (preferentemente en formato EXCEL)</w:t>
            </w:r>
            <w:r>
              <w:rPr>
                <w:rFonts w:cs="Arial"/>
                <w:i/>
                <w:iCs/>
                <w:color w:val="000000"/>
                <w:sz w:val="16"/>
                <w:szCs w:val="16"/>
                <w:lang w:eastAsia="es-BO"/>
              </w:rPr>
            </w:r>
          </w:p>
        </w:tc>
      </w:tr>
      <w:tr>
        <w:trPr>
          <w:gridAfter w:val="1"/>
          <w:trHeight w:val="3260"/>
        </w:trPr>
        <w:tc>
          <w:tcPr>
            <w:gridSpan w:val="11"/>
            <w:shd w:val="clear" w:color="auto" w:fill="d6e3bc" w:themeFill="accent3" w:themeFillTint="66"/>
            <w:tcBorders/>
            <w:tcW w:w="9024" w:type="dxa"/>
          </w:tcPr>
          <w:p w14:paraId="5F8CE663" w14:textId="77777777">
            <w:pPr>
              <w:pBdr/>
              <w:shd w:val="clear" w:color="auto" w:fill="d6e3bc" w:themeFill="accent3" w:themeFillTint="66"/>
              <w:spacing/>
              <w:ind/>
              <w:rPr>
                <w:rFonts w:cs="Arial"/>
                <w:b/>
                <w:bCs/>
                <w:color w:val="000000"/>
                <w:sz w:val="16"/>
                <w:szCs w:val="16"/>
                <w:lang w:eastAsia="es-BO"/>
              </w:rPr>
            </w:pPr>
            <w:r>
              <w:rPr>
                <w:rFonts w:cs="Arial"/>
                <w:b/>
                <w:bCs/>
                <w:color w:val="000000"/>
                <w:sz w:val="16"/>
                <w:szCs w:val="16"/>
                <w:lang w:eastAsia="es-BO"/>
              </w:rPr>
              <w:t xml:space="preserve">20. COBERTURA GEOGRÁFICA</w:t>
            </w:r>
            <w:r>
              <w:rPr>
                <w:sz w:val="16"/>
                <w:szCs w:val="16"/>
              </w:rPr>
              <w:t xml:space="preserve">: </w:t>
            </w:r>
            <w:r>
              <w:rPr>
                <w:sz w:val="16"/>
                <w:szCs w:val="16"/>
              </w:rPr>
              <w:t xml:space="preserve">Señalar</w:t>
            </w:r>
            <w:r>
              <w:rPr>
                <w:sz w:val="16"/>
                <w:szCs w:val="16"/>
              </w:rPr>
              <w:t xml:space="preserve"> el alcance territorial para la atención del trámite APCO, especificando si este puede ser gestionado o emitido a nivel nacional, únicamente en determinados departamentos o exclusivamente en puntos específicos</w:t>
            </w:r>
            <w:r>
              <w:rPr>
                <w:sz w:val="16"/>
                <w:szCs w:val="16"/>
              </w:rPr>
              <w:t xml:space="preserve">.</w:t>
            </w:r>
            <w:r>
              <w:rPr>
                <w:rFonts w:cs="Arial"/>
                <w:b/>
                <w:bCs/>
                <w:color w:val="000000"/>
                <w:sz w:val="16"/>
                <w:szCs w:val="16"/>
                <w:lang w:eastAsia="es-BO"/>
              </w:rPr>
            </w:r>
          </w:p>
          <w:tbl>
            <w:tblPr>
              <w:tblStyle w:val="1386"/>
              <w:tblW w:w="8708" w:type="dxa"/>
              <w:tblBorders/>
              <w:tblLook w:val="04A0" w:firstRow="1" w:lastRow="0" w:firstColumn="1" w:lastColumn="0" w:noHBand="0" w:noVBand="1"/>
            </w:tblPr>
            <w:tblGrid>
              <w:gridCol w:w="3309"/>
              <w:gridCol w:w="1550"/>
              <w:gridCol w:w="3849"/>
            </w:tblGrid>
            <w:tr>
              <w:trPr>
                <w:trHeight w:val="179"/>
              </w:trPr>
              <w:tc>
                <w:tcPr>
                  <w:shd w:val="clear" w:color="auto" w:fill="ffffff" w:themeFill="background1"/>
                  <w:tcBorders>
                    <w:top w:val="single" w:color="auto" w:sz="4" w:space="0"/>
                    <w:left w:val="single" w:color="auto" w:sz="4" w:space="0"/>
                    <w:bottom w:val="single" w:color="auto" w:sz="4" w:space="0"/>
                    <w:right w:val="single" w:color="auto" w:sz="4" w:space="0"/>
                  </w:tcBorders>
                  <w:tcW w:w="3309" w:type="dxa"/>
                </w:tcPr>
                <w:p w14:paraId="3B6F4B97" w14:textId="77777777">
                  <w:pPr>
                    <w:pBdr/>
                    <w:shd w:val="clear" w:color="auto" w:fill="ffffff" w:themeFill="background1"/>
                    <w:spacing/>
                    <w:ind/>
                    <w:jc w:val="center"/>
                    <w:rPr>
                      <w:b/>
                      <w:sz w:val="16"/>
                      <w:szCs w:val="16"/>
                      <w:lang w:val="en-US" w:eastAsia="en-US"/>
                    </w:rPr>
                  </w:pPr>
                  <w:r>
                    <w:rPr>
                      <w:b/>
                      <w:sz w:val="16"/>
                      <w:szCs w:val="16"/>
                    </w:rPr>
                    <w:t xml:space="preserve">COBERTURA</w:t>
                  </w:r>
                  <w:r>
                    <w:rPr>
                      <w:b/>
                      <w:sz w:val="16"/>
                      <w:szCs w:val="16"/>
                      <w:lang w:val="en-U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550" w:type="dxa"/>
                </w:tcPr>
                <w:p w14:paraId="37B3C1B6" w14:textId="77777777">
                  <w:pPr>
                    <w:pBdr/>
                    <w:shd w:val="clear" w:color="auto" w:fill="ffffff" w:themeFill="background1"/>
                    <w:spacing/>
                    <w:ind/>
                    <w:jc w:val="center"/>
                    <w:rPr>
                      <w:b/>
                      <w:sz w:val="16"/>
                      <w:szCs w:val="16"/>
                      <w:lang w:val="en-US" w:eastAsia="en-US"/>
                    </w:rPr>
                  </w:pPr>
                  <w:r>
                    <w:rPr>
                      <w:b/>
                      <w:sz w:val="16"/>
                      <w:szCs w:val="16"/>
                    </w:rPr>
                    <w:t xml:space="preserve">SI/NO</w:t>
                  </w:r>
                  <w:r>
                    <w:rPr>
                      <w:b/>
                      <w:sz w:val="16"/>
                      <w:szCs w:val="16"/>
                      <w:lang w:val="en-U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3849" w:type="dxa"/>
                </w:tcPr>
                <w:p w14:paraId="061B4580" w14:textId="77777777">
                  <w:pPr>
                    <w:pBdr/>
                    <w:shd w:val="clear" w:color="auto" w:fill="ffffff" w:themeFill="background1"/>
                    <w:spacing/>
                    <w:ind/>
                    <w:jc w:val="center"/>
                    <w:rPr>
                      <w:b/>
                      <w:sz w:val="16"/>
                      <w:szCs w:val="16"/>
                      <w:lang w:val="en-US" w:eastAsia="en-US"/>
                    </w:rPr>
                  </w:pPr>
                  <w:r>
                    <w:rPr>
                      <w:b/>
                      <w:sz w:val="16"/>
                      <w:szCs w:val="16"/>
                      <w:lang w:val="en-US" w:eastAsia="en-US"/>
                    </w:rPr>
                    <w:t xml:space="preserve">DETALLE</w:t>
                  </w:r>
                  <w:r>
                    <w:rPr>
                      <w:b/>
                      <w:sz w:val="16"/>
                      <w:szCs w:val="16"/>
                      <w:lang w:val="en-US" w:eastAsia="en-US"/>
                    </w:rPr>
                  </w:r>
                </w:p>
              </w:tc>
            </w:tr>
            <w:tr>
              <w:trPr>
                <w:trHeight w:val="726"/>
              </w:trPr>
              <w:tc>
                <w:tcPr>
                  <w:shd w:val="clear" w:color="auto" w:fill="ffffff" w:themeFill="background1"/>
                  <w:tcBorders>
                    <w:top w:val="single" w:color="auto" w:sz="4" w:space="0"/>
                    <w:left w:val="single" w:color="auto" w:sz="4" w:space="0"/>
                    <w:bottom w:val="single" w:color="auto" w:sz="4" w:space="0"/>
                    <w:right w:val="single" w:color="auto" w:sz="4" w:space="0"/>
                  </w:tcBorders>
                  <w:tcW w:w="3309" w:type="dxa"/>
                </w:tcPr>
                <w:p w14:paraId="1C5E71C6" w14:textId="77777777">
                  <w:pPr>
                    <w:pStyle w:val="1365"/>
                    <w:numPr>
                      <w:ilvl w:val="0"/>
                      <w:numId w:val="16"/>
                    </w:numPr>
                    <w:pBdr/>
                    <w:shd w:val="clear" w:color="auto" w:fill="ffffff" w:themeFill="background1"/>
                    <w:spacing/>
                    <w:ind w:hanging="142" w:left="171"/>
                    <w:rPr>
                      <w:sz w:val="16"/>
                      <w:szCs w:val="16"/>
                      <w:lang w:eastAsia="en-US"/>
                    </w:rPr>
                  </w:pPr>
                  <w:r>
                    <w:rPr>
                      <w:b/>
                      <w:sz w:val="16"/>
                      <w:szCs w:val="16"/>
                    </w:rPr>
                    <w:t xml:space="preserve">NACIONAL</w:t>
                  </w:r>
                  <w:r>
                    <w:rPr>
                      <w:sz w:val="16"/>
                      <w:szCs w:val="16"/>
                    </w:rPr>
                    <w:t xml:space="preserve"> (El trámite APCO se emite </w:t>
                  </w:r>
                  <w:r>
                    <w:rPr>
                      <w:sz w:val="16"/>
                      <w:szCs w:val="16"/>
                    </w:rPr>
                    <w:t xml:space="preserve">en todo el territorio nacional)</w:t>
                  </w:r>
                  <w:r>
                    <w:rPr>
                      <w:sz w:val="16"/>
                      <w:szCs w:val="16"/>
                      <w:lang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550" w:type="dxa"/>
                </w:tcPr>
                <w:p w14:paraId="6E3F8B80" w14:textId="77777777">
                  <w:pPr>
                    <w:pBdr/>
                    <w:shd w:val="clear" w:color="auto" w:fill="ffffff" w:themeFill="background1"/>
                    <w:spacing/>
                    <w:ind/>
                    <w:jc w:val="center"/>
                    <w:rPr>
                      <w:sz w:val="16"/>
                      <w:szCs w:val="16"/>
                      <w:lang w:val="es-ES" w:eastAsia="en-US"/>
                    </w:rPr>
                  </w:pPr>
                  <w:r>
                    <w:rPr>
                      <w:sz w:val="16"/>
                      <w:szCs w:val="16"/>
                      <w:lang w:eastAsia="en-US"/>
                    </w:rPr>
                    <w:t xml:space="preserve">SI</w:t>
                  </w:r>
                  <w:r>
                    <w:rPr>
                      <w:sz w:val="16"/>
                      <w:szCs w:val="16"/>
                      <w:lang w:val="es-E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3849" w:type="dxa"/>
                </w:tcPr>
                <w:p w14:paraId="16D78DC9" w14:textId="77777777">
                  <w:pPr>
                    <w:pBdr/>
                    <w:shd w:val="clear" w:color="auto" w:fill="ffffff" w:themeFill="background1"/>
                    <w:spacing/>
                    <w:ind/>
                    <w:rPr>
                      <w:sz w:val="16"/>
                      <w:szCs w:val="16"/>
                      <w:lang w:eastAsia="en-US"/>
                    </w:rPr>
                  </w:pPr>
                  <w:r>
                    <w:rPr>
                      <w:sz w:val="16"/>
                      <w:szCs w:val="16"/>
                    </w:rPr>
                    <w:t xml:space="preserve">Atención del trámite  en todo el territorio nacional </w:t>
                  </w:r>
                  <w:r>
                    <w:rPr>
                      <w:sz w:val="16"/>
                      <w:szCs w:val="16"/>
                    </w:rPr>
                    <w:t xml:space="preserve">cubriendo los 9 departamentos</w:t>
                  </w:r>
                  <w:r>
                    <w:rPr>
                      <w:sz w:val="16"/>
                      <w:szCs w:val="16"/>
                    </w:rPr>
                    <w:t xml:space="preserve">.</w:t>
                  </w:r>
                  <w:r>
                    <w:rPr>
                      <w:sz w:val="16"/>
                      <w:szCs w:val="16"/>
                      <w:lang w:eastAsia="en-US"/>
                    </w:rPr>
                  </w:r>
                </w:p>
              </w:tc>
            </w:tr>
            <w:tr>
              <w:trPr>
                <w:trHeight w:val="547"/>
              </w:trPr>
              <w:tc>
                <w:tcPr>
                  <w:shd w:val="clear" w:color="auto" w:fill="ffffff" w:themeFill="background1"/>
                  <w:tcBorders>
                    <w:top w:val="single" w:color="auto" w:sz="4" w:space="0"/>
                    <w:left w:val="single" w:color="auto" w:sz="4" w:space="0"/>
                    <w:bottom w:val="single" w:color="auto" w:sz="4" w:space="0"/>
                    <w:right w:val="single" w:color="auto" w:sz="4" w:space="0"/>
                  </w:tcBorders>
                  <w:tcW w:w="3309" w:type="dxa"/>
                </w:tcPr>
                <w:p w14:paraId="1C8C7DA7" w14:textId="77777777">
                  <w:pPr>
                    <w:pStyle w:val="1365"/>
                    <w:numPr>
                      <w:ilvl w:val="0"/>
                      <w:numId w:val="16"/>
                    </w:numPr>
                    <w:pBdr/>
                    <w:shd w:val="clear" w:color="auto" w:fill="ffffff" w:themeFill="background1"/>
                    <w:spacing/>
                    <w:ind w:hanging="171" w:left="171"/>
                    <w:rPr>
                      <w:sz w:val="16"/>
                      <w:szCs w:val="16"/>
                      <w:lang w:val="en-US" w:eastAsia="en-US"/>
                    </w:rPr>
                  </w:pPr>
                  <w:r>
                    <w:rPr>
                      <w:b/>
                      <w:sz w:val="16"/>
                      <w:szCs w:val="16"/>
                    </w:rPr>
                    <w:t xml:space="preserve">DEPARTAMENTAL</w:t>
                  </w:r>
                  <w:r>
                    <w:rPr>
                      <w:sz w:val="16"/>
                      <w:szCs w:val="16"/>
                    </w:rPr>
                    <w:t xml:space="preserve"> (Solo puede emitirse o tramitarse en determinados de</w:t>
                  </w:r>
                  <w:r>
                    <w:rPr>
                      <w:sz w:val="16"/>
                      <w:szCs w:val="16"/>
                    </w:rPr>
                    <w:t xml:space="preserve">partamentos. Especificar cuáles)</w:t>
                  </w:r>
                  <w:r>
                    <w:rPr>
                      <w:sz w:val="16"/>
                      <w:szCs w:val="16"/>
                      <w:lang w:val="en-U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550" w:type="dxa"/>
                </w:tcPr>
                <w:p w14:paraId="54BD33A1" w14:textId="77777777">
                  <w:pPr>
                    <w:pBdr/>
                    <w:shd w:val="clear" w:color="auto" w:fill="ffffff" w:themeFill="background1"/>
                    <w:spacing/>
                    <w:ind/>
                    <w:jc w:val="center"/>
                    <w:rPr>
                      <w:sz w:val="16"/>
                      <w:szCs w:val="16"/>
                      <w:lang w:val="en-US" w:eastAsia="en-US"/>
                    </w:rPr>
                  </w:pPr>
                  <w:r>
                    <w:rPr>
                      <w:sz w:val="16"/>
                      <w:szCs w:val="16"/>
                      <w:lang w:val="en-US" w:eastAsia="en-US"/>
                    </w:rPr>
                    <w:t xml:space="preserve">SI</w:t>
                  </w:r>
                  <w:r>
                    <w:rPr>
                      <w:sz w:val="16"/>
                      <w:szCs w:val="16"/>
                      <w:lang w:val="en-U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3849" w:type="dxa"/>
                </w:tcPr>
                <w:p w14:paraId="797277A9" w14:textId="77777777">
                  <w:pPr>
                    <w:pBdr/>
                    <w:shd w:val="clear" w:color="auto" w:fill="ffffff" w:themeFill="background1"/>
                    <w:spacing/>
                    <w:ind/>
                    <w:rPr>
                      <w:sz w:val="16"/>
                      <w:szCs w:val="16"/>
                      <w:lang w:eastAsia="en-US"/>
                    </w:rPr>
                  </w:pPr>
                  <w:r>
                    <w:rPr>
                      <w:sz w:val="16"/>
                      <w:szCs w:val="16"/>
                    </w:rPr>
                    <w:t xml:space="preserve">Ámbito departamental habilitado</w:t>
                  </w:r>
                  <w:r>
                    <w:rPr>
                      <w:sz w:val="16"/>
                      <w:szCs w:val="16"/>
                    </w:rPr>
                    <w:t xml:space="preserve">, por ejemplo</w:t>
                  </w:r>
                  <w:r>
                    <w:rPr>
                      <w:sz w:val="16"/>
                      <w:szCs w:val="16"/>
                    </w:rPr>
                    <w:t xml:space="preserve"> en La Paz, Oruro y Potosí.</w:t>
                  </w:r>
                  <w:r>
                    <w:rPr>
                      <w:sz w:val="16"/>
                      <w:szCs w:val="16"/>
                      <w:lang w:eastAsia="en-US"/>
                    </w:rPr>
                  </w:r>
                </w:p>
              </w:tc>
            </w:tr>
            <w:tr>
              <w:trPr>
                <w:trHeight w:val="1094"/>
              </w:trPr>
              <w:tc>
                <w:tcPr>
                  <w:shd w:val="clear" w:color="auto" w:fill="ffffff" w:themeFill="background1"/>
                  <w:tcBorders>
                    <w:top w:val="single" w:color="auto" w:sz="4" w:space="0"/>
                    <w:left w:val="single" w:color="auto" w:sz="4" w:space="0"/>
                    <w:bottom w:val="single" w:color="auto" w:sz="4" w:space="0"/>
                    <w:right w:val="single" w:color="auto" w:sz="4" w:space="0"/>
                  </w:tcBorders>
                  <w:tcW w:w="3309" w:type="dxa"/>
                </w:tcPr>
                <w:p w14:paraId="4A67C002" w14:textId="77777777">
                  <w:pPr>
                    <w:pStyle w:val="1365"/>
                    <w:numPr>
                      <w:ilvl w:val="0"/>
                      <w:numId w:val="16"/>
                    </w:numPr>
                    <w:pBdr/>
                    <w:shd w:val="clear" w:color="auto" w:fill="ffffff" w:themeFill="background1"/>
                    <w:spacing/>
                    <w:ind w:hanging="243" w:left="243"/>
                    <w:rPr>
                      <w:sz w:val="16"/>
                      <w:szCs w:val="16"/>
                    </w:rPr>
                  </w:pPr>
                  <w:r>
                    <w:rPr>
                      <w:b/>
                      <w:sz w:val="16"/>
                      <w:szCs w:val="16"/>
                    </w:rPr>
                    <w:t xml:space="preserve">PUNTO ESPECÍFICO</w:t>
                  </w:r>
                  <w:r>
                    <w:rPr>
                      <w:sz w:val="16"/>
                      <w:szCs w:val="16"/>
                    </w:rPr>
                    <w:t xml:space="preserve"> (Solo se emite/tramita en</w:t>
                  </w:r>
                  <w:r>
                    <w:rPr>
                      <w:sz w:val="16"/>
                      <w:szCs w:val="16"/>
                    </w:rPr>
                    <w:t xml:space="preserve"> fron</w:t>
                  </w:r>
                  <w:r>
                    <w:rPr>
                      <w:sz w:val="16"/>
                      <w:szCs w:val="16"/>
                    </w:rPr>
                    <w:t xml:space="preserve">teras, puertos, aeropuertos del</w:t>
                  </w:r>
                  <w:r>
                    <w:rPr>
                      <w:sz w:val="16"/>
                      <w:szCs w:val="16"/>
                    </w:rPr>
                    <w:t xml:space="preserve"> país</w:t>
                  </w:r>
                  <w:r>
                    <w:rPr>
                      <w:sz w:val="16"/>
                      <w:szCs w:val="16"/>
                    </w:rPr>
                    <w:t xml:space="preserve"> u otros. especificar cuáles) </w:t>
                  </w:r>
                  <w:r>
                    <w:rPr>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550" w:type="dxa"/>
                </w:tcPr>
                <w:p w14:paraId="093DD7F5" w14:textId="77777777">
                  <w:pPr>
                    <w:pBdr/>
                    <w:shd w:val="clear" w:color="auto" w:fill="ffffff" w:themeFill="background1"/>
                    <w:spacing/>
                    <w:ind/>
                    <w:jc w:val="center"/>
                    <w:rPr>
                      <w:sz w:val="16"/>
                      <w:szCs w:val="16"/>
                      <w:lang w:val="es-ES" w:eastAsia="en-US"/>
                    </w:rPr>
                  </w:pPr>
                  <w:r>
                    <w:rPr>
                      <w:sz w:val="16"/>
                      <w:szCs w:val="16"/>
                      <w:lang w:eastAsia="en-US"/>
                    </w:rPr>
                    <w:t xml:space="preserve">SI</w:t>
                  </w:r>
                  <w:r>
                    <w:rPr>
                      <w:sz w:val="16"/>
                      <w:szCs w:val="16"/>
                      <w:lang w:val="es-ES" w:eastAsia="en-US"/>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3849" w:type="dxa"/>
                </w:tcPr>
                <w:p w14:paraId="24929391" w14:textId="77777777">
                  <w:pPr>
                    <w:pBdr/>
                    <w:shd w:val="clear" w:color="auto" w:fill="ffffff" w:themeFill="background1"/>
                    <w:spacing/>
                    <w:ind/>
                    <w:rPr>
                      <w:sz w:val="16"/>
                      <w:szCs w:val="16"/>
                      <w:lang w:eastAsia="en-US"/>
                    </w:rPr>
                  </w:pPr>
                  <w:r>
                    <w:rPr>
                      <w:sz w:val="16"/>
                      <w:szCs w:val="16"/>
                    </w:rPr>
                    <w:t xml:space="preserve">Habilitado en puntos específicos</w:t>
                  </w:r>
                  <w:r>
                    <w:rPr>
                      <w:sz w:val="16"/>
                      <w:szCs w:val="16"/>
                    </w:rPr>
                    <w:t xml:space="preserve">, </w:t>
                  </w:r>
                  <w:r>
                    <w:rPr>
                      <w:sz w:val="16"/>
                      <w:szCs w:val="16"/>
                    </w:rPr>
                    <w:t xml:space="preserve">por ejemplo: Aeropuerto Internacional de El Alto, Puerto Suárez (Santa Cruz) y Guayaramerín (Beni)</w:t>
                  </w:r>
                  <w:r>
                    <w:rPr>
                      <w:sz w:val="16"/>
                      <w:szCs w:val="16"/>
                    </w:rPr>
                    <w:t xml:space="preserve">, Frontera Tambo Quemado.</w:t>
                  </w:r>
                  <w:r>
                    <w:rPr>
                      <w:sz w:val="16"/>
                      <w:szCs w:val="16"/>
                      <w:lang w:eastAsia="en-US"/>
                    </w:rPr>
                  </w:r>
                </w:p>
              </w:tc>
            </w:tr>
          </w:tbl>
          <w:p w14:paraId="32E5ECE5" w14:textId="77777777">
            <w:pPr>
              <w:pBdr/>
              <w:shd w:val="clear" w:color="auto" w:fill="ffffff" w:themeFill="background1"/>
              <w:spacing/>
              <w:ind/>
              <w:rPr>
                <w:rFonts w:cs="Arial"/>
                <w:b/>
                <w:bCs/>
                <w:color w:val="000000"/>
                <w:sz w:val="16"/>
                <w:szCs w:val="16"/>
                <w:lang w:eastAsia="es-BO"/>
              </w:rPr>
            </w:pPr>
            <w:r>
              <w:rPr>
                <w:rFonts w:cs="Arial"/>
                <w:b/>
                <w:bCs/>
                <w:color w:val="000000"/>
                <w:sz w:val="16"/>
                <w:szCs w:val="16"/>
                <w:lang w:eastAsia="es-BO"/>
              </w:rPr>
            </w:r>
            <w:r>
              <w:rPr>
                <w:rFonts w:cs="Arial"/>
                <w:b/>
                <w:bCs/>
                <w:color w:val="000000"/>
                <w:sz w:val="16"/>
                <w:szCs w:val="16"/>
                <w:lang w:eastAsia="es-BO"/>
              </w:rPr>
            </w:r>
          </w:p>
        </w:tc>
      </w:tr>
      <w:tr>
        <w:trPr>
          <w:gridAfter w:val="1"/>
          <w:trHeight w:val="282"/>
        </w:trPr>
        <w:tc>
          <w:tcPr>
            <w:gridSpan w:val="11"/>
            <w:shd w:val="clear" w:color="auto" w:fill="d6e3bc" w:themeFill="accent3" w:themeFillTint="66"/>
            <w:tcBorders/>
            <w:tcW w:w="9024" w:type="dxa"/>
          </w:tcPr>
          <w:p w14:paraId="42A5EE7D" w14:textId="77777777">
            <w:pPr>
              <w:pBdr/>
              <w:spacing/>
              <w:ind/>
              <w:rPr>
                <w:rFonts w:cs="Arial"/>
                <w:b/>
                <w:bCs/>
                <w:color w:val="000000"/>
                <w:sz w:val="16"/>
                <w:szCs w:val="16"/>
                <w:lang w:eastAsia="es-BO"/>
              </w:rPr>
            </w:pPr>
            <w:r>
              <w:rPr>
                <w:rFonts w:cs="Arial"/>
                <w:b/>
                <w:bCs/>
                <w:color w:val="000000"/>
                <w:sz w:val="16"/>
                <w:szCs w:val="16"/>
                <w:lang w:eastAsia="es-BO"/>
              </w:rPr>
              <w:t xml:space="preserve">21</w:t>
            </w:r>
            <w:r>
              <w:rPr>
                <w:rFonts w:cs="Arial"/>
                <w:b/>
                <w:bCs/>
                <w:color w:val="000000"/>
                <w:sz w:val="16"/>
                <w:szCs w:val="16"/>
                <w:lang w:eastAsia="es-BO"/>
              </w:rPr>
              <w:t xml:space="preserve">. DATOS ESTADÍSTICOS DE TRÁMITES APCO EMITIDOS </w:t>
            </w:r>
            <w:r>
              <w:rPr>
                <w:sz w:val="16"/>
                <w:szCs w:val="16"/>
              </w:rPr>
              <w:t xml:space="preserve">Se debe registrar el número total de trámites APCO emitidos por la Entidad Pública Emisora (E</w:t>
            </w:r>
            <w:r>
              <w:rPr>
                <w:sz w:val="16"/>
                <w:szCs w:val="16"/>
              </w:rPr>
              <w:t xml:space="preserve">PE) durante los últimos dos (2</w:t>
            </w:r>
            <w:r>
              <w:rPr>
                <w:sz w:val="16"/>
                <w:szCs w:val="16"/>
              </w:rPr>
              <w:t xml:space="preserve">) años, de forma anual.</w:t>
            </w:r>
            <w:r>
              <w:rPr>
                <w:rFonts w:cs="Arial"/>
                <w:b/>
                <w:bCs/>
                <w:color w:val="000000"/>
                <w:sz w:val="16"/>
                <w:szCs w:val="16"/>
                <w:lang w:eastAsia="es-BO"/>
              </w:rPr>
            </w:r>
          </w:p>
        </w:tc>
      </w:tr>
      <w:tr>
        <w:trPr>
          <w:gridAfter w:val="1"/>
          <w:trHeight w:val="67"/>
        </w:trPr>
        <w:tc>
          <w:tcPr>
            <w:gridSpan w:val="4"/>
            <w:tcBorders/>
            <w:tcW w:w="3087" w:type="dxa"/>
          </w:tcPr>
          <w:p w14:paraId="0ABA1E4C" w14:textId="77777777">
            <w:pPr>
              <w:pBdr/>
              <w:spacing/>
              <w:ind/>
              <w:jc w:val="center"/>
              <w:rPr>
                <w:rFonts w:cs="Arial"/>
                <w:b/>
                <w:color w:val="000000"/>
                <w:sz w:val="16"/>
                <w:szCs w:val="16"/>
                <w:lang w:eastAsia="es-BO"/>
              </w:rPr>
            </w:pPr>
            <w:r>
              <w:rPr>
                <w:rFonts w:cs="Arial"/>
                <w:b/>
                <w:color w:val="000000"/>
                <w:sz w:val="16"/>
                <w:szCs w:val="16"/>
                <w:lang w:eastAsia="es-BO"/>
              </w:rPr>
              <w:t xml:space="preserve">AÑO</w:t>
            </w:r>
            <w:r>
              <w:rPr>
                <w:rFonts w:cs="Arial"/>
                <w:b/>
                <w:color w:val="000000"/>
                <w:sz w:val="16"/>
                <w:szCs w:val="16"/>
                <w:lang w:eastAsia="es-BO"/>
              </w:rPr>
            </w:r>
          </w:p>
        </w:tc>
        <w:tc>
          <w:tcPr>
            <w:gridSpan w:val="3"/>
            <w:tcBorders/>
            <w:tcW w:w="1496" w:type="dxa"/>
          </w:tcPr>
          <w:p w14:paraId="2129131E" w14:textId="77777777">
            <w:pPr>
              <w:pBdr/>
              <w:spacing/>
              <w:ind/>
              <w:jc w:val="center"/>
              <w:rPr>
                <w:rFonts w:cs="Arial"/>
                <w:b/>
                <w:color w:val="000000"/>
                <w:sz w:val="16"/>
                <w:szCs w:val="16"/>
                <w:lang w:eastAsia="es-BO"/>
              </w:rPr>
            </w:pPr>
            <w:r>
              <w:rPr>
                <w:b/>
                <w:sz w:val="16"/>
                <w:szCs w:val="16"/>
              </w:rPr>
              <w:t xml:space="preserve">TIPO DE TRÁMITES APCO EMITIDOS</w:t>
            </w:r>
            <w:r>
              <w:rPr>
                <w:rFonts w:cs="Arial"/>
                <w:b/>
                <w:color w:val="000000"/>
                <w:sz w:val="16"/>
                <w:szCs w:val="16"/>
                <w:lang w:eastAsia="es-BO"/>
              </w:rPr>
            </w:r>
          </w:p>
        </w:tc>
        <w:tc>
          <w:tcPr>
            <w:gridSpan w:val="3"/>
            <w:tcBorders/>
            <w:tcW w:w="1643" w:type="dxa"/>
          </w:tcPr>
          <w:p w14:paraId="3FCF20A4" w14:textId="77777777">
            <w:pPr>
              <w:pBdr/>
              <w:spacing/>
              <w:ind/>
              <w:jc w:val="center"/>
              <w:rPr>
                <w:rFonts w:cs="Arial"/>
                <w:b/>
                <w:color w:val="000000"/>
                <w:sz w:val="16"/>
                <w:szCs w:val="16"/>
                <w:lang w:eastAsia="es-BO"/>
              </w:rPr>
            </w:pPr>
            <w:r>
              <w:rPr>
                <w:b/>
                <w:sz w:val="16"/>
                <w:szCs w:val="16"/>
              </w:rPr>
              <w:t xml:space="preserve">CANTIDAD DE TRÁMITES APCO EMITIDOS</w:t>
            </w:r>
            <w:r>
              <w:rPr>
                <w:rFonts w:cs="Arial"/>
                <w:b/>
                <w:color w:val="000000"/>
                <w:sz w:val="16"/>
                <w:szCs w:val="16"/>
                <w:lang w:eastAsia="es-BO"/>
              </w:rPr>
            </w:r>
          </w:p>
        </w:tc>
        <w:tc>
          <w:tcPr>
            <w:tcBorders/>
            <w:tcW w:w="2798" w:type="dxa"/>
          </w:tcPr>
          <w:p w14:paraId="08241D02" w14:textId="77777777">
            <w:pPr>
              <w:pBdr/>
              <w:spacing/>
              <w:ind/>
              <w:jc w:val="center"/>
              <w:rPr>
                <w:rFonts w:cs="Arial"/>
                <w:b/>
                <w:color w:val="000000"/>
                <w:sz w:val="16"/>
                <w:szCs w:val="16"/>
                <w:lang w:eastAsia="es-BO"/>
              </w:rPr>
            </w:pPr>
            <w:r>
              <w:rPr>
                <w:b/>
                <w:color w:val="000000" w:themeColor="text1"/>
                <w:sz w:val="16"/>
                <w:szCs w:val="16"/>
              </w:rPr>
              <w:t xml:space="preserve">REPRESENTATIVIDAD  DEL TR</w:t>
            </w:r>
            <w:r>
              <w:rPr>
                <w:b/>
                <w:color w:val="000000" w:themeColor="text1"/>
                <w:sz w:val="16"/>
                <w:szCs w:val="16"/>
              </w:rPr>
              <w:t xml:space="preserve">Á</w:t>
            </w:r>
            <w:r>
              <w:rPr>
                <w:b/>
                <w:color w:val="000000" w:themeColor="text1"/>
                <w:sz w:val="16"/>
                <w:szCs w:val="16"/>
              </w:rPr>
              <w:t xml:space="preserve">MITE EN PORCENTAJE % DEL TOTAL DE TRÁMITES EMITIDOS POR LA EPE</w:t>
            </w:r>
            <w:r>
              <w:rPr>
                <w:rFonts w:cs="Arial"/>
                <w:b/>
                <w:color w:val="000000"/>
                <w:sz w:val="16"/>
                <w:szCs w:val="16"/>
                <w:lang w:eastAsia="es-BO"/>
              </w:rPr>
            </w:r>
          </w:p>
        </w:tc>
      </w:tr>
      <w:tr>
        <w:trPr>
          <w:gridAfter w:val="1"/>
          <w:trHeight w:val="385"/>
        </w:trPr>
        <w:tc>
          <w:tcPr>
            <w:gridSpan w:val="4"/>
            <w:tcBorders/>
            <w:tcW w:w="3087" w:type="dxa"/>
            <w:vAlign w:val="center"/>
          </w:tcPr>
          <w:p w14:paraId="0B161E26" w14:textId="77777777">
            <w:pPr>
              <w:pBdr/>
              <w:spacing/>
              <w:ind/>
              <w:jc w:val="center"/>
              <w:rPr>
                <w:rFonts w:cs="Arial"/>
                <w:color w:val="000000"/>
                <w:sz w:val="16"/>
                <w:szCs w:val="16"/>
                <w:lang w:eastAsia="es-BO"/>
              </w:rPr>
            </w:pPr>
            <w:r>
              <w:rPr>
                <w:sz w:val="16"/>
                <w:szCs w:val="16"/>
              </w:rPr>
              <w:t xml:space="preserve">2023</w:t>
            </w:r>
            <w:r>
              <w:rPr>
                <w:rFonts w:cs="Arial"/>
                <w:color w:val="000000"/>
                <w:sz w:val="16"/>
                <w:szCs w:val="16"/>
                <w:lang w:eastAsia="es-BO"/>
              </w:rPr>
            </w:r>
          </w:p>
        </w:tc>
        <w:tc>
          <w:tcPr>
            <w:gridSpan w:val="3"/>
            <w:tcBorders/>
            <w:tcW w:w="1496" w:type="dxa"/>
            <w:vAlign w:val="center"/>
          </w:tcPr>
          <w:p w14:paraId="6A8F40F0" w14:textId="77777777">
            <w:pPr>
              <w:pBdr/>
              <w:spacing/>
              <w:ind/>
              <w:jc w:val="center"/>
              <w:rPr>
                <w:rFonts w:cs="Arial"/>
                <w:color w:val="000000"/>
                <w:sz w:val="16"/>
                <w:szCs w:val="16"/>
                <w:lang w:eastAsia="es-BO"/>
              </w:rPr>
            </w:pPr>
            <w:r>
              <w:rPr>
                <w:rFonts w:cs="Arial"/>
                <w:color w:val="000000"/>
                <w:sz w:val="16"/>
                <w:szCs w:val="16"/>
                <w:lang w:eastAsia="es-BO"/>
              </w:rPr>
              <w:t xml:space="preserve">Certificado Zoosanitario de Exportación</w:t>
            </w:r>
            <w:r>
              <w:rPr>
                <w:rFonts w:cs="Arial"/>
                <w:color w:val="000000"/>
                <w:sz w:val="16"/>
                <w:szCs w:val="16"/>
                <w:lang w:eastAsia="es-BO"/>
              </w:rPr>
            </w:r>
          </w:p>
        </w:tc>
        <w:tc>
          <w:tcPr>
            <w:gridSpan w:val="3"/>
            <w:tcBorders/>
            <w:tcW w:w="1643" w:type="dxa"/>
            <w:vAlign w:val="center"/>
          </w:tcPr>
          <w:p w14:paraId="14BB2CAE" w14:textId="77777777">
            <w:pPr>
              <w:pBdr/>
              <w:spacing/>
              <w:ind/>
              <w:jc w:val="center"/>
              <w:rPr>
                <w:rFonts w:cs="Arial"/>
                <w:color w:val="000000"/>
                <w:sz w:val="16"/>
                <w:szCs w:val="16"/>
                <w:lang w:eastAsia="es-BO"/>
              </w:rPr>
            </w:pPr>
            <w:r>
              <w:rPr>
                <w:rFonts w:cs="Arial"/>
                <w:color w:val="000000"/>
                <w:sz w:val="16"/>
                <w:szCs w:val="16"/>
                <w:lang w:eastAsia="es-BO"/>
              </w:rPr>
              <w:t xml:space="preserve">Ejemplo: 11000</w:t>
            </w:r>
            <w:r>
              <w:rPr>
                <w:rFonts w:cs="Arial"/>
                <w:color w:val="000000"/>
                <w:sz w:val="16"/>
                <w:szCs w:val="16"/>
                <w:lang w:eastAsia="es-BO"/>
              </w:rPr>
            </w:r>
          </w:p>
        </w:tc>
        <w:tc>
          <w:tcPr>
            <w:tcBorders/>
            <w:tcW w:w="2798" w:type="dxa"/>
            <w:vAlign w:val="center"/>
          </w:tcPr>
          <w:p w14:paraId="6BADBB7E" w14:textId="77777777">
            <w:pPr>
              <w:pBdr/>
              <w:spacing/>
              <w:ind/>
              <w:jc w:val="center"/>
              <w:rPr>
                <w:rFonts w:cs="Arial"/>
                <w:color w:val="ff0000"/>
                <w:sz w:val="16"/>
                <w:szCs w:val="16"/>
                <w:lang w:eastAsia="es-BO"/>
              </w:rPr>
            </w:pPr>
            <w:r>
              <w:rPr>
                <w:rFonts w:cs="Arial"/>
                <w:color w:val="000000"/>
                <w:sz w:val="16"/>
                <w:szCs w:val="16"/>
                <w:lang w:eastAsia="es-BO"/>
              </w:rPr>
              <w:t xml:space="preserve">Ejemplo: </w:t>
            </w:r>
            <w:r>
              <w:rPr>
                <w:rFonts w:cs="Arial"/>
                <w:color w:val="000000"/>
                <w:sz w:val="16"/>
                <w:szCs w:val="16"/>
                <w:lang w:eastAsia="es-BO"/>
              </w:rPr>
              <w:t xml:space="preserve">60%</w:t>
            </w:r>
            <w:r>
              <w:rPr>
                <w:rFonts w:cs="Arial"/>
                <w:color w:val="ff0000"/>
                <w:sz w:val="16"/>
                <w:szCs w:val="16"/>
                <w:lang w:eastAsia="es-BO"/>
              </w:rPr>
            </w:r>
          </w:p>
        </w:tc>
      </w:tr>
      <w:tr>
        <w:trPr>
          <w:gridAfter w:val="1"/>
          <w:trHeight w:val="506"/>
        </w:trPr>
        <w:tc>
          <w:tcPr>
            <w:gridSpan w:val="4"/>
            <w:tcBorders/>
            <w:tcW w:w="3087" w:type="dxa"/>
            <w:vAlign w:val="center"/>
          </w:tcPr>
          <w:p w14:paraId="00E6A3B6" w14:textId="77777777">
            <w:pPr>
              <w:pBdr/>
              <w:spacing/>
              <w:ind/>
              <w:jc w:val="center"/>
              <w:rPr>
                <w:rFonts w:cs="Arial"/>
                <w:color w:val="000000"/>
                <w:sz w:val="16"/>
                <w:szCs w:val="16"/>
                <w:lang w:eastAsia="es-BO"/>
              </w:rPr>
            </w:pPr>
            <w:r>
              <w:rPr>
                <w:sz w:val="16"/>
                <w:szCs w:val="16"/>
              </w:rPr>
              <w:t xml:space="preserve">2024</w:t>
            </w:r>
            <w:r>
              <w:rPr>
                <w:rFonts w:cs="Arial"/>
                <w:color w:val="000000"/>
                <w:sz w:val="16"/>
                <w:szCs w:val="16"/>
                <w:lang w:eastAsia="es-BO"/>
              </w:rPr>
            </w:r>
          </w:p>
        </w:tc>
        <w:tc>
          <w:tcPr>
            <w:gridSpan w:val="3"/>
            <w:tcBorders/>
            <w:tcW w:w="1496" w:type="dxa"/>
            <w:vAlign w:val="center"/>
          </w:tcPr>
          <w:p w14:paraId="2B233551" w14:textId="77777777">
            <w:pPr>
              <w:pBdr/>
              <w:spacing/>
              <w:ind/>
              <w:jc w:val="center"/>
              <w:rPr>
                <w:rFonts w:cs="Arial"/>
                <w:color w:val="000000"/>
                <w:sz w:val="16"/>
                <w:szCs w:val="16"/>
                <w:lang w:eastAsia="es-BO"/>
              </w:rPr>
            </w:pPr>
            <w:r>
              <w:rPr>
                <w:rFonts w:cs="Arial"/>
                <w:color w:val="000000"/>
                <w:sz w:val="16"/>
                <w:szCs w:val="16"/>
                <w:lang w:eastAsia="es-BO"/>
              </w:rPr>
              <w:t xml:space="preserve">Certificado Zoosanitario de Exportación</w:t>
            </w:r>
            <w:r>
              <w:rPr>
                <w:rFonts w:cs="Arial"/>
                <w:color w:val="000000"/>
                <w:sz w:val="16"/>
                <w:szCs w:val="16"/>
                <w:lang w:eastAsia="es-BO"/>
              </w:rPr>
            </w:r>
          </w:p>
        </w:tc>
        <w:tc>
          <w:tcPr>
            <w:gridSpan w:val="3"/>
            <w:tcBorders/>
            <w:tcW w:w="1643" w:type="dxa"/>
            <w:vAlign w:val="center"/>
          </w:tcPr>
          <w:p w14:paraId="00C137BF" w14:textId="77777777">
            <w:pPr>
              <w:pBdr/>
              <w:spacing/>
              <w:ind/>
              <w:jc w:val="center"/>
              <w:rPr>
                <w:rFonts w:cs="Arial"/>
                <w:color w:val="000000"/>
                <w:sz w:val="16"/>
                <w:szCs w:val="16"/>
                <w:lang w:eastAsia="es-BO"/>
              </w:rPr>
            </w:pPr>
            <w:r>
              <w:rPr>
                <w:rFonts w:cs="Arial"/>
                <w:color w:val="000000"/>
                <w:sz w:val="16"/>
                <w:szCs w:val="16"/>
                <w:lang w:eastAsia="es-BO"/>
              </w:rPr>
              <w:t xml:space="preserve">Ejemplo: 9850</w:t>
            </w:r>
            <w:r>
              <w:rPr>
                <w:rFonts w:cs="Arial"/>
                <w:color w:val="000000"/>
                <w:sz w:val="16"/>
                <w:szCs w:val="16"/>
                <w:lang w:eastAsia="es-BO"/>
              </w:rPr>
            </w:r>
          </w:p>
        </w:tc>
        <w:tc>
          <w:tcPr>
            <w:tcBorders/>
            <w:tcW w:w="2798" w:type="dxa"/>
            <w:vAlign w:val="center"/>
          </w:tcPr>
          <w:p w14:paraId="0F843A1F" w14:textId="77777777">
            <w:pPr>
              <w:pBdr/>
              <w:spacing/>
              <w:ind/>
              <w:jc w:val="center"/>
              <w:rPr>
                <w:rFonts w:cs="Arial"/>
                <w:color w:val="ff0000"/>
                <w:sz w:val="16"/>
                <w:szCs w:val="16"/>
                <w:lang w:eastAsia="es-BO"/>
              </w:rPr>
            </w:pPr>
            <w:r>
              <w:rPr>
                <w:rFonts w:cs="Arial"/>
                <w:color w:val="000000"/>
                <w:sz w:val="16"/>
                <w:szCs w:val="16"/>
                <w:lang w:eastAsia="es-BO"/>
              </w:rPr>
              <w:t xml:space="preserve">Ejemplo: </w:t>
            </w:r>
            <w:r>
              <w:rPr>
                <w:rFonts w:cs="Arial"/>
                <w:color w:val="000000"/>
                <w:sz w:val="16"/>
                <w:szCs w:val="16"/>
                <w:lang w:eastAsia="es-BO"/>
              </w:rPr>
              <w:t xml:space="preserve">90%</w:t>
            </w:r>
            <w:r>
              <w:rPr>
                <w:rFonts w:cs="Arial"/>
                <w:color w:val="ff0000"/>
                <w:sz w:val="16"/>
                <w:szCs w:val="16"/>
                <w:lang w:eastAsia="es-BO"/>
              </w:rPr>
            </w:r>
          </w:p>
        </w:tc>
      </w:tr>
      <w:tr>
        <w:trPr>
          <w:gridAfter w:val="1"/>
          <w:trHeight w:val="181"/>
        </w:trPr>
        <w:tc>
          <w:tcPr>
            <w:gridSpan w:val="11"/>
            <w:shd w:val="clear" w:color="auto" w:fill="0070c0"/>
            <w:tcBorders>
              <w:top w:val="single" w:color="auto" w:sz="4" w:space="0"/>
              <w:left w:val="single" w:color="auto" w:sz="4" w:space="0"/>
              <w:bottom w:val="single" w:color="auto" w:sz="4" w:space="0"/>
              <w:right w:val="single" w:color="auto" w:sz="4" w:space="0"/>
            </w:tcBorders>
            <w:tcW w:w="9024" w:type="dxa"/>
            <w:vAlign w:val="center"/>
          </w:tcPr>
          <w:p w14:paraId="199AE5B5" w14:textId="77777777">
            <w:pPr>
              <w:pBdr/>
              <w:spacing/>
              <w:ind/>
              <w:rPr>
                <w:rFonts w:cs="Arial"/>
                <w:color w:val="000000"/>
                <w:sz w:val="16"/>
                <w:szCs w:val="16"/>
                <w:lang w:eastAsia="es-BO"/>
              </w:rPr>
            </w:pPr>
            <w:r>
              <w:rPr>
                <w:rFonts w:cs="Arial"/>
                <w:b/>
                <w:color w:val="ffffff" w:themeColor="background1"/>
                <w:sz w:val="16"/>
                <w:szCs w:val="16"/>
                <w:lang w:eastAsia="es-BO"/>
              </w:rPr>
              <w:t xml:space="preserve">I</w:t>
            </w:r>
            <w:r>
              <w:rPr>
                <w:rFonts w:cs="Arial"/>
                <w:b/>
                <w:color w:val="ffffff" w:themeColor="background1"/>
                <w:sz w:val="16"/>
                <w:szCs w:val="16"/>
                <w:lang w:eastAsia="es-BO"/>
              </w:rPr>
              <w:t xml:space="preserve">V. </w:t>
            </w:r>
            <w:r>
              <w:rPr>
                <w:rFonts w:cs="Arial"/>
                <w:b/>
                <w:color w:val="ffffff" w:themeColor="background1"/>
                <w:sz w:val="16"/>
                <w:szCs w:val="16"/>
                <w:lang w:eastAsia="es-BO"/>
              </w:rPr>
              <w:t xml:space="preserve">PROPUESTA DE OPTIMIZACIÓN PARA LA EMISIÓN DEL TRÁMITE A TRAVÉS DE LA VUCE (detalle la propuesta considerando la incorporación de ciudadanía digital, pasarela de pago y AGETIC)</w:t>
            </w:r>
            <w:r>
              <w:rPr>
                <w:rFonts w:cs="Arial"/>
                <w:color w:val="000000"/>
                <w:sz w:val="16"/>
                <w:szCs w:val="16"/>
                <w:lang w:eastAsia="es-BO"/>
              </w:rPr>
            </w:r>
          </w:p>
        </w:tc>
      </w:tr>
      <w:tr>
        <w:trPr>
          <w:gridAfter w:val="1"/>
          <w:trHeight w:val="1565"/>
        </w:trPr>
        <w:tc>
          <w:tcPr>
            <w:gridSpan w:val="11"/>
            <w:shd w:val="clear" w:color="auto" w:fill="auto"/>
            <w:tcBorders>
              <w:top w:val="single" w:color="auto" w:sz="4" w:space="0"/>
              <w:left w:val="single" w:color="auto" w:sz="4" w:space="0"/>
              <w:bottom w:val="single" w:color="auto" w:sz="4" w:space="0"/>
              <w:right w:val="single" w:color="auto" w:sz="4" w:space="0"/>
            </w:tcBorders>
            <w:tcW w:w="9024" w:type="dxa"/>
            <w:vAlign w:val="center"/>
          </w:tcPr>
          <w:p w14:paraId="35769B9C" w14:textId="77777777">
            <w:pPr>
              <w:pBdr/>
              <w:spacing/>
              <w:ind/>
              <w:rPr>
                <w:sz w:val="16"/>
                <w:szCs w:val="16"/>
                <w:lang w:val="es-MX"/>
              </w:rPr>
            </w:pPr>
            <w:r>
              <w:rPr>
                <w:sz w:val="16"/>
                <w:szCs w:val="16"/>
                <w:lang w:val="es-MX"/>
              </w:rPr>
              <w:t xml:space="preserve">Elaborar propuesta </w:t>
            </w:r>
            <w:r>
              <w:rPr>
                <w:sz w:val="16"/>
                <w:szCs w:val="16"/>
                <w:lang w:val="es-MX"/>
              </w:rPr>
              <w:t xml:space="preserve">de optimización para la</w:t>
            </w:r>
            <w:r>
              <w:rPr>
                <w:sz w:val="16"/>
                <w:szCs w:val="16"/>
                <w:lang w:val="es-MX"/>
              </w:rPr>
              <w:t xml:space="preserve"> emisión del documento requerido a ser incorporado en la VUCE, </w:t>
            </w:r>
            <w:r>
              <w:rPr>
                <w:rFonts w:cs="Arial"/>
                <w:sz w:val="16"/>
                <w:szCs w:val="16"/>
                <w:lang w:eastAsia="es-BO"/>
              </w:rPr>
              <w:t xml:space="preserve">conforme a las instrucciones señaladas en el numeral I. DATOS DE LA ENTIDAD Y DOCUMENTOS QUE EMITE, </w:t>
            </w:r>
            <w:r>
              <w:rPr>
                <w:sz w:val="16"/>
                <w:szCs w:val="16"/>
                <w:lang w:val="es-MX"/>
              </w:rPr>
              <w:t xml:space="preserve">considerando lo siguiente:</w:t>
            </w:r>
            <w:r>
              <w:rPr>
                <w:sz w:val="16"/>
                <w:szCs w:val="16"/>
                <w:lang w:val="es-MX"/>
              </w:rPr>
            </w:r>
          </w:p>
          <w:p w14:paraId="223C8FE2" w14:textId="77777777">
            <w:pPr>
              <w:numPr>
                <w:ilvl w:val="0"/>
                <w:numId w:val="7"/>
              </w:numPr>
              <w:pBdr/>
              <w:spacing/>
              <w:ind/>
              <w:rPr>
                <w:sz w:val="16"/>
                <w:szCs w:val="16"/>
                <w:lang w:val="es-MX"/>
              </w:rPr>
            </w:pPr>
            <w:r>
              <w:rPr>
                <w:sz w:val="16"/>
                <w:szCs w:val="16"/>
                <w:lang w:val="es-MX"/>
              </w:rPr>
              <w:t xml:space="preserve">Simplificación de pasos.</w:t>
            </w:r>
            <w:r>
              <w:rPr>
                <w:sz w:val="16"/>
                <w:szCs w:val="16"/>
                <w:lang w:val="es-MX"/>
              </w:rPr>
            </w:r>
          </w:p>
          <w:p w14:paraId="08688D46" w14:textId="77777777">
            <w:pPr>
              <w:numPr>
                <w:ilvl w:val="0"/>
                <w:numId w:val="7"/>
              </w:numPr>
              <w:pBdr/>
              <w:spacing/>
              <w:ind/>
              <w:rPr>
                <w:sz w:val="16"/>
                <w:szCs w:val="16"/>
                <w:lang w:val="es-MX"/>
              </w:rPr>
            </w:pPr>
            <w:r>
              <w:rPr>
                <w:sz w:val="16"/>
                <w:szCs w:val="16"/>
                <w:lang w:val="es-MX"/>
              </w:rPr>
              <w:t xml:space="preserve">Eliminación del uso de papel.</w:t>
            </w:r>
            <w:r>
              <w:rPr>
                <w:sz w:val="16"/>
                <w:szCs w:val="16"/>
                <w:lang w:val="es-MX"/>
              </w:rPr>
            </w:r>
          </w:p>
          <w:p w14:paraId="2E006470" w14:textId="77777777">
            <w:pPr>
              <w:numPr>
                <w:ilvl w:val="0"/>
                <w:numId w:val="7"/>
              </w:numPr>
              <w:pBdr/>
              <w:spacing/>
              <w:ind/>
              <w:rPr>
                <w:sz w:val="16"/>
                <w:szCs w:val="16"/>
                <w:lang w:val="es-MX"/>
              </w:rPr>
            </w:pPr>
            <w:r>
              <w:rPr>
                <w:sz w:val="16"/>
                <w:szCs w:val="16"/>
                <w:lang w:val="es-MX"/>
              </w:rPr>
              <w:t xml:space="preserve">La realización de trámites no presenciales.</w:t>
            </w:r>
            <w:r>
              <w:rPr>
                <w:sz w:val="16"/>
                <w:szCs w:val="16"/>
                <w:lang w:val="es-MX"/>
              </w:rPr>
            </w:r>
          </w:p>
          <w:p w14:paraId="6019E464" w14:textId="77777777">
            <w:pPr>
              <w:numPr>
                <w:ilvl w:val="0"/>
                <w:numId w:val="7"/>
              </w:numPr>
              <w:pBdr/>
              <w:spacing/>
              <w:ind/>
              <w:rPr>
                <w:sz w:val="16"/>
                <w:szCs w:val="16"/>
                <w:lang w:val="es-MX"/>
              </w:rPr>
            </w:pPr>
            <w:r>
              <w:rPr>
                <w:sz w:val="16"/>
                <w:szCs w:val="16"/>
                <w:lang w:val="es-MX"/>
              </w:rPr>
              <w:t xml:space="preserve">Implementación del pago y facturación electrónica. </w:t>
            </w:r>
            <w:r>
              <w:rPr>
                <w:sz w:val="16"/>
                <w:szCs w:val="16"/>
                <w:lang w:val="es-MX"/>
              </w:rPr>
            </w:r>
          </w:p>
          <w:p w14:paraId="5C5BCA03" w14:textId="77777777">
            <w:pPr>
              <w:numPr>
                <w:ilvl w:val="0"/>
                <w:numId w:val="7"/>
              </w:numPr>
              <w:pBdr/>
              <w:spacing/>
              <w:ind/>
              <w:rPr>
                <w:sz w:val="16"/>
                <w:szCs w:val="16"/>
                <w:lang w:val="es-MX"/>
              </w:rPr>
            </w:pPr>
            <w:r>
              <w:rPr>
                <w:sz w:val="16"/>
                <w:szCs w:val="16"/>
                <w:lang w:val="es-MX"/>
              </w:rPr>
              <w:t xml:space="preserve">Implementación de la firma digital o ciudadanía digital con aprobación de documentos.</w:t>
            </w:r>
            <w:r>
              <w:rPr>
                <w:sz w:val="16"/>
                <w:szCs w:val="16"/>
                <w:lang w:val="es-MX"/>
              </w:rPr>
            </w:r>
          </w:p>
          <w:p w14:paraId="4861AE54" w14:textId="77777777">
            <w:pPr>
              <w:numPr>
                <w:ilvl w:val="0"/>
                <w:numId w:val="7"/>
              </w:numPr>
              <w:pBdr/>
              <w:spacing/>
              <w:ind/>
              <w:rPr>
                <w:sz w:val="16"/>
                <w:szCs w:val="16"/>
                <w:lang w:val="es-MX"/>
              </w:rPr>
            </w:pPr>
            <w:r>
              <w:rPr>
                <w:sz w:val="16"/>
                <w:szCs w:val="16"/>
                <w:lang w:val="es-MX"/>
              </w:rPr>
              <w:t xml:space="preserve">Interoperabilidad de la información y/o documentos con otra Entidad Pública Emisora.</w:t>
            </w:r>
            <w:r>
              <w:rPr>
                <w:sz w:val="16"/>
                <w:szCs w:val="16"/>
                <w:highlight w:val="yellow"/>
                <w:lang w:val="es-MX"/>
              </w:rPr>
              <w:t xml:space="preserve"> </w:t>
            </w:r>
            <w:r>
              <w:rPr>
                <w:sz w:val="16"/>
                <w:szCs w:val="16"/>
                <w:lang w:val="es-MX"/>
              </w:rPr>
            </w:r>
          </w:p>
          <w:p w14:paraId="6669B32A" w14:textId="77777777">
            <w:pPr>
              <w:pBdr/>
              <w:spacing/>
              <w:ind w:left="1211"/>
              <w:rPr>
                <w:sz w:val="16"/>
                <w:szCs w:val="16"/>
                <w:lang w:val="es-MX"/>
              </w:rPr>
            </w:pPr>
            <w:r>
              <w:rPr>
                <w:sz w:val="16"/>
                <w:szCs w:val="16"/>
                <w:lang w:val="es-MX"/>
              </w:rPr>
            </w:r>
            <w:r>
              <w:rPr>
                <w:sz w:val="16"/>
                <w:szCs w:val="16"/>
                <w:lang w:val="es-MX"/>
              </w:rPr>
            </w:r>
          </w:p>
        </w:tc>
      </w:tr>
      <w:tr>
        <w:trPr>
          <w:gridAfter w:val="1"/>
          <w:trHeight w:val="330"/>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4C8714A0" w14:textId="77777777">
            <w:pPr>
              <w:pBdr/>
              <w:spacing/>
              <w:ind/>
              <w:jc w:val="right"/>
              <w:rPr>
                <w:sz w:val="16"/>
                <w:szCs w:val="16"/>
                <w:lang w:val="es-MX"/>
              </w:rPr>
            </w:pPr>
            <w:r>
              <w:rPr>
                <w:b/>
                <w:sz w:val="16"/>
              </w:rPr>
              <w:t xml:space="preserve">TIPO DE</w:t>
            </w:r>
            <w:r>
              <w:rPr>
                <w:b/>
                <w:sz w:val="16"/>
              </w:rPr>
              <w:t xml:space="preserve"> OPERACIÓN:</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752F260D" w14:textId="77777777">
            <w:pPr>
              <w:pBdr/>
              <w:spacing/>
              <w:ind/>
              <w:rPr>
                <w:sz w:val="16"/>
                <w:szCs w:val="16"/>
                <w:lang w:val="es-MX"/>
              </w:rPr>
            </w:pPr>
            <w:r>
              <w:rPr>
                <w:rFonts w:cs="Arial"/>
                <w:color w:val="000000"/>
                <w:sz w:val="16"/>
                <w:szCs w:val="16"/>
                <w:lang w:eastAsia="es-BO"/>
              </w:rPr>
              <w:t xml:space="preserve">Describir el tipo de operación a la cual está relacionado el documento (Importación/Exportación) Ej.: Exportación</w:t>
            </w:r>
            <w:r>
              <w:rPr>
                <w:sz w:val="16"/>
                <w:szCs w:val="16"/>
                <w:lang w:val="es-MX"/>
              </w:rPr>
            </w:r>
          </w:p>
        </w:tc>
      </w:tr>
      <w:tr>
        <w:trPr>
          <w:gridAfter w:val="1"/>
          <w:trHeight w:val="350"/>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4E89A4B7" w14:textId="77777777">
            <w:pPr>
              <w:pBdr/>
              <w:spacing/>
              <w:ind/>
              <w:jc w:val="right"/>
              <w:rPr>
                <w:sz w:val="16"/>
                <w:szCs w:val="16"/>
                <w:lang w:val="es-MX"/>
              </w:rPr>
            </w:pPr>
            <w:r>
              <w:rPr>
                <w:b/>
                <w:sz w:val="16"/>
              </w:rPr>
              <w:t xml:space="preserve">TIPO DE </w:t>
            </w:r>
            <w:r>
              <w:rPr>
                <w:b/>
                <w:sz w:val="16"/>
              </w:rPr>
              <w:t xml:space="preserve">DOCUMENTO:</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1180D9A6" w14:textId="77777777">
            <w:pPr>
              <w:pBdr/>
              <w:spacing/>
              <w:ind/>
              <w:rPr>
                <w:sz w:val="16"/>
                <w:szCs w:val="16"/>
                <w:lang w:val="es-MX"/>
              </w:rPr>
            </w:pPr>
            <w:r>
              <w:rPr>
                <w:rFonts w:cs="Arial"/>
                <w:color w:val="000000"/>
                <w:sz w:val="16"/>
                <w:szCs w:val="16"/>
                <w:lang w:eastAsia="es-BO"/>
              </w:rPr>
              <w:t xml:space="preserve">Describir si el tipo de documento es: Autorización</w:t>
            </w:r>
            <w:r>
              <w:rPr>
                <w:rFonts w:cs="Arial"/>
                <w:color w:val="000000"/>
                <w:sz w:val="16"/>
                <w:szCs w:val="16"/>
                <w:lang w:eastAsia="es-BO"/>
              </w:rPr>
              <w:t xml:space="preserve"> Previa (AP), Certificación (C</w:t>
            </w:r>
            <w:r>
              <w:rPr>
                <w:rFonts w:cs="Arial"/>
                <w:color w:val="000000"/>
                <w:sz w:val="16"/>
                <w:szCs w:val="16"/>
                <w:lang w:eastAsia="es-BO"/>
              </w:rPr>
              <w:t xml:space="preserve">) u Otro (O)</w:t>
            </w:r>
            <w:r>
              <w:rPr>
                <w:sz w:val="16"/>
                <w:szCs w:val="16"/>
                <w:lang w:val="es-MX"/>
              </w:rPr>
            </w:r>
          </w:p>
        </w:tc>
      </w:tr>
      <w:tr>
        <w:trPr>
          <w:gridAfter w:val="1"/>
          <w:trHeight w:val="426"/>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51E2C83D" w14:textId="77777777">
            <w:pPr>
              <w:pBdr/>
              <w:spacing/>
              <w:ind/>
              <w:jc w:val="right"/>
              <w:rPr>
                <w:sz w:val="16"/>
                <w:szCs w:val="16"/>
                <w:lang w:val="es-MX"/>
              </w:rPr>
            </w:pPr>
            <w:r>
              <w:rPr>
                <w:b/>
                <w:sz w:val="16"/>
              </w:rPr>
              <w:t xml:space="preserve">DENOMINACIÓN</w:t>
            </w:r>
            <w:r>
              <w:rPr>
                <w:b/>
                <w:sz w:val="16"/>
              </w:rPr>
              <w:t xml:space="preserve"> </w:t>
            </w:r>
            <w:r>
              <w:rPr>
                <w:b/>
                <w:sz w:val="16"/>
              </w:rPr>
              <w:t xml:space="preserve">D</w:t>
            </w:r>
            <w:r>
              <w:rPr>
                <w:b/>
                <w:sz w:val="16"/>
              </w:rPr>
              <w:t xml:space="preserve">EL</w:t>
            </w:r>
            <w:r>
              <w:rPr>
                <w:b/>
                <w:sz w:val="16"/>
              </w:rPr>
              <w:t xml:space="preserve"> TRÁMITE</w:t>
            </w:r>
            <w:r>
              <w:rPr>
                <w:b/>
                <w:sz w:val="16"/>
              </w:rPr>
              <w:t xml:space="preserve">:</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0428BD61" w14:textId="77777777">
            <w:pPr>
              <w:pBdr/>
              <w:spacing/>
              <w:ind/>
              <w:rPr>
                <w:rFonts w:cs="Arial"/>
                <w:color w:val="000000"/>
                <w:sz w:val="16"/>
                <w:szCs w:val="16"/>
                <w:lang w:eastAsia="es-BO"/>
              </w:rPr>
            </w:pPr>
            <w:r>
              <w:rPr>
                <w:rFonts w:cs="Arial"/>
                <w:color w:val="000000"/>
                <w:sz w:val="16"/>
                <w:szCs w:val="16"/>
                <w:lang w:eastAsia="es-BO"/>
              </w:rPr>
              <w:t xml:space="preserve">Describir el nombre de</w:t>
            </w:r>
            <w:r>
              <w:rPr>
                <w:rFonts w:cs="Arial"/>
                <w:color w:val="000000"/>
                <w:sz w:val="16"/>
                <w:szCs w:val="16"/>
                <w:lang w:eastAsia="es-BO"/>
              </w:rPr>
              <w:t xml:space="preserve">l documento que se emite (AP,C</w:t>
            </w:r>
            <w:r>
              <w:rPr>
                <w:rFonts w:cs="Arial"/>
                <w:color w:val="000000"/>
                <w:sz w:val="16"/>
                <w:szCs w:val="16"/>
                <w:lang w:eastAsia="es-BO"/>
              </w:rPr>
              <w:t xml:space="preserve">,O)</w:t>
            </w:r>
            <w:r>
              <w:rPr>
                <w:rFonts w:cs="Arial"/>
                <w:color w:val="000000"/>
                <w:sz w:val="16"/>
                <w:szCs w:val="16"/>
                <w:lang w:eastAsia="es-BO"/>
              </w:rPr>
            </w:r>
          </w:p>
          <w:p w14:paraId="29F5F753" w14:textId="77777777">
            <w:pPr>
              <w:pBdr/>
              <w:spacing/>
              <w:ind/>
              <w:rPr>
                <w:sz w:val="16"/>
                <w:szCs w:val="16"/>
                <w:lang w:val="es-MX"/>
              </w:rPr>
            </w:pPr>
            <w:r>
              <w:rPr>
                <w:rFonts w:cs="Arial"/>
                <w:color w:val="000000"/>
                <w:sz w:val="16"/>
                <w:szCs w:val="16"/>
                <w:lang w:eastAsia="es-BO"/>
              </w:rPr>
              <w:t xml:space="preserve">Ej.: AP- Autorización previa para exportación de Mercurio.</w:t>
            </w:r>
            <w:r>
              <w:rPr>
                <w:sz w:val="16"/>
                <w:szCs w:val="16"/>
                <w:lang w:val="es-MX"/>
              </w:rPr>
            </w:r>
          </w:p>
        </w:tc>
      </w:tr>
      <w:tr>
        <w:trPr>
          <w:gridAfter w:val="1"/>
          <w:trHeight w:val="420"/>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03AA38DE" w14:textId="77777777">
            <w:pPr>
              <w:pBdr/>
              <w:spacing/>
              <w:ind/>
              <w:jc w:val="right"/>
              <w:rPr>
                <w:sz w:val="16"/>
                <w:szCs w:val="16"/>
                <w:lang w:val="es-MX"/>
              </w:rPr>
            </w:pPr>
            <w:r>
              <w:rPr>
                <w:b/>
                <w:sz w:val="16"/>
              </w:rPr>
              <w:t xml:space="preserve">VIGENCIA</w:t>
            </w:r>
            <w:r>
              <w:rPr>
                <w:b/>
                <w:sz w:val="16"/>
              </w:rPr>
              <w:t xml:space="preserve"> DEL DOCUMENTO</w:t>
            </w:r>
            <w:r>
              <w:rPr>
                <w:b/>
                <w:sz w:val="16"/>
              </w:rPr>
              <w:t xml:space="preserve">:</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34544FD3" w14:textId="77777777">
            <w:pPr>
              <w:pBdr/>
              <w:spacing/>
              <w:ind/>
              <w:rPr>
                <w:sz w:val="16"/>
                <w:szCs w:val="16"/>
                <w:lang w:val="es-MX"/>
              </w:rPr>
            </w:pPr>
            <w:r>
              <w:rPr>
                <w:rFonts w:cs="Arial"/>
                <w:color w:val="000000"/>
                <w:sz w:val="16"/>
                <w:szCs w:val="16"/>
                <w:lang w:eastAsia="es-BO"/>
              </w:rPr>
              <w:t xml:space="preserve">Consignar la vigencia en días estableciendo si son hábiles o calendario, ejemplo “Vigencia: Treinta (30) días calendario a partir de su emisión”</w:t>
            </w:r>
            <w:r>
              <w:rPr>
                <w:sz w:val="16"/>
                <w:szCs w:val="16"/>
                <w:lang w:val="es-MX"/>
              </w:rPr>
            </w:r>
          </w:p>
        </w:tc>
      </w:tr>
      <w:tr>
        <w:trPr>
          <w:gridAfter w:val="1"/>
          <w:trHeight w:val="412"/>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59F56E6F" w14:textId="77777777">
            <w:pPr>
              <w:pBdr/>
              <w:spacing/>
              <w:ind/>
              <w:jc w:val="right"/>
              <w:rPr>
                <w:sz w:val="16"/>
                <w:szCs w:val="16"/>
                <w:lang w:val="es-MX"/>
              </w:rPr>
            </w:pPr>
            <w:r>
              <w:rPr>
                <w:b/>
                <w:sz w:val="16"/>
              </w:rPr>
              <w:t xml:space="preserve">COSTO</w:t>
            </w:r>
            <w:r>
              <w:rPr>
                <w:b/>
                <w:sz w:val="16"/>
              </w:rPr>
              <w:t xml:space="preserve"> DEL DOCUMENTO</w:t>
            </w:r>
            <w:r>
              <w:rPr>
                <w:b/>
                <w:sz w:val="16"/>
              </w:rPr>
              <w:t xml:space="preserve">:</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379A8B6A" w14:textId="77777777">
            <w:pPr>
              <w:pBdr/>
              <w:spacing/>
              <w:ind/>
              <w:rPr>
                <w:sz w:val="16"/>
                <w:szCs w:val="16"/>
                <w:lang w:val="es-MX"/>
              </w:rPr>
            </w:pPr>
            <w:r>
              <w:rPr>
                <w:rFonts w:cs="Arial"/>
                <w:color w:val="000000"/>
                <w:sz w:val="16"/>
                <w:szCs w:val="16"/>
                <w:lang w:eastAsia="es-BO"/>
              </w:rPr>
              <w:t xml:space="preserve">Consignar el costo del Documento Requerido en Bolivianos, ejemplo: Costo: Bs 50 (cincuenta)</w:t>
            </w:r>
            <w:r>
              <w:rPr>
                <w:sz w:val="16"/>
                <w:szCs w:val="16"/>
                <w:lang w:val="es-MX"/>
              </w:rPr>
            </w:r>
          </w:p>
        </w:tc>
      </w:tr>
      <w:tr>
        <w:trPr>
          <w:gridAfter w:val="1"/>
          <w:trHeight w:val="415"/>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2E689701" w14:textId="77777777">
            <w:pPr>
              <w:pBdr/>
              <w:spacing/>
              <w:ind/>
              <w:jc w:val="right"/>
              <w:rPr>
                <w:sz w:val="16"/>
                <w:szCs w:val="16"/>
                <w:lang w:val="es-MX"/>
              </w:rPr>
            </w:pPr>
            <w:r>
              <w:rPr>
                <w:b/>
                <w:sz w:val="16"/>
              </w:rPr>
              <w:t xml:space="preserve">MEDIO DE PAGO:</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7D75DAC0" w14:textId="77777777">
            <w:pPr>
              <w:pBdr/>
              <w:spacing/>
              <w:ind/>
              <w:rPr>
                <w:sz w:val="16"/>
                <w:szCs w:val="16"/>
                <w:lang w:val="es-MX"/>
              </w:rPr>
            </w:pPr>
            <w:r>
              <w:rPr>
                <w:rFonts w:cs="Arial"/>
                <w:color w:val="000000"/>
                <w:sz w:val="16"/>
                <w:szCs w:val="16"/>
                <w:lang w:eastAsia="es-BO"/>
              </w:rPr>
              <w:t xml:space="preserve">Consignar el medio de pago para la obtención del documento requerido, ejemplo: Transferencia Bancaria, Depósito Bancario, Código QR, etc.</w:t>
            </w:r>
            <w:r>
              <w:rPr>
                <w:sz w:val="16"/>
                <w:szCs w:val="16"/>
                <w:lang w:val="es-MX"/>
              </w:rPr>
            </w:r>
          </w:p>
        </w:tc>
      </w:tr>
      <w:tr>
        <w:trPr>
          <w:gridAfter w:val="1"/>
          <w:trHeight w:val="398"/>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5458915B" w14:textId="77777777">
            <w:pPr>
              <w:pBdr/>
              <w:spacing/>
              <w:ind/>
              <w:jc w:val="right"/>
              <w:rPr>
                <w:sz w:val="16"/>
                <w:szCs w:val="16"/>
                <w:lang w:val="es-MX"/>
              </w:rPr>
            </w:pPr>
            <w:r>
              <w:rPr>
                <w:b/>
                <w:sz w:val="16"/>
              </w:rPr>
              <w:t xml:space="preserve">CUENTA CON PASARELA DE PAGO:</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64CD4266" w14:textId="77777777">
            <w:pPr>
              <w:pBdr/>
              <w:spacing/>
              <w:ind/>
              <w:rPr>
                <w:sz w:val="16"/>
                <w:szCs w:val="16"/>
                <w:lang w:val="es-MX"/>
              </w:rPr>
            </w:pPr>
            <w:r>
              <w:rPr>
                <w:rFonts w:cs="Arial"/>
                <w:color w:val="000000"/>
                <w:sz w:val="16"/>
                <w:szCs w:val="16"/>
                <w:lang w:eastAsia="es-BO"/>
              </w:rPr>
              <w:t xml:space="preserve">Consignar si la entidad</w:t>
            </w:r>
            <w:r>
              <w:t xml:space="preserve"> </w:t>
            </w:r>
            <w:r>
              <w:rPr>
                <w:rFonts w:cs="Arial"/>
                <w:color w:val="000000"/>
                <w:sz w:val="16"/>
                <w:szCs w:val="16"/>
                <w:lang w:eastAsia="es-BO"/>
              </w:rPr>
              <w:t xml:space="preserve">tiene implementada</w:t>
            </w:r>
            <w:r>
              <w:rPr>
                <w:rFonts w:cs="Arial"/>
                <w:color w:val="000000"/>
                <w:sz w:val="16"/>
                <w:szCs w:val="16"/>
                <w:lang w:eastAsia="es-BO"/>
              </w:rPr>
              <w:t xml:space="preserve"> </w:t>
            </w:r>
            <w:r>
              <w:rPr>
                <w:rFonts w:cs="Arial"/>
                <w:color w:val="000000"/>
                <w:sz w:val="16"/>
                <w:szCs w:val="16"/>
                <w:lang w:eastAsia="es-BO"/>
              </w:rPr>
              <w:t xml:space="preserve">la Pasarela de Pagos para realizar este trámite</w:t>
            </w:r>
            <w:r>
              <w:rPr>
                <w:sz w:val="16"/>
                <w:szCs w:val="16"/>
                <w:lang w:val="es-MX"/>
              </w:rPr>
            </w:r>
          </w:p>
        </w:tc>
      </w:tr>
      <w:tr>
        <w:trPr>
          <w:gridAfter w:val="1"/>
          <w:trHeight w:val="288"/>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0F6482B6" w14:textId="77777777">
            <w:pPr>
              <w:pBdr/>
              <w:spacing/>
              <w:ind/>
              <w:jc w:val="right"/>
              <w:rPr>
                <w:sz w:val="16"/>
                <w:szCs w:val="16"/>
                <w:lang w:val="es-MX"/>
              </w:rPr>
            </w:pPr>
            <w:r>
              <w:rPr>
                <w:b/>
                <w:sz w:val="16"/>
              </w:rPr>
              <w:t xml:space="preserve">EMITE FACTURA: </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tcPr>
          <w:p w14:paraId="1DF72F66" w14:textId="77777777">
            <w:pPr>
              <w:pBdr/>
              <w:spacing/>
              <w:ind/>
              <w:rPr>
                <w:sz w:val="16"/>
                <w:szCs w:val="16"/>
                <w:lang w:val="es-MX"/>
              </w:rPr>
            </w:pPr>
            <w:r>
              <w:rPr>
                <w:rFonts w:cs="Arial"/>
                <w:i/>
                <w:color w:val="000000"/>
                <w:sz w:val="16"/>
                <w:szCs w:val="16"/>
                <w:lang w:eastAsia="es-BO"/>
              </w:rPr>
              <w:t xml:space="preserve">Indique si la entidad emite factura y, en caso afirmativo, especifique el régimen de facturación correspondiente. En caso de no emitir factura, escribir: “No corresponde”.</w:t>
            </w:r>
            <w:r>
              <w:rPr>
                <w:sz w:val="16"/>
                <w:szCs w:val="16"/>
                <w:lang w:val="es-MX"/>
              </w:rPr>
            </w:r>
          </w:p>
        </w:tc>
      </w:tr>
      <w:tr>
        <w:trPr>
          <w:gridAfter w:val="1"/>
          <w:trHeight w:val="395"/>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35041D57" w14:textId="77777777">
            <w:pPr>
              <w:pBdr/>
              <w:spacing/>
              <w:ind/>
              <w:jc w:val="right"/>
              <w:rPr>
                <w:sz w:val="16"/>
                <w:szCs w:val="16"/>
                <w:lang w:val="es-MX"/>
              </w:rPr>
            </w:pPr>
            <w:r>
              <w:rPr>
                <w:b/>
                <w:sz w:val="16"/>
              </w:rPr>
              <w:t xml:space="preserve">SUBPARTIDAS</w:t>
            </w:r>
            <w:r>
              <w:rPr>
                <w:b/>
                <w:sz w:val="16"/>
              </w:rPr>
              <w:t xml:space="preserve"> DE LAS</w:t>
            </w:r>
            <w:r>
              <w:rPr>
                <w:b/>
                <w:sz w:val="16"/>
              </w:rPr>
              <w:t xml:space="preserve"> MERCANCÍAS:</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79E67236" w14:textId="77777777">
            <w:pPr>
              <w:pBdr/>
              <w:spacing/>
              <w:ind/>
              <w:rPr>
                <w:sz w:val="16"/>
                <w:szCs w:val="16"/>
                <w:lang w:val="es-MX"/>
              </w:rPr>
            </w:pPr>
            <w:r>
              <w:rPr>
                <w:rFonts w:cs="Arial"/>
                <w:color w:val="000000"/>
                <w:sz w:val="16"/>
                <w:szCs w:val="16"/>
                <w:lang w:eastAsia="es-BO"/>
              </w:rPr>
              <w:t xml:space="preserve">Describir la subpartida arancelaria a nivel de 10 dígitos</w:t>
            </w:r>
            <w:r>
              <w:rPr>
                <w:sz w:val="16"/>
                <w:szCs w:val="16"/>
                <w:lang w:val="es-MX"/>
              </w:rPr>
            </w:r>
          </w:p>
        </w:tc>
      </w:tr>
      <w:tr>
        <w:trPr>
          <w:gridAfter w:val="1"/>
          <w:trHeight w:val="415"/>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780BB609" w14:textId="77777777">
            <w:pPr>
              <w:pBdr/>
              <w:spacing/>
              <w:ind/>
              <w:jc w:val="right"/>
              <w:rPr>
                <w:sz w:val="16"/>
                <w:szCs w:val="16"/>
                <w:lang w:val="es-MX"/>
              </w:rPr>
            </w:pPr>
            <w:r>
              <w:rPr>
                <w:b/>
                <w:sz w:val="16"/>
              </w:rPr>
              <w:t xml:space="preserve">PLAZO DE EMISIÓN:</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7453694F" w14:textId="77777777">
            <w:pPr>
              <w:pBdr/>
              <w:spacing/>
              <w:ind/>
              <w:rPr>
                <w:sz w:val="16"/>
                <w:szCs w:val="16"/>
                <w:lang w:val="es-MX"/>
              </w:rPr>
            </w:pPr>
            <w:r>
              <w:rPr>
                <w:rFonts w:cs="Arial"/>
                <w:color w:val="000000"/>
                <w:sz w:val="16"/>
                <w:szCs w:val="16"/>
                <w:lang w:eastAsia="es-BO"/>
              </w:rPr>
              <w:t xml:space="preserve">Describir el plazo de emisión especificando si son hábiles o calendario, ejemplo: “Plazo de emisión: Cuarenta y ocho (48) horas”</w:t>
            </w:r>
            <w:r>
              <w:rPr>
                <w:sz w:val="16"/>
                <w:szCs w:val="16"/>
                <w:lang w:val="es-MX"/>
              </w:rPr>
            </w:r>
          </w:p>
        </w:tc>
      </w:tr>
      <w:tr>
        <w:trPr>
          <w:gridAfter w:val="1"/>
          <w:trHeight w:val="519"/>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60E2425B" w14:textId="77777777">
            <w:pPr>
              <w:pBdr/>
              <w:spacing/>
              <w:ind/>
              <w:jc w:val="right"/>
              <w:rPr>
                <w:sz w:val="16"/>
                <w:szCs w:val="16"/>
                <w:lang w:val="es-MX"/>
              </w:rPr>
            </w:pPr>
            <w:r>
              <w:rPr>
                <w:b/>
                <w:sz w:val="16"/>
              </w:rPr>
              <w:t xml:space="preserve">SUCURSALES/REGIONALE</w:t>
            </w:r>
            <w:r>
              <w:rPr>
                <w:b/>
                <w:sz w:val="16"/>
              </w:rPr>
              <w:t xml:space="preserve">S  HABILITADAS PARA EMISIÓN:</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tcPr>
          <w:p w14:paraId="6318964A" w14:textId="77777777">
            <w:pPr>
              <w:pBdr/>
              <w:spacing/>
              <w:ind/>
              <w:rPr>
                <w:sz w:val="16"/>
                <w:szCs w:val="16"/>
                <w:lang w:val="es-MX"/>
              </w:rPr>
            </w:pPr>
            <w:r>
              <w:rPr>
                <w:rFonts w:cs="Arial"/>
                <w:i/>
                <w:color w:val="000000"/>
                <w:sz w:val="16"/>
                <w:szCs w:val="16"/>
                <w:lang w:eastAsia="es-BO"/>
              </w:rPr>
              <w:t xml:space="preserve">Indique t</w:t>
            </w:r>
            <w:r>
              <w:rPr>
                <w:rFonts w:cs="Arial"/>
                <w:i/>
                <w:color w:val="000000"/>
                <w:sz w:val="16"/>
                <w:szCs w:val="16"/>
                <w:lang w:eastAsia="es-BO"/>
              </w:rPr>
              <w:t xml:space="preserve">odas las sucursales </w:t>
            </w:r>
            <w:r>
              <w:rPr>
                <w:rFonts w:cs="Arial"/>
                <w:i/>
                <w:color w:val="000000"/>
                <w:sz w:val="16"/>
                <w:szCs w:val="16"/>
                <w:lang w:eastAsia="es-BO"/>
              </w:rPr>
              <w:t xml:space="preserve">habilitadas </w:t>
            </w:r>
            <w:r>
              <w:rPr>
                <w:rFonts w:cs="Arial"/>
                <w:i/>
                <w:color w:val="000000"/>
                <w:sz w:val="16"/>
                <w:szCs w:val="16"/>
                <w:lang w:eastAsia="es-BO"/>
              </w:rPr>
              <w:t xml:space="preserve">a nivel nacional, </w:t>
            </w:r>
            <w:r>
              <w:rPr>
                <w:rFonts w:cs="Arial"/>
                <w:i/>
                <w:color w:val="000000"/>
                <w:sz w:val="16"/>
                <w:szCs w:val="16"/>
                <w:lang w:eastAsia="es-BO"/>
              </w:rPr>
              <w:t xml:space="preserve">por ejemplo</w:t>
            </w:r>
            <w:r>
              <w:rPr>
                <w:rFonts w:cs="Arial"/>
                <w:i/>
                <w:color w:val="000000"/>
                <w:sz w:val="16"/>
                <w:szCs w:val="16"/>
                <w:lang w:eastAsia="es-BO"/>
              </w:rPr>
              <w:t xml:space="preserve"> departamentos del país: La Paz, Cochabamba, Santa Cruz, Oruro, Potosí, Chuquisaca, Tarija, Beni y Pando.</w:t>
            </w:r>
            <w:r>
              <w:rPr>
                <w:sz w:val="16"/>
                <w:szCs w:val="16"/>
                <w:lang w:val="es-MX"/>
              </w:rPr>
            </w:r>
          </w:p>
        </w:tc>
      </w:tr>
      <w:tr>
        <w:trPr>
          <w:gridAfter w:val="1"/>
          <w:trHeight w:val="332"/>
        </w:trPr>
        <w:tc>
          <w:tcPr>
            <w:gridSpan w:val="2"/>
            <w:shd w:val="clear" w:color="auto" w:fill="auto"/>
            <w:tcBorders>
              <w:top w:val="single" w:color="auto" w:sz="4" w:space="0"/>
              <w:left w:val="single" w:color="auto" w:sz="4" w:space="0"/>
              <w:bottom w:val="single" w:color="auto" w:sz="4" w:space="0"/>
              <w:right w:val="single" w:color="auto" w:sz="4" w:space="0"/>
            </w:tcBorders>
            <w:tcW w:w="2328" w:type="dxa"/>
          </w:tcPr>
          <w:p w14:paraId="64AB05A5" w14:textId="77777777">
            <w:pPr>
              <w:pBdr/>
              <w:spacing/>
              <w:ind/>
              <w:jc w:val="right"/>
              <w:rPr>
                <w:sz w:val="16"/>
                <w:szCs w:val="16"/>
                <w:lang w:val="es-MX"/>
              </w:rPr>
            </w:pPr>
            <w:r>
              <w:rPr>
                <w:b/>
                <w:sz w:val="16"/>
              </w:rPr>
              <w:t xml:space="preserve">TIPO DE TRÁMITE:</w:t>
            </w:r>
            <w:r>
              <w:rPr>
                <w:sz w:val="16"/>
                <w:szCs w:val="16"/>
                <w:lang w:val="es-MX"/>
              </w:rPr>
            </w:r>
          </w:p>
        </w:tc>
        <w:tc>
          <w:tcPr>
            <w:gridSpan w:val="9"/>
            <w:shd w:val="clear" w:color="auto" w:fill="auto"/>
            <w:tcBorders>
              <w:top w:val="single" w:color="auto" w:sz="4" w:space="0"/>
              <w:left w:val="single" w:color="auto" w:sz="4" w:space="0"/>
              <w:bottom w:val="single" w:color="auto" w:sz="4" w:space="0"/>
              <w:right w:val="single" w:color="auto" w:sz="4" w:space="0"/>
            </w:tcBorders>
            <w:tcW w:w="6696" w:type="dxa"/>
            <w:vAlign w:val="center"/>
          </w:tcPr>
          <w:p w14:paraId="1004830E" w14:textId="77777777">
            <w:pPr>
              <w:pBdr/>
              <w:spacing/>
              <w:ind/>
              <w:rPr>
                <w:sz w:val="16"/>
                <w:szCs w:val="16"/>
                <w:lang w:val="es-MX"/>
              </w:rPr>
            </w:pPr>
            <w:r>
              <w:rPr>
                <w:rFonts w:cs="Arial"/>
                <w:color w:val="000000"/>
                <w:sz w:val="16"/>
                <w:szCs w:val="16"/>
                <w:lang w:eastAsia="es-BO"/>
              </w:rPr>
              <w:t xml:space="preserve">Describir el tipo de trámite</w:t>
            </w:r>
            <w:r>
              <w:rPr>
                <w:rFonts w:cs="Arial"/>
                <w:color w:val="000000"/>
                <w:sz w:val="16"/>
                <w:szCs w:val="16"/>
                <w:lang w:eastAsia="es-BO"/>
              </w:rPr>
              <w:t xml:space="preserve"> si este es presencial o en línea</w:t>
            </w:r>
            <w:r>
              <w:rPr>
                <w:rFonts w:cs="Arial"/>
                <w:color w:val="000000"/>
                <w:sz w:val="16"/>
                <w:szCs w:val="16"/>
                <w:lang w:eastAsia="es-BO"/>
              </w:rPr>
              <w:t xml:space="preserve">.</w:t>
            </w:r>
            <w:r>
              <w:rPr>
                <w:sz w:val="16"/>
                <w:szCs w:val="16"/>
                <w:lang w:val="es-MX"/>
              </w:rPr>
            </w:r>
          </w:p>
        </w:tc>
      </w:tr>
      <w:tr>
        <w:trPr>
          <w:gridAfter w:val="1"/>
          <w:trHeight w:val="300"/>
        </w:trPr>
        <w:tc>
          <w:tcPr>
            <w:gridSpan w:val="11"/>
            <w:shd w:val="clear" w:color="auto" w:fill="d6e3bc" w:themeFill="accent3" w:themeFillTint="66"/>
            <w:tcBorders/>
            <w:tcW w:w="9024" w:type="dxa"/>
          </w:tcPr>
          <w:p w14:paraId="480671BC" w14:textId="77777777">
            <w:pPr>
              <w:pBdr/>
              <w:spacing w:after="200" w:line="276" w:lineRule="auto"/>
              <w:ind/>
              <w:contextualSpacing w:val="true"/>
              <w:jc w:val="left"/>
              <w:rPr>
                <w:rFonts w:eastAsiaTheme="minorHAnsi" w:cstheme="minorBidi"/>
                <w:b/>
                <w:sz w:val="16"/>
                <w:szCs w:val="16"/>
                <w:lang w:val="es-BO" w:eastAsia="en-US"/>
              </w:rPr>
            </w:pPr>
            <w:r>
              <w:rPr>
                <w:rFonts w:eastAsiaTheme="minorHAnsi" w:cstheme="minorBidi"/>
                <w:b/>
                <w:sz w:val="16"/>
                <w:szCs w:val="16"/>
                <w:lang w:val="es-BO" w:eastAsia="en-US"/>
              </w:rPr>
              <w:t xml:space="preserve">B. REQUISITOS</w:t>
            </w:r>
            <w:r>
              <w:rPr>
                <w:rFonts w:eastAsiaTheme="minorHAnsi" w:cstheme="minorBidi"/>
                <w:sz w:val="16"/>
                <w:szCs w:val="16"/>
                <w:lang w:val="es-BO" w:eastAsia="en-US"/>
              </w:rPr>
              <w:t xml:space="preserve">.(Registrar los requisitos para la obtención del documento requerido para la VUCE)</w:t>
            </w:r>
            <w:r>
              <w:rPr>
                <w:rFonts w:eastAsiaTheme="minorHAnsi" w:cstheme="minorBidi"/>
                <w:b/>
                <w:sz w:val="16"/>
                <w:szCs w:val="16"/>
                <w:lang w:val="es-BO" w:eastAsia="en-US"/>
              </w:rPr>
            </w:r>
          </w:p>
        </w:tc>
      </w:tr>
      <w:tr>
        <w:trPr>
          <w:gridAfter w:val="1"/>
          <w:trHeight w:val="300"/>
        </w:trPr>
        <w:tc>
          <w:tcPr>
            <w:gridSpan w:val="11"/>
            <w:shd w:val="clear" w:color="auto" w:fill="auto"/>
            <w:tcBorders/>
            <w:tcW w:w="9024" w:type="dxa"/>
          </w:tcPr>
          <w:p w14:paraId="2B4AEF0E" w14:textId="77777777">
            <w:pPr>
              <w:pBdr/>
              <w:spacing/>
              <w:ind/>
              <w:rPr>
                <w:rFonts w:cs="Arial"/>
                <w:b/>
                <w:bCs/>
                <w:sz w:val="16"/>
                <w:szCs w:val="16"/>
                <w:lang w:eastAsia="es-BO"/>
              </w:rPr>
            </w:pPr>
            <w:r>
              <w:rPr>
                <w:rFonts w:cs="Arial"/>
                <w:b/>
                <w:bCs/>
                <w:sz w:val="16"/>
                <w:szCs w:val="16"/>
                <w:lang w:eastAsia="es-BO"/>
              </w:rPr>
            </w:r>
            <w:r>
              <w:rPr>
                <w:rFonts w:cs="Arial"/>
                <w:b/>
                <w:bCs/>
                <w:sz w:val="16"/>
                <w:szCs w:val="16"/>
                <w:lang w:eastAsia="es-BO"/>
              </w:rPr>
            </w:r>
          </w:p>
        </w:tc>
      </w:tr>
      <w:tr>
        <w:trPr>
          <w:gridAfter w:val="1"/>
          <w:trHeight w:val="300"/>
        </w:trPr>
        <w:tc>
          <w:tcPr>
            <w:gridSpan w:val="11"/>
            <w:shd w:val="clear" w:color="auto" w:fill="d6e3bc" w:themeFill="accent3" w:themeFillTint="66"/>
            <w:tcBorders/>
            <w:tcW w:w="9024" w:type="dxa"/>
          </w:tcPr>
          <w:p w14:paraId="46CA9E2D" w14:textId="77777777">
            <w:pPr>
              <w:pBdr/>
              <w:spacing/>
              <w:ind/>
              <w:rPr>
                <w:rFonts w:cs="Arial"/>
                <w:b/>
                <w:bCs/>
                <w:sz w:val="16"/>
                <w:szCs w:val="16"/>
                <w:lang w:eastAsia="es-BO"/>
              </w:rPr>
            </w:pPr>
            <w:r>
              <w:rPr>
                <w:rFonts w:cs="Arial"/>
                <w:b/>
                <w:bCs/>
                <w:sz w:val="16"/>
                <w:szCs w:val="16"/>
                <w:lang w:eastAsia="es-BO"/>
              </w:rPr>
              <w:t xml:space="preserve">C.</w:t>
            </w:r>
            <w:r>
              <w:rPr>
                <w:rFonts w:cs="Arial"/>
                <w:b/>
                <w:sz w:val="16"/>
                <w:szCs w:val="16"/>
                <w:lang w:eastAsia="es-BO"/>
              </w:rPr>
              <w:t xml:space="preserve"> ANÁLISIS DE LABORATORIO Y/O INSPECCIÓN </w:t>
            </w:r>
            <w:r>
              <w:rPr>
                <w:rFonts w:cs="Arial"/>
                <w:sz w:val="16"/>
                <w:szCs w:val="16"/>
                <w:lang w:eastAsia="es-BO"/>
              </w:rPr>
              <w:t xml:space="preserve">(</w:t>
            </w:r>
            <w:r>
              <w:rPr>
                <w:rFonts w:cs="Arial"/>
                <w:i/>
                <w:sz w:val="16"/>
                <w:szCs w:val="16"/>
                <w:lang w:eastAsia="es-BO"/>
              </w:rPr>
              <w:t xml:space="preserve">Registrar SI pa</w:t>
            </w:r>
            <w:r>
              <w:rPr>
                <w:rFonts w:cs="Arial"/>
                <w:i/>
                <w:sz w:val="16"/>
                <w:szCs w:val="16"/>
                <w:shd w:val="clear" w:color="auto" w:fill="fde9d9" w:themeFill="accent6" w:themeFillTint="33"/>
                <w:lang w:eastAsia="es-BO"/>
              </w:rPr>
              <w:t xml:space="preserve">r</w:t>
            </w:r>
            <w:r>
              <w:rPr>
                <w:rFonts w:cs="Arial"/>
                <w:i/>
                <w:sz w:val="16"/>
                <w:szCs w:val="16"/>
                <w:lang w:eastAsia="es-BO"/>
              </w:rPr>
              <w:t xml:space="preserve">a la obtención del documento requiere Análisis de Laboratorio </w:t>
            </w:r>
            <w:r>
              <w:rPr>
                <w:rFonts w:cs="Arial"/>
                <w:b/>
                <w:i/>
                <w:sz w:val="16"/>
                <w:szCs w:val="16"/>
                <w:lang w:eastAsia="es-BO"/>
              </w:rPr>
              <w:t xml:space="preserve">y/o inspección</w:t>
            </w:r>
            <w:r>
              <w:rPr>
                <w:rFonts w:cs="Arial"/>
                <w:i/>
                <w:sz w:val="16"/>
                <w:szCs w:val="16"/>
                <w:lang w:eastAsia="es-BO"/>
              </w:rPr>
              <w:t xml:space="preserve">, caso contrario consignar NO</w:t>
            </w:r>
            <w:r>
              <w:rPr>
                <w:rFonts w:cs="Arial"/>
                <w:sz w:val="16"/>
                <w:szCs w:val="16"/>
                <w:lang w:eastAsia="es-BO"/>
              </w:rPr>
              <w:t xml:space="preserve">)</w:t>
            </w:r>
            <w:r>
              <w:rPr>
                <w:rFonts w:cs="Arial"/>
                <w:b/>
                <w:bCs/>
                <w:sz w:val="16"/>
                <w:szCs w:val="16"/>
                <w:lang w:eastAsia="es-BO"/>
              </w:rPr>
            </w:r>
          </w:p>
        </w:tc>
      </w:tr>
      <w:tr>
        <w:trPr>
          <w:gridAfter w:val="1"/>
          <w:trHeight w:val="300"/>
        </w:trPr>
        <w:tc>
          <w:tcPr>
            <w:shd w:val="clear" w:color="auto" w:fill="auto"/>
            <w:tcBorders/>
            <w:tcW w:w="2188" w:type="dxa"/>
          </w:tcPr>
          <w:p w14:paraId="69FC6C66" w14:textId="77777777">
            <w:pPr>
              <w:pBdr/>
              <w:spacing/>
              <w:ind/>
              <w:jc w:val="center"/>
              <w:rPr>
                <w:rFonts w:cs="Arial"/>
                <w:bCs/>
                <w:sz w:val="16"/>
                <w:szCs w:val="16"/>
                <w:lang w:eastAsia="es-BO"/>
              </w:rPr>
            </w:pPr>
            <w:r>
              <w:rPr>
                <w:rFonts w:cs="Arial"/>
                <w:bCs/>
                <w:sz w:val="16"/>
                <w:szCs w:val="16"/>
                <w:lang w:eastAsia="es-BO"/>
              </w:rPr>
              <w:t xml:space="preserve">SI</w:t>
            </w:r>
            <w:r>
              <w:rPr>
                <w:rFonts w:cs="Arial"/>
                <w:bCs/>
                <w:sz w:val="16"/>
                <w:szCs w:val="16"/>
                <w:lang w:eastAsia="es-BO"/>
              </w:rPr>
            </w:r>
          </w:p>
        </w:tc>
        <w:tc>
          <w:tcPr>
            <w:gridSpan w:val="10"/>
            <w:shd w:val="clear" w:color="auto" w:fill="auto"/>
            <w:tcBorders/>
            <w:tcW w:w="6836" w:type="dxa"/>
            <w:vAlign w:val="bottom"/>
          </w:tcPr>
          <w:p w14:paraId="13D7644B" w14:textId="77777777">
            <w:pPr>
              <w:pBdr/>
              <w:spacing/>
              <w:ind/>
              <w:rPr>
                <w:rFonts w:cs="Arial"/>
                <w:b/>
                <w:bCs/>
                <w:sz w:val="16"/>
                <w:szCs w:val="16"/>
                <w:lang w:eastAsia="es-BO"/>
              </w:rPr>
            </w:pPr>
            <w:r>
              <w:rPr>
                <w:rFonts w:cs="Arial"/>
                <w:color w:val="000000"/>
                <w:sz w:val="16"/>
                <w:szCs w:val="16"/>
                <w:lang w:eastAsia="es-BO"/>
              </w:rPr>
              <w:t xml:space="preserve">Marque la casilla con una X, SI </w:t>
            </w:r>
            <w:r>
              <w:rPr>
                <w:rFonts w:cs="Arial"/>
                <w:color w:val="000000"/>
                <w:sz w:val="16"/>
                <w:szCs w:val="16"/>
                <w:lang w:eastAsia="es-BO"/>
              </w:rPr>
              <w:t xml:space="preserve">el trámite necesita análisis de laboratorio y/o inspección</w:t>
            </w:r>
            <w:r>
              <w:rPr>
                <w:rFonts w:cs="Arial"/>
                <w:color w:val="000000"/>
                <w:sz w:val="16"/>
                <w:szCs w:val="16"/>
                <w:lang w:eastAsia="es-BO"/>
              </w:rPr>
              <w:t xml:space="preserve">.</w:t>
            </w:r>
            <w:r>
              <w:rPr>
                <w:rFonts w:cs="Arial"/>
                <w:b/>
                <w:bCs/>
                <w:sz w:val="16"/>
                <w:szCs w:val="16"/>
                <w:lang w:eastAsia="es-BO"/>
              </w:rPr>
            </w:r>
          </w:p>
        </w:tc>
      </w:tr>
      <w:tr>
        <w:trPr>
          <w:gridAfter w:val="1"/>
          <w:trHeight w:val="300"/>
        </w:trPr>
        <w:tc>
          <w:tcPr>
            <w:shd w:val="clear" w:color="auto" w:fill="auto"/>
            <w:tcBorders/>
            <w:tcW w:w="2188" w:type="dxa"/>
          </w:tcPr>
          <w:p w14:paraId="34A5E7CE" w14:textId="77777777">
            <w:pPr>
              <w:pBdr/>
              <w:spacing/>
              <w:ind/>
              <w:jc w:val="center"/>
              <w:rPr>
                <w:rFonts w:cs="Arial"/>
                <w:bCs/>
                <w:sz w:val="16"/>
                <w:szCs w:val="16"/>
                <w:lang w:eastAsia="es-BO"/>
              </w:rPr>
            </w:pPr>
            <w:r>
              <w:rPr>
                <w:rFonts w:cs="Arial"/>
                <w:bCs/>
                <w:sz w:val="16"/>
                <w:szCs w:val="16"/>
                <w:lang w:eastAsia="es-BO"/>
              </w:rPr>
              <w:t xml:space="preserve">NO</w:t>
            </w:r>
            <w:r>
              <w:rPr>
                <w:rFonts w:cs="Arial"/>
                <w:bCs/>
                <w:sz w:val="16"/>
                <w:szCs w:val="16"/>
                <w:lang w:eastAsia="es-BO"/>
              </w:rPr>
            </w:r>
          </w:p>
        </w:tc>
        <w:tc>
          <w:tcPr>
            <w:gridSpan w:val="10"/>
            <w:shd w:val="clear" w:color="auto" w:fill="auto"/>
            <w:tcBorders/>
            <w:tcW w:w="6836" w:type="dxa"/>
            <w:vAlign w:val="bottom"/>
          </w:tcPr>
          <w:p w14:paraId="5BBA8CAC" w14:textId="77777777">
            <w:pPr>
              <w:pBdr/>
              <w:spacing/>
              <w:ind/>
              <w:rPr>
                <w:rFonts w:cs="Arial"/>
                <w:b/>
                <w:bCs/>
                <w:sz w:val="16"/>
                <w:szCs w:val="16"/>
                <w:lang w:eastAsia="es-BO"/>
              </w:rPr>
            </w:pPr>
            <w:r>
              <w:rPr>
                <w:rFonts w:cs="Arial"/>
                <w:color w:val="000000"/>
                <w:sz w:val="16"/>
                <w:szCs w:val="16"/>
                <w:lang w:eastAsia="es-BO"/>
              </w:rPr>
              <w:t xml:space="preserve">Marque la casi</w:t>
            </w:r>
            <w:r>
              <w:rPr>
                <w:rFonts w:cs="Arial"/>
                <w:color w:val="000000"/>
                <w:sz w:val="16"/>
                <w:szCs w:val="16"/>
                <w:lang w:eastAsia="es-BO"/>
              </w:rPr>
              <w:t xml:space="preserve">lla con una X, si su Entidad NO necesita análisis de laboratorio y/o inspección</w:t>
            </w:r>
            <w:r>
              <w:rPr>
                <w:rFonts w:cs="Arial"/>
                <w:color w:val="000000"/>
                <w:sz w:val="16"/>
                <w:szCs w:val="16"/>
                <w:lang w:eastAsia="es-BO"/>
              </w:rPr>
              <w:t xml:space="preserve">.</w:t>
            </w:r>
            <w:r>
              <w:rPr>
                <w:rFonts w:cs="Arial"/>
                <w:b/>
                <w:bCs/>
                <w:sz w:val="16"/>
                <w:szCs w:val="16"/>
                <w:lang w:eastAsia="es-BO"/>
              </w:rPr>
            </w:r>
          </w:p>
        </w:tc>
      </w:tr>
      <w:tr>
        <w:trPr>
          <w:gridAfter w:val="1"/>
          <w:trHeight w:val="300"/>
        </w:trPr>
        <w:tc>
          <w:tcPr>
            <w:gridSpan w:val="11"/>
            <w:shd w:val="clear" w:color="auto" w:fill="auto"/>
            <w:tcBorders/>
            <w:tcW w:w="9024" w:type="dxa"/>
          </w:tcPr>
          <w:p w14:paraId="66D7CC45" w14:textId="77777777">
            <w:pPr>
              <w:pBdr/>
              <w:spacing/>
              <w:ind/>
              <w:rPr>
                <w:rFonts w:cs="Arial"/>
                <w:color w:val="000000"/>
                <w:sz w:val="16"/>
                <w:szCs w:val="16"/>
                <w:lang w:eastAsia="es-BO"/>
              </w:rPr>
            </w:pPr>
            <w:r>
              <w:rPr>
                <w:rFonts w:cs="Arial"/>
                <w:sz w:val="16"/>
                <w:szCs w:val="16"/>
                <w:lang w:eastAsia="es-BO"/>
              </w:rPr>
              <w:t xml:space="preserve">(</w:t>
            </w:r>
            <w:r>
              <w:rPr>
                <w:rFonts w:cs="Arial"/>
                <w:i/>
                <w:sz w:val="16"/>
                <w:szCs w:val="16"/>
                <w:lang w:eastAsia="es-BO"/>
              </w:rPr>
              <w:t xml:space="preserve">Registrar SI pa</w:t>
            </w:r>
            <w:r>
              <w:rPr>
                <w:rFonts w:cs="Arial"/>
                <w:i/>
                <w:sz w:val="16"/>
                <w:szCs w:val="16"/>
                <w:shd w:val="clear" w:color="auto" w:fill="fde9d9" w:themeFill="accent6" w:themeFillTint="33"/>
                <w:lang w:eastAsia="es-BO"/>
              </w:rPr>
              <w:t xml:space="preserve">r</w:t>
            </w:r>
            <w:r>
              <w:rPr>
                <w:rFonts w:cs="Arial"/>
                <w:i/>
                <w:sz w:val="16"/>
                <w:szCs w:val="16"/>
                <w:lang w:eastAsia="es-BO"/>
              </w:rPr>
              <w:t xml:space="preserve">a la obtención del documento requiere Análisis de </w:t>
            </w:r>
            <w:r>
              <w:rPr>
                <w:rFonts w:cs="Arial"/>
                <w:i/>
                <w:sz w:val="16"/>
                <w:szCs w:val="16"/>
                <w:lang w:eastAsia="es-BO"/>
              </w:rPr>
              <w:t xml:space="preserve">Laboratorio y/o inspección</w:t>
            </w:r>
            <w:r>
              <w:rPr>
                <w:rFonts w:cs="Arial"/>
                <w:i/>
                <w:sz w:val="16"/>
                <w:szCs w:val="16"/>
                <w:lang w:eastAsia="es-BO"/>
              </w:rPr>
              <w:t xml:space="preserve">, caso contrario consignar NO</w:t>
            </w:r>
            <w:r>
              <w:rPr>
                <w:rFonts w:cs="Arial"/>
                <w:sz w:val="16"/>
                <w:szCs w:val="16"/>
                <w:lang w:eastAsia="es-BO"/>
              </w:rPr>
              <w:t xml:space="preserve">)</w:t>
            </w:r>
            <w:r>
              <w:rPr>
                <w:rFonts w:cs="Arial"/>
                <w:color w:val="000000"/>
                <w:sz w:val="16"/>
                <w:szCs w:val="16"/>
                <w:lang w:eastAsia="es-BO"/>
              </w:rPr>
            </w:r>
          </w:p>
        </w:tc>
      </w:tr>
      <w:tr>
        <w:trPr>
          <w:gridAfter w:val="1"/>
          <w:trHeight w:val="300"/>
        </w:trPr>
        <w:tc>
          <w:tcPr>
            <w:gridSpan w:val="11"/>
            <w:shd w:val="clear" w:color="auto" w:fill="d6e3bc" w:themeFill="accent3" w:themeFillTint="66"/>
            <w:tcBorders/>
            <w:tcW w:w="9024" w:type="dxa"/>
          </w:tcPr>
          <w:p w14:paraId="2CCC43A8" w14:textId="77777777">
            <w:pPr>
              <w:pBdr/>
              <w:spacing/>
              <w:ind/>
              <w:rPr>
                <w:rFonts w:cs="Arial"/>
                <w:b/>
                <w:bCs/>
                <w:sz w:val="16"/>
                <w:szCs w:val="16"/>
                <w:lang w:eastAsia="es-BO"/>
              </w:rPr>
            </w:pPr>
            <w:r>
              <w:rPr>
                <w:rFonts w:cs="Arial"/>
                <w:b/>
                <w:bCs/>
                <w:sz w:val="16"/>
                <w:szCs w:val="16"/>
                <w:lang w:eastAsia="es-BO"/>
              </w:rPr>
              <w:t xml:space="preserve">D. PROCEDIMIENTO DEL TRÁMITE </w:t>
            </w:r>
            <w:r>
              <w:rPr>
                <w:rFonts w:cs="Arial"/>
                <w:b/>
                <w:bCs/>
                <w:sz w:val="16"/>
                <w:szCs w:val="16"/>
                <w:lang w:eastAsia="es-BO"/>
              </w:rPr>
              <w:t xml:space="preserve">OPTIMIZADO (PASO A PASO) </w:t>
            </w:r>
            <w:r>
              <w:rPr>
                <w:rFonts w:cs="Arial"/>
                <w:bCs/>
                <w:sz w:val="16"/>
                <w:szCs w:val="16"/>
                <w:lang w:eastAsia="es-BO"/>
              </w:rPr>
              <w:t xml:space="preserve">(Describir paso a paso el proceso optimizado para la VUCE)</w:t>
            </w:r>
            <w:r>
              <w:rPr>
                <w:rFonts w:cs="Arial"/>
                <w:b/>
                <w:bCs/>
                <w:sz w:val="16"/>
                <w:szCs w:val="16"/>
                <w:lang w:eastAsia="es-BO"/>
              </w:rPr>
            </w:r>
          </w:p>
        </w:tc>
      </w:tr>
      <w:tr>
        <w:trPr>
          <w:gridAfter w:val="1"/>
          <w:trHeight w:val="300"/>
        </w:trPr>
        <w:tc>
          <w:tcPr>
            <w:gridSpan w:val="11"/>
            <w:shd w:val="clear" w:color="auto" w:fill="auto"/>
            <w:tcBorders/>
            <w:tcW w:w="9024" w:type="dxa"/>
          </w:tcPr>
          <w:p w14:paraId="110824BA" w14:textId="77777777">
            <w:pPr>
              <w:pBdr/>
              <w:spacing/>
              <w:ind/>
              <w:contextualSpacing w:val="true"/>
              <w:jc w:val="left"/>
              <w:rPr>
                <w:rFonts w:cs="Arial"/>
                <w:b/>
                <w:bCs/>
                <w:sz w:val="16"/>
                <w:szCs w:val="16"/>
                <w:lang w:eastAsia="es-BO"/>
              </w:rPr>
            </w:pPr>
            <w:r>
              <w:rPr>
                <w:rFonts w:cs="Arial"/>
                <w:b/>
                <w:bCs/>
                <w:sz w:val="16"/>
                <w:szCs w:val="16"/>
                <w:lang w:eastAsia="es-BO"/>
              </w:rPr>
              <w:t xml:space="preserve">1. Inicio de la solicitud en la VUCE</w:t>
            </w:r>
            <w:r>
              <w:rPr>
                <w:rFonts w:cs="Arial"/>
                <w:b/>
                <w:bCs/>
                <w:sz w:val="16"/>
                <w:szCs w:val="16"/>
                <w:lang w:eastAsia="es-BO"/>
              </w:rPr>
            </w:r>
          </w:p>
          <w:p w14:paraId="00759E35" w14:textId="77777777">
            <w:pPr>
              <w:pBdr/>
              <w:spacing/>
              <w:ind/>
              <w:contextualSpacing w:val="true"/>
              <w:jc w:val="left"/>
              <w:rPr>
                <w:rFonts w:cs="Arial"/>
                <w:bCs/>
                <w:sz w:val="16"/>
                <w:szCs w:val="16"/>
                <w:lang w:eastAsia="es-BO"/>
              </w:rPr>
            </w:pPr>
            <w:r>
              <w:rPr>
                <w:rFonts w:cs="Arial"/>
                <w:bCs/>
                <w:sz w:val="16"/>
                <w:szCs w:val="16"/>
                <w:lang w:eastAsia="es-BO"/>
              </w:rPr>
              <w:t xml:space="preserve">El interesado ingresa a la VUCE, elige el trámite APCO, define cobertura/finalidad y se genera el Nº de trámite en estado Borrador.</w:t>
            </w:r>
            <w:r>
              <w:rPr>
                <w:rFonts w:cs="Arial"/>
                <w:bCs/>
                <w:sz w:val="16"/>
                <w:szCs w:val="16"/>
                <w:lang w:eastAsia="es-BO"/>
              </w:rPr>
            </w:r>
          </w:p>
          <w:p w14:paraId="3B43184B"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1807C234" w14:textId="77777777">
            <w:pPr>
              <w:pBdr/>
              <w:spacing/>
              <w:ind/>
              <w:contextualSpacing w:val="true"/>
              <w:jc w:val="left"/>
              <w:rPr>
                <w:rFonts w:cs="Arial"/>
                <w:bCs/>
                <w:sz w:val="16"/>
                <w:szCs w:val="16"/>
                <w:lang w:eastAsia="es-BO"/>
              </w:rPr>
            </w:pPr>
            <w:r>
              <w:rPr>
                <w:rFonts w:cs="Arial"/>
                <w:b/>
                <w:bCs/>
                <w:sz w:val="16"/>
                <w:szCs w:val="16"/>
                <w:lang w:eastAsia="es-BO"/>
              </w:rPr>
              <w:t xml:space="preserve">2. Validaciones automáticas</w:t>
            </w:r>
            <w:r>
              <w:rPr>
                <w:rFonts w:cs="Arial"/>
                <w:bCs/>
                <w:sz w:val="16"/>
                <w:szCs w:val="16"/>
                <w:lang w:eastAsia="es-BO"/>
              </w:rPr>
            </w:r>
          </w:p>
          <w:p w14:paraId="7CB1F25E" w14:textId="77777777">
            <w:pPr>
              <w:pBdr/>
              <w:spacing/>
              <w:ind/>
              <w:contextualSpacing w:val="true"/>
              <w:jc w:val="left"/>
              <w:rPr>
                <w:rFonts w:cs="Arial"/>
                <w:bCs/>
                <w:sz w:val="16"/>
                <w:szCs w:val="16"/>
                <w:lang w:eastAsia="es-BO"/>
              </w:rPr>
            </w:pPr>
            <w:r>
              <w:rPr>
                <w:rFonts w:cs="Arial"/>
                <w:bCs/>
                <w:sz w:val="16"/>
                <w:szCs w:val="16"/>
                <w:lang w:eastAsia="es-BO"/>
              </w:rPr>
              <w:t xml:space="preserve">El sistema verifica NIT y Padrón, regla por subpartida, campos obligatorios, duplicidad y formato/vigencia de anexos. Si hay errores, los muestra antes de continuar.</w:t>
            </w:r>
            <w:r>
              <w:rPr>
                <w:rFonts w:cs="Arial"/>
                <w:bCs/>
                <w:sz w:val="16"/>
                <w:szCs w:val="16"/>
                <w:lang w:eastAsia="es-BO"/>
              </w:rPr>
            </w:r>
          </w:p>
          <w:p w14:paraId="51AC0A2A"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500EDD93" w14:textId="77777777">
            <w:pPr>
              <w:pBdr/>
              <w:spacing/>
              <w:ind/>
              <w:contextualSpacing w:val="true"/>
              <w:jc w:val="left"/>
              <w:rPr>
                <w:rFonts w:cs="Arial"/>
                <w:b/>
                <w:bCs/>
                <w:sz w:val="16"/>
                <w:szCs w:val="16"/>
                <w:lang w:eastAsia="es-BO"/>
              </w:rPr>
            </w:pPr>
            <w:r>
              <w:rPr>
                <w:rFonts w:cs="Arial"/>
                <w:b/>
                <w:bCs/>
                <w:sz w:val="16"/>
                <w:szCs w:val="16"/>
                <w:lang w:eastAsia="es-BO"/>
              </w:rPr>
              <w:t xml:space="preserve">3. Llenado del formulario APCO</w:t>
            </w:r>
            <w:r>
              <w:rPr>
                <w:rFonts w:cs="Arial"/>
                <w:b/>
                <w:bCs/>
                <w:sz w:val="16"/>
                <w:szCs w:val="16"/>
                <w:lang w:eastAsia="es-BO"/>
              </w:rPr>
            </w:r>
          </w:p>
          <w:p w14:paraId="655734F4" w14:textId="77777777">
            <w:pPr>
              <w:pBdr/>
              <w:spacing/>
              <w:ind/>
              <w:contextualSpacing w:val="true"/>
              <w:jc w:val="left"/>
              <w:rPr>
                <w:rFonts w:cs="Arial"/>
                <w:bCs/>
                <w:sz w:val="16"/>
                <w:szCs w:val="16"/>
                <w:lang w:eastAsia="es-BO"/>
              </w:rPr>
            </w:pPr>
            <w:r>
              <w:rPr>
                <w:rFonts w:cs="Arial"/>
                <w:bCs/>
                <w:sz w:val="16"/>
                <w:szCs w:val="16"/>
                <w:lang w:eastAsia="es-BO"/>
              </w:rPr>
              <w:t xml:space="preserve">El solicitante completa datos de empresa, mercancía, cantidades, destino y demás campos; se usan catálogos oficiales y controles de coherencia (unidades, descripción, etc.).</w:t>
            </w:r>
            <w:r>
              <w:rPr>
                <w:rFonts w:cs="Arial"/>
                <w:bCs/>
                <w:sz w:val="16"/>
                <w:szCs w:val="16"/>
                <w:lang w:eastAsia="es-BO"/>
              </w:rPr>
            </w:r>
          </w:p>
          <w:p w14:paraId="5D976BB3"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150BA3EC" w14:textId="77777777">
            <w:pPr>
              <w:pBdr/>
              <w:spacing/>
              <w:ind/>
              <w:contextualSpacing w:val="true"/>
              <w:jc w:val="left"/>
              <w:rPr>
                <w:rFonts w:cs="Arial"/>
                <w:b/>
                <w:bCs/>
                <w:sz w:val="16"/>
                <w:szCs w:val="16"/>
                <w:lang w:eastAsia="es-BO"/>
              </w:rPr>
            </w:pPr>
            <w:r>
              <w:rPr>
                <w:rFonts w:cs="Arial"/>
                <w:b/>
                <w:bCs/>
                <w:sz w:val="16"/>
                <w:szCs w:val="16"/>
                <w:lang w:eastAsia="es-BO"/>
              </w:rPr>
              <w:t xml:space="preserve">4. Adjuntar documentos</w:t>
            </w:r>
            <w:r>
              <w:rPr>
                <w:rFonts w:cs="Arial"/>
                <w:b/>
                <w:bCs/>
                <w:sz w:val="16"/>
                <w:szCs w:val="16"/>
                <w:lang w:eastAsia="es-BO"/>
              </w:rPr>
            </w:r>
          </w:p>
          <w:p w14:paraId="7A9C4BCE" w14:textId="77777777">
            <w:pPr>
              <w:pBdr/>
              <w:spacing/>
              <w:ind/>
              <w:contextualSpacing w:val="true"/>
              <w:jc w:val="left"/>
              <w:rPr>
                <w:rFonts w:cs="Arial"/>
                <w:bCs/>
                <w:sz w:val="16"/>
                <w:szCs w:val="16"/>
                <w:lang w:eastAsia="es-BO"/>
              </w:rPr>
            </w:pPr>
            <w:r>
              <w:rPr>
                <w:rFonts w:cs="Arial"/>
                <w:bCs/>
                <w:sz w:val="16"/>
                <w:szCs w:val="16"/>
                <w:lang w:eastAsia="es-BO"/>
              </w:rPr>
              <w:t xml:space="preserve">Se cargan en PDF la factura/contrato, lista de empaque y, si aplica, ficha técnica/hoja de seguridad u otros. La VUCE valida legibilidad, peso y vigencia.</w:t>
            </w:r>
            <w:r>
              <w:rPr>
                <w:rFonts w:cs="Arial"/>
                <w:bCs/>
                <w:sz w:val="16"/>
                <w:szCs w:val="16"/>
                <w:lang w:eastAsia="es-BO"/>
              </w:rPr>
            </w:r>
          </w:p>
          <w:p w14:paraId="59150B15"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1756F82D" w14:textId="77777777">
            <w:pPr>
              <w:pBdr/>
              <w:spacing/>
              <w:ind/>
              <w:contextualSpacing w:val="true"/>
              <w:jc w:val="left"/>
              <w:rPr>
                <w:rFonts w:cs="Arial"/>
                <w:b/>
                <w:bCs/>
                <w:sz w:val="16"/>
                <w:szCs w:val="16"/>
                <w:lang w:eastAsia="es-BO"/>
              </w:rPr>
            </w:pPr>
            <w:r>
              <w:rPr>
                <w:rFonts w:cs="Arial"/>
                <w:b/>
                <w:bCs/>
                <w:sz w:val="16"/>
                <w:szCs w:val="16"/>
                <w:lang w:eastAsia="es-BO"/>
              </w:rPr>
              <w:t xml:space="preserve">5. Envío con firma digital</w:t>
            </w:r>
            <w:r>
              <w:rPr>
                <w:rFonts w:cs="Arial"/>
                <w:b/>
                <w:bCs/>
                <w:sz w:val="16"/>
                <w:szCs w:val="16"/>
                <w:lang w:eastAsia="es-BO"/>
              </w:rPr>
            </w:r>
          </w:p>
          <w:p w14:paraId="7E7B9E20" w14:textId="77777777">
            <w:pPr>
              <w:pBdr/>
              <w:spacing/>
              <w:ind/>
              <w:contextualSpacing w:val="true"/>
              <w:jc w:val="left"/>
              <w:rPr>
                <w:rFonts w:cs="Arial"/>
                <w:bCs/>
                <w:sz w:val="16"/>
                <w:szCs w:val="16"/>
                <w:lang w:eastAsia="es-BO"/>
              </w:rPr>
            </w:pPr>
            <w:r>
              <w:rPr>
                <w:rFonts w:cs="Arial"/>
                <w:bCs/>
                <w:sz w:val="16"/>
                <w:szCs w:val="16"/>
                <w:lang w:eastAsia="es-BO"/>
              </w:rPr>
              <w:t xml:space="preserve">El solicitante revisa el resumen, firma digitalmente y remite. Se emite acuse con QR y el expediente pasa a En evaluación.</w:t>
            </w:r>
            <w:r>
              <w:rPr>
                <w:rFonts w:cs="Arial"/>
                <w:bCs/>
                <w:sz w:val="16"/>
                <w:szCs w:val="16"/>
                <w:lang w:eastAsia="es-BO"/>
              </w:rPr>
            </w:r>
          </w:p>
          <w:p w14:paraId="676E3246"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098BA2FD" w14:textId="77777777">
            <w:pPr>
              <w:pBdr/>
              <w:spacing/>
              <w:ind/>
              <w:contextualSpacing w:val="true"/>
              <w:jc w:val="left"/>
              <w:rPr>
                <w:rFonts w:cs="Arial"/>
                <w:b/>
                <w:bCs/>
                <w:sz w:val="16"/>
                <w:szCs w:val="16"/>
                <w:lang w:eastAsia="es-BO"/>
              </w:rPr>
            </w:pPr>
            <w:r>
              <w:rPr>
                <w:rFonts w:cs="Arial"/>
                <w:b/>
                <w:bCs/>
                <w:sz w:val="16"/>
                <w:szCs w:val="16"/>
                <w:lang w:eastAsia="es-BO"/>
              </w:rPr>
              <w:t xml:space="preserve">6. Evaluación de la EPE (documental)</w:t>
            </w:r>
            <w:r>
              <w:rPr>
                <w:rFonts w:cs="Arial"/>
                <w:b/>
                <w:bCs/>
                <w:sz w:val="16"/>
                <w:szCs w:val="16"/>
                <w:lang w:eastAsia="es-BO"/>
              </w:rPr>
            </w:r>
          </w:p>
          <w:p w14:paraId="4CF88B8B" w14:textId="77777777">
            <w:pPr>
              <w:pBdr/>
              <w:spacing/>
              <w:ind/>
              <w:contextualSpacing w:val="true"/>
              <w:jc w:val="left"/>
              <w:rPr>
                <w:rFonts w:cs="Arial"/>
                <w:bCs/>
                <w:sz w:val="16"/>
                <w:szCs w:val="16"/>
                <w:lang w:eastAsia="es-BO"/>
              </w:rPr>
            </w:pPr>
            <w:r>
              <w:rPr>
                <w:rFonts w:cs="Arial"/>
                <w:bCs/>
                <w:sz w:val="16"/>
                <w:szCs w:val="16"/>
                <w:lang w:eastAsia="es-BO"/>
              </w:rPr>
              <w:t xml:space="preserve">La Entidad Pública Emisora revisa datos y anexos con checklist; si corresponde, formula observaciones para subsanar dentro del mismo expediente.</w:t>
            </w:r>
            <w:r>
              <w:rPr>
                <w:rFonts w:cs="Arial"/>
                <w:bCs/>
                <w:sz w:val="16"/>
                <w:szCs w:val="16"/>
                <w:lang w:eastAsia="es-BO"/>
              </w:rPr>
            </w:r>
          </w:p>
          <w:p w14:paraId="760E1FD8"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16E8A532" w14:textId="77777777">
            <w:pPr>
              <w:pBdr/>
              <w:spacing/>
              <w:ind/>
              <w:contextualSpacing w:val="true"/>
              <w:jc w:val="left"/>
              <w:rPr>
                <w:rFonts w:cs="Arial"/>
                <w:b/>
                <w:bCs/>
                <w:sz w:val="16"/>
                <w:szCs w:val="16"/>
                <w:lang w:eastAsia="es-BO"/>
              </w:rPr>
            </w:pPr>
            <w:r>
              <w:rPr>
                <w:rFonts w:cs="Arial"/>
                <w:b/>
                <w:bCs/>
                <w:sz w:val="16"/>
                <w:szCs w:val="16"/>
                <w:lang w:eastAsia="es-BO"/>
              </w:rPr>
              <w:t xml:space="preserve">7. Emisión de liquidación</w:t>
            </w:r>
            <w:r>
              <w:rPr>
                <w:rFonts w:cs="Arial"/>
                <w:b/>
                <w:bCs/>
                <w:sz w:val="16"/>
                <w:szCs w:val="16"/>
                <w:lang w:eastAsia="es-BO"/>
              </w:rPr>
            </w:r>
          </w:p>
          <w:p w14:paraId="76162F3A" w14:textId="77777777">
            <w:pPr>
              <w:pBdr/>
              <w:spacing/>
              <w:ind/>
              <w:contextualSpacing w:val="true"/>
              <w:jc w:val="left"/>
              <w:rPr>
                <w:rFonts w:cs="Arial"/>
                <w:bCs/>
                <w:sz w:val="16"/>
                <w:szCs w:val="16"/>
                <w:lang w:eastAsia="es-BO"/>
              </w:rPr>
            </w:pPr>
            <w:r>
              <w:rPr>
                <w:rFonts w:cs="Arial"/>
                <w:bCs/>
                <w:sz w:val="16"/>
                <w:szCs w:val="16"/>
                <w:lang w:eastAsia="es-BO"/>
              </w:rPr>
              <w:t xml:space="preserve">La EPE genera la liquidación electrónica del trámite; queda disponible para pago y se notifica al solicitante en la VUCE.</w:t>
            </w:r>
            <w:r>
              <w:rPr>
                <w:rFonts w:cs="Arial"/>
                <w:bCs/>
                <w:sz w:val="16"/>
                <w:szCs w:val="16"/>
                <w:lang w:eastAsia="es-BO"/>
              </w:rPr>
            </w:r>
          </w:p>
          <w:p w14:paraId="4C1EA986"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4F5A516C" w14:textId="77777777">
            <w:pPr>
              <w:pBdr/>
              <w:spacing/>
              <w:ind/>
              <w:contextualSpacing w:val="true"/>
              <w:jc w:val="left"/>
              <w:rPr>
                <w:rFonts w:cs="Arial"/>
                <w:bCs/>
                <w:sz w:val="16"/>
                <w:szCs w:val="16"/>
                <w:lang w:eastAsia="es-BO"/>
              </w:rPr>
            </w:pPr>
            <w:r>
              <w:rPr>
                <w:rFonts w:cs="Arial"/>
                <w:bCs/>
                <w:sz w:val="16"/>
                <w:szCs w:val="16"/>
                <w:lang w:eastAsia="es-BO"/>
              </w:rPr>
              <w:t xml:space="preserve">8. Pago del trámite (QR/CPT)</w:t>
            </w:r>
            <w:r>
              <w:rPr>
                <w:rFonts w:cs="Arial"/>
                <w:bCs/>
                <w:sz w:val="16"/>
                <w:szCs w:val="16"/>
                <w:lang w:eastAsia="es-BO"/>
              </w:rPr>
            </w:r>
          </w:p>
          <w:p w14:paraId="56F26A9C" w14:textId="77777777">
            <w:pPr>
              <w:pBdr/>
              <w:spacing/>
              <w:ind/>
              <w:contextualSpacing w:val="true"/>
              <w:jc w:val="left"/>
              <w:rPr>
                <w:rFonts w:cs="Arial"/>
                <w:bCs/>
                <w:sz w:val="16"/>
                <w:szCs w:val="16"/>
                <w:lang w:eastAsia="es-BO"/>
              </w:rPr>
            </w:pPr>
            <w:r>
              <w:rPr>
                <w:rFonts w:cs="Arial"/>
                <w:bCs/>
                <w:sz w:val="16"/>
                <w:szCs w:val="16"/>
                <w:lang w:eastAsia="es-BO"/>
              </w:rPr>
              <w:t xml:space="preserve">El solicitante paga por la pasarela (QR y/o CPT). La conciliación es automática y el estado cambia a Pago verificado.</w:t>
            </w:r>
            <w:r>
              <w:rPr>
                <w:rFonts w:cs="Arial"/>
                <w:bCs/>
                <w:sz w:val="16"/>
                <w:szCs w:val="16"/>
                <w:lang w:eastAsia="es-BO"/>
              </w:rPr>
            </w:r>
          </w:p>
          <w:p w14:paraId="2CF0BC5D"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2A76FF86" w14:textId="77777777">
            <w:pPr>
              <w:pBdr/>
              <w:spacing/>
              <w:ind/>
              <w:contextualSpacing w:val="true"/>
              <w:jc w:val="left"/>
              <w:rPr>
                <w:rFonts w:cs="Arial"/>
                <w:b/>
                <w:bCs/>
                <w:sz w:val="16"/>
                <w:szCs w:val="16"/>
                <w:lang w:eastAsia="es-BO"/>
              </w:rPr>
            </w:pPr>
            <w:r>
              <w:rPr>
                <w:rFonts w:cs="Arial"/>
                <w:b/>
                <w:bCs/>
                <w:sz w:val="16"/>
                <w:szCs w:val="16"/>
                <w:lang w:eastAsia="es-BO"/>
              </w:rPr>
              <w:t xml:space="preserve">9. Evaluación de la EPE (técnica/decisión)</w:t>
            </w:r>
            <w:r>
              <w:rPr>
                <w:rFonts w:cs="Arial"/>
                <w:b/>
                <w:bCs/>
                <w:sz w:val="16"/>
                <w:szCs w:val="16"/>
                <w:lang w:eastAsia="es-BO"/>
              </w:rPr>
            </w:r>
          </w:p>
          <w:p w14:paraId="323572F3" w14:textId="77777777">
            <w:pPr>
              <w:pBdr/>
              <w:spacing/>
              <w:ind/>
              <w:contextualSpacing w:val="true"/>
              <w:jc w:val="left"/>
              <w:rPr>
                <w:rFonts w:cs="Arial"/>
                <w:bCs/>
                <w:sz w:val="16"/>
                <w:szCs w:val="16"/>
                <w:lang w:eastAsia="es-BO"/>
              </w:rPr>
            </w:pPr>
            <w:r>
              <w:rPr>
                <w:rFonts w:cs="Arial"/>
                <w:bCs/>
                <w:sz w:val="16"/>
                <w:szCs w:val="16"/>
                <w:lang w:eastAsia="es-BO"/>
              </w:rPr>
              <w:t xml:space="preserve">Con el pago verificado, la EPE emite dictamen. Si aplica, agenda inspección y registra acta digital. Decide Aprobado/Observado/Rechazado.</w:t>
            </w:r>
            <w:r>
              <w:rPr>
                <w:rFonts w:cs="Arial"/>
                <w:bCs/>
                <w:sz w:val="16"/>
                <w:szCs w:val="16"/>
                <w:lang w:eastAsia="es-BO"/>
              </w:rPr>
            </w:r>
          </w:p>
          <w:p w14:paraId="4787A1C1"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39553BE9" w14:textId="77777777">
            <w:pPr>
              <w:pBdr/>
              <w:spacing/>
              <w:ind/>
              <w:contextualSpacing w:val="true"/>
              <w:jc w:val="left"/>
              <w:rPr>
                <w:rFonts w:cs="Arial"/>
                <w:b/>
                <w:bCs/>
                <w:sz w:val="16"/>
                <w:szCs w:val="16"/>
                <w:lang w:eastAsia="es-BO"/>
              </w:rPr>
            </w:pPr>
            <w:r>
              <w:rPr>
                <w:rFonts w:cs="Arial"/>
                <w:b/>
                <w:bCs/>
                <w:sz w:val="16"/>
                <w:szCs w:val="16"/>
                <w:lang w:eastAsia="es-BO"/>
              </w:rPr>
              <w:t xml:space="preserve">10. Notificación e interoperabilidad</w:t>
            </w:r>
            <w:r>
              <w:rPr>
                <w:rFonts w:cs="Arial"/>
                <w:b/>
                <w:bCs/>
                <w:sz w:val="16"/>
                <w:szCs w:val="16"/>
                <w:lang w:eastAsia="es-BO"/>
              </w:rPr>
            </w:r>
          </w:p>
          <w:p w14:paraId="15E82879" w14:textId="77777777">
            <w:pPr>
              <w:pBdr/>
              <w:spacing/>
              <w:ind/>
              <w:contextualSpacing w:val="true"/>
              <w:jc w:val="left"/>
              <w:rPr>
                <w:rFonts w:cs="Arial"/>
                <w:bCs/>
                <w:sz w:val="16"/>
                <w:szCs w:val="16"/>
                <w:lang w:eastAsia="es-BO"/>
              </w:rPr>
            </w:pPr>
            <w:r>
              <w:rPr>
                <w:rFonts w:cs="Arial"/>
                <w:bCs/>
                <w:sz w:val="16"/>
                <w:szCs w:val="16"/>
                <w:lang w:eastAsia="es-BO"/>
              </w:rPr>
              <w:t xml:space="preserve">La VUCE notifica el resultado; si es Aprobado, se emite el APCO con folio, vigencia y código QR y se publica para Aduana/otros sistemas.</w:t>
            </w:r>
            <w:r>
              <w:rPr>
                <w:rFonts w:cs="Arial"/>
                <w:bCs/>
                <w:sz w:val="16"/>
                <w:szCs w:val="16"/>
                <w:lang w:eastAsia="es-BO"/>
              </w:rPr>
            </w:r>
          </w:p>
          <w:p w14:paraId="066560BC" w14:textId="77777777">
            <w:pPr>
              <w:pBdr/>
              <w:spacing/>
              <w:ind/>
              <w:contextualSpacing w:val="true"/>
              <w:jc w:val="left"/>
              <w:rPr>
                <w:rFonts w:cs="Arial"/>
                <w:bCs/>
                <w:sz w:val="16"/>
                <w:szCs w:val="16"/>
                <w:lang w:eastAsia="es-BO"/>
              </w:rPr>
            </w:pPr>
            <w:r>
              <w:rPr>
                <w:rFonts w:cs="Arial"/>
                <w:bCs/>
                <w:sz w:val="16"/>
                <w:szCs w:val="16"/>
                <w:lang w:eastAsia="es-BO"/>
              </w:rPr>
            </w:r>
            <w:r>
              <w:rPr>
                <w:rFonts w:cs="Arial"/>
                <w:bCs/>
                <w:sz w:val="16"/>
                <w:szCs w:val="16"/>
                <w:lang w:eastAsia="es-BO"/>
              </w:rPr>
            </w:r>
          </w:p>
          <w:p w14:paraId="7A3CB74D" w14:textId="77777777">
            <w:pPr>
              <w:pBdr/>
              <w:spacing/>
              <w:ind/>
              <w:contextualSpacing w:val="true"/>
              <w:jc w:val="left"/>
              <w:rPr>
                <w:rFonts w:cs="Arial"/>
                <w:b/>
                <w:bCs/>
                <w:sz w:val="16"/>
                <w:szCs w:val="16"/>
                <w:lang w:eastAsia="es-BO"/>
              </w:rPr>
            </w:pPr>
            <w:r>
              <w:rPr>
                <w:rFonts w:cs="Arial"/>
                <w:b/>
                <w:bCs/>
                <w:sz w:val="16"/>
                <w:szCs w:val="16"/>
                <w:lang w:eastAsia="es-BO"/>
              </w:rPr>
              <w:t xml:space="preserve">11. Descarga e impresión (si corresponde)</w:t>
            </w:r>
            <w:r>
              <w:rPr>
                <w:rFonts w:cs="Arial"/>
                <w:b/>
                <w:bCs/>
                <w:sz w:val="16"/>
                <w:szCs w:val="16"/>
                <w:lang w:eastAsia="es-BO"/>
              </w:rPr>
            </w:r>
          </w:p>
          <w:p w14:paraId="06510F38" w14:textId="77777777">
            <w:pPr>
              <w:pBdr/>
              <w:spacing/>
              <w:ind/>
              <w:contextualSpacing w:val="true"/>
              <w:jc w:val="left"/>
              <w:rPr>
                <w:rFonts w:cs="Arial"/>
                <w:b/>
                <w:bCs/>
                <w:sz w:val="16"/>
                <w:szCs w:val="16"/>
                <w:lang w:eastAsia="es-BO"/>
              </w:rPr>
            </w:pPr>
            <w:r>
              <w:rPr>
                <w:rFonts w:cs="Arial"/>
                <w:bCs/>
                <w:sz w:val="16"/>
                <w:szCs w:val="16"/>
                <w:lang w:eastAsia="es-BO"/>
              </w:rPr>
              <w:t xml:space="preserve">El solicitante descarga el APCO desde la VUCE </w:t>
            </w:r>
            <w:r>
              <w:rPr>
                <w:rFonts w:cs="Arial"/>
                <w:bCs/>
                <w:sz w:val="16"/>
                <w:szCs w:val="16"/>
                <w:highlight w:val="yellow"/>
                <w:lang w:eastAsia="es-BO"/>
              </w:rPr>
              <w:t xml:space="preserve">y lo imprime solo cuando la normativa o el país de destino lo exija.</w:t>
            </w:r>
            <w:r>
              <w:rPr>
                <w:rFonts w:cs="Arial"/>
                <w:b/>
                <w:bCs/>
                <w:sz w:val="16"/>
                <w:szCs w:val="16"/>
                <w:lang w:eastAsia="es-BO"/>
              </w:rPr>
            </w:r>
          </w:p>
        </w:tc>
      </w:tr>
      <w:tr>
        <w:trPr>
          <w:gridAfter w:val="1"/>
          <w:trHeight w:val="300"/>
        </w:trPr>
        <w:tc>
          <w:tcPr>
            <w:gridSpan w:val="11"/>
            <w:shd w:val="clear" w:color="auto" w:fill="d6e3bc" w:themeFill="accent3" w:themeFillTint="66"/>
            <w:tcBorders/>
            <w:tcW w:w="9024" w:type="dxa"/>
          </w:tcPr>
          <w:p w14:paraId="12B5236E" w14:textId="77777777">
            <w:pPr>
              <w:pBdr/>
              <w:spacing/>
              <w:ind/>
              <w:rPr>
                <w:rFonts w:cs="Arial"/>
                <w:b/>
                <w:bCs/>
                <w:sz w:val="16"/>
                <w:szCs w:val="16"/>
                <w:lang w:eastAsia="es-BO"/>
              </w:rPr>
            </w:pPr>
            <w:r>
              <w:rPr>
                <w:rFonts w:cs="Arial"/>
                <w:b/>
                <w:bCs/>
                <w:sz w:val="16"/>
                <w:szCs w:val="16"/>
                <w:lang w:eastAsia="es-BO"/>
              </w:rPr>
              <w:t xml:space="preserve">E. FLUJO DEL PROCESO OPTIMIZADO</w:t>
            </w:r>
            <w:r>
              <w:rPr>
                <w:rFonts w:cs="Arial"/>
                <w:b/>
                <w:bCs/>
                <w:sz w:val="16"/>
                <w:szCs w:val="16"/>
                <w:lang w:eastAsia="es-BO"/>
              </w:rPr>
              <w:t xml:space="preserve">. </w:t>
            </w:r>
            <w:r>
              <w:rPr>
                <w:rFonts w:cs="Arial"/>
                <w:b/>
                <w:bCs/>
                <w:sz w:val="16"/>
                <w:szCs w:val="16"/>
                <w:lang w:eastAsia="es-BO"/>
              </w:rPr>
              <w:t xml:space="preserve">(Describir flujo del proceso optimizado para la VUCE)</w:t>
            </w:r>
            <w:r>
              <w:rPr>
                <w:rFonts w:cs="Arial"/>
                <w:b/>
                <w:bCs/>
                <w:sz w:val="16"/>
                <w:szCs w:val="16"/>
                <w:lang w:eastAsia="es-BO"/>
              </w:rPr>
            </w:r>
          </w:p>
        </w:tc>
      </w:tr>
      <w:tr>
        <w:trPr>
          <w:gridAfter w:val="1"/>
          <w:trHeight w:val="300"/>
        </w:trPr>
        <w:tc>
          <w:tcPr>
            <w:gridSpan w:val="11"/>
            <w:shd w:val="clear" w:color="auto" w:fill="auto"/>
            <w:tcBorders/>
            <w:tcW w:w="9024" w:type="dxa"/>
          </w:tcPr>
          <w:p w14:paraId="512BAF15" w14:textId="77777777">
            <w:pPr>
              <w:pBdr/>
              <w:spacing/>
              <w:ind/>
              <w:rPr>
                <w:rFonts w:cs="Arial"/>
                <w:bCs/>
                <w:sz w:val="16"/>
                <w:szCs w:val="16"/>
                <w:lang w:eastAsia="es-BO"/>
              </w:rPr>
            </w:pPr>
            <w:r>
              <w:rPr>
                <w:rFonts w:cs="Arial"/>
                <w:bCs/>
                <w:i/>
                <w:sz w:val="16"/>
                <w:szCs w:val="16"/>
                <w:lang w:eastAsia="es-BO"/>
              </w:rPr>
              <w:t xml:space="preserve">Adjunte el diagrama de flujo del proceso (en formato BPMN)  del registro de operadores, identificando: procesos en sistema o procesos manuales (sin uso de sistema) y los actores que lo realizan</w:t>
            </w:r>
            <w:r>
              <w:rPr>
                <w:rFonts w:cs="Arial"/>
                <w:bCs/>
                <w:sz w:val="16"/>
                <w:szCs w:val="16"/>
                <w:lang w:eastAsia="es-BO"/>
              </w:rPr>
              <w:t xml:space="preserve">.</w:t>
            </w:r>
            <w:r>
              <w:rPr>
                <w:rFonts w:cs="Arial"/>
                <w:bCs/>
                <w:sz w:val="16"/>
                <w:szCs w:val="16"/>
                <w:lang w:eastAsia="es-BO"/>
              </w:rPr>
            </w:r>
          </w:p>
          <w:p w14:paraId="13E8A880" w14:textId="77777777">
            <w:pPr>
              <w:pBdr/>
              <w:spacing/>
              <w:ind/>
              <w:rPr>
                <w:rFonts w:cs="Arial"/>
                <w:b/>
                <w:bCs/>
                <w:sz w:val="16"/>
                <w:szCs w:val="16"/>
                <w:lang w:eastAsia="es-BO"/>
              </w:rPr>
            </w:pPr>
            <w:r>
              <w:rPr>
                <w:rFonts w:cs="Arial"/>
                <w:b/>
                <w:bCs/>
                <w:sz w:val="16"/>
                <w:szCs w:val="16"/>
                <w:lang w:eastAsia="es-BO"/>
              </w:rPr>
            </w:r>
            <w:r>
              <w:rPr>
                <w:rFonts w:cs="Arial"/>
                <w:b/>
                <w:bCs/>
                <w:sz w:val="16"/>
                <w:szCs w:val="16"/>
                <w:lang w:eastAsia="es-BO"/>
              </w:rPr>
            </w:r>
          </w:p>
        </w:tc>
      </w:tr>
      <w:tr>
        <w:trPr>
          <w:gridAfter w:val="1"/>
          <w:trHeight w:val="255"/>
        </w:trPr>
        <w:tc>
          <w:tcPr>
            <w:gridSpan w:val="11"/>
            <w:shd w:val="clear" w:color="auto" w:fill="0070c0"/>
            <w:tcBorders>
              <w:top w:val="single" w:color="auto" w:sz="4" w:space="0"/>
              <w:left w:val="single" w:color="auto" w:sz="4" w:space="0"/>
              <w:bottom w:val="single" w:color="auto" w:sz="4" w:space="0"/>
              <w:right w:val="single" w:color="auto" w:sz="4" w:space="0"/>
            </w:tcBorders>
            <w:tcW w:w="9024" w:type="dxa"/>
            <w:vAlign w:val="center"/>
          </w:tcPr>
          <w:p w14:paraId="6FF7C0F2" w14:textId="77777777">
            <w:pPr>
              <w:pBdr/>
              <w:spacing/>
              <w:ind/>
              <w:rPr>
                <w:rFonts w:cs="Arial"/>
                <w:b/>
                <w:color w:val="000000"/>
                <w:sz w:val="16"/>
                <w:szCs w:val="16"/>
                <w:lang w:eastAsia="es-BO"/>
              </w:rPr>
            </w:pPr>
            <w:r>
              <w:rPr>
                <w:rFonts w:cs="Arial"/>
                <w:b/>
                <w:color w:val="ffffff" w:themeColor="background1"/>
                <w:sz w:val="16"/>
                <w:szCs w:val="16"/>
                <w:lang w:eastAsia="es-BO"/>
              </w:rPr>
              <w:t xml:space="preserve">V. DATOS DE LA(S) PERSONA (S) RESPONSABLE</w:t>
            </w:r>
            <w:r>
              <w:rPr>
                <w:rFonts w:cs="Arial"/>
                <w:b/>
                <w:color w:val="ffffff" w:themeColor="background1"/>
                <w:sz w:val="16"/>
                <w:szCs w:val="16"/>
                <w:lang w:eastAsia="es-BO"/>
              </w:rPr>
              <w:t xml:space="preserve"> (S)</w:t>
            </w:r>
            <w:r>
              <w:rPr>
                <w:rFonts w:cs="Arial"/>
                <w:b/>
                <w:color w:val="ffffff" w:themeColor="background1"/>
                <w:sz w:val="16"/>
                <w:szCs w:val="16"/>
                <w:lang w:eastAsia="es-BO"/>
              </w:rPr>
              <w:t xml:space="preserve"> DEL LLENADO DEL PRESENTE FORMULARIO</w:t>
            </w:r>
            <w:r>
              <w:rPr>
                <w:rFonts w:cs="Arial"/>
                <w:b/>
                <w:color w:val="000000"/>
                <w:sz w:val="16"/>
                <w:szCs w:val="16"/>
                <w:lang w:eastAsia="es-BO"/>
              </w:rPr>
            </w:r>
          </w:p>
        </w:tc>
      </w:tr>
      <w:tr>
        <w:trPr>
          <w:gridAfter w:val="1"/>
          <w:trHeight w:val="318"/>
        </w:trPr>
        <w:tc>
          <w:tcPr>
            <w:gridSpan w:val="3"/>
            <w:shd w:val="clear" w:color="auto" w:fill="auto"/>
            <w:tcBorders/>
            <w:tcW w:w="2881" w:type="dxa"/>
            <w:vAlign w:val="center"/>
          </w:tcPr>
          <w:p w14:paraId="5BD9814D" w14:textId="77777777">
            <w:pPr>
              <w:pBdr/>
              <w:spacing/>
              <w:ind/>
              <w:rPr>
                <w:rFonts w:cs="Arial"/>
                <w:b/>
                <w:iCs/>
                <w:color w:val="000000"/>
                <w:sz w:val="16"/>
                <w:szCs w:val="16"/>
                <w:lang w:eastAsia="es-BO"/>
              </w:rPr>
            </w:pPr>
            <w:r>
              <w:rPr>
                <w:rFonts w:cs="Arial"/>
                <w:b/>
                <w:iCs/>
                <w:color w:val="000000"/>
                <w:sz w:val="16"/>
                <w:szCs w:val="16"/>
                <w:lang w:eastAsia="es-BO"/>
              </w:rPr>
              <w:t xml:space="preserve">NOMBRE COMPLETO:</w:t>
            </w:r>
            <w:r>
              <w:rPr>
                <w:rFonts w:cs="Arial"/>
                <w:b/>
                <w:iCs/>
                <w:color w:val="000000"/>
                <w:sz w:val="16"/>
                <w:szCs w:val="16"/>
                <w:lang w:eastAsia="es-BO"/>
              </w:rPr>
            </w:r>
          </w:p>
        </w:tc>
        <w:tc>
          <w:tcPr>
            <w:gridSpan w:val="8"/>
            <w:shd w:val="clear" w:color="auto" w:fill="auto"/>
            <w:tcBorders/>
            <w:tcW w:w="6143" w:type="dxa"/>
            <w:vAlign w:val="center"/>
          </w:tcPr>
          <w:p w14:paraId="42424455" w14:textId="77777777">
            <w:pPr>
              <w:pBdr/>
              <w:spacing/>
              <w:ind/>
              <w:rPr>
                <w:rFonts w:cs="Arial"/>
                <w:iCs/>
                <w:color w:val="000000"/>
                <w:sz w:val="16"/>
                <w:szCs w:val="16"/>
                <w:lang w:eastAsia="es-BO"/>
              </w:rPr>
            </w:pPr>
            <w:r>
              <w:rPr>
                <w:rFonts w:cs="Arial"/>
                <w:iCs/>
                <w:color w:val="000000"/>
                <w:sz w:val="16"/>
                <w:szCs w:val="16"/>
                <w:lang w:eastAsia="es-BO"/>
              </w:rPr>
              <w:t xml:space="preserve">Consignar el o los nombres completos de la persona que lleno el formulario.</w:t>
            </w:r>
            <w:r>
              <w:rPr>
                <w:rFonts w:cs="Arial"/>
                <w:iCs/>
                <w:color w:val="000000"/>
                <w:sz w:val="16"/>
                <w:szCs w:val="16"/>
                <w:lang w:eastAsia="es-BO"/>
              </w:rPr>
            </w:r>
          </w:p>
        </w:tc>
      </w:tr>
      <w:tr>
        <w:trPr>
          <w:gridAfter w:val="1"/>
          <w:trHeight w:val="405"/>
        </w:trPr>
        <w:tc>
          <w:tcPr>
            <w:gridSpan w:val="3"/>
            <w:shd w:val="clear" w:color="auto" w:fill="auto"/>
            <w:tcBorders/>
            <w:tcW w:w="2881" w:type="dxa"/>
            <w:vAlign w:val="center"/>
          </w:tcPr>
          <w:p w14:paraId="6FD0710B" w14:textId="77777777">
            <w:pPr>
              <w:pBdr/>
              <w:spacing/>
              <w:ind/>
              <w:rPr>
                <w:rFonts w:cs="Arial"/>
                <w:iCs/>
                <w:color w:val="000000"/>
                <w:sz w:val="16"/>
                <w:szCs w:val="16"/>
                <w:lang w:eastAsia="es-BO"/>
              </w:rPr>
            </w:pPr>
            <w:r>
              <w:rPr>
                <w:rFonts w:cs="Arial"/>
                <w:b/>
                <w:iCs/>
                <w:color w:val="000000"/>
                <w:sz w:val="16"/>
                <w:szCs w:val="16"/>
                <w:lang w:eastAsia="es-BO"/>
              </w:rPr>
              <w:t xml:space="preserve">CARGO:</w:t>
            </w:r>
            <w:r>
              <w:rPr>
                <w:rFonts w:cs="Arial"/>
                <w:iCs/>
                <w:color w:val="000000"/>
                <w:sz w:val="16"/>
                <w:szCs w:val="16"/>
                <w:lang w:eastAsia="es-BO"/>
              </w:rPr>
            </w:r>
          </w:p>
        </w:tc>
        <w:tc>
          <w:tcPr>
            <w:gridSpan w:val="8"/>
            <w:shd w:val="clear" w:color="auto" w:fill="auto"/>
            <w:tcBorders/>
            <w:tcW w:w="6143" w:type="dxa"/>
            <w:vAlign w:val="center"/>
          </w:tcPr>
          <w:p w14:paraId="2A8DB932" w14:textId="77777777">
            <w:pPr>
              <w:pBdr/>
              <w:spacing/>
              <w:ind/>
              <w:rPr>
                <w:rFonts w:cs="Arial"/>
                <w:iCs/>
                <w:color w:val="000000"/>
                <w:sz w:val="16"/>
                <w:szCs w:val="16"/>
                <w:lang w:eastAsia="es-BO"/>
              </w:rPr>
            </w:pPr>
            <w:r>
              <w:rPr>
                <w:rFonts w:cs="Arial"/>
                <w:iCs/>
                <w:color w:val="000000"/>
                <w:sz w:val="16"/>
                <w:szCs w:val="16"/>
                <w:lang w:eastAsia="es-BO"/>
              </w:rPr>
              <w:t xml:space="preserve">Consignar el cargo de la persona que lleno el formulario.</w:t>
            </w:r>
            <w:r>
              <w:rPr>
                <w:rFonts w:cs="Arial"/>
                <w:iCs/>
                <w:color w:val="000000"/>
                <w:sz w:val="16"/>
                <w:szCs w:val="16"/>
                <w:lang w:eastAsia="es-BO"/>
              </w:rPr>
            </w:r>
          </w:p>
        </w:tc>
      </w:tr>
      <w:tr>
        <w:trPr>
          <w:gridAfter w:val="1"/>
          <w:trHeight w:val="316"/>
        </w:trPr>
        <w:tc>
          <w:tcPr>
            <w:gridSpan w:val="3"/>
            <w:shd w:val="clear" w:color="auto" w:fill="auto"/>
            <w:tcBorders/>
            <w:tcW w:w="2881" w:type="dxa"/>
            <w:vAlign w:val="center"/>
          </w:tcPr>
          <w:p w14:paraId="07E37678" w14:textId="77777777">
            <w:pPr>
              <w:pBdr/>
              <w:spacing/>
              <w:ind/>
              <w:rPr>
                <w:rFonts w:cs="Arial"/>
                <w:iCs/>
                <w:color w:val="000000"/>
                <w:sz w:val="16"/>
                <w:szCs w:val="16"/>
                <w:lang w:eastAsia="es-BO"/>
              </w:rPr>
            </w:pPr>
            <w:r>
              <w:rPr>
                <w:rFonts w:cs="Arial"/>
                <w:b/>
                <w:iCs/>
                <w:color w:val="000000"/>
                <w:sz w:val="16"/>
                <w:szCs w:val="16"/>
                <w:lang w:eastAsia="es-BO"/>
              </w:rPr>
              <w:t xml:space="preserve">CORREO:</w:t>
            </w:r>
            <w:r>
              <w:rPr>
                <w:rFonts w:cs="Arial"/>
                <w:iCs/>
                <w:color w:val="000000"/>
                <w:sz w:val="16"/>
                <w:szCs w:val="16"/>
                <w:lang w:eastAsia="es-BO"/>
              </w:rPr>
            </w:r>
          </w:p>
        </w:tc>
        <w:tc>
          <w:tcPr>
            <w:gridSpan w:val="8"/>
            <w:shd w:val="clear" w:color="auto" w:fill="auto"/>
            <w:tcBorders/>
            <w:tcW w:w="6143" w:type="dxa"/>
            <w:vAlign w:val="center"/>
          </w:tcPr>
          <w:p w14:paraId="3C44A040" w14:textId="77777777">
            <w:pPr>
              <w:pBdr/>
              <w:spacing/>
              <w:ind/>
              <w:rPr>
                <w:rFonts w:cs="Arial"/>
                <w:iCs/>
                <w:color w:val="000000"/>
                <w:sz w:val="16"/>
                <w:szCs w:val="16"/>
                <w:lang w:eastAsia="es-BO"/>
              </w:rPr>
            </w:pPr>
            <w:r>
              <w:rPr>
                <w:rFonts w:cs="Arial"/>
                <w:iCs/>
                <w:color w:val="000000"/>
                <w:sz w:val="16"/>
                <w:szCs w:val="16"/>
                <w:lang w:eastAsia="es-BO"/>
              </w:rPr>
              <w:t xml:space="preserve">Consignar el correo electrónico de la persona que lleno el formulario.</w:t>
            </w:r>
            <w:r>
              <w:rPr>
                <w:rFonts w:cs="Arial"/>
                <w:iCs/>
                <w:color w:val="000000"/>
                <w:sz w:val="16"/>
                <w:szCs w:val="16"/>
                <w:lang w:eastAsia="es-BO"/>
              </w:rPr>
            </w:r>
          </w:p>
        </w:tc>
      </w:tr>
      <w:tr>
        <w:trPr>
          <w:gridAfter w:val="1"/>
          <w:trHeight w:val="413"/>
        </w:trPr>
        <w:tc>
          <w:tcPr>
            <w:gridSpan w:val="3"/>
            <w:shd w:val="clear" w:color="auto" w:fill="auto"/>
            <w:tcBorders/>
            <w:tcW w:w="2881" w:type="dxa"/>
            <w:vAlign w:val="center"/>
          </w:tcPr>
          <w:p w14:paraId="24A57E05" w14:textId="77777777">
            <w:pPr>
              <w:pBdr/>
              <w:spacing/>
              <w:ind/>
              <w:rPr>
                <w:rFonts w:cs="Arial"/>
                <w:iCs/>
                <w:color w:val="000000"/>
                <w:sz w:val="16"/>
                <w:szCs w:val="16"/>
                <w:lang w:eastAsia="es-BO"/>
              </w:rPr>
            </w:pPr>
            <w:r>
              <w:rPr>
                <w:rFonts w:cs="Arial"/>
                <w:b/>
                <w:iCs/>
                <w:color w:val="000000"/>
                <w:sz w:val="16"/>
                <w:szCs w:val="16"/>
                <w:lang w:eastAsia="es-BO"/>
              </w:rPr>
              <w:t xml:space="preserve">TELÉFONO/CELULAR:</w:t>
            </w:r>
            <w:r>
              <w:rPr>
                <w:rFonts w:cs="Arial"/>
                <w:iCs/>
                <w:color w:val="000000"/>
                <w:sz w:val="16"/>
                <w:szCs w:val="16"/>
                <w:lang w:eastAsia="es-BO"/>
              </w:rPr>
            </w:r>
          </w:p>
        </w:tc>
        <w:tc>
          <w:tcPr>
            <w:gridSpan w:val="8"/>
            <w:shd w:val="clear" w:color="auto" w:fill="auto"/>
            <w:tcBorders/>
            <w:tcW w:w="6143" w:type="dxa"/>
            <w:vAlign w:val="center"/>
          </w:tcPr>
          <w:p w14:paraId="7BE040DB" w14:textId="77777777">
            <w:pPr>
              <w:pBdr/>
              <w:spacing/>
              <w:ind/>
              <w:rPr>
                <w:rFonts w:cs="Arial"/>
                <w:iCs/>
                <w:color w:val="000000"/>
                <w:sz w:val="16"/>
                <w:szCs w:val="16"/>
                <w:lang w:eastAsia="es-BO"/>
              </w:rPr>
            </w:pPr>
            <w:r>
              <w:rPr>
                <w:rFonts w:cs="Arial"/>
                <w:iCs/>
                <w:color w:val="000000"/>
                <w:sz w:val="16"/>
                <w:szCs w:val="16"/>
                <w:lang w:eastAsia="es-BO"/>
              </w:rPr>
              <w:t xml:space="preserve">Consignar el número de teléfono fijo o celular de la persona que lleno el formulario.</w:t>
            </w:r>
            <w:r>
              <w:rPr>
                <w:rFonts w:cs="Arial"/>
                <w:iCs/>
                <w:color w:val="000000"/>
                <w:sz w:val="16"/>
                <w:szCs w:val="16"/>
                <w:lang w:eastAsia="es-BO"/>
              </w:rPr>
            </w:r>
          </w:p>
        </w:tc>
      </w:tr>
      <w:tr>
        <w:trPr>
          <w:gridAfter w:val="1"/>
          <w:trHeight w:val="275"/>
        </w:trPr>
        <w:tc>
          <w:tcPr>
            <w:gridSpan w:val="11"/>
            <w:shd w:val="clear" w:color="auto" w:fill="4f81bd" w:themeFill="accent1"/>
            <w:tcBorders/>
            <w:tcW w:w="9024" w:type="dxa"/>
            <w:vAlign w:val="center"/>
          </w:tcPr>
          <w:p w14:paraId="5AEAAECB" w14:textId="77777777">
            <w:pPr>
              <w:pBdr/>
              <w:spacing/>
              <w:ind/>
              <w:rPr>
                <w:rFonts w:cs="Arial"/>
                <w:b/>
                <w:iCs/>
                <w:color w:val="000000"/>
                <w:sz w:val="16"/>
                <w:szCs w:val="16"/>
                <w:lang w:eastAsia="es-BO"/>
              </w:rPr>
            </w:pPr>
            <w:r>
              <w:rPr>
                <w:rFonts w:cs="Arial"/>
                <w:b/>
                <w:color w:val="ffffff" w:themeColor="background1"/>
                <w:sz w:val="16"/>
                <w:szCs w:val="16"/>
                <w:lang w:eastAsia="es-BO"/>
              </w:rPr>
              <w:t xml:space="preserve">VI. FIRMA Y SELLOS</w:t>
            </w:r>
            <w:r>
              <w:rPr>
                <w:rFonts w:cs="Arial"/>
                <w:b/>
                <w:iCs/>
                <w:color w:val="000000"/>
                <w:sz w:val="16"/>
                <w:szCs w:val="16"/>
                <w:lang w:eastAsia="es-BO"/>
              </w:rPr>
            </w:r>
          </w:p>
        </w:tc>
      </w:tr>
      <w:tr>
        <w:trPr>
          <w:gridAfter w:val="1"/>
          <w:trHeight w:val="371"/>
        </w:trPr>
        <w:tc>
          <w:tcPr>
            <w:gridSpan w:val="11"/>
            <w:shd w:val="clear" w:color="auto" w:fill="auto"/>
            <w:tcBorders/>
            <w:tcW w:w="9024" w:type="dxa"/>
            <w:vAlign w:val="center"/>
          </w:tcPr>
          <w:p w14:paraId="5C0BA416" w14:textId="77777777">
            <w:pPr>
              <w:pBdr/>
              <w:spacing/>
              <w:ind/>
              <w:rPr>
                <w:b/>
                <w:szCs w:val="24"/>
              </w:rPr>
            </w:pPr>
            <w:r>
              <w:rPr>
                <w:sz w:val="16"/>
                <w:szCs w:val="24"/>
              </w:rPr>
              <w:t xml:space="preserve">Debe ser suscrito por el personal de la Entidad Pública Emisora que elaboró y autorizó (personal con nivel jerárquico)</w:t>
            </w:r>
            <w:r>
              <w:rPr>
                <w:szCs w:val="24"/>
              </w:rPr>
              <w:t xml:space="preserve">.</w:t>
            </w:r>
            <w:r>
              <w:rPr>
                <w:b/>
                <w:szCs w:val="24"/>
              </w:rPr>
              <w:t xml:space="preserve"> </w:t>
            </w:r>
            <w:r>
              <w:rPr>
                <w:b/>
                <w:szCs w:val="24"/>
              </w:rPr>
            </w:r>
          </w:p>
        </w:tc>
      </w:tr>
    </w:tbl>
    <w:p w14:paraId="5701A342" w14:textId="77777777">
      <w:pPr>
        <w:pBdr/>
        <w:spacing/>
        <w:ind/>
        <w:rPr>
          <w:rFonts w:cs="Arial"/>
        </w:rPr>
      </w:pPr>
      <w:r>
        <w:rPr>
          <w:rFonts w:cs="Arial"/>
        </w:rPr>
      </w:r>
      <w:r>
        <w:rPr>
          <w:rFonts w:cs="Arial"/>
        </w:rPr>
      </w:r>
    </w:p>
    <w:p w14:paraId="78734A77" w14:textId="77777777">
      <w:pPr>
        <w:pBdr/>
        <w:spacing/>
        <w:ind/>
        <w:rPr>
          <w:rFonts w:cs="Arial"/>
        </w:rPr>
      </w:pPr>
      <w:r>
        <w:rPr>
          <w:rFonts w:cs="Arial"/>
        </w:rPr>
      </w:r>
      <w:r>
        <w:rPr>
          <w:rFonts w:cs="Arial"/>
        </w:rPr>
      </w:r>
    </w:p>
    <w:p w14:paraId="110DCF43" w14:textId="77777777">
      <w:pPr>
        <w:pBdr/>
        <w:spacing/>
        <w:ind/>
        <w:rPr>
          <w:rFonts w:cs="Arial"/>
        </w:rPr>
      </w:pPr>
      <w:r>
        <w:rPr>
          <w:rFonts w:cs="Arial"/>
        </w:rPr>
      </w:r>
      <w:r>
        <w:rPr>
          <w:rFonts w:cs="Arial"/>
        </w:rPr>
      </w:r>
    </w:p>
    <w:p w14:paraId="59D4FD54" w14:textId="77777777">
      <w:pPr>
        <w:pBdr/>
        <w:spacing/>
        <w:ind/>
        <w:rPr/>
      </w:pPr>
      <w:r/>
      <w:r/>
    </w:p>
    <w:p w14:paraId="5B075E00" w14:textId="77777777">
      <w:pPr>
        <w:pBdr/>
        <w:spacing/>
        <w:ind/>
        <w:rPr/>
      </w:pPr>
      <w:r/>
      <w:r/>
    </w:p>
    <w:p w14:paraId="64DF0C5A" w14:textId="77777777">
      <w:pPr>
        <w:pBdr/>
        <w:spacing/>
        <w:ind/>
        <w:rPr/>
      </w:pPr>
      <w:r/>
      <w:bookmarkStart w:id="124" w:name="_Toc178012992"/>
      <w:r/>
      <w:bookmarkStart w:id="125" w:name="_Toc197893836"/>
      <w:r/>
      <w:r/>
    </w:p>
    <w:p w14:paraId="1CF6EB6A" w14:textId="77777777">
      <w:pPr>
        <w:pBdr/>
        <w:spacing/>
        <w:ind/>
        <w:rPr/>
      </w:pPr>
      <w:r/>
      <w:r/>
    </w:p>
    <w:p w14:paraId="74E10A9E" w14:textId="77777777">
      <w:pPr>
        <w:pBdr/>
        <w:spacing/>
        <w:ind/>
        <w:rPr/>
      </w:pPr>
      <w:r/>
      <w:r/>
    </w:p>
    <w:p w14:paraId="786141F6" w14:textId="77777777">
      <w:pPr>
        <w:pBdr/>
        <w:spacing/>
        <w:ind/>
        <w:rPr/>
      </w:pPr>
      <w:r/>
      <w:r/>
    </w:p>
    <w:p w14:paraId="462C703B" w14:textId="77777777">
      <w:pPr>
        <w:pBdr/>
        <w:spacing/>
        <w:ind/>
        <w:rPr/>
      </w:pPr>
      <w:r/>
      <w:r/>
    </w:p>
    <w:p w14:paraId="31DA56A2" w14:textId="77777777">
      <w:pPr>
        <w:pBdr/>
        <w:spacing/>
        <w:ind/>
        <w:rPr/>
      </w:pPr>
      <w:r/>
      <w:r/>
    </w:p>
    <w:p w14:paraId="203A5E78" w14:textId="77777777">
      <w:pPr>
        <w:pBdr/>
        <w:spacing/>
        <w:ind/>
        <w:rPr/>
      </w:pPr>
      <w:r/>
      <w:r/>
    </w:p>
    <w:p w14:paraId="7A46DE5B" w14:textId="77777777">
      <w:pPr>
        <w:pBdr/>
        <w:spacing/>
        <w:ind/>
        <w:rPr/>
      </w:pPr>
      <w:r/>
      <w:r/>
    </w:p>
    <w:p w14:paraId="0BCD552E" w14:textId="77777777">
      <w:pPr>
        <w:pBdr/>
        <w:spacing/>
        <w:ind/>
        <w:rPr/>
      </w:pPr>
      <w:r/>
      <w:r/>
    </w:p>
    <w:p w14:paraId="5F496C99" w14:textId="08B5ACBC">
      <w:pPr>
        <w:pBdr/>
        <w:tabs>
          <w:tab w:val="left" w:leader="none" w:pos="3746"/>
        </w:tabs>
        <w:spacing/>
        <w:ind/>
        <w:rPr/>
      </w:pPr>
      <w:r>
        <w:tab/>
      </w:r>
      <w:r/>
    </w:p>
    <w:p w14:paraId="1ED80DD7" w14:textId="77777777">
      <w:pPr>
        <w:pBdr/>
        <w:spacing/>
        <w:ind/>
        <w:rPr/>
      </w:pPr>
      <w:r/>
      <w:r/>
    </w:p>
    <w:p w14:paraId="6197A5EE" w14:textId="77777777">
      <w:pPr>
        <w:pBdr/>
        <w:spacing/>
        <w:ind/>
        <w:rPr/>
      </w:pPr>
      <w:r/>
      <w:r/>
    </w:p>
    <w:p w14:paraId="11C5777A" w14:textId="77777777">
      <w:pPr>
        <w:pBdr/>
        <w:spacing/>
        <w:ind/>
        <w:rPr/>
      </w:pPr>
      <w:r/>
      <w:r/>
    </w:p>
    <w:p w14:paraId="5F8538E4" w14:textId="77777777">
      <w:pPr>
        <w:pBdr/>
        <w:spacing/>
        <w:ind/>
        <w:rPr/>
      </w:pPr>
      <w:r/>
      <w:r/>
    </w:p>
    <w:p w14:paraId="14E47E2A" w14:textId="77777777">
      <w:pPr>
        <w:pBdr/>
        <w:spacing/>
        <w:ind/>
        <w:rPr/>
      </w:pPr>
      <w:r/>
      <w:r/>
    </w:p>
    <w:p w14:paraId="38A9F356" w14:textId="09C52DDD">
      <w:pPr>
        <w:keepNext w:val="true"/>
        <w:pBd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spacing/>
        <w:ind/>
        <w:jc w:val="center"/>
        <w:outlineLvl w:val="0"/>
        <w:rPr>
          <w:b/>
        </w:rPr>
      </w:pPr>
      <w:r/>
      <w:bookmarkStart w:id="126" w:name="_Toc206684728"/>
      <w:r>
        <w:rPr>
          <w:b/>
          <w:szCs w:val="24"/>
        </w:rPr>
        <w:t xml:space="preserve">ANEXO 3</w:t>
      </w:r>
      <w:bookmarkEnd w:id="126"/>
      <w:r/>
      <w:r>
        <w:rPr>
          <w:b/>
        </w:rPr>
      </w:r>
    </w:p>
    <w:p w14:paraId="489253EA" w14:textId="7B6CAE34">
      <w:pPr>
        <w:pBdr/>
        <w:spacing/>
        <w:ind/>
        <w:jc w:val="center"/>
        <w:rPr>
          <w:b/>
        </w:rPr>
      </w:pPr>
      <w:r>
        <w:rPr>
          <w:b/>
        </w:rPr>
        <w:t xml:space="preserve">R-</w:t>
      </w:r>
      <w:r>
        <w:t xml:space="preserve"> </w:t>
      </w:r>
      <w:r>
        <w:rPr>
          <w:b/>
        </w:rPr>
        <w:t xml:space="preserve">710</w:t>
      </w:r>
      <w:r>
        <w:rPr>
          <w:b/>
        </w:rPr>
        <w:t xml:space="preserve"> </w:t>
      </w:r>
      <w:r>
        <w:rPr>
          <w:b/>
        </w:rPr>
      </w:r>
    </w:p>
    <w:p w14:paraId="6406305B" w14:textId="00C7E671">
      <w:pPr>
        <w:keepNext w:val="true"/>
        <w:pBd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spacing/>
        <w:ind/>
        <w:jc w:val="center"/>
        <w:outlineLvl w:val="0"/>
        <w:rPr>
          <w:b/>
          <w:szCs w:val="24"/>
        </w:rPr>
      </w:pPr>
      <w:r/>
      <w:bookmarkStart w:id="127" w:name="_Toc206684729"/>
      <w:r>
        <w:rPr>
          <w:b/>
        </w:rPr>
        <w:t xml:space="preserve">REGISTRO </w:t>
      </w:r>
      <w:r>
        <w:rPr>
          <w:b/>
        </w:rPr>
        <w:t xml:space="preserve">PLAN DE TRABAJO</w:t>
      </w:r>
      <w:r>
        <w:rPr>
          <w:b/>
        </w:rPr>
        <w:t xml:space="preserve"> </w:t>
      </w:r>
      <w:r>
        <w:rPr>
          <w:b/>
        </w:rPr>
        <w:t xml:space="preserve">DEL</w:t>
      </w:r>
      <w:r>
        <w:rPr>
          <w:b/>
        </w:rPr>
        <w:t xml:space="preserve"> </w:t>
      </w:r>
      <w:r>
        <w:rPr>
          <w:b/>
        </w:rPr>
        <w:t xml:space="preserve">TR</w:t>
      </w:r>
      <w:r>
        <w:rPr>
          <w:b/>
        </w:rPr>
        <w:t xml:space="preserve">Á</w:t>
      </w:r>
      <w:r>
        <w:rPr>
          <w:b/>
        </w:rPr>
        <w:t xml:space="preserve">MITE</w:t>
      </w:r>
      <w:r>
        <w:rPr>
          <w:b/>
        </w:rPr>
        <w:t xml:space="preserve"> </w:t>
      </w:r>
      <w:r>
        <w:rPr>
          <w:b/>
        </w:rPr>
        <w:t xml:space="preserve">APCO</w:t>
      </w:r>
      <w:r>
        <w:rPr>
          <w:b/>
        </w:rPr>
        <w:t xml:space="preserve"> </w:t>
      </w:r>
      <w:r>
        <w:rPr>
          <w:b/>
        </w:rPr>
        <w:t xml:space="preserve">A</w:t>
      </w:r>
      <w:r>
        <w:rPr>
          <w:b/>
        </w:rPr>
        <w:t xml:space="preserve"> </w:t>
      </w:r>
      <w:r>
        <w:rPr>
          <w:b/>
        </w:rPr>
        <w:t xml:space="preserve">IMPLEMENTAR</w:t>
      </w:r>
      <w:bookmarkEnd w:id="127"/>
      <w:r>
        <w:rPr>
          <w:b/>
          <w:szCs w:val="24"/>
        </w:rPr>
        <w:t xml:space="preserve"> </w:t>
      </w:r>
      <w:r>
        <w:rPr>
          <w:b/>
          <w:szCs w:val="24"/>
        </w:rPr>
      </w:r>
    </w:p>
    <w:tbl>
      <w:tblPr>
        <w:tblInd w:w="108" w:type="dxa"/>
        <w:tblW w:w="9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39"/>
        <w:gridCol w:w="71"/>
        <w:gridCol w:w="425"/>
        <w:gridCol w:w="709"/>
        <w:gridCol w:w="1134"/>
        <w:gridCol w:w="709"/>
        <w:gridCol w:w="425"/>
        <w:gridCol w:w="992"/>
        <w:gridCol w:w="46"/>
        <w:gridCol w:w="167"/>
        <w:gridCol w:w="1048"/>
        <w:gridCol w:w="15"/>
        <w:gridCol w:w="1276"/>
      </w:tblGrid>
      <w:tr>
        <w:trPr>
          <w:trHeight w:val="199"/>
        </w:trPr>
        <w:tc>
          <w:tcPr>
            <w:gridSpan w:val="2"/>
            <w:shd w:val="clear" w:color="auto" w:fill="auto"/>
            <w:tcBorders/>
            <w:tcW w:w="2410" w:type="dxa"/>
            <w:vMerge w:val="restart"/>
          </w:tcPr>
          <w:p w14:paraId="5C79EE52" w14:textId="77777777">
            <w:pPr>
              <w:pBdr/>
              <w:tabs>
                <w:tab w:val="center" w:leader="none" w:pos="4252"/>
                <w:tab w:val="right" w:leader="none" w:pos="8504"/>
              </w:tabs>
              <w:spacing/>
              <w:ind/>
              <w:rPr/>
            </w:pPr>
            <w:r>
              <w:rPr>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-18415</wp:posOffset>
                      </wp:positionH>
                      <wp:positionV relativeFrom="paragraph">
                        <wp:posOffset>59055</wp:posOffset>
                      </wp:positionV>
                      <wp:extent cx="1302385" cy="401955"/>
                      <wp:effectExtent l="0" t="0" r="0" b="0"/>
                      <wp:wrapNone/>
                      <wp:docPr id="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pic:cNvPicPr>
                              <pic:nvPr/>
                            </pic:nvPicPr>
                            <pic:blipFill rotWithShape="1">
                              <a:blip r:embed="rId34"/>
                              <a:stretch/>
                            </pic:blipFill>
                            <pic:spPr bwMode="auto">
                              <a:xfrm>
                                <a:off x="0" y="0"/>
                                <a:ext cx="1302385" cy="40195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8480;o:allowoverlap:true;o:allowincell:true;mso-position-horizontal-relative:text;margin-left:-1.45pt;mso-position-horizontal:absolute;mso-position-vertical-relative:text;margin-top:4.65pt;mso-position-vertical:absolute;width:102.55pt;height:31.65pt;mso-wrap-distance-left:9.00pt;mso-wrap-distance-top:0.00pt;mso-wrap-distance-right:9.00pt;mso-wrap-distance-bottom:0.00pt;z-index:1;" stroked="f">
                      <v:imagedata r:id="rId34" o:title=""/>
                      <o:lock v:ext="edit" rotation="t"/>
                    </v:shape>
                  </w:pict>
                </mc:Fallback>
              </mc:AlternateContent>
            </w:r>
            <w:r/>
          </w:p>
        </w:tc>
        <w:tc>
          <w:tcPr>
            <w:gridSpan w:val="7"/>
            <w:shd w:val="clear" w:color="auto" w:fill="auto"/>
            <w:tcBorders/>
            <w:tcW w:w="4440" w:type="dxa"/>
            <w:vAlign w:val="center"/>
            <w:vMerge w:val="restart"/>
          </w:tcPr>
          <w:p w14:paraId="4CB8AE3C" w14:textId="77777777">
            <w:pPr>
              <w:pBdr/>
              <w:tabs>
                <w:tab w:val="center" w:leader="none" w:pos="4252"/>
                <w:tab w:val="right" w:leader="none" w:pos="8504"/>
              </w:tabs>
              <w:spacing/>
              <w:ind/>
              <w:jc w:val="center"/>
              <w:rPr/>
            </w:pPr>
            <w:r>
              <w:rPr>
                <w:b/>
              </w:rPr>
              <w:t xml:space="preserve">REGISTRO</w:t>
            </w:r>
            <w:r/>
          </w:p>
          <w:p w14:paraId="17771F13" w14:textId="77777777">
            <w:pPr>
              <w:pBdr/>
              <w:tabs>
                <w:tab w:val="center" w:leader="none" w:pos="4252"/>
                <w:tab w:val="left" w:leader="none" w:pos="5900"/>
              </w:tabs>
              <w:spacing/>
              <w:ind/>
              <w:jc w:val="center"/>
              <w:rPr>
                <w:b/>
              </w:rPr>
            </w:pPr>
            <w:r>
              <w:rPr>
                <w:b/>
              </w:rPr>
              <w:t xml:space="preserve">PLAN DE TRABAJO DEL  </w:t>
            </w:r>
            <w:r>
              <w:rPr>
                <w:b/>
              </w:rPr>
            </w:r>
          </w:p>
          <w:p w14:paraId="15F3C938" w14:textId="7128A7A2">
            <w:pPr>
              <w:pBdr/>
              <w:spacing/>
              <w:ind/>
              <w:jc w:val="center"/>
              <w:rPr>
                <w:rFonts w:cs="Arial"/>
                <w:b/>
                <w:bCs/>
                <w:spacing w:val="-12"/>
                <w:sz w:val="22"/>
              </w:rPr>
            </w:pPr>
            <w:r>
              <w:rPr>
                <w:b/>
              </w:rPr>
              <w:t xml:space="preserve">TR</w:t>
            </w:r>
            <w:r>
              <w:rPr>
                <w:b/>
              </w:rPr>
              <w:t xml:space="preserve">Á</w:t>
            </w:r>
            <w:r>
              <w:rPr>
                <w:b/>
              </w:rPr>
              <w:t xml:space="preserve">MITE APCO A IMPLEMENTAR</w:t>
            </w:r>
            <w:r>
              <w:rPr>
                <w:rFonts w:cs="Arial"/>
                <w:b/>
                <w:bCs/>
                <w:spacing w:val="-12"/>
                <w:sz w:val="22"/>
              </w:rPr>
            </w:r>
          </w:p>
        </w:tc>
        <w:tc>
          <w:tcPr>
            <w:gridSpan w:val="4"/>
            <w:shd w:val="clear" w:color="auto" w:fill="ffffff"/>
            <w:tcBorders/>
            <w:tcW w:w="2506" w:type="dxa"/>
            <w:vAlign w:val="center"/>
          </w:tcPr>
          <w:p w14:paraId="447B2B81" w14:textId="77777777">
            <w:pPr>
              <w:pBdr/>
              <w:shd w:val="clear" w:color="auto" w:fill="ffffff"/>
              <w:tabs>
                <w:tab w:val="center" w:leader="none" w:pos="4252"/>
                <w:tab w:val="right" w:leader="none" w:pos="8504"/>
              </w:tabs>
              <w:spacing/>
              <w:ind/>
              <w:jc w:val="center"/>
              <w:rPr>
                <w:sz w:val="14"/>
                <w:szCs w:val="14"/>
              </w:rPr>
            </w:pPr>
            <w:r>
              <w:rPr>
                <w:sz w:val="14"/>
                <w:szCs w:val="14"/>
              </w:rPr>
              <w:t xml:space="preserve">Código</w:t>
            </w:r>
            <w:r>
              <w:rPr>
                <w:sz w:val="14"/>
                <w:szCs w:val="14"/>
              </w:rPr>
            </w:r>
          </w:p>
        </w:tc>
      </w:tr>
      <w:tr>
        <w:trPr>
          <w:trHeight w:val="199"/>
        </w:trPr>
        <w:tc>
          <w:tcPr>
            <w:gridSpan w:val="2"/>
            <w:shd w:val="clear" w:color="auto" w:fill="auto"/>
            <w:tcBorders/>
            <w:tcW w:w="2410" w:type="dxa"/>
            <w:vMerge w:val="continue"/>
          </w:tcPr>
          <w:p w14:paraId="075C4A55" w14:textId="77777777">
            <w:pPr>
              <w:pBdr/>
              <w:tabs>
                <w:tab w:val="center" w:leader="none" w:pos="4252"/>
                <w:tab w:val="right" w:leader="none" w:pos="8504"/>
              </w:tabs>
              <w:spacing/>
              <w:ind/>
              <w:jc w:val="center"/>
              <w:rPr>
                <w:lang w:eastAsia="es-BO"/>
              </w:rPr>
            </w:pPr>
            <w:r>
              <w:rPr>
                <w:lang w:eastAsia="es-BO"/>
              </w:rPr>
            </w:r>
            <w:r>
              <w:rPr>
                <w:lang w:eastAsia="es-BO"/>
              </w:rPr>
            </w:r>
          </w:p>
        </w:tc>
        <w:tc>
          <w:tcPr>
            <w:gridSpan w:val="7"/>
            <w:shd w:val="clear" w:color="auto" w:fill="auto"/>
            <w:tcBorders/>
            <w:tcW w:w="4440" w:type="dxa"/>
            <w:vAlign w:val="center"/>
            <w:vMerge w:val="continue"/>
          </w:tcPr>
          <w:p w14:paraId="7A9C4371" w14:textId="77777777">
            <w:pPr>
              <w:pBdr/>
              <w:tabs>
                <w:tab w:val="center" w:leader="none" w:pos="4252"/>
                <w:tab w:val="right" w:leader="none" w:pos="8504"/>
              </w:tabs>
              <w:spacing/>
              <w:ind/>
              <w:jc w:val="center"/>
              <w:rPr>
                <w:b/>
              </w:rPr>
            </w:pPr>
            <w:r>
              <w:rPr>
                <w:b/>
              </w:rPr>
            </w:r>
            <w:r>
              <w:rPr>
                <w:b/>
              </w:rPr>
            </w:r>
          </w:p>
        </w:tc>
        <w:tc>
          <w:tcPr>
            <w:gridSpan w:val="4"/>
            <w:shd w:val="clear" w:color="auto" w:fill="ffffff"/>
            <w:tcBorders/>
            <w:tcW w:w="2506" w:type="dxa"/>
            <w:vAlign w:val="center"/>
          </w:tcPr>
          <w:p w14:paraId="57D43877" w14:textId="0B2B1BAB">
            <w:pPr>
              <w:pBdr/>
              <w:shd w:val="clear" w:color="auto" w:fill="ffffff"/>
              <w:tabs>
                <w:tab w:val="center" w:leader="none" w:pos="4252"/>
                <w:tab w:val="right" w:leader="none" w:pos="8504"/>
              </w:tabs>
              <w:spacing/>
              <w:ind/>
              <w:jc w:val="center"/>
              <w:rPr>
                <w:sz w:val="14"/>
                <w:szCs w:val="14"/>
              </w:rPr>
            </w:pPr>
            <w:r>
              <w:rPr>
                <w:sz w:val="14"/>
                <w:szCs w:val="14"/>
              </w:rPr>
              <w:t xml:space="preserve">R-</w:t>
            </w:r>
            <w:r>
              <w:rPr>
                <w:sz w:val="14"/>
                <w:szCs w:val="14"/>
              </w:rPr>
              <w:t xml:space="preserve">710</w:t>
            </w:r>
            <w:r>
              <w:rPr>
                <w:sz w:val="14"/>
                <w:szCs w:val="14"/>
              </w:rPr>
            </w:r>
          </w:p>
        </w:tc>
      </w:tr>
      <w:tr>
        <w:trPr>
          <w:trHeight w:val="129"/>
        </w:trPr>
        <w:tc>
          <w:tcPr>
            <w:gridSpan w:val="2"/>
            <w:shd w:val="clear" w:color="auto" w:fill="auto"/>
            <w:tcBorders/>
            <w:tcW w:w="2410" w:type="dxa"/>
            <w:vMerge w:val="continue"/>
          </w:tcPr>
          <w:p w14:paraId="704376E5" w14:textId="77777777">
            <w:pPr>
              <w:pBdr/>
              <w:tabs>
                <w:tab w:val="center" w:leader="none" w:pos="4252"/>
                <w:tab w:val="right" w:leader="none" w:pos="8504"/>
              </w:tabs>
              <w:spacing/>
              <w:ind/>
              <w:jc w:val="center"/>
              <w:rPr>
                <w:lang w:val="en-US" w:eastAsia="es-BO"/>
              </w:rPr>
            </w:pPr>
            <w:r>
              <w:rPr>
                <w:lang w:val="en-US" w:eastAsia="es-BO"/>
              </w:rPr>
            </w:r>
            <w:r>
              <w:rPr>
                <w:lang w:val="en-US" w:eastAsia="es-BO"/>
              </w:rPr>
            </w:r>
          </w:p>
        </w:tc>
        <w:tc>
          <w:tcPr>
            <w:gridSpan w:val="7"/>
            <w:shd w:val="clear" w:color="auto" w:fill="auto"/>
            <w:tcBorders/>
            <w:tcW w:w="4440" w:type="dxa"/>
            <w:vAlign w:val="center"/>
            <w:vMerge w:val="continue"/>
          </w:tcPr>
          <w:p w14:paraId="67352773" w14:textId="77777777">
            <w:pPr>
              <w:pBdr/>
              <w:tabs>
                <w:tab w:val="center" w:leader="none" w:pos="4252"/>
                <w:tab w:val="right" w:leader="none" w:pos="8504"/>
              </w:tabs>
              <w:spacing/>
              <w:ind/>
              <w:jc w:val="center"/>
              <w:rPr>
                <w:b/>
                <w:lang w:val="en-US"/>
              </w:rPr>
            </w:pPr>
            <w:r>
              <w:rPr>
                <w:b/>
                <w:lang w:val="en-US"/>
              </w:rPr>
            </w:r>
            <w:r>
              <w:rPr>
                <w:b/>
                <w:lang w:val="en-US"/>
              </w:rPr>
            </w:r>
          </w:p>
        </w:tc>
        <w:tc>
          <w:tcPr>
            <w:gridSpan w:val="2"/>
            <w:shd w:val="clear" w:color="auto" w:fill="ffffff"/>
            <w:tcBorders/>
            <w:tcW w:w="1215" w:type="dxa"/>
            <w:vAlign w:val="center"/>
          </w:tcPr>
          <w:p w14:paraId="7D375525" w14:textId="77777777">
            <w:pPr>
              <w:pBdr/>
              <w:tabs>
                <w:tab w:val="center" w:leader="none" w:pos="4252"/>
                <w:tab w:val="right" w:leader="none" w:pos="8504"/>
              </w:tabs>
              <w:spacing/>
              <w:ind/>
              <w:jc w:val="center"/>
              <w:rPr>
                <w:sz w:val="14"/>
                <w:szCs w:val="14"/>
              </w:rPr>
            </w:pPr>
            <w:r>
              <w:rPr>
                <w:sz w:val="14"/>
                <w:szCs w:val="14"/>
              </w:rPr>
              <w:t xml:space="preserve">Versión</w:t>
            </w:r>
            <w:r>
              <w:rPr>
                <w:sz w:val="14"/>
                <w:szCs w:val="14"/>
              </w:rPr>
            </w:r>
          </w:p>
        </w:tc>
        <w:tc>
          <w:tcPr>
            <w:gridSpan w:val="2"/>
            <w:shd w:val="clear" w:color="auto" w:fill="ffffff"/>
            <w:tcBorders/>
            <w:tcW w:w="1291" w:type="dxa"/>
            <w:vAlign w:val="center"/>
          </w:tcPr>
          <w:p w14:paraId="4ECA5BA2" w14:textId="77777777">
            <w:pPr>
              <w:pBdr/>
              <w:tabs>
                <w:tab w:val="center" w:leader="none" w:pos="4252"/>
                <w:tab w:val="right" w:leader="none" w:pos="8504"/>
              </w:tabs>
              <w:spacing/>
              <w:ind w:left="92"/>
              <w:jc w:val="center"/>
              <w:rPr>
                <w:sz w:val="14"/>
                <w:szCs w:val="14"/>
              </w:rPr>
            </w:pPr>
            <w:r>
              <w:rPr>
                <w:sz w:val="14"/>
                <w:szCs w:val="14"/>
              </w:rPr>
              <w:t xml:space="preserve">Página</w:t>
            </w:r>
            <w:r>
              <w:rPr>
                <w:sz w:val="14"/>
                <w:szCs w:val="14"/>
              </w:rPr>
            </w:r>
          </w:p>
        </w:tc>
      </w:tr>
      <w:tr>
        <w:trPr>
          <w:trHeight w:val="129"/>
        </w:trPr>
        <w:tc>
          <w:tcPr>
            <w:gridSpan w:val="2"/>
            <w:shd w:val="clear" w:color="auto" w:fill="auto"/>
            <w:tcBorders/>
            <w:tcW w:w="2410" w:type="dxa"/>
            <w:vMerge w:val="continue"/>
          </w:tcPr>
          <w:p w14:paraId="24A4C63F" w14:textId="77777777">
            <w:pPr>
              <w:pBdr/>
              <w:tabs>
                <w:tab w:val="center" w:leader="none" w:pos="4252"/>
                <w:tab w:val="right" w:leader="none" w:pos="8504"/>
              </w:tabs>
              <w:spacing/>
              <w:ind/>
              <w:jc w:val="center"/>
              <w:rPr>
                <w:lang w:eastAsia="es-BO"/>
              </w:rPr>
            </w:pPr>
            <w:r>
              <w:rPr>
                <w:lang w:eastAsia="es-BO"/>
              </w:rPr>
            </w:r>
            <w:r>
              <w:rPr>
                <w:lang w:eastAsia="es-BO"/>
              </w:rPr>
            </w:r>
          </w:p>
        </w:tc>
        <w:tc>
          <w:tcPr>
            <w:gridSpan w:val="7"/>
            <w:shd w:val="clear" w:color="auto" w:fill="auto"/>
            <w:tcBorders/>
            <w:tcW w:w="4440" w:type="dxa"/>
            <w:vAlign w:val="center"/>
            <w:vMerge w:val="continue"/>
          </w:tcPr>
          <w:p w14:paraId="605624CB" w14:textId="77777777">
            <w:pPr>
              <w:pBdr/>
              <w:tabs>
                <w:tab w:val="center" w:leader="none" w:pos="4252"/>
                <w:tab w:val="right" w:leader="none" w:pos="8504"/>
              </w:tabs>
              <w:spacing/>
              <w:ind/>
              <w:jc w:val="center"/>
              <w:rPr>
                <w:b/>
              </w:rPr>
            </w:pPr>
            <w:r>
              <w:rPr>
                <w:b/>
              </w:rPr>
            </w:r>
            <w:r>
              <w:rPr>
                <w:b/>
              </w:rPr>
            </w:r>
          </w:p>
        </w:tc>
        <w:tc>
          <w:tcPr>
            <w:gridSpan w:val="2"/>
            <w:shd w:val="clear" w:color="auto" w:fill="ffffff"/>
            <w:tcBorders/>
            <w:tcW w:w="1215" w:type="dxa"/>
            <w:vAlign w:val="center"/>
          </w:tcPr>
          <w:p w14:paraId="63CE6BA4" w14:textId="34F0959E">
            <w:pPr>
              <w:pBdr/>
              <w:tabs>
                <w:tab w:val="center" w:leader="none" w:pos="4252"/>
                <w:tab w:val="right" w:leader="none" w:pos="8504"/>
              </w:tabs>
              <w:spacing/>
              <w:ind/>
              <w:jc w:val="center"/>
              <w:rPr>
                <w:sz w:val="14"/>
                <w:szCs w:val="14"/>
              </w:rPr>
            </w:pPr>
            <w:r>
              <w:rPr>
                <w:sz w:val="14"/>
                <w:szCs w:val="14"/>
              </w:rPr>
              <w:t xml:space="preserve">2</w:t>
            </w:r>
            <w:r>
              <w:rPr>
                <w:sz w:val="14"/>
                <w:szCs w:val="14"/>
              </w:rPr>
            </w:r>
          </w:p>
        </w:tc>
        <w:tc>
          <w:tcPr>
            <w:gridSpan w:val="2"/>
            <w:shd w:val="clear" w:color="auto" w:fill="ffffff"/>
            <w:tcBorders/>
            <w:tcW w:w="1291" w:type="dxa"/>
            <w:vAlign w:val="center"/>
          </w:tcPr>
          <w:p w14:paraId="01046200" w14:textId="77777777">
            <w:pPr>
              <w:pBdr/>
              <w:tabs>
                <w:tab w:val="center" w:leader="none" w:pos="4252"/>
                <w:tab w:val="right" w:leader="none" w:pos="8504"/>
              </w:tabs>
              <w:spacing/>
              <w:ind w:hanging="161" w:left="205"/>
              <w:jc w:val="center"/>
              <w:rPr>
                <w:sz w:val="14"/>
                <w:szCs w:val="14"/>
              </w:rPr>
            </w:pPr>
            <w:r>
              <w:rPr>
                <w:sz w:val="14"/>
                <w:szCs w:val="14"/>
              </w:rPr>
              <w:t xml:space="preserve"> de </w:t>
            </w:r>
            <w:r>
              <w:rPr>
                <w:sz w:val="14"/>
                <w:szCs w:val="14"/>
              </w:rPr>
            </w:r>
          </w:p>
        </w:tc>
      </w:tr>
      <w:tr>
        <w:trPr>
          <w:trHeight w:val="479" w:hRule="exact"/>
        </w:trPr>
        <w:tc>
          <w:tcPr>
            <w:gridSpan w:val="13"/>
            <w:shd w:val="clear" w:color="auto" w:fill="ffffff"/>
            <w:tcBorders>
              <w:top w:val="single" w:color="auto" w:sz="4" w:space="0"/>
              <w:left w:val="single" w:color="auto" w:sz="4" w:space="0"/>
              <w:right w:val="single" w:color="auto" w:sz="4" w:space="0"/>
            </w:tcBorders>
            <w:tcW w:w="9356" w:type="dxa"/>
            <w:vAlign w:val="center"/>
          </w:tcPr>
          <w:p w14:paraId="447F828C" w14:textId="4BB4FCA0">
            <w:pPr>
              <w:pBdr/>
              <w:spacing/>
              <w:ind w:left="130"/>
              <w:rPr>
                <w:sz w:val="20"/>
              </w:rPr>
            </w:pPr>
            <w:r>
              <w:rPr>
                <w:b/>
                <w:sz w:val="20"/>
              </w:rPr>
              <w:t xml:space="preserve">1. DATOS DEL REGISTRO</w:t>
            </w:r>
            <w:r>
              <w:rPr>
                <w:sz w:val="20"/>
              </w:rPr>
            </w:r>
          </w:p>
        </w:tc>
      </w:tr>
      <w:tr>
        <w:trPr>
          <w:trHeight w:val="417" w:hRule="exact"/>
        </w:trPr>
        <w:tc>
          <w:tcPr>
            <w:gridSpan w:val="3"/>
            <w:shd w:val="clear" w:color="auto" w:fill="ffffff"/>
            <w:tcBorders>
              <w:top w:val="single" w:color="auto" w:sz="4" w:space="0"/>
              <w:left w:val="single" w:color="auto" w:sz="4" w:space="0"/>
            </w:tcBorders>
            <w:tcW w:w="2835" w:type="dxa"/>
            <w:vAlign w:val="center"/>
          </w:tcPr>
          <w:p w14:paraId="78ABAC65" w14:textId="4DD17965">
            <w:pPr>
              <w:pBdr/>
              <w:spacing/>
              <w:ind/>
              <w:jc w:val="left"/>
              <w:rPr>
                <w:b/>
                <w:sz w:val="20"/>
              </w:rPr>
            </w:pPr>
            <w:r>
              <w:rPr>
                <w:b/>
                <w:sz w:val="20"/>
              </w:rPr>
              <w:t xml:space="preserve">Fecha de elaboración</w:t>
            </w:r>
            <w:r>
              <w:rPr>
                <w:b/>
                <w:sz w:val="20"/>
              </w:rPr>
            </w:r>
          </w:p>
        </w:tc>
        <w:tc>
          <w:tcPr>
            <w:gridSpan w:val="10"/>
            <w:shd w:val="clear" w:color="auto" w:fill="ffffff"/>
            <w:tcBorders>
              <w:top w:val="single" w:color="auto" w:sz="4" w:space="0"/>
              <w:left w:val="single" w:color="auto" w:sz="4" w:space="0"/>
              <w:right w:val="single" w:color="auto" w:sz="4" w:space="0"/>
            </w:tcBorders>
            <w:tcW w:w="6521" w:type="dxa"/>
            <w:vAlign w:val="center"/>
          </w:tcPr>
          <w:p w14:paraId="6D019796" w14:textId="77777777">
            <w:pPr>
              <w:pBdr/>
              <w:spacing/>
              <w:ind w:left="130"/>
              <w:rPr>
                <w:sz w:val="20"/>
              </w:rPr>
            </w:pPr>
            <w:r>
              <w:rPr>
                <w:sz w:val="20"/>
              </w:rPr>
            </w:r>
            <w:r>
              <w:rPr>
                <w:sz w:val="20"/>
              </w:rPr>
            </w:r>
          </w:p>
        </w:tc>
      </w:tr>
      <w:tr>
        <w:trPr>
          <w:trHeight w:val="528" w:hRule="exact"/>
        </w:trPr>
        <w:tc>
          <w:tcPr>
            <w:gridSpan w:val="3"/>
            <w:shd w:val="clear" w:color="auto" w:fill="ffffff"/>
            <w:tcBorders>
              <w:top w:val="single" w:color="auto" w:sz="4" w:space="0"/>
              <w:left w:val="single" w:color="auto" w:sz="4" w:space="0"/>
            </w:tcBorders>
            <w:tcW w:w="2835" w:type="dxa"/>
            <w:vAlign w:val="center"/>
          </w:tcPr>
          <w:p w14:paraId="24747B59" w14:textId="71924AAF">
            <w:pPr>
              <w:pBdr/>
              <w:spacing/>
              <w:ind/>
              <w:jc w:val="left"/>
              <w:rPr>
                <w:b/>
                <w:sz w:val="20"/>
              </w:rPr>
            </w:pPr>
            <w:r>
              <w:rPr>
                <w:b/>
                <w:sz w:val="20"/>
              </w:rPr>
              <w:t xml:space="preserve">Entidad Pública Emisora</w:t>
            </w:r>
            <w:r>
              <w:rPr>
                <w:b/>
                <w:sz w:val="20"/>
              </w:rPr>
            </w:r>
          </w:p>
        </w:tc>
        <w:tc>
          <w:tcPr>
            <w:gridSpan w:val="10"/>
            <w:shd w:val="clear" w:color="auto" w:fill="ffffff"/>
            <w:tcBorders>
              <w:top w:val="single" w:color="auto" w:sz="4" w:space="0"/>
              <w:left w:val="single" w:color="auto" w:sz="4" w:space="0"/>
              <w:right w:val="single" w:color="auto" w:sz="4" w:space="0"/>
            </w:tcBorders>
            <w:tcW w:w="6521" w:type="dxa"/>
            <w:vAlign w:val="center"/>
          </w:tcPr>
          <w:p w14:paraId="23ACC732" w14:textId="77777777">
            <w:pPr>
              <w:pBdr/>
              <w:spacing/>
              <w:ind/>
              <w:rPr>
                <w:bCs/>
                <w:sz w:val="20"/>
              </w:rPr>
            </w:pPr>
            <w:r>
              <w:rPr>
                <w:bCs/>
                <w:sz w:val="20"/>
              </w:rPr>
            </w:r>
            <w:r>
              <w:rPr>
                <w:bCs/>
                <w:sz w:val="20"/>
              </w:rPr>
            </w:r>
          </w:p>
        </w:tc>
      </w:tr>
      <w:tr>
        <w:trPr>
          <w:trHeight w:val="564" w:hRule="exact"/>
        </w:trPr>
        <w:tc>
          <w:tcPr>
            <w:gridSpan w:val="3"/>
            <w:shd w:val="clear" w:color="auto" w:fill="ffffff"/>
            <w:tcBorders>
              <w:top w:val="single" w:color="auto" w:sz="4" w:space="0"/>
              <w:left w:val="single" w:color="auto" w:sz="4" w:space="0"/>
            </w:tcBorders>
            <w:tcW w:w="2835" w:type="dxa"/>
            <w:vAlign w:val="center"/>
          </w:tcPr>
          <w:p w14:paraId="7F22E568" w14:textId="51450B81">
            <w:pPr>
              <w:pBdr/>
              <w:spacing/>
              <w:ind/>
              <w:jc w:val="left"/>
              <w:rPr>
                <w:b/>
                <w:sz w:val="20"/>
              </w:rPr>
            </w:pPr>
            <w:r>
              <w:rPr>
                <w:b/>
                <w:sz w:val="20"/>
              </w:rPr>
              <w:t xml:space="preserve">Denominación del Trámite APCO</w:t>
            </w:r>
            <w:r>
              <w:rPr>
                <w:b/>
                <w:sz w:val="20"/>
              </w:rPr>
            </w:r>
          </w:p>
        </w:tc>
        <w:tc>
          <w:tcPr>
            <w:gridSpan w:val="10"/>
            <w:shd w:val="clear" w:color="auto" w:fill="ffffff"/>
            <w:tcBorders>
              <w:top w:val="single" w:color="auto" w:sz="4" w:space="0"/>
              <w:left w:val="single" w:color="auto" w:sz="4" w:space="0"/>
              <w:right w:val="single" w:color="auto" w:sz="4" w:space="0"/>
            </w:tcBorders>
            <w:tcW w:w="6521" w:type="dxa"/>
            <w:vAlign w:val="center"/>
          </w:tcPr>
          <w:p w14:paraId="78C7B692" w14:textId="77777777">
            <w:pPr>
              <w:pBdr/>
              <w:spacing/>
              <w:ind/>
              <w:rPr>
                <w:bCs/>
                <w:sz w:val="20"/>
              </w:rPr>
            </w:pPr>
            <w:r>
              <w:rPr>
                <w:bCs/>
                <w:sz w:val="20"/>
              </w:rPr>
            </w:r>
            <w:r>
              <w:rPr>
                <w:bCs/>
                <w:sz w:val="20"/>
              </w:rPr>
            </w:r>
          </w:p>
        </w:tc>
      </w:tr>
      <w:tr>
        <w:trPr>
          <w:trHeight w:val="326" w:hRule="exact"/>
        </w:trPr>
        <w:tc>
          <w:tcPr>
            <w:gridSpan w:val="13"/>
            <w:shd w:val="clear" w:color="auto" w:fill="ffffff"/>
            <w:tcBorders>
              <w:top w:val="single" w:color="auto" w:sz="4" w:space="0"/>
              <w:left w:val="single" w:color="auto" w:sz="4" w:space="0"/>
              <w:right w:val="single" w:color="auto" w:sz="4" w:space="0"/>
            </w:tcBorders>
            <w:tcW w:w="9356" w:type="dxa"/>
            <w:vAlign w:val="center"/>
          </w:tcPr>
          <w:p w14:paraId="48CBB357" w14:textId="4132FAC9">
            <w:pPr>
              <w:pStyle w:val="1365"/>
              <w:numPr>
                <w:ilvl w:val="0"/>
                <w:numId w:val="90"/>
              </w:numPr>
              <w:pBdr/>
              <w:spacing/>
              <w:ind w:hanging="228"/>
              <w:jc w:val="left"/>
              <w:rPr>
                <w:b/>
                <w:bCs/>
                <w:sz w:val="20"/>
              </w:rPr>
            </w:pPr>
            <w:r>
              <w:rPr>
                <w:b/>
                <w:bCs/>
                <w:sz w:val="20"/>
              </w:rPr>
              <w:t xml:space="preserve">CRONOGRAMA DE EJECUCIÓ</w:t>
            </w:r>
            <w:r>
              <w:rPr>
                <w:b/>
                <w:bCs/>
                <w:sz w:val="20"/>
              </w:rPr>
              <w:t xml:space="preserve">N </w:t>
            </w:r>
            <w:r>
              <w:rPr>
                <w:b/>
                <w:bCs/>
                <w:sz w:val="20"/>
              </w:rPr>
            </w:r>
          </w:p>
        </w:tc>
      </w:tr>
      <w:tr>
        <w:trPr>
          <w:trHeight w:val="318" w:hRule="exact"/>
        </w:trPr>
        <w:tc>
          <w:tcPr>
            <w:gridSpan w:val="4"/>
            <w:shd w:val="clear" w:color="auto" w:fill="ffffff"/>
            <w:tcBorders>
              <w:top w:val="single" w:color="auto" w:sz="4" w:space="0"/>
              <w:left w:val="single" w:color="auto" w:sz="4" w:space="0"/>
            </w:tcBorders>
            <w:tcW w:w="3544" w:type="dxa"/>
            <w:vAlign w:val="center"/>
            <w:vMerge w:val="restart"/>
          </w:tcPr>
          <w:p w14:paraId="6184DDA6" w14:textId="5710F7DE">
            <w:pPr>
              <w:pBdr/>
              <w:spacing/>
              <w:ind/>
              <w:jc w:val="center"/>
              <w:rPr>
                <w:b/>
                <w:sz w:val="20"/>
              </w:rPr>
            </w:pPr>
            <w:r>
              <w:rPr>
                <w:b/>
                <w:sz w:val="20"/>
              </w:rPr>
              <w:t xml:space="preserve">Descripción de la actividad</w:t>
            </w:r>
            <w:r>
              <w:rPr>
                <w:b/>
                <w:sz w:val="20"/>
              </w:rPr>
            </w:r>
          </w:p>
        </w:tc>
        <w:tc>
          <w:tcPr>
            <w:gridSpan w:val="2"/>
            <w:shd w:val="clear" w:color="auto" w:fill="ffffff"/>
            <w:tcBorders>
              <w:top w:val="single" w:color="auto" w:sz="4" w:space="0"/>
              <w:left w:val="single" w:color="auto" w:sz="4" w:space="0"/>
              <w:right w:val="single" w:color="auto" w:sz="4" w:space="0"/>
            </w:tcBorders>
            <w:tcW w:w="1843" w:type="dxa"/>
            <w:vAlign w:val="center"/>
            <w:vMerge w:val="restart"/>
          </w:tcPr>
          <w:p w14:paraId="413805C4" w14:textId="02D875DB">
            <w:pPr>
              <w:pBdr/>
              <w:spacing/>
              <w:ind w:left="130"/>
              <w:jc w:val="center"/>
              <w:rPr>
                <w:b/>
                <w:bCs/>
                <w:sz w:val="20"/>
              </w:rPr>
            </w:pPr>
            <w:r>
              <w:rPr>
                <w:b/>
                <w:bCs/>
                <w:sz w:val="20"/>
              </w:rPr>
              <w:t xml:space="preserve">Responsable</w:t>
            </w:r>
            <w:r>
              <w:rPr>
                <w:b/>
                <w:bCs/>
                <w:sz w:val="20"/>
              </w:rPr>
            </w:r>
          </w:p>
          <w:p w14:paraId="1D420F97" w14:textId="0DD875C9">
            <w:pPr>
              <w:pBdr/>
              <w:spacing/>
              <w:ind w:left="130"/>
              <w:jc w:val="center"/>
              <w:rPr>
                <w:b/>
                <w:bCs/>
                <w:sz w:val="20"/>
              </w:rPr>
            </w:pPr>
            <w:r>
              <w:rPr>
                <w:b/>
                <w:bCs/>
                <w:sz w:val="20"/>
              </w:rPr>
              <w:t xml:space="preserve">de ejecución</w:t>
            </w:r>
            <w:r>
              <w:rPr>
                <w:b/>
                <w:bCs/>
                <w:sz w:val="20"/>
              </w:rPr>
            </w:r>
          </w:p>
        </w:tc>
        <w:tc>
          <w:tcPr>
            <w:gridSpan w:val="6"/>
            <w:shd w:val="clear" w:color="auto" w:fill="ffffff"/>
            <w:tcBorders>
              <w:top w:val="single" w:color="auto" w:sz="4" w:space="0"/>
              <w:left w:val="single" w:color="auto" w:sz="4" w:space="0"/>
              <w:right w:val="single" w:color="auto" w:sz="4" w:space="0"/>
            </w:tcBorders>
            <w:tcW w:w="2693" w:type="dxa"/>
            <w:vAlign w:val="center"/>
          </w:tcPr>
          <w:p w14:paraId="7E59DC24" w14:textId="77777777">
            <w:pPr>
              <w:pBdr/>
              <w:spacing/>
              <w:ind/>
              <w:jc w:val="center"/>
              <w:rPr>
                <w:b/>
                <w:bCs/>
                <w:sz w:val="20"/>
              </w:rPr>
            </w:pPr>
            <w:r>
              <w:rPr>
                <w:b/>
                <w:bCs/>
                <w:sz w:val="20"/>
              </w:rPr>
              <w:t xml:space="preserve">Plazo</w:t>
            </w:r>
            <w:r>
              <w:rPr>
                <w:b/>
                <w:bCs/>
                <w:sz w:val="20"/>
              </w:rPr>
            </w:r>
          </w:p>
        </w:tc>
        <w:tc>
          <w:tcPr>
            <w:shd w:val="clear" w:color="auto" w:fill="ffffff"/>
            <w:tcBorders>
              <w:top w:val="single" w:color="auto" w:sz="4" w:space="0"/>
              <w:left w:val="single" w:color="auto" w:sz="4" w:space="0"/>
              <w:right w:val="single" w:color="auto" w:sz="4" w:space="0"/>
            </w:tcBorders>
            <w:tcW w:w="1276" w:type="dxa"/>
            <w:vAlign w:val="center"/>
          </w:tcPr>
          <w:p w14:paraId="25A82A6C" w14:textId="1E790636">
            <w:pPr>
              <w:pBdr/>
              <w:spacing/>
              <w:ind/>
              <w:jc w:val="center"/>
              <w:rPr>
                <w:b/>
                <w:bCs/>
                <w:sz w:val="20"/>
              </w:rPr>
            </w:pPr>
            <w:r>
              <w:rPr>
                <w:b/>
                <w:bCs/>
                <w:sz w:val="20"/>
              </w:rPr>
              <w:t xml:space="preserve">Comentario</w:t>
            </w:r>
            <w:r>
              <w:rPr>
                <w:b/>
                <w:bCs/>
                <w:sz w:val="20"/>
              </w:rPr>
            </w:r>
          </w:p>
        </w:tc>
      </w:tr>
      <w:tr>
        <w:trPr>
          <w:trHeight w:val="407" w:hRule="exact"/>
        </w:trPr>
        <w:tc>
          <w:tcPr>
            <w:gridSpan w:val="4"/>
            <w:shd w:val="clear" w:color="auto" w:fill="ffffff"/>
            <w:tcBorders>
              <w:left w:val="single" w:color="auto" w:sz="4" w:space="0"/>
            </w:tcBorders>
            <w:tcW w:w="3544" w:type="dxa"/>
            <w:vAlign w:val="center"/>
            <w:vMerge w:val="continue"/>
          </w:tcPr>
          <w:p w14:paraId="4EA72FFC" w14:textId="77777777">
            <w:pPr>
              <w:pBdr/>
              <w:spacing/>
              <w:ind/>
              <w:jc w:val="center"/>
              <w:rPr>
                <w:b/>
                <w:sz w:val="20"/>
              </w:rPr>
            </w:pPr>
            <w:r>
              <w:rPr>
                <w:b/>
                <w:sz w:val="20"/>
              </w:rPr>
            </w:r>
            <w:r>
              <w:rPr>
                <w:b/>
                <w:sz w:val="20"/>
              </w:rPr>
            </w:r>
          </w:p>
        </w:tc>
        <w:tc>
          <w:tcPr>
            <w:gridSpan w:val="2"/>
            <w:shd w:val="clear" w:color="auto" w:fill="ffffff"/>
            <w:tcBorders>
              <w:left w:val="single" w:color="auto" w:sz="4" w:space="0"/>
              <w:right w:val="single" w:color="auto" w:sz="4" w:space="0"/>
            </w:tcBorders>
            <w:tcW w:w="1843" w:type="dxa"/>
            <w:vAlign w:val="center"/>
            <w:vMerge w:val="continue"/>
          </w:tcPr>
          <w:p w14:paraId="7EE8AC43" w14:textId="77777777">
            <w:pPr>
              <w:pBdr/>
              <w:spacing/>
              <w:ind w:left="130"/>
              <w:jc w:val="center"/>
              <w:rPr>
                <w:b/>
                <w:bCs/>
                <w:sz w:val="20"/>
              </w:rPr>
            </w:pPr>
            <w:r>
              <w:rPr>
                <w:b/>
                <w:bCs/>
                <w:sz w:val="20"/>
              </w:rPr>
            </w:r>
            <w:r>
              <w:rPr>
                <w:b/>
                <w:bCs/>
                <w:sz w:val="20"/>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3F257EC0" w14:textId="62615B40">
            <w:pPr>
              <w:pBdr/>
              <w:spacing/>
              <w:ind/>
              <w:jc w:val="center"/>
              <w:rPr>
                <w:b/>
                <w:bCs/>
                <w:sz w:val="20"/>
              </w:rPr>
            </w:pPr>
            <w:r>
              <w:rPr>
                <w:b/>
                <w:bCs/>
                <w:sz w:val="20"/>
              </w:rPr>
              <w:t xml:space="preserve">Inicio</w:t>
            </w:r>
            <w:r>
              <w:rPr>
                <w:b/>
                <w:bCs/>
                <w:sz w:val="20"/>
              </w:rPr>
            </w:r>
          </w:p>
          <w:p w14:paraId="1C7C61B2" w14:textId="2B294320">
            <w:pPr>
              <w:pBdr/>
              <w:spacing/>
              <w:ind/>
              <w:jc w:val="center"/>
              <w:rPr>
                <w:b/>
                <w:bCs/>
                <w:sz w:val="20"/>
              </w:rPr>
            </w:pPr>
            <w:r>
              <w:rPr>
                <w:b/>
                <w:bCs/>
                <w:sz w:val="20"/>
              </w:rPr>
            </w:r>
            <w:r>
              <w:rPr>
                <w:b/>
                <w:bCs/>
                <w:sz w:val="20"/>
              </w:rPr>
            </w:r>
          </w:p>
          <w:p w14:paraId="6ABCAA40" w14:textId="77777777">
            <w:pPr>
              <w:pBdr/>
              <w:spacing/>
              <w:ind/>
              <w:jc w:val="center"/>
              <w:rPr>
                <w:b/>
                <w:bCs/>
                <w:sz w:val="20"/>
              </w:rPr>
            </w:pPr>
            <w:r>
              <w:rPr>
                <w:b/>
                <w:bCs/>
                <w:sz w:val="20"/>
              </w:rPr>
            </w:r>
            <w:r>
              <w:rPr>
                <w:b/>
                <w:bCs/>
                <w:sz w:val="20"/>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291EEC1B" w14:textId="77777777">
            <w:pPr>
              <w:pBdr/>
              <w:spacing/>
              <w:ind/>
              <w:jc w:val="center"/>
              <w:rPr>
                <w:bCs/>
                <w:i/>
                <w:sz w:val="20"/>
              </w:rPr>
            </w:pPr>
            <w:r>
              <w:rPr>
                <w:b/>
                <w:bCs/>
                <w:sz w:val="20"/>
              </w:rPr>
              <w:t xml:space="preserve">C</w:t>
            </w:r>
            <w:r>
              <w:rPr>
                <w:b/>
                <w:bCs/>
                <w:sz w:val="20"/>
              </w:rPr>
              <w:t xml:space="preserve">onclusión</w:t>
            </w:r>
            <w:r>
              <w:rPr>
                <w:bCs/>
                <w:i/>
                <w:sz w:val="20"/>
              </w:rPr>
            </w:r>
          </w:p>
        </w:tc>
        <w:tc>
          <w:tcPr>
            <w:shd w:val="clear" w:color="auto" w:fill="ffffff"/>
            <w:tcBorders>
              <w:top w:val="single" w:color="auto" w:sz="4" w:space="0"/>
              <w:left w:val="single" w:color="auto" w:sz="4" w:space="0"/>
              <w:right w:val="single" w:color="auto" w:sz="4" w:space="0"/>
            </w:tcBorders>
            <w:tcW w:w="1276" w:type="dxa"/>
            <w:vAlign w:val="center"/>
          </w:tcPr>
          <w:p w14:paraId="45FD4EAA" w14:textId="23AFC4D5">
            <w:pPr>
              <w:pBdr/>
              <w:spacing/>
              <w:ind/>
              <w:jc w:val="center"/>
              <w:rPr>
                <w:b/>
                <w:bCs/>
                <w:sz w:val="20"/>
              </w:rPr>
            </w:pPr>
            <w:r>
              <w:rPr>
                <w:b/>
                <w:bCs/>
                <w:sz w:val="20"/>
              </w:rPr>
            </w:r>
            <w:r>
              <w:rPr>
                <w:b/>
                <w:bCs/>
                <w:sz w:val="20"/>
              </w:rPr>
            </w:r>
          </w:p>
        </w:tc>
      </w:tr>
      <w:tr>
        <w:trPr>
          <w:trHeight w:val="445" w:hRule="exact"/>
        </w:trPr>
        <w:tc>
          <w:tcPr>
            <w:gridSpan w:val="4"/>
            <w:shd w:val="clear" w:color="auto" w:fill="ffffff"/>
            <w:tcBorders>
              <w:top w:val="single" w:color="auto" w:sz="4" w:space="0"/>
              <w:left w:val="single" w:color="auto" w:sz="4" w:space="0"/>
            </w:tcBorders>
            <w:tcW w:w="3544" w:type="dxa"/>
            <w:vAlign w:val="center"/>
          </w:tcPr>
          <w:p w14:paraId="4ECEFBCA" w14:textId="77777777">
            <w:pPr>
              <w:pBdr/>
              <w:spacing/>
              <w:ind/>
              <w:rPr>
                <w:i/>
                <w:color w:val="808080" w:themeColor="background1" w:themeShade="80"/>
                <w:sz w:val="16"/>
              </w:rPr>
            </w:pPr>
            <w:r>
              <w:rPr>
                <w:i/>
                <w:color w:val="808080" w:themeColor="background1" w:themeShade="80"/>
                <w:sz w:val="16"/>
              </w:rPr>
              <w:t xml:space="preserve">Optimización del trámite</w:t>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843" w:type="dxa"/>
            <w:vAlign w:val="center"/>
          </w:tcPr>
          <w:p w14:paraId="759E62E6" w14:textId="77777777">
            <w:pPr>
              <w:pBdr/>
              <w:spacing/>
              <w:ind w:left="130"/>
              <w:rPr>
                <w:bCs/>
                <w:i/>
                <w:color w:val="808080"/>
                <w:sz w:val="20"/>
              </w:rPr>
            </w:pPr>
            <w:r>
              <w:rPr>
                <w:bCs/>
                <w:i/>
                <w:color w:val="808080"/>
                <w:sz w:val="20"/>
              </w:rPr>
            </w:r>
            <w:r>
              <w:rPr>
                <w:bCs/>
                <w:i/>
                <w:color w:val="808080"/>
                <w:sz w:val="20"/>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58450EAF" w14:textId="77777777">
            <w:pPr>
              <w:pBdr/>
              <w:spacing/>
              <w:ind w:left="130"/>
              <w:rPr>
                <w:bCs/>
                <w:i/>
                <w:color w:val="808080"/>
                <w:sz w:val="20"/>
              </w:rPr>
            </w:pPr>
            <w:r>
              <w:rPr>
                <w:bCs/>
                <w:i/>
                <w:color w:val="808080"/>
                <w:sz w:val="20"/>
              </w:rPr>
            </w:r>
            <w:r>
              <w:rPr>
                <w:bCs/>
                <w:i/>
                <w:color w:val="808080"/>
                <w:sz w:val="20"/>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3A5E7DD3" w14:textId="77777777">
            <w:pPr>
              <w:pBdr/>
              <w:spacing/>
              <w:ind w:left="130"/>
              <w:rPr>
                <w:bCs/>
                <w:sz w:val="20"/>
              </w:rPr>
            </w:pPr>
            <w:r>
              <w:rPr>
                <w:bCs/>
                <w:sz w:val="20"/>
              </w:rPr>
            </w:r>
            <w:r>
              <w:rPr>
                <w:bCs/>
                <w:sz w:val="20"/>
              </w:rPr>
            </w:r>
          </w:p>
        </w:tc>
        <w:tc>
          <w:tcPr>
            <w:shd w:val="clear" w:color="auto" w:fill="ffffff"/>
            <w:tcBorders>
              <w:top w:val="single" w:color="auto" w:sz="4" w:space="0"/>
              <w:left w:val="single" w:color="auto" w:sz="4" w:space="0"/>
              <w:right w:val="single" w:color="auto" w:sz="4" w:space="0"/>
            </w:tcBorders>
            <w:tcW w:w="1276" w:type="dxa"/>
            <w:vAlign w:val="center"/>
          </w:tcPr>
          <w:p w14:paraId="02A8826C" w14:textId="31C3AA06">
            <w:pPr>
              <w:pBdr/>
              <w:spacing/>
              <w:ind w:left="130"/>
              <w:rPr>
                <w:bCs/>
                <w:sz w:val="20"/>
              </w:rPr>
            </w:pPr>
            <w:r>
              <w:rPr>
                <w:bCs/>
                <w:sz w:val="20"/>
              </w:rPr>
            </w:r>
            <w:r>
              <w:rPr>
                <w:bCs/>
                <w:sz w:val="20"/>
              </w:rPr>
            </w:r>
          </w:p>
        </w:tc>
      </w:tr>
      <w:tr>
        <w:trPr>
          <w:trHeight w:val="423" w:hRule="exact"/>
        </w:trPr>
        <w:tc>
          <w:tcPr>
            <w:gridSpan w:val="4"/>
            <w:shd w:val="clear" w:color="auto" w:fill="ffffff"/>
            <w:tcBorders>
              <w:top w:val="single" w:color="auto" w:sz="4" w:space="0"/>
              <w:left w:val="single" w:color="auto" w:sz="4" w:space="0"/>
            </w:tcBorders>
            <w:tcW w:w="3544" w:type="dxa"/>
            <w:vAlign w:val="center"/>
          </w:tcPr>
          <w:p w14:paraId="3AF8BE1A" w14:textId="77777777">
            <w:pPr>
              <w:pBdr/>
              <w:spacing/>
              <w:ind/>
              <w:rPr>
                <w:i/>
                <w:color w:val="808080" w:themeColor="background1" w:themeShade="80"/>
                <w:sz w:val="16"/>
              </w:rPr>
            </w:pPr>
            <w:r>
              <w:rPr>
                <w:i/>
                <w:color w:val="808080" w:themeColor="background1" w:themeShade="80"/>
                <w:sz w:val="16"/>
              </w:rPr>
              <w:t xml:space="preserve">Verificación de subpartidas</w:t>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843" w:type="dxa"/>
            <w:vAlign w:val="center"/>
          </w:tcPr>
          <w:p w14:paraId="73A1BFF6" w14:textId="77777777">
            <w:pPr>
              <w:pBdr/>
              <w:spacing/>
              <w:ind w:left="130"/>
              <w:rPr>
                <w:i/>
                <w:sz w:val="20"/>
              </w:rPr>
            </w:pPr>
            <w:r>
              <w:rPr>
                <w:i/>
                <w:sz w:val="20"/>
              </w:rPr>
            </w:r>
            <w:r>
              <w:rPr>
                <w:i/>
                <w:sz w:val="20"/>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1F4E3C60" w14:textId="77777777">
            <w:pPr>
              <w:pBdr/>
              <w:spacing/>
              <w:ind w:left="130"/>
              <w:rPr>
                <w:i/>
                <w:sz w:val="20"/>
              </w:rPr>
            </w:pPr>
            <w:r>
              <w:rPr>
                <w:i/>
                <w:sz w:val="20"/>
              </w:rPr>
            </w:r>
            <w:r>
              <w:rPr>
                <w:i/>
                <w:sz w:val="20"/>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44C3A1F4" w14:textId="77777777">
            <w:pPr>
              <w:pBdr/>
              <w:tabs>
                <w:tab w:val="left" w:leader="none" w:pos="346"/>
              </w:tabs>
              <w:spacing w:after="120"/>
              <w:ind w:right="140" w:left="130"/>
              <w:rPr>
                <w:sz w:val="20"/>
              </w:rPr>
            </w:pPr>
            <w:r>
              <w:rPr>
                <w:sz w:val="20"/>
              </w:rPr>
            </w:r>
            <w:r>
              <w:rPr>
                <w:sz w:val="20"/>
              </w:rPr>
            </w:r>
          </w:p>
        </w:tc>
        <w:tc>
          <w:tcPr>
            <w:shd w:val="clear" w:color="auto" w:fill="ffffff"/>
            <w:tcBorders>
              <w:top w:val="single" w:color="auto" w:sz="4" w:space="0"/>
              <w:left w:val="single" w:color="auto" w:sz="4" w:space="0"/>
              <w:right w:val="single" w:color="auto" w:sz="4" w:space="0"/>
            </w:tcBorders>
            <w:tcW w:w="1276" w:type="dxa"/>
            <w:vAlign w:val="center"/>
          </w:tcPr>
          <w:p w14:paraId="177ABF81" w14:textId="1C5D5CF3">
            <w:pPr>
              <w:pBdr/>
              <w:tabs>
                <w:tab w:val="left" w:leader="none" w:pos="346"/>
              </w:tabs>
              <w:spacing w:after="120"/>
              <w:ind w:right="140" w:left="130"/>
              <w:rPr>
                <w:sz w:val="20"/>
              </w:rPr>
            </w:pPr>
            <w:r>
              <w:rPr>
                <w:sz w:val="20"/>
              </w:rPr>
            </w:r>
            <w:r>
              <w:rPr>
                <w:sz w:val="20"/>
              </w:rPr>
            </w:r>
          </w:p>
        </w:tc>
      </w:tr>
      <w:tr>
        <w:trPr>
          <w:trHeight w:val="437" w:hRule="exact"/>
        </w:trPr>
        <w:tc>
          <w:tcPr>
            <w:gridSpan w:val="4"/>
            <w:shd w:val="clear" w:color="auto" w:fill="ffffff"/>
            <w:tcBorders>
              <w:top w:val="single" w:color="auto" w:sz="4" w:space="0"/>
              <w:left w:val="single" w:color="auto" w:sz="4" w:space="0"/>
            </w:tcBorders>
            <w:tcW w:w="3544" w:type="dxa"/>
            <w:vAlign w:val="center"/>
          </w:tcPr>
          <w:p w14:paraId="468EF76F" w14:textId="77777777">
            <w:pPr>
              <w:widowControl w:val="false"/>
              <w:pBdr/>
              <w:spacing/>
              <w:ind/>
              <w:rPr>
                <w:i/>
                <w:color w:val="808080" w:themeColor="background1" w:themeShade="80"/>
                <w:sz w:val="16"/>
              </w:rPr>
            </w:pPr>
            <w:r>
              <w:rPr>
                <w:i/>
                <w:color w:val="808080" w:themeColor="background1" w:themeShade="80"/>
                <w:sz w:val="16"/>
              </w:rPr>
              <w:t xml:space="preserve">Elaboración del requerimiento funcional</w:t>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843" w:type="dxa"/>
            <w:vAlign w:val="center"/>
          </w:tcPr>
          <w:p w14:paraId="75B728C6" w14:textId="77777777">
            <w:pPr>
              <w:pBdr/>
              <w:spacing/>
              <w:ind w:left="130"/>
              <w:rPr>
                <w:i/>
                <w:sz w:val="20"/>
                <w:lang w:eastAsia="en-US"/>
              </w:rPr>
            </w:pPr>
            <w:r>
              <w:rPr>
                <w:i/>
                <w:sz w:val="20"/>
                <w:lang w:eastAsia="en-US"/>
              </w:rPr>
            </w:r>
            <w:r>
              <w:rPr>
                <w:i/>
                <w:sz w:val="20"/>
                <w:lang w:eastAsia="en-US"/>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0EA430C3" w14:textId="77777777">
            <w:pPr>
              <w:pBdr/>
              <w:spacing/>
              <w:ind w:left="130"/>
              <w:rPr>
                <w:i/>
                <w:sz w:val="20"/>
                <w:lang w:eastAsia="en-US"/>
              </w:rPr>
            </w:pPr>
            <w:r>
              <w:rPr>
                <w:i/>
                <w:sz w:val="20"/>
                <w:lang w:eastAsia="en-US"/>
              </w:rPr>
            </w:r>
            <w:r>
              <w:rPr>
                <w:i/>
                <w:sz w:val="20"/>
                <w:lang w:eastAsia="en-US"/>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6B4BBE0E"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shd w:val="clear" w:color="auto" w:fill="ffffff"/>
            <w:tcBorders>
              <w:top w:val="single" w:color="auto" w:sz="4" w:space="0"/>
              <w:left w:val="single" w:color="auto" w:sz="4" w:space="0"/>
              <w:right w:val="single" w:color="auto" w:sz="4" w:space="0"/>
            </w:tcBorders>
            <w:tcW w:w="1276" w:type="dxa"/>
            <w:vAlign w:val="center"/>
          </w:tcPr>
          <w:p w14:paraId="3C41B83B" w14:textId="1AC0A3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29" w:hRule="exact"/>
        </w:trPr>
        <w:tc>
          <w:tcPr>
            <w:gridSpan w:val="4"/>
            <w:shd w:val="clear" w:color="auto" w:fill="ffffff"/>
            <w:tcBorders>
              <w:top w:val="single" w:color="auto" w:sz="4" w:space="0"/>
              <w:left w:val="single" w:color="auto" w:sz="4" w:space="0"/>
            </w:tcBorders>
            <w:tcW w:w="3544" w:type="dxa"/>
            <w:vAlign w:val="center"/>
          </w:tcPr>
          <w:p w14:paraId="46EF5142" w14:textId="77777777">
            <w:pPr>
              <w:widowControl w:val="false"/>
              <w:pBdr/>
              <w:spacing/>
              <w:ind/>
              <w:rPr>
                <w:i/>
                <w:color w:val="808080" w:themeColor="background1" w:themeShade="80"/>
                <w:sz w:val="16"/>
              </w:rPr>
            </w:pPr>
            <w:r>
              <w:rPr>
                <w:i/>
                <w:color w:val="808080" w:themeColor="background1" w:themeShade="80"/>
                <w:sz w:val="16"/>
              </w:rPr>
              <w:t xml:space="preserve">Desarrollo de funcionalidades informáticas y pruebas de conectividad</w:t>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843" w:type="dxa"/>
            <w:vAlign w:val="center"/>
          </w:tcPr>
          <w:p w14:paraId="660D1C6D" w14:textId="77777777">
            <w:pPr>
              <w:pBdr/>
              <w:spacing/>
              <w:ind w:left="130"/>
              <w:rPr>
                <w:bCs/>
                <w:i/>
                <w:color w:val="808080"/>
                <w:sz w:val="20"/>
              </w:rPr>
            </w:pPr>
            <w:r>
              <w:rPr>
                <w:bCs/>
                <w:i/>
                <w:color w:val="808080"/>
                <w:sz w:val="20"/>
              </w:rPr>
            </w:r>
            <w:r>
              <w:rPr>
                <w:bCs/>
                <w:i/>
                <w:color w:val="808080"/>
                <w:sz w:val="20"/>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20087E6E" w14:textId="77777777">
            <w:pPr>
              <w:pBdr/>
              <w:spacing/>
              <w:ind w:left="130"/>
              <w:rPr>
                <w:bCs/>
                <w:i/>
                <w:color w:val="808080"/>
                <w:sz w:val="20"/>
              </w:rPr>
            </w:pPr>
            <w:r>
              <w:rPr>
                <w:bCs/>
                <w:i/>
                <w:color w:val="808080"/>
                <w:sz w:val="20"/>
              </w:rPr>
            </w:r>
            <w:r>
              <w:rPr>
                <w:bCs/>
                <w:i/>
                <w:color w:val="808080"/>
                <w:sz w:val="20"/>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21735BCC"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shd w:val="clear" w:color="auto" w:fill="ffffff"/>
            <w:tcBorders>
              <w:top w:val="single" w:color="auto" w:sz="4" w:space="0"/>
              <w:left w:val="single" w:color="auto" w:sz="4" w:space="0"/>
              <w:right w:val="single" w:color="auto" w:sz="4" w:space="0"/>
            </w:tcBorders>
            <w:tcW w:w="1276" w:type="dxa"/>
            <w:vAlign w:val="center"/>
          </w:tcPr>
          <w:p w14:paraId="3AE932C0" w14:textId="53E8B4F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02"/>
        </w:trPr>
        <w:tc>
          <w:tcPr>
            <w:gridSpan w:val="4"/>
            <w:shd w:val="clear" w:color="auto" w:fill="ffffff"/>
            <w:tcBorders>
              <w:top w:val="single" w:color="auto" w:sz="4" w:space="0"/>
              <w:left w:val="single" w:color="auto" w:sz="4" w:space="0"/>
            </w:tcBorders>
            <w:tcW w:w="3544" w:type="dxa"/>
            <w:vAlign w:val="center"/>
          </w:tcPr>
          <w:p w14:paraId="6159F1EB" w14:textId="77777777">
            <w:pPr>
              <w:widowControl w:val="false"/>
              <w:pBdr/>
              <w:spacing/>
              <w:ind/>
              <w:rPr>
                <w:i/>
                <w:color w:val="808080" w:themeColor="background1" w:themeShade="80"/>
                <w:sz w:val="16"/>
              </w:rPr>
            </w:pPr>
            <w:r>
              <w:rPr>
                <w:i/>
                <w:color w:val="808080" w:themeColor="background1" w:themeShade="80"/>
                <w:sz w:val="16"/>
              </w:rPr>
              <w:t xml:space="preserve">Gestión y emisión de la normativa</w:t>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843" w:type="dxa"/>
            <w:vAlign w:val="center"/>
          </w:tcPr>
          <w:p w14:paraId="52A2B536" w14:textId="77777777">
            <w:pPr>
              <w:pBdr/>
              <w:spacing/>
              <w:ind w:left="130"/>
              <w:rPr>
                <w:i/>
                <w:sz w:val="20"/>
                <w:lang w:eastAsia="en-US"/>
              </w:rPr>
            </w:pPr>
            <w:r>
              <w:rPr>
                <w:i/>
                <w:sz w:val="20"/>
                <w:lang w:eastAsia="en-US"/>
              </w:rPr>
            </w:r>
            <w:r>
              <w:rPr>
                <w:i/>
                <w:sz w:val="20"/>
                <w:lang w:eastAsia="en-US"/>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470EC796" w14:textId="77777777">
            <w:pPr>
              <w:pBdr/>
              <w:spacing/>
              <w:ind w:left="130"/>
              <w:rPr>
                <w:i/>
                <w:sz w:val="20"/>
                <w:lang w:eastAsia="en-US"/>
              </w:rPr>
            </w:pPr>
            <w:r>
              <w:rPr>
                <w:i/>
                <w:sz w:val="20"/>
                <w:lang w:eastAsia="en-US"/>
              </w:rPr>
            </w:r>
            <w:r>
              <w:rPr>
                <w:i/>
                <w:sz w:val="20"/>
                <w:lang w:eastAsia="en-US"/>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4496A56F"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shd w:val="clear" w:color="auto" w:fill="ffffff"/>
            <w:tcBorders>
              <w:top w:val="single" w:color="auto" w:sz="4" w:space="0"/>
              <w:left w:val="single" w:color="auto" w:sz="4" w:space="0"/>
              <w:right w:val="single" w:color="auto" w:sz="4" w:space="0"/>
            </w:tcBorders>
            <w:tcW w:w="1276" w:type="dxa"/>
            <w:vAlign w:val="center"/>
          </w:tcPr>
          <w:p w14:paraId="61FAB0E7" w14:textId="18425A80">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08"/>
        </w:trPr>
        <w:tc>
          <w:tcPr>
            <w:gridSpan w:val="4"/>
            <w:shd w:val="clear" w:color="auto" w:fill="ffffff"/>
            <w:tcBorders>
              <w:top w:val="single" w:color="auto" w:sz="4" w:space="0"/>
              <w:left w:val="single" w:color="auto" w:sz="4" w:space="0"/>
            </w:tcBorders>
            <w:tcW w:w="3544" w:type="dxa"/>
            <w:vAlign w:val="center"/>
          </w:tcPr>
          <w:p w14:paraId="5B6E5146" w14:textId="77777777">
            <w:pPr>
              <w:widowControl w:val="false"/>
              <w:pBdr/>
              <w:spacing/>
              <w:ind/>
              <w:rPr>
                <w:b/>
                <w:i/>
                <w:color w:val="808080" w:themeColor="background1" w:themeShade="80"/>
                <w:sz w:val="16"/>
              </w:rPr>
            </w:pPr>
            <w:r>
              <w:rPr>
                <w:i/>
                <w:color w:val="808080" w:themeColor="background1" w:themeShade="80"/>
                <w:sz w:val="16"/>
              </w:rPr>
              <w:t xml:space="preserve">Control de calidad </w:t>
            </w:r>
            <w:r>
              <w:rPr>
                <w:b/>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843" w:type="dxa"/>
            <w:vAlign w:val="center"/>
          </w:tcPr>
          <w:p w14:paraId="3230CAF0" w14:textId="77777777">
            <w:pPr>
              <w:pBdr/>
              <w:spacing/>
              <w:ind w:left="130"/>
              <w:rPr>
                <w:i/>
                <w:sz w:val="20"/>
                <w:lang w:eastAsia="en-US"/>
              </w:rPr>
            </w:pPr>
            <w:r>
              <w:rPr>
                <w:i/>
                <w:sz w:val="20"/>
                <w:lang w:eastAsia="en-US"/>
              </w:rPr>
            </w:r>
            <w:r>
              <w:rPr>
                <w:i/>
                <w:sz w:val="20"/>
                <w:lang w:eastAsia="en-US"/>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14E6313B" w14:textId="77777777">
            <w:pPr>
              <w:pBdr/>
              <w:spacing/>
              <w:ind w:left="130"/>
              <w:rPr>
                <w:i/>
                <w:sz w:val="20"/>
                <w:lang w:eastAsia="en-US"/>
              </w:rPr>
            </w:pPr>
            <w:r>
              <w:rPr>
                <w:i/>
                <w:sz w:val="20"/>
                <w:lang w:eastAsia="en-US"/>
              </w:rPr>
            </w:r>
            <w:r>
              <w:rPr>
                <w:i/>
                <w:sz w:val="20"/>
                <w:lang w:eastAsia="en-US"/>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58F9C152"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shd w:val="clear" w:color="auto" w:fill="ffffff"/>
            <w:tcBorders>
              <w:top w:val="single" w:color="auto" w:sz="4" w:space="0"/>
              <w:left w:val="single" w:color="auto" w:sz="4" w:space="0"/>
              <w:right w:val="single" w:color="auto" w:sz="4" w:space="0"/>
            </w:tcBorders>
            <w:tcW w:w="1276" w:type="dxa"/>
            <w:vAlign w:val="center"/>
          </w:tcPr>
          <w:p w14:paraId="10DDDAFF" w14:textId="646D87A5">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13"/>
        </w:trPr>
        <w:tc>
          <w:tcPr>
            <w:gridSpan w:val="4"/>
            <w:shd w:val="clear" w:color="auto" w:fill="ffffff"/>
            <w:tcBorders>
              <w:top w:val="single" w:color="auto" w:sz="4" w:space="0"/>
              <w:left w:val="single" w:color="auto" w:sz="4" w:space="0"/>
            </w:tcBorders>
            <w:tcW w:w="3544" w:type="dxa"/>
            <w:vAlign w:val="center"/>
          </w:tcPr>
          <w:p w14:paraId="3C17978F" w14:textId="77777777">
            <w:pPr>
              <w:widowControl w:val="false"/>
              <w:pBdr/>
              <w:spacing/>
              <w:ind/>
              <w:rPr>
                <w:i/>
                <w:color w:val="808080" w:themeColor="background1" w:themeShade="80"/>
                <w:sz w:val="16"/>
              </w:rPr>
            </w:pPr>
            <w:r>
              <w:rPr>
                <w:i/>
                <w:color w:val="808080" w:themeColor="background1" w:themeShade="80"/>
                <w:sz w:val="16"/>
              </w:rPr>
              <w:t xml:space="preserve">Control funcional</w:t>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843" w:type="dxa"/>
            <w:vAlign w:val="center"/>
          </w:tcPr>
          <w:p w14:paraId="701E10BA" w14:textId="77777777">
            <w:pPr>
              <w:pBdr/>
              <w:spacing/>
              <w:ind w:left="130"/>
              <w:rPr>
                <w:bCs/>
                <w:i/>
                <w:color w:val="808080"/>
                <w:sz w:val="20"/>
              </w:rPr>
            </w:pPr>
            <w:r>
              <w:rPr>
                <w:bCs/>
                <w:i/>
                <w:color w:val="808080"/>
                <w:sz w:val="20"/>
              </w:rPr>
            </w:r>
            <w:r>
              <w:rPr>
                <w:bCs/>
                <w:i/>
                <w:color w:val="808080"/>
                <w:sz w:val="20"/>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4C74B039" w14:textId="77777777">
            <w:pPr>
              <w:pBdr/>
              <w:spacing/>
              <w:ind w:left="130"/>
              <w:rPr>
                <w:bCs/>
                <w:i/>
                <w:color w:val="808080"/>
                <w:sz w:val="20"/>
              </w:rPr>
            </w:pPr>
            <w:r>
              <w:rPr>
                <w:bCs/>
                <w:i/>
                <w:color w:val="808080"/>
                <w:sz w:val="20"/>
              </w:rPr>
            </w:r>
            <w:r>
              <w:rPr>
                <w:bCs/>
                <w:i/>
                <w:color w:val="808080"/>
                <w:sz w:val="20"/>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741E2E08"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shd w:val="clear" w:color="auto" w:fill="ffffff"/>
            <w:tcBorders>
              <w:top w:val="single" w:color="auto" w:sz="4" w:space="0"/>
              <w:left w:val="single" w:color="auto" w:sz="4" w:space="0"/>
              <w:right w:val="single" w:color="auto" w:sz="4" w:space="0"/>
            </w:tcBorders>
            <w:tcW w:w="1276" w:type="dxa"/>
            <w:vAlign w:val="center"/>
          </w:tcPr>
          <w:p w14:paraId="1B9B188D" w14:textId="22E2DBFD">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15"/>
        </w:trPr>
        <w:tc>
          <w:tcPr>
            <w:gridSpan w:val="4"/>
            <w:shd w:val="clear" w:color="auto" w:fill="ffffff"/>
            <w:tcBorders>
              <w:top w:val="single" w:color="auto" w:sz="4" w:space="0"/>
              <w:left w:val="single" w:color="auto" w:sz="4" w:space="0"/>
            </w:tcBorders>
            <w:tcW w:w="3544" w:type="dxa"/>
            <w:vAlign w:val="center"/>
          </w:tcPr>
          <w:p w14:paraId="1521D5C4" w14:textId="77777777">
            <w:pPr>
              <w:widowControl w:val="false"/>
              <w:pBdr/>
              <w:spacing/>
              <w:ind/>
              <w:rPr>
                <w:i/>
                <w:color w:val="808080" w:themeColor="background1" w:themeShade="80"/>
                <w:sz w:val="16"/>
              </w:rPr>
            </w:pPr>
            <w:r>
              <w:rPr>
                <w:i/>
                <w:color w:val="808080" w:themeColor="background1" w:themeShade="80"/>
                <w:sz w:val="16"/>
              </w:rPr>
              <w:t xml:space="preserve">Capacitación</w:t>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843" w:type="dxa"/>
            <w:vAlign w:val="center"/>
          </w:tcPr>
          <w:p w14:paraId="4E12801E" w14:textId="77777777">
            <w:pPr>
              <w:pBdr/>
              <w:spacing/>
              <w:ind w:left="130"/>
              <w:rPr>
                <w:bCs/>
                <w:i/>
                <w:color w:val="808080"/>
                <w:sz w:val="20"/>
              </w:rPr>
            </w:pPr>
            <w:r>
              <w:rPr>
                <w:bCs/>
                <w:i/>
                <w:color w:val="808080"/>
                <w:sz w:val="20"/>
              </w:rPr>
            </w:r>
            <w:r>
              <w:rPr>
                <w:bCs/>
                <w:i/>
                <w:color w:val="808080"/>
                <w:sz w:val="20"/>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36C9D66A" w14:textId="77777777">
            <w:pPr>
              <w:pBdr/>
              <w:spacing/>
              <w:ind w:left="130"/>
              <w:rPr>
                <w:bCs/>
                <w:i/>
                <w:color w:val="808080"/>
                <w:sz w:val="20"/>
              </w:rPr>
            </w:pPr>
            <w:r>
              <w:rPr>
                <w:bCs/>
                <w:i/>
                <w:color w:val="808080"/>
                <w:sz w:val="20"/>
              </w:rPr>
            </w:r>
            <w:r>
              <w:rPr>
                <w:bCs/>
                <w:i/>
                <w:color w:val="808080"/>
                <w:sz w:val="20"/>
              </w:rPr>
            </w:r>
          </w:p>
        </w:tc>
        <w:tc>
          <w:tcPr>
            <w:gridSpan w:val="4"/>
            <w:shd w:val="clear" w:color="auto" w:fill="ffffff"/>
            <w:tcBorders>
              <w:top w:val="single" w:color="auto" w:sz="4" w:space="0"/>
              <w:left w:val="single" w:color="auto" w:sz="4" w:space="0"/>
              <w:right w:val="single" w:color="auto" w:sz="4" w:space="0"/>
            </w:tcBorders>
            <w:tcW w:w="1276" w:type="dxa"/>
            <w:vAlign w:val="center"/>
          </w:tcPr>
          <w:p w14:paraId="0E0D5151"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shd w:val="clear" w:color="auto" w:fill="ffffff"/>
            <w:tcBorders>
              <w:top w:val="single" w:color="auto" w:sz="4" w:space="0"/>
              <w:left w:val="single" w:color="auto" w:sz="4" w:space="0"/>
              <w:right w:val="single" w:color="auto" w:sz="4" w:space="0"/>
            </w:tcBorders>
            <w:tcW w:w="1276" w:type="dxa"/>
            <w:vAlign w:val="center"/>
          </w:tcPr>
          <w:p w14:paraId="6ACF6FA8" w14:textId="0CF7809A">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28" w:hRule="exact"/>
        </w:trPr>
        <w:tc>
          <w:tcPr>
            <w:gridSpan w:val="4"/>
            <w:shd w:val="clear" w:color="auto" w:fill="ffffff"/>
            <w:tcBorders>
              <w:top w:val="single" w:color="auto" w:sz="4" w:space="0"/>
              <w:left w:val="single" w:color="auto" w:sz="4" w:space="0"/>
              <w:bottom w:val="single" w:color="auto" w:sz="4" w:space="0"/>
            </w:tcBorders>
            <w:tcW w:w="3544" w:type="dxa"/>
            <w:vAlign w:val="center"/>
          </w:tcPr>
          <w:p w14:paraId="71FDF760" w14:textId="77777777">
            <w:pPr>
              <w:pBdr/>
              <w:spacing/>
              <w:ind/>
              <w:rPr>
                <w:b/>
                <w:i/>
                <w:color w:val="808080" w:themeColor="background1" w:themeShade="80"/>
                <w:sz w:val="16"/>
              </w:rPr>
            </w:pPr>
            <w:r>
              <w:rPr>
                <w:i/>
                <w:color w:val="808080" w:themeColor="background1" w:themeShade="80"/>
                <w:sz w:val="16"/>
              </w:rPr>
              <w:t xml:space="preserve">Implementación del trámite (Prueba Piloto o puesta en vigencia)</w:t>
            </w:r>
            <w:r>
              <w:rPr>
                <w:b/>
                <w:i/>
                <w:color w:val="808080" w:themeColor="background1" w:themeShade="80"/>
                <w:sz w:val="16"/>
              </w:rPr>
            </w:r>
          </w:p>
        </w:tc>
        <w:tc>
          <w:tcPr>
            <w:gridSpan w:val="2"/>
            <w:shd w:val="clear" w:color="auto" w:fill="ffffff"/>
            <w:tcBorders>
              <w:top w:val="single" w:color="auto" w:sz="4" w:space="0"/>
              <w:left w:val="single" w:color="auto" w:sz="4" w:space="0"/>
              <w:bottom w:val="single" w:color="auto" w:sz="4" w:space="0"/>
              <w:right w:val="single" w:color="auto" w:sz="4" w:space="0"/>
            </w:tcBorders>
            <w:tcW w:w="1843" w:type="dxa"/>
            <w:vAlign w:val="center"/>
          </w:tcPr>
          <w:p w14:paraId="37080188" w14:textId="77777777">
            <w:pPr>
              <w:pBdr/>
              <w:spacing/>
              <w:ind w:left="130"/>
              <w:rPr>
                <w:i/>
                <w:sz w:val="20"/>
              </w:rPr>
            </w:pPr>
            <w:r>
              <w:rPr>
                <w:i/>
                <w:sz w:val="20"/>
              </w:rPr>
            </w:r>
            <w:r>
              <w:rPr>
                <w:i/>
                <w:sz w:val="20"/>
              </w:rPr>
            </w:r>
          </w:p>
        </w:tc>
        <w:tc>
          <w:tcPr>
            <w:gridSpan w:val="2"/>
            <w:shd w:val="clear" w:color="auto" w:fill="ffffff"/>
            <w:tcBorders>
              <w:top w:val="single" w:color="auto" w:sz="4" w:space="0"/>
              <w:left w:val="single" w:color="auto" w:sz="4" w:space="0"/>
              <w:bottom w:val="single" w:color="auto" w:sz="4" w:space="0"/>
              <w:right w:val="single" w:color="auto" w:sz="4" w:space="0"/>
            </w:tcBorders>
            <w:tcW w:w="1417" w:type="dxa"/>
            <w:vAlign w:val="center"/>
          </w:tcPr>
          <w:p w14:paraId="492F885C" w14:textId="77777777">
            <w:pPr>
              <w:pBdr/>
              <w:spacing/>
              <w:ind w:left="130"/>
              <w:rPr>
                <w:i/>
                <w:sz w:val="20"/>
              </w:rPr>
            </w:pPr>
            <w:r>
              <w:rPr>
                <w:i/>
                <w:sz w:val="20"/>
              </w:rPr>
            </w:r>
            <w:r>
              <w:rPr>
                <w:i/>
                <w:sz w:val="20"/>
              </w:rPr>
            </w:r>
          </w:p>
        </w:tc>
        <w:tc>
          <w:tcPr>
            <w:gridSpan w:val="4"/>
            <w:shd w:val="clear" w:color="auto" w:fill="ffffff"/>
            <w:tcBorders>
              <w:top w:val="single" w:color="auto" w:sz="4" w:space="0"/>
              <w:left w:val="single" w:color="auto" w:sz="4" w:space="0"/>
              <w:bottom w:val="single" w:color="auto" w:sz="4" w:space="0"/>
              <w:right w:val="single" w:color="auto" w:sz="4" w:space="0"/>
            </w:tcBorders>
            <w:tcW w:w="1276" w:type="dxa"/>
            <w:vAlign w:val="center"/>
          </w:tcPr>
          <w:p w14:paraId="76F5D62E" w14:textId="77777777">
            <w:pPr>
              <w:pBdr/>
              <w:spacing/>
              <w:ind w:left="130"/>
              <w:rPr>
                <w:sz w:val="20"/>
              </w:rPr>
            </w:pPr>
            <w:r>
              <w:rPr>
                <w:sz w:val="20"/>
              </w:rPr>
            </w:r>
            <w:r>
              <w:rPr>
                <w:sz w:val="20"/>
              </w:rPr>
            </w:r>
          </w:p>
        </w:tc>
        <w:tc>
          <w:tcPr>
            <w:shd w:val="clear" w:color="auto" w:fill="ffffff"/>
            <w:tcBorders>
              <w:top w:val="single" w:color="auto" w:sz="4" w:space="0"/>
              <w:left w:val="single" w:color="auto" w:sz="4" w:space="0"/>
              <w:bottom w:val="single" w:color="auto" w:sz="4" w:space="0"/>
              <w:right w:val="single" w:color="auto" w:sz="4" w:space="0"/>
            </w:tcBorders>
            <w:tcW w:w="1276" w:type="dxa"/>
            <w:vAlign w:val="center"/>
          </w:tcPr>
          <w:p w14:paraId="6F4AE884" w14:textId="6C3CE3A3">
            <w:pPr>
              <w:pBdr/>
              <w:spacing/>
              <w:ind w:left="130"/>
              <w:rPr>
                <w:sz w:val="20"/>
              </w:rPr>
            </w:pPr>
            <w:r>
              <w:rPr>
                <w:sz w:val="20"/>
              </w:rPr>
            </w:r>
            <w:r>
              <w:rPr>
                <w:sz w:val="20"/>
              </w:rPr>
            </w:r>
          </w:p>
        </w:tc>
      </w:tr>
      <w:tr>
        <w:trPr>
          <w:trHeight w:val="428" w:hRule="exact"/>
        </w:trPr>
        <w:tc>
          <w:tcPr>
            <w:gridSpan w:val="13"/>
            <w:shd w:val="clear" w:color="auto" w:fill="ffffff"/>
            <w:tcBorders>
              <w:top w:val="single" w:color="auto" w:sz="4" w:space="0"/>
              <w:left w:val="single" w:color="auto" w:sz="4" w:space="0"/>
              <w:bottom w:val="single" w:color="auto" w:sz="4" w:space="0"/>
              <w:right w:val="single" w:color="auto" w:sz="4" w:space="0"/>
            </w:tcBorders>
            <w:tcW w:w="9356" w:type="dxa"/>
            <w:vAlign w:val="center"/>
          </w:tcPr>
          <w:p w14:paraId="110B4807" w14:textId="1F31E3B9">
            <w:pPr>
              <w:pStyle w:val="1365"/>
              <w:numPr>
                <w:ilvl w:val="0"/>
                <w:numId w:val="85"/>
              </w:numPr>
              <w:pBdr/>
              <w:spacing/>
              <w:ind w:hanging="284" w:left="416"/>
              <w:rPr>
                <w:sz w:val="20"/>
              </w:rPr>
            </w:pPr>
            <w:r>
              <w:rPr>
                <w:b/>
                <w:sz w:val="20"/>
              </w:rPr>
              <w:t xml:space="preserve">PERIODO DE EJECUCIÓN ESTIMADO</w:t>
            </w:r>
            <w:r>
              <w:rPr>
                <w:sz w:val="20"/>
              </w:rPr>
            </w:r>
          </w:p>
        </w:tc>
      </w:tr>
      <w:tr>
        <w:trPr>
          <w:trHeight w:val="428" w:hRule="exact"/>
        </w:trPr>
        <w:tc>
          <w:tcPr>
            <w:shd w:val="clear" w:color="auto" w:fill="ffffff"/>
            <w:tcBorders>
              <w:top w:val="single" w:color="auto" w:sz="4" w:space="0"/>
              <w:left w:val="single" w:color="auto" w:sz="4" w:space="0"/>
              <w:bottom w:val="single" w:color="auto" w:sz="4" w:space="0"/>
              <w:right w:val="single" w:color="auto" w:sz="4" w:space="0"/>
            </w:tcBorders>
            <w:tcW w:w="2339" w:type="dxa"/>
            <w:vAlign w:val="center"/>
          </w:tcPr>
          <w:p w14:paraId="4F96B43A" w14:textId="5BD8D19F">
            <w:pPr>
              <w:pStyle w:val="1365"/>
              <w:pBdr/>
              <w:spacing/>
              <w:ind w:left="0"/>
              <w:rPr>
                <w:b/>
                <w:sz w:val="20"/>
              </w:rPr>
            </w:pPr>
            <w:r>
              <w:rPr>
                <w:b/>
                <w:sz w:val="20"/>
              </w:rPr>
              <w:t xml:space="preserve">Fecha de Inicio</w:t>
            </w:r>
            <w:r>
              <w:rPr>
                <w:b/>
                <w:sz w:val="20"/>
              </w:rPr>
            </w:r>
          </w:p>
        </w:tc>
        <w:tc>
          <w:tcPr>
            <w:gridSpan w:val="4"/>
            <w:shd w:val="clear" w:color="auto" w:fill="ffffff"/>
            <w:tcBorders>
              <w:top w:val="single" w:color="auto" w:sz="4" w:space="0"/>
              <w:left w:val="single" w:color="auto" w:sz="4" w:space="0"/>
              <w:bottom w:val="single" w:color="auto" w:sz="4" w:space="0"/>
              <w:right w:val="single" w:color="auto" w:sz="4" w:space="0"/>
            </w:tcBorders>
            <w:tcW w:w="2339" w:type="dxa"/>
            <w:vAlign w:val="center"/>
          </w:tcPr>
          <w:p w14:paraId="638CFF18" w14:textId="77777777">
            <w:pPr>
              <w:pStyle w:val="1365"/>
              <w:pBdr/>
              <w:spacing/>
              <w:ind w:left="720"/>
              <w:rPr>
                <w:b/>
                <w:sz w:val="20"/>
              </w:rPr>
            </w:pPr>
            <w:r>
              <w:rPr>
                <w:b/>
                <w:sz w:val="20"/>
              </w:rPr>
            </w:r>
            <w:r>
              <w:rPr>
                <w:b/>
                <w:sz w:val="20"/>
              </w:rPr>
            </w:r>
          </w:p>
        </w:tc>
        <w:tc>
          <w:tcPr>
            <w:gridSpan w:val="5"/>
            <w:shd w:val="clear" w:color="auto" w:fill="ffffff"/>
            <w:tcBorders>
              <w:top w:val="single" w:color="auto" w:sz="4" w:space="0"/>
              <w:left w:val="single" w:color="auto" w:sz="4" w:space="0"/>
              <w:bottom w:val="single" w:color="auto" w:sz="4" w:space="0"/>
              <w:right w:val="single" w:color="auto" w:sz="4" w:space="0"/>
            </w:tcBorders>
            <w:tcW w:w="2339" w:type="dxa"/>
            <w:vAlign w:val="center"/>
          </w:tcPr>
          <w:p w14:paraId="33231662" w14:textId="1EAB6120">
            <w:pPr>
              <w:pStyle w:val="1365"/>
              <w:pBdr/>
              <w:spacing/>
              <w:ind w:left="0"/>
              <w:rPr>
                <w:b/>
                <w:sz w:val="20"/>
              </w:rPr>
            </w:pPr>
            <w:r>
              <w:rPr>
                <w:b/>
                <w:bCs/>
                <w:sz w:val="20"/>
              </w:rPr>
              <w:t xml:space="preserve">Fecha de  Conclusión</w:t>
            </w:r>
            <w:r>
              <w:rPr>
                <w:b/>
                <w:sz w:val="20"/>
              </w:rPr>
            </w:r>
          </w:p>
        </w:tc>
        <w:tc>
          <w:tcPr>
            <w:gridSpan w:val="3"/>
            <w:shd w:val="clear" w:color="auto" w:fill="ffffff"/>
            <w:tcBorders>
              <w:top w:val="single" w:color="auto" w:sz="4" w:space="0"/>
              <w:left w:val="single" w:color="auto" w:sz="4" w:space="0"/>
              <w:bottom w:val="single" w:color="auto" w:sz="4" w:space="0"/>
              <w:right w:val="single" w:color="auto" w:sz="4" w:space="0"/>
            </w:tcBorders>
            <w:tcW w:w="2339" w:type="dxa"/>
            <w:vAlign w:val="center"/>
          </w:tcPr>
          <w:p w14:paraId="0AAD086B" w14:textId="77B75722">
            <w:pPr>
              <w:pStyle w:val="1365"/>
              <w:pBdr/>
              <w:spacing/>
              <w:ind w:left="720"/>
              <w:rPr>
                <w:b/>
                <w:sz w:val="20"/>
              </w:rPr>
            </w:pPr>
            <w:r>
              <w:rPr>
                <w:b/>
                <w:sz w:val="20"/>
              </w:rPr>
            </w:r>
            <w:r>
              <w:rPr>
                <w:b/>
                <w:sz w:val="20"/>
              </w:rPr>
            </w:r>
          </w:p>
        </w:tc>
      </w:tr>
      <w:tr>
        <w:trPr>
          <w:trHeight w:val="428" w:hRule="exact"/>
        </w:trPr>
        <w:tc>
          <w:tcPr>
            <w:gridSpan w:val="13"/>
            <w:shd w:val="clear" w:color="auto" w:fill="ffffff"/>
            <w:tcBorders>
              <w:top w:val="single" w:color="auto" w:sz="4" w:space="0"/>
              <w:left w:val="single" w:color="auto" w:sz="4" w:space="0"/>
              <w:bottom w:val="single" w:color="auto" w:sz="4" w:space="0"/>
              <w:right w:val="single" w:color="auto" w:sz="4" w:space="0"/>
            </w:tcBorders>
            <w:tcW w:w="9356" w:type="dxa"/>
            <w:vAlign w:val="center"/>
          </w:tcPr>
          <w:p w14:paraId="24CD8610" w14:textId="565F444E">
            <w:pPr>
              <w:pStyle w:val="1365"/>
              <w:numPr>
                <w:ilvl w:val="0"/>
                <w:numId w:val="85"/>
              </w:numPr>
              <w:pBdr/>
              <w:spacing/>
              <w:ind w:hanging="284" w:left="416"/>
              <w:rPr>
                <w:b/>
                <w:sz w:val="20"/>
              </w:rPr>
            </w:pPr>
            <w:r>
              <w:rPr>
                <w:b/>
                <w:sz w:val="20"/>
              </w:rPr>
              <w:t xml:space="preserve">FIRMAS Y SELLOS</w:t>
            </w:r>
            <w:r>
              <w:rPr>
                <w:b/>
                <w:sz w:val="20"/>
              </w:rPr>
            </w:r>
          </w:p>
        </w:tc>
      </w:tr>
      <w:tr>
        <w:trPr>
          <w:trHeight w:val="1323"/>
        </w:trPr>
        <w:tc>
          <w:tcPr>
            <w:gridSpan w:val="7"/>
            <w:tcBorders>
              <w:bottom w:val="single" w:color="auto" w:sz="4" w:space="0"/>
            </w:tcBorders>
            <w:tcW w:w="5812" w:type="dxa"/>
          </w:tcPr>
          <w:p w14:paraId="189E98E8" w14:textId="5125F881">
            <w:pPr>
              <w:pBdr/>
              <w:tabs>
                <w:tab w:val="center" w:leader="none" w:pos="4252"/>
                <w:tab w:val="left" w:leader="none" w:pos="5900"/>
              </w:tabs>
              <w:spacing/>
              <w:ind/>
              <w:rPr>
                <w:b/>
                <w:bCs/>
                <w:spacing w:val="-12"/>
                <w:sz w:val="20"/>
              </w:rPr>
            </w:pPr>
            <w:r>
              <w:rPr>
                <w:bCs/>
                <w:spacing w:val="-12"/>
                <w:sz w:val="20"/>
              </w:rPr>
              <w:t xml:space="preserve">Elaborado por (sello y firma personal </w:t>
            </w:r>
            <w:r>
              <w:rPr>
                <w:bCs/>
                <w:spacing w:val="-12"/>
                <w:sz w:val="20"/>
              </w:rPr>
              <w:t xml:space="preserve"> técnico </w:t>
            </w:r>
            <w:r>
              <w:rPr>
                <w:bCs/>
                <w:spacing w:val="-12"/>
                <w:sz w:val="20"/>
              </w:rPr>
              <w:t xml:space="preserve">AN)</w:t>
            </w:r>
            <w:r>
              <w:rPr>
                <w:b/>
                <w:bCs/>
                <w:spacing w:val="-12"/>
                <w:sz w:val="20"/>
              </w:rPr>
            </w:r>
          </w:p>
        </w:tc>
        <w:tc>
          <w:tcPr>
            <w:gridSpan w:val="6"/>
            <w:tcBorders>
              <w:bottom w:val="single" w:color="auto" w:sz="4" w:space="0"/>
            </w:tcBorders>
            <w:tcW w:w="3544" w:type="dxa"/>
          </w:tcPr>
          <w:p w14:paraId="175CC32B" w14:textId="38BB49C6">
            <w:pPr>
              <w:pBdr/>
              <w:spacing/>
              <w:ind/>
              <w:jc w:val="left"/>
              <w:rPr>
                <w:bCs/>
                <w:i/>
                <w:spacing w:val="-12"/>
                <w:sz w:val="20"/>
              </w:rPr>
            </w:pPr>
            <w:r>
              <w:rPr>
                <w:bCs/>
                <w:spacing w:val="-12"/>
                <w:sz w:val="20"/>
              </w:rPr>
              <w:t xml:space="preserve">Elaborado por (sello y firma personal </w:t>
            </w:r>
            <w:r>
              <w:rPr>
                <w:bCs/>
                <w:spacing w:val="-12"/>
                <w:sz w:val="20"/>
              </w:rPr>
              <w:t xml:space="preserve"> técnico de las </w:t>
            </w:r>
            <w:r>
              <w:rPr>
                <w:bCs/>
                <w:spacing w:val="-12"/>
                <w:sz w:val="20"/>
              </w:rPr>
              <w:t xml:space="preserve">EPE</w:t>
            </w:r>
            <w:r>
              <w:rPr>
                <w:bCs/>
                <w:spacing w:val="-12"/>
                <w:sz w:val="20"/>
              </w:rPr>
              <w:t xml:space="preserve">s</w:t>
            </w:r>
            <w:r>
              <w:rPr>
                <w:bCs/>
                <w:spacing w:val="-12"/>
                <w:sz w:val="20"/>
              </w:rPr>
              <w:t xml:space="preserve">)</w:t>
            </w:r>
            <w:r>
              <w:rPr>
                <w:bCs/>
                <w:i/>
                <w:spacing w:val="-12"/>
                <w:sz w:val="20"/>
              </w:rPr>
            </w:r>
          </w:p>
        </w:tc>
      </w:tr>
    </w:tbl>
    <w:p w14:paraId="60A122DF" w14:textId="77777777">
      <w:pPr>
        <w:pBdr/>
        <w:spacing/>
        <w:ind/>
        <w:jc w:val="center"/>
        <w:rPr>
          <w:b/>
          <w:szCs w:val="24"/>
        </w:rPr>
      </w:pPr>
      <w:r>
        <w:rPr>
          <w:b/>
          <w:szCs w:val="24"/>
        </w:rPr>
        <w:t xml:space="preserve">INSTRUCTIVO DE LLENADO</w:t>
      </w:r>
      <w:r>
        <w:rPr>
          <w:b/>
          <w:szCs w:val="24"/>
        </w:rPr>
      </w:r>
    </w:p>
    <w:p w14:paraId="20C3A67F" w14:textId="32CFE558">
      <w:pPr>
        <w:pBdr/>
        <w:spacing/>
        <w:ind/>
        <w:jc w:val="center"/>
        <w:rPr>
          <w:b/>
          <w:szCs w:val="24"/>
        </w:rPr>
      </w:pPr>
      <w:r>
        <w:rPr>
          <w:b/>
          <w:szCs w:val="24"/>
        </w:rPr>
        <w:t xml:space="preserve">R-</w:t>
      </w:r>
      <w:r>
        <w:rPr>
          <w:b/>
          <w:szCs w:val="24"/>
        </w:rPr>
        <w:t xml:space="preserve">710</w:t>
      </w:r>
      <w:r>
        <w:rPr>
          <w:b/>
          <w:szCs w:val="24"/>
        </w:rPr>
      </w:r>
    </w:p>
    <w:p w14:paraId="0CD715AE" w14:textId="77777777">
      <w:pPr>
        <w:pBdr/>
        <w:spacing/>
        <w:ind/>
        <w:jc w:val="center"/>
        <w:rPr>
          <w:b/>
          <w:szCs w:val="24"/>
        </w:rPr>
      </w:pPr>
      <w:r>
        <w:rPr>
          <w:b/>
          <w:szCs w:val="24"/>
        </w:rPr>
        <w:t xml:space="preserve">REGISTRO</w:t>
      </w:r>
      <w:r>
        <w:rPr>
          <w:b/>
          <w:szCs w:val="24"/>
        </w:rPr>
      </w:r>
    </w:p>
    <w:p w14:paraId="4F8586E8" w14:textId="037BB4B9">
      <w:pPr>
        <w:keepNext w:val="true"/>
        <w:pBd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spacing/>
        <w:ind/>
        <w:jc w:val="center"/>
        <w:outlineLvl w:val="0"/>
        <w:rPr>
          <w:b/>
          <w:szCs w:val="24"/>
        </w:rPr>
      </w:pPr>
      <w:r/>
      <w:bookmarkStart w:id="128" w:name="_Toc206684730"/>
      <w:r>
        <w:rPr>
          <w:b/>
        </w:rPr>
        <w:t xml:space="preserve">PLAN DE TRABAJO DEL TR</w:t>
      </w:r>
      <w:r>
        <w:rPr>
          <w:b/>
        </w:rPr>
        <w:t xml:space="preserve">Á</w:t>
      </w:r>
      <w:r>
        <w:rPr>
          <w:b/>
        </w:rPr>
        <w:t xml:space="preserve">MITE APCO A IMPLEMENTAR</w:t>
      </w:r>
      <w:bookmarkEnd w:id="128"/>
      <w:r>
        <w:rPr>
          <w:b/>
          <w:szCs w:val="24"/>
        </w:rPr>
        <w:t xml:space="preserve"> </w:t>
      </w:r>
      <w:r>
        <w:rPr>
          <w:b/>
          <w:szCs w:val="24"/>
        </w:rPr>
      </w:r>
    </w:p>
    <w:p w14:paraId="326768E3" w14:textId="53BE8873">
      <w:pPr>
        <w:pBdr/>
        <w:spacing/>
        <w:ind/>
        <w:jc w:val="center"/>
        <w:rPr>
          <w:b/>
          <w:szCs w:val="24"/>
        </w:rPr>
      </w:pPr>
      <w:r>
        <w:rPr>
          <w:b/>
          <w:szCs w:val="24"/>
        </w:rPr>
      </w:r>
      <w:r>
        <w:rPr>
          <w:b/>
          <w:szCs w:val="24"/>
        </w:rPr>
      </w:r>
    </w:p>
    <w:p w14:paraId="7148844F" w14:textId="0C5F1E60">
      <w:pPr>
        <w:pBdr/>
        <w:spacing/>
        <w:ind/>
        <w:rPr>
          <w:b/>
          <w:szCs w:val="24"/>
        </w:rPr>
      </w:pPr>
      <w:r>
        <w:rPr>
          <w:b/>
          <w:szCs w:val="24"/>
        </w:rPr>
        <w:t xml:space="preserve">1. DATOS DEL </w:t>
      </w:r>
      <w:r>
        <w:rPr>
          <w:b/>
          <w:szCs w:val="24"/>
        </w:rPr>
        <w:t xml:space="preserve">REGISTRO</w:t>
      </w:r>
      <w:r>
        <w:rPr>
          <w:b/>
          <w:szCs w:val="24"/>
        </w:rPr>
      </w:r>
    </w:p>
    <w:p w14:paraId="0608C549" w14:textId="77777777">
      <w:pPr>
        <w:pBdr/>
        <w:spacing/>
        <w:ind/>
        <w:rPr>
          <w:b/>
          <w:szCs w:val="24"/>
        </w:rPr>
      </w:pPr>
      <w:r>
        <w:rPr>
          <w:b/>
          <w:szCs w:val="24"/>
        </w:rPr>
      </w:r>
      <w:r>
        <w:rPr>
          <w:b/>
          <w:szCs w:val="24"/>
        </w:rPr>
      </w:r>
    </w:p>
    <w:p w14:paraId="19853B4B" w14:textId="36D4BCDC">
      <w:pPr>
        <w:pBdr/>
        <w:spacing/>
        <w:ind/>
        <w:rPr>
          <w:b/>
          <w:szCs w:val="24"/>
        </w:rPr>
      </w:pPr>
      <w:r>
        <w:rPr>
          <w:b/>
          <w:szCs w:val="24"/>
        </w:rPr>
        <w:t xml:space="preserve">Fecha de elaboración</w:t>
      </w:r>
      <w:r>
        <w:rPr>
          <w:b/>
          <w:szCs w:val="24"/>
        </w:rPr>
        <w:t xml:space="preserve">: </w:t>
      </w:r>
      <w:r>
        <w:rPr>
          <w:szCs w:val="24"/>
        </w:rPr>
        <w:t xml:space="preserve">Registrar la </w:t>
      </w:r>
      <w:r>
        <w:rPr>
          <w:szCs w:val="24"/>
        </w:rPr>
        <w:t xml:space="preserve">fecha de elaboración del Registro</w:t>
      </w:r>
      <w:r>
        <w:rPr>
          <w:szCs w:val="24"/>
        </w:rPr>
        <w:t xml:space="preserve">.</w:t>
      </w:r>
      <w:r>
        <w:rPr>
          <w:b/>
          <w:szCs w:val="24"/>
        </w:rPr>
      </w:r>
    </w:p>
    <w:p w14:paraId="27406172" w14:textId="6C01DD28">
      <w:pPr>
        <w:pBdr/>
        <w:spacing/>
        <w:ind/>
        <w:rPr>
          <w:b/>
          <w:szCs w:val="24"/>
        </w:rPr>
      </w:pPr>
      <w:r>
        <w:rPr>
          <w:b/>
          <w:szCs w:val="24"/>
        </w:rPr>
        <w:t xml:space="preserve">Entidad Pública Emisora</w:t>
      </w:r>
      <w:r>
        <w:rPr>
          <w:b/>
          <w:szCs w:val="24"/>
        </w:rPr>
        <w:t xml:space="preserve">: </w:t>
      </w:r>
      <w:r>
        <w:rPr>
          <w:szCs w:val="24"/>
        </w:rPr>
        <w:t xml:space="preserve">Registrar la denominación de la</w:t>
      </w:r>
      <w:r>
        <w:rPr>
          <w:szCs w:val="24"/>
        </w:rPr>
        <w:t xml:space="preserve"> </w:t>
      </w:r>
      <w:r>
        <w:rPr>
          <w:szCs w:val="24"/>
        </w:rPr>
        <w:t xml:space="preserve">Entidad </w:t>
      </w:r>
      <w:r>
        <w:rPr>
          <w:szCs w:val="24"/>
        </w:rPr>
        <w:t xml:space="preserve">Pública correspondiente</w:t>
      </w:r>
      <w:r>
        <w:rPr>
          <w:szCs w:val="24"/>
        </w:rPr>
        <w:t xml:space="preserve">.</w:t>
      </w:r>
      <w:r>
        <w:rPr>
          <w:b/>
          <w:szCs w:val="24"/>
        </w:rPr>
      </w:r>
    </w:p>
    <w:p w14:paraId="6BE72AE7" w14:textId="70FC3044">
      <w:pPr>
        <w:pBdr/>
        <w:spacing/>
        <w:ind/>
        <w:rPr>
          <w:szCs w:val="24"/>
        </w:rPr>
      </w:pPr>
      <w:r>
        <w:rPr>
          <w:b/>
          <w:szCs w:val="24"/>
        </w:rPr>
        <w:t xml:space="preserve">Denominación del trámite APCO</w:t>
      </w:r>
      <w:r>
        <w:rPr>
          <w:b/>
          <w:szCs w:val="24"/>
        </w:rPr>
        <w:t xml:space="preserve">: </w:t>
      </w:r>
      <w:r>
        <w:rPr>
          <w:szCs w:val="24"/>
        </w:rPr>
        <w:t xml:space="preserve">Especificar el nombre de</w:t>
      </w:r>
      <w:r>
        <w:rPr>
          <w:szCs w:val="24"/>
        </w:rPr>
        <w:t xml:space="preserve">l trámite APCO a ser implementado Ejemplo: Certificado Medioambiental</w:t>
      </w:r>
      <w:r>
        <w:rPr>
          <w:szCs w:val="24"/>
        </w:rPr>
        <w:t xml:space="preserve">.</w:t>
      </w:r>
      <w:r>
        <w:rPr>
          <w:szCs w:val="24"/>
        </w:rPr>
      </w:r>
    </w:p>
    <w:p w14:paraId="1FCC3B2E" w14:textId="352DE300">
      <w:pPr>
        <w:pBdr/>
        <w:spacing/>
        <w:ind/>
        <w:rPr>
          <w:szCs w:val="24"/>
        </w:rPr>
      </w:pPr>
      <w:r>
        <w:rPr>
          <w:szCs w:val="24"/>
        </w:rPr>
        <w:t xml:space="preserve">Cuando el plan de trabajo se reprograme la denominación deberá incluir el siguiente texto “REPROGRAMADO”. Ejemplo: Certificado del Café - REPROGRAMADO </w:t>
      </w:r>
      <w:r>
        <w:rPr>
          <w:szCs w:val="24"/>
        </w:rPr>
      </w:r>
    </w:p>
    <w:p w14:paraId="56793D38" w14:textId="77777777">
      <w:pPr>
        <w:pBdr/>
        <w:spacing/>
        <w:ind/>
        <w:rPr>
          <w:b/>
          <w:szCs w:val="24"/>
        </w:rPr>
      </w:pPr>
      <w:r>
        <w:rPr>
          <w:b/>
          <w:szCs w:val="24"/>
        </w:rPr>
      </w:r>
      <w:r>
        <w:rPr>
          <w:b/>
          <w:szCs w:val="24"/>
        </w:rPr>
      </w:r>
    </w:p>
    <w:p w14:paraId="62D548F1" w14:textId="7963AD71">
      <w:pPr>
        <w:pBdr/>
        <w:spacing/>
        <w:ind/>
        <w:rPr>
          <w:b/>
          <w:szCs w:val="24"/>
        </w:rPr>
      </w:pPr>
      <w:r>
        <w:rPr>
          <w:b/>
          <w:szCs w:val="24"/>
        </w:rPr>
        <w:t xml:space="preserve">2. </w:t>
      </w:r>
      <w:r>
        <w:rPr>
          <w:b/>
          <w:szCs w:val="24"/>
        </w:rPr>
        <w:t xml:space="preserve">CRONOGRAMA DE EJECUCIÓN</w:t>
      </w:r>
      <w:r>
        <w:rPr>
          <w:b/>
          <w:szCs w:val="24"/>
        </w:rPr>
      </w:r>
    </w:p>
    <w:p w14:paraId="2B5C27DC" w14:textId="77777777">
      <w:pPr>
        <w:pBdr/>
        <w:spacing/>
        <w:ind/>
        <w:rPr>
          <w:szCs w:val="24"/>
        </w:rPr>
      </w:pPr>
      <w:r>
        <w:rPr>
          <w:szCs w:val="24"/>
        </w:rPr>
      </w:r>
      <w:r>
        <w:rPr>
          <w:szCs w:val="24"/>
        </w:rPr>
      </w:r>
    </w:p>
    <w:p w14:paraId="4BC6BDD1" w14:textId="39D97A4F">
      <w:pPr>
        <w:pBdr/>
        <w:spacing/>
        <w:ind/>
        <w:rPr>
          <w:szCs w:val="24"/>
        </w:rPr>
      </w:pPr>
      <w:r>
        <w:rPr>
          <w:b/>
          <w:szCs w:val="24"/>
        </w:rPr>
        <w:t xml:space="preserve">Descripción de la actividad:</w:t>
      </w:r>
      <w:r>
        <w:rPr>
          <w:szCs w:val="24"/>
        </w:rPr>
        <w:t xml:space="preserve"> Registrar la actividad que se desarrollará. Ejemplo: Optimización del trámite, Verificación de subpartidas, etc.</w:t>
      </w:r>
      <w:r>
        <w:rPr>
          <w:szCs w:val="24"/>
        </w:rPr>
      </w:r>
    </w:p>
    <w:p w14:paraId="6735EC5B" w14:textId="77777777">
      <w:pPr>
        <w:pBdr/>
        <w:spacing/>
        <w:ind/>
        <w:rPr>
          <w:szCs w:val="24"/>
        </w:rPr>
      </w:pPr>
      <w:r>
        <w:rPr>
          <w:szCs w:val="24"/>
        </w:rPr>
      </w:r>
      <w:r>
        <w:rPr>
          <w:szCs w:val="24"/>
        </w:rPr>
      </w:r>
    </w:p>
    <w:p w14:paraId="0056F45E" w14:textId="7FC82534">
      <w:pPr>
        <w:pBdr/>
        <w:spacing/>
        <w:ind/>
        <w:rPr>
          <w:szCs w:val="24"/>
        </w:rPr>
      </w:pPr>
      <w:r>
        <w:rPr>
          <w:b/>
          <w:szCs w:val="24"/>
        </w:rPr>
        <w:t xml:space="preserve">Responsable de Ejecución: </w:t>
      </w:r>
      <w:r>
        <w:rPr>
          <w:szCs w:val="24"/>
        </w:rPr>
        <w:t xml:space="preserve">E</w:t>
      </w:r>
      <w:r>
        <w:rPr>
          <w:szCs w:val="24"/>
        </w:rPr>
        <w:t xml:space="preserve">specificar el nombre de la entidad a cargo de la actividad. Ejemplo: AN, SENAVEX, BCB, etc.</w:t>
      </w:r>
      <w:r>
        <w:rPr>
          <w:szCs w:val="24"/>
        </w:rPr>
      </w:r>
    </w:p>
    <w:p w14:paraId="3C482F81" w14:textId="093AF971">
      <w:pPr>
        <w:pBdr/>
        <w:spacing/>
        <w:ind/>
        <w:rPr>
          <w:b/>
          <w:szCs w:val="24"/>
        </w:rPr>
      </w:pPr>
      <w:r>
        <w:rPr>
          <w:b/>
          <w:szCs w:val="24"/>
        </w:rPr>
        <w:t xml:space="preserve">Plazo: </w:t>
      </w:r>
      <w:r>
        <w:rPr>
          <w:b/>
          <w:szCs w:val="24"/>
        </w:rPr>
      </w:r>
    </w:p>
    <w:p w14:paraId="368018A7" w14:textId="2A7A8579">
      <w:pPr>
        <w:pBdr/>
        <w:spacing/>
        <w:ind/>
        <w:rPr>
          <w:szCs w:val="24"/>
        </w:rPr>
      </w:pPr>
      <w:r>
        <w:rPr>
          <w:b/>
          <w:szCs w:val="24"/>
        </w:rPr>
        <w:t xml:space="preserve">Inicio</w:t>
      </w:r>
      <w:r>
        <w:rPr>
          <w:b/>
          <w:szCs w:val="24"/>
        </w:rPr>
        <w:t xml:space="preserve">:</w:t>
      </w:r>
      <w:r>
        <w:rPr>
          <w:szCs w:val="24"/>
        </w:rPr>
        <w:t xml:space="preserve"> </w:t>
      </w:r>
      <w:r>
        <w:rPr>
          <w:szCs w:val="24"/>
        </w:rPr>
        <w:t xml:space="preserve">Registrar la </w:t>
      </w:r>
      <w:r>
        <w:rPr>
          <w:szCs w:val="24"/>
        </w:rPr>
        <w:t xml:space="preserve">fecha de Inicio de las actividades registrada en el campo Descripción de la actividad.</w:t>
      </w:r>
      <w:r>
        <w:rPr>
          <w:szCs w:val="24"/>
        </w:rPr>
      </w:r>
    </w:p>
    <w:p w14:paraId="589EE53B" w14:textId="3CB5EE0F">
      <w:pPr>
        <w:pBdr/>
        <w:spacing/>
        <w:ind/>
        <w:rPr>
          <w:szCs w:val="24"/>
        </w:rPr>
      </w:pPr>
      <w:r>
        <w:rPr>
          <w:b/>
          <w:szCs w:val="24"/>
        </w:rPr>
        <w:t xml:space="preserve">Conclusión:</w:t>
      </w:r>
      <w:r>
        <w:rPr>
          <w:szCs w:val="24"/>
        </w:rPr>
        <w:t xml:space="preserve"> </w:t>
      </w:r>
      <w:r>
        <w:rPr>
          <w:szCs w:val="24"/>
        </w:rPr>
        <w:t xml:space="preserve">Registrar la </w:t>
      </w:r>
      <w:r>
        <w:rPr>
          <w:szCs w:val="24"/>
        </w:rPr>
        <w:t xml:space="preserve">fecha de conclusión de las actividades registrada en el campo Descripción de la actividad.</w:t>
      </w:r>
      <w:r>
        <w:rPr>
          <w:szCs w:val="24"/>
        </w:rPr>
      </w:r>
    </w:p>
    <w:p w14:paraId="51335877" w14:textId="77777777">
      <w:pPr>
        <w:pBdr/>
        <w:spacing/>
        <w:ind/>
        <w:rPr>
          <w:szCs w:val="24"/>
        </w:rPr>
      </w:pPr>
      <w:r>
        <w:rPr>
          <w:szCs w:val="24"/>
        </w:rPr>
      </w:r>
      <w:r>
        <w:rPr>
          <w:szCs w:val="24"/>
        </w:rPr>
      </w:r>
    </w:p>
    <w:p w14:paraId="5CD7151B" w14:textId="0884B42A">
      <w:pPr>
        <w:pStyle w:val="1365"/>
        <w:numPr>
          <w:ilvl w:val="0"/>
          <w:numId w:val="109"/>
        </w:numPr>
        <w:pBdr/>
        <w:spacing/>
        <w:ind/>
        <w:rPr>
          <w:b/>
          <w:szCs w:val="24"/>
        </w:rPr>
      </w:pPr>
      <w:r>
        <w:rPr>
          <w:b/>
          <w:szCs w:val="24"/>
        </w:rPr>
        <w:t xml:space="preserve">PERIODO DE EJECUCIÓN ESTIMADO</w:t>
      </w:r>
      <w:r>
        <w:rPr>
          <w:b/>
          <w:szCs w:val="24"/>
        </w:rPr>
      </w:r>
    </w:p>
    <w:p w14:paraId="425181EE" w14:textId="77777777">
      <w:pPr>
        <w:pBdr/>
        <w:spacing/>
        <w:ind/>
        <w:rPr>
          <w:szCs w:val="24"/>
        </w:rPr>
      </w:pPr>
      <w:r>
        <w:rPr>
          <w:szCs w:val="24"/>
        </w:rPr>
      </w:r>
      <w:r>
        <w:rPr>
          <w:szCs w:val="24"/>
        </w:rPr>
      </w:r>
    </w:p>
    <w:p w14:paraId="4BF255FC" w14:textId="77777777">
      <w:pPr>
        <w:pBdr/>
        <w:spacing/>
        <w:ind/>
        <w:rPr>
          <w:b/>
          <w:szCs w:val="24"/>
        </w:rPr>
      </w:pPr>
      <w:r>
        <w:rPr>
          <w:b/>
          <w:szCs w:val="24"/>
        </w:rPr>
        <w:t xml:space="preserve">Fecha de inicio</w:t>
      </w:r>
      <w:r>
        <w:rPr>
          <w:b/>
          <w:szCs w:val="24"/>
        </w:rPr>
        <w:t xml:space="preserve">: </w:t>
      </w:r>
      <w:r>
        <w:rPr>
          <w:szCs w:val="24"/>
        </w:rPr>
        <w:t xml:space="preserve">Registrar la </w:t>
      </w:r>
      <w:r>
        <w:rPr>
          <w:szCs w:val="24"/>
        </w:rPr>
        <w:t xml:space="preserve">fecha de Inicio de las actividades señaladas en el Cronograma de ejecución.</w:t>
      </w:r>
      <w:r>
        <w:rPr>
          <w:b/>
          <w:szCs w:val="24"/>
        </w:rPr>
      </w:r>
    </w:p>
    <w:p w14:paraId="2AD98C2D" w14:textId="77777777">
      <w:pPr>
        <w:pBdr/>
        <w:spacing/>
        <w:ind/>
        <w:rPr>
          <w:b/>
          <w:szCs w:val="24"/>
        </w:rPr>
      </w:pPr>
      <w:r>
        <w:rPr>
          <w:b/>
          <w:szCs w:val="24"/>
        </w:rPr>
        <w:t xml:space="preserve">Fecha de conclusión</w:t>
      </w:r>
      <w:r>
        <w:rPr>
          <w:b/>
          <w:szCs w:val="24"/>
        </w:rPr>
        <w:t xml:space="preserve">: </w:t>
      </w:r>
      <w:r>
        <w:rPr>
          <w:szCs w:val="24"/>
        </w:rPr>
        <w:t xml:space="preserve">Registrar la </w:t>
      </w:r>
      <w:r>
        <w:rPr>
          <w:szCs w:val="24"/>
        </w:rPr>
        <w:t xml:space="preserve">fecha de conclusión de las actividades señaladas en el Cronograma de ejecución.</w:t>
      </w:r>
      <w:r>
        <w:rPr>
          <w:b/>
          <w:szCs w:val="24"/>
        </w:rPr>
      </w:r>
    </w:p>
    <w:p w14:paraId="7106C408" w14:textId="77777777">
      <w:pPr>
        <w:pBdr/>
        <w:spacing/>
        <w:ind/>
        <w:jc w:val="center"/>
        <w:rPr>
          <w:b/>
          <w:szCs w:val="24"/>
        </w:rPr>
      </w:pPr>
      <w:r>
        <w:rPr>
          <w:b/>
          <w:szCs w:val="24"/>
        </w:rPr>
      </w:r>
      <w:r>
        <w:rPr>
          <w:b/>
          <w:szCs w:val="24"/>
        </w:rPr>
      </w:r>
    </w:p>
    <w:p w14:paraId="2B9B5F78" w14:textId="77777777">
      <w:pPr>
        <w:pBdr/>
        <w:spacing/>
        <w:ind/>
        <w:rPr>
          <w:b/>
          <w:szCs w:val="24"/>
        </w:rPr>
      </w:pPr>
      <w:r>
        <w:rPr>
          <w:b/>
          <w:szCs w:val="24"/>
        </w:rPr>
        <w:t xml:space="preserve">4. FIRMA Y SELLOS.</w:t>
      </w:r>
      <w:r>
        <w:rPr>
          <w:b/>
          <w:szCs w:val="24"/>
        </w:rPr>
      </w:r>
    </w:p>
    <w:p w14:paraId="0FAF719D" w14:textId="6EE71312">
      <w:pPr>
        <w:pBdr/>
        <w:spacing/>
        <w:ind/>
        <w:rPr>
          <w:szCs w:val="24"/>
        </w:rPr>
      </w:pPr>
      <w:r>
        <w:rPr>
          <w:szCs w:val="24"/>
        </w:rPr>
        <w:t xml:space="preserve">Debe ser suscrito por el personal de la </w:t>
      </w:r>
      <w:r>
        <w:rPr>
          <w:szCs w:val="24"/>
        </w:rPr>
        <w:t xml:space="preserve">AN y los puntos focales de la </w:t>
      </w:r>
      <w:r>
        <w:rPr>
          <w:szCs w:val="24"/>
        </w:rPr>
        <w:t xml:space="preserve">Entidad </w:t>
      </w:r>
      <w:r>
        <w:rPr>
          <w:szCs w:val="24"/>
        </w:rPr>
        <w:t xml:space="preserve">Pública</w:t>
      </w:r>
      <w:r>
        <w:rPr>
          <w:szCs w:val="24"/>
        </w:rPr>
        <w:t xml:space="preserve">.</w:t>
      </w:r>
      <w:r>
        <w:rPr>
          <w:b/>
          <w:szCs w:val="24"/>
        </w:rPr>
        <w:t xml:space="preserve"> </w:t>
      </w:r>
      <w:r>
        <w:rPr>
          <w:szCs w:val="24"/>
        </w:rPr>
      </w:r>
    </w:p>
    <w:p w14:paraId="2947F699" w14:textId="196571BF">
      <w:pPr>
        <w:pBdr/>
        <w:tabs>
          <w:tab w:val="center" w:leader="none" w:pos="4731"/>
        </w:tabs>
        <w:spacing/>
        <w:ind/>
        <w:rPr/>
      </w:pPr>
      <w:r>
        <w:tab/>
      </w:r>
      <w:r/>
    </w:p>
    <w:p w14:paraId="4E6E63DE" w14:textId="77777777">
      <w:pPr>
        <w:pStyle w:val="1305"/>
        <w:pBdr/>
        <w:spacing/>
        <w:ind/>
        <w:rPr>
          <w:szCs w:val="24"/>
        </w:rPr>
      </w:pPr>
      <w:r/>
      <w:bookmarkStart w:id="129" w:name="_Toc206684731"/>
      <w:r>
        <w:rPr>
          <w:szCs w:val="24"/>
        </w:rPr>
        <w:t xml:space="preserve">ANEXO 4</w:t>
      </w:r>
      <w:bookmarkEnd w:id="129"/>
      <w:r/>
      <w:r>
        <w:rPr>
          <w:szCs w:val="24"/>
        </w:rPr>
      </w:r>
    </w:p>
    <w:p w14:paraId="7BFA0E37" w14:textId="499A08C0">
      <w:pPr>
        <w:pStyle w:val="1305"/>
        <w:pBdr/>
        <w:spacing/>
        <w:ind/>
        <w:rPr>
          <w:szCs w:val="24"/>
        </w:rPr>
      </w:pPr>
      <w:r/>
      <w:bookmarkStart w:id="130" w:name="_Toc206684732"/>
      <w:r>
        <w:rPr>
          <w:szCs w:val="24"/>
        </w:rPr>
        <w:t xml:space="preserve">FLUJO REFERENCIAL </w:t>
      </w:r>
      <w:r>
        <w:rPr>
          <w:szCs w:val="24"/>
        </w:rPr>
        <w:t xml:space="preserve">ETAPAS DEL TRÁMITE APCO</w:t>
      </w:r>
      <w:bookmarkEnd w:id="130"/>
      <w:r/>
      <w:r>
        <w:rPr>
          <w:szCs w:val="24"/>
        </w:rPr>
      </w:r>
    </w:p>
    <w:p w14:paraId="7FA195B2" w14:textId="0FE02C09">
      <w:pPr>
        <w:pBdr/>
        <w:spacing/>
        <w:ind w:hanging="708" w:left="708"/>
        <w:jc w:val="center"/>
        <w:rPr>
          <w:b/>
          <w:szCs w:val="24"/>
        </w:rPr>
      </w:pPr>
      <w:r>
        <w:object w:dxaOrig="14380" w:dyaOrig="15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72.50pt;height:498.00pt;mso-wrap-distance-left:0.00pt;mso-wrap-distance-top:0.00pt;mso-wrap-distance-right:0.00pt;mso-wrap-distance-bottom:0.00pt;z-index:1;" filled="f" stroked="false">
            <v:imagedata r:id="rId35" o:title=""/>
            <o:lock v:ext="edit" rotation="t"/>
          </v:shape>
          <o:OLEObject DrawAspect="Content" r:id="rId36" ObjectID="_1525049" ProgID="Visio.Drawing.11" ShapeID="_x0000_i9" Type="Embed"/>
        </w:object>
      </w:r>
      <w:r>
        <w:rPr>
          <w:b/>
          <w:szCs w:val="24"/>
        </w:rPr>
      </w:r>
    </w:p>
    <w:p w14:paraId="74F8CB3E" w14:textId="77777777">
      <w:pPr>
        <w:pBdr/>
        <w:spacing/>
        <w:ind/>
        <w:jc w:val="center"/>
        <w:rPr>
          <w:b/>
          <w:szCs w:val="24"/>
        </w:rPr>
      </w:pPr>
      <w:r>
        <w:rPr>
          <w:b/>
          <w:szCs w:val="24"/>
        </w:rPr>
      </w:r>
      <w:r>
        <w:rPr>
          <w:b/>
          <w:szCs w:val="24"/>
        </w:rPr>
      </w:r>
    </w:p>
    <w:p w14:paraId="6C3A8591" w14:textId="77777777">
      <w:pPr>
        <w:pStyle w:val="1305"/>
        <w:pBdr/>
        <w:spacing/>
        <w:ind/>
        <w:rPr>
          <w:szCs w:val="24"/>
        </w:rPr>
      </w:pPr>
      <w:r/>
      <w:bookmarkStart w:id="131" w:name="_Toc206684733"/>
      <w:r>
        <w:rPr>
          <w:szCs w:val="24"/>
        </w:rPr>
        <w:t xml:space="preserve">ANEXO </w:t>
      </w:r>
      <w:r>
        <w:rPr>
          <w:szCs w:val="24"/>
        </w:rPr>
        <w:t xml:space="preserve">5</w:t>
      </w:r>
      <w:bookmarkEnd w:id="131"/>
      <w:r/>
      <w:r>
        <w:rPr>
          <w:szCs w:val="24"/>
        </w:rPr>
      </w:r>
    </w:p>
    <w:p w14:paraId="645703FE" w14:textId="2606047A">
      <w:pPr>
        <w:pBdr/>
        <w:spacing/>
        <w:ind/>
        <w:jc w:val="center"/>
        <w:rPr/>
      </w:pPr>
      <w:r>
        <w:rPr>
          <w:b/>
        </w:rPr>
        <w:t xml:space="preserve">R-425</w:t>
      </w:r>
      <w:bookmarkEnd w:id="124"/>
      <w:r/>
      <w:bookmarkEnd w:id="125"/>
      <w:r/>
      <w:r/>
    </w:p>
    <w:p w14:paraId="79411424" w14:textId="77777777">
      <w:pPr>
        <w:pStyle w:val="1305"/>
        <w:pBdr/>
        <w:spacing/>
        <w:ind/>
        <w:rPr>
          <w:szCs w:val="24"/>
        </w:rPr>
      </w:pPr>
      <w:r/>
      <w:bookmarkStart w:id="132" w:name="_Toc178012993"/>
      <w:r/>
      <w:bookmarkStart w:id="133" w:name="_Toc197893837"/>
      <w:r/>
      <w:bookmarkStart w:id="134" w:name="_Toc206684734"/>
      <w:r>
        <w:rPr>
          <w:szCs w:val="24"/>
        </w:rPr>
        <w:t xml:space="preserve">REGISTRO REQUERIMIENTOS FUNCIONALES VUCE</w:t>
      </w:r>
      <w:bookmarkEnd w:id="132"/>
      <w:r/>
      <w:bookmarkEnd w:id="133"/>
      <w:r/>
      <w:bookmarkEnd w:id="134"/>
      <w:r/>
      <w:r>
        <w:rPr>
          <w:szCs w:val="24"/>
        </w:rPr>
      </w:r>
    </w:p>
    <w:p w14:paraId="50AEA65C" w14:textId="77777777">
      <w:pPr>
        <w:pBdr/>
        <w:spacing/>
        <w:ind/>
        <w:rPr/>
      </w:pPr>
      <w:r/>
      <w:r/>
    </w:p>
    <w:tbl>
      <w:tblPr>
        <w:tblStyle w:val="1386"/>
        <w:jc w:val="center"/>
        <w:tblW w:w="9357" w:type="dxa"/>
        <w:tblBorders/>
        <w:tblLook w:val="04A0" w:firstRow="1" w:lastRow="0" w:firstColumn="1" w:lastColumn="0" w:noHBand="0" w:noVBand="1"/>
      </w:tblPr>
      <w:tblGrid>
        <w:gridCol w:w="2400"/>
        <w:gridCol w:w="561"/>
        <w:gridCol w:w="282"/>
        <w:gridCol w:w="2779"/>
        <w:gridCol w:w="1060"/>
        <w:gridCol w:w="2255"/>
        <w:gridCol w:w="20"/>
      </w:tblGrid>
      <w:tr>
        <w:trPr>
          <w:jc w:val="center"/>
          <w:trHeight w:val="276"/>
        </w:trPr>
        <w:tc>
          <w:tcPr>
            <w:tcBorders>
              <w:top w:val="single" w:color="auto" w:sz="4" w:space="0"/>
              <w:left w:val="single" w:color="auto" w:sz="4" w:space="0"/>
              <w:bottom w:val="single" w:color="auto" w:sz="4" w:space="0"/>
              <w:right w:val="single" w:color="auto" w:sz="4" w:space="0"/>
            </w:tcBorders>
            <w:tcW w:w="2400" w:type="dxa"/>
            <w:vMerge w:val="restart"/>
          </w:tcPr>
          <w:p w14:paraId="5730E5DF" w14:textId="77777777">
            <w:pPr>
              <w:pStyle w:val="1326"/>
              <w:pBdr/>
              <w:spacing/>
              <w:ind w:firstLine="708"/>
              <w:rPr>
                <w:sz w:val="20"/>
              </w:rPr>
            </w:pPr>
            <w:r>
              <w:rPr>
                <w:sz w:val="20"/>
              </w:rPr>
            </w:r>
            <w:r>
              <w:rPr>
                <w:sz w:val="20"/>
              </w:rPr>
            </w:r>
          </w:p>
          <w:p w14:paraId="09EF7CAC" w14:textId="77777777">
            <w:pPr>
              <w:pBdr/>
              <w:spacing/>
              <w:ind/>
              <w:rPr/>
            </w:pPr>
            <w:r>
              <w:rPr>
                <w:lang w:val="es-ES"/>
              </w:rPr>
              <w:object w:dxaOrig="1710" w:dyaOrig="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87.00pt;height:39.00pt;mso-wrap-distance-left:0.00pt;mso-wrap-distance-top:0.00pt;mso-wrap-distance-right:0.00pt;mso-wrap-distance-bottom:0.00pt;z-index:1;" filled="f" stroked="false">
                  <v:imagedata r:id="rId37" o:title=""/>
                  <o:lock v:ext="edit" rotation="t"/>
                </v:shape>
                <o:OLEObject DrawAspect="Content" r:id="rId38" ObjectID="_15250410" ProgID="PBrush" ShapeID="_x0000_i10" Type="Embed"/>
              </w:object>
            </w:r>
            <w:r/>
          </w:p>
          <w:p w14:paraId="438E9219" w14:textId="77777777">
            <w:pPr>
              <w:pBdr/>
              <w:spacing/>
              <w:ind w:firstLine="708"/>
              <w:rPr/>
            </w:pPr>
            <w:r/>
            <w:r/>
          </w:p>
        </w:tc>
        <w:tc>
          <w:tcPr>
            <w:gridSpan w:val="3"/>
            <w:tcBorders>
              <w:top w:val="single" w:color="auto" w:sz="4" w:space="0"/>
              <w:left w:val="single" w:color="auto" w:sz="4" w:space="0"/>
              <w:bottom w:val="single" w:color="auto" w:sz="4" w:space="0"/>
              <w:right w:val="single" w:color="auto" w:sz="4" w:space="0"/>
            </w:tcBorders>
            <w:tcW w:w="3622" w:type="dxa"/>
            <w:vMerge w:val="restart"/>
          </w:tcPr>
          <w:p w14:paraId="4F87AB16" w14:textId="77777777">
            <w:pPr>
              <w:pStyle w:val="1326"/>
              <w:pBdr/>
              <w:spacing/>
              <w:ind/>
              <w:jc w:val="center"/>
              <w:rPr>
                <w:b/>
                <w:sz w:val="20"/>
              </w:rPr>
            </w:pPr>
            <w:r>
              <w:rPr>
                <w:b/>
                <w:sz w:val="20"/>
              </w:rPr>
              <w:t xml:space="preserve">REGISTRO</w:t>
            </w:r>
            <w:r>
              <w:rPr>
                <w:b/>
                <w:sz w:val="20"/>
              </w:rPr>
            </w:r>
          </w:p>
          <w:p w14:paraId="22BB5B50" w14:textId="77777777">
            <w:pPr>
              <w:pBdr/>
              <w:tabs>
                <w:tab w:val="left" w:leader="none" w:pos="1305"/>
              </w:tabs>
              <w:spacing/>
              <w:ind/>
              <w:jc w:val="center"/>
              <w:rPr>
                <w:b/>
                <w:sz w:val="20"/>
              </w:rPr>
            </w:pPr>
            <w:r>
              <w:rPr>
                <w:b/>
                <w:sz w:val="20"/>
              </w:rPr>
              <w:t xml:space="preserve">REQUERIMIENTOS </w:t>
            </w:r>
            <w:r>
              <w:rPr>
                <w:b/>
                <w:sz w:val="20"/>
              </w:rPr>
            </w:r>
          </w:p>
          <w:p w14:paraId="08AACA42" w14:textId="77777777">
            <w:pPr>
              <w:pBdr/>
              <w:tabs>
                <w:tab w:val="left" w:leader="none" w:pos="1305"/>
              </w:tabs>
              <w:spacing/>
              <w:ind/>
              <w:jc w:val="center"/>
              <w:rPr>
                <w:b/>
                <w:sz w:val="20"/>
              </w:rPr>
            </w:pPr>
            <w:r>
              <w:rPr>
                <w:b/>
                <w:sz w:val="20"/>
              </w:rPr>
              <w:t xml:space="preserve">FUNCIONALES</w:t>
            </w:r>
            <w:r>
              <w:rPr>
                <w:b/>
                <w:sz w:val="20"/>
              </w:rPr>
            </w:r>
          </w:p>
          <w:p w14:paraId="1B1DF050" w14:textId="77777777">
            <w:pPr>
              <w:pBdr/>
              <w:tabs>
                <w:tab w:val="left" w:leader="none" w:pos="1305"/>
              </w:tabs>
              <w:spacing/>
              <w:ind/>
              <w:jc w:val="center"/>
              <w:rPr>
                <w:b/>
                <w:sz w:val="20"/>
              </w:rPr>
            </w:pPr>
            <w:r>
              <w:rPr>
                <w:b/>
                <w:sz w:val="20"/>
              </w:rPr>
              <w:t xml:space="preserve">VUCE</w:t>
            </w:r>
            <w:r>
              <w:rPr>
                <w:b/>
                <w:sz w:val="20"/>
              </w:rPr>
            </w:r>
          </w:p>
        </w:tc>
        <w:tc>
          <w:tcPr>
            <w:gridSpan w:val="3"/>
            <w:shd w:val="clear" w:color="auto" w:fill="d9d9d9" w:themeFill="background1" w:themeFillShade="D9"/>
            <w:tcBorders>
              <w:top w:val="single" w:color="auto" w:sz="4" w:space="0"/>
              <w:left w:val="single" w:color="auto" w:sz="4" w:space="0"/>
              <w:bottom w:val="single" w:color="auto" w:sz="4" w:space="0"/>
              <w:right w:val="single" w:color="auto" w:sz="4" w:space="0"/>
            </w:tcBorders>
            <w:tcW w:w="3335" w:type="dxa"/>
          </w:tcPr>
          <w:p w14:paraId="6698F897" w14:textId="77777777">
            <w:pPr>
              <w:pStyle w:val="1326"/>
              <w:pBdr/>
              <w:spacing/>
              <w:ind/>
              <w:jc w:val="center"/>
              <w:rPr>
                <w:b/>
                <w:sz w:val="14"/>
              </w:rPr>
            </w:pPr>
            <w:r>
              <w:rPr>
                <w:b/>
                <w:sz w:val="14"/>
              </w:rPr>
              <w:t xml:space="preserve">Código</w:t>
            </w:r>
            <w:r>
              <w:rPr>
                <w:b/>
                <w:sz w:val="14"/>
              </w:rPr>
            </w:r>
          </w:p>
        </w:tc>
      </w:tr>
      <w:tr>
        <w:trPr>
          <w:jc w:val="center"/>
          <w:trHeight w:val="273"/>
        </w:trPr>
        <w:tc>
          <w:tcPr>
            <w:tcBorders>
              <w:top w:val="single" w:color="auto" w:sz="4" w:space="0"/>
              <w:left w:val="single" w:color="auto" w:sz="4" w:space="0"/>
              <w:bottom w:val="single" w:color="auto" w:sz="4" w:space="0"/>
              <w:right w:val="single" w:color="auto" w:sz="4" w:space="0"/>
            </w:tcBorders>
            <w:tcW w:w="0" w:type="auto"/>
            <w:vAlign w:val="center"/>
            <w:vMerge w:val="continue"/>
          </w:tcPr>
          <w:p w14:paraId="40E38221" w14:textId="77777777">
            <w:pPr>
              <w:pBdr/>
              <w:spacing/>
              <w:ind/>
              <w:jc w:val="left"/>
              <w:rPr/>
            </w:pPr>
            <w:r/>
            <w:r/>
          </w:p>
        </w:tc>
        <w:tc>
          <w:tcPr>
            <w:gridSpan w:val="3"/>
            <w:tcBorders>
              <w:top w:val="single" w:color="auto" w:sz="4" w:space="0"/>
              <w:left w:val="single" w:color="auto" w:sz="4" w:space="0"/>
              <w:bottom w:val="single" w:color="auto" w:sz="4" w:space="0"/>
              <w:right w:val="single" w:color="auto" w:sz="4" w:space="0"/>
            </w:tcBorders>
            <w:tcW w:w="0" w:type="auto"/>
            <w:vAlign w:val="center"/>
            <w:vMerge w:val="continue"/>
          </w:tcPr>
          <w:p w14:paraId="7303FF61" w14:textId="77777777">
            <w:pPr>
              <w:pBdr/>
              <w:spacing/>
              <w:ind/>
              <w:jc w:val="left"/>
              <w:rPr>
                <w:b/>
                <w:sz w:val="20"/>
              </w:rPr>
            </w:pPr>
            <w:r>
              <w:rPr>
                <w:b/>
                <w:sz w:val="20"/>
              </w:rPr>
            </w:r>
            <w:r>
              <w:rPr>
                <w:b/>
                <w:sz w:val="20"/>
              </w:rPr>
            </w:r>
          </w:p>
        </w:tc>
        <w:tc>
          <w:tcPr>
            <w:gridSpan w:val="3"/>
            <w:tcBorders>
              <w:top w:val="single" w:color="auto" w:sz="4" w:space="0"/>
              <w:left w:val="single" w:color="auto" w:sz="4" w:space="0"/>
              <w:bottom w:val="single" w:color="auto" w:sz="4" w:space="0"/>
              <w:right w:val="single" w:color="auto" w:sz="4" w:space="0"/>
            </w:tcBorders>
            <w:tcW w:w="3335" w:type="dxa"/>
          </w:tcPr>
          <w:p w14:paraId="7B6932CE" w14:textId="77777777">
            <w:pPr>
              <w:pStyle w:val="1326"/>
              <w:pBdr/>
              <w:spacing/>
              <w:ind/>
              <w:jc w:val="center"/>
              <w:rPr>
                <w:sz w:val="14"/>
              </w:rPr>
            </w:pPr>
            <w:r>
              <w:rPr>
                <w:sz w:val="14"/>
              </w:rPr>
              <w:t xml:space="preserve">R-425</w:t>
            </w:r>
            <w:r>
              <w:rPr>
                <w:sz w:val="14"/>
              </w:rPr>
            </w:r>
          </w:p>
        </w:tc>
      </w:tr>
      <w:tr>
        <w:trPr>
          <w:jc w:val="center"/>
          <w:trHeight w:val="273"/>
        </w:trPr>
        <w:tc>
          <w:tcPr>
            <w:tcBorders>
              <w:top w:val="single" w:color="auto" w:sz="4" w:space="0"/>
              <w:left w:val="single" w:color="auto" w:sz="4" w:space="0"/>
              <w:bottom w:val="single" w:color="auto" w:sz="4" w:space="0"/>
              <w:right w:val="single" w:color="auto" w:sz="4" w:space="0"/>
            </w:tcBorders>
            <w:tcW w:w="0" w:type="auto"/>
            <w:vAlign w:val="center"/>
            <w:vMerge w:val="continue"/>
          </w:tcPr>
          <w:p w14:paraId="5BE80760" w14:textId="77777777">
            <w:pPr>
              <w:pBdr/>
              <w:spacing/>
              <w:ind/>
              <w:jc w:val="left"/>
              <w:rPr/>
            </w:pPr>
            <w:r/>
            <w:r/>
          </w:p>
        </w:tc>
        <w:tc>
          <w:tcPr>
            <w:gridSpan w:val="3"/>
            <w:tcBorders>
              <w:top w:val="single" w:color="auto" w:sz="4" w:space="0"/>
              <w:left w:val="single" w:color="auto" w:sz="4" w:space="0"/>
              <w:bottom w:val="single" w:color="auto" w:sz="4" w:space="0"/>
              <w:right w:val="single" w:color="auto" w:sz="4" w:space="0"/>
            </w:tcBorders>
            <w:tcW w:w="0" w:type="auto"/>
            <w:vAlign w:val="center"/>
            <w:vMerge w:val="continue"/>
          </w:tcPr>
          <w:p w14:paraId="6F6FE2E9" w14:textId="77777777">
            <w:pPr>
              <w:pBdr/>
              <w:spacing/>
              <w:ind/>
              <w:jc w:val="left"/>
              <w:rPr>
                <w:b/>
                <w:sz w:val="20"/>
              </w:rPr>
            </w:pPr>
            <w:r>
              <w:rPr>
                <w:b/>
                <w:sz w:val="20"/>
              </w:rPr>
            </w:r>
            <w:r>
              <w:rPr>
                <w:b/>
                <w:sz w:val="20"/>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1060" w:type="dxa"/>
          </w:tcPr>
          <w:p w14:paraId="3260FA35" w14:textId="77777777">
            <w:pPr>
              <w:pStyle w:val="1326"/>
              <w:pBdr/>
              <w:spacing/>
              <w:ind/>
              <w:jc w:val="center"/>
              <w:rPr>
                <w:b/>
                <w:sz w:val="14"/>
              </w:rPr>
            </w:pPr>
            <w:r>
              <w:rPr>
                <w:b/>
                <w:sz w:val="14"/>
              </w:rPr>
              <w:t xml:space="preserve">Versión</w:t>
            </w:r>
            <w:r>
              <w:rPr>
                <w:b/>
                <w:sz w:val="14"/>
              </w:rPr>
            </w:r>
          </w:p>
        </w:tc>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2275" w:type="dxa"/>
          </w:tcPr>
          <w:p w14:paraId="4D6B9CF1" w14:textId="77777777">
            <w:pPr>
              <w:pStyle w:val="1326"/>
              <w:pBdr/>
              <w:spacing/>
              <w:ind/>
              <w:jc w:val="center"/>
              <w:rPr>
                <w:b/>
                <w:sz w:val="14"/>
              </w:rPr>
            </w:pPr>
            <w:r>
              <w:rPr>
                <w:b/>
                <w:sz w:val="14"/>
              </w:rPr>
              <w:t xml:space="preserve">N° de Página</w:t>
            </w:r>
            <w:r>
              <w:rPr>
                <w:b/>
                <w:sz w:val="14"/>
              </w:rPr>
            </w:r>
          </w:p>
        </w:tc>
      </w:tr>
      <w:tr>
        <w:trPr>
          <w:jc w:val="center"/>
          <w:trHeight w:val="262"/>
        </w:trPr>
        <w:tc>
          <w:tcPr>
            <w:tcBorders>
              <w:top w:val="single" w:color="auto" w:sz="4" w:space="0"/>
              <w:left w:val="single" w:color="auto" w:sz="4" w:space="0"/>
              <w:bottom w:val="single" w:color="auto" w:sz="4" w:space="0"/>
              <w:right w:val="single" w:color="auto" w:sz="4" w:space="0"/>
            </w:tcBorders>
            <w:tcW w:w="0" w:type="auto"/>
            <w:vAlign w:val="center"/>
            <w:vMerge w:val="continue"/>
          </w:tcPr>
          <w:p w14:paraId="62A8C8EF" w14:textId="77777777">
            <w:pPr>
              <w:pBdr/>
              <w:spacing/>
              <w:ind/>
              <w:jc w:val="left"/>
              <w:rPr/>
            </w:pPr>
            <w:r/>
            <w:r/>
          </w:p>
        </w:tc>
        <w:tc>
          <w:tcPr>
            <w:gridSpan w:val="3"/>
            <w:tcBorders>
              <w:top w:val="single" w:color="auto" w:sz="4" w:space="0"/>
              <w:left w:val="single" w:color="auto" w:sz="4" w:space="0"/>
              <w:bottom w:val="single" w:color="auto" w:sz="4" w:space="0"/>
              <w:right w:val="single" w:color="auto" w:sz="4" w:space="0"/>
            </w:tcBorders>
            <w:tcW w:w="0" w:type="auto"/>
            <w:vAlign w:val="center"/>
            <w:vMerge w:val="continue"/>
          </w:tcPr>
          <w:p w14:paraId="00316CAB" w14:textId="77777777">
            <w:pPr>
              <w:pBdr/>
              <w:spacing/>
              <w:ind/>
              <w:jc w:val="left"/>
              <w:rPr>
                <w:b/>
                <w:sz w:val="20"/>
              </w:rPr>
            </w:pPr>
            <w:r>
              <w:rPr>
                <w:b/>
                <w:sz w:val="20"/>
              </w:rPr>
            </w:r>
            <w:r>
              <w:rPr>
                <w:b/>
                <w:sz w:val="20"/>
              </w:rPr>
            </w:r>
          </w:p>
        </w:tc>
        <w:tc>
          <w:tcPr>
            <w:tcBorders>
              <w:top w:val="single" w:color="auto" w:sz="4" w:space="0"/>
              <w:left w:val="single" w:color="auto" w:sz="4" w:space="0"/>
              <w:bottom w:val="single" w:color="auto" w:sz="4" w:space="0"/>
              <w:right w:val="single" w:color="auto" w:sz="4" w:space="0"/>
            </w:tcBorders>
            <w:tcW w:w="1060" w:type="dxa"/>
          </w:tcPr>
          <w:p w14:paraId="0322888F" w14:textId="4FE68BEE">
            <w:pPr>
              <w:pStyle w:val="1326"/>
              <w:pBdr/>
              <w:spacing/>
              <w:ind/>
              <w:jc w:val="center"/>
              <w:rPr>
                <w:sz w:val="14"/>
              </w:rPr>
            </w:pPr>
            <w:r>
              <w:rPr>
                <w:sz w:val="14"/>
              </w:rPr>
              <w:t xml:space="preserve">2</w:t>
            </w:r>
            <w:r>
              <w:rPr>
                <w:sz w:val="14"/>
              </w:rPr>
            </w:r>
          </w:p>
        </w:tc>
        <w:tc>
          <w:tcPr>
            <w:gridSpan w:val="2"/>
            <w:tcBorders>
              <w:top w:val="single" w:color="auto" w:sz="4" w:space="0"/>
              <w:left w:val="single" w:color="auto" w:sz="4" w:space="0"/>
              <w:bottom w:val="single" w:color="auto" w:sz="4" w:space="0"/>
              <w:right w:val="single" w:color="auto" w:sz="4" w:space="0"/>
            </w:tcBorders>
            <w:tcW w:w="2275" w:type="dxa"/>
          </w:tcPr>
          <w:p w14:paraId="5EDD7E69" w14:textId="77777777">
            <w:pPr>
              <w:pStyle w:val="1326"/>
              <w:pBdr/>
              <w:spacing/>
              <w:ind/>
              <w:jc w:val="center"/>
              <w:rPr>
                <w:sz w:val="14"/>
              </w:rPr>
            </w:pPr>
            <w:r>
              <w:rPr>
                <w:sz w:val="14"/>
              </w:rPr>
              <w:t xml:space="preserve"> de </w:t>
            </w:r>
            <w:r>
              <w:rPr>
                <w:sz w:val="14"/>
              </w:rPr>
            </w:r>
          </w:p>
        </w:tc>
      </w:tr>
      <w:tr>
        <w:trPr>
          <w:gridAfter w:val="1"/>
          <w:jc w:val="center"/>
          <w:trHeight w:val="273"/>
        </w:trPr>
        <w:tc>
          <w:tcPr>
            <w:gridSpan w:val="6"/>
            <w:shd w:val="clear" w:color="auto" w:fill="d9d9d9" w:themeFill="background1" w:themeFillShade="D9"/>
            <w:tcBorders>
              <w:top w:val="single" w:color="auto" w:sz="4" w:space="0"/>
              <w:left w:val="single" w:color="auto" w:sz="4" w:space="0"/>
              <w:bottom w:val="single" w:color="auto" w:sz="4" w:space="0"/>
              <w:right w:val="single" w:color="auto" w:sz="4" w:space="0"/>
            </w:tcBorders>
            <w:tcW w:w="9337" w:type="dxa"/>
          </w:tcPr>
          <w:p w14:paraId="394692AF" w14:textId="77777777">
            <w:pPr>
              <w:pStyle w:val="1326"/>
              <w:numPr>
                <w:ilvl w:val="0"/>
                <w:numId w:val="54"/>
              </w:numPr>
              <w:pBdr/>
              <w:tabs>
                <w:tab w:val="clear" w:leader="none" w:pos="4252"/>
                <w:tab w:val="center" w:leader="none" w:pos="4419"/>
                <w:tab w:val="clear" w:leader="none" w:pos="8504"/>
                <w:tab w:val="right" w:leader="none" w:pos="8838"/>
              </w:tabs>
              <w:spacing/>
              <w:ind/>
              <w:jc w:val="left"/>
              <w:rPr>
                <w:b/>
                <w:sz w:val="20"/>
              </w:rPr>
            </w:pPr>
            <w:r>
              <w:rPr>
                <w:b/>
                <w:sz w:val="20"/>
                <w:lang w:eastAsia="es-BO"/>
              </w:rPr>
              <w:t xml:space="preserve">DATOS DEL REQUERIMIENTO</w:t>
            </w:r>
            <w:r>
              <w:rPr>
                <w:b/>
                <w:sz w:val="20"/>
              </w:rPr>
            </w:r>
          </w:p>
        </w:tc>
      </w:tr>
      <w:tr>
        <w:trPr>
          <w:gridAfter w:val="1"/>
          <w:jc w:val="center"/>
          <w:trHeight w:val="147"/>
        </w:trPr>
        <w:tc>
          <w:tcPr>
            <w:gridSpan w:val="3"/>
            <w:shd w:val="clear" w:color="auto" w:fill="d9d9d9" w:themeFill="background1" w:themeFillShade="D9"/>
            <w:tcBorders>
              <w:top w:val="single" w:color="auto" w:sz="4" w:space="0"/>
              <w:left w:val="single" w:color="auto" w:sz="4" w:space="0"/>
              <w:bottom w:val="single" w:color="auto" w:sz="4" w:space="0"/>
              <w:right w:val="single" w:color="auto" w:sz="4" w:space="0"/>
            </w:tcBorders>
            <w:tcW w:w="3243" w:type="dxa"/>
            <w:vAlign w:val="center"/>
          </w:tcPr>
          <w:p w14:paraId="444AC914" w14:textId="5A388AB1">
            <w:pPr>
              <w:pStyle w:val="1326"/>
              <w:pBdr/>
              <w:spacing/>
              <w:ind/>
              <w:jc w:val="right"/>
              <w:rPr>
                <w:b/>
                <w:sz w:val="20"/>
                <w:lang w:eastAsia="es-BO"/>
              </w:rPr>
            </w:pPr>
            <w:r>
              <w:rPr>
                <w:b/>
                <w:sz w:val="20"/>
                <w:lang w:eastAsia="es-BO"/>
              </w:rPr>
              <w:t xml:space="preserve">Entidad</w:t>
            </w:r>
            <w:r>
              <w:rPr>
                <w:b/>
                <w:sz w:val="20"/>
                <w:lang w:eastAsia="es-BO"/>
              </w:rPr>
              <w:t xml:space="preserve"> Pública Emisora</w:t>
            </w:r>
            <w:r>
              <w:rPr>
                <w:b/>
                <w:sz w:val="20"/>
                <w:lang w:eastAsia="es-BO"/>
              </w:rPr>
              <w:t xml:space="preserve">: </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6094" w:type="dxa"/>
            <w:vAlign w:val="bottom"/>
          </w:tcPr>
          <w:p w14:paraId="0410D92A" w14:textId="77777777">
            <w:pPr>
              <w:pStyle w:val="1326"/>
              <w:pBdr/>
              <w:spacing/>
              <w:ind/>
              <w:rPr>
                <w:b/>
                <w:sz w:val="20"/>
              </w:rPr>
            </w:pPr>
            <w:r>
              <w:rPr>
                <w:b/>
                <w:color w:val="ffffff" w:themeColor="background1"/>
                <w:sz w:val="20"/>
              </w:rPr>
              <w:t xml:space="preserve">AN/GNN/DNPTA/RF/31/2024</w:t>
            </w:r>
            <w:r>
              <w:rPr>
                <w:b/>
                <w:sz w:val="20"/>
              </w:rPr>
            </w:r>
          </w:p>
        </w:tc>
      </w:tr>
      <w:tr>
        <w:trPr>
          <w:gridAfter w:val="1"/>
          <w:jc w:val="center"/>
          <w:trHeight w:val="273"/>
        </w:trPr>
        <w:tc>
          <w:tcPr>
            <w:gridSpan w:val="3"/>
            <w:shd w:val="clear" w:color="auto" w:fill="d9d9d9" w:themeFill="background1" w:themeFillShade="D9"/>
            <w:tcBorders>
              <w:top w:val="single" w:color="auto" w:sz="4" w:space="0"/>
              <w:left w:val="single" w:color="auto" w:sz="4" w:space="0"/>
              <w:bottom w:val="single" w:color="auto" w:sz="4" w:space="0"/>
              <w:right w:val="single" w:color="auto" w:sz="4" w:space="0"/>
            </w:tcBorders>
            <w:tcW w:w="3243" w:type="dxa"/>
            <w:vAlign w:val="center"/>
          </w:tcPr>
          <w:p w14:paraId="4A0A924A" w14:textId="77777777">
            <w:pPr>
              <w:pStyle w:val="1326"/>
              <w:pBdr/>
              <w:spacing/>
              <w:ind/>
              <w:jc w:val="right"/>
              <w:rPr>
                <w:b/>
                <w:sz w:val="20"/>
                <w:lang w:eastAsia="es-BO"/>
              </w:rPr>
            </w:pPr>
            <w:r>
              <w:rPr>
                <w:b/>
                <w:sz w:val="20"/>
                <w:lang w:eastAsia="es-BO"/>
              </w:rPr>
              <w:t xml:space="preserve">Gerencia o Unidad Responsable:</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6094" w:type="dxa"/>
            <w:vAlign w:val="bottom"/>
          </w:tcPr>
          <w:p w14:paraId="129AFCBF" w14:textId="77777777">
            <w:pPr>
              <w:pStyle w:val="1326"/>
              <w:pBdr/>
              <w:spacing/>
              <w:ind/>
              <w:rPr>
                <w:sz w:val="20"/>
              </w:rPr>
            </w:pPr>
            <w:r>
              <w:rPr>
                <w:sz w:val="20"/>
              </w:rPr>
            </w:r>
            <w:r>
              <w:rPr>
                <w:sz w:val="20"/>
              </w:rPr>
            </w:r>
          </w:p>
        </w:tc>
      </w:tr>
      <w:tr>
        <w:trPr>
          <w:gridAfter w:val="1"/>
          <w:jc w:val="center"/>
          <w:trHeight w:val="273"/>
        </w:trPr>
        <w:tc>
          <w:tcPr>
            <w:gridSpan w:val="3"/>
            <w:shd w:val="clear" w:color="auto" w:fill="d9d9d9" w:themeFill="background1" w:themeFillShade="D9"/>
            <w:tcBorders>
              <w:top w:val="single" w:color="auto" w:sz="4" w:space="0"/>
              <w:left w:val="single" w:color="auto" w:sz="4" w:space="0"/>
              <w:bottom w:val="single" w:color="auto" w:sz="4" w:space="0"/>
              <w:right w:val="single" w:color="auto" w:sz="4" w:space="0"/>
            </w:tcBorders>
            <w:tcW w:w="3243" w:type="dxa"/>
            <w:vAlign w:val="center"/>
          </w:tcPr>
          <w:p w14:paraId="2B12282D" w14:textId="77777777">
            <w:pPr>
              <w:pStyle w:val="1326"/>
              <w:pBdr/>
              <w:spacing/>
              <w:ind/>
              <w:jc w:val="right"/>
              <w:rPr>
                <w:b/>
                <w:sz w:val="20"/>
                <w:lang w:eastAsia="es-BO"/>
              </w:rPr>
            </w:pPr>
            <w:r>
              <w:rPr>
                <w:b/>
                <w:sz w:val="20"/>
                <w:lang w:eastAsia="es-BO"/>
              </w:rPr>
              <w:t xml:space="preserve">Servidores Públicos Responsables:</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6094" w:type="dxa"/>
            <w:vAlign w:val="bottom"/>
          </w:tcPr>
          <w:p w14:paraId="729C1EAF" w14:textId="77777777">
            <w:pPr>
              <w:pStyle w:val="1326"/>
              <w:pBdr/>
              <w:spacing/>
              <w:ind/>
              <w:rPr>
                <w:sz w:val="20"/>
              </w:rPr>
            </w:pPr>
            <w:r>
              <w:rPr>
                <w:sz w:val="20"/>
              </w:rPr>
            </w:r>
            <w:r>
              <w:rPr>
                <w:sz w:val="20"/>
              </w:rPr>
            </w:r>
          </w:p>
        </w:tc>
      </w:tr>
      <w:tr>
        <w:trPr>
          <w:gridAfter w:val="1"/>
          <w:jc w:val="center"/>
          <w:trHeight w:val="273"/>
        </w:trPr>
        <w:tc>
          <w:tcPr>
            <w:gridSpan w:val="3"/>
            <w:shd w:val="clear" w:color="auto" w:fill="d9d9d9" w:themeFill="background1" w:themeFillShade="D9"/>
            <w:tcBorders>
              <w:top w:val="single" w:color="auto" w:sz="4" w:space="0"/>
              <w:left w:val="single" w:color="auto" w:sz="4" w:space="0"/>
              <w:bottom w:val="single" w:color="auto" w:sz="4" w:space="0"/>
              <w:right w:val="single" w:color="auto" w:sz="4" w:space="0"/>
            </w:tcBorders>
            <w:tcW w:w="3243" w:type="dxa"/>
            <w:vAlign w:val="center"/>
          </w:tcPr>
          <w:p w14:paraId="6C7CFCE5" w14:textId="5A931638">
            <w:pPr>
              <w:pStyle w:val="1326"/>
              <w:pBdr/>
              <w:spacing/>
              <w:ind/>
              <w:jc w:val="right"/>
              <w:rPr>
                <w:b/>
                <w:sz w:val="20"/>
                <w:lang w:eastAsia="es-BO"/>
              </w:rPr>
            </w:pPr>
            <w:r>
              <w:rPr>
                <w:b/>
                <w:sz w:val="20"/>
                <w:lang w:eastAsia="es-BO"/>
              </w:rPr>
              <w:t xml:space="preserve">Sistema</w:t>
            </w:r>
            <w:r>
              <w:rPr>
                <w:b/>
                <w:sz w:val="20"/>
                <w:lang w:eastAsia="es-BO"/>
              </w:rPr>
              <w:t xml:space="preserve"> VUCE</w:t>
            </w:r>
            <w:r>
              <w:rPr>
                <w:b/>
                <w:sz w:val="20"/>
                <w:lang w:eastAsia="es-BO"/>
              </w:rPr>
              <w:t xml:space="preserve">:</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6094" w:type="dxa"/>
            <w:vAlign w:val="bottom"/>
          </w:tcPr>
          <w:p w14:paraId="11FED83A" w14:textId="77777777">
            <w:pPr>
              <w:pStyle w:val="1326"/>
              <w:pBdr/>
              <w:spacing/>
              <w:ind/>
              <w:rPr>
                <w:b/>
                <w:sz w:val="20"/>
              </w:rPr>
            </w:pPr>
            <w:r>
              <w:rPr>
                <w:b/>
                <w:sz w:val="20"/>
              </w:rPr>
            </w:r>
            <w:r>
              <w:rPr>
                <w:b/>
                <w:sz w:val="20"/>
              </w:rPr>
            </w:r>
          </w:p>
        </w:tc>
      </w:tr>
      <w:tr>
        <w:trPr>
          <w:gridAfter w:val="1"/>
          <w:jc w:val="center"/>
          <w:trHeight w:val="273"/>
        </w:trPr>
        <w:tc>
          <w:tcPr>
            <w:gridSpan w:val="3"/>
            <w:shd w:val="clear" w:color="auto" w:fill="d9d9d9" w:themeFill="background1" w:themeFillShade="D9"/>
            <w:tcBorders>
              <w:top w:val="single" w:color="auto" w:sz="4" w:space="0"/>
              <w:left w:val="single" w:color="auto" w:sz="4" w:space="0"/>
              <w:bottom w:val="single" w:color="auto" w:sz="4" w:space="0"/>
              <w:right w:val="single" w:color="auto" w:sz="4" w:space="0"/>
            </w:tcBorders>
            <w:tcW w:w="3243" w:type="dxa"/>
            <w:vAlign w:val="center"/>
          </w:tcPr>
          <w:p w14:paraId="0ECA2777" w14:textId="77777777">
            <w:pPr>
              <w:pStyle w:val="1326"/>
              <w:pBdr/>
              <w:spacing/>
              <w:ind/>
              <w:jc w:val="right"/>
              <w:rPr>
                <w:b/>
                <w:sz w:val="20"/>
                <w:lang w:eastAsia="es-BO"/>
              </w:rPr>
            </w:pPr>
            <w:r>
              <w:rPr>
                <w:b/>
                <w:sz w:val="20"/>
                <w:lang w:eastAsia="es-BO"/>
              </w:rPr>
              <w:t xml:space="preserve">Fecha de emisión:</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6094" w:type="dxa"/>
            <w:vAlign w:val="bottom"/>
          </w:tcPr>
          <w:p w14:paraId="7C58AC82" w14:textId="77777777">
            <w:pPr>
              <w:pStyle w:val="1326"/>
              <w:pBdr/>
              <w:spacing/>
              <w:ind/>
              <w:rPr>
                <w:b/>
                <w:sz w:val="20"/>
              </w:rPr>
            </w:pPr>
            <w:r>
              <w:rPr>
                <w:b/>
                <w:sz w:val="20"/>
              </w:rPr>
            </w:r>
            <w:r>
              <w:rPr>
                <w:b/>
                <w:sz w:val="20"/>
              </w:rPr>
            </w:r>
          </w:p>
        </w:tc>
      </w:tr>
      <w:tr>
        <w:trPr>
          <w:gridAfter w:val="1"/>
          <w:jc w:val="center"/>
        </w:trPr>
        <w:tc>
          <w:tcPr>
            <w:gridSpan w:val="6"/>
            <w:shd w:val="clear" w:color="auto" w:fill="d9d9d9" w:themeFill="background1" w:themeFillShade="D9"/>
            <w:tcBorders>
              <w:top w:val="single" w:color="auto" w:sz="4" w:space="0"/>
              <w:left w:val="single" w:color="auto" w:sz="4" w:space="0"/>
              <w:bottom w:val="single" w:color="auto" w:sz="4" w:space="0"/>
              <w:right w:val="single" w:color="auto" w:sz="4" w:space="0"/>
            </w:tcBorders>
            <w:tcW w:w="9337" w:type="dxa"/>
          </w:tcPr>
          <w:p w14:paraId="36C991A2" w14:textId="77777777">
            <w:pPr>
              <w:pStyle w:val="1365"/>
              <w:numPr>
                <w:ilvl w:val="0"/>
                <w:numId w:val="54"/>
              </w:numPr>
              <w:pBdr/>
              <w:spacing/>
              <w:ind w:left="426"/>
              <w:contextualSpacing w:val="true"/>
              <w:jc w:val="left"/>
              <w:rPr>
                <w:b/>
                <w:sz w:val="20"/>
                <w:lang w:eastAsia="es-BO"/>
              </w:rPr>
            </w:pPr>
            <w:r>
              <w:rPr>
                <w:b/>
                <w:sz w:val="20"/>
                <w:lang w:eastAsia="es-BO"/>
              </w:rPr>
              <w:t xml:space="preserve">CARACTERÍSTICAS DEL REQUERIMIENTO</w:t>
            </w:r>
            <w:r>
              <w:rPr>
                <w:b/>
                <w:sz w:val="20"/>
                <w:lang w:eastAsia="es-BO"/>
              </w:rPr>
            </w:r>
          </w:p>
        </w:tc>
      </w:tr>
      <w:tr>
        <w:trPr>
          <w:gridAfter w:val="1"/>
          <w:jc w:val="center"/>
          <w:trHeight w:val="3211"/>
        </w:trPr>
        <w:tc>
          <w:tcPr>
            <w:gridSpan w:val="6"/>
            <w:tcBorders>
              <w:top w:val="single" w:color="auto" w:sz="4" w:space="0"/>
              <w:left w:val="single" w:color="auto" w:sz="4" w:space="0"/>
              <w:bottom w:val="single" w:color="auto" w:sz="4" w:space="0"/>
              <w:right w:val="single" w:color="auto" w:sz="4" w:space="0"/>
            </w:tcBorders>
            <w:tcW w:w="9337" w:type="dxa"/>
            <w:vAlign w:val="center"/>
          </w:tcPr>
          <w:p w14:paraId="07FF3301" w14:textId="77777777">
            <w:pPr>
              <w:pBdr/>
              <w:spacing w:after="160" w:line="256" w:lineRule="auto"/>
              <w:ind/>
              <w:jc w:val="center"/>
              <w:rPr>
                <w:rFonts w:eastAsia="MS Gothic" w:cs="MS Gothic"/>
                <w:sz w:val="20"/>
                <w:szCs w:val="24"/>
                <w:u w:val="single"/>
              </w:rPr>
            </w:pPr>
            <w:r>
              <w:rPr>
                <w:rFonts w:eastAsia="MS Gothic" w:cs="MS Gothic"/>
                <w:sz w:val="20"/>
                <w:szCs w:val="24"/>
                <w:u w:val="single"/>
              </w:rPr>
            </w:r>
            <w:r>
              <w:rPr>
                <w:rFonts w:eastAsia="MS Gothic" w:cs="MS Gothic"/>
                <w:sz w:val="20"/>
                <w:szCs w:val="24"/>
                <w:u w:val="single"/>
              </w:rPr>
            </w:r>
          </w:p>
          <w:p w14:paraId="0CFDF75C" w14:textId="77777777">
            <w:pPr>
              <w:pBdr/>
              <w:spacing w:after="160" w:line="256" w:lineRule="auto"/>
              <w:ind/>
              <w:jc w:val="center"/>
              <w:rPr>
                <w:rFonts w:eastAsia="MS Gothic" w:cs="MS Gothic"/>
                <w:sz w:val="20"/>
                <w:szCs w:val="24"/>
                <w:u w:val="single"/>
              </w:rPr>
            </w:pPr>
            <w:r>
              <w:rPr>
                <w:rFonts w:eastAsia="MS Gothic" w:cs="MS Gothic"/>
                <w:sz w:val="20"/>
                <w:szCs w:val="24"/>
                <w:u w:val="single"/>
              </w:rPr>
            </w:r>
            <w:r>
              <w:rPr>
                <w:rFonts w:eastAsia="MS Gothic" w:cs="MS Gothic"/>
                <w:sz w:val="20"/>
                <w:szCs w:val="24"/>
                <w:u w:val="single"/>
              </w:rPr>
            </w:r>
          </w:p>
          <w:p w14:paraId="06074431" w14:textId="77777777">
            <w:pPr>
              <w:pBdr/>
              <w:spacing w:after="160" w:line="256" w:lineRule="auto"/>
              <w:ind/>
              <w:jc w:val="center"/>
              <w:rPr>
                <w:rFonts w:eastAsia="MS Gothic" w:cs="MS Gothic"/>
                <w:sz w:val="20"/>
                <w:szCs w:val="24"/>
                <w:u w:val="single"/>
              </w:rPr>
            </w:pPr>
            <w:r>
              <w:rPr>
                <w:rFonts w:eastAsia="MS Gothic" w:cs="MS Gothic"/>
                <w:sz w:val="20"/>
                <w:szCs w:val="24"/>
                <w:u w:val="single"/>
              </w:rPr>
            </w:r>
            <w:r>
              <w:rPr>
                <w:rFonts w:eastAsia="MS Gothic" w:cs="MS Gothic"/>
                <w:sz w:val="20"/>
                <w:szCs w:val="24"/>
                <w:u w:val="single"/>
              </w:rPr>
            </w:r>
          </w:p>
          <w:p w14:paraId="5FCFAF04" w14:textId="77777777">
            <w:pPr>
              <w:pBdr/>
              <w:spacing w:after="160" w:line="256" w:lineRule="auto"/>
              <w:ind/>
              <w:jc w:val="center"/>
              <w:rPr>
                <w:rFonts w:eastAsia="MS Gothic" w:cs="MS Gothic"/>
                <w:sz w:val="20"/>
                <w:szCs w:val="24"/>
                <w:u w:val="single"/>
              </w:rPr>
            </w:pPr>
            <w:r>
              <w:rPr>
                <w:rFonts w:eastAsia="MS Gothic" w:cs="MS Gothic"/>
                <w:sz w:val="20"/>
                <w:szCs w:val="24"/>
                <w:u w:val="single"/>
              </w:rPr>
            </w:r>
            <w:r>
              <w:rPr>
                <w:rFonts w:eastAsia="MS Gothic" w:cs="MS Gothic"/>
                <w:sz w:val="20"/>
                <w:szCs w:val="24"/>
                <w:u w:val="single"/>
              </w:rPr>
            </w:r>
          </w:p>
          <w:p w14:paraId="3D7A1487" w14:textId="77777777">
            <w:pPr>
              <w:pBdr/>
              <w:spacing w:after="160" w:line="256" w:lineRule="auto"/>
              <w:ind/>
              <w:jc w:val="center"/>
              <w:rPr>
                <w:rFonts w:eastAsia="MS Gothic" w:cs="MS Gothic"/>
                <w:vanish/>
                <w:sz w:val="20"/>
                <w:szCs w:val="24"/>
                <w:u w:val="single"/>
              </w:rPr>
            </w:pPr>
            <w:r>
              <w:rPr>
                <w:rFonts w:eastAsia="MS Gothic" w:cs="MS Gothic"/>
                <w:vanish/>
                <w:sz w:val="20"/>
                <w:szCs w:val="24"/>
                <w:u w:val="single"/>
              </w:rPr>
            </w:r>
            <w:r>
              <w:rPr>
                <w:rFonts w:eastAsia="MS Gothic" w:cs="MS Gothic"/>
                <w:vanish/>
                <w:sz w:val="20"/>
                <w:szCs w:val="24"/>
                <w:u w:val="single"/>
              </w:rPr>
            </w:r>
          </w:p>
          <w:p w14:paraId="0F726459" w14:textId="77777777">
            <w:pPr>
              <w:pBdr/>
              <w:spacing/>
              <w:ind/>
              <w:rPr>
                <w:b/>
                <w:sz w:val="20"/>
                <w:lang w:eastAsia="es-BO"/>
              </w:rPr>
            </w:pPr>
            <w:r>
              <w:rPr>
                <w:b/>
                <w:sz w:val="20"/>
                <w:lang w:eastAsia="es-BO"/>
              </w:rPr>
            </w:r>
            <w:r>
              <w:rPr>
                <w:b/>
                <w:sz w:val="20"/>
                <w:lang w:eastAsia="es-BO"/>
              </w:rPr>
            </w:r>
          </w:p>
        </w:tc>
      </w:tr>
      <w:tr>
        <w:trPr>
          <w:gridAfter w:val="1"/>
          <w:jc w:val="center"/>
          <w:trHeight w:val="45"/>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2961" w:type="dxa"/>
            <w:vAlign w:val="center"/>
          </w:tcPr>
          <w:p w14:paraId="04EE7998" w14:textId="57C841F3">
            <w:pPr>
              <w:pBdr/>
              <w:spacing/>
              <w:ind/>
              <w:rPr>
                <w:b/>
                <w:sz w:val="20"/>
                <w:lang w:eastAsia="es-BO"/>
              </w:rPr>
            </w:pPr>
            <w:r>
              <w:rPr>
                <w:b/>
                <w:sz w:val="20"/>
                <w:lang w:eastAsia="es-BO"/>
              </w:rPr>
              <w:t xml:space="preserve">3. </w:t>
            </w:r>
            <w:r>
              <w:rPr>
                <w:b/>
                <w:sz w:val="20"/>
                <w:lang w:eastAsia="es-BO"/>
              </w:rPr>
              <w:t xml:space="preserve">RESPALDO/JUSTIFICACIÓN DEL REQUERIMIENTO</w:t>
            </w:r>
            <w:r>
              <w:rPr>
                <w:b/>
                <w:sz w:val="20"/>
                <w:lang w:eastAsia="es-BO"/>
              </w:rPr>
            </w:r>
          </w:p>
        </w:tc>
        <w:tc>
          <w:tcPr>
            <w:gridSpan w:val="4"/>
            <w:tcBorders>
              <w:top w:val="single" w:color="auto" w:sz="4" w:space="0"/>
              <w:left w:val="single" w:color="auto" w:sz="4" w:space="0"/>
              <w:bottom w:val="single" w:color="auto" w:sz="4" w:space="0"/>
              <w:right w:val="single" w:color="auto" w:sz="4" w:space="0"/>
            </w:tcBorders>
            <w:tcW w:w="6376" w:type="dxa"/>
            <w:vAlign w:val="center"/>
          </w:tcPr>
          <w:p w14:paraId="4BBB7709" w14:textId="77777777">
            <w:pPr>
              <w:pStyle w:val="1365"/>
              <w:widowControl w:val="false"/>
              <w:pBdr/>
              <w:spacing w:after="120"/>
              <w:ind w:left="360"/>
              <w:rPr>
                <w:sz w:val="20"/>
                <w:szCs w:val="24"/>
                <w:lang w:eastAsia="es-BO"/>
              </w:rPr>
            </w:pPr>
            <w:r>
              <w:rPr>
                <w:sz w:val="20"/>
                <w:szCs w:val="24"/>
                <w:lang w:eastAsia="es-BO"/>
              </w:rPr>
            </w:r>
            <w:r>
              <w:rPr>
                <w:sz w:val="20"/>
                <w:szCs w:val="24"/>
                <w:lang w:eastAsia="es-BO"/>
              </w:rPr>
            </w:r>
          </w:p>
          <w:p w14:paraId="71D284A9" w14:textId="5C0A6061">
            <w:pPr>
              <w:widowControl w:val="false"/>
              <w:pBdr/>
              <w:spacing w:after="120"/>
              <w:ind/>
              <w:rPr>
                <w:color w:val="bfbfbf" w:themeColor="background1" w:themeShade="BF"/>
                <w:sz w:val="20"/>
                <w:szCs w:val="24"/>
                <w:lang w:eastAsia="es-BO"/>
              </w:rPr>
            </w:pPr>
            <w:r>
              <w:rPr>
                <w:color w:val="bfbfbf" w:themeColor="background1" w:themeShade="BF"/>
                <w:sz w:val="20"/>
                <w:szCs w:val="24"/>
                <w:lang w:eastAsia="es-BO"/>
              </w:rPr>
              <w:t xml:space="preserve">Normativa/justificativo</w:t>
            </w:r>
            <w:r>
              <w:rPr>
                <w:color w:val="bfbfbf" w:themeColor="background1" w:themeShade="BF"/>
                <w:sz w:val="20"/>
                <w:szCs w:val="24"/>
                <w:lang w:eastAsia="es-BO"/>
              </w:rPr>
            </w:r>
          </w:p>
          <w:p w14:paraId="20CE0A5D" w14:textId="24075E64">
            <w:pPr>
              <w:widowControl w:val="false"/>
              <w:pBdr/>
              <w:spacing/>
              <w:ind/>
              <w:rPr>
                <w:b/>
                <w:sz w:val="20"/>
                <w:szCs w:val="24"/>
                <w:lang w:eastAsia="es-BO"/>
              </w:rPr>
            </w:pPr>
            <w:r>
              <w:rPr>
                <w:b/>
                <w:sz w:val="20"/>
                <w:szCs w:val="24"/>
                <w:lang w:eastAsia="es-BO"/>
              </w:rPr>
              <w:t xml:space="preserve">Diagrama de Actividades</w:t>
            </w:r>
            <w:r>
              <w:rPr>
                <w:b/>
                <w:sz w:val="20"/>
                <w:szCs w:val="24"/>
                <w:lang w:eastAsia="es-BO"/>
              </w:rPr>
            </w:r>
          </w:p>
          <w:p w14:paraId="1B70560C" w14:textId="01242DD9">
            <w:pPr>
              <w:widowControl w:val="false"/>
              <w:pBdr/>
              <w:spacing/>
              <w:ind/>
              <w:rPr>
                <w:b/>
                <w:sz w:val="20"/>
                <w:szCs w:val="24"/>
                <w:lang w:eastAsia="es-BO"/>
              </w:rPr>
            </w:pPr>
            <w:r>
              <w:rPr>
                <w:b/>
                <w:sz w:val="20"/>
                <w:szCs w:val="24"/>
                <w:lang w:eastAsia="es-BO"/>
              </w:rPr>
              <w:t xml:space="preserve">Diagrama de Estados</w:t>
            </w:r>
            <w:r>
              <w:rPr>
                <w:b/>
                <w:sz w:val="20"/>
                <w:szCs w:val="24"/>
                <w:lang w:eastAsia="es-BO"/>
              </w:rPr>
            </w:r>
          </w:p>
          <w:p w14:paraId="343832EB" w14:textId="3896FECA">
            <w:pPr>
              <w:widowControl w:val="false"/>
              <w:pBdr/>
              <w:spacing/>
              <w:ind/>
              <w:rPr>
                <w:sz w:val="20"/>
                <w:szCs w:val="24"/>
                <w:lang w:eastAsia="es-BO"/>
              </w:rPr>
            </w:pPr>
            <w:r>
              <w:rPr>
                <w:b/>
                <w:sz w:val="20"/>
                <w:szCs w:val="24"/>
                <w:lang w:eastAsia="es-BO"/>
              </w:rPr>
              <w:t xml:space="preserve">Diccionario </w:t>
            </w:r>
            <w:r>
              <w:rPr>
                <w:b/>
                <w:sz w:val="20"/>
                <w:szCs w:val="24"/>
                <w:lang w:eastAsia="es-BO"/>
              </w:rPr>
              <w:t xml:space="preserve">de datos de la solicitud</w:t>
            </w:r>
            <w:r>
              <w:rPr>
                <w:sz w:val="20"/>
                <w:szCs w:val="24"/>
                <w:lang w:eastAsia="es-BO"/>
              </w:rPr>
            </w:r>
          </w:p>
        </w:tc>
      </w:tr>
      <w:tr>
        <w:trPr>
          <w:gridAfter w:val="1"/>
          <w:jc w:val="center"/>
          <w:trHeight w:val="45"/>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2961" w:type="dxa"/>
            <w:vAlign w:val="center"/>
          </w:tcPr>
          <w:p w14:paraId="67206F0C" w14:textId="1596FB74">
            <w:pPr>
              <w:pBdr/>
              <w:spacing/>
              <w:ind/>
              <w:rPr>
                <w:b/>
                <w:sz w:val="20"/>
                <w:lang w:eastAsia="es-BO"/>
              </w:rPr>
            </w:pPr>
            <w:r>
              <w:rPr>
                <w:b/>
                <w:sz w:val="20"/>
                <w:lang w:eastAsia="es-BO"/>
              </w:rPr>
              <w:t xml:space="preserve">4. FIRMA Y SELLOS</w:t>
            </w:r>
            <w:r>
              <w:rPr>
                <w:b/>
                <w:sz w:val="20"/>
                <w:lang w:eastAsia="es-BO"/>
              </w:rPr>
            </w:r>
          </w:p>
        </w:tc>
        <w:tc>
          <w:tcPr>
            <w:gridSpan w:val="2"/>
            <w:tcBorders>
              <w:top w:val="single" w:color="auto" w:sz="4" w:space="0"/>
              <w:left w:val="single" w:color="auto" w:sz="4" w:space="0"/>
              <w:bottom w:val="single" w:color="auto" w:sz="4" w:space="0"/>
              <w:right w:val="single" w:color="auto" w:sz="4" w:space="0"/>
            </w:tcBorders>
            <w:tcW w:w="3061" w:type="dxa"/>
            <w:vAlign w:val="center"/>
          </w:tcPr>
          <w:p w14:paraId="53D8DBAA" w14:textId="77777777">
            <w:pPr>
              <w:widowControl w:val="false"/>
              <w:pBdr/>
              <w:spacing w:after="120"/>
              <w:ind/>
              <w:rPr>
                <w:sz w:val="20"/>
                <w:lang w:eastAsia="es-BO"/>
              </w:rPr>
            </w:pPr>
            <w:r>
              <w:rPr>
                <w:sz w:val="20"/>
                <w:lang w:eastAsia="es-BO"/>
              </w:rPr>
              <w:t xml:space="preserve">Elaborado por </w:t>
            </w:r>
            <w:r>
              <w:rPr>
                <w:sz w:val="20"/>
              </w:rPr>
              <w:t xml:space="preserve"> (personal técnico)</w:t>
            </w:r>
            <w:r>
              <w:rPr>
                <w:sz w:val="20"/>
                <w:lang w:eastAsia="es-BO"/>
              </w:rPr>
              <w:t xml:space="preserve">:</w:t>
            </w:r>
            <w:r>
              <w:rPr>
                <w:sz w:val="20"/>
                <w:lang w:eastAsia="es-BO"/>
              </w:rPr>
            </w:r>
          </w:p>
          <w:p w14:paraId="6B6FA873" w14:textId="77777777">
            <w:pPr>
              <w:widowControl w:val="false"/>
              <w:pBdr/>
              <w:spacing w:after="120"/>
              <w:ind/>
              <w:rPr>
                <w:sz w:val="20"/>
                <w:lang w:eastAsia="es-BO"/>
              </w:rPr>
            </w:pPr>
            <w:r>
              <w:rPr>
                <w:sz w:val="20"/>
                <w:lang w:eastAsia="es-BO"/>
              </w:rPr>
            </w:r>
            <w:r>
              <w:rPr>
                <w:sz w:val="20"/>
                <w:lang w:eastAsia="es-BO"/>
              </w:rPr>
            </w:r>
          </w:p>
          <w:p w14:paraId="69964412" w14:textId="77777777">
            <w:pPr>
              <w:widowControl w:val="false"/>
              <w:pBdr/>
              <w:spacing w:after="120"/>
              <w:ind/>
              <w:rPr>
                <w:sz w:val="20"/>
                <w:szCs w:val="24"/>
                <w:lang w:eastAsia="es-BO"/>
              </w:rPr>
            </w:pPr>
            <w:r>
              <w:rPr>
                <w:sz w:val="20"/>
                <w:szCs w:val="24"/>
                <w:lang w:eastAsia="es-BO"/>
              </w:rPr>
            </w:r>
            <w:r>
              <w:rPr>
                <w:sz w:val="20"/>
                <w:szCs w:val="24"/>
                <w:lang w:eastAsia="es-BO"/>
              </w:rPr>
            </w:r>
          </w:p>
        </w:tc>
        <w:tc>
          <w:tcPr>
            <w:gridSpan w:val="2"/>
            <w:tcBorders>
              <w:top w:val="single" w:color="auto" w:sz="4" w:space="0"/>
              <w:left w:val="single" w:color="auto" w:sz="4" w:space="0"/>
              <w:bottom w:val="single" w:color="auto" w:sz="4" w:space="0"/>
              <w:right w:val="single" w:color="auto" w:sz="4" w:space="0"/>
            </w:tcBorders>
            <w:tcW w:w="3315" w:type="dxa"/>
            <w:vAlign w:val="center"/>
          </w:tcPr>
          <w:p w14:paraId="047E6708" w14:textId="11530777">
            <w:pPr>
              <w:pBdr/>
              <w:spacing/>
              <w:ind/>
              <w:rPr>
                <w:sz w:val="20"/>
                <w:lang w:eastAsia="es-BO"/>
              </w:rPr>
            </w:pPr>
            <w:r>
              <w:rPr>
                <w:sz w:val="20"/>
                <w:lang w:eastAsia="es-BO"/>
              </w:rPr>
              <w:t xml:space="preserve">Autorizado por </w:t>
            </w:r>
            <w:r>
              <w:rPr>
                <w:sz w:val="20"/>
              </w:rPr>
              <w:t xml:space="preserve">(personal con nivel jerárquico)</w:t>
            </w:r>
            <w:r>
              <w:rPr>
                <w:sz w:val="20"/>
                <w:lang w:eastAsia="es-BO"/>
              </w:rPr>
              <w:t xml:space="preserve">:</w:t>
            </w:r>
            <w:r>
              <w:rPr>
                <w:sz w:val="20"/>
                <w:lang w:eastAsia="es-BO"/>
              </w:rPr>
            </w:r>
          </w:p>
          <w:p w14:paraId="00434FD0" w14:textId="77777777">
            <w:pPr>
              <w:pStyle w:val="1326"/>
              <w:pBdr/>
              <w:spacing/>
              <w:ind/>
              <w:rPr>
                <w:sz w:val="20"/>
                <w:lang w:eastAsia="es-BO"/>
              </w:rPr>
            </w:pPr>
            <w:r>
              <w:rPr>
                <w:sz w:val="20"/>
                <w:lang w:eastAsia="es-BO"/>
              </w:rPr>
            </w:r>
            <w:r>
              <w:rPr>
                <w:sz w:val="20"/>
                <w:lang w:eastAsia="es-BO"/>
              </w:rPr>
            </w:r>
          </w:p>
          <w:p w14:paraId="1DB18EAB" w14:textId="77777777">
            <w:pPr>
              <w:widowControl w:val="false"/>
              <w:pBdr/>
              <w:spacing w:after="120"/>
              <w:ind/>
              <w:rPr>
                <w:sz w:val="20"/>
                <w:szCs w:val="24"/>
                <w:lang w:eastAsia="es-BO"/>
              </w:rPr>
            </w:pPr>
            <w:r>
              <w:rPr>
                <w:sz w:val="20"/>
                <w:szCs w:val="24"/>
                <w:lang w:eastAsia="es-BO"/>
              </w:rPr>
            </w:r>
            <w:r>
              <w:rPr>
                <w:sz w:val="20"/>
                <w:szCs w:val="24"/>
                <w:lang w:eastAsia="es-BO"/>
              </w:rPr>
            </w:r>
          </w:p>
        </w:tc>
      </w:tr>
    </w:tbl>
    <w:p w14:paraId="0255509A" w14:textId="77777777">
      <w:pPr>
        <w:pBdr/>
        <w:spacing/>
        <w:ind/>
        <w:rPr>
          <w:b/>
          <w:lang w:eastAsia="es-BO"/>
        </w:rPr>
      </w:pPr>
      <w:r>
        <w:rPr>
          <w:b/>
          <w:lang w:eastAsia="es-BO"/>
        </w:rPr>
        <w:t xml:space="preserve"> </w:t>
      </w:r>
      <w:r>
        <w:rPr>
          <w:b/>
          <w:lang w:eastAsia="es-BO"/>
        </w:rPr>
      </w:r>
    </w:p>
    <w:p w14:paraId="1E01CA63" w14:textId="77777777">
      <w:pPr>
        <w:pBdr/>
        <w:spacing/>
        <w:ind/>
        <w:jc w:val="center"/>
        <w:rPr>
          <w:b/>
          <w:szCs w:val="24"/>
        </w:rPr>
      </w:pPr>
      <w:r>
        <w:rPr>
          <w:b/>
          <w:szCs w:val="24"/>
        </w:rPr>
        <w:t xml:space="preserve">INSTRUCTIVO DE LLENADO</w:t>
      </w:r>
      <w:r>
        <w:rPr>
          <w:b/>
          <w:szCs w:val="24"/>
        </w:rPr>
      </w:r>
    </w:p>
    <w:p w14:paraId="45BDF269" w14:textId="77777777">
      <w:pPr>
        <w:pBdr/>
        <w:spacing/>
        <w:ind/>
        <w:jc w:val="center"/>
        <w:rPr>
          <w:b/>
          <w:szCs w:val="24"/>
        </w:rPr>
      </w:pPr>
      <w:r>
        <w:rPr>
          <w:b/>
          <w:szCs w:val="24"/>
        </w:rPr>
        <w:t xml:space="preserve">R-425</w:t>
      </w:r>
      <w:r>
        <w:rPr>
          <w:b/>
          <w:szCs w:val="24"/>
        </w:rPr>
      </w:r>
    </w:p>
    <w:p w14:paraId="23098AB3" w14:textId="77777777">
      <w:pPr>
        <w:pBdr/>
        <w:spacing/>
        <w:ind/>
        <w:jc w:val="center"/>
        <w:rPr>
          <w:b/>
          <w:szCs w:val="24"/>
        </w:rPr>
      </w:pPr>
      <w:r>
        <w:rPr>
          <w:b/>
          <w:szCs w:val="24"/>
        </w:rPr>
        <w:t xml:space="preserve">REGISTRO</w:t>
      </w:r>
      <w:r>
        <w:rPr>
          <w:b/>
          <w:szCs w:val="24"/>
        </w:rPr>
      </w:r>
    </w:p>
    <w:p w14:paraId="401AC5BA" w14:textId="0A721BEE">
      <w:pPr>
        <w:pBdr/>
        <w:spacing/>
        <w:ind/>
        <w:jc w:val="center"/>
        <w:rPr>
          <w:b/>
          <w:szCs w:val="24"/>
        </w:rPr>
      </w:pPr>
      <w:r>
        <w:rPr>
          <w:b/>
          <w:szCs w:val="24"/>
        </w:rPr>
        <w:t xml:space="preserve">REQUERIMIENTOS FUNCIONALES VUCE</w:t>
      </w:r>
      <w:r>
        <w:rPr>
          <w:b/>
          <w:szCs w:val="24"/>
        </w:rPr>
      </w:r>
    </w:p>
    <w:p w14:paraId="5E203C19" w14:textId="77777777">
      <w:pPr>
        <w:pBdr/>
        <w:spacing/>
        <w:ind/>
        <w:rPr>
          <w:b/>
          <w:szCs w:val="24"/>
        </w:rPr>
      </w:pPr>
      <w:r>
        <w:rPr>
          <w:b/>
          <w:szCs w:val="24"/>
        </w:rPr>
      </w:r>
      <w:r>
        <w:rPr>
          <w:b/>
          <w:szCs w:val="24"/>
        </w:rPr>
      </w:r>
    </w:p>
    <w:p w14:paraId="15AE6885" w14:textId="77777777">
      <w:pPr>
        <w:pBdr/>
        <w:spacing/>
        <w:ind/>
        <w:rPr>
          <w:b/>
          <w:szCs w:val="24"/>
        </w:rPr>
      </w:pPr>
      <w:r>
        <w:rPr>
          <w:b/>
          <w:szCs w:val="24"/>
        </w:rPr>
        <w:t xml:space="preserve">1. DATOS DEL REQUERIMIENTO</w:t>
      </w:r>
      <w:r>
        <w:rPr>
          <w:b/>
          <w:szCs w:val="24"/>
        </w:rPr>
      </w:r>
    </w:p>
    <w:p w14:paraId="5EEC7D32" w14:textId="77777777">
      <w:pPr>
        <w:pBdr/>
        <w:spacing/>
        <w:ind/>
        <w:rPr>
          <w:b/>
          <w:szCs w:val="24"/>
        </w:rPr>
      </w:pPr>
      <w:r>
        <w:rPr>
          <w:b/>
          <w:szCs w:val="24"/>
        </w:rPr>
      </w:r>
      <w:r>
        <w:rPr>
          <w:b/>
          <w:szCs w:val="24"/>
        </w:rPr>
      </w:r>
    </w:p>
    <w:p w14:paraId="318BE0EC" w14:textId="77777777">
      <w:pPr>
        <w:pBdr/>
        <w:spacing/>
        <w:ind/>
        <w:rPr>
          <w:b/>
          <w:szCs w:val="24"/>
        </w:rPr>
      </w:pPr>
      <w:r>
        <w:rPr>
          <w:b/>
          <w:szCs w:val="24"/>
        </w:rPr>
        <w:t xml:space="preserve">Entidad: </w:t>
      </w:r>
      <w:r>
        <w:rPr>
          <w:szCs w:val="24"/>
        </w:rPr>
        <w:t xml:space="preserve">Registrar la denominación de la Entidad Emisora (Ejemplo: IBMETRO).</w:t>
      </w:r>
      <w:r>
        <w:rPr>
          <w:b/>
          <w:szCs w:val="24"/>
        </w:rPr>
      </w:r>
    </w:p>
    <w:p w14:paraId="5E409DF1" w14:textId="77777777">
      <w:pPr>
        <w:pBdr/>
        <w:spacing/>
        <w:ind/>
        <w:rPr>
          <w:b/>
          <w:szCs w:val="24"/>
        </w:rPr>
      </w:pPr>
      <w:r>
        <w:rPr>
          <w:b/>
          <w:szCs w:val="24"/>
        </w:rPr>
        <w:t xml:space="preserve">Gerencia o Unidad Responsable: </w:t>
      </w:r>
      <w:r>
        <w:rPr>
          <w:szCs w:val="24"/>
        </w:rPr>
        <w:t xml:space="preserve">Registrar la denominación de la Gerencia o Unidad Responsable de la Entidad Emisora autorizada para solicitar funcionalidades y adecuaciones en el sistema de la VUCE.</w:t>
      </w:r>
      <w:r>
        <w:rPr>
          <w:b/>
          <w:szCs w:val="24"/>
        </w:rPr>
      </w:r>
    </w:p>
    <w:p w14:paraId="6FF80914" w14:textId="77777777">
      <w:pPr>
        <w:pBdr/>
        <w:spacing/>
        <w:ind/>
        <w:rPr>
          <w:szCs w:val="24"/>
        </w:rPr>
      </w:pPr>
      <w:r>
        <w:rPr>
          <w:b/>
          <w:szCs w:val="24"/>
        </w:rPr>
        <w:t xml:space="preserve">Servidores Públicos Responsables: </w:t>
      </w:r>
      <w:r>
        <w:rPr>
          <w:szCs w:val="24"/>
        </w:rPr>
        <w:t xml:space="preserve">Especificar el nombre de los servidores públicos autorizados para elaborar los requerimientos funcionales en el sistema de la VUCE.</w:t>
      </w:r>
      <w:r>
        <w:rPr>
          <w:szCs w:val="24"/>
        </w:rPr>
      </w:r>
    </w:p>
    <w:p w14:paraId="19813F00" w14:textId="4BA25050">
      <w:pPr>
        <w:pBdr/>
        <w:spacing/>
        <w:ind/>
        <w:rPr>
          <w:szCs w:val="24"/>
        </w:rPr>
      </w:pPr>
      <w:r>
        <w:rPr>
          <w:b/>
          <w:szCs w:val="24"/>
        </w:rPr>
        <w:t xml:space="preserve">Sistema</w:t>
      </w:r>
      <w:r>
        <w:rPr>
          <w:b/>
          <w:szCs w:val="24"/>
        </w:rPr>
        <w:t xml:space="preserve"> VUCE</w:t>
      </w:r>
      <w:r>
        <w:rPr>
          <w:b/>
          <w:szCs w:val="24"/>
        </w:rPr>
        <w:t xml:space="preserve">: </w:t>
      </w:r>
      <w:r>
        <w:rPr>
          <w:szCs w:val="24"/>
        </w:rPr>
        <w:t xml:space="preserve">Datos del sistema o módulo a ser modificado.</w:t>
      </w:r>
      <w:r>
        <w:rPr>
          <w:szCs w:val="24"/>
        </w:rPr>
      </w:r>
    </w:p>
    <w:p w14:paraId="0E5AAADC" w14:textId="77777777">
      <w:pPr>
        <w:pBdr/>
        <w:spacing/>
        <w:ind/>
        <w:rPr>
          <w:b/>
          <w:szCs w:val="24"/>
        </w:rPr>
      </w:pPr>
      <w:r>
        <w:rPr>
          <w:b/>
          <w:szCs w:val="24"/>
        </w:rPr>
        <w:t xml:space="preserve">Fecha de emisión: </w:t>
      </w:r>
      <w:r>
        <w:rPr>
          <w:szCs w:val="24"/>
        </w:rPr>
        <w:t xml:space="preserve">Registrar la fecha de emisión del Registro.</w:t>
      </w:r>
      <w:r>
        <w:rPr>
          <w:b/>
          <w:szCs w:val="24"/>
        </w:rPr>
      </w:r>
    </w:p>
    <w:p w14:paraId="475974D1" w14:textId="77777777">
      <w:pPr>
        <w:pBdr/>
        <w:spacing/>
        <w:ind/>
        <w:rPr>
          <w:b/>
          <w:szCs w:val="24"/>
        </w:rPr>
      </w:pPr>
      <w:r>
        <w:rPr>
          <w:b/>
          <w:szCs w:val="24"/>
        </w:rPr>
      </w:r>
      <w:r>
        <w:rPr>
          <w:b/>
          <w:szCs w:val="24"/>
        </w:rPr>
      </w:r>
    </w:p>
    <w:p w14:paraId="4DE346EC" w14:textId="77777777">
      <w:pPr>
        <w:pBdr/>
        <w:spacing/>
        <w:ind/>
        <w:rPr>
          <w:b/>
          <w:szCs w:val="24"/>
        </w:rPr>
      </w:pPr>
      <w:r>
        <w:rPr>
          <w:b/>
          <w:szCs w:val="24"/>
        </w:rPr>
        <w:t xml:space="preserve">2. CARACTERÍSTICAS DEL REQUERIMIENTO</w:t>
      </w:r>
      <w:r>
        <w:rPr>
          <w:b/>
          <w:szCs w:val="24"/>
        </w:rPr>
      </w:r>
    </w:p>
    <w:p w14:paraId="2324B323" w14:textId="77777777">
      <w:pPr>
        <w:pBdr/>
        <w:spacing/>
        <w:ind/>
        <w:rPr>
          <w:szCs w:val="24"/>
        </w:rPr>
      </w:pPr>
      <w:r>
        <w:rPr>
          <w:szCs w:val="24"/>
        </w:rPr>
      </w:r>
      <w:r>
        <w:rPr>
          <w:szCs w:val="24"/>
        </w:rPr>
      </w:r>
    </w:p>
    <w:p w14:paraId="51F912AA" w14:textId="77777777">
      <w:pPr>
        <w:pBdr/>
        <w:spacing/>
        <w:ind/>
        <w:rPr>
          <w:szCs w:val="24"/>
        </w:rPr>
      </w:pPr>
      <w:r>
        <w:rPr>
          <w:szCs w:val="24"/>
        </w:rPr>
        <w:t xml:space="preserve">Detalle y especificaciones del requerimiento a ser desarrollado.</w:t>
      </w:r>
      <w:r>
        <w:rPr>
          <w:szCs w:val="24"/>
        </w:rPr>
      </w:r>
    </w:p>
    <w:p w14:paraId="5B4DF280" w14:textId="77777777">
      <w:pPr>
        <w:pBdr/>
        <w:spacing/>
        <w:ind/>
        <w:rPr>
          <w:b/>
          <w:szCs w:val="24"/>
        </w:rPr>
      </w:pPr>
      <w:r>
        <w:rPr>
          <w:b/>
          <w:szCs w:val="24"/>
        </w:rPr>
      </w:r>
      <w:r>
        <w:rPr>
          <w:b/>
          <w:szCs w:val="24"/>
        </w:rPr>
      </w:r>
    </w:p>
    <w:p w14:paraId="585D042C" w14:textId="2CEFE4BB">
      <w:pPr>
        <w:pBdr/>
        <w:spacing/>
        <w:ind/>
        <w:rPr>
          <w:b/>
          <w:szCs w:val="24"/>
        </w:rPr>
      </w:pPr>
      <w:r>
        <w:rPr>
          <w:b/>
          <w:szCs w:val="24"/>
        </w:rPr>
        <w:t xml:space="preserve">3. RESPALDO</w:t>
      </w:r>
      <w:r>
        <w:rPr>
          <w:b/>
          <w:szCs w:val="24"/>
        </w:rPr>
        <w:t xml:space="preserve">/JUSTIFICACIÓN</w:t>
      </w:r>
      <w:r>
        <w:rPr>
          <w:b/>
          <w:szCs w:val="24"/>
        </w:rPr>
        <w:t xml:space="preserve"> DEL REQUERIMIENTO</w:t>
      </w:r>
      <w:r>
        <w:rPr>
          <w:b/>
          <w:szCs w:val="24"/>
        </w:rPr>
      </w:r>
    </w:p>
    <w:p w14:paraId="0375E680" w14:textId="77777777">
      <w:pPr>
        <w:pBdr/>
        <w:spacing/>
        <w:ind/>
        <w:rPr>
          <w:szCs w:val="24"/>
        </w:rPr>
      </w:pPr>
      <w:r>
        <w:rPr>
          <w:szCs w:val="24"/>
        </w:rPr>
      </w:r>
      <w:r>
        <w:rPr>
          <w:szCs w:val="24"/>
        </w:rPr>
      </w:r>
    </w:p>
    <w:p w14:paraId="5D188029" w14:textId="0A26A158">
      <w:pPr>
        <w:pBdr/>
        <w:spacing/>
        <w:ind/>
        <w:rPr>
          <w:b/>
          <w:szCs w:val="24"/>
        </w:rPr>
      </w:pPr>
      <w:r>
        <w:rPr>
          <w:szCs w:val="24"/>
        </w:rPr>
        <w:t xml:space="preserve">Nombre o número del documento o normativa se sustenta el requerimiento</w:t>
      </w:r>
      <w:r>
        <w:rPr>
          <w:szCs w:val="24"/>
        </w:rPr>
        <w:t xml:space="preserve">,</w:t>
      </w:r>
      <w:r>
        <w:rPr>
          <w:szCs w:val="24"/>
        </w:rPr>
        <w:t xml:space="preserve"> debiendo adjuntar el Diagrama de Actividades, el Diagrama de Estados y </w:t>
      </w:r>
      <w:r>
        <w:rPr>
          <w:szCs w:val="24"/>
        </w:rPr>
        <w:t xml:space="preserve">el</w:t>
      </w:r>
      <w:r>
        <w:rPr>
          <w:szCs w:val="24"/>
        </w:rPr>
        <w:t xml:space="preserve"> D</w:t>
      </w:r>
      <w:r>
        <w:rPr>
          <w:szCs w:val="24"/>
        </w:rPr>
        <w:t xml:space="preserve">iccionario</w:t>
      </w:r>
      <w:r>
        <w:rPr>
          <w:szCs w:val="24"/>
        </w:rPr>
        <w:t xml:space="preserve"> de datos de la solicitud. C</w:t>
      </w:r>
      <w:r>
        <w:rPr>
          <w:szCs w:val="24"/>
        </w:rPr>
        <w:t xml:space="preserve">uando se trate de una complementación y/o modificación al requerimiento inicial </w:t>
      </w:r>
      <w:r>
        <w:rPr>
          <w:szCs w:val="24"/>
        </w:rPr>
        <w:t xml:space="preserve">deberá </w:t>
      </w:r>
      <w:r>
        <w:rPr>
          <w:szCs w:val="24"/>
        </w:rPr>
        <w:t xml:space="preserve">señalar los motivos de la solicitud</w:t>
      </w:r>
      <w:r>
        <w:rPr>
          <w:szCs w:val="24"/>
        </w:rPr>
        <w:t xml:space="preserve">.</w:t>
      </w:r>
      <w:r>
        <w:rPr>
          <w:szCs w:val="24"/>
        </w:rPr>
        <w:t xml:space="preserve"> </w:t>
      </w:r>
      <w:r>
        <w:rPr>
          <w:b/>
          <w:szCs w:val="24"/>
        </w:rPr>
      </w:r>
    </w:p>
    <w:p w14:paraId="0FF97F90" w14:textId="77777777">
      <w:pPr>
        <w:pBdr/>
        <w:spacing/>
        <w:ind/>
        <w:jc w:val="center"/>
        <w:rPr>
          <w:b/>
          <w:szCs w:val="24"/>
        </w:rPr>
      </w:pPr>
      <w:r>
        <w:rPr>
          <w:b/>
          <w:szCs w:val="24"/>
        </w:rPr>
      </w:r>
      <w:r>
        <w:rPr>
          <w:b/>
          <w:szCs w:val="24"/>
        </w:rPr>
      </w:r>
    </w:p>
    <w:p w14:paraId="719F628B" w14:textId="77777777">
      <w:pPr>
        <w:pBdr/>
        <w:spacing/>
        <w:ind/>
        <w:rPr>
          <w:b/>
          <w:szCs w:val="24"/>
        </w:rPr>
      </w:pPr>
      <w:r>
        <w:rPr>
          <w:b/>
          <w:szCs w:val="24"/>
        </w:rPr>
        <w:t xml:space="preserve">4. FIRMA Y SELLOS.</w:t>
      </w:r>
      <w:r>
        <w:rPr>
          <w:b/>
          <w:szCs w:val="24"/>
        </w:rPr>
      </w:r>
    </w:p>
    <w:p w14:paraId="0A946749" w14:textId="77777777">
      <w:pPr>
        <w:pBdr/>
        <w:spacing/>
        <w:ind/>
        <w:rPr>
          <w:szCs w:val="24"/>
        </w:rPr>
      </w:pPr>
      <w:r>
        <w:rPr>
          <w:szCs w:val="24"/>
        </w:rPr>
      </w:r>
      <w:r>
        <w:rPr>
          <w:szCs w:val="24"/>
        </w:rPr>
      </w:r>
    </w:p>
    <w:p w14:paraId="7A4B0780" w14:textId="0708646B">
      <w:pPr>
        <w:pBdr/>
        <w:spacing/>
        <w:ind/>
        <w:rPr>
          <w:szCs w:val="24"/>
        </w:rPr>
      </w:pPr>
      <w:r>
        <w:rPr>
          <w:szCs w:val="24"/>
        </w:rPr>
        <w:t xml:space="preserve">Debe ser suscrito por el personal de la Entidad </w:t>
      </w:r>
      <w:r>
        <w:rPr>
          <w:szCs w:val="24"/>
        </w:rPr>
        <w:t xml:space="preserve">Pública </w:t>
      </w:r>
      <w:r>
        <w:rPr>
          <w:szCs w:val="24"/>
        </w:rPr>
        <w:t xml:space="preserve">Emisora que elaboró y autorizó la propuesta de </w:t>
      </w:r>
      <w:r>
        <w:rPr>
          <w:szCs w:val="24"/>
        </w:rPr>
        <w:t xml:space="preserve">adecuaciones informáticas </w:t>
      </w:r>
      <w:r>
        <w:rPr>
          <w:szCs w:val="24"/>
        </w:rPr>
        <w:t xml:space="preserve">en el sistema</w:t>
      </w:r>
      <w:r>
        <w:rPr>
          <w:szCs w:val="24"/>
        </w:rPr>
        <w:t xml:space="preserve"> de la VUCE</w:t>
      </w:r>
      <w:r>
        <w:rPr>
          <w:szCs w:val="24"/>
        </w:rPr>
        <w:t xml:space="preserve">.</w:t>
      </w:r>
      <w:r>
        <w:rPr>
          <w:b/>
          <w:szCs w:val="24"/>
        </w:rPr>
        <w:t xml:space="preserve"> </w:t>
      </w:r>
      <w:r>
        <w:rPr>
          <w:szCs w:val="24"/>
        </w:rPr>
      </w:r>
    </w:p>
    <w:p w14:paraId="2B6BAB3E" w14:textId="77777777">
      <w:pPr>
        <w:pBdr/>
        <w:spacing/>
        <w:ind/>
        <w:rPr>
          <w:szCs w:val="24"/>
        </w:rPr>
      </w:pPr>
      <w:r>
        <w:rPr>
          <w:szCs w:val="24"/>
        </w:rPr>
      </w:r>
      <w:r>
        <w:rPr>
          <w:szCs w:val="24"/>
        </w:rPr>
      </w:r>
    </w:p>
    <w:p w14:paraId="5C95392C" w14:textId="77777777">
      <w:pPr>
        <w:pBdr/>
        <w:spacing/>
        <w:ind/>
        <w:rPr>
          <w:b/>
          <w:szCs w:val="24"/>
        </w:rPr>
      </w:pPr>
      <w:r>
        <w:rPr>
          <w:b/>
          <w:szCs w:val="24"/>
        </w:rPr>
      </w:r>
      <w:r>
        <w:rPr>
          <w:b/>
          <w:szCs w:val="24"/>
        </w:rPr>
      </w:r>
    </w:p>
    <w:p w14:paraId="63BF2A0B" w14:textId="77777777">
      <w:pPr>
        <w:pBdr/>
        <w:spacing/>
        <w:ind/>
        <w:rPr/>
      </w:pPr>
      <w:r/>
      <w:r/>
    </w:p>
    <w:p w14:paraId="37BCD8C4" w14:textId="77777777">
      <w:pPr>
        <w:pBdr/>
        <w:spacing/>
        <w:ind/>
        <w:rPr/>
      </w:pPr>
      <w:r/>
      <w:r/>
    </w:p>
    <w:p w14:paraId="62D498D7" w14:textId="77777777">
      <w:pPr>
        <w:pBdr/>
        <w:spacing/>
        <w:ind/>
        <w:rPr/>
      </w:pPr>
      <w:r/>
      <w:r/>
    </w:p>
    <w:p w14:paraId="15E161BE" w14:textId="77777777">
      <w:pPr>
        <w:pBdr/>
        <w:spacing/>
        <w:ind/>
        <w:rPr/>
      </w:pPr>
      <w:r/>
      <w:r/>
    </w:p>
    <w:p w14:paraId="32F38B2A" w14:textId="77777777">
      <w:pPr>
        <w:pBdr/>
        <w:spacing/>
        <w:ind/>
        <w:rPr/>
      </w:pPr>
      <w:r/>
      <w:r/>
    </w:p>
    <w:p w14:paraId="15F3B146" w14:textId="77777777">
      <w:pPr>
        <w:pStyle w:val="1305"/>
        <w:pBdr/>
        <w:spacing/>
        <w:ind/>
        <w:rPr>
          <w:szCs w:val="24"/>
        </w:rPr>
      </w:pPr>
      <w:r/>
      <w:bookmarkStart w:id="135" w:name="_Toc206684735"/>
      <w:r/>
      <w:bookmarkStart w:id="136" w:name="_Toc178012994"/>
      <w:r/>
      <w:bookmarkStart w:id="137" w:name="_Toc197893838"/>
      <w:r>
        <w:rPr>
          <w:szCs w:val="24"/>
        </w:rPr>
        <w:t xml:space="preserve">ANEXO 6</w:t>
      </w:r>
      <w:bookmarkEnd w:id="135"/>
      <w:r/>
      <w:r>
        <w:rPr>
          <w:szCs w:val="24"/>
        </w:rPr>
      </w:r>
    </w:p>
    <w:p w14:paraId="1471B3C3" w14:textId="0C431462">
      <w:pPr>
        <w:pBdr/>
        <w:spacing/>
        <w:ind/>
        <w:jc w:val="center"/>
        <w:rPr/>
      </w:pPr>
      <w:r>
        <w:rPr>
          <w:b/>
        </w:rPr>
        <w:t xml:space="preserve">R-</w:t>
      </w:r>
      <w:r>
        <w:rPr>
          <w:b/>
        </w:rPr>
        <w:t xml:space="preserve">711</w:t>
      </w:r>
      <w:r/>
    </w:p>
    <w:p w14:paraId="622029A3" w14:textId="0E3E5C97">
      <w:pPr>
        <w:pStyle w:val="1396"/>
        <w:pBdr/>
        <w:spacing/>
        <w:ind/>
        <w:rPr/>
      </w:pPr>
      <w:r/>
      <w:bookmarkStart w:id="138" w:name="_Toc206684736"/>
      <w:r>
        <w:t xml:space="preserve">REGISTRO</w:t>
      </w:r>
      <w:r>
        <w:t xml:space="preserve"> </w:t>
      </w:r>
      <w:r>
        <w:t xml:space="preserve">DE</w:t>
      </w:r>
      <w:r>
        <w:t xml:space="preserve"> PROGRAMACIÓN DE ACTIVIDADES PARA EL DESARROLLO FUNCIONAL</w:t>
      </w:r>
      <w:bookmarkEnd w:id="138"/>
      <w:r>
        <w:t xml:space="preserve"> </w:t>
      </w:r>
      <w:r/>
    </w:p>
    <w:p w14:paraId="02E02F38" w14:textId="77777777">
      <w:pPr>
        <w:pBdr/>
        <w:spacing/>
        <w:ind/>
        <w:jc w:val="center"/>
        <w:rPr>
          <w:b/>
          <w:szCs w:val="24"/>
        </w:rPr>
      </w:pPr>
      <w:r>
        <w:rPr>
          <w:b/>
          <w:szCs w:val="24"/>
        </w:rPr>
      </w:r>
      <w:r>
        <w:rPr>
          <w:b/>
          <w:szCs w:val="24"/>
        </w:rPr>
      </w:r>
    </w:p>
    <w:tbl>
      <w:tblPr>
        <w:tblInd w:w="108" w:type="dxa"/>
        <w:tblW w:w="9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10"/>
        <w:gridCol w:w="142"/>
        <w:gridCol w:w="1021"/>
        <w:gridCol w:w="113"/>
        <w:gridCol w:w="1276"/>
        <w:gridCol w:w="141"/>
        <w:gridCol w:w="1418"/>
        <w:gridCol w:w="329"/>
        <w:gridCol w:w="380"/>
        <w:gridCol w:w="544"/>
        <w:gridCol w:w="291"/>
        <w:gridCol w:w="1291"/>
      </w:tblGrid>
      <w:tr>
        <w:trPr>
          <w:trHeight w:val="199"/>
        </w:trPr>
        <w:tc>
          <w:tcPr>
            <w:shd w:val="clear" w:color="auto" w:fill="auto"/>
            <w:tcBorders/>
            <w:tcW w:w="2410" w:type="dxa"/>
            <w:vMerge w:val="restart"/>
          </w:tcPr>
          <w:p w14:paraId="6D80257F" w14:textId="77777777">
            <w:pPr>
              <w:pBdr/>
              <w:tabs>
                <w:tab w:val="center" w:leader="none" w:pos="4252"/>
                <w:tab w:val="right" w:leader="none" w:pos="8504"/>
              </w:tabs>
              <w:spacing/>
              <w:ind/>
              <w:rPr/>
            </w:pPr>
            <w:r>
              <w:rPr>
                <w:lang w:val="es-BO" w:eastAsia="es-BO"/>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1" locked="0" layoutInCell="1" allowOverlap="1">
                      <wp:simplePos x="0" y="0"/>
                      <wp:positionH relativeFrom="column">
                        <wp:posOffset>-18415</wp:posOffset>
                      </wp:positionH>
                      <wp:positionV relativeFrom="paragraph">
                        <wp:posOffset>59055</wp:posOffset>
                      </wp:positionV>
                      <wp:extent cx="1302385" cy="401955"/>
                      <wp:effectExtent l="0" t="0" r="0" b="0"/>
                      <wp:wrapNone/>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pic:cNvPicPr>
                              <pic:nvPr/>
                            </pic:nvPicPr>
                            <pic:blipFill rotWithShape="1">
                              <a:blip r:embed="rId34"/>
                              <a:stretch/>
                            </pic:blipFill>
                            <pic:spPr bwMode="auto">
                              <a:xfrm>
                                <a:off x="0" y="0"/>
                                <a:ext cx="1302385" cy="40195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0528;o:allowoverlap:true;o:allowincell:true;mso-position-horizontal-relative:text;margin-left:-1.45pt;mso-position-horizontal:absolute;mso-position-vertical-relative:text;margin-top:4.65pt;mso-position-vertical:absolute;width:102.55pt;height:31.65pt;mso-wrap-distance-left:9.00pt;mso-wrap-distance-top:0.00pt;mso-wrap-distance-right:9.00pt;mso-wrap-distance-bottom:0.00pt;z-index:1;" stroked="f">
                      <v:imagedata r:id="rId34" o:title=""/>
                      <o:lock v:ext="edit" rotation="t"/>
                    </v:shape>
                  </w:pict>
                </mc:Fallback>
              </mc:AlternateContent>
            </w:r>
            <w:r/>
          </w:p>
        </w:tc>
        <w:tc>
          <w:tcPr>
            <w:gridSpan w:val="7"/>
            <w:shd w:val="clear" w:color="auto" w:fill="auto"/>
            <w:tcBorders/>
            <w:tcW w:w="4440" w:type="dxa"/>
            <w:vAlign w:val="center"/>
            <w:vMerge w:val="restart"/>
          </w:tcPr>
          <w:p w14:paraId="682B7525" w14:textId="77777777">
            <w:pPr>
              <w:pBdr/>
              <w:tabs>
                <w:tab w:val="center" w:leader="none" w:pos="4252"/>
                <w:tab w:val="right" w:leader="none" w:pos="8504"/>
              </w:tabs>
              <w:spacing/>
              <w:ind/>
              <w:jc w:val="center"/>
              <w:rPr/>
            </w:pPr>
            <w:r>
              <w:rPr>
                <w:b/>
              </w:rPr>
              <w:t xml:space="preserve">REGISTRO</w:t>
            </w:r>
            <w:r/>
          </w:p>
          <w:p w14:paraId="6639EE85" w14:textId="4B66F77A">
            <w:pPr>
              <w:pBdr/>
              <w:spacing/>
              <w:ind/>
              <w:jc w:val="center"/>
              <w:rPr>
                <w:rFonts w:cs="Arial"/>
                <w:b/>
                <w:bCs/>
                <w:spacing w:val="-12"/>
                <w:sz w:val="22"/>
              </w:rPr>
            </w:pPr>
            <w:r>
              <w:rPr>
                <w:b/>
              </w:rPr>
              <w:t xml:space="preserve">DE PROGRAMACIÓN DE ACTIVIDADES PARA EL DESARROLLO FUNCIONAL</w:t>
            </w:r>
            <w:r>
              <w:rPr>
                <w:rFonts w:cs="Arial"/>
                <w:b/>
                <w:bCs/>
                <w:spacing w:val="-12"/>
                <w:sz w:val="22"/>
              </w:rPr>
            </w:r>
          </w:p>
        </w:tc>
        <w:tc>
          <w:tcPr>
            <w:gridSpan w:val="4"/>
            <w:shd w:val="clear" w:color="auto" w:fill="d9d9d9" w:themeFill="background1" w:themeFillShade="D9"/>
            <w:tcBorders/>
            <w:tcW w:w="2506" w:type="dxa"/>
            <w:vAlign w:val="center"/>
          </w:tcPr>
          <w:p w14:paraId="57805B9A" w14:textId="77777777">
            <w:pPr>
              <w:pBdr/>
              <w:shd w:val="clear" w:color="auto" w:fill="ffffff"/>
              <w:tabs>
                <w:tab w:val="center" w:leader="none" w:pos="4252"/>
                <w:tab w:val="right" w:leader="none" w:pos="8504"/>
              </w:tabs>
              <w:spacing/>
              <w:ind/>
              <w:jc w:val="center"/>
              <w:rPr>
                <w:b/>
                <w:sz w:val="14"/>
                <w:szCs w:val="14"/>
              </w:rPr>
            </w:pPr>
            <w:r>
              <w:rPr>
                <w:b/>
                <w:sz w:val="14"/>
                <w:szCs w:val="14"/>
              </w:rPr>
              <w:t xml:space="preserve">Código</w:t>
            </w:r>
            <w:r>
              <w:rPr>
                <w:b/>
                <w:sz w:val="14"/>
                <w:szCs w:val="14"/>
              </w:rPr>
            </w:r>
          </w:p>
        </w:tc>
      </w:tr>
      <w:tr>
        <w:trPr>
          <w:trHeight w:val="199"/>
        </w:trPr>
        <w:tc>
          <w:tcPr>
            <w:shd w:val="clear" w:color="auto" w:fill="auto"/>
            <w:tcBorders/>
            <w:tcW w:w="2410" w:type="dxa"/>
            <w:vMerge w:val="continue"/>
          </w:tcPr>
          <w:p w14:paraId="29597150" w14:textId="77777777">
            <w:pPr>
              <w:pBdr/>
              <w:tabs>
                <w:tab w:val="center" w:leader="none" w:pos="4252"/>
                <w:tab w:val="right" w:leader="none" w:pos="8504"/>
              </w:tabs>
              <w:spacing/>
              <w:ind/>
              <w:jc w:val="center"/>
              <w:rPr>
                <w:lang w:eastAsia="es-BO"/>
              </w:rPr>
            </w:pPr>
            <w:r>
              <w:rPr>
                <w:lang w:eastAsia="es-BO"/>
              </w:rPr>
            </w:r>
            <w:r>
              <w:rPr>
                <w:lang w:eastAsia="es-BO"/>
              </w:rPr>
            </w:r>
          </w:p>
        </w:tc>
        <w:tc>
          <w:tcPr>
            <w:gridSpan w:val="7"/>
            <w:shd w:val="clear" w:color="auto" w:fill="auto"/>
            <w:tcBorders/>
            <w:tcW w:w="4440" w:type="dxa"/>
            <w:vAlign w:val="center"/>
            <w:vMerge w:val="continue"/>
          </w:tcPr>
          <w:p w14:paraId="675CD237" w14:textId="77777777">
            <w:pPr>
              <w:pBdr/>
              <w:tabs>
                <w:tab w:val="center" w:leader="none" w:pos="4252"/>
                <w:tab w:val="right" w:leader="none" w:pos="8504"/>
              </w:tabs>
              <w:spacing/>
              <w:ind/>
              <w:jc w:val="center"/>
              <w:rPr>
                <w:b/>
              </w:rPr>
            </w:pPr>
            <w:r>
              <w:rPr>
                <w:b/>
              </w:rPr>
            </w:r>
            <w:r>
              <w:rPr>
                <w:b/>
              </w:rPr>
            </w:r>
          </w:p>
        </w:tc>
        <w:tc>
          <w:tcPr>
            <w:gridSpan w:val="4"/>
            <w:shd w:val="clear" w:color="auto" w:fill="ffffff"/>
            <w:tcBorders/>
            <w:tcW w:w="2506" w:type="dxa"/>
            <w:vAlign w:val="center"/>
          </w:tcPr>
          <w:p w14:paraId="6EF9851C" w14:textId="0C3F2F8B">
            <w:pPr>
              <w:pBdr/>
              <w:shd w:val="clear" w:color="auto" w:fill="ffffff"/>
              <w:tabs>
                <w:tab w:val="center" w:leader="none" w:pos="4252"/>
                <w:tab w:val="right" w:leader="none" w:pos="8504"/>
              </w:tabs>
              <w:spacing/>
              <w:ind/>
              <w:jc w:val="center"/>
              <w:rPr>
                <w:sz w:val="14"/>
                <w:szCs w:val="14"/>
              </w:rPr>
            </w:pPr>
            <w:r>
              <w:rPr>
                <w:sz w:val="14"/>
                <w:szCs w:val="14"/>
              </w:rPr>
              <w:t xml:space="preserve">R-</w:t>
            </w:r>
            <w:r>
              <w:rPr>
                <w:sz w:val="14"/>
                <w:szCs w:val="14"/>
              </w:rPr>
              <w:t xml:space="preserve">711</w:t>
            </w:r>
            <w:r>
              <w:rPr>
                <w:sz w:val="14"/>
                <w:szCs w:val="14"/>
              </w:rPr>
            </w:r>
          </w:p>
        </w:tc>
      </w:tr>
      <w:tr>
        <w:trPr>
          <w:trHeight w:val="129"/>
        </w:trPr>
        <w:tc>
          <w:tcPr>
            <w:shd w:val="clear" w:color="auto" w:fill="auto"/>
            <w:tcBorders/>
            <w:tcW w:w="2410" w:type="dxa"/>
            <w:vMerge w:val="continue"/>
          </w:tcPr>
          <w:p w14:paraId="0E153756" w14:textId="77777777">
            <w:pPr>
              <w:pBdr/>
              <w:tabs>
                <w:tab w:val="center" w:leader="none" w:pos="4252"/>
                <w:tab w:val="right" w:leader="none" w:pos="8504"/>
              </w:tabs>
              <w:spacing/>
              <w:ind/>
              <w:jc w:val="center"/>
              <w:rPr>
                <w:lang w:val="en-US" w:eastAsia="es-BO"/>
              </w:rPr>
            </w:pPr>
            <w:r>
              <w:rPr>
                <w:lang w:val="en-US" w:eastAsia="es-BO"/>
              </w:rPr>
            </w:r>
            <w:r>
              <w:rPr>
                <w:lang w:val="en-US" w:eastAsia="es-BO"/>
              </w:rPr>
            </w:r>
          </w:p>
        </w:tc>
        <w:tc>
          <w:tcPr>
            <w:gridSpan w:val="7"/>
            <w:shd w:val="clear" w:color="auto" w:fill="auto"/>
            <w:tcBorders/>
            <w:tcW w:w="4440" w:type="dxa"/>
            <w:vAlign w:val="center"/>
            <w:vMerge w:val="continue"/>
          </w:tcPr>
          <w:p w14:paraId="5EF8A426" w14:textId="77777777">
            <w:pPr>
              <w:pBdr/>
              <w:tabs>
                <w:tab w:val="center" w:leader="none" w:pos="4252"/>
                <w:tab w:val="right" w:leader="none" w:pos="8504"/>
              </w:tabs>
              <w:spacing/>
              <w:ind/>
              <w:jc w:val="center"/>
              <w:rPr>
                <w:b/>
                <w:lang w:val="en-US"/>
              </w:rPr>
            </w:pPr>
            <w:r>
              <w:rPr>
                <w:b/>
                <w:lang w:val="en-US"/>
              </w:rPr>
            </w:r>
            <w:r>
              <w:rPr>
                <w:b/>
                <w:lang w:val="en-US"/>
              </w:rPr>
            </w:r>
          </w:p>
        </w:tc>
        <w:tc>
          <w:tcPr>
            <w:gridSpan w:val="3"/>
            <w:shd w:val="clear" w:color="auto" w:fill="d9d9d9" w:themeFill="background1" w:themeFillShade="D9"/>
            <w:tcBorders/>
            <w:tcW w:w="1215" w:type="dxa"/>
            <w:vAlign w:val="center"/>
          </w:tcPr>
          <w:p w14:paraId="03BE31B5" w14:textId="77777777">
            <w:pPr>
              <w:pBdr/>
              <w:tabs>
                <w:tab w:val="center" w:leader="none" w:pos="4252"/>
                <w:tab w:val="right" w:leader="none" w:pos="8504"/>
              </w:tabs>
              <w:spacing/>
              <w:ind/>
              <w:jc w:val="center"/>
              <w:rPr>
                <w:b/>
                <w:sz w:val="14"/>
                <w:szCs w:val="14"/>
              </w:rPr>
            </w:pPr>
            <w:r>
              <w:rPr>
                <w:b/>
                <w:sz w:val="14"/>
                <w:szCs w:val="14"/>
              </w:rPr>
              <w:t xml:space="preserve">Versión</w:t>
            </w:r>
            <w:r>
              <w:rPr>
                <w:b/>
                <w:sz w:val="14"/>
                <w:szCs w:val="14"/>
              </w:rPr>
            </w:r>
          </w:p>
        </w:tc>
        <w:tc>
          <w:tcPr>
            <w:shd w:val="clear" w:color="auto" w:fill="d9d9d9" w:themeFill="background1" w:themeFillShade="D9"/>
            <w:tcBorders/>
            <w:tcW w:w="1291" w:type="dxa"/>
            <w:vAlign w:val="center"/>
          </w:tcPr>
          <w:p w14:paraId="32858F72" w14:textId="77777777">
            <w:pPr>
              <w:pBdr/>
              <w:tabs>
                <w:tab w:val="center" w:leader="none" w:pos="4252"/>
                <w:tab w:val="right" w:leader="none" w:pos="8504"/>
              </w:tabs>
              <w:spacing/>
              <w:ind w:left="92"/>
              <w:jc w:val="center"/>
              <w:rPr>
                <w:b/>
                <w:sz w:val="14"/>
                <w:szCs w:val="14"/>
              </w:rPr>
            </w:pPr>
            <w:r>
              <w:rPr>
                <w:b/>
                <w:sz w:val="14"/>
                <w:szCs w:val="14"/>
              </w:rPr>
              <w:t xml:space="preserve">Página</w:t>
            </w:r>
            <w:r>
              <w:rPr>
                <w:b/>
                <w:sz w:val="14"/>
                <w:szCs w:val="14"/>
              </w:rPr>
            </w:r>
          </w:p>
        </w:tc>
      </w:tr>
      <w:tr>
        <w:trPr>
          <w:trHeight w:val="129"/>
        </w:trPr>
        <w:tc>
          <w:tcPr>
            <w:shd w:val="clear" w:color="auto" w:fill="auto"/>
            <w:tcBorders/>
            <w:tcW w:w="2410" w:type="dxa"/>
            <w:vMerge w:val="continue"/>
          </w:tcPr>
          <w:p w14:paraId="5D7342B0" w14:textId="77777777">
            <w:pPr>
              <w:pBdr/>
              <w:tabs>
                <w:tab w:val="center" w:leader="none" w:pos="4252"/>
                <w:tab w:val="right" w:leader="none" w:pos="8504"/>
              </w:tabs>
              <w:spacing/>
              <w:ind/>
              <w:jc w:val="center"/>
              <w:rPr>
                <w:lang w:eastAsia="es-BO"/>
              </w:rPr>
            </w:pPr>
            <w:r>
              <w:rPr>
                <w:lang w:eastAsia="es-BO"/>
              </w:rPr>
            </w:r>
            <w:r>
              <w:rPr>
                <w:lang w:eastAsia="es-BO"/>
              </w:rPr>
            </w:r>
          </w:p>
        </w:tc>
        <w:tc>
          <w:tcPr>
            <w:gridSpan w:val="7"/>
            <w:shd w:val="clear" w:color="auto" w:fill="auto"/>
            <w:tcBorders/>
            <w:tcW w:w="4440" w:type="dxa"/>
            <w:vAlign w:val="center"/>
            <w:vMerge w:val="continue"/>
          </w:tcPr>
          <w:p w14:paraId="29D24756" w14:textId="77777777">
            <w:pPr>
              <w:pBdr/>
              <w:tabs>
                <w:tab w:val="center" w:leader="none" w:pos="4252"/>
                <w:tab w:val="right" w:leader="none" w:pos="8504"/>
              </w:tabs>
              <w:spacing/>
              <w:ind/>
              <w:jc w:val="center"/>
              <w:rPr>
                <w:b/>
              </w:rPr>
            </w:pPr>
            <w:r>
              <w:rPr>
                <w:b/>
              </w:rPr>
            </w:r>
            <w:r>
              <w:rPr>
                <w:b/>
              </w:rPr>
            </w:r>
          </w:p>
        </w:tc>
        <w:tc>
          <w:tcPr>
            <w:gridSpan w:val="3"/>
            <w:shd w:val="clear" w:color="auto" w:fill="ffffff"/>
            <w:tcBorders/>
            <w:tcW w:w="1215" w:type="dxa"/>
            <w:vAlign w:val="center"/>
          </w:tcPr>
          <w:p w14:paraId="03076937" w14:textId="6C23F778">
            <w:pPr>
              <w:pBdr/>
              <w:tabs>
                <w:tab w:val="center" w:leader="none" w:pos="4252"/>
                <w:tab w:val="right" w:leader="none" w:pos="8504"/>
              </w:tabs>
              <w:spacing/>
              <w:ind/>
              <w:jc w:val="center"/>
              <w:rPr>
                <w:sz w:val="14"/>
                <w:szCs w:val="14"/>
              </w:rPr>
            </w:pPr>
            <w:r>
              <w:rPr>
                <w:sz w:val="14"/>
                <w:szCs w:val="14"/>
              </w:rPr>
              <w:t xml:space="preserve">2</w:t>
            </w:r>
            <w:r>
              <w:rPr>
                <w:sz w:val="14"/>
                <w:szCs w:val="14"/>
              </w:rPr>
            </w:r>
          </w:p>
        </w:tc>
        <w:tc>
          <w:tcPr>
            <w:shd w:val="clear" w:color="auto" w:fill="ffffff"/>
            <w:tcBorders/>
            <w:tcW w:w="1291" w:type="dxa"/>
            <w:vAlign w:val="center"/>
          </w:tcPr>
          <w:p w14:paraId="4E5C1495" w14:textId="77777777">
            <w:pPr>
              <w:pBdr/>
              <w:tabs>
                <w:tab w:val="center" w:leader="none" w:pos="4252"/>
                <w:tab w:val="right" w:leader="none" w:pos="8504"/>
              </w:tabs>
              <w:spacing/>
              <w:ind w:hanging="161" w:left="205"/>
              <w:jc w:val="center"/>
              <w:rPr>
                <w:sz w:val="14"/>
                <w:szCs w:val="14"/>
              </w:rPr>
            </w:pPr>
            <w:r>
              <w:rPr>
                <w:sz w:val="14"/>
                <w:szCs w:val="14"/>
              </w:rPr>
              <w:t xml:space="preserve"> de </w:t>
            </w:r>
            <w:r>
              <w:rPr>
                <w:sz w:val="14"/>
                <w:szCs w:val="14"/>
              </w:rPr>
            </w:r>
          </w:p>
        </w:tc>
      </w:tr>
      <w:tr>
        <w:trPr>
          <w:trHeight w:val="479" w:hRule="exact"/>
        </w:trPr>
        <w:tc>
          <w:tcPr>
            <w:gridSpan w:val="12"/>
            <w:shd w:val="clear" w:color="auto" w:fill="ffffff"/>
            <w:tcBorders>
              <w:top w:val="single" w:color="auto" w:sz="4" w:space="0"/>
              <w:left w:val="single" w:color="auto" w:sz="4" w:space="0"/>
              <w:right w:val="single" w:color="auto" w:sz="4" w:space="0"/>
            </w:tcBorders>
            <w:tcW w:w="9356" w:type="dxa"/>
            <w:vAlign w:val="center"/>
          </w:tcPr>
          <w:p w14:paraId="1E214F7A" w14:textId="77777777">
            <w:pPr>
              <w:pBdr/>
              <w:spacing/>
              <w:ind w:left="130"/>
              <w:rPr>
                <w:sz w:val="20"/>
              </w:rPr>
            </w:pPr>
            <w:r>
              <w:rPr>
                <w:b/>
                <w:sz w:val="20"/>
              </w:rPr>
              <w:t xml:space="preserve">1. DATOS DEL REGISTRO</w:t>
            </w:r>
            <w:r>
              <w:rPr>
                <w:sz w:val="20"/>
              </w:rPr>
            </w:r>
          </w:p>
        </w:tc>
      </w:tr>
      <w:tr>
        <w:trPr>
          <w:trHeight w:val="417" w:hRule="exact"/>
        </w:trPr>
        <w:tc>
          <w:tcPr>
            <w:gridSpan w:val="3"/>
            <w:shd w:val="clear" w:color="auto" w:fill="ffffff"/>
            <w:tcBorders>
              <w:top w:val="single" w:color="auto" w:sz="4" w:space="0"/>
              <w:left w:val="single" w:color="auto" w:sz="4" w:space="0"/>
            </w:tcBorders>
            <w:tcW w:w="3573" w:type="dxa"/>
            <w:vAlign w:val="center"/>
          </w:tcPr>
          <w:p w14:paraId="4067AB6D" w14:textId="77777777">
            <w:pPr>
              <w:pStyle w:val="1365"/>
              <w:pBdr/>
              <w:spacing/>
              <w:ind w:left="132"/>
              <w:jc w:val="right"/>
              <w:rPr>
                <w:b/>
                <w:sz w:val="20"/>
              </w:rPr>
            </w:pPr>
            <w:r>
              <w:rPr>
                <w:b/>
                <w:sz w:val="20"/>
              </w:rPr>
              <w:t xml:space="preserve">Fecha de elaboración:</w:t>
            </w:r>
            <w:r>
              <w:rPr>
                <w:b/>
                <w:sz w:val="20"/>
              </w:rPr>
            </w:r>
          </w:p>
        </w:tc>
        <w:tc>
          <w:tcPr>
            <w:gridSpan w:val="9"/>
            <w:shd w:val="clear" w:color="auto" w:fill="ffffff"/>
            <w:tcBorders>
              <w:top w:val="single" w:color="auto" w:sz="4" w:space="0"/>
              <w:left w:val="single" w:color="auto" w:sz="4" w:space="0"/>
              <w:right w:val="single" w:color="auto" w:sz="4" w:space="0"/>
            </w:tcBorders>
            <w:tcW w:w="5783" w:type="dxa"/>
            <w:vAlign w:val="center"/>
          </w:tcPr>
          <w:p w14:paraId="642850FB" w14:textId="77777777">
            <w:pPr>
              <w:pBdr/>
              <w:spacing/>
              <w:ind w:left="130"/>
              <w:rPr>
                <w:sz w:val="20"/>
              </w:rPr>
            </w:pPr>
            <w:r>
              <w:rPr>
                <w:sz w:val="20"/>
              </w:rPr>
            </w:r>
            <w:r>
              <w:rPr>
                <w:sz w:val="20"/>
              </w:rPr>
            </w:r>
          </w:p>
        </w:tc>
      </w:tr>
      <w:tr>
        <w:trPr>
          <w:trHeight w:val="528" w:hRule="exact"/>
        </w:trPr>
        <w:tc>
          <w:tcPr>
            <w:gridSpan w:val="3"/>
            <w:shd w:val="clear" w:color="auto" w:fill="ffffff"/>
            <w:tcBorders>
              <w:top w:val="single" w:color="auto" w:sz="4" w:space="0"/>
              <w:left w:val="single" w:color="auto" w:sz="4" w:space="0"/>
            </w:tcBorders>
            <w:tcW w:w="3573" w:type="dxa"/>
            <w:vAlign w:val="center"/>
          </w:tcPr>
          <w:p w14:paraId="164CE319" w14:textId="77777777">
            <w:pPr>
              <w:pBdr/>
              <w:spacing/>
              <w:ind/>
              <w:jc w:val="right"/>
              <w:rPr>
                <w:b/>
                <w:sz w:val="20"/>
              </w:rPr>
            </w:pPr>
            <w:r>
              <w:rPr>
                <w:b/>
                <w:sz w:val="20"/>
              </w:rPr>
              <w:t xml:space="preserve">Entidad Pública Emisora:</w:t>
            </w:r>
            <w:r>
              <w:rPr>
                <w:b/>
                <w:sz w:val="20"/>
              </w:rPr>
            </w:r>
          </w:p>
        </w:tc>
        <w:tc>
          <w:tcPr>
            <w:gridSpan w:val="9"/>
            <w:shd w:val="clear" w:color="auto" w:fill="ffffff"/>
            <w:tcBorders>
              <w:top w:val="single" w:color="auto" w:sz="4" w:space="0"/>
              <w:left w:val="single" w:color="auto" w:sz="4" w:space="0"/>
              <w:right w:val="single" w:color="auto" w:sz="4" w:space="0"/>
            </w:tcBorders>
            <w:tcW w:w="5783" w:type="dxa"/>
            <w:vAlign w:val="center"/>
          </w:tcPr>
          <w:p w14:paraId="1EB0EAC2" w14:textId="77777777">
            <w:pPr>
              <w:pBdr/>
              <w:spacing/>
              <w:ind/>
              <w:rPr>
                <w:bCs/>
                <w:sz w:val="20"/>
              </w:rPr>
            </w:pPr>
            <w:r>
              <w:rPr>
                <w:bCs/>
                <w:sz w:val="20"/>
              </w:rPr>
            </w:r>
            <w:r>
              <w:rPr>
                <w:bCs/>
                <w:sz w:val="20"/>
              </w:rPr>
            </w:r>
          </w:p>
        </w:tc>
      </w:tr>
      <w:tr>
        <w:trPr>
          <w:trHeight w:val="564" w:hRule="exact"/>
        </w:trPr>
        <w:tc>
          <w:tcPr>
            <w:gridSpan w:val="3"/>
            <w:shd w:val="clear" w:color="auto" w:fill="ffffff"/>
            <w:tcBorders>
              <w:top w:val="single" w:color="auto" w:sz="4" w:space="0"/>
              <w:left w:val="single" w:color="auto" w:sz="4" w:space="0"/>
            </w:tcBorders>
            <w:tcW w:w="3573" w:type="dxa"/>
            <w:vAlign w:val="center"/>
          </w:tcPr>
          <w:p w14:paraId="7C421F66" w14:textId="77777777">
            <w:pPr>
              <w:pBdr/>
              <w:spacing/>
              <w:ind/>
              <w:jc w:val="right"/>
              <w:rPr>
                <w:b/>
                <w:sz w:val="20"/>
              </w:rPr>
            </w:pPr>
            <w:r>
              <w:rPr>
                <w:b/>
                <w:sz w:val="20"/>
              </w:rPr>
              <w:t xml:space="preserve">Denominación del Trámite APCO:</w:t>
            </w:r>
            <w:r>
              <w:rPr>
                <w:b/>
                <w:sz w:val="20"/>
              </w:rPr>
            </w:r>
          </w:p>
        </w:tc>
        <w:tc>
          <w:tcPr>
            <w:gridSpan w:val="9"/>
            <w:shd w:val="clear" w:color="auto" w:fill="ffffff"/>
            <w:tcBorders>
              <w:top w:val="single" w:color="auto" w:sz="4" w:space="0"/>
              <w:left w:val="single" w:color="auto" w:sz="4" w:space="0"/>
              <w:right w:val="single" w:color="auto" w:sz="4" w:space="0"/>
            </w:tcBorders>
            <w:tcW w:w="5783" w:type="dxa"/>
            <w:vAlign w:val="center"/>
          </w:tcPr>
          <w:p w14:paraId="0FBB86A4" w14:textId="77777777">
            <w:pPr>
              <w:pBdr/>
              <w:spacing/>
              <w:ind/>
              <w:rPr>
                <w:bCs/>
                <w:sz w:val="20"/>
              </w:rPr>
            </w:pPr>
            <w:r>
              <w:rPr>
                <w:bCs/>
                <w:sz w:val="20"/>
              </w:rPr>
            </w:r>
            <w:r>
              <w:rPr>
                <w:bCs/>
                <w:sz w:val="20"/>
              </w:rPr>
            </w:r>
          </w:p>
        </w:tc>
      </w:tr>
      <w:tr>
        <w:trPr>
          <w:trHeight w:val="469" w:hRule="exact"/>
        </w:trPr>
        <w:tc>
          <w:tcPr>
            <w:gridSpan w:val="12"/>
            <w:shd w:val="clear" w:color="auto" w:fill="ffffff"/>
            <w:tcBorders>
              <w:top w:val="single" w:color="auto" w:sz="4" w:space="0"/>
              <w:left w:val="single" w:color="auto" w:sz="4" w:space="0"/>
              <w:right w:val="single" w:color="auto" w:sz="4" w:space="0"/>
            </w:tcBorders>
            <w:tcW w:w="9356" w:type="dxa"/>
            <w:vAlign w:val="center"/>
          </w:tcPr>
          <w:p w14:paraId="473F60E5" w14:textId="3A342731">
            <w:pPr>
              <w:pBdr/>
              <w:spacing/>
              <w:ind w:left="132"/>
              <w:rPr>
                <w:bCs/>
                <w:sz w:val="20"/>
              </w:rPr>
            </w:pPr>
            <w:r>
              <w:rPr>
                <w:b/>
                <w:sz w:val="20"/>
              </w:rPr>
              <w:t xml:space="preserve">2. </w:t>
            </w:r>
            <w:r>
              <w:rPr>
                <w:b/>
                <w:sz w:val="20"/>
              </w:rPr>
              <w:t xml:space="preserve">PERIODO DE EJECUCIÓN ESTIMADO</w:t>
            </w:r>
            <w:r>
              <w:rPr>
                <w:bCs/>
                <w:sz w:val="20"/>
              </w:rPr>
            </w:r>
          </w:p>
        </w:tc>
      </w:tr>
      <w:tr>
        <w:trPr>
          <w:trHeight w:val="335" w:hRule="exact"/>
        </w:trPr>
        <w:tc>
          <w:tcPr>
            <w:gridSpan w:val="2"/>
            <w:shd w:val="clear" w:color="auto" w:fill="ffffff"/>
            <w:tcBorders>
              <w:top w:val="single" w:color="auto" w:sz="4" w:space="0"/>
              <w:left w:val="single" w:color="auto" w:sz="4" w:space="0"/>
            </w:tcBorders>
            <w:tcW w:w="2552" w:type="dxa"/>
            <w:vAlign w:val="center"/>
          </w:tcPr>
          <w:p w14:paraId="560145E8" w14:textId="77777777">
            <w:pPr>
              <w:pBdr/>
              <w:spacing/>
              <w:ind/>
              <w:rPr>
                <w:b/>
                <w:sz w:val="20"/>
              </w:rPr>
            </w:pPr>
            <w:r>
              <w:rPr>
                <w:b/>
                <w:sz w:val="20"/>
              </w:rPr>
              <w:t xml:space="preserve">Fecha de Inicio </w:t>
            </w:r>
            <w:r>
              <w:rPr>
                <w:b/>
                <w:sz w:val="20"/>
              </w:rPr>
            </w:r>
          </w:p>
        </w:tc>
        <w:tc>
          <w:tcPr>
            <w:gridSpan w:val="3"/>
            <w:shd w:val="clear" w:color="auto" w:fill="ffffff"/>
            <w:tcBorders>
              <w:top w:val="single" w:color="auto" w:sz="4" w:space="0"/>
              <w:left w:val="single" w:color="auto" w:sz="4" w:space="0"/>
              <w:right w:val="single" w:color="auto" w:sz="4" w:space="0"/>
            </w:tcBorders>
            <w:tcW w:w="2410" w:type="dxa"/>
            <w:vAlign w:val="center"/>
          </w:tcPr>
          <w:p w14:paraId="09E3AC20" w14:textId="77777777">
            <w:pPr>
              <w:pBdr/>
              <w:spacing/>
              <w:ind/>
              <w:rPr>
                <w:b/>
                <w:bCs/>
                <w:sz w:val="20"/>
              </w:rPr>
            </w:pPr>
            <w:r>
              <w:rPr>
                <w:b/>
                <w:bCs/>
                <w:sz w:val="20"/>
              </w:rPr>
            </w:r>
            <w:r>
              <w:rPr>
                <w:b/>
                <w:bCs/>
                <w:sz w:val="20"/>
              </w:rPr>
            </w:r>
          </w:p>
        </w:tc>
        <w:tc>
          <w:tcPr>
            <w:gridSpan w:val="4"/>
            <w:shd w:val="clear" w:color="auto" w:fill="ffffff"/>
            <w:tcBorders>
              <w:top w:val="single" w:color="auto" w:sz="4" w:space="0"/>
              <w:left w:val="single" w:color="auto" w:sz="4" w:space="0"/>
              <w:right w:val="single" w:color="auto" w:sz="4" w:space="0"/>
            </w:tcBorders>
            <w:tcW w:w="2268" w:type="dxa"/>
            <w:vAlign w:val="center"/>
          </w:tcPr>
          <w:p w14:paraId="7E4F0F1A" w14:textId="77777777">
            <w:pPr>
              <w:pBdr/>
              <w:spacing/>
              <w:ind w:left="160"/>
              <w:jc w:val="left"/>
              <w:rPr>
                <w:b/>
                <w:bCs/>
                <w:sz w:val="20"/>
              </w:rPr>
            </w:pPr>
            <w:r>
              <w:rPr>
                <w:b/>
                <w:bCs/>
                <w:sz w:val="20"/>
              </w:rPr>
              <w:t xml:space="preserve">Fecha de  Conclusión</w:t>
            </w:r>
            <w:r>
              <w:rPr>
                <w:b/>
                <w:bCs/>
                <w:sz w:val="20"/>
              </w:rPr>
            </w:r>
          </w:p>
        </w:tc>
        <w:tc>
          <w:tcPr>
            <w:gridSpan w:val="3"/>
            <w:shd w:val="clear" w:color="auto" w:fill="ffffff"/>
            <w:tcBorders>
              <w:top w:val="single" w:color="auto" w:sz="4" w:space="0"/>
              <w:left w:val="single" w:color="auto" w:sz="4" w:space="0"/>
              <w:right w:val="single" w:color="auto" w:sz="4" w:space="0"/>
            </w:tcBorders>
            <w:tcW w:w="2126" w:type="dxa"/>
            <w:vAlign w:val="center"/>
          </w:tcPr>
          <w:p w14:paraId="3A036396" w14:textId="77777777">
            <w:pPr>
              <w:pBdr/>
              <w:spacing/>
              <w:ind/>
              <w:rPr>
                <w:bCs/>
                <w:sz w:val="20"/>
              </w:rPr>
            </w:pPr>
            <w:r>
              <w:rPr>
                <w:bCs/>
                <w:sz w:val="20"/>
              </w:rPr>
            </w:r>
            <w:r>
              <w:rPr>
                <w:bCs/>
                <w:sz w:val="20"/>
              </w:rPr>
            </w:r>
          </w:p>
        </w:tc>
      </w:tr>
      <w:tr>
        <w:trPr>
          <w:trHeight w:val="326" w:hRule="exact"/>
        </w:trPr>
        <w:tc>
          <w:tcPr>
            <w:gridSpan w:val="12"/>
            <w:shd w:val="clear" w:color="auto" w:fill="ffffff"/>
            <w:tcBorders>
              <w:top w:val="single" w:color="auto" w:sz="4" w:space="0"/>
              <w:left w:val="single" w:color="auto" w:sz="4" w:space="0"/>
              <w:right w:val="single" w:color="auto" w:sz="4" w:space="0"/>
            </w:tcBorders>
            <w:tcW w:w="9356" w:type="dxa"/>
            <w:vAlign w:val="center"/>
          </w:tcPr>
          <w:p w14:paraId="20ECF91F" w14:textId="3899147F">
            <w:pPr>
              <w:pStyle w:val="1365"/>
              <w:numPr>
                <w:ilvl w:val="0"/>
                <w:numId w:val="54"/>
              </w:numPr>
              <w:pBdr/>
              <w:spacing/>
              <w:ind w:hanging="228"/>
              <w:rPr>
                <w:b/>
                <w:bCs/>
                <w:sz w:val="20"/>
              </w:rPr>
            </w:pPr>
            <w:r>
              <w:rPr>
                <w:b/>
                <w:bCs/>
                <w:sz w:val="20"/>
              </w:rPr>
              <w:t xml:space="preserve">PROGRAMACIÓN DE ACTIVIDADES DE DESARROLLO</w:t>
            </w:r>
            <w:r>
              <w:rPr>
                <w:b/>
                <w:bCs/>
                <w:sz w:val="20"/>
              </w:rPr>
            </w:r>
          </w:p>
        </w:tc>
      </w:tr>
      <w:tr>
        <w:trPr>
          <w:trHeight w:val="318" w:hRule="exact"/>
        </w:trPr>
        <w:tc>
          <w:tcPr>
            <w:gridSpan w:val="4"/>
            <w:shd w:val="clear" w:color="auto" w:fill="ffffff"/>
            <w:tcBorders>
              <w:top w:val="single" w:color="auto" w:sz="4" w:space="0"/>
              <w:left w:val="single" w:color="auto" w:sz="4" w:space="0"/>
            </w:tcBorders>
            <w:tcW w:w="3686" w:type="dxa"/>
            <w:vAlign w:val="center"/>
            <w:vMerge w:val="restart"/>
          </w:tcPr>
          <w:p w14:paraId="18819C4D" w14:textId="77777777">
            <w:pPr>
              <w:pBdr/>
              <w:spacing/>
              <w:ind/>
              <w:jc w:val="center"/>
              <w:rPr>
                <w:b/>
                <w:sz w:val="20"/>
              </w:rPr>
            </w:pPr>
            <w:r>
              <w:rPr>
                <w:b/>
                <w:sz w:val="20"/>
              </w:rPr>
              <w:t xml:space="preserve">Descripción de la actividad</w:t>
            </w:r>
            <w:r>
              <w:rPr>
                <w:b/>
                <w:sz w:val="20"/>
              </w:rPr>
            </w:r>
          </w:p>
        </w:tc>
        <w:tc>
          <w:tcPr>
            <w:gridSpan w:val="2"/>
            <w:shd w:val="clear" w:color="auto" w:fill="ffffff"/>
            <w:tcBorders>
              <w:top w:val="single" w:color="auto" w:sz="4" w:space="0"/>
              <w:left w:val="single" w:color="auto" w:sz="4" w:space="0"/>
              <w:right w:val="single" w:color="auto" w:sz="4" w:space="0"/>
            </w:tcBorders>
            <w:tcW w:w="1417" w:type="dxa"/>
            <w:vAlign w:val="center"/>
            <w:vMerge w:val="restart"/>
          </w:tcPr>
          <w:p w14:paraId="3F55EE65" w14:textId="77777777">
            <w:pPr>
              <w:pBdr/>
              <w:spacing/>
              <w:ind w:left="130"/>
              <w:jc w:val="center"/>
              <w:rPr>
                <w:b/>
                <w:bCs/>
                <w:sz w:val="20"/>
              </w:rPr>
            </w:pPr>
            <w:r>
              <w:rPr>
                <w:b/>
                <w:bCs/>
                <w:sz w:val="20"/>
              </w:rPr>
              <w:t xml:space="preserve">Responsable</w:t>
            </w:r>
            <w:r>
              <w:rPr>
                <w:b/>
                <w:bCs/>
                <w:sz w:val="20"/>
              </w:rPr>
            </w:r>
          </w:p>
          <w:p w14:paraId="5EA769EA" w14:textId="77777777">
            <w:pPr>
              <w:pBdr/>
              <w:spacing/>
              <w:ind w:left="130"/>
              <w:jc w:val="center"/>
              <w:rPr>
                <w:b/>
                <w:bCs/>
                <w:sz w:val="20"/>
              </w:rPr>
            </w:pPr>
            <w:r>
              <w:rPr>
                <w:b/>
                <w:bCs/>
                <w:sz w:val="20"/>
              </w:rPr>
              <w:t xml:space="preserve">de ejecución</w:t>
            </w:r>
            <w:r>
              <w:rPr>
                <w:b/>
                <w:bCs/>
                <w:sz w:val="20"/>
              </w:rPr>
            </w:r>
          </w:p>
        </w:tc>
        <w:tc>
          <w:tcPr>
            <w:gridSpan w:val="4"/>
            <w:shd w:val="clear" w:color="auto" w:fill="ffffff"/>
            <w:tcBorders>
              <w:top w:val="single" w:color="auto" w:sz="4" w:space="0"/>
              <w:left w:val="single" w:color="auto" w:sz="4" w:space="0"/>
              <w:right w:val="single" w:color="auto" w:sz="4" w:space="0"/>
            </w:tcBorders>
            <w:tcW w:w="2671" w:type="dxa"/>
            <w:vAlign w:val="center"/>
          </w:tcPr>
          <w:p w14:paraId="57970BF3" w14:textId="77777777">
            <w:pPr>
              <w:pBdr/>
              <w:spacing/>
              <w:ind/>
              <w:jc w:val="center"/>
              <w:rPr>
                <w:b/>
                <w:bCs/>
                <w:sz w:val="20"/>
              </w:rPr>
            </w:pPr>
            <w:r>
              <w:rPr>
                <w:b/>
                <w:bCs/>
                <w:sz w:val="20"/>
              </w:rPr>
              <w:t xml:space="preserve">Plazo</w:t>
            </w:r>
            <w:r>
              <w:rPr>
                <w:b/>
                <w:bCs/>
                <w:sz w:val="20"/>
              </w:rPr>
            </w:r>
          </w:p>
        </w:tc>
        <w:tc>
          <w:tcPr>
            <w:gridSpan w:val="2"/>
            <w:shd w:val="clear" w:color="auto" w:fill="ffffff"/>
            <w:tcBorders>
              <w:top w:val="single" w:color="auto" w:sz="4" w:space="0"/>
              <w:left w:val="single" w:color="auto" w:sz="4" w:space="0"/>
              <w:right w:val="single" w:color="auto" w:sz="4" w:space="0"/>
            </w:tcBorders>
            <w:tcW w:w="1582" w:type="dxa"/>
            <w:vAlign w:val="center"/>
            <w:vMerge w:val="restart"/>
          </w:tcPr>
          <w:p w14:paraId="58B2503A" w14:textId="77777777">
            <w:pPr>
              <w:pBdr/>
              <w:spacing/>
              <w:ind/>
              <w:jc w:val="center"/>
              <w:rPr>
                <w:b/>
                <w:bCs/>
                <w:sz w:val="20"/>
              </w:rPr>
            </w:pPr>
            <w:r>
              <w:rPr>
                <w:b/>
                <w:bCs/>
                <w:sz w:val="20"/>
              </w:rPr>
              <w:t xml:space="preserve">Observaciones</w:t>
            </w:r>
            <w:r>
              <w:rPr>
                <w:b/>
                <w:bCs/>
                <w:sz w:val="20"/>
              </w:rPr>
            </w:r>
          </w:p>
        </w:tc>
      </w:tr>
      <w:tr>
        <w:trPr>
          <w:trHeight w:val="407" w:hRule="exact"/>
        </w:trPr>
        <w:tc>
          <w:tcPr>
            <w:gridSpan w:val="4"/>
            <w:shd w:val="clear" w:color="auto" w:fill="ffffff"/>
            <w:tcBorders>
              <w:left w:val="single" w:color="auto" w:sz="4" w:space="0"/>
            </w:tcBorders>
            <w:tcW w:w="3686" w:type="dxa"/>
            <w:vAlign w:val="center"/>
            <w:vMerge w:val="continue"/>
          </w:tcPr>
          <w:p w14:paraId="20DCC84C" w14:textId="77777777">
            <w:pPr>
              <w:pBdr/>
              <w:spacing/>
              <w:ind/>
              <w:jc w:val="center"/>
              <w:rPr>
                <w:b/>
                <w:sz w:val="20"/>
              </w:rPr>
            </w:pPr>
            <w:r>
              <w:rPr>
                <w:b/>
                <w:sz w:val="20"/>
              </w:rPr>
            </w:r>
            <w:r>
              <w:rPr>
                <w:b/>
                <w:sz w:val="20"/>
              </w:rPr>
            </w:r>
          </w:p>
        </w:tc>
        <w:tc>
          <w:tcPr>
            <w:gridSpan w:val="2"/>
            <w:shd w:val="clear" w:color="auto" w:fill="ffffff"/>
            <w:tcBorders>
              <w:left w:val="single" w:color="auto" w:sz="4" w:space="0"/>
              <w:right w:val="single" w:color="auto" w:sz="4" w:space="0"/>
            </w:tcBorders>
            <w:tcW w:w="1417" w:type="dxa"/>
            <w:vAlign w:val="center"/>
            <w:vMerge w:val="continue"/>
          </w:tcPr>
          <w:p w14:paraId="50FCCEAB" w14:textId="77777777">
            <w:pPr>
              <w:pBdr/>
              <w:spacing/>
              <w:ind w:left="130"/>
              <w:jc w:val="center"/>
              <w:rPr>
                <w:b/>
                <w:bCs/>
                <w:sz w:val="20"/>
              </w:rPr>
            </w:pPr>
            <w:r>
              <w:rPr>
                <w:b/>
                <w:bCs/>
                <w:sz w:val="20"/>
              </w:rPr>
            </w:r>
            <w:r>
              <w:rPr>
                <w:b/>
                <w:bCs/>
                <w:sz w:val="20"/>
              </w:rPr>
            </w:r>
          </w:p>
        </w:tc>
        <w:tc>
          <w:tcPr>
            <w:shd w:val="clear" w:color="auto" w:fill="ffffff"/>
            <w:tcBorders>
              <w:top w:val="single" w:color="auto" w:sz="4" w:space="0"/>
              <w:left w:val="single" w:color="auto" w:sz="4" w:space="0"/>
              <w:right w:val="single" w:color="auto" w:sz="4" w:space="0"/>
            </w:tcBorders>
            <w:tcW w:w="1418" w:type="dxa"/>
            <w:vAlign w:val="center"/>
          </w:tcPr>
          <w:p w14:paraId="0D9165C5" w14:textId="77777777">
            <w:pPr>
              <w:pBdr/>
              <w:spacing/>
              <w:ind/>
              <w:jc w:val="center"/>
              <w:rPr>
                <w:b/>
                <w:bCs/>
                <w:sz w:val="20"/>
              </w:rPr>
            </w:pPr>
            <w:r>
              <w:rPr>
                <w:b/>
                <w:bCs/>
                <w:sz w:val="20"/>
              </w:rPr>
              <w:t xml:space="preserve">Inicio</w:t>
            </w:r>
            <w:r>
              <w:rPr>
                <w:b/>
                <w:bCs/>
                <w:sz w:val="20"/>
              </w:rPr>
            </w:r>
          </w:p>
          <w:p w14:paraId="1DF9DC68" w14:textId="77777777">
            <w:pPr>
              <w:pBdr/>
              <w:spacing/>
              <w:ind/>
              <w:jc w:val="center"/>
              <w:rPr>
                <w:b/>
                <w:bCs/>
                <w:sz w:val="20"/>
              </w:rPr>
            </w:pPr>
            <w:r>
              <w:rPr>
                <w:b/>
                <w:bCs/>
                <w:sz w:val="20"/>
              </w:rPr>
            </w:r>
            <w:r>
              <w:rPr>
                <w:b/>
                <w:bCs/>
                <w:sz w:val="20"/>
              </w:rPr>
            </w:r>
          </w:p>
          <w:p w14:paraId="15895135" w14:textId="77777777">
            <w:pPr>
              <w:pBdr/>
              <w:spacing/>
              <w:ind/>
              <w:jc w:val="center"/>
              <w:rPr>
                <w:b/>
                <w:bCs/>
                <w:sz w:val="20"/>
              </w:rPr>
            </w:pPr>
            <w:r>
              <w:rPr>
                <w:b/>
                <w:bCs/>
                <w:sz w:val="20"/>
              </w:rPr>
            </w:r>
            <w:r>
              <w:rPr>
                <w:b/>
                <w:bCs/>
                <w:sz w:val="20"/>
              </w:rPr>
            </w:r>
          </w:p>
        </w:tc>
        <w:tc>
          <w:tcPr>
            <w:gridSpan w:val="3"/>
            <w:shd w:val="clear" w:color="auto" w:fill="ffffff"/>
            <w:tcBorders>
              <w:top w:val="single" w:color="auto" w:sz="4" w:space="0"/>
              <w:left w:val="single" w:color="auto" w:sz="4" w:space="0"/>
              <w:right w:val="single" w:color="auto" w:sz="4" w:space="0"/>
            </w:tcBorders>
            <w:tcW w:w="1253" w:type="dxa"/>
            <w:vAlign w:val="center"/>
          </w:tcPr>
          <w:p w14:paraId="4FFD2669" w14:textId="77777777">
            <w:pPr>
              <w:pBdr/>
              <w:spacing/>
              <w:ind/>
              <w:jc w:val="center"/>
              <w:rPr>
                <w:bCs/>
                <w:i/>
                <w:sz w:val="20"/>
              </w:rPr>
            </w:pPr>
            <w:r>
              <w:rPr>
                <w:b/>
                <w:bCs/>
                <w:sz w:val="20"/>
              </w:rPr>
              <w:t xml:space="preserve">Conclusión</w:t>
            </w:r>
            <w:r>
              <w:rPr>
                <w:bCs/>
                <w:i/>
                <w:sz w:val="20"/>
              </w:rPr>
            </w:r>
          </w:p>
          <w:p w14:paraId="3DB760E9" w14:textId="77777777">
            <w:pPr>
              <w:numPr>
                <w:ilvl w:val="0"/>
                <w:numId w:val="84"/>
              </w:numPr>
              <w:pBdr/>
              <w:spacing/>
              <w:ind/>
              <w:jc w:val="center"/>
              <w:rPr>
                <w:b/>
                <w:bCs/>
                <w:sz w:val="20"/>
              </w:rPr>
            </w:pPr>
            <w:r>
              <w:rPr>
                <w:b/>
                <w:bCs/>
                <w:sz w:val="20"/>
              </w:rPr>
              <w:t xml:space="preserve">SUJETO A MODIFICACIÓN</w:t>
            </w:r>
            <w:r>
              <w:rPr>
                <w:b/>
                <w:bCs/>
                <w:sz w:val="20"/>
              </w:rPr>
            </w:r>
          </w:p>
        </w:tc>
        <w:tc>
          <w:tcPr>
            <w:gridSpan w:val="2"/>
            <w:shd w:val="clear" w:color="auto" w:fill="ffffff"/>
            <w:tcBorders>
              <w:left w:val="single" w:color="auto" w:sz="4" w:space="0"/>
              <w:right w:val="single" w:color="auto" w:sz="4" w:space="0"/>
            </w:tcBorders>
            <w:tcW w:w="1582" w:type="dxa"/>
            <w:vAlign w:val="center"/>
            <w:vMerge w:val="continue"/>
          </w:tcPr>
          <w:p w14:paraId="3F0DB185" w14:textId="77777777">
            <w:pPr>
              <w:pBdr/>
              <w:spacing/>
              <w:ind/>
              <w:jc w:val="center"/>
              <w:rPr>
                <w:b/>
                <w:bCs/>
                <w:sz w:val="20"/>
              </w:rPr>
            </w:pPr>
            <w:r>
              <w:rPr>
                <w:b/>
                <w:bCs/>
                <w:sz w:val="20"/>
              </w:rPr>
            </w:r>
            <w:r>
              <w:rPr>
                <w:b/>
                <w:bCs/>
                <w:sz w:val="20"/>
              </w:rPr>
            </w:r>
          </w:p>
        </w:tc>
      </w:tr>
      <w:tr>
        <w:trPr>
          <w:trHeight w:val="445" w:hRule="exact"/>
        </w:trPr>
        <w:tc>
          <w:tcPr>
            <w:gridSpan w:val="4"/>
            <w:shd w:val="clear" w:color="auto" w:fill="ffffff"/>
            <w:tcBorders>
              <w:top w:val="single" w:color="auto" w:sz="4" w:space="0"/>
              <w:left w:val="single" w:color="auto" w:sz="4" w:space="0"/>
            </w:tcBorders>
            <w:tcW w:w="3686" w:type="dxa"/>
            <w:vAlign w:val="center"/>
          </w:tcPr>
          <w:p w14:paraId="025A3736" w14:textId="77777777">
            <w:pPr>
              <w:pBdr/>
              <w:spacing/>
              <w:ind/>
              <w:rPr>
                <w:i/>
                <w:color w:val="808080" w:themeColor="background1" w:themeShade="80"/>
                <w:sz w:val="16"/>
              </w:rPr>
            </w:pPr>
            <w:r>
              <w:rPr>
                <w:i/>
                <w:color w:val="808080" w:themeColor="background1" w:themeShade="80"/>
                <w:sz w:val="16"/>
              </w:rPr>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5A04D54D" w14:textId="77777777">
            <w:pPr>
              <w:pBdr/>
              <w:spacing/>
              <w:ind w:left="130"/>
              <w:rPr>
                <w:bCs/>
                <w:i/>
                <w:color w:val="808080"/>
                <w:sz w:val="20"/>
              </w:rPr>
            </w:pPr>
            <w:r>
              <w:rPr>
                <w:bCs/>
                <w:i/>
                <w:color w:val="808080"/>
                <w:sz w:val="20"/>
              </w:rPr>
            </w:r>
            <w:r>
              <w:rPr>
                <w:bCs/>
                <w:i/>
                <w:color w:val="808080"/>
                <w:sz w:val="20"/>
              </w:rPr>
            </w:r>
          </w:p>
        </w:tc>
        <w:tc>
          <w:tcPr>
            <w:shd w:val="clear" w:color="auto" w:fill="ffffff"/>
            <w:tcBorders>
              <w:top w:val="single" w:color="auto" w:sz="4" w:space="0"/>
              <w:left w:val="single" w:color="auto" w:sz="4" w:space="0"/>
              <w:right w:val="single" w:color="auto" w:sz="4" w:space="0"/>
            </w:tcBorders>
            <w:tcW w:w="1418" w:type="dxa"/>
            <w:vAlign w:val="center"/>
          </w:tcPr>
          <w:p w14:paraId="0677DE25" w14:textId="77777777">
            <w:pPr>
              <w:pBdr/>
              <w:spacing/>
              <w:ind w:left="130"/>
              <w:rPr>
                <w:bCs/>
                <w:i/>
                <w:color w:val="808080"/>
                <w:sz w:val="20"/>
              </w:rPr>
            </w:pPr>
            <w:r>
              <w:rPr>
                <w:bCs/>
                <w:i/>
                <w:color w:val="808080"/>
                <w:sz w:val="20"/>
              </w:rPr>
            </w:r>
            <w:r>
              <w:rPr>
                <w:bCs/>
                <w:i/>
                <w:color w:val="808080"/>
                <w:sz w:val="20"/>
              </w:rPr>
            </w:r>
          </w:p>
        </w:tc>
        <w:tc>
          <w:tcPr>
            <w:gridSpan w:val="3"/>
            <w:shd w:val="clear" w:color="auto" w:fill="ffffff"/>
            <w:tcBorders>
              <w:top w:val="single" w:color="auto" w:sz="4" w:space="0"/>
              <w:left w:val="single" w:color="auto" w:sz="4" w:space="0"/>
              <w:right w:val="single" w:color="auto" w:sz="4" w:space="0"/>
            </w:tcBorders>
            <w:tcW w:w="1253" w:type="dxa"/>
            <w:vAlign w:val="center"/>
          </w:tcPr>
          <w:p w14:paraId="3F91DC87" w14:textId="77777777">
            <w:pPr>
              <w:pBdr/>
              <w:spacing/>
              <w:ind w:left="130"/>
              <w:rPr>
                <w:bCs/>
                <w:sz w:val="20"/>
              </w:rPr>
            </w:pPr>
            <w:r>
              <w:rPr>
                <w:bCs/>
                <w:sz w:val="20"/>
              </w:rPr>
            </w:r>
            <w:r>
              <w:rPr>
                <w:bCs/>
                <w:sz w:val="20"/>
              </w:rPr>
            </w:r>
          </w:p>
        </w:tc>
        <w:tc>
          <w:tcPr>
            <w:gridSpan w:val="2"/>
            <w:shd w:val="clear" w:color="auto" w:fill="ffffff"/>
            <w:tcBorders>
              <w:top w:val="single" w:color="auto" w:sz="4" w:space="0"/>
              <w:left w:val="single" w:color="auto" w:sz="4" w:space="0"/>
              <w:right w:val="single" w:color="auto" w:sz="4" w:space="0"/>
            </w:tcBorders>
            <w:tcW w:w="1582" w:type="dxa"/>
            <w:vAlign w:val="center"/>
          </w:tcPr>
          <w:p w14:paraId="59C5EB87" w14:textId="77777777">
            <w:pPr>
              <w:pBdr/>
              <w:spacing/>
              <w:ind w:left="130"/>
              <w:rPr>
                <w:bCs/>
                <w:sz w:val="20"/>
              </w:rPr>
            </w:pPr>
            <w:r>
              <w:rPr>
                <w:bCs/>
                <w:sz w:val="20"/>
              </w:rPr>
            </w:r>
            <w:r>
              <w:rPr>
                <w:bCs/>
                <w:sz w:val="20"/>
              </w:rPr>
            </w:r>
          </w:p>
        </w:tc>
      </w:tr>
      <w:tr>
        <w:trPr>
          <w:trHeight w:val="423" w:hRule="exact"/>
        </w:trPr>
        <w:tc>
          <w:tcPr>
            <w:gridSpan w:val="4"/>
            <w:shd w:val="clear" w:color="auto" w:fill="ffffff"/>
            <w:tcBorders>
              <w:top w:val="single" w:color="auto" w:sz="4" w:space="0"/>
              <w:left w:val="single" w:color="auto" w:sz="4" w:space="0"/>
            </w:tcBorders>
            <w:tcW w:w="3686" w:type="dxa"/>
            <w:vAlign w:val="center"/>
          </w:tcPr>
          <w:p w14:paraId="4F2C357B" w14:textId="77777777">
            <w:pPr>
              <w:pBdr/>
              <w:spacing/>
              <w:ind/>
              <w:rPr>
                <w:i/>
                <w:color w:val="808080" w:themeColor="background1" w:themeShade="80"/>
                <w:sz w:val="16"/>
              </w:rPr>
            </w:pPr>
            <w:r>
              <w:rPr>
                <w:i/>
                <w:color w:val="808080" w:themeColor="background1" w:themeShade="80"/>
                <w:sz w:val="16"/>
              </w:rPr>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6E0C8639" w14:textId="77777777">
            <w:pPr>
              <w:pBdr/>
              <w:spacing/>
              <w:ind w:left="130"/>
              <w:rPr>
                <w:i/>
                <w:sz w:val="20"/>
              </w:rPr>
            </w:pPr>
            <w:r>
              <w:rPr>
                <w:i/>
                <w:sz w:val="20"/>
              </w:rPr>
            </w:r>
            <w:r>
              <w:rPr>
                <w:i/>
                <w:sz w:val="20"/>
              </w:rPr>
            </w:r>
          </w:p>
        </w:tc>
        <w:tc>
          <w:tcPr>
            <w:shd w:val="clear" w:color="auto" w:fill="ffffff"/>
            <w:tcBorders>
              <w:top w:val="single" w:color="auto" w:sz="4" w:space="0"/>
              <w:left w:val="single" w:color="auto" w:sz="4" w:space="0"/>
              <w:right w:val="single" w:color="auto" w:sz="4" w:space="0"/>
            </w:tcBorders>
            <w:tcW w:w="1418" w:type="dxa"/>
            <w:vAlign w:val="center"/>
          </w:tcPr>
          <w:p w14:paraId="7186310A" w14:textId="77777777">
            <w:pPr>
              <w:pBdr/>
              <w:spacing/>
              <w:ind w:left="130"/>
              <w:rPr>
                <w:i/>
                <w:sz w:val="20"/>
              </w:rPr>
            </w:pPr>
            <w:r>
              <w:rPr>
                <w:i/>
                <w:sz w:val="20"/>
              </w:rPr>
            </w:r>
            <w:r>
              <w:rPr>
                <w:i/>
                <w:sz w:val="20"/>
              </w:rPr>
            </w:r>
          </w:p>
        </w:tc>
        <w:tc>
          <w:tcPr>
            <w:gridSpan w:val="3"/>
            <w:shd w:val="clear" w:color="auto" w:fill="ffffff"/>
            <w:tcBorders>
              <w:top w:val="single" w:color="auto" w:sz="4" w:space="0"/>
              <w:left w:val="single" w:color="auto" w:sz="4" w:space="0"/>
              <w:right w:val="single" w:color="auto" w:sz="4" w:space="0"/>
            </w:tcBorders>
            <w:tcW w:w="1253" w:type="dxa"/>
            <w:vAlign w:val="center"/>
          </w:tcPr>
          <w:p w14:paraId="4414420C" w14:textId="77777777">
            <w:pPr>
              <w:pBdr/>
              <w:tabs>
                <w:tab w:val="left" w:leader="none" w:pos="346"/>
              </w:tabs>
              <w:spacing w:after="120"/>
              <w:ind w:right="140" w:left="130"/>
              <w:rPr>
                <w:sz w:val="20"/>
              </w:rPr>
            </w:pPr>
            <w:r>
              <w:rPr>
                <w:sz w:val="20"/>
              </w:rPr>
            </w:r>
            <w:r>
              <w:rPr>
                <w:sz w:val="20"/>
              </w:rPr>
            </w:r>
          </w:p>
        </w:tc>
        <w:tc>
          <w:tcPr>
            <w:gridSpan w:val="2"/>
            <w:shd w:val="clear" w:color="auto" w:fill="ffffff"/>
            <w:tcBorders>
              <w:top w:val="single" w:color="auto" w:sz="4" w:space="0"/>
              <w:left w:val="single" w:color="auto" w:sz="4" w:space="0"/>
              <w:right w:val="single" w:color="auto" w:sz="4" w:space="0"/>
            </w:tcBorders>
            <w:tcW w:w="1582" w:type="dxa"/>
            <w:vAlign w:val="center"/>
          </w:tcPr>
          <w:p w14:paraId="5836921C" w14:textId="77777777">
            <w:pPr>
              <w:pBdr/>
              <w:tabs>
                <w:tab w:val="left" w:leader="none" w:pos="346"/>
              </w:tabs>
              <w:spacing w:after="120"/>
              <w:ind w:right="140" w:left="130"/>
              <w:rPr>
                <w:sz w:val="20"/>
              </w:rPr>
            </w:pPr>
            <w:r>
              <w:rPr>
                <w:sz w:val="20"/>
              </w:rPr>
            </w:r>
            <w:r>
              <w:rPr>
                <w:sz w:val="20"/>
              </w:rPr>
            </w:r>
          </w:p>
        </w:tc>
      </w:tr>
      <w:tr>
        <w:trPr>
          <w:trHeight w:val="437" w:hRule="exact"/>
        </w:trPr>
        <w:tc>
          <w:tcPr>
            <w:gridSpan w:val="4"/>
            <w:shd w:val="clear" w:color="auto" w:fill="ffffff"/>
            <w:tcBorders>
              <w:top w:val="single" w:color="auto" w:sz="4" w:space="0"/>
              <w:left w:val="single" w:color="auto" w:sz="4" w:space="0"/>
            </w:tcBorders>
            <w:tcW w:w="3686" w:type="dxa"/>
            <w:vAlign w:val="center"/>
          </w:tcPr>
          <w:p w14:paraId="76553878" w14:textId="77777777">
            <w:pPr>
              <w:widowControl w:val="false"/>
              <w:pBdr/>
              <w:spacing/>
              <w:ind/>
              <w:rPr>
                <w:i/>
                <w:color w:val="808080" w:themeColor="background1" w:themeShade="80"/>
                <w:sz w:val="16"/>
              </w:rPr>
            </w:pPr>
            <w:r>
              <w:rPr>
                <w:i/>
                <w:color w:val="808080" w:themeColor="background1" w:themeShade="80"/>
                <w:sz w:val="16"/>
              </w:rPr>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3E644E7A" w14:textId="77777777">
            <w:pPr>
              <w:pBdr/>
              <w:spacing/>
              <w:ind w:left="130"/>
              <w:rPr>
                <w:i/>
                <w:sz w:val="20"/>
                <w:lang w:eastAsia="en-US"/>
              </w:rPr>
            </w:pPr>
            <w:r>
              <w:rPr>
                <w:i/>
                <w:sz w:val="20"/>
                <w:lang w:eastAsia="en-US"/>
              </w:rPr>
            </w:r>
            <w:r>
              <w:rPr>
                <w:i/>
                <w:sz w:val="20"/>
                <w:lang w:eastAsia="en-US"/>
              </w:rPr>
            </w:r>
          </w:p>
        </w:tc>
        <w:tc>
          <w:tcPr>
            <w:shd w:val="clear" w:color="auto" w:fill="ffffff"/>
            <w:tcBorders>
              <w:top w:val="single" w:color="auto" w:sz="4" w:space="0"/>
              <w:left w:val="single" w:color="auto" w:sz="4" w:space="0"/>
              <w:right w:val="single" w:color="auto" w:sz="4" w:space="0"/>
            </w:tcBorders>
            <w:tcW w:w="1418" w:type="dxa"/>
            <w:vAlign w:val="center"/>
          </w:tcPr>
          <w:p w14:paraId="292373F7" w14:textId="77777777">
            <w:pPr>
              <w:pBdr/>
              <w:spacing/>
              <w:ind w:left="130"/>
              <w:rPr>
                <w:i/>
                <w:sz w:val="20"/>
                <w:lang w:eastAsia="en-US"/>
              </w:rPr>
            </w:pPr>
            <w:r>
              <w:rPr>
                <w:i/>
                <w:sz w:val="20"/>
                <w:lang w:eastAsia="en-US"/>
              </w:rPr>
            </w:r>
            <w:r>
              <w:rPr>
                <w:i/>
                <w:sz w:val="20"/>
                <w:lang w:eastAsia="en-US"/>
              </w:rPr>
            </w:r>
          </w:p>
        </w:tc>
        <w:tc>
          <w:tcPr>
            <w:gridSpan w:val="3"/>
            <w:shd w:val="clear" w:color="auto" w:fill="ffffff"/>
            <w:tcBorders>
              <w:top w:val="single" w:color="auto" w:sz="4" w:space="0"/>
              <w:left w:val="single" w:color="auto" w:sz="4" w:space="0"/>
              <w:right w:val="single" w:color="auto" w:sz="4" w:space="0"/>
            </w:tcBorders>
            <w:tcW w:w="1253" w:type="dxa"/>
            <w:vAlign w:val="center"/>
          </w:tcPr>
          <w:p w14:paraId="502495CF"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gridSpan w:val="2"/>
            <w:shd w:val="clear" w:color="auto" w:fill="ffffff"/>
            <w:tcBorders>
              <w:top w:val="single" w:color="auto" w:sz="4" w:space="0"/>
              <w:left w:val="single" w:color="auto" w:sz="4" w:space="0"/>
              <w:right w:val="single" w:color="auto" w:sz="4" w:space="0"/>
            </w:tcBorders>
            <w:tcW w:w="1582" w:type="dxa"/>
            <w:vAlign w:val="center"/>
          </w:tcPr>
          <w:p w14:paraId="26940031"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29" w:hRule="exact"/>
        </w:trPr>
        <w:tc>
          <w:tcPr>
            <w:gridSpan w:val="4"/>
            <w:shd w:val="clear" w:color="auto" w:fill="ffffff"/>
            <w:tcBorders>
              <w:top w:val="single" w:color="auto" w:sz="4" w:space="0"/>
              <w:left w:val="single" w:color="auto" w:sz="4" w:space="0"/>
            </w:tcBorders>
            <w:tcW w:w="3686" w:type="dxa"/>
            <w:vAlign w:val="center"/>
          </w:tcPr>
          <w:p w14:paraId="7A12CA81" w14:textId="77777777">
            <w:pPr>
              <w:widowControl w:val="false"/>
              <w:pBdr/>
              <w:spacing/>
              <w:ind/>
              <w:rPr>
                <w:i/>
                <w:color w:val="808080" w:themeColor="background1" w:themeShade="80"/>
                <w:sz w:val="16"/>
              </w:rPr>
            </w:pPr>
            <w:r>
              <w:rPr>
                <w:i/>
                <w:color w:val="808080" w:themeColor="background1" w:themeShade="80"/>
                <w:sz w:val="16"/>
              </w:rPr>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3DEFAC34" w14:textId="77777777">
            <w:pPr>
              <w:pBdr/>
              <w:spacing/>
              <w:ind w:left="130"/>
              <w:rPr>
                <w:bCs/>
                <w:i/>
                <w:color w:val="808080"/>
                <w:sz w:val="20"/>
              </w:rPr>
            </w:pPr>
            <w:r>
              <w:rPr>
                <w:bCs/>
                <w:i/>
                <w:color w:val="808080"/>
                <w:sz w:val="20"/>
              </w:rPr>
            </w:r>
            <w:r>
              <w:rPr>
                <w:bCs/>
                <w:i/>
                <w:color w:val="808080"/>
                <w:sz w:val="20"/>
              </w:rPr>
            </w:r>
          </w:p>
        </w:tc>
        <w:tc>
          <w:tcPr>
            <w:shd w:val="clear" w:color="auto" w:fill="ffffff"/>
            <w:tcBorders>
              <w:top w:val="single" w:color="auto" w:sz="4" w:space="0"/>
              <w:left w:val="single" w:color="auto" w:sz="4" w:space="0"/>
              <w:right w:val="single" w:color="auto" w:sz="4" w:space="0"/>
            </w:tcBorders>
            <w:tcW w:w="1418" w:type="dxa"/>
            <w:vAlign w:val="center"/>
          </w:tcPr>
          <w:p w14:paraId="2EAE0BC0" w14:textId="77777777">
            <w:pPr>
              <w:pBdr/>
              <w:spacing/>
              <w:ind w:left="130"/>
              <w:rPr>
                <w:bCs/>
                <w:i/>
                <w:color w:val="808080"/>
                <w:sz w:val="20"/>
              </w:rPr>
            </w:pPr>
            <w:r>
              <w:rPr>
                <w:bCs/>
                <w:i/>
                <w:color w:val="808080"/>
                <w:sz w:val="20"/>
              </w:rPr>
            </w:r>
            <w:r>
              <w:rPr>
                <w:bCs/>
                <w:i/>
                <w:color w:val="808080"/>
                <w:sz w:val="20"/>
              </w:rPr>
            </w:r>
          </w:p>
        </w:tc>
        <w:tc>
          <w:tcPr>
            <w:gridSpan w:val="3"/>
            <w:shd w:val="clear" w:color="auto" w:fill="ffffff"/>
            <w:tcBorders>
              <w:top w:val="single" w:color="auto" w:sz="4" w:space="0"/>
              <w:left w:val="single" w:color="auto" w:sz="4" w:space="0"/>
              <w:right w:val="single" w:color="auto" w:sz="4" w:space="0"/>
            </w:tcBorders>
            <w:tcW w:w="1253" w:type="dxa"/>
            <w:vAlign w:val="center"/>
          </w:tcPr>
          <w:p w14:paraId="66059BD1"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gridSpan w:val="2"/>
            <w:shd w:val="clear" w:color="auto" w:fill="ffffff"/>
            <w:tcBorders>
              <w:top w:val="single" w:color="auto" w:sz="4" w:space="0"/>
              <w:left w:val="single" w:color="auto" w:sz="4" w:space="0"/>
              <w:right w:val="single" w:color="auto" w:sz="4" w:space="0"/>
            </w:tcBorders>
            <w:tcW w:w="1582" w:type="dxa"/>
            <w:vAlign w:val="center"/>
          </w:tcPr>
          <w:p w14:paraId="00377D51"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02"/>
        </w:trPr>
        <w:tc>
          <w:tcPr>
            <w:gridSpan w:val="4"/>
            <w:shd w:val="clear" w:color="auto" w:fill="ffffff"/>
            <w:tcBorders>
              <w:top w:val="single" w:color="auto" w:sz="4" w:space="0"/>
              <w:left w:val="single" w:color="auto" w:sz="4" w:space="0"/>
            </w:tcBorders>
            <w:tcW w:w="3686" w:type="dxa"/>
            <w:vAlign w:val="center"/>
          </w:tcPr>
          <w:p w14:paraId="089CB50D" w14:textId="77777777">
            <w:pPr>
              <w:widowControl w:val="false"/>
              <w:pBdr/>
              <w:spacing/>
              <w:ind/>
              <w:rPr>
                <w:i/>
                <w:color w:val="808080" w:themeColor="background1" w:themeShade="80"/>
                <w:sz w:val="16"/>
              </w:rPr>
            </w:pPr>
            <w:r>
              <w:rPr>
                <w:i/>
                <w:color w:val="808080" w:themeColor="background1" w:themeShade="80"/>
                <w:sz w:val="16"/>
              </w:rPr>
            </w:r>
            <w:r>
              <w:rPr>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7EDA76C8" w14:textId="77777777">
            <w:pPr>
              <w:pBdr/>
              <w:spacing/>
              <w:ind w:left="130"/>
              <w:rPr>
                <w:i/>
                <w:sz w:val="20"/>
                <w:lang w:eastAsia="en-US"/>
              </w:rPr>
            </w:pPr>
            <w:r>
              <w:rPr>
                <w:i/>
                <w:sz w:val="20"/>
                <w:lang w:eastAsia="en-US"/>
              </w:rPr>
            </w:r>
            <w:r>
              <w:rPr>
                <w:i/>
                <w:sz w:val="20"/>
                <w:lang w:eastAsia="en-US"/>
              </w:rPr>
            </w:r>
          </w:p>
        </w:tc>
        <w:tc>
          <w:tcPr>
            <w:shd w:val="clear" w:color="auto" w:fill="ffffff"/>
            <w:tcBorders>
              <w:top w:val="single" w:color="auto" w:sz="4" w:space="0"/>
              <w:left w:val="single" w:color="auto" w:sz="4" w:space="0"/>
              <w:right w:val="single" w:color="auto" w:sz="4" w:space="0"/>
            </w:tcBorders>
            <w:tcW w:w="1418" w:type="dxa"/>
            <w:vAlign w:val="center"/>
          </w:tcPr>
          <w:p w14:paraId="1E0BC64D" w14:textId="77777777">
            <w:pPr>
              <w:pBdr/>
              <w:spacing/>
              <w:ind w:left="130"/>
              <w:rPr>
                <w:i/>
                <w:sz w:val="20"/>
                <w:lang w:eastAsia="en-US"/>
              </w:rPr>
            </w:pPr>
            <w:r>
              <w:rPr>
                <w:i/>
                <w:sz w:val="20"/>
                <w:lang w:eastAsia="en-US"/>
              </w:rPr>
            </w:r>
            <w:r>
              <w:rPr>
                <w:i/>
                <w:sz w:val="20"/>
                <w:lang w:eastAsia="en-US"/>
              </w:rPr>
            </w:r>
          </w:p>
        </w:tc>
        <w:tc>
          <w:tcPr>
            <w:gridSpan w:val="3"/>
            <w:shd w:val="clear" w:color="auto" w:fill="ffffff"/>
            <w:tcBorders>
              <w:top w:val="single" w:color="auto" w:sz="4" w:space="0"/>
              <w:left w:val="single" w:color="auto" w:sz="4" w:space="0"/>
              <w:right w:val="single" w:color="auto" w:sz="4" w:space="0"/>
            </w:tcBorders>
            <w:tcW w:w="1253" w:type="dxa"/>
            <w:vAlign w:val="center"/>
          </w:tcPr>
          <w:p w14:paraId="44C34453"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c>
          <w:tcPr>
            <w:gridSpan w:val="2"/>
            <w:shd w:val="clear" w:color="auto" w:fill="ffffff"/>
            <w:tcBorders>
              <w:top w:val="single" w:color="auto" w:sz="4" w:space="0"/>
              <w:left w:val="single" w:color="auto" w:sz="4" w:space="0"/>
              <w:right w:val="single" w:color="auto" w:sz="4" w:space="0"/>
            </w:tcBorders>
            <w:tcW w:w="1582" w:type="dxa"/>
            <w:vAlign w:val="center"/>
          </w:tcPr>
          <w:p w14:paraId="12210184"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08"/>
        </w:trPr>
        <w:tc>
          <w:tcPr>
            <w:gridSpan w:val="4"/>
            <w:shd w:val="clear" w:color="auto" w:fill="ffffff"/>
            <w:tcBorders>
              <w:top w:val="single" w:color="auto" w:sz="4" w:space="0"/>
              <w:left w:val="single" w:color="auto" w:sz="4" w:space="0"/>
            </w:tcBorders>
            <w:tcW w:w="3686" w:type="dxa"/>
            <w:vAlign w:val="center"/>
          </w:tcPr>
          <w:p w14:paraId="22AFF02B" w14:textId="77777777">
            <w:pPr>
              <w:widowControl w:val="false"/>
              <w:pBdr/>
              <w:spacing/>
              <w:ind/>
              <w:rPr>
                <w:b/>
                <w:i/>
                <w:color w:val="808080" w:themeColor="background1" w:themeShade="80"/>
                <w:sz w:val="16"/>
              </w:rPr>
            </w:pPr>
            <w:r>
              <w:rPr>
                <w:b/>
                <w:i/>
                <w:color w:val="808080" w:themeColor="background1" w:themeShade="80"/>
                <w:sz w:val="16"/>
              </w:rPr>
            </w:r>
            <w:r>
              <w:rPr>
                <w:b/>
                <w:i/>
                <w:color w:val="808080" w:themeColor="background1" w:themeShade="80"/>
                <w:sz w:val="16"/>
              </w:rPr>
            </w:r>
          </w:p>
        </w:tc>
        <w:tc>
          <w:tcPr>
            <w:gridSpan w:val="2"/>
            <w:shd w:val="clear" w:color="auto" w:fill="ffffff"/>
            <w:tcBorders>
              <w:top w:val="single" w:color="auto" w:sz="4" w:space="0"/>
              <w:left w:val="single" w:color="auto" w:sz="4" w:space="0"/>
              <w:right w:val="single" w:color="auto" w:sz="4" w:space="0"/>
            </w:tcBorders>
            <w:tcW w:w="1417" w:type="dxa"/>
            <w:vAlign w:val="center"/>
          </w:tcPr>
          <w:p w14:paraId="529D5B17" w14:textId="77777777">
            <w:pPr>
              <w:pBdr/>
              <w:spacing/>
              <w:ind w:left="130"/>
              <w:rPr>
                <w:i/>
                <w:sz w:val="20"/>
                <w:lang w:eastAsia="en-US"/>
              </w:rPr>
            </w:pPr>
            <w:r>
              <w:rPr>
                <w:i/>
                <w:sz w:val="20"/>
                <w:lang w:eastAsia="en-US"/>
              </w:rPr>
            </w:r>
            <w:r>
              <w:rPr>
                <w:i/>
                <w:sz w:val="20"/>
                <w:lang w:eastAsia="en-US"/>
              </w:rPr>
            </w:r>
          </w:p>
        </w:tc>
        <w:tc>
          <w:tcPr>
            <w:shd w:val="clear" w:color="auto" w:fill="ffffff"/>
            <w:tcBorders>
              <w:top w:val="single" w:color="auto" w:sz="4" w:space="0"/>
              <w:left w:val="single" w:color="auto" w:sz="4" w:space="0"/>
              <w:right w:val="single" w:color="auto" w:sz="4" w:space="0"/>
            </w:tcBorders>
            <w:tcW w:w="1418" w:type="dxa"/>
            <w:vAlign w:val="center"/>
          </w:tcPr>
          <w:p w14:paraId="79BC6768" w14:textId="77777777">
            <w:pPr>
              <w:pBdr/>
              <w:spacing/>
              <w:ind w:left="130"/>
              <w:rPr>
                <w:i/>
                <w:sz w:val="20"/>
                <w:lang w:eastAsia="en-US"/>
              </w:rPr>
            </w:pPr>
            <w:r>
              <w:rPr>
                <w:i/>
                <w:sz w:val="20"/>
                <w:lang w:eastAsia="en-US"/>
              </w:rPr>
            </w:r>
            <w:r>
              <w:rPr>
                <w:i/>
                <w:sz w:val="20"/>
                <w:lang w:eastAsia="en-US"/>
              </w:rPr>
            </w:r>
          </w:p>
        </w:tc>
        <w:tc>
          <w:tcPr>
            <w:gridSpan w:val="3"/>
            <w:shd w:val="clear" w:color="auto" w:fill="ffffff"/>
            <w:tcBorders>
              <w:top w:val="single" w:color="auto" w:sz="4" w:space="0"/>
              <w:left w:val="single" w:color="auto" w:sz="4" w:space="0"/>
              <w:right w:val="single" w:color="auto" w:sz="4" w:space="0"/>
            </w:tcBorders>
            <w:tcW w:w="1253" w:type="dxa"/>
            <w:vAlign w:val="center"/>
          </w:tcPr>
          <w:p w14:paraId="4BD7E9C1" w14:textId="77777777">
            <w:pPr>
              <w:widowControl w:val="false"/>
              <w:pBdr/>
              <w:shd w:val="clear" w:color="auto" w:fill="ffffff"/>
              <w:tabs>
                <w:tab w:val="left" w:leader="none" w:pos="-54"/>
              </w:tabs>
              <w:spacing/>
              <w:ind w:left="414"/>
              <w:rPr>
                <w:color w:val="808080"/>
                <w:sz w:val="20"/>
                <w:lang w:eastAsia="en-US"/>
              </w:rPr>
            </w:pPr>
            <w:r>
              <w:rPr>
                <w:color w:val="808080"/>
                <w:sz w:val="20"/>
                <w:lang w:eastAsia="en-US"/>
              </w:rPr>
            </w:r>
            <w:r>
              <w:rPr>
                <w:color w:val="808080"/>
                <w:sz w:val="20"/>
                <w:lang w:eastAsia="en-US"/>
              </w:rPr>
            </w:r>
          </w:p>
        </w:tc>
        <w:tc>
          <w:tcPr>
            <w:gridSpan w:val="2"/>
            <w:shd w:val="clear" w:color="auto" w:fill="ffffff"/>
            <w:tcBorders>
              <w:top w:val="single" w:color="auto" w:sz="4" w:space="0"/>
              <w:left w:val="single" w:color="auto" w:sz="4" w:space="0"/>
              <w:right w:val="single" w:color="auto" w:sz="4" w:space="0"/>
            </w:tcBorders>
            <w:tcW w:w="1582" w:type="dxa"/>
            <w:vAlign w:val="center"/>
          </w:tcPr>
          <w:p w14:paraId="352F7D63" w14:textId="77777777">
            <w:pPr>
              <w:widowControl w:val="false"/>
              <w:pBdr/>
              <w:shd w:val="clear" w:color="auto" w:fill="ffffff"/>
              <w:tabs>
                <w:tab w:val="left" w:leader="none" w:pos="-54"/>
              </w:tabs>
              <w:spacing/>
              <w:ind w:left="414"/>
              <w:rPr>
                <w:sz w:val="20"/>
                <w:lang w:eastAsia="en-US"/>
              </w:rPr>
            </w:pPr>
            <w:r>
              <w:rPr>
                <w:sz w:val="20"/>
                <w:lang w:eastAsia="en-US"/>
              </w:rPr>
            </w:r>
            <w:r>
              <w:rPr>
                <w:sz w:val="20"/>
                <w:lang w:eastAsia="en-US"/>
              </w:rPr>
            </w:r>
          </w:p>
        </w:tc>
      </w:tr>
      <w:tr>
        <w:trPr>
          <w:trHeight w:val="428" w:hRule="exact"/>
        </w:trPr>
        <w:tc>
          <w:tcPr>
            <w:gridSpan w:val="4"/>
            <w:shd w:val="clear" w:color="auto" w:fill="ffffff"/>
            <w:tcBorders>
              <w:top w:val="single" w:color="auto" w:sz="4" w:space="0"/>
              <w:left w:val="single" w:color="auto" w:sz="4" w:space="0"/>
              <w:bottom w:val="single" w:color="auto" w:sz="4" w:space="0"/>
            </w:tcBorders>
            <w:tcW w:w="3686" w:type="dxa"/>
            <w:vAlign w:val="center"/>
          </w:tcPr>
          <w:p w14:paraId="0E09AE9B" w14:textId="77777777">
            <w:pPr>
              <w:pBdr/>
              <w:spacing/>
              <w:ind/>
              <w:rPr>
                <w:b/>
                <w:i/>
                <w:color w:val="808080" w:themeColor="background1" w:themeShade="80"/>
                <w:sz w:val="16"/>
              </w:rPr>
            </w:pPr>
            <w:r>
              <w:rPr>
                <w:b/>
                <w:i/>
                <w:color w:val="808080" w:themeColor="background1" w:themeShade="80"/>
                <w:sz w:val="16"/>
              </w:rPr>
            </w:r>
            <w:r>
              <w:rPr>
                <w:b/>
                <w:i/>
                <w:color w:val="808080" w:themeColor="background1" w:themeShade="80"/>
                <w:sz w:val="16"/>
              </w:rPr>
            </w:r>
          </w:p>
        </w:tc>
        <w:tc>
          <w:tcPr>
            <w:gridSpan w:val="2"/>
            <w:shd w:val="clear" w:color="auto" w:fill="ffffff"/>
            <w:tcBorders>
              <w:top w:val="single" w:color="auto" w:sz="4" w:space="0"/>
              <w:left w:val="single" w:color="auto" w:sz="4" w:space="0"/>
              <w:bottom w:val="single" w:color="auto" w:sz="4" w:space="0"/>
              <w:right w:val="single" w:color="auto" w:sz="4" w:space="0"/>
            </w:tcBorders>
            <w:tcW w:w="1417" w:type="dxa"/>
            <w:vAlign w:val="center"/>
          </w:tcPr>
          <w:p w14:paraId="247C2D61" w14:textId="77777777">
            <w:pPr>
              <w:pBdr/>
              <w:spacing/>
              <w:ind w:left="130"/>
              <w:rPr>
                <w:i/>
                <w:sz w:val="20"/>
              </w:rPr>
            </w:pPr>
            <w:r>
              <w:rPr>
                <w:i/>
                <w:sz w:val="20"/>
              </w:rPr>
            </w:r>
            <w:r>
              <w:rPr>
                <w:i/>
                <w:sz w:val="20"/>
              </w:rPr>
            </w:r>
          </w:p>
        </w:tc>
        <w:tc>
          <w:tcPr>
            <w:shd w:val="clear" w:color="auto" w:fill="ffffff"/>
            <w:tcBorders>
              <w:top w:val="single" w:color="auto" w:sz="4" w:space="0"/>
              <w:left w:val="single" w:color="auto" w:sz="4" w:space="0"/>
              <w:bottom w:val="single" w:color="auto" w:sz="4" w:space="0"/>
              <w:right w:val="single" w:color="auto" w:sz="4" w:space="0"/>
            </w:tcBorders>
            <w:tcW w:w="1418" w:type="dxa"/>
            <w:vAlign w:val="center"/>
          </w:tcPr>
          <w:p w14:paraId="4AE59723" w14:textId="77777777">
            <w:pPr>
              <w:pBdr/>
              <w:spacing/>
              <w:ind w:left="130"/>
              <w:rPr>
                <w:i/>
                <w:sz w:val="20"/>
              </w:rPr>
            </w:pPr>
            <w:r>
              <w:rPr>
                <w:i/>
                <w:sz w:val="20"/>
              </w:rPr>
            </w:r>
            <w:r>
              <w:rPr>
                <w:i/>
                <w:sz w:val="20"/>
              </w:rPr>
            </w:r>
          </w:p>
        </w:tc>
        <w:tc>
          <w:tcPr>
            <w:gridSpan w:val="3"/>
            <w:shd w:val="clear" w:color="auto" w:fill="ffffff"/>
            <w:tcBorders>
              <w:top w:val="single" w:color="auto" w:sz="4" w:space="0"/>
              <w:left w:val="single" w:color="auto" w:sz="4" w:space="0"/>
              <w:bottom w:val="single" w:color="auto" w:sz="4" w:space="0"/>
              <w:right w:val="single" w:color="auto" w:sz="4" w:space="0"/>
            </w:tcBorders>
            <w:tcW w:w="1253" w:type="dxa"/>
            <w:vAlign w:val="center"/>
          </w:tcPr>
          <w:p w14:paraId="64E3FCB1" w14:textId="77777777">
            <w:pPr>
              <w:pBdr/>
              <w:spacing/>
              <w:ind w:left="130"/>
              <w:rPr>
                <w:sz w:val="20"/>
              </w:rPr>
            </w:pPr>
            <w:r>
              <w:rPr>
                <w:sz w:val="20"/>
              </w:rPr>
            </w:r>
            <w:r>
              <w:rPr>
                <w:sz w:val="20"/>
              </w:rPr>
            </w:r>
          </w:p>
        </w:tc>
        <w:tc>
          <w:tcPr>
            <w:gridSpan w:val="2"/>
            <w:shd w:val="clear" w:color="auto" w:fill="ffffff"/>
            <w:tcBorders>
              <w:top w:val="single" w:color="auto" w:sz="4" w:space="0"/>
              <w:left w:val="single" w:color="auto" w:sz="4" w:space="0"/>
              <w:bottom w:val="single" w:color="auto" w:sz="4" w:space="0"/>
              <w:right w:val="single" w:color="auto" w:sz="4" w:space="0"/>
            </w:tcBorders>
            <w:tcW w:w="1582" w:type="dxa"/>
            <w:vAlign w:val="center"/>
          </w:tcPr>
          <w:p w14:paraId="1962107C" w14:textId="77777777">
            <w:pPr>
              <w:pBdr/>
              <w:spacing/>
              <w:ind w:left="130"/>
              <w:rPr>
                <w:sz w:val="20"/>
              </w:rPr>
            </w:pPr>
            <w:r>
              <w:rPr>
                <w:sz w:val="20"/>
              </w:rPr>
            </w:r>
            <w:r>
              <w:rPr>
                <w:sz w:val="20"/>
              </w:rPr>
            </w:r>
          </w:p>
        </w:tc>
      </w:tr>
      <w:tr>
        <w:trPr>
          <w:trHeight w:val="1081" w:hRule="exact"/>
        </w:trPr>
        <w:tc>
          <w:tcPr>
            <w:gridSpan w:val="4"/>
            <w:shd w:val="clear" w:color="auto" w:fill="ffffff"/>
            <w:tcBorders>
              <w:top w:val="single" w:color="auto" w:sz="4" w:space="0"/>
              <w:left w:val="single" w:color="auto" w:sz="4" w:space="0"/>
              <w:bottom w:val="single" w:color="auto" w:sz="4" w:space="0"/>
            </w:tcBorders>
            <w:tcW w:w="3686" w:type="dxa"/>
            <w:vAlign w:val="center"/>
          </w:tcPr>
          <w:p w14:paraId="6201039F" w14:textId="58D0AD6C">
            <w:pPr>
              <w:pBdr/>
              <w:spacing/>
              <w:ind/>
              <w:rPr>
                <w:b/>
                <w:i/>
                <w:color w:val="808080" w:themeColor="background1" w:themeShade="80"/>
                <w:sz w:val="16"/>
              </w:rPr>
            </w:pPr>
            <w:r>
              <w:rPr>
                <w:b/>
                <w:sz w:val="20"/>
                <w:lang w:eastAsia="es-BO"/>
              </w:rPr>
              <w:t xml:space="preserve">4. FIRMA Y SELLOS</w:t>
            </w:r>
            <w:r>
              <w:rPr>
                <w:b/>
                <w:i/>
                <w:color w:val="808080" w:themeColor="background1" w:themeShade="80"/>
                <w:sz w:val="16"/>
              </w:rPr>
            </w:r>
          </w:p>
        </w:tc>
        <w:tc>
          <w:tcPr>
            <w:gridSpan w:val="3"/>
            <w:shd w:val="clear" w:color="auto" w:fill="ffffff"/>
            <w:tcBorders>
              <w:top w:val="single" w:color="auto" w:sz="4" w:space="0"/>
              <w:left w:val="single" w:color="auto" w:sz="4" w:space="0"/>
              <w:bottom w:val="single" w:color="auto" w:sz="4" w:space="0"/>
              <w:right w:val="single" w:color="auto" w:sz="4" w:space="0"/>
            </w:tcBorders>
            <w:tcW w:w="2835" w:type="dxa"/>
          </w:tcPr>
          <w:p w14:paraId="6EC1C34C" w14:textId="77777777">
            <w:pPr>
              <w:widowControl w:val="false"/>
              <w:pBdr/>
              <w:spacing w:after="120"/>
              <w:ind/>
              <w:jc w:val="left"/>
              <w:rPr>
                <w:sz w:val="20"/>
                <w:lang w:eastAsia="es-BO"/>
              </w:rPr>
            </w:pPr>
            <w:r>
              <w:rPr>
                <w:sz w:val="20"/>
                <w:lang w:eastAsia="es-BO"/>
              </w:rPr>
              <w:t xml:space="preserve">Elaborado por </w:t>
            </w:r>
            <w:r>
              <w:rPr>
                <w:sz w:val="20"/>
              </w:rPr>
              <w:t xml:space="preserve"> (personal técnico)</w:t>
            </w:r>
            <w:r>
              <w:rPr>
                <w:sz w:val="20"/>
                <w:lang w:eastAsia="es-BO"/>
              </w:rPr>
              <w:t xml:space="preserve">:</w:t>
            </w:r>
            <w:r>
              <w:rPr>
                <w:sz w:val="20"/>
                <w:lang w:eastAsia="es-BO"/>
              </w:rPr>
            </w:r>
          </w:p>
          <w:p w14:paraId="3217E00E" w14:textId="77777777">
            <w:pPr>
              <w:pStyle w:val="1326"/>
              <w:pBdr/>
              <w:spacing/>
              <w:ind/>
              <w:jc w:val="left"/>
              <w:rPr>
                <w:sz w:val="20"/>
                <w:lang w:eastAsia="es-BO"/>
              </w:rPr>
            </w:pPr>
            <w:r>
              <w:rPr>
                <w:sz w:val="20"/>
                <w:lang w:eastAsia="es-BO"/>
              </w:rPr>
            </w:r>
            <w:r>
              <w:rPr>
                <w:sz w:val="20"/>
                <w:lang w:eastAsia="es-BO"/>
              </w:rPr>
            </w:r>
          </w:p>
          <w:p w14:paraId="5BD30F54" w14:textId="77777777">
            <w:pPr>
              <w:pBdr/>
              <w:spacing/>
              <w:ind w:left="130"/>
              <w:jc w:val="left"/>
              <w:rPr>
                <w:i/>
                <w:sz w:val="20"/>
              </w:rPr>
            </w:pPr>
            <w:r>
              <w:rPr>
                <w:i/>
                <w:sz w:val="20"/>
              </w:rPr>
            </w:r>
            <w:r>
              <w:rPr>
                <w:i/>
                <w:sz w:val="20"/>
              </w:rPr>
            </w:r>
          </w:p>
        </w:tc>
        <w:tc>
          <w:tcPr>
            <w:gridSpan w:val="5"/>
            <w:shd w:val="clear" w:color="auto" w:fill="ffffff"/>
            <w:tcBorders>
              <w:top w:val="single" w:color="auto" w:sz="4" w:space="0"/>
              <w:left w:val="single" w:color="auto" w:sz="4" w:space="0"/>
              <w:bottom w:val="single" w:color="auto" w:sz="4" w:space="0"/>
              <w:right w:val="single" w:color="auto" w:sz="4" w:space="0"/>
            </w:tcBorders>
            <w:tcW w:w="2835" w:type="dxa"/>
          </w:tcPr>
          <w:p w14:paraId="69ADF15C" w14:textId="77777777">
            <w:pPr>
              <w:pBdr/>
              <w:spacing/>
              <w:ind/>
              <w:jc w:val="left"/>
              <w:rPr>
                <w:sz w:val="20"/>
                <w:lang w:eastAsia="es-BO"/>
              </w:rPr>
            </w:pPr>
            <w:r>
              <w:rPr>
                <w:sz w:val="20"/>
                <w:lang w:eastAsia="es-BO"/>
              </w:rPr>
              <w:t xml:space="preserve">Autorizado por </w:t>
            </w:r>
            <w:r>
              <w:rPr>
                <w:sz w:val="20"/>
              </w:rPr>
              <w:t xml:space="preserve">(personal con</w:t>
            </w:r>
            <w:r>
              <w:rPr>
                <w:sz w:val="20"/>
              </w:rPr>
              <w:t xml:space="preserve"> </w:t>
            </w:r>
            <w:r>
              <w:rPr>
                <w:sz w:val="20"/>
              </w:rPr>
              <w:t xml:space="preserve">nivel jerárquico)</w:t>
            </w:r>
            <w:r>
              <w:rPr>
                <w:sz w:val="20"/>
                <w:lang w:eastAsia="es-BO"/>
              </w:rPr>
              <w:t xml:space="preserve">:</w:t>
            </w:r>
            <w:r>
              <w:rPr>
                <w:sz w:val="20"/>
                <w:lang w:eastAsia="es-BO"/>
              </w:rPr>
            </w:r>
          </w:p>
          <w:p w14:paraId="54F5D4E9" w14:textId="4ECEAC1F">
            <w:pPr>
              <w:pBdr/>
              <w:spacing/>
              <w:ind w:left="130"/>
              <w:jc w:val="left"/>
              <w:rPr>
                <w:sz w:val="20"/>
              </w:rPr>
            </w:pPr>
            <w:r>
              <w:rPr>
                <w:sz w:val="20"/>
              </w:rPr>
            </w:r>
            <w:r>
              <w:rPr>
                <w:sz w:val="20"/>
              </w:rPr>
            </w:r>
          </w:p>
        </w:tc>
      </w:tr>
    </w:tbl>
    <w:p w14:paraId="5D50261C" w14:textId="77777777">
      <w:pPr>
        <w:pBdr/>
        <w:spacing/>
        <w:ind/>
        <w:jc w:val="center"/>
        <w:rPr>
          <w:b/>
          <w:szCs w:val="24"/>
        </w:rPr>
      </w:pPr>
      <w:r>
        <w:rPr>
          <w:b/>
          <w:szCs w:val="24"/>
        </w:rPr>
      </w:r>
      <w:r>
        <w:rPr>
          <w:b/>
          <w:szCs w:val="24"/>
        </w:rPr>
      </w:r>
    </w:p>
    <w:p w14:paraId="44B67DF5" w14:textId="77777777">
      <w:pPr>
        <w:pBdr/>
        <w:spacing/>
        <w:ind/>
        <w:rPr/>
      </w:pPr>
      <w:r/>
      <w:r/>
    </w:p>
    <w:p w14:paraId="3BB84A6B" w14:textId="77777777">
      <w:pPr>
        <w:pBdr/>
        <w:spacing/>
        <w:ind/>
        <w:jc w:val="center"/>
        <w:rPr>
          <w:b/>
          <w:szCs w:val="24"/>
        </w:rPr>
      </w:pPr>
      <w:r>
        <w:rPr>
          <w:b/>
          <w:szCs w:val="24"/>
        </w:rPr>
        <w:t xml:space="preserve">INSTRUCTIVO DE LLENADO</w:t>
      </w:r>
      <w:r>
        <w:rPr>
          <w:b/>
          <w:szCs w:val="24"/>
        </w:rPr>
      </w:r>
    </w:p>
    <w:p w14:paraId="280BB234" w14:textId="1A4E1778">
      <w:pPr>
        <w:pBdr/>
        <w:spacing/>
        <w:ind/>
        <w:jc w:val="center"/>
        <w:rPr>
          <w:b/>
          <w:szCs w:val="24"/>
        </w:rPr>
      </w:pPr>
      <w:r>
        <w:rPr>
          <w:b/>
          <w:szCs w:val="24"/>
        </w:rPr>
        <w:t xml:space="preserve">R-</w:t>
      </w:r>
      <w:r>
        <w:rPr>
          <w:b/>
          <w:szCs w:val="24"/>
        </w:rPr>
        <w:t xml:space="preserve">711</w:t>
      </w:r>
      <w:r>
        <w:rPr>
          <w:b/>
          <w:szCs w:val="24"/>
        </w:rPr>
      </w:r>
    </w:p>
    <w:p w14:paraId="63C04BBB" w14:textId="77777777">
      <w:pPr>
        <w:pBdr/>
        <w:spacing/>
        <w:ind/>
        <w:jc w:val="center"/>
        <w:rPr>
          <w:b/>
          <w:szCs w:val="24"/>
        </w:rPr>
      </w:pPr>
      <w:r>
        <w:rPr>
          <w:b/>
          <w:szCs w:val="24"/>
        </w:rPr>
        <w:t xml:space="preserve">REGISTRO</w:t>
      </w:r>
      <w:r>
        <w:rPr>
          <w:b/>
          <w:szCs w:val="24"/>
        </w:rPr>
      </w:r>
    </w:p>
    <w:p w14:paraId="632632C7" w14:textId="53F66FCB">
      <w:pPr>
        <w:pBdr/>
        <w:spacing/>
        <w:ind/>
        <w:jc w:val="center"/>
        <w:rPr>
          <w:b/>
          <w:szCs w:val="24"/>
        </w:rPr>
      </w:pPr>
      <w:r>
        <w:rPr>
          <w:b/>
        </w:rPr>
        <w:t xml:space="preserve">PROGRAMACIÓN DE ACTIVIDADES PARA EL DESARROLLO</w:t>
      </w:r>
      <w:r>
        <w:rPr>
          <w:b/>
        </w:rPr>
        <w:t xml:space="preserve"> FUNCIONAL</w:t>
      </w:r>
      <w:r>
        <w:rPr>
          <w:b/>
          <w:szCs w:val="24"/>
        </w:rPr>
      </w:r>
    </w:p>
    <w:p w14:paraId="4B76E112" w14:textId="77777777">
      <w:pPr>
        <w:pBdr/>
        <w:spacing/>
        <w:ind/>
        <w:rPr>
          <w:b/>
          <w:szCs w:val="24"/>
        </w:rPr>
      </w:pPr>
      <w:r>
        <w:rPr>
          <w:b/>
          <w:szCs w:val="24"/>
        </w:rPr>
      </w:r>
      <w:r>
        <w:rPr>
          <w:b/>
          <w:szCs w:val="24"/>
        </w:rPr>
      </w:r>
    </w:p>
    <w:p w14:paraId="2AA55525" w14:textId="77777777">
      <w:pPr>
        <w:pBdr/>
        <w:spacing/>
        <w:ind/>
        <w:rPr>
          <w:b/>
          <w:szCs w:val="24"/>
        </w:rPr>
      </w:pPr>
      <w:r>
        <w:rPr>
          <w:b/>
          <w:szCs w:val="24"/>
        </w:rPr>
        <w:t xml:space="preserve">1. DATOS DEL REGISTRO</w:t>
      </w:r>
      <w:r>
        <w:rPr>
          <w:b/>
          <w:szCs w:val="24"/>
        </w:rPr>
      </w:r>
    </w:p>
    <w:p w14:paraId="23C02B9C" w14:textId="77777777">
      <w:pPr>
        <w:pBdr/>
        <w:spacing/>
        <w:ind/>
        <w:rPr>
          <w:b/>
          <w:szCs w:val="24"/>
        </w:rPr>
      </w:pPr>
      <w:r>
        <w:rPr>
          <w:b/>
          <w:szCs w:val="24"/>
        </w:rPr>
      </w:r>
      <w:r>
        <w:rPr>
          <w:b/>
          <w:szCs w:val="24"/>
        </w:rPr>
      </w:r>
    </w:p>
    <w:p w14:paraId="1E55B7DF" w14:textId="77777777">
      <w:pPr>
        <w:pBdr/>
        <w:spacing/>
        <w:ind/>
        <w:rPr>
          <w:b/>
          <w:szCs w:val="24"/>
        </w:rPr>
      </w:pPr>
      <w:r>
        <w:rPr>
          <w:b/>
          <w:szCs w:val="24"/>
        </w:rPr>
        <w:t xml:space="preserve">Fecha de Elaboración: </w:t>
      </w:r>
      <w:r>
        <w:rPr>
          <w:szCs w:val="24"/>
        </w:rPr>
        <w:t xml:space="preserve">Registrar la fecha de emisión del Registro.</w:t>
      </w:r>
      <w:r>
        <w:rPr>
          <w:b/>
          <w:szCs w:val="24"/>
        </w:rPr>
      </w:r>
    </w:p>
    <w:p w14:paraId="597BA254" w14:textId="77777777">
      <w:pPr>
        <w:pBdr/>
        <w:spacing/>
        <w:ind/>
        <w:rPr>
          <w:b/>
          <w:szCs w:val="24"/>
        </w:rPr>
      </w:pPr>
      <w:r>
        <w:rPr>
          <w:b/>
          <w:szCs w:val="24"/>
        </w:rPr>
        <w:t xml:space="preserve">Entidad Pública Emisora: </w:t>
      </w:r>
      <w:r>
        <w:rPr>
          <w:szCs w:val="24"/>
        </w:rPr>
        <w:t xml:space="preserve">Registrar la denominación o razón social de la Entidad Emisora autorizada para solicitar funcionalidades y adecuaciones en el sistema de la VUCE.</w:t>
      </w:r>
      <w:r>
        <w:rPr>
          <w:b/>
          <w:szCs w:val="24"/>
        </w:rPr>
      </w:r>
    </w:p>
    <w:p w14:paraId="770F52D2" w14:textId="77777777">
      <w:pPr>
        <w:pBdr/>
        <w:spacing/>
        <w:ind/>
        <w:rPr>
          <w:b/>
          <w:szCs w:val="24"/>
        </w:rPr>
      </w:pPr>
      <w:r>
        <w:rPr>
          <w:b/>
          <w:szCs w:val="24"/>
        </w:rPr>
        <w:t xml:space="preserve">Denominación del Tramite APCO: </w:t>
      </w:r>
      <w:r>
        <w:rPr>
          <w:szCs w:val="24"/>
        </w:rPr>
        <w:t xml:space="preserve">Registrar la denominación el nombre del trámite APCO a ser implementado.</w:t>
      </w:r>
      <w:r>
        <w:rPr>
          <w:b/>
          <w:szCs w:val="24"/>
        </w:rPr>
      </w:r>
    </w:p>
    <w:p w14:paraId="21E9281E" w14:textId="77777777">
      <w:pPr>
        <w:pBdr/>
        <w:spacing/>
        <w:ind/>
        <w:rPr>
          <w:b/>
          <w:szCs w:val="24"/>
        </w:rPr>
      </w:pPr>
      <w:r>
        <w:rPr>
          <w:b/>
          <w:szCs w:val="24"/>
        </w:rPr>
      </w:r>
      <w:r>
        <w:rPr>
          <w:b/>
          <w:szCs w:val="24"/>
        </w:rPr>
      </w:r>
    </w:p>
    <w:p w14:paraId="08B4DB0C" w14:textId="77777777">
      <w:pPr>
        <w:pBdr/>
        <w:spacing/>
        <w:ind/>
        <w:rPr>
          <w:b/>
          <w:szCs w:val="24"/>
        </w:rPr>
      </w:pPr>
      <w:r>
        <w:rPr>
          <w:b/>
          <w:szCs w:val="24"/>
        </w:rPr>
        <w:t xml:space="preserve">2. PERIODO DE EJECUCIÓN ESTIMADO</w:t>
      </w:r>
      <w:r>
        <w:rPr>
          <w:b/>
          <w:szCs w:val="24"/>
        </w:rPr>
      </w:r>
    </w:p>
    <w:p w14:paraId="1D440E2A" w14:textId="77777777">
      <w:pPr>
        <w:pBdr/>
        <w:spacing/>
        <w:ind/>
        <w:rPr>
          <w:szCs w:val="24"/>
        </w:rPr>
      </w:pPr>
      <w:r>
        <w:rPr>
          <w:szCs w:val="24"/>
        </w:rPr>
      </w:r>
      <w:r>
        <w:rPr>
          <w:szCs w:val="24"/>
        </w:rPr>
      </w:r>
    </w:p>
    <w:p w14:paraId="56E01A94" w14:textId="77777777">
      <w:pPr>
        <w:pBdr/>
        <w:spacing/>
        <w:ind/>
        <w:rPr>
          <w:b/>
          <w:szCs w:val="24"/>
        </w:rPr>
      </w:pPr>
      <w:r>
        <w:rPr>
          <w:b/>
          <w:szCs w:val="24"/>
        </w:rPr>
        <w:t xml:space="preserve">Fecha de Inicio: </w:t>
      </w:r>
      <w:r>
        <w:rPr>
          <w:szCs w:val="24"/>
        </w:rPr>
        <w:t xml:space="preserve">Registrar la fecha de Inicio del desarrollo del requerimiento.</w:t>
      </w:r>
      <w:r>
        <w:rPr>
          <w:b/>
          <w:szCs w:val="24"/>
        </w:rPr>
      </w:r>
    </w:p>
    <w:p w14:paraId="6E6877E1" w14:textId="77777777">
      <w:pPr>
        <w:pBdr/>
        <w:spacing/>
        <w:ind/>
        <w:rPr>
          <w:b/>
          <w:szCs w:val="24"/>
        </w:rPr>
      </w:pPr>
      <w:r>
        <w:rPr>
          <w:b/>
          <w:szCs w:val="24"/>
        </w:rPr>
        <w:t xml:space="preserve">Fecha de Conclusión: </w:t>
      </w:r>
      <w:r>
        <w:rPr>
          <w:szCs w:val="24"/>
        </w:rPr>
        <w:t xml:space="preserve">Registrar la fecha de conclusión del desarrollo del requerimiento.</w:t>
      </w:r>
      <w:r>
        <w:rPr>
          <w:b/>
          <w:szCs w:val="24"/>
        </w:rPr>
      </w:r>
    </w:p>
    <w:p w14:paraId="38CBE3F5" w14:textId="77777777">
      <w:pPr>
        <w:pBdr/>
        <w:spacing/>
        <w:ind/>
        <w:rPr>
          <w:b/>
          <w:szCs w:val="24"/>
        </w:rPr>
      </w:pPr>
      <w:r>
        <w:rPr>
          <w:b/>
          <w:szCs w:val="24"/>
        </w:rPr>
      </w:r>
      <w:r>
        <w:rPr>
          <w:b/>
          <w:szCs w:val="24"/>
        </w:rPr>
      </w:r>
    </w:p>
    <w:p w14:paraId="00F4F32B" w14:textId="77777777">
      <w:pPr>
        <w:pBdr/>
        <w:spacing/>
        <w:ind/>
        <w:rPr>
          <w:b/>
          <w:szCs w:val="24"/>
        </w:rPr>
      </w:pPr>
      <w:r>
        <w:rPr>
          <w:b/>
          <w:szCs w:val="24"/>
        </w:rPr>
        <w:t xml:space="preserve">3. PROGRAMACIÓN DE ACTIVIDADES DE DESARROLLO</w:t>
      </w:r>
      <w:r>
        <w:rPr>
          <w:b/>
          <w:szCs w:val="24"/>
        </w:rPr>
      </w:r>
    </w:p>
    <w:p w14:paraId="50215ED5" w14:textId="77777777">
      <w:pPr>
        <w:pBdr/>
        <w:spacing/>
        <w:ind/>
        <w:rPr>
          <w:szCs w:val="24"/>
        </w:rPr>
      </w:pPr>
      <w:r>
        <w:rPr>
          <w:szCs w:val="24"/>
        </w:rPr>
      </w:r>
      <w:r>
        <w:rPr>
          <w:szCs w:val="24"/>
        </w:rPr>
      </w:r>
    </w:p>
    <w:p w14:paraId="2B4003A6" w14:textId="77777777">
      <w:pPr>
        <w:pBdr/>
        <w:spacing/>
        <w:ind/>
        <w:rPr>
          <w:b/>
          <w:szCs w:val="24"/>
        </w:rPr>
      </w:pPr>
      <w:r>
        <w:rPr>
          <w:b/>
          <w:szCs w:val="24"/>
        </w:rPr>
        <w:t xml:space="preserve">Descripción de la actividad: </w:t>
      </w:r>
      <w:r>
        <w:rPr>
          <w:szCs w:val="24"/>
        </w:rPr>
        <w:t xml:space="preserve">Registrar la denominación de la actividad o tarea a desarrollar.</w:t>
      </w:r>
      <w:r>
        <w:rPr>
          <w:b/>
          <w:szCs w:val="24"/>
        </w:rPr>
      </w:r>
    </w:p>
    <w:p w14:paraId="51D8B652" w14:textId="0B16534F">
      <w:pPr>
        <w:pBdr/>
        <w:spacing/>
        <w:ind/>
        <w:rPr>
          <w:szCs w:val="24"/>
        </w:rPr>
      </w:pPr>
      <w:r>
        <w:rPr>
          <w:b/>
          <w:szCs w:val="24"/>
        </w:rPr>
        <w:t xml:space="preserve">Responsable de ejecución: </w:t>
      </w:r>
      <w:r>
        <w:rPr>
          <w:szCs w:val="24"/>
        </w:rPr>
        <w:t xml:space="preserve">Registrar el nombre de la </w:t>
      </w:r>
      <w:r>
        <w:rPr>
          <w:szCs w:val="24"/>
        </w:rPr>
        <w:t xml:space="preserve">Entidad </w:t>
      </w:r>
      <w:r>
        <w:rPr>
          <w:szCs w:val="24"/>
        </w:rPr>
        <w:t xml:space="preserve">responsable de la ejecución de la actividad a desarrollarse.</w:t>
      </w:r>
      <w:r>
        <w:rPr>
          <w:szCs w:val="24"/>
        </w:rPr>
      </w:r>
    </w:p>
    <w:p w14:paraId="389BFF11" w14:textId="77777777">
      <w:pPr>
        <w:pBdr/>
        <w:spacing/>
        <w:ind/>
        <w:jc w:val="left"/>
        <w:rPr>
          <w:b/>
          <w:szCs w:val="24"/>
        </w:rPr>
      </w:pPr>
      <w:r>
        <w:rPr>
          <w:b/>
          <w:szCs w:val="24"/>
        </w:rPr>
        <w:t xml:space="preserve">Plazo Inicio: </w:t>
      </w:r>
      <w:r>
        <w:rPr>
          <w:szCs w:val="24"/>
        </w:rPr>
        <w:t xml:space="preserve">Registrar la fecha de inicio de la actividad o tarea a desarrollar.</w:t>
      </w:r>
      <w:r>
        <w:rPr>
          <w:b/>
          <w:szCs w:val="24"/>
        </w:rPr>
      </w:r>
    </w:p>
    <w:p w14:paraId="539510BC" w14:textId="77777777">
      <w:pPr>
        <w:pBdr/>
        <w:spacing/>
        <w:ind/>
        <w:jc w:val="left"/>
        <w:rPr>
          <w:b/>
          <w:szCs w:val="24"/>
        </w:rPr>
      </w:pPr>
      <w:r>
        <w:rPr>
          <w:b/>
          <w:szCs w:val="24"/>
        </w:rPr>
        <w:t xml:space="preserve">Plazo Conclusión: </w:t>
      </w:r>
      <w:r>
        <w:rPr>
          <w:szCs w:val="24"/>
        </w:rPr>
        <w:t xml:space="preserve">Registrar la fecha de conclusión de la actividad o tarea a desarrollar.</w:t>
      </w:r>
      <w:r>
        <w:rPr>
          <w:b/>
          <w:szCs w:val="24"/>
        </w:rPr>
      </w:r>
    </w:p>
    <w:p w14:paraId="18AFD9CF" w14:textId="77777777">
      <w:pPr>
        <w:pBdr/>
        <w:spacing/>
        <w:ind/>
        <w:jc w:val="left"/>
        <w:rPr>
          <w:b/>
          <w:szCs w:val="24"/>
        </w:rPr>
      </w:pPr>
      <w:r>
        <w:rPr>
          <w:b/>
          <w:szCs w:val="24"/>
        </w:rPr>
        <w:t xml:space="preserve">Observaciones: </w:t>
      </w:r>
      <w:r>
        <w:rPr>
          <w:szCs w:val="24"/>
        </w:rPr>
        <w:t xml:space="preserve">Registrar las observaciones relacionadas a la actividad o tarea que considere necesarias.</w:t>
      </w:r>
      <w:r>
        <w:rPr>
          <w:b/>
          <w:szCs w:val="24"/>
        </w:rPr>
      </w:r>
    </w:p>
    <w:p w14:paraId="3DBAA0D1" w14:textId="77777777">
      <w:pPr>
        <w:pBdr/>
        <w:spacing/>
        <w:ind/>
        <w:rPr/>
      </w:pPr>
      <w:r/>
      <w:r/>
    </w:p>
    <w:p w14:paraId="223FFBAB" w14:textId="29497373">
      <w:pPr>
        <w:pStyle w:val="1365"/>
        <w:numPr>
          <w:ilvl w:val="0"/>
          <w:numId w:val="54"/>
        </w:numPr>
        <w:pBdr/>
        <w:spacing/>
        <w:ind/>
        <w:rPr>
          <w:b/>
          <w:szCs w:val="24"/>
        </w:rPr>
      </w:pPr>
      <w:r>
        <w:rPr>
          <w:b/>
          <w:szCs w:val="24"/>
        </w:rPr>
        <w:t xml:space="preserve">FIRMA Y SELLOS.</w:t>
      </w:r>
      <w:r>
        <w:rPr>
          <w:b/>
          <w:szCs w:val="24"/>
        </w:rPr>
      </w:r>
    </w:p>
    <w:p w14:paraId="0BA68992" w14:textId="77777777">
      <w:pPr>
        <w:pBdr/>
        <w:spacing/>
        <w:ind/>
        <w:rPr>
          <w:szCs w:val="24"/>
        </w:rPr>
      </w:pPr>
      <w:r>
        <w:rPr>
          <w:szCs w:val="24"/>
        </w:rPr>
      </w:r>
      <w:r>
        <w:rPr>
          <w:szCs w:val="24"/>
        </w:rPr>
      </w:r>
    </w:p>
    <w:p w14:paraId="0EF84D3B" w14:textId="1CF64625">
      <w:pPr>
        <w:pBdr/>
        <w:spacing/>
        <w:ind/>
        <w:rPr>
          <w:szCs w:val="24"/>
        </w:rPr>
      </w:pPr>
      <w:r>
        <w:rPr>
          <w:szCs w:val="24"/>
        </w:rPr>
        <w:t xml:space="preserve">Debe ser suscrito por el personal elaboró</w:t>
      </w:r>
      <w:r>
        <w:rPr>
          <w:szCs w:val="24"/>
        </w:rPr>
        <w:t xml:space="preserve"> la </w:t>
      </w:r>
      <w:r>
        <w:rPr>
          <w:szCs w:val="24"/>
        </w:rPr>
        <w:t xml:space="preserve">programación de actividades para el desarrollo funcional</w:t>
      </w:r>
      <w:r>
        <w:rPr>
          <w:szCs w:val="24"/>
        </w:rPr>
        <w:t xml:space="preserve">.</w:t>
      </w:r>
      <w:r>
        <w:rPr>
          <w:b/>
          <w:szCs w:val="24"/>
        </w:rPr>
        <w:t xml:space="preserve"> </w:t>
      </w:r>
      <w:r>
        <w:rPr>
          <w:szCs w:val="24"/>
        </w:rPr>
      </w:r>
    </w:p>
    <w:p w14:paraId="4D6A14B5" w14:textId="77777777">
      <w:pPr>
        <w:pBdr/>
        <w:spacing/>
        <w:ind/>
        <w:rPr/>
      </w:pPr>
      <w:r/>
      <w:r/>
    </w:p>
    <w:p w14:paraId="79A936EC" w14:textId="77777777">
      <w:pPr>
        <w:pBdr/>
        <w:spacing/>
        <w:ind/>
        <w:rPr/>
      </w:pPr>
      <w:r/>
      <w:r/>
    </w:p>
    <w:p w14:paraId="6BACED66" w14:textId="77777777">
      <w:pPr>
        <w:pBdr/>
        <w:spacing/>
        <w:ind/>
        <w:rPr/>
      </w:pPr>
      <w:r/>
      <w:r/>
    </w:p>
    <w:p w14:paraId="4BF38A66" w14:textId="77777777">
      <w:pPr>
        <w:pBdr/>
        <w:spacing/>
        <w:ind/>
        <w:rPr/>
      </w:pPr>
      <w:r/>
      <w:r/>
    </w:p>
    <w:p w14:paraId="55BB8568" w14:textId="0972C894">
      <w:pPr>
        <w:pStyle w:val="1305"/>
        <w:pBdr/>
        <w:spacing/>
        <w:ind/>
        <w:rPr>
          <w:szCs w:val="24"/>
        </w:rPr>
      </w:pPr>
      <w:r/>
      <w:bookmarkStart w:id="139" w:name="_Toc206684737"/>
      <w:r/>
      <w:commentRangeStart w:id="15"/>
      <w:r>
        <w:rPr>
          <w:szCs w:val="24"/>
        </w:rPr>
        <w:t xml:space="preserve">ANEXO </w:t>
      </w:r>
      <w:bookmarkEnd w:id="136"/>
      <w:r/>
      <w:bookmarkEnd w:id="137"/>
      <w:r>
        <w:rPr>
          <w:szCs w:val="24"/>
        </w:rPr>
        <w:t xml:space="preserve">7</w:t>
      </w:r>
      <w:bookmarkEnd w:id="139"/>
      <w:r/>
      <w:r>
        <w:rPr>
          <w:szCs w:val="24"/>
        </w:rPr>
      </w:r>
    </w:p>
    <w:p w14:paraId="41755B82" w14:textId="31CB05D2">
      <w:pPr>
        <w:pBdr/>
        <w:spacing/>
        <w:ind/>
        <w:jc w:val="center"/>
        <w:rPr/>
      </w:pPr>
      <w:r>
        <w:rPr>
          <w:b/>
        </w:rPr>
        <w:t xml:space="preserve">R-426</w:t>
      </w:r>
      <w:r/>
    </w:p>
    <w:p w14:paraId="15F9D06F" w14:textId="77777777">
      <w:pPr>
        <w:pStyle w:val="1305"/>
        <w:pBdr/>
        <w:spacing/>
        <w:ind/>
        <w:rPr>
          <w:szCs w:val="24"/>
        </w:rPr>
      </w:pPr>
      <w:r/>
      <w:bookmarkStart w:id="141" w:name="_Toc178012995"/>
      <w:r/>
      <w:bookmarkStart w:id="142" w:name="_Toc197893839"/>
      <w:r/>
      <w:bookmarkStart w:id="143" w:name="_Toc206684738"/>
      <w:r>
        <w:rPr>
          <w:szCs w:val="24"/>
        </w:rPr>
        <w:t xml:space="preserve">REGISTRO CONTROL FUNCIONAL VUCE</w:t>
      </w:r>
      <w:bookmarkEnd w:id="141"/>
      <w:r/>
      <w:bookmarkEnd w:id="142"/>
      <w:r/>
      <w:bookmarkEnd w:id="143"/>
      <w:r/>
      <w:commentRangeEnd w:id="15"/>
      <w:r>
        <w:commentReference w:id="15"/>
      </w:r>
      <w:r>
        <w:rPr>
          <w:rStyle w:val="1385"/>
          <w:b w:val="0"/>
        </w:rPr>
      </w:r>
      <w:r>
        <w:rPr>
          <w:szCs w:val="24"/>
        </w:rPr>
      </w:r>
    </w:p>
    <w:tbl>
      <w:tblPr>
        <w:tblStyle w:val="1386"/>
        <w:tblW w:w="9180" w:type="dxa"/>
        <w:tblBorders/>
        <w:tblLook w:val="04A0" w:firstRow="1" w:lastRow="0" w:firstColumn="1" w:lastColumn="0" w:noHBand="0" w:noVBand="1"/>
      </w:tblPr>
      <w:tblGrid>
        <w:gridCol w:w="2657"/>
        <w:gridCol w:w="4255"/>
        <w:gridCol w:w="1134"/>
        <w:gridCol w:w="1134"/>
      </w:tblGrid>
      <w:tr>
        <w:trPr>
          <w:trHeight w:val="276"/>
          <w:tblHeader/>
        </w:trPr>
        <w:tc>
          <w:tcPr>
            <w:tcBorders>
              <w:top w:val="single" w:color="auto" w:sz="4" w:space="0"/>
              <w:left w:val="single" w:color="auto" w:sz="4" w:space="0"/>
              <w:bottom w:val="single" w:color="auto" w:sz="4" w:space="0"/>
              <w:right w:val="single" w:color="auto" w:sz="4" w:space="0"/>
            </w:tcBorders>
            <w:tcW w:w="2657" w:type="dxa"/>
            <w:vMerge w:val="restart"/>
          </w:tcPr>
          <w:p w14:paraId="2BBDEA26" w14:textId="77777777">
            <w:pPr>
              <w:pStyle w:val="1326"/>
              <w:pBdr/>
              <w:spacing/>
              <w:ind w:firstLine="426"/>
              <w:rPr>
                <w:sz w:val="20"/>
                <w:lang w:val="es-ES"/>
              </w:rPr>
            </w:pPr>
            <w:r>
              <w:rPr>
                <w:lang w:val="es-ES"/>
              </w:rPr>
              <w:object w:dxaOrig="1710" w:dyaOrig="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87.00pt;height:39.00pt;mso-wrap-distance-left:0.00pt;mso-wrap-distance-top:0.00pt;mso-wrap-distance-right:0.00pt;mso-wrap-distance-bottom:0.00pt;z-index:1;" filled="f" stroked="false">
                  <v:imagedata r:id="rId39" o:title=""/>
                  <o:lock v:ext="edit" rotation="t"/>
                </v:shape>
                <o:OLEObject DrawAspect="Content" r:id="rId40" ObjectID="_15250412" ProgID="PBrush" ShapeID="_x0000_i12" Type="Embed"/>
              </w:object>
            </w:r>
            <w:r>
              <w:rPr>
                <w:sz w:val="20"/>
                <w:lang w:val="es-ES"/>
              </w:rPr>
            </w:r>
          </w:p>
        </w:tc>
        <w:tc>
          <w:tcPr>
            <w:tcBorders>
              <w:top w:val="single" w:color="auto" w:sz="4" w:space="0"/>
              <w:left w:val="single" w:color="auto" w:sz="4" w:space="0"/>
              <w:bottom w:val="single" w:color="auto" w:sz="4" w:space="0"/>
              <w:right w:val="single" w:color="auto" w:sz="4" w:space="0"/>
            </w:tcBorders>
            <w:tcW w:w="4255" w:type="dxa"/>
            <w:vMerge w:val="restart"/>
          </w:tcPr>
          <w:p w14:paraId="2FCC73A5" w14:textId="77777777">
            <w:pPr>
              <w:pStyle w:val="1326"/>
              <w:pBdr/>
              <w:spacing/>
              <w:ind/>
              <w:jc w:val="center"/>
              <w:rPr>
                <w:b/>
                <w:sz w:val="20"/>
              </w:rPr>
            </w:pPr>
            <w:r>
              <w:rPr>
                <w:b/>
                <w:sz w:val="20"/>
              </w:rPr>
            </w:r>
            <w:r>
              <w:rPr>
                <w:b/>
                <w:sz w:val="20"/>
              </w:rPr>
            </w:r>
          </w:p>
          <w:p w14:paraId="517D517D" w14:textId="77777777">
            <w:pPr>
              <w:pStyle w:val="1326"/>
              <w:pBdr/>
              <w:spacing/>
              <w:ind/>
              <w:jc w:val="center"/>
              <w:rPr>
                <w:b/>
                <w:sz w:val="20"/>
              </w:rPr>
            </w:pPr>
            <w:r>
              <w:rPr>
                <w:b/>
                <w:sz w:val="20"/>
              </w:rPr>
              <w:t xml:space="preserve">REGISTRO</w:t>
            </w:r>
            <w:r>
              <w:rPr>
                <w:b/>
                <w:sz w:val="20"/>
              </w:rPr>
            </w:r>
          </w:p>
          <w:p w14:paraId="4FAC0C5D" w14:textId="77777777">
            <w:pPr>
              <w:pBdr/>
              <w:tabs>
                <w:tab w:val="left" w:leader="none" w:pos="1305"/>
              </w:tabs>
              <w:spacing/>
              <w:ind/>
              <w:jc w:val="center"/>
              <w:rPr>
                <w:b/>
                <w:sz w:val="20"/>
              </w:rPr>
            </w:pPr>
            <w:r>
              <w:rPr>
                <w:b/>
                <w:sz w:val="20"/>
              </w:rPr>
              <w:t xml:space="preserve">CONTROL FUNCIONAL</w:t>
            </w:r>
            <w:r>
              <w:rPr>
                <w:b/>
                <w:sz w:val="20"/>
              </w:rPr>
            </w:r>
          </w:p>
          <w:p w14:paraId="16633177" w14:textId="77777777">
            <w:pPr>
              <w:pBdr/>
              <w:tabs>
                <w:tab w:val="left" w:leader="none" w:pos="1305"/>
              </w:tabs>
              <w:spacing/>
              <w:ind/>
              <w:jc w:val="center"/>
              <w:rPr>
                <w:b/>
                <w:sz w:val="20"/>
              </w:rPr>
            </w:pPr>
            <w:r>
              <w:rPr>
                <w:b/>
                <w:sz w:val="20"/>
              </w:rPr>
              <w:t xml:space="preserve">VUCE</w:t>
            </w:r>
            <w:r>
              <w:rPr>
                <w:b/>
                <w:sz w:val="20"/>
              </w:rPr>
            </w:r>
          </w:p>
        </w:tc>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2268" w:type="dxa"/>
          </w:tcPr>
          <w:p w14:paraId="766D685C" w14:textId="77777777">
            <w:pPr>
              <w:pStyle w:val="1326"/>
              <w:pBdr/>
              <w:spacing/>
              <w:ind/>
              <w:jc w:val="center"/>
              <w:rPr>
                <w:sz w:val="14"/>
              </w:rPr>
            </w:pPr>
            <w:r>
              <w:rPr>
                <w:sz w:val="14"/>
              </w:rPr>
              <w:t xml:space="preserve">Código</w:t>
            </w:r>
            <w:r>
              <w:rPr>
                <w:sz w:val="14"/>
              </w:rPr>
            </w:r>
          </w:p>
        </w:tc>
      </w:tr>
      <w:tr>
        <w:trPr>
          <w:trHeight w:val="273"/>
          <w:tblHeader/>
        </w:trPr>
        <w:tc>
          <w:tcPr>
            <w:tcBorders>
              <w:top w:val="single" w:color="auto" w:sz="4" w:space="0"/>
              <w:left w:val="single" w:color="auto" w:sz="4" w:space="0"/>
              <w:bottom w:val="single" w:color="auto" w:sz="4" w:space="0"/>
              <w:right w:val="single" w:color="auto" w:sz="4" w:space="0"/>
            </w:tcBorders>
            <w:tcW w:w="0" w:type="auto"/>
            <w:vAlign w:val="center"/>
            <w:vMerge w:val="continue"/>
          </w:tcPr>
          <w:p w14:paraId="477B77D6" w14:textId="77777777">
            <w:pPr>
              <w:pBdr/>
              <w:spacing/>
              <w:ind/>
              <w:jc w:val="left"/>
              <w:rPr>
                <w:sz w:val="20"/>
                <w:lang w:val="es-ES"/>
              </w:rPr>
            </w:pPr>
            <w:r>
              <w:rPr>
                <w:sz w:val="20"/>
                <w:lang w:val="es-ES"/>
              </w:rPr>
            </w:r>
            <w:r>
              <w:rPr>
                <w:sz w:val="20"/>
                <w:lang w:val="es-ES"/>
              </w:rPr>
            </w:r>
          </w:p>
        </w:tc>
        <w:tc>
          <w:tcPr>
            <w:tcBorders>
              <w:top w:val="single" w:color="auto" w:sz="4" w:space="0"/>
              <w:left w:val="single" w:color="auto" w:sz="4" w:space="0"/>
              <w:bottom w:val="single" w:color="auto" w:sz="4" w:space="0"/>
              <w:right w:val="single" w:color="auto" w:sz="4" w:space="0"/>
            </w:tcBorders>
            <w:tcW w:w="0" w:type="auto"/>
            <w:vAlign w:val="center"/>
            <w:vMerge w:val="continue"/>
          </w:tcPr>
          <w:p w14:paraId="66B1327E" w14:textId="77777777">
            <w:pPr>
              <w:pBdr/>
              <w:spacing/>
              <w:ind/>
              <w:jc w:val="left"/>
              <w:rPr>
                <w:b/>
                <w:sz w:val="20"/>
              </w:rPr>
            </w:pPr>
            <w:r>
              <w:rPr>
                <w:b/>
                <w:sz w:val="20"/>
              </w:rPr>
            </w:r>
            <w:r>
              <w:rPr>
                <w:b/>
                <w:sz w:val="20"/>
              </w:rPr>
            </w:r>
          </w:p>
        </w:tc>
        <w:tc>
          <w:tcPr>
            <w:gridSpan w:val="2"/>
            <w:tcBorders>
              <w:top w:val="single" w:color="auto" w:sz="4" w:space="0"/>
              <w:left w:val="single" w:color="auto" w:sz="4" w:space="0"/>
              <w:bottom w:val="single" w:color="auto" w:sz="4" w:space="0"/>
              <w:right w:val="single" w:color="auto" w:sz="4" w:space="0"/>
            </w:tcBorders>
            <w:tcW w:w="2268" w:type="dxa"/>
          </w:tcPr>
          <w:p w14:paraId="36EAFF3D" w14:textId="77777777">
            <w:pPr>
              <w:pStyle w:val="1326"/>
              <w:pBdr/>
              <w:spacing/>
              <w:ind/>
              <w:jc w:val="center"/>
              <w:rPr>
                <w:sz w:val="14"/>
              </w:rPr>
            </w:pPr>
            <w:r>
              <w:rPr>
                <w:sz w:val="14"/>
              </w:rPr>
              <w:t xml:space="preserve">R-426</w:t>
            </w:r>
            <w:r>
              <w:rPr>
                <w:sz w:val="14"/>
              </w:rPr>
            </w:r>
          </w:p>
        </w:tc>
      </w:tr>
      <w:tr>
        <w:trPr>
          <w:trHeight w:val="273"/>
          <w:tblHeader/>
        </w:trPr>
        <w:tc>
          <w:tcPr>
            <w:tcBorders>
              <w:top w:val="single" w:color="auto" w:sz="4" w:space="0"/>
              <w:left w:val="single" w:color="auto" w:sz="4" w:space="0"/>
              <w:bottom w:val="single" w:color="auto" w:sz="4" w:space="0"/>
              <w:right w:val="single" w:color="auto" w:sz="4" w:space="0"/>
            </w:tcBorders>
            <w:tcW w:w="0" w:type="auto"/>
            <w:vAlign w:val="center"/>
            <w:vMerge w:val="continue"/>
          </w:tcPr>
          <w:p w14:paraId="12FC34C1" w14:textId="77777777">
            <w:pPr>
              <w:pBdr/>
              <w:spacing/>
              <w:ind/>
              <w:jc w:val="left"/>
              <w:rPr>
                <w:sz w:val="20"/>
                <w:lang w:val="es-ES"/>
              </w:rPr>
            </w:pPr>
            <w:r>
              <w:rPr>
                <w:sz w:val="20"/>
                <w:lang w:val="es-ES"/>
              </w:rPr>
            </w:r>
            <w:r>
              <w:rPr>
                <w:sz w:val="20"/>
                <w:lang w:val="es-ES"/>
              </w:rPr>
            </w:r>
          </w:p>
        </w:tc>
        <w:tc>
          <w:tcPr>
            <w:tcBorders>
              <w:top w:val="single" w:color="auto" w:sz="4" w:space="0"/>
              <w:left w:val="single" w:color="auto" w:sz="4" w:space="0"/>
              <w:bottom w:val="single" w:color="auto" w:sz="4" w:space="0"/>
              <w:right w:val="single" w:color="auto" w:sz="4" w:space="0"/>
            </w:tcBorders>
            <w:tcW w:w="0" w:type="auto"/>
            <w:vAlign w:val="center"/>
            <w:vMerge w:val="continue"/>
          </w:tcPr>
          <w:p w14:paraId="70808516" w14:textId="77777777">
            <w:pPr>
              <w:pBdr/>
              <w:spacing/>
              <w:ind/>
              <w:jc w:val="left"/>
              <w:rPr>
                <w:b/>
                <w:sz w:val="20"/>
              </w:rPr>
            </w:pPr>
            <w:r>
              <w:rPr>
                <w:b/>
                <w:sz w:val="20"/>
              </w:rPr>
            </w:r>
            <w:r>
              <w:rPr>
                <w:b/>
                <w:sz w:val="20"/>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1134" w:type="dxa"/>
          </w:tcPr>
          <w:p w14:paraId="0D7E86F2" w14:textId="77777777">
            <w:pPr>
              <w:pStyle w:val="1326"/>
              <w:pBdr/>
              <w:spacing/>
              <w:ind/>
              <w:jc w:val="center"/>
              <w:rPr>
                <w:sz w:val="14"/>
              </w:rPr>
            </w:pPr>
            <w:r>
              <w:rPr>
                <w:sz w:val="14"/>
              </w:rPr>
              <w:t xml:space="preserve">Versión</w:t>
            </w:r>
            <w:r>
              <w:rPr>
                <w:sz w:val="14"/>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1134" w:type="dxa"/>
          </w:tcPr>
          <w:p w14:paraId="4A0B9F65" w14:textId="77777777">
            <w:pPr>
              <w:pStyle w:val="1326"/>
              <w:pBdr/>
              <w:spacing/>
              <w:ind/>
              <w:jc w:val="center"/>
              <w:rPr>
                <w:sz w:val="14"/>
              </w:rPr>
            </w:pPr>
            <w:r>
              <w:rPr>
                <w:sz w:val="14"/>
              </w:rPr>
              <w:t xml:space="preserve">Página</w:t>
            </w:r>
            <w:r>
              <w:rPr>
                <w:sz w:val="14"/>
              </w:rPr>
            </w:r>
          </w:p>
        </w:tc>
      </w:tr>
      <w:tr>
        <w:trPr>
          <w:trHeight w:val="273"/>
          <w:tblHeader/>
        </w:trPr>
        <w:tc>
          <w:tcPr>
            <w:tcBorders>
              <w:top w:val="single" w:color="auto" w:sz="4" w:space="0"/>
              <w:left w:val="single" w:color="auto" w:sz="4" w:space="0"/>
              <w:bottom w:val="single" w:color="auto" w:sz="4" w:space="0"/>
              <w:right w:val="single" w:color="auto" w:sz="4" w:space="0"/>
            </w:tcBorders>
            <w:tcW w:w="0" w:type="auto"/>
            <w:vAlign w:val="center"/>
            <w:vMerge w:val="continue"/>
          </w:tcPr>
          <w:p w14:paraId="75AF2522" w14:textId="77777777">
            <w:pPr>
              <w:pBdr/>
              <w:spacing/>
              <w:ind/>
              <w:jc w:val="left"/>
              <w:rPr>
                <w:sz w:val="20"/>
                <w:lang w:val="es-ES"/>
              </w:rPr>
            </w:pPr>
            <w:r>
              <w:rPr>
                <w:sz w:val="20"/>
                <w:lang w:val="es-ES"/>
              </w:rPr>
            </w:r>
            <w:r>
              <w:rPr>
                <w:sz w:val="20"/>
                <w:lang w:val="es-ES"/>
              </w:rPr>
            </w:r>
          </w:p>
        </w:tc>
        <w:tc>
          <w:tcPr>
            <w:tcBorders>
              <w:top w:val="single" w:color="auto" w:sz="4" w:space="0"/>
              <w:left w:val="single" w:color="auto" w:sz="4" w:space="0"/>
              <w:bottom w:val="single" w:color="auto" w:sz="4" w:space="0"/>
              <w:right w:val="single" w:color="auto" w:sz="4" w:space="0"/>
            </w:tcBorders>
            <w:tcW w:w="0" w:type="auto"/>
            <w:vAlign w:val="center"/>
            <w:vMerge w:val="continue"/>
          </w:tcPr>
          <w:p w14:paraId="5B308655" w14:textId="77777777">
            <w:pPr>
              <w:pBdr/>
              <w:spacing/>
              <w:ind/>
              <w:jc w:val="left"/>
              <w:rPr>
                <w:b/>
                <w:sz w:val="20"/>
              </w:rPr>
            </w:pPr>
            <w:r>
              <w:rPr>
                <w:b/>
                <w:sz w:val="20"/>
              </w:rPr>
            </w:r>
            <w:r>
              <w:rPr>
                <w:b/>
                <w:sz w:val="20"/>
              </w:rPr>
            </w:r>
          </w:p>
        </w:tc>
        <w:tc>
          <w:tcPr>
            <w:tcBorders>
              <w:top w:val="single" w:color="auto" w:sz="4" w:space="0"/>
              <w:left w:val="single" w:color="auto" w:sz="4" w:space="0"/>
              <w:bottom w:val="single" w:color="auto" w:sz="4" w:space="0"/>
              <w:right w:val="single" w:color="auto" w:sz="4" w:space="0"/>
            </w:tcBorders>
            <w:tcW w:w="1134" w:type="dxa"/>
          </w:tcPr>
          <w:p w14:paraId="6F9E43D1" w14:textId="13858054">
            <w:pPr>
              <w:pStyle w:val="1326"/>
              <w:pBdr/>
              <w:spacing/>
              <w:ind/>
              <w:jc w:val="center"/>
              <w:rPr>
                <w:sz w:val="14"/>
              </w:rPr>
            </w:pPr>
            <w:r>
              <w:rPr>
                <w:sz w:val="14"/>
              </w:rPr>
              <w:t xml:space="preserve">2</w:t>
            </w:r>
            <w:r>
              <w:rPr>
                <w:sz w:val="14"/>
              </w:rPr>
            </w:r>
          </w:p>
        </w:tc>
        <w:tc>
          <w:tcPr>
            <w:tcBorders>
              <w:top w:val="single" w:color="auto" w:sz="4" w:space="0"/>
              <w:left w:val="single" w:color="auto" w:sz="4" w:space="0"/>
              <w:bottom w:val="single" w:color="auto" w:sz="4" w:space="0"/>
              <w:right w:val="single" w:color="auto" w:sz="4" w:space="0"/>
            </w:tcBorders>
            <w:tcW w:w="1134" w:type="dxa"/>
          </w:tcPr>
          <w:p w14:paraId="259C9A12" w14:textId="77777777">
            <w:pPr>
              <w:pStyle w:val="1326"/>
              <w:pBdr/>
              <w:spacing/>
              <w:ind/>
              <w:jc w:val="left"/>
              <w:rPr>
                <w:sz w:val="14"/>
              </w:rPr>
            </w:pPr>
            <w:r>
              <w:rPr>
                <w:sz w:val="14"/>
              </w:rPr>
              <w:t xml:space="preserve">       de </w:t>
            </w:r>
            <w:r>
              <w:rPr>
                <w:sz w:val="14"/>
              </w:rPr>
            </w:r>
          </w:p>
        </w:tc>
      </w:tr>
    </w:tbl>
    <w:tbl>
      <w:tblPr>
        <w:tblStyle w:val="1386"/>
        <w:tblW w:w="9180" w:type="dxa"/>
        <w:tblBorders/>
        <w:tblLayout w:type="fixed"/>
        <w:tblpPr w:horzAnchor="text" w:tblpXSpec="left" w:vertAnchor="text" w:tblpY="16" w:leftFromText="141" w:topFromText="0" w:rightFromText="141" w:bottomFromText="0"/>
        <w:tblOverlap w:val="never"/>
        <w:tblLook w:val="04A0" w:firstRow="1" w:lastRow="0" w:firstColumn="1" w:lastColumn="0" w:noHBand="0" w:noVBand="1"/>
      </w:tblPr>
      <w:tblGrid>
        <w:gridCol w:w="521"/>
        <w:gridCol w:w="1939"/>
        <w:gridCol w:w="909"/>
        <w:gridCol w:w="141"/>
        <w:gridCol w:w="2511"/>
        <w:gridCol w:w="41"/>
        <w:gridCol w:w="1276"/>
        <w:gridCol w:w="1842"/>
      </w:tblGrid>
      <w:tr>
        <w:trPr>
          <w:trHeight w:val="247"/>
        </w:trPr>
        <w:tc>
          <w:tcPr>
            <w:gridSpan w:val="8"/>
            <w:shd w:val="clear" w:color="auto" w:fill="002060"/>
            <w:tcBorders/>
            <w:tcW w:w="9180" w:type="dxa"/>
          </w:tcPr>
          <w:p w14:paraId="723EAB30" w14:textId="77777777">
            <w:pPr>
              <w:pStyle w:val="1326"/>
              <w:numPr>
                <w:ilvl w:val="0"/>
                <w:numId w:val="9"/>
              </w:numPr>
              <w:pBdr/>
              <w:tabs>
                <w:tab w:val="clear" w:leader="none" w:pos="4252"/>
                <w:tab w:val="center" w:leader="none" w:pos="4419"/>
                <w:tab w:val="clear" w:leader="none" w:pos="8504"/>
                <w:tab w:val="right" w:leader="none" w:pos="8838"/>
              </w:tabs>
              <w:spacing/>
              <w:ind w:hanging="284" w:left="284"/>
              <w:jc w:val="left"/>
              <w:rPr>
                <w:b/>
                <w:sz w:val="20"/>
              </w:rPr>
            </w:pPr>
            <w:r>
              <w:rPr>
                <w:b/>
                <w:sz w:val="20"/>
                <w:lang w:eastAsia="es-BO"/>
              </w:rPr>
              <w:t xml:space="preserve">DATOS DE CONTROL FUNCIONAL</w:t>
            </w:r>
            <w:r>
              <w:rPr>
                <w:b/>
                <w:sz w:val="20"/>
              </w:rPr>
            </w:r>
          </w:p>
        </w:tc>
      </w:tr>
      <w:tr>
        <w:trPr>
          <w:trHeight w:val="247"/>
        </w:trPr>
        <w:tc>
          <w:tcPr>
            <w:gridSpan w:val="4"/>
            <w:shd w:val="clear" w:color="auto" w:fill="d9d9d9" w:themeFill="background1" w:themeFillShade="D9"/>
            <w:tcBorders/>
            <w:tcW w:w="3510" w:type="dxa"/>
          </w:tcPr>
          <w:p w14:paraId="790A053A" w14:textId="77777777">
            <w:pPr>
              <w:pStyle w:val="1326"/>
              <w:pBdr/>
              <w:spacing/>
              <w:ind/>
              <w:jc w:val="right"/>
              <w:rPr>
                <w:b/>
                <w:sz w:val="20"/>
                <w:lang w:eastAsia="es-BO"/>
              </w:rPr>
            </w:pPr>
            <w:r>
              <w:rPr>
                <w:b/>
                <w:sz w:val="20"/>
                <w:lang w:eastAsia="es-BO"/>
              </w:rPr>
              <w:t xml:space="preserve">N° de Requerimiento:</w:t>
            </w:r>
            <w:r>
              <w:rPr>
                <w:b/>
                <w:sz w:val="20"/>
                <w:lang w:eastAsia="es-BO"/>
              </w:rPr>
            </w:r>
          </w:p>
        </w:tc>
        <w:tc>
          <w:tcPr>
            <w:gridSpan w:val="4"/>
            <w:tcBorders/>
            <w:tcW w:w="5670" w:type="dxa"/>
            <w:vAlign w:val="center"/>
          </w:tcPr>
          <w:p w14:paraId="10777C35" w14:textId="77777777">
            <w:pPr>
              <w:pStyle w:val="1326"/>
              <w:pBdr/>
              <w:spacing/>
              <w:ind/>
              <w:rPr>
                <w:sz w:val="20"/>
              </w:rPr>
            </w:pPr>
            <w:r>
              <w:rPr>
                <w:sz w:val="20"/>
              </w:rPr>
            </w:r>
            <w:r>
              <w:rPr>
                <w:sz w:val="20"/>
              </w:rPr>
            </w:r>
          </w:p>
        </w:tc>
      </w:tr>
      <w:tr>
        <w:trPr>
          <w:trHeight w:val="247"/>
        </w:trPr>
        <w:tc>
          <w:tcPr>
            <w:gridSpan w:val="4"/>
            <w:shd w:val="clear" w:color="auto" w:fill="d9d9d9" w:themeFill="background1" w:themeFillShade="D9"/>
            <w:tcBorders/>
            <w:tcW w:w="3510" w:type="dxa"/>
          </w:tcPr>
          <w:p w14:paraId="2ACFC26F" w14:textId="77777777">
            <w:pPr>
              <w:pStyle w:val="1326"/>
              <w:pBdr/>
              <w:spacing/>
              <w:ind/>
              <w:jc w:val="right"/>
              <w:rPr>
                <w:b/>
                <w:sz w:val="20"/>
                <w:lang w:eastAsia="es-BO"/>
              </w:rPr>
            </w:pPr>
            <w:r>
              <w:rPr>
                <w:b/>
                <w:sz w:val="20"/>
                <w:lang w:eastAsia="es-BO"/>
              </w:rPr>
              <w:t xml:space="preserve">Sistema VUCE:</w:t>
            </w:r>
            <w:r>
              <w:rPr>
                <w:b/>
                <w:sz w:val="20"/>
                <w:lang w:eastAsia="es-BO"/>
              </w:rPr>
            </w:r>
          </w:p>
        </w:tc>
        <w:tc>
          <w:tcPr>
            <w:gridSpan w:val="4"/>
            <w:tcBorders/>
            <w:tcW w:w="5670" w:type="dxa"/>
            <w:vAlign w:val="center"/>
          </w:tcPr>
          <w:p w14:paraId="7F62EA52" w14:textId="77777777">
            <w:pPr>
              <w:pStyle w:val="1326"/>
              <w:pBdr/>
              <w:spacing/>
              <w:ind/>
              <w:rPr>
                <w:sz w:val="20"/>
              </w:rPr>
            </w:pPr>
            <w:r>
              <w:rPr>
                <w:sz w:val="20"/>
              </w:rPr>
            </w:r>
            <w:r>
              <w:rPr>
                <w:sz w:val="20"/>
              </w:rPr>
            </w:r>
          </w:p>
        </w:tc>
      </w:tr>
      <w:tr>
        <w:trPr>
          <w:trHeight w:val="247"/>
        </w:trPr>
        <w:tc>
          <w:tcPr>
            <w:gridSpan w:val="4"/>
            <w:shd w:val="clear" w:color="auto" w:fill="d9d9d9" w:themeFill="background1" w:themeFillShade="D9"/>
            <w:tcBorders/>
            <w:tcW w:w="3510" w:type="dxa"/>
          </w:tcPr>
          <w:p w14:paraId="56257B20" w14:textId="77777777">
            <w:pPr>
              <w:pStyle w:val="1326"/>
              <w:pBdr/>
              <w:spacing/>
              <w:ind/>
              <w:jc w:val="right"/>
              <w:rPr>
                <w:b/>
                <w:sz w:val="20"/>
                <w:lang w:eastAsia="es-BO"/>
              </w:rPr>
            </w:pPr>
            <w:r>
              <w:rPr>
                <w:b/>
                <w:sz w:val="20"/>
                <w:lang w:eastAsia="es-BO"/>
              </w:rPr>
              <w:t xml:space="preserve">Fecha de emisión:</w:t>
            </w:r>
            <w:r>
              <w:rPr>
                <w:b/>
                <w:sz w:val="20"/>
                <w:lang w:eastAsia="es-BO"/>
              </w:rPr>
            </w:r>
          </w:p>
        </w:tc>
        <w:tc>
          <w:tcPr>
            <w:gridSpan w:val="4"/>
            <w:tcBorders/>
            <w:tcW w:w="5670" w:type="dxa"/>
            <w:vAlign w:val="center"/>
          </w:tcPr>
          <w:p w14:paraId="76F15A61" w14:textId="77777777">
            <w:pPr>
              <w:pStyle w:val="1326"/>
              <w:pBdr/>
              <w:spacing/>
              <w:ind/>
              <w:rPr>
                <w:sz w:val="20"/>
              </w:rPr>
            </w:pPr>
            <w:r>
              <w:rPr>
                <w:sz w:val="20"/>
              </w:rPr>
            </w:r>
            <w:r>
              <w:rPr>
                <w:sz w:val="20"/>
              </w:rPr>
            </w:r>
          </w:p>
        </w:tc>
      </w:tr>
      <w:tr>
        <w:trPr>
          <w:trHeight w:val="247"/>
        </w:trPr>
        <w:tc>
          <w:tcPr>
            <w:gridSpan w:val="4"/>
            <w:shd w:val="clear" w:color="auto" w:fill="d9d9d9" w:themeFill="background1" w:themeFillShade="D9"/>
            <w:tcBorders/>
            <w:tcW w:w="3510" w:type="dxa"/>
          </w:tcPr>
          <w:p w14:paraId="442F66BF" w14:textId="77777777">
            <w:pPr>
              <w:pStyle w:val="1326"/>
              <w:pBdr/>
              <w:spacing/>
              <w:ind/>
              <w:jc w:val="right"/>
              <w:rPr>
                <w:b/>
                <w:sz w:val="20"/>
                <w:lang w:eastAsia="es-BO"/>
              </w:rPr>
            </w:pPr>
            <w:r>
              <w:rPr>
                <w:b/>
                <w:sz w:val="20"/>
                <w:lang w:eastAsia="es-BO"/>
              </w:rPr>
              <w:t xml:space="preserve">Entidad Pública Emisora: </w:t>
            </w:r>
            <w:r>
              <w:rPr>
                <w:b/>
                <w:sz w:val="20"/>
                <w:lang w:eastAsia="es-BO"/>
              </w:rPr>
            </w:r>
          </w:p>
        </w:tc>
        <w:tc>
          <w:tcPr>
            <w:gridSpan w:val="4"/>
            <w:tcBorders/>
            <w:tcW w:w="5670" w:type="dxa"/>
            <w:vAlign w:val="center"/>
          </w:tcPr>
          <w:p w14:paraId="698579D0" w14:textId="77777777">
            <w:pPr>
              <w:pStyle w:val="1326"/>
              <w:pBdr/>
              <w:spacing/>
              <w:ind/>
              <w:rPr>
                <w:sz w:val="20"/>
              </w:rPr>
            </w:pPr>
            <w:r>
              <w:rPr>
                <w:sz w:val="20"/>
              </w:rPr>
            </w:r>
            <w:r>
              <w:rPr>
                <w:sz w:val="20"/>
              </w:rPr>
            </w:r>
          </w:p>
        </w:tc>
      </w:tr>
      <w:tr>
        <w:trPr>
          <w:trHeight w:val="247"/>
        </w:trPr>
        <w:tc>
          <w:tcPr>
            <w:gridSpan w:val="4"/>
            <w:shd w:val="clear" w:color="auto" w:fill="d9d9d9" w:themeFill="background1" w:themeFillShade="D9"/>
            <w:tcBorders/>
            <w:tcW w:w="3510" w:type="dxa"/>
          </w:tcPr>
          <w:p w14:paraId="2F8B80FC" w14:textId="77777777">
            <w:pPr>
              <w:pStyle w:val="1326"/>
              <w:pBdr/>
              <w:spacing/>
              <w:ind/>
              <w:jc w:val="right"/>
              <w:rPr>
                <w:b/>
                <w:sz w:val="20"/>
                <w:lang w:eastAsia="es-BO"/>
              </w:rPr>
            </w:pPr>
            <w:r>
              <w:rPr>
                <w:b/>
                <w:sz w:val="20"/>
                <w:lang w:eastAsia="es-BO"/>
              </w:rPr>
              <w:t xml:space="preserve">Gerencia/Unidad/Departamento Responsable del Control:</w:t>
            </w:r>
            <w:r>
              <w:rPr>
                <w:b/>
                <w:sz w:val="20"/>
                <w:lang w:eastAsia="es-BO"/>
              </w:rPr>
            </w:r>
          </w:p>
        </w:tc>
        <w:tc>
          <w:tcPr>
            <w:gridSpan w:val="4"/>
            <w:tcBorders/>
            <w:tcW w:w="5670" w:type="dxa"/>
            <w:vAlign w:val="center"/>
          </w:tcPr>
          <w:p w14:paraId="15E01B71" w14:textId="77777777">
            <w:pPr>
              <w:pStyle w:val="1326"/>
              <w:pBdr/>
              <w:spacing/>
              <w:ind/>
              <w:rPr>
                <w:sz w:val="20"/>
              </w:rPr>
            </w:pPr>
            <w:r>
              <w:rPr>
                <w:sz w:val="20"/>
              </w:rPr>
            </w:r>
            <w:r>
              <w:rPr>
                <w:sz w:val="20"/>
              </w:rPr>
            </w:r>
          </w:p>
        </w:tc>
      </w:tr>
      <w:tr>
        <w:trPr>
          <w:trHeight w:val="247"/>
        </w:trPr>
        <w:tc>
          <w:tcPr>
            <w:gridSpan w:val="4"/>
            <w:shd w:val="clear" w:color="auto" w:fill="d9d9d9" w:themeFill="background1" w:themeFillShade="D9"/>
            <w:tcBorders/>
            <w:tcW w:w="3510" w:type="dxa"/>
          </w:tcPr>
          <w:p w14:paraId="2133F573" w14:textId="77777777">
            <w:pPr>
              <w:pStyle w:val="1326"/>
              <w:pBdr/>
              <w:spacing/>
              <w:ind/>
              <w:jc w:val="right"/>
              <w:rPr>
                <w:b/>
                <w:sz w:val="20"/>
                <w:lang w:eastAsia="es-BO"/>
              </w:rPr>
            </w:pPr>
            <w:r>
              <w:rPr>
                <w:b/>
                <w:sz w:val="20"/>
                <w:lang w:eastAsia="es-BO"/>
              </w:rPr>
              <w:t xml:space="preserve">Nombre(s) de participante(s)</w:t>
            </w:r>
            <w:r>
              <w:rPr>
                <w:b/>
                <w:sz w:val="20"/>
                <w:lang w:eastAsia="es-BO"/>
              </w:rPr>
            </w:r>
          </w:p>
          <w:p w14:paraId="615C0143" w14:textId="77777777">
            <w:pPr>
              <w:pStyle w:val="1326"/>
              <w:pBdr/>
              <w:spacing/>
              <w:ind/>
              <w:jc w:val="right"/>
              <w:rPr>
                <w:b/>
                <w:sz w:val="20"/>
                <w:lang w:eastAsia="es-BO"/>
              </w:rPr>
            </w:pPr>
            <w:r>
              <w:rPr>
                <w:b/>
                <w:sz w:val="20"/>
                <w:lang w:eastAsia="es-BO"/>
              </w:rPr>
              <w:t xml:space="preserve">en control funcional:</w:t>
            </w:r>
            <w:r>
              <w:rPr>
                <w:b/>
                <w:sz w:val="20"/>
                <w:lang w:eastAsia="es-BO"/>
              </w:rPr>
            </w:r>
          </w:p>
        </w:tc>
        <w:tc>
          <w:tcPr>
            <w:gridSpan w:val="4"/>
            <w:tcBorders/>
            <w:tcW w:w="5670" w:type="dxa"/>
            <w:vAlign w:val="center"/>
          </w:tcPr>
          <w:p w14:paraId="21A941EE" w14:textId="77777777">
            <w:pPr>
              <w:pStyle w:val="1326"/>
              <w:pBdr/>
              <w:spacing/>
              <w:ind/>
              <w:rPr>
                <w:sz w:val="20"/>
              </w:rPr>
            </w:pPr>
            <w:r>
              <w:rPr>
                <w:sz w:val="20"/>
              </w:rPr>
            </w:r>
            <w:r>
              <w:rPr>
                <w:sz w:val="20"/>
              </w:rPr>
            </w:r>
          </w:p>
        </w:tc>
      </w:tr>
      <w:tr>
        <w:trPr>
          <w:trHeight w:val="244"/>
        </w:trPr>
        <w:tc>
          <w:tcPr>
            <w:gridSpan w:val="8"/>
            <w:shd w:val="clear" w:color="auto" w:fill="002060"/>
            <w:tcBorders/>
            <w:tcW w:w="9180" w:type="dxa"/>
          </w:tcPr>
          <w:p w14:paraId="0EE9D2E7" w14:textId="77777777">
            <w:pPr>
              <w:pStyle w:val="1326"/>
              <w:numPr>
                <w:ilvl w:val="0"/>
                <w:numId w:val="9"/>
              </w:numPr>
              <w:pBdr/>
              <w:tabs>
                <w:tab w:val="clear" w:leader="none" w:pos="4252"/>
                <w:tab w:val="center" w:leader="none" w:pos="4419"/>
                <w:tab w:val="clear" w:leader="none" w:pos="8504"/>
                <w:tab w:val="right" w:leader="none" w:pos="8838"/>
              </w:tabs>
              <w:spacing/>
              <w:ind w:hanging="284" w:left="284"/>
              <w:jc w:val="left"/>
              <w:rPr>
                <w:b/>
                <w:sz w:val="20"/>
                <w:lang w:eastAsia="es-BO"/>
              </w:rPr>
            </w:pPr>
            <w:r>
              <w:rPr>
                <w:b/>
                <w:sz w:val="20"/>
                <w:lang w:eastAsia="es-BO"/>
              </w:rPr>
              <w:t xml:space="preserve">DETALLE DE PRUEBAS DE CONTROL FUNCIONAL</w:t>
            </w:r>
            <w:r>
              <w:rPr>
                <w:b/>
                <w:sz w:val="20"/>
                <w:lang w:eastAsia="es-BO"/>
              </w:rPr>
            </w:r>
          </w:p>
        </w:tc>
      </w:tr>
      <w:tr>
        <w:trPr>
          <w:trHeight w:val="109"/>
        </w:trPr>
        <w:tc>
          <w:tcPr>
            <w:shd w:val="clear" w:color="auto" w:fill="d9d9d9" w:themeFill="background1" w:themeFillShade="D9"/>
            <w:tcBorders/>
            <w:tcW w:w="521" w:type="dxa"/>
          </w:tcPr>
          <w:p w14:paraId="03C750D1" w14:textId="77777777">
            <w:pPr>
              <w:widowControl w:val="false"/>
              <w:pBdr/>
              <w:spacing/>
              <w:ind/>
              <w:jc w:val="center"/>
              <w:rPr>
                <w:b/>
                <w:sz w:val="20"/>
              </w:rPr>
            </w:pPr>
            <w:r>
              <w:rPr>
                <w:b/>
                <w:sz w:val="20"/>
              </w:rPr>
              <w:t xml:space="preserve">N°</w:t>
            </w:r>
            <w:r>
              <w:rPr>
                <w:b/>
                <w:sz w:val="20"/>
              </w:rPr>
            </w:r>
          </w:p>
        </w:tc>
        <w:tc>
          <w:tcPr>
            <w:gridSpan w:val="2"/>
            <w:shd w:val="clear" w:color="auto" w:fill="d9d9d9" w:themeFill="background1" w:themeFillShade="D9"/>
            <w:tcBorders/>
            <w:tcW w:w="2848" w:type="dxa"/>
          </w:tcPr>
          <w:p w14:paraId="10741B8D" w14:textId="77777777">
            <w:pPr>
              <w:widowControl w:val="false"/>
              <w:pBdr/>
              <w:spacing/>
              <w:ind/>
              <w:jc w:val="center"/>
              <w:rPr>
                <w:b/>
                <w:sz w:val="20"/>
              </w:rPr>
            </w:pPr>
            <w:r>
              <w:rPr>
                <w:b/>
                <w:sz w:val="20"/>
              </w:rPr>
              <w:t xml:space="preserve">Requerimiento realizado</w:t>
            </w:r>
            <w:r>
              <w:rPr>
                <w:b/>
                <w:sz w:val="20"/>
              </w:rPr>
            </w:r>
          </w:p>
        </w:tc>
        <w:tc>
          <w:tcPr>
            <w:gridSpan w:val="3"/>
            <w:shd w:val="clear" w:color="auto" w:fill="d9d9d9" w:themeFill="background1" w:themeFillShade="D9"/>
            <w:tcBorders/>
            <w:tcW w:w="2693" w:type="dxa"/>
          </w:tcPr>
          <w:p w14:paraId="5151977C" w14:textId="77777777">
            <w:pPr>
              <w:widowControl w:val="false"/>
              <w:pBdr/>
              <w:spacing/>
              <w:ind/>
              <w:jc w:val="center"/>
              <w:rPr>
                <w:b/>
                <w:sz w:val="20"/>
              </w:rPr>
            </w:pPr>
            <w:r>
              <w:rPr>
                <w:b/>
                <w:sz w:val="20"/>
              </w:rPr>
              <w:t xml:space="preserve">Prueba a ser realizada</w:t>
            </w:r>
            <w:r>
              <w:rPr>
                <w:b/>
                <w:sz w:val="20"/>
              </w:rPr>
            </w:r>
          </w:p>
        </w:tc>
        <w:tc>
          <w:tcPr>
            <w:shd w:val="clear" w:color="auto" w:fill="d9d9d9" w:themeFill="background1" w:themeFillShade="D9"/>
            <w:tcBorders/>
            <w:tcW w:w="1276" w:type="dxa"/>
          </w:tcPr>
          <w:p w14:paraId="422D50C8" w14:textId="77777777">
            <w:pPr>
              <w:widowControl w:val="false"/>
              <w:pBdr/>
              <w:spacing/>
              <w:ind/>
              <w:jc w:val="center"/>
              <w:rPr>
                <w:b/>
                <w:sz w:val="20"/>
              </w:rPr>
            </w:pPr>
            <w:r>
              <w:rPr>
                <w:b/>
                <w:sz w:val="20"/>
              </w:rPr>
              <w:t xml:space="preserve">Resultado</w:t>
            </w:r>
            <w:r>
              <w:rPr>
                <w:b/>
                <w:sz w:val="20"/>
              </w:rPr>
            </w:r>
          </w:p>
        </w:tc>
        <w:tc>
          <w:tcPr>
            <w:shd w:val="clear" w:color="auto" w:fill="d9d9d9" w:themeFill="background1" w:themeFillShade="D9"/>
            <w:tcBorders/>
            <w:tcW w:w="1842" w:type="dxa"/>
          </w:tcPr>
          <w:p w14:paraId="5F80CF3D" w14:textId="77777777">
            <w:pPr>
              <w:widowControl w:val="false"/>
              <w:pBdr/>
              <w:spacing/>
              <w:ind/>
              <w:jc w:val="center"/>
              <w:rPr>
                <w:b/>
                <w:sz w:val="20"/>
              </w:rPr>
            </w:pPr>
            <w:r>
              <w:rPr>
                <w:b/>
                <w:sz w:val="20"/>
              </w:rPr>
              <w:t xml:space="preserve">Observaciones</w:t>
            </w:r>
            <w:r>
              <w:rPr>
                <w:b/>
                <w:sz w:val="20"/>
              </w:rPr>
            </w:r>
          </w:p>
        </w:tc>
      </w:tr>
      <w:tr>
        <w:trPr>
          <w:trHeight w:val="427"/>
        </w:trPr>
        <w:tc>
          <w:tcPr>
            <w:tcBorders>
              <w:bottom w:val="single" w:color="auto" w:sz="4" w:space="0"/>
            </w:tcBorders>
            <w:tcW w:w="521" w:type="dxa"/>
          </w:tcPr>
          <w:p w14:paraId="3C4ED7B0" w14:textId="77777777">
            <w:pPr>
              <w:widowControl w:val="false"/>
              <w:pBdr/>
              <w:spacing/>
              <w:ind/>
              <w:rPr>
                <w:sz w:val="20"/>
              </w:rPr>
            </w:pPr>
            <w:r>
              <w:rPr>
                <w:sz w:val="20"/>
              </w:rPr>
            </w:r>
            <w:r>
              <w:rPr>
                <w:sz w:val="20"/>
              </w:rPr>
            </w:r>
          </w:p>
        </w:tc>
        <w:tc>
          <w:tcPr>
            <w:gridSpan w:val="2"/>
            <w:tcBorders>
              <w:bottom w:val="single" w:color="auto" w:sz="4" w:space="0"/>
            </w:tcBorders>
            <w:tcW w:w="2848" w:type="dxa"/>
          </w:tcPr>
          <w:p w14:paraId="37B55BF8" w14:textId="77777777">
            <w:pPr>
              <w:widowControl w:val="false"/>
              <w:pBdr/>
              <w:spacing/>
              <w:ind/>
              <w:rPr>
                <w:sz w:val="20"/>
              </w:rPr>
            </w:pPr>
            <w:r>
              <w:rPr>
                <w:sz w:val="20"/>
              </w:rPr>
            </w:r>
            <w:r>
              <w:rPr>
                <w:sz w:val="20"/>
              </w:rPr>
            </w:r>
          </w:p>
        </w:tc>
        <w:tc>
          <w:tcPr>
            <w:gridSpan w:val="3"/>
            <w:tcBorders>
              <w:bottom w:val="single" w:color="auto" w:sz="4" w:space="0"/>
            </w:tcBorders>
            <w:tcW w:w="2693" w:type="dxa"/>
          </w:tcPr>
          <w:p w14:paraId="43961B8D" w14:textId="77777777">
            <w:pPr>
              <w:widowControl w:val="false"/>
              <w:pBdr/>
              <w:spacing/>
              <w:ind/>
              <w:rPr>
                <w:sz w:val="20"/>
              </w:rPr>
            </w:pPr>
            <w:r>
              <w:rPr>
                <w:sz w:val="20"/>
              </w:rPr>
            </w:r>
            <w:r>
              <w:rPr>
                <w:sz w:val="20"/>
              </w:rPr>
            </w:r>
          </w:p>
        </w:tc>
        <w:tc>
          <w:tcPr>
            <w:tcBorders/>
            <w:tcW w:w="1276" w:type="dxa"/>
            <w:vAlign w:val="center"/>
          </w:tcPr>
          <w:p w14:paraId="70ABBD9F" w14:textId="77777777">
            <w:pPr>
              <w:pStyle w:val="1365"/>
              <w:widowControl w:val="false"/>
              <w:pBdr/>
              <w:spacing/>
              <w:ind w:left="176"/>
              <w:rPr>
                <w:sz w:val="20"/>
              </w:rPr>
            </w:pPr>
            <w:r>
              <w:rPr>
                <w:sz w:val="20"/>
              </w:rPr>
            </w:r>
            <w:r>
              <w:rPr>
                <w:sz w:val="20"/>
              </w:rPr>
            </w:r>
          </w:p>
        </w:tc>
        <w:tc>
          <w:tcPr>
            <w:shd w:val="clear" w:color="auto" w:fill="auto"/>
            <w:tcBorders>
              <w:bottom w:val="single" w:color="auto" w:sz="4" w:space="0"/>
            </w:tcBorders>
            <w:tcW w:w="1842" w:type="dxa"/>
          </w:tcPr>
          <w:p w14:paraId="07966EF5" w14:textId="77777777">
            <w:pPr>
              <w:pBdr/>
              <w:spacing/>
              <w:ind w:firstLine="34"/>
              <w:jc w:val="center"/>
              <w:rPr>
                <w:b/>
                <w:sz w:val="20"/>
              </w:rPr>
            </w:pPr>
            <w:r>
              <w:rPr>
                <w:b/>
                <w:sz w:val="20"/>
              </w:rPr>
            </w:r>
            <w:r>
              <w:rPr>
                <w:b/>
                <w:sz w:val="20"/>
              </w:rPr>
            </w:r>
          </w:p>
        </w:tc>
      </w:tr>
      <w:tr>
        <w:trPr>
          <w:trHeight w:val="427"/>
        </w:trPr>
        <w:tc>
          <w:tcPr>
            <w:tcBorders>
              <w:bottom w:val="single" w:color="auto" w:sz="4" w:space="0"/>
            </w:tcBorders>
            <w:tcW w:w="521" w:type="dxa"/>
          </w:tcPr>
          <w:p w14:paraId="6718AC40" w14:textId="77777777">
            <w:pPr>
              <w:widowControl w:val="false"/>
              <w:pBdr/>
              <w:spacing/>
              <w:ind/>
              <w:rPr>
                <w:sz w:val="20"/>
              </w:rPr>
            </w:pPr>
            <w:r>
              <w:rPr>
                <w:sz w:val="20"/>
              </w:rPr>
            </w:r>
            <w:r>
              <w:rPr>
                <w:sz w:val="20"/>
              </w:rPr>
            </w:r>
          </w:p>
        </w:tc>
        <w:tc>
          <w:tcPr>
            <w:gridSpan w:val="2"/>
            <w:tcBorders>
              <w:bottom w:val="single" w:color="auto" w:sz="4" w:space="0"/>
            </w:tcBorders>
            <w:tcW w:w="2848" w:type="dxa"/>
          </w:tcPr>
          <w:p w14:paraId="38950E82" w14:textId="77777777">
            <w:pPr>
              <w:widowControl w:val="false"/>
              <w:pBdr/>
              <w:spacing/>
              <w:ind/>
              <w:rPr>
                <w:sz w:val="20"/>
              </w:rPr>
            </w:pPr>
            <w:r>
              <w:rPr>
                <w:sz w:val="20"/>
              </w:rPr>
            </w:r>
            <w:r>
              <w:rPr>
                <w:sz w:val="20"/>
              </w:rPr>
            </w:r>
          </w:p>
        </w:tc>
        <w:tc>
          <w:tcPr>
            <w:gridSpan w:val="3"/>
            <w:tcBorders>
              <w:bottom w:val="single" w:color="auto" w:sz="4" w:space="0"/>
            </w:tcBorders>
            <w:tcW w:w="2693" w:type="dxa"/>
          </w:tcPr>
          <w:p w14:paraId="495A6359" w14:textId="77777777">
            <w:pPr>
              <w:widowControl w:val="false"/>
              <w:pBdr/>
              <w:spacing/>
              <w:ind/>
              <w:rPr>
                <w:sz w:val="20"/>
              </w:rPr>
            </w:pPr>
            <w:r>
              <w:rPr>
                <w:sz w:val="20"/>
              </w:rPr>
            </w:r>
            <w:r>
              <w:rPr>
                <w:sz w:val="20"/>
              </w:rPr>
            </w:r>
          </w:p>
        </w:tc>
        <w:tc>
          <w:tcPr>
            <w:tcBorders/>
            <w:tcW w:w="1276" w:type="dxa"/>
            <w:vAlign w:val="center"/>
          </w:tcPr>
          <w:p w14:paraId="2BA22A2B" w14:textId="77777777">
            <w:pPr>
              <w:pStyle w:val="1365"/>
              <w:widowControl w:val="false"/>
              <w:pBdr/>
              <w:spacing/>
              <w:ind w:left="176"/>
              <w:rPr>
                <w:sz w:val="20"/>
              </w:rPr>
            </w:pPr>
            <w:r>
              <w:rPr>
                <w:sz w:val="20"/>
              </w:rPr>
            </w:r>
            <w:r>
              <w:rPr>
                <w:sz w:val="20"/>
              </w:rPr>
            </w:r>
          </w:p>
        </w:tc>
        <w:tc>
          <w:tcPr>
            <w:shd w:val="clear" w:color="auto" w:fill="auto"/>
            <w:tcBorders>
              <w:bottom w:val="single" w:color="auto" w:sz="4" w:space="0"/>
            </w:tcBorders>
            <w:tcW w:w="1842" w:type="dxa"/>
          </w:tcPr>
          <w:p w14:paraId="07388F7D" w14:textId="77777777">
            <w:pPr>
              <w:pBdr/>
              <w:spacing/>
              <w:ind w:firstLine="34"/>
              <w:jc w:val="center"/>
              <w:rPr>
                <w:b/>
                <w:sz w:val="20"/>
              </w:rPr>
            </w:pPr>
            <w:r>
              <w:rPr>
                <w:b/>
                <w:sz w:val="20"/>
              </w:rPr>
            </w:r>
            <w:r>
              <w:rPr>
                <w:b/>
                <w:sz w:val="20"/>
              </w:rPr>
            </w:r>
          </w:p>
        </w:tc>
      </w:tr>
      <w:tr>
        <w:trPr>
          <w:trHeight w:val="261"/>
        </w:trPr>
        <w:tc>
          <w:tcPr>
            <w:gridSpan w:val="8"/>
            <w:shd w:val="clear" w:color="auto" w:fill="002060"/>
            <w:tcBorders/>
            <w:tcW w:w="9180" w:type="dxa"/>
            <w:vAlign w:val="center"/>
          </w:tcPr>
          <w:p w14:paraId="3C22E792" w14:textId="77777777">
            <w:pPr>
              <w:pStyle w:val="1365"/>
              <w:numPr>
                <w:ilvl w:val="0"/>
                <w:numId w:val="9"/>
              </w:numPr>
              <w:pBdr/>
              <w:spacing/>
              <w:ind w:hanging="284" w:left="284"/>
              <w:contextualSpacing w:val="true"/>
              <w:rPr>
                <w:sz w:val="20"/>
                <w:lang w:eastAsia="es-BO"/>
              </w:rPr>
            </w:pPr>
            <w:r>
              <w:rPr>
                <w:b/>
                <w:sz w:val="20"/>
                <w:lang w:eastAsia="es-BO"/>
              </w:rPr>
              <w:t xml:space="preserve">RESULTADO DEL CONTROL FUNCIONAL</w:t>
            </w:r>
            <w:r>
              <w:rPr>
                <w:sz w:val="20"/>
                <w:lang w:eastAsia="es-BO"/>
              </w:rPr>
            </w:r>
          </w:p>
        </w:tc>
      </w:tr>
      <w:tr>
        <w:trPr>
          <w:trHeight w:val="247"/>
        </w:trPr>
        <w:tc>
          <w:tcPr>
            <w:gridSpan w:val="2"/>
            <w:shd w:val="clear" w:color="auto" w:fill="d9d9d9" w:themeFill="background1" w:themeFillShade="D9"/>
            <w:tcBorders/>
            <w:tcW w:w="2460" w:type="dxa"/>
          </w:tcPr>
          <w:p w14:paraId="7320FCFE" w14:textId="77777777">
            <w:pPr>
              <w:pStyle w:val="1326"/>
              <w:pBdr/>
              <w:spacing/>
              <w:ind/>
              <w:rPr>
                <w:b/>
                <w:sz w:val="20"/>
                <w:lang w:eastAsia="es-BO"/>
              </w:rPr>
            </w:pPr>
            <w:r>
              <w:rPr>
                <w:b/>
                <w:sz w:val="20"/>
                <w:lang w:eastAsia="es-BO"/>
              </w:rPr>
              <w:t xml:space="preserve">Conformidad</w:t>
            </w:r>
            <w:r>
              <w:rPr>
                <w:b/>
                <w:sz w:val="20"/>
                <w:lang w:eastAsia="es-BO"/>
              </w:rPr>
            </w:r>
          </w:p>
          <w:p w14:paraId="5396A1B8" w14:textId="77777777">
            <w:pPr>
              <w:pStyle w:val="1326"/>
              <w:pBdr/>
              <w:spacing/>
              <w:ind/>
              <w:rPr>
                <w:b/>
                <w:sz w:val="20"/>
                <w:lang w:eastAsia="es-BO"/>
              </w:rPr>
            </w:pPr>
            <w:r>
              <w:rPr>
                <w:b/>
                <w:sz w:val="20"/>
                <w:lang w:eastAsia="es-BO"/>
              </w:rPr>
              <w:t xml:space="preserve">(Conforme/No Conforme)</w:t>
            </w:r>
            <w:r>
              <w:rPr>
                <w:b/>
                <w:sz w:val="20"/>
                <w:lang w:eastAsia="es-BO"/>
              </w:rPr>
            </w:r>
          </w:p>
        </w:tc>
        <w:tc>
          <w:tcPr>
            <w:gridSpan w:val="6"/>
            <w:tcBorders/>
            <w:tcW w:w="6720" w:type="dxa"/>
            <w:vAlign w:val="center"/>
          </w:tcPr>
          <w:p w14:paraId="54C6FD03" w14:textId="77777777">
            <w:pPr>
              <w:pStyle w:val="1326"/>
              <w:pBdr/>
              <w:spacing/>
              <w:ind/>
              <w:rPr>
                <w:sz w:val="20"/>
              </w:rPr>
            </w:pPr>
            <w:r>
              <w:rPr>
                <w:sz w:val="20"/>
              </w:rPr>
            </w:r>
            <w:r>
              <w:rPr>
                <w:sz w:val="20"/>
              </w:rPr>
            </w:r>
          </w:p>
        </w:tc>
      </w:tr>
      <w:tr>
        <w:trPr>
          <w:trHeight w:val="247"/>
        </w:trPr>
        <w:tc>
          <w:tcPr>
            <w:gridSpan w:val="2"/>
            <w:shd w:val="clear" w:color="auto" w:fill="d9d9d9" w:themeFill="background1" w:themeFillShade="D9"/>
            <w:tcBorders/>
            <w:tcW w:w="2460" w:type="dxa"/>
          </w:tcPr>
          <w:p w14:paraId="280FF212" w14:textId="77777777">
            <w:pPr>
              <w:pStyle w:val="1326"/>
              <w:pBdr/>
              <w:spacing/>
              <w:ind/>
              <w:rPr>
                <w:b/>
                <w:sz w:val="20"/>
                <w:lang w:eastAsia="es-BO"/>
              </w:rPr>
            </w:pPr>
            <w:r>
              <w:rPr>
                <w:b/>
                <w:sz w:val="20"/>
                <w:lang w:eastAsia="es-BO"/>
              </w:rPr>
            </w:r>
            <w:r>
              <w:rPr>
                <w:b/>
                <w:sz w:val="20"/>
                <w:lang w:eastAsia="es-BO"/>
              </w:rPr>
            </w:r>
          </w:p>
          <w:p w14:paraId="06C65869" w14:textId="77777777">
            <w:pPr>
              <w:pStyle w:val="1326"/>
              <w:pBdr/>
              <w:spacing/>
              <w:ind/>
              <w:rPr>
                <w:b/>
                <w:sz w:val="20"/>
                <w:lang w:eastAsia="es-BO"/>
              </w:rPr>
            </w:pPr>
            <w:r>
              <w:rPr>
                <w:b/>
                <w:sz w:val="20"/>
                <w:lang w:eastAsia="es-BO"/>
              </w:rPr>
              <w:t xml:space="preserve">Observaciones</w:t>
            </w:r>
            <w:r>
              <w:rPr>
                <w:b/>
                <w:sz w:val="20"/>
                <w:lang w:eastAsia="es-BO"/>
              </w:rPr>
            </w:r>
          </w:p>
          <w:p w14:paraId="023A6CA5" w14:textId="77777777">
            <w:pPr>
              <w:pStyle w:val="1326"/>
              <w:pBdr/>
              <w:spacing/>
              <w:ind/>
              <w:rPr>
                <w:b/>
                <w:sz w:val="20"/>
                <w:lang w:eastAsia="es-BO"/>
              </w:rPr>
            </w:pPr>
            <w:r>
              <w:rPr>
                <w:b/>
                <w:sz w:val="20"/>
                <w:lang w:eastAsia="es-BO"/>
              </w:rPr>
            </w:r>
            <w:r>
              <w:rPr>
                <w:b/>
                <w:sz w:val="20"/>
                <w:lang w:eastAsia="es-BO"/>
              </w:rPr>
            </w:r>
          </w:p>
        </w:tc>
        <w:tc>
          <w:tcPr>
            <w:gridSpan w:val="6"/>
            <w:tcBorders/>
            <w:tcW w:w="6720" w:type="dxa"/>
            <w:vAlign w:val="center"/>
          </w:tcPr>
          <w:p w14:paraId="1666A7C6" w14:textId="77777777">
            <w:pPr>
              <w:pStyle w:val="1326"/>
              <w:pBdr/>
              <w:spacing/>
              <w:ind/>
              <w:rPr>
                <w:sz w:val="20"/>
              </w:rPr>
            </w:pPr>
            <w:r>
              <w:rPr>
                <w:sz w:val="20"/>
              </w:rPr>
            </w:r>
            <w:r>
              <w:rPr>
                <w:sz w:val="20"/>
              </w:rPr>
            </w:r>
          </w:p>
        </w:tc>
      </w:tr>
      <w:tr>
        <w:trPr>
          <w:trHeight w:val="247"/>
        </w:trPr>
        <w:tc>
          <w:tcPr>
            <w:gridSpan w:val="2"/>
            <w:shd w:val="clear" w:color="auto" w:fill="d9d9d9" w:themeFill="background1" w:themeFillShade="D9"/>
            <w:tcBorders/>
            <w:tcW w:w="2460" w:type="dxa"/>
          </w:tcPr>
          <w:p w14:paraId="3B4B8E4B" w14:textId="77777777">
            <w:pPr>
              <w:pStyle w:val="1326"/>
              <w:pBdr/>
              <w:spacing/>
              <w:ind/>
              <w:rPr>
                <w:b/>
                <w:sz w:val="20"/>
                <w:lang w:eastAsia="es-BO"/>
              </w:rPr>
            </w:pPr>
            <w:r>
              <w:rPr>
                <w:b/>
                <w:sz w:val="20"/>
                <w:lang w:eastAsia="es-BO"/>
              </w:rPr>
              <w:t xml:space="preserve">Responsable del control Funcional</w:t>
            </w:r>
            <w:r>
              <w:rPr>
                <w:b/>
                <w:sz w:val="20"/>
                <w:lang w:eastAsia="es-BO"/>
              </w:rPr>
            </w:r>
          </w:p>
        </w:tc>
        <w:tc>
          <w:tcPr>
            <w:gridSpan w:val="6"/>
            <w:tcBorders/>
            <w:tcW w:w="6720" w:type="dxa"/>
            <w:vAlign w:val="center"/>
          </w:tcPr>
          <w:p w14:paraId="5C9EB6AD" w14:textId="77777777">
            <w:pPr>
              <w:pStyle w:val="1326"/>
              <w:pBdr/>
              <w:spacing/>
              <w:ind/>
              <w:rPr>
                <w:sz w:val="20"/>
              </w:rPr>
            </w:pPr>
            <w:r>
              <w:rPr>
                <w:sz w:val="20"/>
              </w:rPr>
            </w:r>
            <w:r>
              <w:rPr>
                <w:sz w:val="20"/>
              </w:rPr>
            </w:r>
          </w:p>
        </w:tc>
      </w:tr>
      <w:tr>
        <w:trPr>
          <w:trHeight w:val="247"/>
        </w:trPr>
        <w:tc>
          <w:tcPr>
            <w:gridSpan w:val="8"/>
            <w:shd w:val="clear" w:color="auto" w:fill="17365d" w:themeFill="text2" w:themeFillShade="BF"/>
            <w:tcBorders/>
            <w:tcW w:w="9180" w:type="dxa"/>
          </w:tcPr>
          <w:p w14:paraId="68D2A326" w14:textId="77777777">
            <w:pPr>
              <w:pStyle w:val="1365"/>
              <w:numPr>
                <w:ilvl w:val="0"/>
                <w:numId w:val="9"/>
              </w:numPr>
              <w:pBdr/>
              <w:spacing/>
              <w:ind w:hanging="284" w:left="284"/>
              <w:contextualSpacing w:val="true"/>
              <w:rPr>
                <w:b/>
                <w:sz w:val="20"/>
                <w:lang w:eastAsia="es-BO"/>
              </w:rPr>
            </w:pPr>
            <w:r>
              <w:rPr>
                <w:b/>
                <w:sz w:val="20"/>
                <w:lang w:eastAsia="es-BO"/>
              </w:rPr>
              <w:t xml:space="preserve">SOLICITUD DE PUESTA EN PRODUCCIÓN</w:t>
            </w:r>
            <w:r>
              <w:rPr>
                <w:b/>
                <w:sz w:val="20"/>
                <w:lang w:eastAsia="es-BO"/>
              </w:rPr>
            </w:r>
          </w:p>
        </w:tc>
      </w:tr>
      <w:tr>
        <w:trPr>
          <w:trHeight w:val="247"/>
        </w:trPr>
        <w:tc>
          <w:tcPr>
            <w:gridSpan w:val="2"/>
            <w:shd w:val="clear" w:color="auto" w:fill="d9d9d9" w:themeFill="background1" w:themeFillShade="D9"/>
            <w:tcBorders/>
            <w:tcW w:w="2460" w:type="dxa"/>
          </w:tcPr>
          <w:p w14:paraId="23AF26E4" w14:textId="77777777">
            <w:pPr>
              <w:pStyle w:val="1326"/>
              <w:pBdr/>
              <w:spacing/>
              <w:ind/>
              <w:rPr>
                <w:b/>
                <w:sz w:val="20"/>
                <w:lang w:eastAsia="es-BO"/>
              </w:rPr>
            </w:pPr>
            <w:r>
              <w:rPr>
                <w:b/>
                <w:sz w:val="20"/>
                <w:lang w:eastAsia="es-BO"/>
              </w:rPr>
              <w:t xml:space="preserve">Fecha de puesta en Producción </w:t>
            </w:r>
            <w:r>
              <w:rPr>
                <w:b/>
                <w:sz w:val="20"/>
                <w:lang w:eastAsia="es-BO"/>
              </w:rPr>
            </w:r>
          </w:p>
        </w:tc>
        <w:tc>
          <w:tcPr>
            <w:gridSpan w:val="6"/>
            <w:tcBorders/>
            <w:tcW w:w="6720" w:type="dxa"/>
            <w:vAlign w:val="center"/>
          </w:tcPr>
          <w:p w14:paraId="1173CE79" w14:textId="77777777">
            <w:pPr>
              <w:pStyle w:val="1326"/>
              <w:pBdr/>
              <w:spacing/>
              <w:ind/>
              <w:rPr>
                <w:sz w:val="20"/>
                <w:lang w:eastAsia="es-BO"/>
              </w:rPr>
            </w:pPr>
            <w:r>
              <w:rPr>
                <w:sz w:val="20"/>
                <w:lang w:eastAsia="es-BO"/>
              </w:rPr>
            </w:r>
            <w:r>
              <w:rPr>
                <w:sz w:val="20"/>
                <w:lang w:eastAsia="es-BO"/>
              </w:rPr>
            </w:r>
          </w:p>
        </w:tc>
      </w:tr>
      <w:tr>
        <w:trPr>
          <w:trHeight w:val="1225"/>
        </w:trPr>
        <w:tc>
          <w:tcPr>
            <w:gridSpan w:val="2"/>
            <w:shd w:val="clear" w:color="auto" w:fill="d9d9d9" w:themeFill="background1" w:themeFillShade="D9"/>
            <w:tcBorders/>
            <w:tcW w:w="2460" w:type="dxa"/>
            <w:vAlign w:val="center"/>
          </w:tcPr>
          <w:p w14:paraId="717B0A41" w14:textId="77777777">
            <w:pPr>
              <w:pStyle w:val="1326"/>
              <w:pBdr/>
              <w:spacing/>
              <w:ind/>
              <w:rPr>
                <w:b/>
                <w:sz w:val="20"/>
                <w:lang w:eastAsia="es-BO"/>
              </w:rPr>
            </w:pPr>
            <w:r>
              <w:rPr>
                <w:b/>
                <w:sz w:val="20"/>
                <w:lang w:eastAsia="es-BO"/>
              </w:rPr>
              <w:t xml:space="preserve">4. FIRMA Y SELLOS</w:t>
            </w:r>
            <w:r>
              <w:rPr>
                <w:b/>
                <w:sz w:val="20"/>
                <w:lang w:eastAsia="es-BO"/>
              </w:rPr>
            </w:r>
          </w:p>
        </w:tc>
        <w:tc>
          <w:tcPr>
            <w:gridSpan w:val="3"/>
            <w:tcBorders/>
            <w:tcW w:w="3561" w:type="dxa"/>
          </w:tcPr>
          <w:p w14:paraId="18456596" w14:textId="77777777">
            <w:pPr>
              <w:widowControl w:val="false"/>
              <w:pBdr/>
              <w:spacing w:after="120"/>
              <w:ind/>
              <w:jc w:val="left"/>
              <w:rPr>
                <w:sz w:val="20"/>
                <w:lang w:eastAsia="es-BO"/>
              </w:rPr>
            </w:pPr>
            <w:r>
              <w:rPr>
                <w:sz w:val="20"/>
                <w:lang w:eastAsia="es-BO"/>
              </w:rPr>
              <w:t xml:space="preserve">Elaborado por </w:t>
            </w:r>
            <w:r>
              <w:rPr>
                <w:sz w:val="20"/>
              </w:rPr>
              <w:t xml:space="preserve"> (personal técnico)</w:t>
            </w:r>
            <w:r>
              <w:rPr>
                <w:sz w:val="20"/>
                <w:lang w:eastAsia="es-BO"/>
              </w:rPr>
              <w:t xml:space="preserve">:</w:t>
            </w:r>
            <w:r>
              <w:rPr>
                <w:sz w:val="20"/>
                <w:lang w:eastAsia="es-BO"/>
              </w:rPr>
            </w:r>
          </w:p>
          <w:p w14:paraId="3956FCA4" w14:textId="77777777">
            <w:pPr>
              <w:widowControl w:val="false"/>
              <w:pBdr/>
              <w:spacing w:after="120"/>
              <w:ind/>
              <w:jc w:val="left"/>
              <w:rPr>
                <w:sz w:val="20"/>
                <w:lang w:eastAsia="es-BO"/>
              </w:rPr>
            </w:pPr>
            <w:r>
              <w:rPr>
                <w:sz w:val="20"/>
                <w:lang w:eastAsia="es-BO"/>
              </w:rPr>
            </w:r>
            <w:r>
              <w:rPr>
                <w:sz w:val="20"/>
                <w:lang w:eastAsia="es-BO"/>
              </w:rPr>
            </w:r>
          </w:p>
          <w:p w14:paraId="5926EE8D" w14:textId="77777777">
            <w:pPr>
              <w:pStyle w:val="1326"/>
              <w:pBdr/>
              <w:spacing/>
              <w:ind/>
              <w:jc w:val="left"/>
              <w:rPr>
                <w:sz w:val="20"/>
                <w:lang w:eastAsia="es-BO"/>
              </w:rPr>
            </w:pPr>
            <w:r>
              <w:rPr>
                <w:sz w:val="20"/>
                <w:lang w:eastAsia="es-BO"/>
              </w:rPr>
            </w:r>
            <w:r>
              <w:rPr>
                <w:sz w:val="20"/>
                <w:lang w:eastAsia="es-BO"/>
              </w:rPr>
            </w:r>
          </w:p>
        </w:tc>
        <w:tc>
          <w:tcPr>
            <w:gridSpan w:val="3"/>
            <w:tcBorders/>
            <w:tcW w:w="3159" w:type="dxa"/>
          </w:tcPr>
          <w:p w14:paraId="459A824C" w14:textId="77777777">
            <w:pPr>
              <w:pBdr/>
              <w:spacing/>
              <w:ind/>
              <w:jc w:val="left"/>
              <w:rPr>
                <w:sz w:val="20"/>
                <w:lang w:eastAsia="es-BO"/>
              </w:rPr>
            </w:pPr>
            <w:r>
              <w:rPr>
                <w:sz w:val="20"/>
                <w:lang w:eastAsia="es-BO"/>
              </w:rPr>
              <w:t xml:space="preserve">Autorizado por </w:t>
            </w:r>
            <w:r>
              <w:rPr>
                <w:sz w:val="20"/>
              </w:rPr>
              <w:t xml:space="preserve">(personal con nivel jerárquico)</w:t>
            </w:r>
            <w:r>
              <w:rPr>
                <w:sz w:val="20"/>
                <w:lang w:eastAsia="es-BO"/>
              </w:rPr>
              <w:t xml:space="preserve">:</w:t>
            </w:r>
            <w:r>
              <w:rPr>
                <w:sz w:val="20"/>
                <w:lang w:eastAsia="es-BO"/>
              </w:rPr>
            </w:r>
          </w:p>
          <w:p w14:paraId="538566BD" w14:textId="77777777">
            <w:pPr>
              <w:pStyle w:val="1326"/>
              <w:pBdr/>
              <w:spacing/>
              <w:ind/>
              <w:jc w:val="left"/>
              <w:rPr>
                <w:sz w:val="20"/>
                <w:lang w:eastAsia="es-BO"/>
              </w:rPr>
            </w:pPr>
            <w:r>
              <w:rPr>
                <w:sz w:val="20"/>
                <w:lang w:eastAsia="es-BO"/>
              </w:rPr>
            </w:r>
            <w:r>
              <w:rPr>
                <w:sz w:val="20"/>
                <w:lang w:eastAsia="es-BO"/>
              </w:rPr>
            </w:r>
          </w:p>
        </w:tc>
      </w:tr>
    </w:tbl>
    <w:p w14:paraId="460E5081" w14:textId="77777777">
      <w:pPr>
        <w:pBdr/>
        <w:spacing/>
        <w:ind/>
        <w:jc w:val="center"/>
        <w:rPr>
          <w:lang w:val="es-BO" w:eastAsia="es-BO"/>
        </w:rPr>
      </w:pPr>
      <w:r>
        <w:rPr>
          <w:lang w:val="es-BO" w:eastAsia="es-BO"/>
        </w:rPr>
      </w:r>
      <w:r>
        <w:rPr>
          <w:lang w:val="es-BO" w:eastAsia="es-BO"/>
        </w:rPr>
      </w:r>
    </w:p>
    <w:p w14:paraId="06A24B83" w14:textId="77777777">
      <w:pPr>
        <w:pBdr/>
        <w:spacing w:after="120"/>
        <w:ind/>
        <w:rPr>
          <w:szCs w:val="24"/>
          <w:lang w:val="es-MX"/>
        </w:rPr>
      </w:pPr>
      <w:r>
        <w:rPr>
          <w:szCs w:val="24"/>
          <w:lang w:val="es-MX"/>
        </w:rPr>
      </w:r>
      <w:r>
        <w:rPr>
          <w:szCs w:val="24"/>
          <w:lang w:val="es-MX"/>
        </w:rPr>
      </w:r>
    </w:p>
    <w:p w14:paraId="545541F6" w14:textId="77777777">
      <w:pPr>
        <w:pBdr/>
        <w:spacing/>
        <w:ind/>
        <w:jc w:val="center"/>
        <w:rPr>
          <w:b/>
          <w:szCs w:val="24"/>
        </w:rPr>
      </w:pPr>
      <w:r>
        <w:rPr>
          <w:b/>
          <w:szCs w:val="24"/>
        </w:rPr>
      </w:r>
      <w:r>
        <w:rPr>
          <w:b/>
          <w:szCs w:val="24"/>
        </w:rPr>
      </w:r>
    </w:p>
    <w:p w14:paraId="4446D5BD" w14:textId="77777777">
      <w:pPr>
        <w:pBdr/>
        <w:spacing/>
        <w:ind/>
        <w:jc w:val="center"/>
        <w:rPr>
          <w:b/>
          <w:szCs w:val="24"/>
        </w:rPr>
      </w:pPr>
      <w:r>
        <w:rPr>
          <w:b/>
          <w:szCs w:val="24"/>
        </w:rPr>
        <w:t xml:space="preserve">INSTRUCTIVO DE LLENADO</w:t>
      </w:r>
      <w:r>
        <w:rPr>
          <w:b/>
          <w:szCs w:val="24"/>
        </w:rPr>
      </w:r>
    </w:p>
    <w:p w14:paraId="6C8298BC" w14:textId="77777777">
      <w:pPr>
        <w:pBdr/>
        <w:spacing/>
        <w:ind/>
        <w:jc w:val="center"/>
        <w:rPr>
          <w:b/>
          <w:szCs w:val="24"/>
        </w:rPr>
      </w:pPr>
      <w:r>
        <w:rPr>
          <w:b/>
          <w:szCs w:val="24"/>
        </w:rPr>
        <w:t xml:space="preserve">R - 426</w:t>
      </w:r>
      <w:r>
        <w:rPr>
          <w:b/>
          <w:szCs w:val="24"/>
        </w:rPr>
      </w:r>
    </w:p>
    <w:p w14:paraId="692A65C5" w14:textId="77777777">
      <w:pPr>
        <w:pBdr/>
        <w:spacing/>
        <w:ind/>
        <w:jc w:val="center"/>
        <w:rPr>
          <w:b/>
          <w:szCs w:val="24"/>
        </w:rPr>
      </w:pPr>
      <w:r>
        <w:rPr>
          <w:b/>
          <w:szCs w:val="24"/>
        </w:rPr>
        <w:t xml:space="preserve">REGISTRO CONTROL FUNCIONAL VUCE</w:t>
      </w:r>
      <w:r>
        <w:rPr>
          <w:b/>
          <w:szCs w:val="24"/>
        </w:rPr>
      </w:r>
    </w:p>
    <w:p w14:paraId="1A8F31FA" w14:textId="77777777">
      <w:pPr>
        <w:pBdr/>
        <w:spacing/>
        <w:ind/>
        <w:rPr>
          <w:b/>
          <w:szCs w:val="24"/>
        </w:rPr>
      </w:pPr>
      <w:r>
        <w:rPr>
          <w:b/>
          <w:szCs w:val="24"/>
        </w:rPr>
      </w:r>
      <w:r>
        <w:rPr>
          <w:b/>
          <w:szCs w:val="24"/>
        </w:rPr>
      </w:r>
    </w:p>
    <w:p w14:paraId="027CFD85" w14:textId="77777777">
      <w:pPr>
        <w:pBdr/>
        <w:spacing/>
        <w:ind/>
        <w:rPr>
          <w:b/>
          <w:szCs w:val="24"/>
        </w:rPr>
      </w:pPr>
      <w:r>
        <w:rPr>
          <w:b/>
          <w:szCs w:val="24"/>
        </w:rPr>
        <w:t xml:space="preserve">1. DATOS DE CONTROL FUNCIONAL.</w:t>
      </w:r>
      <w:r>
        <w:rPr>
          <w:b/>
          <w:szCs w:val="24"/>
        </w:rPr>
      </w:r>
    </w:p>
    <w:p w14:paraId="1016858D" w14:textId="77777777">
      <w:pPr>
        <w:pBdr/>
        <w:spacing/>
        <w:ind/>
        <w:rPr>
          <w:b/>
          <w:szCs w:val="24"/>
        </w:rPr>
      </w:pPr>
      <w:r>
        <w:rPr>
          <w:b/>
          <w:szCs w:val="24"/>
        </w:rPr>
      </w:r>
      <w:r>
        <w:rPr>
          <w:b/>
          <w:szCs w:val="24"/>
        </w:rPr>
      </w:r>
    </w:p>
    <w:p w14:paraId="4B0E2879" w14:textId="5F607189">
      <w:pPr>
        <w:pBdr/>
        <w:spacing/>
        <w:ind/>
        <w:rPr>
          <w:szCs w:val="24"/>
        </w:rPr>
      </w:pPr>
      <w:r>
        <w:rPr>
          <w:b/>
          <w:szCs w:val="24"/>
        </w:rPr>
        <w:t xml:space="preserve">Nro. Requerimiento:</w:t>
      </w:r>
      <w:r>
        <w:rPr>
          <w:szCs w:val="24"/>
        </w:rPr>
        <w:t xml:space="preserve"> Es el número de requerimiento asignado por </w:t>
      </w:r>
      <w:r>
        <w:rPr>
          <w:szCs w:val="24"/>
        </w:rPr>
        <w:t xml:space="preserve">la AN</w:t>
      </w:r>
      <w:r>
        <w:rPr>
          <w:szCs w:val="24"/>
        </w:rPr>
        <w:t xml:space="preserve">, del cual se realizará el control.</w:t>
      </w:r>
      <w:r>
        <w:rPr>
          <w:szCs w:val="24"/>
        </w:rPr>
      </w:r>
    </w:p>
    <w:p w14:paraId="793387EA" w14:textId="11F07CEC">
      <w:pPr>
        <w:pBdr/>
        <w:spacing/>
        <w:ind/>
        <w:rPr>
          <w:szCs w:val="24"/>
        </w:rPr>
      </w:pPr>
      <w:r>
        <w:rPr>
          <w:b/>
          <w:szCs w:val="24"/>
        </w:rPr>
        <w:t xml:space="preserve">Sistema</w:t>
      </w:r>
      <w:r>
        <w:rPr>
          <w:b/>
          <w:szCs w:val="24"/>
        </w:rPr>
        <w:t xml:space="preserve"> </w:t>
      </w:r>
      <w:r>
        <w:rPr>
          <w:b/>
          <w:sz w:val="20"/>
          <w:lang w:eastAsia="es-BO"/>
        </w:rPr>
        <w:t xml:space="preserve">VUCE</w:t>
      </w:r>
      <w:r>
        <w:rPr>
          <w:b/>
          <w:szCs w:val="24"/>
        </w:rPr>
        <w:t xml:space="preserve">:</w:t>
      </w:r>
      <w:r>
        <w:rPr>
          <w:szCs w:val="24"/>
        </w:rPr>
        <w:t xml:space="preserve"> Nombre del sistema o módulo.</w:t>
      </w:r>
      <w:r>
        <w:rPr>
          <w:szCs w:val="24"/>
        </w:rPr>
      </w:r>
    </w:p>
    <w:p w14:paraId="48F213AB" w14:textId="77777777">
      <w:pPr>
        <w:pBdr/>
        <w:spacing/>
        <w:ind/>
        <w:rPr>
          <w:szCs w:val="24"/>
        </w:rPr>
      </w:pPr>
      <w:r>
        <w:rPr>
          <w:b/>
          <w:szCs w:val="24"/>
        </w:rPr>
        <w:t xml:space="preserve">Fecha de emisión:</w:t>
      </w:r>
      <w:r>
        <w:rPr>
          <w:szCs w:val="24"/>
        </w:rPr>
        <w:t xml:space="preserve"> Registrar la fecha de emisión del Registro.</w:t>
      </w:r>
      <w:r>
        <w:rPr>
          <w:szCs w:val="24"/>
        </w:rPr>
      </w:r>
    </w:p>
    <w:p w14:paraId="09E9641C" w14:textId="77777777">
      <w:pPr>
        <w:pBdr/>
        <w:spacing/>
        <w:ind/>
        <w:rPr>
          <w:szCs w:val="24"/>
        </w:rPr>
      </w:pPr>
      <w:r>
        <w:rPr>
          <w:b/>
          <w:szCs w:val="24"/>
        </w:rPr>
        <w:t xml:space="preserve">Gerencia/Unidad/Departamento Responsable del Control:</w:t>
      </w:r>
      <w:r>
        <w:rPr>
          <w:szCs w:val="24"/>
        </w:rPr>
        <w:t xml:space="preserve"> Gerencia, Unidad o Departamento de la Entidad Emisora que está realizando el control funcional.</w:t>
      </w:r>
      <w:r>
        <w:rPr>
          <w:szCs w:val="24"/>
        </w:rPr>
      </w:r>
    </w:p>
    <w:p w14:paraId="59B2499B" w14:textId="77777777">
      <w:pPr>
        <w:pBdr/>
        <w:spacing/>
        <w:ind/>
        <w:rPr>
          <w:szCs w:val="24"/>
        </w:rPr>
      </w:pPr>
      <w:r>
        <w:rPr>
          <w:b/>
          <w:szCs w:val="24"/>
        </w:rPr>
        <w:t xml:space="preserve">Nombre(s) de participante(s) en control funcional:</w:t>
      </w:r>
      <w:r>
        <w:rPr>
          <w:szCs w:val="24"/>
        </w:rPr>
        <w:t xml:space="preserve"> Nombre de la persona o personas que están realizando el control funcional.</w:t>
      </w:r>
      <w:r>
        <w:rPr>
          <w:szCs w:val="24"/>
        </w:rPr>
      </w:r>
    </w:p>
    <w:p w14:paraId="27BEAB6F" w14:textId="77777777">
      <w:pPr>
        <w:pBdr/>
        <w:spacing/>
        <w:ind/>
        <w:rPr>
          <w:b/>
          <w:szCs w:val="24"/>
        </w:rPr>
      </w:pPr>
      <w:r>
        <w:rPr>
          <w:b/>
          <w:szCs w:val="24"/>
        </w:rPr>
      </w:r>
      <w:r>
        <w:rPr>
          <w:b/>
          <w:szCs w:val="24"/>
        </w:rPr>
      </w:r>
    </w:p>
    <w:p w14:paraId="58C378EB" w14:textId="77777777">
      <w:pPr>
        <w:pBdr/>
        <w:spacing/>
        <w:ind/>
        <w:rPr>
          <w:b/>
          <w:szCs w:val="24"/>
        </w:rPr>
      </w:pPr>
      <w:r>
        <w:rPr>
          <w:b/>
          <w:szCs w:val="24"/>
        </w:rPr>
        <w:t xml:space="preserve">2. DETALLE DE PRUEBAS DEL CONTROL FUNCIONAL</w:t>
      </w:r>
      <w:r>
        <w:rPr>
          <w:b/>
          <w:szCs w:val="24"/>
        </w:rPr>
      </w:r>
    </w:p>
    <w:p w14:paraId="5E02C708" w14:textId="77777777">
      <w:pPr>
        <w:pBdr/>
        <w:spacing/>
        <w:ind/>
        <w:rPr>
          <w:b/>
          <w:szCs w:val="24"/>
        </w:rPr>
      </w:pPr>
      <w:r>
        <w:rPr>
          <w:b/>
          <w:szCs w:val="24"/>
        </w:rPr>
      </w:r>
      <w:r>
        <w:rPr>
          <w:b/>
          <w:szCs w:val="24"/>
        </w:rPr>
      </w:r>
    </w:p>
    <w:p w14:paraId="2B9A5AD2" w14:textId="77777777">
      <w:pPr>
        <w:pBdr/>
        <w:spacing/>
        <w:ind/>
        <w:rPr>
          <w:szCs w:val="24"/>
        </w:rPr>
      </w:pPr>
      <w:r>
        <w:rPr>
          <w:b/>
          <w:szCs w:val="24"/>
        </w:rPr>
        <w:t xml:space="preserve">Nro.:</w:t>
      </w:r>
      <w:r>
        <w:rPr>
          <w:szCs w:val="24"/>
        </w:rPr>
        <w:t xml:space="preserve"> Número de prueba.</w:t>
      </w:r>
      <w:r>
        <w:rPr>
          <w:szCs w:val="24"/>
        </w:rPr>
      </w:r>
    </w:p>
    <w:p w14:paraId="494708D8" w14:textId="5B5CA9B2">
      <w:pPr>
        <w:pBdr/>
        <w:spacing/>
        <w:ind/>
        <w:rPr>
          <w:szCs w:val="24"/>
        </w:rPr>
      </w:pPr>
      <w:r>
        <w:rPr>
          <w:b/>
          <w:szCs w:val="24"/>
        </w:rPr>
        <w:t xml:space="preserve">Requerimiento realizado: </w:t>
      </w:r>
      <w:r>
        <w:rPr>
          <w:szCs w:val="24"/>
        </w:rPr>
        <w:t xml:space="preserve">Registras el detalle del requerimiento realizo en </w:t>
      </w:r>
      <w:r>
        <w:rPr>
          <w:szCs w:val="24"/>
        </w:rPr>
        <w:t xml:space="preserve">los</w:t>
      </w:r>
      <w:r>
        <w:rPr>
          <w:szCs w:val="24"/>
        </w:rPr>
        <w:t xml:space="preserve"> </w:t>
      </w:r>
      <w:r>
        <w:rPr>
          <w:szCs w:val="24"/>
          <w:lang w:val="es-MX"/>
        </w:rPr>
        <w:t xml:space="preserve">Registro</w:t>
      </w:r>
      <w:r>
        <w:rPr>
          <w:szCs w:val="24"/>
          <w:lang w:val="es-MX"/>
        </w:rPr>
        <w:t xml:space="preserve">s</w:t>
      </w:r>
      <w:r>
        <w:rPr>
          <w:szCs w:val="24"/>
        </w:rPr>
        <w:t xml:space="preserve"> </w:t>
      </w:r>
      <w:r>
        <w:rPr>
          <w:szCs w:val="24"/>
        </w:rPr>
        <w:t xml:space="preserve">R-425</w:t>
      </w:r>
      <w:r>
        <w:rPr>
          <w:szCs w:val="24"/>
        </w:rPr>
        <w:t xml:space="preserve"> o R-427 según corresponda</w:t>
      </w:r>
      <w:r>
        <w:rPr>
          <w:szCs w:val="24"/>
        </w:rPr>
        <w:t xml:space="preserve">. Ejemplo: </w:t>
      </w:r>
      <w:r>
        <w:rPr>
          <w:szCs w:val="24"/>
        </w:rPr>
        <w:t xml:space="preserve">El ingreso a la VUCE será a través de la ciudadanía digital.</w:t>
      </w:r>
      <w:r>
        <w:rPr>
          <w:szCs w:val="24"/>
        </w:rPr>
      </w:r>
    </w:p>
    <w:p w14:paraId="5B9AE6C1" w14:textId="4ABC0E98">
      <w:pPr>
        <w:pBdr/>
        <w:spacing/>
        <w:ind/>
        <w:rPr>
          <w:szCs w:val="24"/>
        </w:rPr>
      </w:pPr>
      <w:r>
        <w:rPr>
          <w:b/>
          <w:szCs w:val="24"/>
        </w:rPr>
        <w:t xml:space="preserve">Prueba a ser realizada:</w:t>
      </w:r>
      <w:r>
        <w:rPr>
          <w:szCs w:val="24"/>
        </w:rPr>
        <w:t xml:space="preserve"> Descripción amplia de la prueba que se está realizando,</w:t>
      </w:r>
      <w:r>
        <w:rPr>
          <w:szCs w:val="24"/>
        </w:rPr>
        <w:t xml:space="preserve"> incluyendo capturas de pantalla,</w:t>
      </w:r>
      <w:r>
        <w:rPr>
          <w:szCs w:val="24"/>
        </w:rPr>
        <w:t xml:space="preserve"> la cual debe ir de acuerdo al requerimiento</w:t>
      </w:r>
      <w:r>
        <w:rPr>
          <w:szCs w:val="24"/>
        </w:rPr>
        <w:t xml:space="preserve"> funcional</w:t>
      </w:r>
      <w:r>
        <w:rPr>
          <w:szCs w:val="24"/>
        </w:rPr>
        <w:t xml:space="preserve"> que se solicitó</w:t>
      </w:r>
      <w:r>
        <w:rPr>
          <w:szCs w:val="24"/>
        </w:rPr>
        <w:t xml:space="preserve"> en </w:t>
      </w:r>
      <w:r>
        <w:rPr>
          <w:szCs w:val="24"/>
        </w:rPr>
        <w:t xml:space="preserve">los</w:t>
      </w:r>
      <w:r>
        <w:rPr>
          <w:szCs w:val="24"/>
        </w:rPr>
        <w:t xml:space="preserve"> </w:t>
      </w:r>
      <w:r>
        <w:rPr>
          <w:szCs w:val="24"/>
          <w:lang w:val="es-MX"/>
        </w:rPr>
        <w:t xml:space="preserve">Registro</w:t>
      </w:r>
      <w:r>
        <w:rPr>
          <w:szCs w:val="24"/>
          <w:lang w:val="es-MX"/>
        </w:rPr>
        <w:t xml:space="preserve">s</w:t>
      </w:r>
      <w:r>
        <w:rPr>
          <w:szCs w:val="24"/>
        </w:rPr>
        <w:t xml:space="preserve"> </w:t>
      </w:r>
      <w:r>
        <w:rPr>
          <w:szCs w:val="24"/>
        </w:rPr>
        <w:t xml:space="preserve">R-425 o R-427 según corresponda</w:t>
      </w:r>
      <w:r>
        <w:rPr>
          <w:szCs w:val="24"/>
        </w:rPr>
        <w:t xml:space="preserve">.</w:t>
      </w:r>
      <w:r>
        <w:rPr>
          <w:szCs w:val="24"/>
        </w:rPr>
      </w:r>
    </w:p>
    <w:p w14:paraId="60936A5B" w14:textId="51F52FA4">
      <w:pPr>
        <w:pBdr/>
        <w:spacing/>
        <w:ind/>
        <w:rPr>
          <w:szCs w:val="24"/>
        </w:rPr>
      </w:pPr>
      <w:r>
        <w:rPr>
          <w:szCs w:val="24"/>
        </w:rPr>
        <w:t xml:space="preserve">En este espacio puede ingresar los datos</w:t>
      </w:r>
      <w:r>
        <w:rPr>
          <w:szCs w:val="24"/>
        </w:rPr>
        <w:t xml:space="preserve">, imágenes</w:t>
      </w:r>
      <w:r>
        <w:rPr>
          <w:szCs w:val="24"/>
        </w:rPr>
        <w:t xml:space="preserve"> con los que está realizando la prueba; información ingresada, </w:t>
      </w:r>
      <w:r>
        <w:rPr>
          <w:szCs w:val="24"/>
        </w:rPr>
        <w:t xml:space="preserve">Usuario VUCE</w:t>
      </w:r>
      <w:r>
        <w:rPr>
          <w:szCs w:val="24"/>
        </w:rPr>
        <w:t xml:space="preserve">, roles, etc.</w:t>
      </w:r>
      <w:r>
        <w:rPr>
          <w:szCs w:val="24"/>
        </w:rPr>
      </w:r>
    </w:p>
    <w:p w14:paraId="126402A6" w14:textId="77777777">
      <w:pPr>
        <w:pBdr/>
        <w:spacing/>
        <w:ind/>
        <w:rPr>
          <w:szCs w:val="24"/>
        </w:rPr>
      </w:pPr>
      <w:r>
        <w:rPr>
          <w:b/>
          <w:szCs w:val="24"/>
        </w:rPr>
        <w:t xml:space="preserve">Resultado:</w:t>
      </w:r>
      <w:r>
        <w:rPr>
          <w:szCs w:val="24"/>
        </w:rPr>
        <w:t xml:space="preserve"> Debe ingresar CORRECTO u OBSERVADO, dependiendo del resultado de la prueba.</w:t>
      </w:r>
      <w:r>
        <w:rPr>
          <w:szCs w:val="24"/>
        </w:rPr>
      </w:r>
    </w:p>
    <w:p w14:paraId="21C648C3" w14:textId="77777777">
      <w:pPr>
        <w:pBdr/>
        <w:spacing/>
        <w:ind/>
        <w:rPr>
          <w:szCs w:val="24"/>
        </w:rPr>
      </w:pPr>
      <w:r>
        <w:rPr>
          <w:b/>
          <w:szCs w:val="24"/>
        </w:rPr>
        <w:t xml:space="preserve">Observaciones:</w:t>
      </w:r>
      <w:r>
        <w:rPr>
          <w:szCs w:val="24"/>
        </w:rPr>
        <w:t xml:space="preserve"> En caso de que la prueba resulte “OBSERVADO”, en este espacio debe describir cuál fue el error identificado y añadir una captura de pantalla o evidencia del error.</w:t>
      </w:r>
      <w:r>
        <w:rPr>
          <w:szCs w:val="24"/>
        </w:rPr>
      </w:r>
    </w:p>
    <w:p w14:paraId="4EE22BFE" w14:textId="77777777">
      <w:pPr>
        <w:pBdr/>
        <w:spacing/>
        <w:ind/>
        <w:rPr>
          <w:b/>
          <w:szCs w:val="24"/>
        </w:rPr>
      </w:pPr>
      <w:r>
        <w:rPr>
          <w:b/>
          <w:szCs w:val="24"/>
        </w:rPr>
      </w:r>
      <w:r>
        <w:rPr>
          <w:b/>
          <w:szCs w:val="24"/>
        </w:rPr>
      </w:r>
    </w:p>
    <w:p w14:paraId="55BE903B" w14:textId="77777777">
      <w:pPr>
        <w:pBdr/>
        <w:spacing/>
        <w:ind/>
        <w:rPr>
          <w:b/>
          <w:szCs w:val="24"/>
        </w:rPr>
      </w:pPr>
      <w:r>
        <w:rPr>
          <w:b/>
          <w:szCs w:val="24"/>
        </w:rPr>
        <w:t xml:space="preserve">3. RESULTADOS DEL CONTROL FUNCIONAL</w:t>
      </w:r>
      <w:r>
        <w:rPr>
          <w:b/>
          <w:szCs w:val="24"/>
        </w:rPr>
      </w:r>
    </w:p>
    <w:p w14:paraId="0AB002ED" w14:textId="77777777">
      <w:pPr>
        <w:pBdr/>
        <w:spacing/>
        <w:ind/>
        <w:rPr>
          <w:b/>
          <w:szCs w:val="24"/>
        </w:rPr>
      </w:pPr>
      <w:r>
        <w:rPr>
          <w:b/>
          <w:szCs w:val="24"/>
        </w:rPr>
      </w:r>
      <w:r>
        <w:rPr>
          <w:b/>
          <w:szCs w:val="24"/>
        </w:rPr>
      </w:r>
    </w:p>
    <w:p w14:paraId="1D6CE942" w14:textId="77777777">
      <w:pPr>
        <w:pBdr/>
        <w:spacing/>
        <w:ind/>
        <w:rPr>
          <w:szCs w:val="24"/>
        </w:rPr>
      </w:pPr>
      <w:r>
        <w:rPr>
          <w:b/>
          <w:szCs w:val="24"/>
        </w:rPr>
        <w:t xml:space="preserve">Conformidad:</w:t>
      </w:r>
      <w:r>
        <w:rPr>
          <w:szCs w:val="24"/>
        </w:rPr>
        <w:t xml:space="preserve"> Si el resultado de las pruebas es CORRECTO y el desarrollo realizado satisface el requerimiento, entonces se debe registrar CONFORME, caso contrario si existieran Observaciones, se debe consignar NO CONFORME.</w:t>
      </w:r>
      <w:r>
        <w:rPr>
          <w:szCs w:val="24"/>
        </w:rPr>
      </w:r>
    </w:p>
    <w:p w14:paraId="763D546D" w14:textId="77777777">
      <w:pPr>
        <w:pBdr/>
        <w:spacing/>
        <w:ind/>
        <w:rPr>
          <w:szCs w:val="24"/>
        </w:rPr>
      </w:pPr>
      <w:r>
        <w:rPr>
          <w:b/>
          <w:szCs w:val="24"/>
        </w:rPr>
        <w:t xml:space="preserve">Observaciones:</w:t>
      </w:r>
      <w:r>
        <w:rPr>
          <w:szCs w:val="24"/>
        </w:rPr>
        <w:t xml:space="preserve"> En caso de que no exista conformidad en el control funcional realizado, debe ingresar las observaciones que considere necesarias.</w:t>
      </w:r>
      <w:r>
        <w:rPr>
          <w:szCs w:val="24"/>
        </w:rPr>
      </w:r>
    </w:p>
    <w:p w14:paraId="29DCD66E" w14:textId="77777777">
      <w:pPr>
        <w:pBdr/>
        <w:spacing/>
        <w:ind/>
        <w:rPr>
          <w:szCs w:val="24"/>
        </w:rPr>
      </w:pPr>
      <w:r>
        <w:rPr>
          <w:b/>
          <w:szCs w:val="24"/>
        </w:rPr>
        <w:t xml:space="preserve">Responsable del control Funcional:</w:t>
      </w:r>
      <w:r>
        <w:rPr>
          <w:szCs w:val="24"/>
        </w:rPr>
        <w:t xml:space="preserve"> Nombre de la persona responsable del resultado del control funcional. </w:t>
      </w:r>
      <w:r>
        <w:rPr>
          <w:szCs w:val="24"/>
        </w:rPr>
      </w:r>
    </w:p>
    <w:p w14:paraId="181B051E" w14:textId="77777777">
      <w:pPr>
        <w:pBdr/>
        <w:spacing/>
        <w:ind/>
        <w:rPr>
          <w:szCs w:val="24"/>
        </w:rPr>
      </w:pPr>
      <w:r>
        <w:rPr>
          <w:szCs w:val="24"/>
        </w:rPr>
      </w:r>
      <w:r>
        <w:rPr>
          <w:szCs w:val="24"/>
        </w:rPr>
      </w:r>
    </w:p>
    <w:p w14:paraId="5FA00A7E" w14:textId="77777777">
      <w:pPr>
        <w:pBdr/>
        <w:spacing/>
        <w:ind/>
        <w:rPr>
          <w:b/>
          <w:szCs w:val="24"/>
        </w:rPr>
      </w:pPr>
      <w:r>
        <w:rPr>
          <w:b/>
          <w:szCs w:val="24"/>
        </w:rPr>
        <w:t xml:space="preserve">4. SOLICTUD DE PUESTA EN PRODUCCIÓN.</w:t>
      </w:r>
      <w:r>
        <w:rPr>
          <w:b/>
          <w:szCs w:val="24"/>
        </w:rPr>
      </w:r>
    </w:p>
    <w:p w14:paraId="19BF5F43" w14:textId="707A23D0">
      <w:pPr>
        <w:pBdr/>
        <w:spacing/>
        <w:ind/>
        <w:rPr>
          <w:szCs w:val="24"/>
        </w:rPr>
      </w:pPr>
      <w:r>
        <w:rPr>
          <w:b/>
          <w:szCs w:val="24"/>
        </w:rPr>
        <w:t xml:space="preserve">Fecha de puesta en Producción:</w:t>
      </w:r>
      <w:r>
        <w:rPr>
          <w:szCs w:val="24"/>
        </w:rPr>
        <w:t xml:space="preserve"> La Entidad Emisora debe registrar la fecha </w:t>
      </w:r>
      <w:r>
        <w:rPr>
          <w:szCs w:val="24"/>
        </w:rPr>
        <w:t xml:space="preserve">tentativa </w:t>
      </w:r>
      <w:r>
        <w:rPr>
          <w:szCs w:val="24"/>
        </w:rPr>
        <w:t xml:space="preserve">de puesta en producción debiendo para tal efecto prever las adecuaciones que se requieren en el ámbito normativo. </w:t>
      </w:r>
      <w:r>
        <w:rPr>
          <w:szCs w:val="24"/>
        </w:rPr>
      </w:r>
    </w:p>
    <w:p w14:paraId="5DB65EDC" w14:textId="77777777">
      <w:pPr>
        <w:pBdr/>
        <w:spacing/>
        <w:ind/>
        <w:rPr>
          <w:b/>
          <w:szCs w:val="24"/>
        </w:rPr>
      </w:pPr>
      <w:r>
        <w:rPr>
          <w:b/>
          <w:szCs w:val="24"/>
        </w:rPr>
        <w:t xml:space="preserve"> </w:t>
      </w:r>
      <w:r>
        <w:rPr>
          <w:b/>
          <w:szCs w:val="24"/>
        </w:rPr>
      </w:r>
    </w:p>
    <w:p w14:paraId="38620FBD" w14:textId="77777777">
      <w:pPr>
        <w:pBdr/>
        <w:spacing/>
        <w:ind/>
        <w:rPr>
          <w:b/>
          <w:szCs w:val="24"/>
        </w:rPr>
      </w:pPr>
      <w:r>
        <w:rPr>
          <w:b/>
          <w:szCs w:val="24"/>
        </w:rPr>
        <w:t xml:space="preserve">5. FIRMA Y SELLOS.</w:t>
      </w:r>
      <w:r>
        <w:rPr>
          <w:b/>
          <w:szCs w:val="24"/>
        </w:rPr>
      </w:r>
    </w:p>
    <w:p w14:paraId="25029C21" w14:textId="77777777">
      <w:pPr>
        <w:pBdr/>
        <w:spacing/>
        <w:ind/>
        <w:rPr>
          <w:szCs w:val="24"/>
        </w:rPr>
      </w:pPr>
      <w:r>
        <w:rPr>
          <w:szCs w:val="24"/>
        </w:rPr>
      </w:r>
      <w:r>
        <w:rPr>
          <w:szCs w:val="24"/>
        </w:rPr>
      </w:r>
    </w:p>
    <w:p w14:paraId="702C68FD" w14:textId="778BEB83">
      <w:pPr>
        <w:pBdr/>
        <w:spacing/>
        <w:ind/>
        <w:rPr>
          <w:b/>
          <w:szCs w:val="24"/>
        </w:rPr>
      </w:pPr>
      <w:r>
        <w:rPr>
          <w:szCs w:val="24"/>
        </w:rPr>
        <w:t xml:space="preserve">Debe ser suscrito por el personal de la Entidad Emisora que elaboró y autorizó la propuesta de modificación en el sistema</w:t>
      </w:r>
      <w:r>
        <w:rPr>
          <w:szCs w:val="24"/>
        </w:rPr>
        <w:t xml:space="preserve">.</w:t>
      </w:r>
      <w:r>
        <w:rPr>
          <w:szCs w:val="24"/>
        </w:rPr>
        <w:t xml:space="preserve"> </w:t>
      </w:r>
      <w:r>
        <w:rPr>
          <w:b/>
          <w:szCs w:val="24"/>
        </w:rPr>
      </w:r>
    </w:p>
    <w:p w14:paraId="72C4AB4B" w14:textId="77777777">
      <w:pPr>
        <w:pBdr/>
        <w:spacing/>
        <w:ind/>
        <w:rPr>
          <w:b/>
          <w:szCs w:val="24"/>
        </w:rPr>
      </w:pPr>
      <w:r>
        <w:rPr>
          <w:b/>
          <w:szCs w:val="24"/>
        </w:rPr>
      </w:r>
      <w:r>
        <w:rPr>
          <w:b/>
          <w:szCs w:val="24"/>
        </w:rPr>
      </w:r>
    </w:p>
    <w:p w14:paraId="7DEC3FF9" w14:textId="77777777">
      <w:pPr>
        <w:pBdr/>
        <w:spacing/>
        <w:ind/>
        <w:rPr>
          <w:b/>
          <w:szCs w:val="24"/>
        </w:rPr>
      </w:pPr>
      <w:r>
        <w:rPr>
          <w:b/>
          <w:szCs w:val="24"/>
        </w:rPr>
      </w:r>
      <w:r>
        <w:rPr>
          <w:b/>
          <w:szCs w:val="24"/>
        </w:rPr>
      </w:r>
    </w:p>
    <w:p w14:paraId="6B5F2AAA" w14:textId="77777777">
      <w:pPr>
        <w:pBdr/>
        <w:spacing/>
        <w:ind/>
        <w:rPr>
          <w:b/>
          <w:szCs w:val="24"/>
        </w:rPr>
      </w:pPr>
      <w:r>
        <w:rPr>
          <w:b/>
          <w:szCs w:val="24"/>
        </w:rPr>
      </w:r>
      <w:r>
        <w:rPr>
          <w:b/>
          <w:szCs w:val="24"/>
        </w:rPr>
      </w:r>
    </w:p>
    <w:p w14:paraId="3CF4BBA9" w14:textId="77777777">
      <w:pPr>
        <w:pBdr/>
        <w:spacing/>
        <w:ind/>
        <w:rPr>
          <w:b/>
          <w:szCs w:val="24"/>
        </w:rPr>
      </w:pPr>
      <w:r>
        <w:rPr>
          <w:b/>
          <w:szCs w:val="24"/>
        </w:rPr>
      </w:r>
      <w:r>
        <w:rPr>
          <w:b/>
          <w:szCs w:val="24"/>
        </w:rPr>
      </w:r>
    </w:p>
    <w:p w14:paraId="13D01EA2" w14:textId="77777777">
      <w:pPr>
        <w:pBdr/>
        <w:spacing/>
        <w:ind/>
        <w:rPr>
          <w:b/>
          <w:szCs w:val="24"/>
        </w:rPr>
      </w:pPr>
      <w:r>
        <w:rPr>
          <w:b/>
          <w:szCs w:val="24"/>
        </w:rPr>
      </w:r>
      <w:r>
        <w:rPr>
          <w:b/>
          <w:szCs w:val="24"/>
        </w:rPr>
      </w:r>
    </w:p>
    <w:p w14:paraId="3233F755" w14:textId="77777777">
      <w:pPr>
        <w:pBdr/>
        <w:spacing/>
        <w:ind/>
        <w:rPr>
          <w:b/>
          <w:szCs w:val="24"/>
        </w:rPr>
      </w:pPr>
      <w:r>
        <w:rPr>
          <w:b/>
          <w:szCs w:val="24"/>
        </w:rPr>
      </w:r>
      <w:r>
        <w:rPr>
          <w:b/>
          <w:szCs w:val="24"/>
        </w:rPr>
      </w:r>
    </w:p>
    <w:p w14:paraId="0EA4407D" w14:textId="77777777">
      <w:pPr>
        <w:pBdr/>
        <w:spacing/>
        <w:ind/>
        <w:rPr>
          <w:b/>
          <w:szCs w:val="24"/>
        </w:rPr>
      </w:pPr>
      <w:r>
        <w:rPr>
          <w:b/>
          <w:szCs w:val="24"/>
        </w:rPr>
      </w:r>
      <w:r>
        <w:rPr>
          <w:b/>
          <w:szCs w:val="24"/>
        </w:rPr>
      </w:r>
    </w:p>
    <w:p w14:paraId="4E4AAF43" w14:textId="77777777">
      <w:pPr>
        <w:pBdr/>
        <w:spacing/>
        <w:ind/>
        <w:rPr>
          <w:b/>
          <w:szCs w:val="24"/>
        </w:rPr>
      </w:pPr>
      <w:r>
        <w:rPr>
          <w:b/>
          <w:szCs w:val="24"/>
        </w:rPr>
      </w:r>
      <w:r>
        <w:rPr>
          <w:b/>
          <w:szCs w:val="24"/>
        </w:rPr>
      </w:r>
    </w:p>
    <w:p w14:paraId="22326B7E" w14:textId="77777777">
      <w:pPr>
        <w:pBdr/>
        <w:spacing/>
        <w:ind/>
        <w:rPr>
          <w:b/>
          <w:szCs w:val="24"/>
        </w:rPr>
      </w:pPr>
      <w:r>
        <w:rPr>
          <w:b/>
          <w:szCs w:val="24"/>
        </w:rPr>
      </w:r>
      <w:r>
        <w:rPr>
          <w:b/>
          <w:szCs w:val="24"/>
        </w:rPr>
      </w:r>
    </w:p>
    <w:p w14:paraId="03528590" w14:textId="77777777">
      <w:pPr>
        <w:pBdr/>
        <w:spacing/>
        <w:ind/>
        <w:rPr>
          <w:b/>
          <w:szCs w:val="24"/>
        </w:rPr>
      </w:pPr>
      <w:r>
        <w:rPr>
          <w:b/>
          <w:szCs w:val="24"/>
        </w:rPr>
      </w:r>
      <w:r>
        <w:rPr>
          <w:b/>
          <w:szCs w:val="24"/>
        </w:rPr>
      </w:r>
    </w:p>
    <w:p w14:paraId="0FDA8F0D" w14:textId="77777777">
      <w:pPr>
        <w:pBdr/>
        <w:spacing/>
        <w:ind/>
        <w:rPr>
          <w:b/>
          <w:szCs w:val="24"/>
        </w:rPr>
      </w:pPr>
      <w:r>
        <w:rPr>
          <w:b/>
          <w:szCs w:val="24"/>
        </w:rPr>
      </w:r>
      <w:r>
        <w:rPr>
          <w:b/>
          <w:szCs w:val="24"/>
        </w:rPr>
      </w:r>
    </w:p>
    <w:p w14:paraId="4EAE9FDE" w14:textId="77777777">
      <w:pPr>
        <w:pBdr/>
        <w:spacing/>
        <w:ind/>
        <w:rPr>
          <w:b/>
          <w:szCs w:val="24"/>
        </w:rPr>
      </w:pPr>
      <w:r>
        <w:rPr>
          <w:b/>
          <w:szCs w:val="24"/>
        </w:rPr>
      </w:r>
      <w:r>
        <w:rPr>
          <w:b/>
          <w:szCs w:val="24"/>
        </w:rPr>
      </w:r>
    </w:p>
    <w:p w14:paraId="1C37F6B2" w14:textId="77777777">
      <w:pPr>
        <w:pBdr/>
        <w:spacing/>
        <w:ind/>
        <w:rPr>
          <w:b/>
          <w:szCs w:val="24"/>
        </w:rPr>
      </w:pPr>
      <w:r>
        <w:rPr>
          <w:b/>
          <w:szCs w:val="24"/>
        </w:rPr>
      </w:r>
      <w:r>
        <w:rPr>
          <w:b/>
          <w:szCs w:val="24"/>
        </w:rPr>
      </w:r>
    </w:p>
    <w:p w14:paraId="29FFC57C" w14:textId="77777777">
      <w:pPr>
        <w:pBdr/>
        <w:spacing/>
        <w:ind/>
        <w:rPr>
          <w:b/>
          <w:szCs w:val="24"/>
        </w:rPr>
      </w:pPr>
      <w:r>
        <w:rPr>
          <w:b/>
          <w:szCs w:val="24"/>
        </w:rPr>
      </w:r>
      <w:r>
        <w:rPr>
          <w:b/>
          <w:szCs w:val="24"/>
        </w:rPr>
      </w:r>
    </w:p>
    <w:p w14:paraId="5447F013" w14:textId="77777777">
      <w:pPr>
        <w:pBdr/>
        <w:spacing/>
        <w:ind/>
        <w:rPr>
          <w:b/>
          <w:szCs w:val="24"/>
        </w:rPr>
      </w:pPr>
      <w:r>
        <w:rPr>
          <w:b/>
          <w:szCs w:val="24"/>
        </w:rPr>
      </w:r>
      <w:r>
        <w:rPr>
          <w:b/>
          <w:szCs w:val="24"/>
        </w:rPr>
      </w:r>
    </w:p>
    <w:p w14:paraId="66D1F46C" w14:textId="77777777">
      <w:pPr>
        <w:pBdr/>
        <w:spacing/>
        <w:ind/>
        <w:rPr>
          <w:b/>
          <w:szCs w:val="24"/>
        </w:rPr>
      </w:pPr>
      <w:r>
        <w:rPr>
          <w:b/>
          <w:szCs w:val="24"/>
        </w:rPr>
      </w:r>
      <w:r>
        <w:rPr>
          <w:b/>
          <w:szCs w:val="24"/>
        </w:rPr>
      </w:r>
    </w:p>
    <w:p w14:paraId="1F9AC62D" w14:textId="77777777">
      <w:pPr>
        <w:pBdr/>
        <w:spacing/>
        <w:ind/>
        <w:rPr>
          <w:b/>
          <w:szCs w:val="24"/>
        </w:rPr>
      </w:pPr>
      <w:r>
        <w:rPr>
          <w:b/>
          <w:szCs w:val="24"/>
        </w:rPr>
      </w:r>
      <w:r>
        <w:rPr>
          <w:b/>
          <w:szCs w:val="24"/>
        </w:rPr>
      </w:r>
    </w:p>
    <w:p w14:paraId="0FB17841" w14:textId="77777777">
      <w:pPr>
        <w:pBdr/>
        <w:spacing/>
        <w:ind/>
        <w:rPr>
          <w:b/>
          <w:szCs w:val="24"/>
        </w:rPr>
      </w:pPr>
      <w:r>
        <w:rPr>
          <w:b/>
          <w:szCs w:val="24"/>
        </w:rPr>
      </w:r>
      <w:r>
        <w:rPr>
          <w:b/>
          <w:szCs w:val="24"/>
        </w:rPr>
      </w:r>
    </w:p>
    <w:p w14:paraId="265F092A" w14:textId="77777777">
      <w:pPr>
        <w:pBdr/>
        <w:spacing/>
        <w:ind/>
        <w:rPr>
          <w:b/>
          <w:szCs w:val="24"/>
        </w:rPr>
      </w:pPr>
      <w:r>
        <w:rPr>
          <w:b/>
          <w:szCs w:val="24"/>
        </w:rPr>
      </w:r>
      <w:r>
        <w:rPr>
          <w:b/>
          <w:szCs w:val="24"/>
        </w:rPr>
      </w:r>
    </w:p>
    <w:p w14:paraId="26EF68E6" w14:textId="77777777">
      <w:pPr>
        <w:pBdr/>
        <w:spacing/>
        <w:ind/>
        <w:rPr>
          <w:b/>
          <w:szCs w:val="24"/>
        </w:rPr>
      </w:pPr>
      <w:r>
        <w:rPr>
          <w:b/>
          <w:szCs w:val="24"/>
        </w:rPr>
      </w:r>
      <w:r>
        <w:rPr>
          <w:b/>
          <w:szCs w:val="24"/>
        </w:rPr>
      </w:r>
    </w:p>
    <w:p w14:paraId="499814D3" w14:textId="77777777">
      <w:pPr>
        <w:pBdr/>
        <w:spacing/>
        <w:ind/>
        <w:rPr>
          <w:b/>
          <w:szCs w:val="24"/>
        </w:rPr>
      </w:pPr>
      <w:r>
        <w:rPr>
          <w:b/>
          <w:szCs w:val="24"/>
        </w:rPr>
      </w:r>
      <w:r>
        <w:rPr>
          <w:b/>
          <w:szCs w:val="24"/>
        </w:rPr>
      </w:r>
    </w:p>
    <w:p w14:paraId="15AFBF57" w14:textId="77777777">
      <w:pPr>
        <w:pBdr/>
        <w:spacing/>
        <w:ind/>
        <w:rPr/>
      </w:pPr>
      <w:r/>
      <w:r/>
    </w:p>
    <w:p w14:paraId="124C299A" w14:textId="77777777">
      <w:pPr>
        <w:pBdr/>
        <w:spacing/>
        <w:ind/>
        <w:rPr/>
      </w:pPr>
      <w:r/>
      <w:r/>
    </w:p>
    <w:p w14:paraId="0EE4A6E1" w14:textId="77777777">
      <w:pPr>
        <w:pBdr/>
        <w:spacing/>
        <w:ind/>
        <w:rPr/>
      </w:pPr>
      <w:r/>
      <w:r/>
    </w:p>
    <w:p w14:paraId="74E2C679" w14:textId="77777777">
      <w:pPr>
        <w:pBdr/>
        <w:spacing/>
        <w:ind/>
        <w:rPr/>
      </w:pPr>
      <w:r/>
      <w:r/>
    </w:p>
    <w:p w14:paraId="3AE50DC3" w14:textId="77777777">
      <w:pPr>
        <w:pBdr/>
        <w:spacing/>
        <w:ind/>
        <w:rPr/>
      </w:pPr>
      <w:r/>
      <w:r/>
    </w:p>
    <w:p w14:paraId="0E6FA8BC" w14:textId="4631927A">
      <w:pPr>
        <w:pStyle w:val="1305"/>
        <w:pBdr/>
        <w:spacing/>
        <w:ind/>
        <w:rPr>
          <w:szCs w:val="24"/>
        </w:rPr>
      </w:pPr>
      <w:r/>
      <w:bookmarkStart w:id="144" w:name="_Toc178012996"/>
      <w:r/>
      <w:bookmarkStart w:id="145" w:name="_Toc197893840"/>
      <w:r/>
      <w:bookmarkStart w:id="146" w:name="_Toc206684739"/>
      <w:r>
        <w:rPr>
          <w:szCs w:val="24"/>
        </w:rPr>
        <w:t xml:space="preserve">ANEXO </w:t>
      </w:r>
      <w:bookmarkEnd w:id="144"/>
      <w:r/>
      <w:bookmarkEnd w:id="145"/>
      <w:r>
        <w:rPr>
          <w:szCs w:val="24"/>
        </w:rPr>
        <w:t xml:space="preserve">8</w:t>
      </w:r>
      <w:bookmarkEnd w:id="146"/>
      <w:r/>
      <w:r>
        <w:rPr>
          <w:szCs w:val="24"/>
        </w:rPr>
      </w:r>
    </w:p>
    <w:p w14:paraId="54AB230D" w14:textId="446C9ACA">
      <w:pPr>
        <w:pBdr/>
        <w:spacing/>
        <w:ind/>
        <w:jc w:val="center"/>
        <w:rPr/>
      </w:pPr>
      <w:r>
        <w:rPr>
          <w:b/>
        </w:rPr>
        <w:t xml:space="preserve">R-427</w:t>
      </w:r>
      <w:r/>
    </w:p>
    <w:p w14:paraId="6CA8E4B3" w14:textId="77777777">
      <w:pPr>
        <w:pStyle w:val="1305"/>
        <w:pBdr/>
        <w:spacing/>
        <w:ind/>
        <w:rPr>
          <w:szCs w:val="24"/>
        </w:rPr>
      </w:pPr>
      <w:r/>
      <w:bookmarkStart w:id="147" w:name="_Toc178012997"/>
      <w:r/>
      <w:bookmarkStart w:id="148" w:name="_Toc197893841"/>
      <w:r/>
      <w:bookmarkStart w:id="149" w:name="_Toc206684740"/>
      <w:r>
        <w:rPr>
          <w:szCs w:val="24"/>
        </w:rPr>
        <w:t xml:space="preserve">REGISTRO DE SOLICITUD DE FUNCIONALIDADES Y ADECUACIONES - VUCE</w:t>
      </w:r>
      <w:bookmarkEnd w:id="147"/>
      <w:r/>
      <w:bookmarkEnd w:id="148"/>
      <w:r/>
      <w:bookmarkEnd w:id="149"/>
      <w:r/>
      <w:r>
        <w:rPr>
          <w:szCs w:val="24"/>
        </w:rPr>
      </w:r>
    </w:p>
    <w:p w14:paraId="265A8DE8" w14:textId="77777777">
      <w:pPr>
        <w:pBdr/>
        <w:spacing/>
        <w:ind/>
        <w:rPr/>
      </w:pPr>
      <w:r/>
      <w:r/>
    </w:p>
    <w:tbl>
      <w:tblPr>
        <w:tblStyle w:val="1386"/>
        <w:jc w:val="center"/>
        <w:tblW w:w="9357" w:type="dxa"/>
        <w:tblBorders/>
        <w:tblLook w:val="04A0" w:firstRow="1" w:lastRow="0" w:firstColumn="1" w:lastColumn="0" w:noHBand="0" w:noVBand="1"/>
      </w:tblPr>
      <w:tblGrid>
        <w:gridCol w:w="2783"/>
        <w:gridCol w:w="992"/>
        <w:gridCol w:w="3274"/>
        <w:gridCol w:w="998"/>
        <w:gridCol w:w="1297"/>
        <w:gridCol w:w="13"/>
      </w:tblGrid>
      <w:tr>
        <w:trPr>
          <w:jc w:val="center"/>
          <w:trHeight w:val="276"/>
        </w:trPr>
        <w:tc>
          <w:tcPr>
            <w:tcBorders>
              <w:top w:val="single" w:color="auto" w:sz="4" w:space="0"/>
              <w:left w:val="single" w:color="auto" w:sz="4" w:space="0"/>
              <w:bottom w:val="single" w:color="auto" w:sz="4" w:space="0"/>
              <w:right w:val="single" w:color="auto" w:sz="4" w:space="0"/>
            </w:tcBorders>
            <w:tcW w:w="2783" w:type="dxa"/>
            <w:vMerge w:val="restart"/>
          </w:tcPr>
          <w:p w14:paraId="7B02BFE4" w14:textId="77777777">
            <w:pPr>
              <w:pStyle w:val="1326"/>
              <w:pBdr/>
              <w:spacing/>
              <w:ind w:firstLine="152"/>
              <w:rPr>
                <w:sz w:val="20"/>
                <w:lang w:val="es-ES"/>
              </w:rPr>
            </w:pPr>
            <w:r>
              <w:rPr>
                <w:sz w:val="20"/>
                <w:lang w:val="es-ES"/>
              </w:rPr>
            </w:r>
            <w:r>
              <w:rPr>
                <w:sz w:val="20"/>
                <w:lang w:val="es-ES"/>
              </w:rPr>
            </w:r>
          </w:p>
          <w:p w14:paraId="33887A07" w14:textId="77777777">
            <w:pPr>
              <w:pStyle w:val="1326"/>
              <w:pBdr/>
              <w:spacing/>
              <w:ind w:firstLine="152"/>
              <w:rPr>
                <w:sz w:val="20"/>
                <w:lang w:val="es-ES"/>
              </w:rPr>
            </w:pPr>
            <w:r>
              <w:rPr>
                <w:lang w:val="es-ES"/>
              </w:rPr>
              <w:object w:dxaOrig="1710" w:dyaOrig="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87.00pt;height:39.00pt;mso-wrap-distance-left:0.00pt;mso-wrap-distance-top:0.00pt;mso-wrap-distance-right:0.00pt;mso-wrap-distance-bottom:0.00pt;z-index:1;" filled="f" stroked="false">
                  <v:imagedata r:id="rId41" o:title=""/>
                  <o:lock v:ext="edit" rotation="t"/>
                </v:shape>
                <o:OLEObject DrawAspect="Content" r:id="rId42" ObjectID="_15250413" ProgID="PBrush" ShapeID="_x0000_i13" Type="Embed"/>
              </w:object>
            </w:r>
            <w:r>
              <w:rPr>
                <w:sz w:val="20"/>
                <w:lang w:val="es-ES"/>
              </w:rPr>
            </w:r>
          </w:p>
        </w:tc>
        <w:tc>
          <w:tcPr>
            <w:gridSpan w:val="2"/>
            <w:tcBorders>
              <w:top w:val="single" w:color="auto" w:sz="4" w:space="0"/>
              <w:left w:val="single" w:color="auto" w:sz="4" w:space="0"/>
              <w:bottom w:val="single" w:color="auto" w:sz="4" w:space="0"/>
              <w:right w:val="single" w:color="auto" w:sz="4" w:space="0"/>
            </w:tcBorders>
            <w:tcW w:w="4265" w:type="dxa"/>
            <w:vMerge w:val="restart"/>
          </w:tcPr>
          <w:p w14:paraId="15BE1D1C" w14:textId="77777777">
            <w:pPr>
              <w:pStyle w:val="1326"/>
              <w:pBdr/>
              <w:spacing/>
              <w:ind/>
              <w:rPr>
                <w:b/>
                <w:sz w:val="20"/>
              </w:rPr>
            </w:pPr>
            <w:r>
              <w:rPr>
                <w:b/>
                <w:sz w:val="20"/>
              </w:rPr>
            </w:r>
            <w:r>
              <w:rPr>
                <w:b/>
                <w:sz w:val="20"/>
              </w:rPr>
            </w:r>
          </w:p>
          <w:p w14:paraId="396F8859" w14:textId="77777777">
            <w:pPr>
              <w:pStyle w:val="1326"/>
              <w:pBdr/>
              <w:spacing/>
              <w:ind/>
              <w:jc w:val="center"/>
              <w:rPr>
                <w:b/>
                <w:sz w:val="20"/>
              </w:rPr>
            </w:pPr>
            <w:r>
              <w:rPr>
                <w:b/>
                <w:sz w:val="20"/>
              </w:rPr>
              <w:t xml:space="preserve">SOLICITUD DE FUNCIONALIDADES Y ADECUACIONES</w:t>
            </w:r>
            <w:r>
              <w:rPr>
                <w:b/>
                <w:sz w:val="20"/>
              </w:rPr>
            </w:r>
          </w:p>
          <w:p w14:paraId="06CE9B9F" w14:textId="77777777">
            <w:pPr>
              <w:pBdr/>
              <w:tabs>
                <w:tab w:val="left" w:leader="none" w:pos="1305"/>
              </w:tabs>
              <w:spacing/>
              <w:ind/>
              <w:jc w:val="center"/>
              <w:rPr>
                <w:b/>
                <w:sz w:val="20"/>
              </w:rPr>
            </w:pPr>
            <w:r>
              <w:rPr>
                <w:b/>
                <w:sz w:val="20"/>
              </w:rPr>
              <w:t xml:space="preserve">VUCE</w:t>
            </w:r>
            <w:r>
              <w:rPr>
                <w:b/>
                <w:sz w:val="20"/>
              </w:rPr>
            </w:r>
          </w:p>
        </w:tc>
        <w:tc>
          <w:tcPr>
            <w:gridSpan w:val="3"/>
            <w:shd w:val="clear" w:color="auto" w:fill="d9d9d9" w:themeFill="background1" w:themeFillShade="D9"/>
            <w:tcBorders>
              <w:top w:val="single" w:color="auto" w:sz="4" w:space="0"/>
              <w:left w:val="single" w:color="auto" w:sz="4" w:space="0"/>
              <w:bottom w:val="single" w:color="auto" w:sz="4" w:space="0"/>
              <w:right w:val="single" w:color="auto" w:sz="4" w:space="0"/>
            </w:tcBorders>
            <w:tcW w:w="2309" w:type="dxa"/>
          </w:tcPr>
          <w:p w14:paraId="3F34DBB5" w14:textId="77777777">
            <w:pPr>
              <w:pStyle w:val="1326"/>
              <w:pBdr/>
              <w:spacing/>
              <w:ind/>
              <w:jc w:val="center"/>
              <w:rPr>
                <w:b/>
                <w:sz w:val="14"/>
              </w:rPr>
            </w:pPr>
            <w:r>
              <w:rPr>
                <w:b/>
                <w:sz w:val="14"/>
              </w:rPr>
              <w:t xml:space="preserve">Código</w:t>
            </w:r>
            <w:r>
              <w:rPr>
                <w:b/>
                <w:sz w:val="14"/>
              </w:rPr>
            </w:r>
          </w:p>
        </w:tc>
      </w:tr>
      <w:tr>
        <w:trPr>
          <w:jc w:val="center"/>
          <w:trHeight w:val="273"/>
        </w:trPr>
        <w:tc>
          <w:tcPr>
            <w:tcBorders>
              <w:top w:val="single" w:color="auto" w:sz="4" w:space="0"/>
              <w:left w:val="single" w:color="auto" w:sz="4" w:space="0"/>
              <w:bottom w:val="single" w:color="auto" w:sz="4" w:space="0"/>
              <w:right w:val="single" w:color="auto" w:sz="4" w:space="0"/>
            </w:tcBorders>
            <w:tcW w:w="2783" w:type="dxa"/>
            <w:vAlign w:val="center"/>
            <w:vMerge w:val="continue"/>
          </w:tcPr>
          <w:p w14:paraId="7312FDC9" w14:textId="77777777">
            <w:pPr>
              <w:pBdr/>
              <w:spacing/>
              <w:ind/>
              <w:jc w:val="left"/>
              <w:rPr>
                <w:sz w:val="20"/>
                <w:lang w:val="es-ES"/>
              </w:rPr>
            </w:pPr>
            <w:r>
              <w:rPr>
                <w:sz w:val="20"/>
                <w:lang w:val="es-ES"/>
              </w:rPr>
            </w:r>
            <w:r>
              <w:rPr>
                <w:sz w:val="20"/>
                <w:lang w:val="es-ES"/>
              </w:rPr>
            </w:r>
          </w:p>
        </w:tc>
        <w:tc>
          <w:tcPr>
            <w:gridSpan w:val="2"/>
            <w:tcBorders>
              <w:top w:val="single" w:color="auto" w:sz="4" w:space="0"/>
              <w:left w:val="single" w:color="auto" w:sz="4" w:space="0"/>
              <w:bottom w:val="single" w:color="auto" w:sz="4" w:space="0"/>
              <w:right w:val="single" w:color="auto" w:sz="4" w:space="0"/>
            </w:tcBorders>
            <w:tcW w:w="4265" w:type="dxa"/>
            <w:vAlign w:val="center"/>
            <w:vMerge w:val="continue"/>
          </w:tcPr>
          <w:p w14:paraId="3A9EF198" w14:textId="77777777">
            <w:pPr>
              <w:pBdr/>
              <w:spacing/>
              <w:ind/>
              <w:jc w:val="left"/>
              <w:rPr>
                <w:b/>
                <w:sz w:val="20"/>
              </w:rPr>
            </w:pPr>
            <w:r>
              <w:rPr>
                <w:b/>
                <w:sz w:val="20"/>
              </w:rPr>
            </w:r>
            <w:r>
              <w:rPr>
                <w:b/>
                <w:sz w:val="20"/>
              </w:rPr>
            </w:r>
          </w:p>
        </w:tc>
        <w:tc>
          <w:tcPr>
            <w:gridSpan w:val="3"/>
            <w:tcBorders>
              <w:top w:val="single" w:color="auto" w:sz="4" w:space="0"/>
              <w:left w:val="single" w:color="auto" w:sz="4" w:space="0"/>
              <w:bottom w:val="single" w:color="auto" w:sz="4" w:space="0"/>
              <w:right w:val="single" w:color="auto" w:sz="4" w:space="0"/>
            </w:tcBorders>
            <w:tcW w:w="2309" w:type="dxa"/>
          </w:tcPr>
          <w:p w14:paraId="7EA72B82" w14:textId="77777777">
            <w:pPr>
              <w:pStyle w:val="1326"/>
              <w:pBdr/>
              <w:spacing/>
              <w:ind/>
              <w:jc w:val="center"/>
              <w:rPr>
                <w:sz w:val="14"/>
              </w:rPr>
            </w:pPr>
            <w:r>
              <w:rPr>
                <w:sz w:val="14"/>
              </w:rPr>
              <w:t xml:space="preserve">R-427</w:t>
            </w:r>
            <w:r>
              <w:rPr>
                <w:sz w:val="14"/>
              </w:rPr>
            </w:r>
          </w:p>
        </w:tc>
      </w:tr>
      <w:tr>
        <w:trPr>
          <w:jc w:val="center"/>
          <w:trHeight w:val="273"/>
        </w:trPr>
        <w:tc>
          <w:tcPr>
            <w:tcBorders>
              <w:top w:val="single" w:color="auto" w:sz="4" w:space="0"/>
              <w:left w:val="single" w:color="auto" w:sz="4" w:space="0"/>
              <w:bottom w:val="single" w:color="auto" w:sz="4" w:space="0"/>
              <w:right w:val="single" w:color="auto" w:sz="4" w:space="0"/>
            </w:tcBorders>
            <w:tcW w:w="2783" w:type="dxa"/>
            <w:vAlign w:val="center"/>
            <w:vMerge w:val="continue"/>
          </w:tcPr>
          <w:p w14:paraId="36EFB95F" w14:textId="77777777">
            <w:pPr>
              <w:pBdr/>
              <w:spacing/>
              <w:ind/>
              <w:jc w:val="left"/>
              <w:rPr>
                <w:sz w:val="20"/>
                <w:lang w:val="es-ES"/>
              </w:rPr>
            </w:pPr>
            <w:r>
              <w:rPr>
                <w:sz w:val="20"/>
                <w:lang w:val="es-ES"/>
              </w:rPr>
            </w:r>
            <w:r>
              <w:rPr>
                <w:sz w:val="20"/>
                <w:lang w:val="es-ES"/>
              </w:rPr>
            </w:r>
          </w:p>
        </w:tc>
        <w:tc>
          <w:tcPr>
            <w:gridSpan w:val="2"/>
            <w:tcBorders>
              <w:top w:val="single" w:color="auto" w:sz="4" w:space="0"/>
              <w:left w:val="single" w:color="auto" w:sz="4" w:space="0"/>
              <w:bottom w:val="single" w:color="auto" w:sz="4" w:space="0"/>
              <w:right w:val="single" w:color="auto" w:sz="4" w:space="0"/>
            </w:tcBorders>
            <w:tcW w:w="4265" w:type="dxa"/>
            <w:vAlign w:val="center"/>
            <w:vMerge w:val="continue"/>
          </w:tcPr>
          <w:p w14:paraId="25A73313" w14:textId="77777777">
            <w:pPr>
              <w:pBdr/>
              <w:spacing/>
              <w:ind/>
              <w:jc w:val="left"/>
              <w:rPr>
                <w:b/>
                <w:sz w:val="20"/>
              </w:rPr>
            </w:pPr>
            <w:r>
              <w:rPr>
                <w:b/>
                <w:sz w:val="20"/>
              </w:rPr>
            </w:r>
            <w:r>
              <w:rPr>
                <w:b/>
                <w:sz w:val="20"/>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998" w:type="dxa"/>
          </w:tcPr>
          <w:p w14:paraId="1A5F3745" w14:textId="77777777">
            <w:pPr>
              <w:pStyle w:val="1326"/>
              <w:pBdr/>
              <w:spacing/>
              <w:ind/>
              <w:jc w:val="center"/>
              <w:rPr>
                <w:b/>
                <w:sz w:val="14"/>
              </w:rPr>
            </w:pPr>
            <w:r>
              <w:rPr>
                <w:b/>
                <w:sz w:val="14"/>
              </w:rPr>
              <w:t xml:space="preserve">Versión</w:t>
            </w:r>
            <w:r>
              <w:rPr>
                <w:b/>
                <w:sz w:val="14"/>
              </w:rPr>
            </w:r>
          </w:p>
        </w:tc>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1311" w:type="dxa"/>
          </w:tcPr>
          <w:p w14:paraId="51D823F6" w14:textId="77777777">
            <w:pPr>
              <w:pStyle w:val="1326"/>
              <w:pBdr/>
              <w:spacing/>
              <w:ind/>
              <w:jc w:val="center"/>
              <w:rPr>
                <w:b/>
                <w:sz w:val="14"/>
              </w:rPr>
            </w:pPr>
            <w:r>
              <w:rPr>
                <w:b/>
                <w:sz w:val="14"/>
              </w:rPr>
              <w:t xml:space="preserve">N° de Página</w:t>
            </w:r>
            <w:r>
              <w:rPr>
                <w:b/>
                <w:sz w:val="14"/>
              </w:rPr>
            </w:r>
          </w:p>
        </w:tc>
      </w:tr>
      <w:tr>
        <w:trPr>
          <w:jc w:val="center"/>
          <w:trHeight w:val="273"/>
        </w:trPr>
        <w:tc>
          <w:tcPr>
            <w:tcBorders>
              <w:top w:val="single" w:color="auto" w:sz="4" w:space="0"/>
              <w:left w:val="single" w:color="auto" w:sz="4" w:space="0"/>
              <w:bottom w:val="single" w:color="auto" w:sz="4" w:space="0"/>
              <w:right w:val="single" w:color="auto" w:sz="4" w:space="0"/>
            </w:tcBorders>
            <w:tcW w:w="2783" w:type="dxa"/>
            <w:vAlign w:val="center"/>
            <w:vMerge w:val="continue"/>
          </w:tcPr>
          <w:p w14:paraId="51E9759E" w14:textId="77777777">
            <w:pPr>
              <w:pBdr/>
              <w:spacing/>
              <w:ind/>
              <w:jc w:val="left"/>
              <w:rPr>
                <w:sz w:val="20"/>
                <w:lang w:val="es-ES"/>
              </w:rPr>
            </w:pPr>
            <w:r>
              <w:rPr>
                <w:sz w:val="20"/>
                <w:lang w:val="es-ES"/>
              </w:rPr>
            </w:r>
            <w:r>
              <w:rPr>
                <w:sz w:val="20"/>
                <w:lang w:val="es-ES"/>
              </w:rPr>
            </w:r>
          </w:p>
        </w:tc>
        <w:tc>
          <w:tcPr>
            <w:gridSpan w:val="2"/>
            <w:tcBorders>
              <w:top w:val="single" w:color="auto" w:sz="4" w:space="0"/>
              <w:left w:val="single" w:color="auto" w:sz="4" w:space="0"/>
              <w:bottom w:val="single" w:color="auto" w:sz="4" w:space="0"/>
              <w:right w:val="single" w:color="auto" w:sz="4" w:space="0"/>
            </w:tcBorders>
            <w:tcW w:w="4265" w:type="dxa"/>
            <w:vAlign w:val="center"/>
            <w:vMerge w:val="continue"/>
          </w:tcPr>
          <w:p w14:paraId="045221B8" w14:textId="77777777">
            <w:pPr>
              <w:pBdr/>
              <w:spacing/>
              <w:ind/>
              <w:jc w:val="left"/>
              <w:rPr>
                <w:b/>
                <w:sz w:val="20"/>
              </w:rPr>
            </w:pPr>
            <w:r>
              <w:rPr>
                <w:b/>
                <w:sz w:val="20"/>
              </w:rPr>
            </w:r>
            <w:r>
              <w:rPr>
                <w:b/>
                <w:sz w:val="20"/>
              </w:rPr>
            </w:r>
          </w:p>
        </w:tc>
        <w:tc>
          <w:tcPr>
            <w:tcBorders>
              <w:top w:val="single" w:color="auto" w:sz="4" w:space="0"/>
              <w:left w:val="single" w:color="auto" w:sz="4" w:space="0"/>
              <w:bottom w:val="single" w:color="auto" w:sz="4" w:space="0"/>
              <w:right w:val="single" w:color="auto" w:sz="4" w:space="0"/>
            </w:tcBorders>
            <w:tcW w:w="998" w:type="dxa"/>
          </w:tcPr>
          <w:p w14:paraId="5DE431DC" w14:textId="76CD1B5F">
            <w:pPr>
              <w:pStyle w:val="1326"/>
              <w:pBdr/>
              <w:spacing/>
              <w:ind/>
              <w:jc w:val="center"/>
              <w:rPr>
                <w:sz w:val="14"/>
              </w:rPr>
            </w:pPr>
            <w:r>
              <w:rPr>
                <w:sz w:val="14"/>
              </w:rPr>
              <w:t xml:space="preserve">2</w:t>
            </w:r>
            <w:r>
              <w:rPr>
                <w:sz w:val="14"/>
              </w:rPr>
            </w:r>
          </w:p>
        </w:tc>
        <w:tc>
          <w:tcPr>
            <w:gridSpan w:val="2"/>
            <w:tcBorders>
              <w:top w:val="single" w:color="auto" w:sz="4" w:space="0"/>
              <w:left w:val="single" w:color="auto" w:sz="4" w:space="0"/>
              <w:bottom w:val="single" w:color="auto" w:sz="4" w:space="0"/>
              <w:right w:val="single" w:color="auto" w:sz="4" w:space="0"/>
            </w:tcBorders>
            <w:tcW w:w="1311" w:type="dxa"/>
          </w:tcPr>
          <w:p w14:paraId="1659B099" w14:textId="77777777">
            <w:pPr>
              <w:pStyle w:val="1326"/>
              <w:pBdr/>
              <w:spacing/>
              <w:ind/>
              <w:jc w:val="center"/>
              <w:rPr>
                <w:sz w:val="14"/>
              </w:rPr>
            </w:pPr>
            <w:r>
              <w:rPr>
                <w:sz w:val="14"/>
              </w:rPr>
              <w:t xml:space="preserve"> de </w:t>
            </w:r>
            <w:r>
              <w:rPr>
                <w:sz w:val="14"/>
              </w:rPr>
            </w:r>
          </w:p>
        </w:tc>
      </w:tr>
      <w:tr>
        <w:trPr>
          <w:gridAfter w:val="1"/>
          <w:jc w:val="center"/>
          <w:trHeight w:val="273"/>
        </w:trPr>
        <w:tc>
          <w:tcPr>
            <w:gridSpan w:val="5"/>
            <w:shd w:val="clear" w:color="auto" w:fill="d9d9d9" w:themeFill="background1" w:themeFillShade="D9"/>
            <w:tcBorders>
              <w:top w:val="single" w:color="auto" w:sz="4" w:space="0"/>
              <w:left w:val="single" w:color="auto" w:sz="4" w:space="0"/>
              <w:bottom w:val="single" w:color="auto" w:sz="4" w:space="0"/>
              <w:right w:val="single" w:color="auto" w:sz="4" w:space="0"/>
            </w:tcBorders>
            <w:tcW w:w="9344" w:type="dxa"/>
          </w:tcPr>
          <w:p w14:paraId="545B9CF5" w14:textId="77777777">
            <w:pPr>
              <w:pStyle w:val="1326"/>
              <w:numPr>
                <w:ilvl w:val="0"/>
                <w:numId w:val="55"/>
              </w:numPr>
              <w:pBdr/>
              <w:tabs>
                <w:tab w:val="clear" w:leader="none" w:pos="4252"/>
                <w:tab w:val="center" w:leader="none" w:pos="4419"/>
                <w:tab w:val="clear" w:leader="none" w:pos="8504"/>
                <w:tab w:val="right" w:leader="none" w:pos="8838"/>
              </w:tabs>
              <w:spacing/>
              <w:ind w:left="426"/>
              <w:jc w:val="left"/>
              <w:rPr>
                <w:b/>
                <w:sz w:val="20"/>
              </w:rPr>
            </w:pPr>
            <w:r>
              <w:rPr>
                <w:b/>
                <w:sz w:val="20"/>
                <w:lang w:eastAsia="es-BO"/>
              </w:rPr>
              <w:t xml:space="preserve">DATOS DE LA SOLICITUD</w:t>
            </w:r>
            <w:r>
              <w:rPr>
                <w:b/>
                <w:sz w:val="20"/>
              </w:rPr>
            </w:r>
          </w:p>
        </w:tc>
      </w:tr>
      <w:tr>
        <w:trPr>
          <w:gridAfter w:val="1"/>
          <w:jc w:val="center"/>
          <w:trHeight w:val="147"/>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3776" w:type="dxa"/>
            <w:vAlign w:val="center"/>
          </w:tcPr>
          <w:p w14:paraId="19C79AB8" w14:textId="6C18C07D">
            <w:pPr>
              <w:pStyle w:val="1326"/>
              <w:pBdr/>
              <w:spacing/>
              <w:ind/>
              <w:jc w:val="right"/>
              <w:rPr>
                <w:b/>
                <w:sz w:val="20"/>
                <w:lang w:eastAsia="es-BO"/>
              </w:rPr>
            </w:pPr>
            <w:r>
              <w:rPr>
                <w:b/>
                <w:sz w:val="20"/>
                <w:lang w:eastAsia="es-BO"/>
              </w:rPr>
              <w:t xml:space="preserve">Entidad</w:t>
            </w:r>
            <w:r>
              <w:rPr>
                <w:b/>
                <w:sz w:val="20"/>
                <w:lang w:eastAsia="es-BO"/>
              </w:rPr>
              <w:t xml:space="preserve"> Pública Emisora</w:t>
            </w:r>
            <w:r>
              <w:rPr>
                <w:b/>
                <w:sz w:val="20"/>
                <w:lang w:eastAsia="es-BO"/>
              </w:rPr>
              <w:t xml:space="preserve">: </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5568" w:type="dxa"/>
            <w:vAlign w:val="bottom"/>
          </w:tcPr>
          <w:p w14:paraId="19875744" w14:textId="77777777">
            <w:pPr>
              <w:pStyle w:val="1326"/>
              <w:pBdr/>
              <w:spacing/>
              <w:ind/>
              <w:rPr>
                <w:b/>
                <w:sz w:val="20"/>
              </w:rPr>
            </w:pPr>
            <w:r>
              <w:rPr>
                <w:b/>
                <w:color w:val="ffffff" w:themeColor="background1"/>
                <w:sz w:val="20"/>
              </w:rPr>
              <w:t xml:space="preserve">AN/GNN/DNPTA/RF/31/2024</w:t>
            </w:r>
            <w:r>
              <w:rPr>
                <w:b/>
                <w:sz w:val="20"/>
              </w:rPr>
            </w:r>
          </w:p>
        </w:tc>
      </w:tr>
      <w:tr>
        <w:trPr>
          <w:gridAfter w:val="1"/>
          <w:jc w:val="center"/>
          <w:trHeight w:val="273"/>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3776" w:type="dxa"/>
            <w:vAlign w:val="center"/>
          </w:tcPr>
          <w:p w14:paraId="3C5B241A" w14:textId="77777777">
            <w:pPr>
              <w:pStyle w:val="1326"/>
              <w:pBdr/>
              <w:spacing/>
              <w:ind/>
              <w:jc w:val="right"/>
              <w:rPr>
                <w:b/>
                <w:sz w:val="20"/>
                <w:lang w:eastAsia="es-BO"/>
              </w:rPr>
            </w:pPr>
            <w:r>
              <w:rPr>
                <w:b/>
                <w:sz w:val="20"/>
                <w:lang w:eastAsia="es-BO"/>
              </w:rPr>
              <w:t xml:space="preserve">Gerencia o Unidad Responsable:</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5568" w:type="dxa"/>
            <w:vAlign w:val="bottom"/>
          </w:tcPr>
          <w:p w14:paraId="0F84C919" w14:textId="77777777">
            <w:pPr>
              <w:pStyle w:val="1326"/>
              <w:pBdr/>
              <w:spacing/>
              <w:ind/>
              <w:rPr>
                <w:sz w:val="20"/>
              </w:rPr>
            </w:pPr>
            <w:r>
              <w:rPr>
                <w:sz w:val="20"/>
              </w:rPr>
            </w:r>
            <w:r>
              <w:rPr>
                <w:sz w:val="20"/>
              </w:rPr>
            </w:r>
          </w:p>
        </w:tc>
      </w:tr>
      <w:tr>
        <w:trPr>
          <w:gridAfter w:val="1"/>
          <w:jc w:val="center"/>
          <w:trHeight w:val="273"/>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3776" w:type="dxa"/>
            <w:vAlign w:val="center"/>
          </w:tcPr>
          <w:p w14:paraId="102A1510" w14:textId="77777777">
            <w:pPr>
              <w:pStyle w:val="1326"/>
              <w:pBdr/>
              <w:spacing/>
              <w:ind/>
              <w:jc w:val="right"/>
              <w:rPr>
                <w:b/>
                <w:sz w:val="20"/>
                <w:lang w:eastAsia="es-BO"/>
              </w:rPr>
            </w:pPr>
            <w:r>
              <w:rPr>
                <w:b/>
                <w:sz w:val="20"/>
                <w:lang w:eastAsia="es-BO"/>
              </w:rPr>
              <w:t xml:space="preserve">Fecha de solicitud:</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5568" w:type="dxa"/>
            <w:vAlign w:val="bottom"/>
          </w:tcPr>
          <w:p w14:paraId="3976C886" w14:textId="77777777">
            <w:pPr>
              <w:pStyle w:val="1326"/>
              <w:pBdr/>
              <w:spacing/>
              <w:ind/>
              <w:rPr>
                <w:sz w:val="20"/>
              </w:rPr>
            </w:pPr>
            <w:r>
              <w:rPr>
                <w:sz w:val="20"/>
              </w:rPr>
            </w:r>
            <w:r>
              <w:rPr>
                <w:sz w:val="20"/>
              </w:rPr>
            </w:r>
          </w:p>
        </w:tc>
      </w:tr>
      <w:tr>
        <w:trPr>
          <w:gridAfter w:val="1"/>
          <w:jc w:val="center"/>
          <w:trHeight w:val="273"/>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3776" w:type="dxa"/>
            <w:vAlign w:val="center"/>
          </w:tcPr>
          <w:p w14:paraId="630E0A33" w14:textId="77777777">
            <w:pPr>
              <w:pStyle w:val="1326"/>
              <w:pBdr/>
              <w:spacing/>
              <w:ind/>
              <w:jc w:val="right"/>
              <w:rPr>
                <w:b/>
                <w:sz w:val="20"/>
                <w:lang w:eastAsia="es-BO"/>
              </w:rPr>
            </w:pPr>
            <w:r>
              <w:rPr>
                <w:b/>
                <w:sz w:val="20"/>
                <w:lang w:eastAsia="es-BO"/>
              </w:rPr>
              <w:t xml:space="preserve">Denominación del Trámite:</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5568" w:type="dxa"/>
            <w:vAlign w:val="bottom"/>
          </w:tcPr>
          <w:p w14:paraId="2CAA3593" w14:textId="77777777">
            <w:pPr>
              <w:pStyle w:val="1326"/>
              <w:pBdr/>
              <w:spacing/>
              <w:ind/>
              <w:rPr>
                <w:b/>
                <w:sz w:val="20"/>
              </w:rPr>
            </w:pPr>
            <w:r>
              <w:rPr>
                <w:b/>
                <w:sz w:val="20"/>
              </w:rPr>
            </w:r>
            <w:r>
              <w:rPr>
                <w:b/>
                <w:sz w:val="20"/>
              </w:rPr>
            </w:r>
          </w:p>
        </w:tc>
      </w:tr>
      <w:tr>
        <w:trPr>
          <w:gridAfter w:val="1"/>
          <w:jc w:val="center"/>
          <w:trHeight w:val="273"/>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3776" w:type="dxa"/>
            <w:vAlign w:val="center"/>
          </w:tcPr>
          <w:p w14:paraId="65466BBC" w14:textId="77777777">
            <w:pPr>
              <w:pStyle w:val="1326"/>
              <w:pBdr/>
              <w:spacing/>
              <w:ind/>
              <w:jc w:val="right"/>
              <w:rPr>
                <w:b/>
                <w:sz w:val="20"/>
                <w:lang w:eastAsia="es-BO"/>
              </w:rPr>
            </w:pPr>
            <w:r>
              <w:rPr>
                <w:b/>
                <w:sz w:val="20"/>
                <w:lang w:eastAsia="es-BO"/>
              </w:rPr>
              <w:t xml:space="preserve">Justificación de la solicitud:</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5568" w:type="dxa"/>
            <w:vAlign w:val="bottom"/>
          </w:tcPr>
          <w:p w14:paraId="599FF6D1" w14:textId="77777777">
            <w:pPr>
              <w:pStyle w:val="1326"/>
              <w:pBdr/>
              <w:spacing/>
              <w:ind/>
              <w:rPr>
                <w:b/>
                <w:sz w:val="20"/>
              </w:rPr>
            </w:pPr>
            <w:r>
              <w:rPr>
                <w:b/>
                <w:sz w:val="20"/>
              </w:rPr>
            </w:r>
            <w:r>
              <w:rPr>
                <w:b/>
                <w:sz w:val="20"/>
              </w:rPr>
            </w:r>
          </w:p>
        </w:tc>
      </w:tr>
      <w:tr>
        <w:trPr>
          <w:gridAfter w:val="1"/>
          <w:jc w:val="center"/>
          <w:trHeight w:val="273"/>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3776" w:type="dxa"/>
            <w:vAlign w:val="center"/>
          </w:tcPr>
          <w:p w14:paraId="14846B19" w14:textId="4F837D53">
            <w:pPr>
              <w:pStyle w:val="1326"/>
              <w:pBdr/>
              <w:spacing/>
              <w:ind/>
              <w:jc w:val="right"/>
              <w:rPr>
                <w:b/>
                <w:sz w:val="20"/>
                <w:lang w:eastAsia="es-BO"/>
              </w:rPr>
            </w:pPr>
            <w:r>
              <w:rPr>
                <w:b/>
                <w:sz w:val="20"/>
                <w:lang w:eastAsia="es-BO"/>
              </w:rPr>
              <w:t xml:space="preserve">Sistema VUCE</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5568" w:type="dxa"/>
            <w:vAlign w:val="bottom"/>
          </w:tcPr>
          <w:p w14:paraId="370D47AB" w14:textId="77777777">
            <w:pPr>
              <w:pStyle w:val="1326"/>
              <w:pBdr/>
              <w:spacing/>
              <w:ind/>
              <w:rPr>
                <w:b/>
                <w:sz w:val="20"/>
              </w:rPr>
            </w:pPr>
            <w:r>
              <w:rPr>
                <w:b/>
                <w:sz w:val="20"/>
              </w:rPr>
            </w:r>
            <w:r>
              <w:rPr>
                <w:b/>
                <w:sz w:val="20"/>
              </w:rPr>
            </w:r>
          </w:p>
        </w:tc>
      </w:tr>
      <w:tr>
        <w:trPr>
          <w:gridAfter w:val="1"/>
          <w:jc w:val="center"/>
        </w:trPr>
        <w:tc>
          <w:tcPr>
            <w:gridSpan w:val="5"/>
            <w:shd w:val="clear" w:color="auto" w:fill="d9d9d9" w:themeFill="background1" w:themeFillShade="D9"/>
            <w:tcBorders>
              <w:top w:val="single" w:color="auto" w:sz="4" w:space="0"/>
              <w:left w:val="single" w:color="auto" w:sz="4" w:space="0"/>
              <w:bottom w:val="single" w:color="auto" w:sz="4" w:space="0"/>
              <w:right w:val="single" w:color="auto" w:sz="4" w:space="0"/>
            </w:tcBorders>
            <w:tcW w:w="9344" w:type="dxa"/>
          </w:tcPr>
          <w:p w14:paraId="0D90EA8E" w14:textId="77777777">
            <w:pPr>
              <w:pStyle w:val="1365"/>
              <w:numPr>
                <w:ilvl w:val="0"/>
                <w:numId w:val="55"/>
              </w:numPr>
              <w:pBdr/>
              <w:spacing/>
              <w:ind w:left="426"/>
              <w:contextualSpacing w:val="true"/>
              <w:jc w:val="left"/>
              <w:rPr>
                <w:b/>
                <w:sz w:val="20"/>
                <w:lang w:eastAsia="es-BO"/>
              </w:rPr>
            </w:pPr>
            <w:r>
              <w:rPr>
                <w:b/>
                <w:sz w:val="20"/>
                <w:lang w:eastAsia="es-BO"/>
              </w:rPr>
              <w:t xml:space="preserve">DESCRIPCIÓN BREVE DE LA SOLICITUD</w:t>
            </w:r>
            <w:r>
              <w:rPr>
                <w:b/>
                <w:sz w:val="20"/>
                <w:lang w:eastAsia="es-BO"/>
              </w:rPr>
            </w:r>
          </w:p>
        </w:tc>
      </w:tr>
      <w:tr>
        <w:trPr>
          <w:gridAfter w:val="1"/>
          <w:jc w:val="center"/>
          <w:trHeight w:val="2652"/>
        </w:trPr>
        <w:tc>
          <w:tcPr>
            <w:gridSpan w:val="5"/>
            <w:tcBorders>
              <w:top w:val="single" w:color="auto" w:sz="4" w:space="0"/>
              <w:left w:val="single" w:color="auto" w:sz="4" w:space="0"/>
              <w:bottom w:val="single" w:color="auto" w:sz="4" w:space="0"/>
              <w:right w:val="single" w:color="auto" w:sz="4" w:space="0"/>
            </w:tcBorders>
            <w:tcW w:w="9344" w:type="dxa"/>
            <w:vAlign w:val="center"/>
          </w:tcPr>
          <w:p w14:paraId="3B36005B" w14:textId="77777777">
            <w:pPr>
              <w:pBdr/>
              <w:spacing w:after="160" w:line="256" w:lineRule="auto"/>
              <w:ind/>
              <w:jc w:val="center"/>
              <w:rPr>
                <w:rFonts w:eastAsia="MS Gothic" w:cs="MS Gothic"/>
                <w:sz w:val="20"/>
                <w:szCs w:val="24"/>
                <w:u w:val="single"/>
              </w:rPr>
            </w:pPr>
            <w:r>
              <w:rPr>
                <w:rFonts w:eastAsia="MS Gothic" w:cs="MS Gothic"/>
                <w:sz w:val="20"/>
                <w:szCs w:val="24"/>
                <w:u w:val="single"/>
              </w:rPr>
            </w:r>
            <w:r>
              <w:rPr>
                <w:rFonts w:eastAsia="MS Gothic" w:cs="MS Gothic"/>
                <w:sz w:val="20"/>
                <w:szCs w:val="24"/>
                <w:u w:val="single"/>
              </w:rPr>
            </w:r>
          </w:p>
          <w:p w14:paraId="21B87854" w14:textId="77777777">
            <w:pPr>
              <w:pBdr/>
              <w:spacing w:after="160" w:line="256" w:lineRule="auto"/>
              <w:ind/>
              <w:jc w:val="center"/>
              <w:rPr>
                <w:rFonts w:eastAsia="MS Gothic" w:cs="MS Gothic"/>
                <w:vanish/>
                <w:sz w:val="20"/>
                <w:szCs w:val="24"/>
                <w:u w:val="single"/>
              </w:rPr>
            </w:pPr>
            <w:r>
              <w:rPr>
                <w:rFonts w:eastAsia="MS Gothic" w:cs="MS Gothic"/>
                <w:vanish/>
                <w:sz w:val="20"/>
                <w:szCs w:val="24"/>
                <w:u w:val="single"/>
              </w:rPr>
            </w:r>
            <w:r>
              <w:rPr>
                <w:rFonts w:eastAsia="MS Gothic" w:cs="MS Gothic"/>
                <w:vanish/>
                <w:sz w:val="20"/>
                <w:szCs w:val="24"/>
                <w:u w:val="single"/>
              </w:rPr>
            </w:r>
          </w:p>
          <w:p w14:paraId="3CECFD1E" w14:textId="77777777">
            <w:pPr>
              <w:pBdr/>
              <w:spacing/>
              <w:ind/>
              <w:rPr>
                <w:b/>
                <w:sz w:val="20"/>
                <w:lang w:eastAsia="es-BO"/>
              </w:rPr>
            </w:pPr>
            <w:r>
              <w:rPr>
                <w:b/>
                <w:sz w:val="20"/>
                <w:lang w:eastAsia="es-BO"/>
              </w:rPr>
            </w:r>
            <w:r>
              <w:rPr>
                <w:b/>
                <w:sz w:val="20"/>
                <w:lang w:eastAsia="es-BO"/>
              </w:rPr>
            </w:r>
          </w:p>
        </w:tc>
      </w:tr>
      <w:tr>
        <w:trPr>
          <w:gridAfter w:val="1"/>
          <w:jc w:val="center"/>
          <w:trHeight w:val="45"/>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3772" w:type="dxa"/>
            <w:vAlign w:val="center"/>
          </w:tcPr>
          <w:p w14:paraId="10BE3FBA" w14:textId="35A00F89">
            <w:pPr>
              <w:pBdr/>
              <w:spacing/>
              <w:ind/>
              <w:rPr>
                <w:b/>
                <w:sz w:val="20"/>
                <w:lang w:eastAsia="es-BO"/>
              </w:rPr>
            </w:pPr>
            <w:r>
              <w:rPr>
                <w:b/>
                <w:sz w:val="20"/>
                <w:lang w:eastAsia="es-BO"/>
              </w:rPr>
              <w:t xml:space="preserve">3. </w:t>
            </w:r>
            <w:r>
              <w:rPr>
                <w:b/>
                <w:sz w:val="20"/>
                <w:lang w:eastAsia="es-BO"/>
              </w:rPr>
              <w:t xml:space="preserve">RESPALDO/JUSTIFICACIÓN</w:t>
            </w:r>
            <w:r>
              <w:rPr>
                <w:b/>
                <w:sz w:val="20"/>
                <w:lang w:eastAsia="es-BO"/>
              </w:rPr>
            </w:r>
          </w:p>
        </w:tc>
        <w:tc>
          <w:tcPr>
            <w:gridSpan w:val="3"/>
            <w:tcBorders>
              <w:top w:val="single" w:color="auto" w:sz="4" w:space="0"/>
              <w:left w:val="single" w:color="auto" w:sz="4" w:space="0"/>
              <w:bottom w:val="single" w:color="auto" w:sz="4" w:space="0"/>
              <w:right w:val="single" w:color="auto" w:sz="4" w:space="0"/>
            </w:tcBorders>
            <w:tcW w:w="5572" w:type="dxa"/>
            <w:vAlign w:val="center"/>
          </w:tcPr>
          <w:p w14:paraId="6D9F7EF6" w14:textId="77777777">
            <w:pPr>
              <w:pStyle w:val="1365"/>
              <w:widowControl w:val="false"/>
              <w:pBdr/>
              <w:spacing w:after="120"/>
              <w:ind w:left="360"/>
              <w:rPr>
                <w:sz w:val="20"/>
                <w:szCs w:val="24"/>
                <w:lang w:eastAsia="es-BO"/>
              </w:rPr>
            </w:pPr>
            <w:r>
              <w:rPr>
                <w:sz w:val="20"/>
                <w:szCs w:val="24"/>
                <w:lang w:eastAsia="es-BO"/>
              </w:rPr>
            </w:r>
            <w:r>
              <w:rPr>
                <w:sz w:val="20"/>
                <w:szCs w:val="24"/>
                <w:lang w:eastAsia="es-BO"/>
              </w:rPr>
            </w:r>
          </w:p>
          <w:p w14:paraId="1AD68CA5" w14:textId="77777777">
            <w:pPr>
              <w:pStyle w:val="1365"/>
              <w:widowControl w:val="false"/>
              <w:pBdr/>
              <w:spacing w:after="120"/>
              <w:ind w:left="360"/>
              <w:rPr>
                <w:sz w:val="20"/>
                <w:szCs w:val="24"/>
                <w:lang w:eastAsia="es-BO"/>
              </w:rPr>
            </w:pPr>
            <w:r>
              <w:rPr>
                <w:sz w:val="20"/>
                <w:szCs w:val="24"/>
                <w:lang w:eastAsia="es-BO"/>
              </w:rPr>
            </w:r>
            <w:r>
              <w:rPr>
                <w:sz w:val="20"/>
                <w:szCs w:val="24"/>
                <w:lang w:eastAsia="es-BO"/>
              </w:rPr>
            </w:r>
          </w:p>
          <w:p w14:paraId="33DE515C" w14:textId="77777777">
            <w:pPr>
              <w:pStyle w:val="1365"/>
              <w:widowControl w:val="false"/>
              <w:pBdr/>
              <w:spacing w:after="120"/>
              <w:ind w:left="360"/>
              <w:rPr>
                <w:sz w:val="20"/>
                <w:szCs w:val="24"/>
                <w:lang w:eastAsia="es-BO"/>
              </w:rPr>
            </w:pPr>
            <w:r>
              <w:rPr>
                <w:sz w:val="20"/>
                <w:szCs w:val="24"/>
                <w:lang w:eastAsia="es-BO"/>
              </w:rPr>
            </w:r>
            <w:r>
              <w:rPr>
                <w:sz w:val="20"/>
                <w:szCs w:val="24"/>
                <w:lang w:eastAsia="es-BO"/>
              </w:rPr>
            </w:r>
          </w:p>
        </w:tc>
      </w:tr>
      <w:tr>
        <w:trPr>
          <w:gridAfter w:val="1"/>
          <w:jc w:val="center"/>
          <w:trHeight w:val="45"/>
        </w:trPr>
        <w:tc>
          <w:tcPr>
            <w:gridSpan w:val="2"/>
            <w:shd w:val="clear" w:color="auto" w:fill="d9d9d9" w:themeFill="background1" w:themeFillShade="D9"/>
            <w:tcBorders>
              <w:top w:val="single" w:color="auto" w:sz="4" w:space="0"/>
              <w:left w:val="single" w:color="auto" w:sz="4" w:space="0"/>
              <w:bottom w:val="single" w:color="auto" w:sz="4" w:space="0"/>
              <w:right w:val="single" w:color="auto" w:sz="4" w:space="0"/>
            </w:tcBorders>
            <w:tcW w:w="3772" w:type="dxa"/>
            <w:vAlign w:val="center"/>
          </w:tcPr>
          <w:p w14:paraId="328D094C" w14:textId="77777777">
            <w:pPr>
              <w:pBdr/>
              <w:spacing/>
              <w:ind/>
              <w:rPr>
                <w:b/>
                <w:sz w:val="20"/>
                <w:lang w:eastAsia="es-BO"/>
              </w:rPr>
            </w:pPr>
            <w:r>
              <w:rPr>
                <w:b/>
                <w:sz w:val="20"/>
                <w:lang w:eastAsia="es-BO"/>
              </w:rPr>
              <w:t xml:space="preserve">4. FIRMA Y SELLOS</w:t>
            </w:r>
            <w:r>
              <w:rPr>
                <w:b/>
                <w:sz w:val="20"/>
                <w:lang w:eastAsia="es-BO"/>
              </w:rPr>
            </w:r>
          </w:p>
        </w:tc>
        <w:tc>
          <w:tcPr>
            <w:tcBorders>
              <w:top w:val="single" w:color="auto" w:sz="4" w:space="0"/>
              <w:left w:val="single" w:color="auto" w:sz="4" w:space="0"/>
              <w:bottom w:val="single" w:color="auto" w:sz="4" w:space="0"/>
              <w:right w:val="single" w:color="auto" w:sz="4" w:space="0"/>
            </w:tcBorders>
            <w:tcW w:w="3276" w:type="dxa"/>
            <w:vAlign w:val="center"/>
          </w:tcPr>
          <w:p w14:paraId="67AA7842" w14:textId="77777777">
            <w:pPr>
              <w:widowControl w:val="false"/>
              <w:pBdr/>
              <w:spacing w:after="120"/>
              <w:ind/>
              <w:rPr>
                <w:sz w:val="20"/>
                <w:szCs w:val="24"/>
                <w:lang w:eastAsia="es-BO"/>
              </w:rPr>
            </w:pPr>
            <w:r>
              <w:rPr>
                <w:sz w:val="20"/>
                <w:szCs w:val="24"/>
                <w:lang w:eastAsia="es-BO"/>
              </w:rPr>
              <w:t xml:space="preserve">Elaborado por:</w:t>
            </w:r>
            <w:r>
              <w:rPr>
                <w:sz w:val="20"/>
                <w:szCs w:val="24"/>
                <w:lang w:eastAsia="es-BO"/>
              </w:rPr>
            </w:r>
          </w:p>
          <w:p w14:paraId="11D4590A" w14:textId="77777777">
            <w:pPr>
              <w:widowControl w:val="false"/>
              <w:pBdr/>
              <w:spacing w:after="120"/>
              <w:ind/>
              <w:rPr>
                <w:sz w:val="20"/>
                <w:szCs w:val="24"/>
                <w:lang w:eastAsia="es-BO"/>
              </w:rPr>
            </w:pPr>
            <w:r>
              <w:rPr>
                <w:sz w:val="20"/>
                <w:szCs w:val="24"/>
                <w:lang w:eastAsia="es-BO"/>
              </w:rPr>
            </w:r>
            <w:r>
              <w:rPr>
                <w:sz w:val="20"/>
                <w:szCs w:val="24"/>
                <w:lang w:eastAsia="es-BO"/>
              </w:rPr>
            </w:r>
          </w:p>
          <w:p w14:paraId="1A689F0A" w14:textId="77777777">
            <w:pPr>
              <w:widowControl w:val="false"/>
              <w:pBdr/>
              <w:spacing w:after="120"/>
              <w:ind/>
              <w:rPr>
                <w:sz w:val="20"/>
                <w:szCs w:val="24"/>
                <w:lang w:eastAsia="es-BO"/>
              </w:rPr>
            </w:pPr>
            <w:r>
              <w:rPr>
                <w:sz w:val="20"/>
                <w:szCs w:val="24"/>
                <w:lang w:eastAsia="es-BO"/>
              </w:rPr>
            </w:r>
            <w:r>
              <w:rPr>
                <w:sz w:val="20"/>
                <w:szCs w:val="24"/>
                <w:lang w:eastAsia="es-BO"/>
              </w:rPr>
            </w:r>
          </w:p>
          <w:p w14:paraId="3AAA0445" w14:textId="77777777">
            <w:pPr>
              <w:widowControl w:val="false"/>
              <w:pBdr/>
              <w:spacing w:after="120"/>
              <w:ind/>
              <w:rPr>
                <w:sz w:val="20"/>
                <w:szCs w:val="24"/>
                <w:lang w:eastAsia="es-BO"/>
              </w:rPr>
            </w:pPr>
            <w:r>
              <w:rPr>
                <w:sz w:val="20"/>
                <w:szCs w:val="24"/>
                <w:lang w:eastAsia="es-BO"/>
              </w:rPr>
            </w:r>
            <w:r>
              <w:rPr>
                <w:sz w:val="20"/>
                <w:szCs w:val="24"/>
                <w:lang w:eastAsia="es-BO"/>
              </w:rPr>
            </w:r>
          </w:p>
        </w:tc>
        <w:tc>
          <w:tcPr>
            <w:gridSpan w:val="2"/>
            <w:tcBorders>
              <w:top w:val="single" w:color="auto" w:sz="4" w:space="0"/>
              <w:left w:val="single" w:color="auto" w:sz="4" w:space="0"/>
              <w:bottom w:val="single" w:color="auto" w:sz="4" w:space="0"/>
              <w:right w:val="single" w:color="auto" w:sz="4" w:space="0"/>
            </w:tcBorders>
            <w:tcW w:w="2296" w:type="dxa"/>
            <w:vAlign w:val="center"/>
          </w:tcPr>
          <w:p w14:paraId="2772A967" w14:textId="77777777">
            <w:pPr>
              <w:pBdr/>
              <w:spacing/>
              <w:ind/>
              <w:rPr>
                <w:sz w:val="20"/>
                <w:szCs w:val="24"/>
                <w:lang w:eastAsia="es-BO"/>
              </w:rPr>
            </w:pPr>
            <w:r>
              <w:rPr>
                <w:sz w:val="20"/>
                <w:szCs w:val="24"/>
                <w:lang w:eastAsia="es-BO"/>
              </w:rPr>
              <w:t xml:space="preserve">Autorizado por:</w:t>
            </w:r>
            <w:r>
              <w:rPr>
                <w:sz w:val="20"/>
                <w:szCs w:val="24"/>
                <w:lang w:eastAsia="es-BO"/>
              </w:rPr>
            </w:r>
          </w:p>
          <w:p w14:paraId="74D9A231" w14:textId="77777777">
            <w:pPr>
              <w:pBdr/>
              <w:spacing/>
              <w:ind/>
              <w:rPr>
                <w:sz w:val="20"/>
                <w:szCs w:val="24"/>
                <w:lang w:eastAsia="es-BO"/>
              </w:rPr>
            </w:pPr>
            <w:r>
              <w:rPr>
                <w:sz w:val="20"/>
                <w:szCs w:val="24"/>
                <w:lang w:eastAsia="es-BO"/>
              </w:rPr>
            </w:r>
            <w:r>
              <w:rPr>
                <w:sz w:val="20"/>
                <w:szCs w:val="24"/>
                <w:lang w:eastAsia="es-BO"/>
              </w:rPr>
            </w:r>
          </w:p>
          <w:p w14:paraId="5C302078" w14:textId="77777777">
            <w:pPr>
              <w:pBdr/>
              <w:spacing/>
              <w:ind/>
              <w:rPr>
                <w:sz w:val="20"/>
                <w:szCs w:val="24"/>
                <w:lang w:eastAsia="es-BO"/>
              </w:rPr>
            </w:pPr>
            <w:r>
              <w:rPr>
                <w:sz w:val="20"/>
                <w:szCs w:val="24"/>
                <w:lang w:eastAsia="es-BO"/>
              </w:rPr>
            </w:r>
            <w:r>
              <w:rPr>
                <w:sz w:val="20"/>
                <w:szCs w:val="24"/>
                <w:lang w:eastAsia="es-BO"/>
              </w:rPr>
            </w:r>
          </w:p>
          <w:p w14:paraId="3D5A805F" w14:textId="77777777">
            <w:pPr>
              <w:pBdr/>
              <w:spacing/>
              <w:ind/>
              <w:rPr>
                <w:sz w:val="20"/>
                <w:szCs w:val="24"/>
                <w:lang w:eastAsia="es-BO"/>
              </w:rPr>
            </w:pPr>
            <w:r>
              <w:rPr>
                <w:sz w:val="20"/>
                <w:szCs w:val="24"/>
                <w:lang w:eastAsia="es-BO"/>
              </w:rPr>
            </w:r>
            <w:r>
              <w:rPr>
                <w:sz w:val="20"/>
                <w:szCs w:val="24"/>
                <w:lang w:eastAsia="es-BO"/>
              </w:rPr>
            </w:r>
          </w:p>
          <w:p w14:paraId="53FBA21D" w14:textId="77777777">
            <w:pPr>
              <w:pBdr/>
              <w:spacing/>
              <w:ind/>
              <w:rPr>
                <w:sz w:val="20"/>
                <w:szCs w:val="24"/>
                <w:lang w:eastAsia="es-BO"/>
              </w:rPr>
            </w:pPr>
            <w:r>
              <w:rPr>
                <w:sz w:val="20"/>
                <w:szCs w:val="24"/>
                <w:lang w:eastAsia="es-BO"/>
              </w:rPr>
            </w:r>
            <w:r>
              <w:rPr>
                <w:sz w:val="20"/>
                <w:szCs w:val="24"/>
                <w:lang w:eastAsia="es-BO"/>
              </w:rPr>
            </w:r>
          </w:p>
          <w:p w14:paraId="7787180F" w14:textId="77777777">
            <w:pPr>
              <w:pBdr/>
              <w:spacing/>
              <w:ind/>
              <w:rPr>
                <w:sz w:val="20"/>
                <w:szCs w:val="24"/>
                <w:lang w:eastAsia="es-BO"/>
              </w:rPr>
            </w:pPr>
            <w:r>
              <w:rPr>
                <w:sz w:val="20"/>
                <w:szCs w:val="24"/>
                <w:lang w:eastAsia="es-BO"/>
              </w:rPr>
            </w:r>
            <w:r>
              <w:rPr>
                <w:sz w:val="20"/>
                <w:szCs w:val="24"/>
                <w:lang w:eastAsia="es-BO"/>
              </w:rPr>
            </w:r>
          </w:p>
          <w:p w14:paraId="14B2FC60" w14:textId="77777777">
            <w:pPr>
              <w:widowControl w:val="false"/>
              <w:pBdr/>
              <w:spacing w:after="120"/>
              <w:ind/>
              <w:rPr>
                <w:sz w:val="20"/>
                <w:szCs w:val="24"/>
                <w:lang w:eastAsia="es-BO"/>
              </w:rPr>
            </w:pPr>
            <w:r>
              <w:rPr>
                <w:sz w:val="20"/>
                <w:szCs w:val="24"/>
                <w:lang w:eastAsia="es-BO"/>
              </w:rPr>
            </w:r>
            <w:r>
              <w:rPr>
                <w:sz w:val="20"/>
                <w:szCs w:val="24"/>
                <w:lang w:eastAsia="es-BO"/>
              </w:rPr>
            </w:r>
          </w:p>
        </w:tc>
      </w:tr>
    </w:tbl>
    <w:p w14:paraId="632218D9" w14:textId="77777777">
      <w:pPr>
        <w:pBdr/>
        <w:spacing/>
        <w:ind/>
        <w:rPr>
          <w:b/>
          <w:lang w:eastAsia="es-BO"/>
        </w:rPr>
      </w:pPr>
      <w:r>
        <w:rPr>
          <w:b/>
          <w:lang w:eastAsia="es-BO"/>
        </w:rPr>
        <w:t xml:space="preserve"> </w:t>
      </w:r>
      <w:r>
        <w:rPr>
          <w:b/>
          <w:lang w:eastAsia="es-BO"/>
        </w:rPr>
      </w:r>
    </w:p>
    <w:p w14:paraId="2E201A6B" w14:textId="77777777">
      <w:pPr>
        <w:pBdr/>
        <w:spacing/>
        <w:ind/>
        <w:rPr/>
      </w:pPr>
      <w:r/>
      <w:r/>
    </w:p>
    <w:p w14:paraId="20A24FB1" w14:textId="77777777">
      <w:pPr>
        <w:pBdr/>
        <w:spacing/>
        <w:ind/>
        <w:jc w:val="center"/>
        <w:rPr>
          <w:b/>
          <w:szCs w:val="24"/>
        </w:rPr>
      </w:pPr>
      <w:r>
        <w:rPr>
          <w:b/>
          <w:szCs w:val="24"/>
        </w:rPr>
      </w:r>
      <w:r>
        <w:rPr>
          <w:b/>
          <w:szCs w:val="24"/>
        </w:rPr>
      </w:r>
    </w:p>
    <w:p w14:paraId="59113E86" w14:textId="77777777">
      <w:pPr>
        <w:pBdr/>
        <w:spacing/>
        <w:ind/>
        <w:jc w:val="center"/>
        <w:rPr>
          <w:b/>
          <w:szCs w:val="24"/>
        </w:rPr>
      </w:pPr>
      <w:r>
        <w:rPr>
          <w:b/>
          <w:szCs w:val="24"/>
        </w:rPr>
      </w:r>
      <w:r>
        <w:rPr>
          <w:b/>
          <w:szCs w:val="24"/>
        </w:rPr>
      </w:r>
    </w:p>
    <w:p w14:paraId="48901592" w14:textId="77777777">
      <w:pPr>
        <w:pBdr/>
        <w:spacing/>
        <w:ind/>
        <w:jc w:val="center"/>
        <w:rPr>
          <w:b/>
          <w:szCs w:val="24"/>
        </w:rPr>
      </w:pPr>
      <w:r>
        <w:rPr>
          <w:b/>
          <w:szCs w:val="24"/>
        </w:rPr>
        <w:t xml:space="preserve">INSTRUCTIVO DE LLENADO</w:t>
      </w:r>
      <w:r>
        <w:rPr>
          <w:b/>
          <w:szCs w:val="24"/>
        </w:rPr>
      </w:r>
    </w:p>
    <w:p w14:paraId="5A98538F" w14:textId="77777777">
      <w:pPr>
        <w:pBdr/>
        <w:spacing/>
        <w:ind/>
        <w:jc w:val="center"/>
        <w:rPr>
          <w:b/>
          <w:szCs w:val="24"/>
        </w:rPr>
      </w:pPr>
      <w:r>
        <w:rPr>
          <w:b/>
          <w:szCs w:val="24"/>
        </w:rPr>
        <w:t xml:space="preserve">R-427</w:t>
      </w:r>
      <w:r>
        <w:rPr>
          <w:b/>
          <w:szCs w:val="24"/>
        </w:rPr>
      </w:r>
    </w:p>
    <w:p w14:paraId="20CA86C4" w14:textId="77777777">
      <w:pPr>
        <w:pBdr/>
        <w:spacing/>
        <w:ind/>
        <w:jc w:val="center"/>
        <w:rPr>
          <w:b/>
          <w:szCs w:val="24"/>
        </w:rPr>
      </w:pPr>
      <w:r>
        <w:rPr>
          <w:b/>
          <w:szCs w:val="24"/>
        </w:rPr>
        <w:t xml:space="preserve">REGISTRO</w:t>
      </w:r>
      <w:r>
        <w:rPr>
          <w:b/>
          <w:szCs w:val="24"/>
        </w:rPr>
      </w:r>
    </w:p>
    <w:p w14:paraId="14A0E3AC" w14:textId="77777777">
      <w:pPr>
        <w:pBdr/>
        <w:spacing/>
        <w:ind/>
        <w:jc w:val="center"/>
        <w:rPr>
          <w:b/>
          <w:szCs w:val="24"/>
        </w:rPr>
      </w:pPr>
      <w:r>
        <w:rPr>
          <w:b/>
          <w:szCs w:val="24"/>
        </w:rPr>
        <w:t xml:space="preserve">SOLICITUD DE FUNCIONALIDADES Y ADECUACIONES</w:t>
      </w:r>
      <w:r>
        <w:rPr>
          <w:b/>
          <w:szCs w:val="24"/>
        </w:rPr>
      </w:r>
    </w:p>
    <w:p w14:paraId="7B4B087C" w14:textId="77777777">
      <w:pPr>
        <w:pBdr/>
        <w:spacing/>
        <w:ind/>
        <w:jc w:val="center"/>
        <w:rPr>
          <w:b/>
          <w:szCs w:val="24"/>
        </w:rPr>
      </w:pPr>
      <w:r>
        <w:rPr>
          <w:b/>
          <w:szCs w:val="24"/>
        </w:rPr>
        <w:t xml:space="preserve">VUCE</w:t>
      </w:r>
      <w:r>
        <w:rPr>
          <w:b/>
          <w:szCs w:val="24"/>
        </w:rPr>
      </w:r>
    </w:p>
    <w:p w14:paraId="0891766F" w14:textId="77777777">
      <w:pPr>
        <w:pBdr/>
        <w:spacing/>
        <w:ind/>
        <w:rPr>
          <w:b/>
          <w:szCs w:val="24"/>
        </w:rPr>
      </w:pPr>
      <w:r>
        <w:rPr>
          <w:b/>
          <w:szCs w:val="24"/>
        </w:rPr>
      </w:r>
      <w:r>
        <w:rPr>
          <w:b/>
          <w:szCs w:val="24"/>
        </w:rPr>
      </w:r>
    </w:p>
    <w:p w14:paraId="4F793DB1" w14:textId="212D190D">
      <w:pPr>
        <w:pBdr/>
        <w:spacing/>
        <w:ind/>
        <w:rPr>
          <w:b/>
          <w:szCs w:val="24"/>
        </w:rPr>
      </w:pPr>
      <w:r>
        <w:rPr>
          <w:b/>
          <w:szCs w:val="24"/>
        </w:rPr>
        <w:t xml:space="preserve">1. DATOS DE LA SOL</w:t>
      </w:r>
      <w:r>
        <w:rPr>
          <w:b/>
          <w:szCs w:val="24"/>
        </w:rPr>
        <w:t xml:space="preserve">I</w:t>
      </w:r>
      <w:r>
        <w:rPr>
          <w:b/>
          <w:szCs w:val="24"/>
        </w:rPr>
        <w:t xml:space="preserve">CITUD</w:t>
      </w:r>
      <w:r>
        <w:rPr>
          <w:b/>
          <w:szCs w:val="24"/>
        </w:rPr>
      </w:r>
    </w:p>
    <w:p w14:paraId="79408012" w14:textId="77777777">
      <w:pPr>
        <w:pBdr/>
        <w:spacing/>
        <w:ind/>
        <w:rPr>
          <w:b/>
          <w:szCs w:val="24"/>
        </w:rPr>
      </w:pPr>
      <w:r>
        <w:rPr>
          <w:b/>
          <w:szCs w:val="24"/>
        </w:rPr>
      </w:r>
      <w:r>
        <w:rPr>
          <w:b/>
          <w:szCs w:val="24"/>
        </w:rPr>
      </w:r>
    </w:p>
    <w:p w14:paraId="3A7E2B66" w14:textId="77777777">
      <w:pPr>
        <w:pBdr/>
        <w:spacing/>
        <w:ind/>
        <w:rPr>
          <w:szCs w:val="24"/>
        </w:rPr>
      </w:pPr>
      <w:r>
        <w:rPr>
          <w:b/>
          <w:szCs w:val="24"/>
        </w:rPr>
        <w:t xml:space="preserve">Entidad: </w:t>
      </w:r>
      <w:r>
        <w:rPr>
          <w:szCs w:val="24"/>
        </w:rPr>
        <w:t xml:space="preserve">Registrar la denominación de la Entidad Emisora (Ejemplo: IBMETRO).</w:t>
      </w:r>
      <w:r>
        <w:rPr>
          <w:szCs w:val="24"/>
        </w:rPr>
      </w:r>
    </w:p>
    <w:p w14:paraId="1553C172" w14:textId="77777777">
      <w:pPr>
        <w:pBdr/>
        <w:spacing/>
        <w:ind/>
        <w:rPr>
          <w:b/>
          <w:szCs w:val="24"/>
        </w:rPr>
      </w:pPr>
      <w:r>
        <w:rPr>
          <w:b/>
          <w:szCs w:val="24"/>
        </w:rPr>
        <w:t xml:space="preserve">Gerencia o Unidad Responsable: </w:t>
      </w:r>
      <w:r>
        <w:rPr>
          <w:szCs w:val="24"/>
        </w:rPr>
        <w:t xml:space="preserve">Registrar la denominación de la Gerencia o Unidad Responsable de la Entidad Emisora autorizada para solicitar funcionalidades y adecuaciones en el sistema de la VUCE.</w:t>
      </w:r>
      <w:r>
        <w:rPr>
          <w:b/>
          <w:szCs w:val="24"/>
        </w:rPr>
        <w:t xml:space="preserve"> </w:t>
      </w:r>
      <w:r>
        <w:rPr>
          <w:b/>
          <w:szCs w:val="24"/>
        </w:rPr>
      </w:r>
    </w:p>
    <w:p w14:paraId="493100A4" w14:textId="77777777">
      <w:pPr>
        <w:pBdr/>
        <w:spacing/>
        <w:ind/>
        <w:rPr>
          <w:b/>
          <w:szCs w:val="24"/>
        </w:rPr>
      </w:pPr>
      <w:r>
        <w:rPr>
          <w:b/>
          <w:szCs w:val="24"/>
        </w:rPr>
        <w:t xml:space="preserve">Fecha de solicitud: </w:t>
      </w:r>
      <w:r>
        <w:rPr>
          <w:szCs w:val="24"/>
        </w:rPr>
        <w:t xml:space="preserve">Registrar la fecha de emisión del Registro.</w:t>
      </w:r>
      <w:r>
        <w:rPr>
          <w:b/>
          <w:szCs w:val="24"/>
        </w:rPr>
      </w:r>
    </w:p>
    <w:p w14:paraId="77F25F54" w14:textId="50268730">
      <w:pPr>
        <w:pBdr/>
        <w:spacing/>
        <w:ind/>
        <w:rPr>
          <w:b/>
          <w:szCs w:val="24"/>
        </w:rPr>
      </w:pPr>
      <w:r>
        <w:rPr>
          <w:b/>
          <w:szCs w:val="24"/>
        </w:rPr>
        <w:t xml:space="preserve">Denominación del Trámite: </w:t>
      </w:r>
      <w:r>
        <w:rPr>
          <w:szCs w:val="24"/>
        </w:rPr>
        <w:t xml:space="preserve">Registrar la denominación del documento requerido que requiere la modificación en el sistema VUCE (Ejemplo: Certificado Medioambiental)</w:t>
      </w:r>
      <w:r>
        <w:rPr>
          <w:szCs w:val="24"/>
        </w:rPr>
        <w:t xml:space="preserve">.</w:t>
      </w:r>
      <w:r>
        <w:rPr>
          <w:b/>
          <w:szCs w:val="24"/>
        </w:rPr>
      </w:r>
    </w:p>
    <w:p w14:paraId="3C13B197" w14:textId="5880D6B5">
      <w:pPr>
        <w:pBdr/>
        <w:spacing/>
        <w:ind/>
        <w:rPr>
          <w:szCs w:val="24"/>
        </w:rPr>
      </w:pPr>
      <w:r>
        <w:rPr>
          <w:b/>
          <w:szCs w:val="24"/>
        </w:rPr>
        <w:t xml:space="preserve">Sistema </w:t>
      </w:r>
      <w:r>
        <w:rPr>
          <w:b/>
          <w:szCs w:val="24"/>
        </w:rPr>
        <w:t xml:space="preserve">VUCE</w:t>
      </w:r>
      <w:r>
        <w:rPr>
          <w:b/>
          <w:szCs w:val="24"/>
        </w:rPr>
        <w:t xml:space="preserve">:</w:t>
      </w:r>
      <w:r>
        <w:rPr>
          <w:szCs w:val="24"/>
        </w:rPr>
        <w:t xml:space="preserve"> Datos del sistema o módulo a ser afectado.</w:t>
      </w:r>
      <w:r>
        <w:rPr>
          <w:szCs w:val="24"/>
        </w:rPr>
      </w:r>
    </w:p>
    <w:p w14:paraId="5A90D04F" w14:textId="77777777">
      <w:pPr>
        <w:pBdr/>
        <w:spacing/>
        <w:ind/>
        <w:rPr>
          <w:b/>
          <w:szCs w:val="24"/>
        </w:rPr>
      </w:pPr>
      <w:r>
        <w:rPr>
          <w:b/>
          <w:szCs w:val="24"/>
        </w:rPr>
      </w:r>
      <w:r>
        <w:rPr>
          <w:b/>
          <w:szCs w:val="24"/>
        </w:rPr>
      </w:r>
    </w:p>
    <w:p w14:paraId="00945A78" w14:textId="77777777">
      <w:pPr>
        <w:pBdr/>
        <w:spacing/>
        <w:ind/>
        <w:rPr>
          <w:b/>
          <w:szCs w:val="24"/>
        </w:rPr>
      </w:pPr>
      <w:r>
        <w:rPr>
          <w:b/>
          <w:szCs w:val="24"/>
        </w:rPr>
        <w:t xml:space="preserve">2. DESCRIPCIÓN DE LA SOLICITUD DE MODIFICACIÓN.</w:t>
      </w:r>
      <w:r>
        <w:rPr>
          <w:b/>
          <w:szCs w:val="24"/>
        </w:rPr>
      </w:r>
    </w:p>
    <w:p w14:paraId="565F530F" w14:textId="77777777">
      <w:pPr>
        <w:pBdr/>
        <w:spacing/>
        <w:ind/>
        <w:rPr>
          <w:szCs w:val="24"/>
        </w:rPr>
      </w:pPr>
      <w:r>
        <w:rPr>
          <w:szCs w:val="24"/>
        </w:rPr>
      </w:r>
      <w:r>
        <w:rPr>
          <w:szCs w:val="24"/>
        </w:rPr>
      </w:r>
    </w:p>
    <w:p w14:paraId="22023966" w14:textId="77777777">
      <w:pPr>
        <w:pBdr/>
        <w:spacing/>
        <w:ind/>
        <w:rPr>
          <w:szCs w:val="24"/>
        </w:rPr>
      </w:pPr>
      <w:r>
        <w:rPr>
          <w:szCs w:val="24"/>
        </w:rPr>
        <w:t xml:space="preserve">Detalle breve de las modificaciones y especificaciones del requerimiento a ser solicitado.</w:t>
      </w:r>
      <w:r>
        <w:rPr>
          <w:szCs w:val="24"/>
        </w:rPr>
      </w:r>
    </w:p>
    <w:p w14:paraId="4A60BFEB" w14:textId="77777777">
      <w:pPr>
        <w:pBdr/>
        <w:spacing/>
        <w:ind/>
        <w:rPr>
          <w:b/>
          <w:szCs w:val="24"/>
        </w:rPr>
      </w:pPr>
      <w:r>
        <w:rPr>
          <w:b/>
          <w:szCs w:val="24"/>
        </w:rPr>
      </w:r>
      <w:r>
        <w:rPr>
          <w:b/>
          <w:szCs w:val="24"/>
        </w:rPr>
      </w:r>
    </w:p>
    <w:p w14:paraId="49329CCD" w14:textId="72243463">
      <w:pPr>
        <w:pBdr/>
        <w:spacing/>
        <w:ind/>
        <w:rPr>
          <w:b/>
          <w:szCs w:val="24"/>
        </w:rPr>
      </w:pPr>
      <w:r>
        <w:rPr>
          <w:b/>
          <w:szCs w:val="24"/>
        </w:rPr>
        <w:t xml:space="preserve">3. </w:t>
      </w:r>
      <w:r>
        <w:rPr>
          <w:b/>
          <w:szCs w:val="24"/>
        </w:rPr>
        <w:t xml:space="preserve">RESPALDO/JUSTIFICACIÓN</w:t>
      </w:r>
      <w:r>
        <w:rPr>
          <w:b/>
          <w:szCs w:val="24"/>
        </w:rPr>
        <w:t xml:space="preserve">:</w:t>
      </w:r>
      <w:r>
        <w:rPr>
          <w:szCs w:val="24"/>
        </w:rPr>
        <w:t xml:space="preserve"> </w:t>
      </w:r>
      <w:r>
        <w:rPr>
          <w:szCs w:val="24"/>
        </w:rPr>
        <w:t xml:space="preserve">Señalar los motivos de la solicitud de modificación en el sistema</w:t>
      </w:r>
      <w:r>
        <w:rPr>
          <w:szCs w:val="24"/>
        </w:rPr>
        <w:t xml:space="preserve"> de la VUCE</w:t>
      </w:r>
      <w:r>
        <w:rPr>
          <w:szCs w:val="24"/>
        </w:rPr>
        <w:t xml:space="preserve">.</w:t>
      </w:r>
      <w:r>
        <w:rPr>
          <w:b/>
          <w:szCs w:val="24"/>
        </w:rPr>
        <w:t xml:space="preserve"> </w:t>
      </w:r>
      <w:r>
        <w:rPr>
          <w:b/>
          <w:szCs w:val="24"/>
        </w:rPr>
      </w:r>
    </w:p>
    <w:p w14:paraId="7018C3A9" w14:textId="38778FF5">
      <w:pPr>
        <w:pBdr/>
        <w:spacing/>
        <w:ind/>
        <w:rPr>
          <w:b/>
          <w:szCs w:val="24"/>
        </w:rPr>
      </w:pPr>
      <w:r>
        <w:rPr>
          <w:szCs w:val="24"/>
        </w:rPr>
        <w:t xml:space="preserve"> </w:t>
      </w:r>
      <w:r>
        <w:rPr>
          <w:b/>
          <w:szCs w:val="24"/>
        </w:rPr>
      </w:r>
    </w:p>
    <w:p w14:paraId="01171A44" w14:textId="77777777">
      <w:pPr>
        <w:pBdr/>
        <w:spacing/>
        <w:ind/>
        <w:rPr>
          <w:b/>
          <w:szCs w:val="24"/>
        </w:rPr>
      </w:pPr>
      <w:r>
        <w:rPr>
          <w:b/>
          <w:szCs w:val="24"/>
        </w:rPr>
        <w:t xml:space="preserve">4. FIRMA Y SELLOS.</w:t>
      </w:r>
      <w:r>
        <w:rPr>
          <w:b/>
          <w:szCs w:val="24"/>
        </w:rPr>
      </w:r>
    </w:p>
    <w:p w14:paraId="6E575D85" w14:textId="77777777">
      <w:pPr>
        <w:pBdr/>
        <w:spacing/>
        <w:ind/>
        <w:rPr>
          <w:szCs w:val="24"/>
        </w:rPr>
      </w:pPr>
      <w:r>
        <w:rPr>
          <w:szCs w:val="24"/>
        </w:rPr>
      </w:r>
      <w:r>
        <w:rPr>
          <w:szCs w:val="24"/>
        </w:rPr>
      </w:r>
    </w:p>
    <w:p w14:paraId="28ABA7B6" w14:textId="77777777">
      <w:pPr>
        <w:pBdr/>
        <w:spacing/>
        <w:ind/>
        <w:rPr>
          <w:b/>
          <w:szCs w:val="24"/>
        </w:rPr>
      </w:pPr>
      <w:r>
        <w:rPr>
          <w:szCs w:val="24"/>
        </w:rPr>
        <w:t xml:space="preserve">El Registro de Solicitud de Funcionalidades y Adecuaciones VUCE debe ser suscrito por el personal que elaboró y autorizo la propuesta de modificación en el sistema.</w:t>
      </w:r>
      <w:r>
        <w:rPr>
          <w:b/>
          <w:szCs w:val="24"/>
        </w:rPr>
        <w:t xml:space="preserve"> </w:t>
      </w:r>
      <w:r>
        <w:rPr>
          <w:b/>
          <w:szCs w:val="24"/>
        </w:rPr>
      </w:r>
    </w:p>
    <w:p w14:paraId="5C4DC1D0" w14:textId="77777777">
      <w:pPr>
        <w:pBdr/>
        <w:spacing/>
        <w:ind/>
        <w:rPr>
          <w:b/>
          <w:szCs w:val="24"/>
        </w:rPr>
      </w:pPr>
      <w:r>
        <w:rPr>
          <w:b/>
          <w:szCs w:val="24"/>
        </w:rPr>
      </w:r>
      <w:r>
        <w:rPr>
          <w:b/>
          <w:szCs w:val="24"/>
        </w:rPr>
      </w:r>
    </w:p>
    <w:p w14:paraId="2E113A74" w14:textId="77777777">
      <w:pPr>
        <w:pBdr/>
        <w:spacing/>
        <w:ind/>
        <w:rPr>
          <w:b/>
          <w:szCs w:val="24"/>
        </w:rPr>
      </w:pPr>
      <w:r>
        <w:rPr>
          <w:b/>
          <w:szCs w:val="24"/>
        </w:rPr>
      </w:r>
      <w:r>
        <w:rPr>
          <w:b/>
          <w:szCs w:val="24"/>
        </w:rPr>
      </w:r>
    </w:p>
    <w:p w14:paraId="4CAC5E47" w14:textId="77777777">
      <w:pPr>
        <w:pBdr/>
        <w:spacing/>
        <w:ind/>
        <w:rPr/>
      </w:pPr>
      <w:r/>
      <w:r/>
    </w:p>
    <w:p w14:paraId="0BA9B552" w14:textId="77777777">
      <w:pPr>
        <w:pBdr/>
        <w:spacing/>
        <w:ind/>
        <w:rPr/>
      </w:pPr>
      <w:r/>
      <w:r/>
    </w:p>
    <w:p w14:paraId="089DB102" w14:textId="77777777">
      <w:pPr>
        <w:pBdr/>
        <w:spacing/>
        <w:ind/>
        <w:rPr/>
      </w:pPr>
      <w:r/>
      <w:r/>
    </w:p>
    <w:p w14:paraId="249C3F45" w14:textId="77777777">
      <w:pPr>
        <w:pBdr/>
        <w:spacing/>
        <w:ind/>
        <w:rPr/>
      </w:pPr>
      <w:r/>
      <w:r/>
    </w:p>
    <w:p w14:paraId="1933ED9F" w14:textId="77777777">
      <w:pPr>
        <w:pBdr/>
        <w:spacing/>
        <w:ind/>
        <w:rPr/>
      </w:pPr>
      <w:r/>
      <w:r/>
    </w:p>
    <w:p w14:paraId="782F9F09" w14:textId="77777777">
      <w:pPr>
        <w:pBdr/>
        <w:spacing/>
        <w:ind/>
        <w:rPr/>
      </w:pPr>
      <w:r/>
      <w:r/>
    </w:p>
    <w:p w14:paraId="2DD6EF8E" w14:textId="77777777">
      <w:pPr>
        <w:pBdr/>
        <w:spacing/>
        <w:ind/>
        <w:rPr/>
      </w:pPr>
      <w:r/>
      <w:r/>
    </w:p>
    <w:p w14:paraId="059881DC" w14:textId="77777777">
      <w:pPr>
        <w:pBdr/>
        <w:spacing/>
        <w:ind/>
        <w:rPr/>
      </w:pPr>
      <w:r/>
      <w:r/>
    </w:p>
    <w:p w14:paraId="5CAAA720" w14:textId="77777777">
      <w:pPr>
        <w:pStyle w:val="1305"/>
        <w:pBdr/>
        <w:spacing/>
        <w:ind/>
        <w:rPr>
          <w:szCs w:val="24"/>
        </w:rPr>
      </w:pPr>
      <w:r/>
      <w:bookmarkStart w:id="150" w:name="_Toc206684741"/>
      <w:r>
        <w:rPr>
          <w:szCs w:val="24"/>
        </w:rPr>
        <w:t xml:space="preserve">ANEXO 9</w:t>
      </w:r>
      <w:bookmarkEnd w:id="150"/>
      <w:r/>
      <w:r>
        <w:rPr>
          <w:szCs w:val="24"/>
        </w:rPr>
      </w:r>
    </w:p>
    <w:p w14:paraId="54623CDC" w14:textId="17E02C75">
      <w:pPr>
        <w:pStyle w:val="1305"/>
        <w:pBdr/>
        <w:spacing/>
        <w:ind/>
        <w:rPr>
          <w:b w:val="0"/>
        </w:rPr>
        <w:sectPr>
          <w:headerReference w:type="default" r:id="rId9"/>
          <w:footerReference w:type="default" r:id="rId11"/>
          <w:footnotePr/>
          <w:endnotePr/>
          <w:type w:val="nextPage"/>
          <w:pgSz w:h="15840" w:orient="portrait" w:w="12240"/>
          <w:pgMar w:top="2835" w:right="1304" w:bottom="1701" w:left="1474" w:header="709" w:footer="28" w:gutter="0"/>
          <w:pgNumType w:start="0"/>
          <w:cols w:num="1" w:sep="0" w:space="708" w:equalWidth="1"/>
          <w:titlePg/>
        </w:sectPr>
      </w:pPr>
      <w:r>
        <w:rPr>
          <w:szCs w:val="24"/>
        </w:rPr>
        <w:t xml:space="preserve"> </w:t>
      </w:r>
      <w:bookmarkStart w:id="151" w:name="_Toc206684742"/>
      <w:r>
        <w:rPr>
          <w:szCs w:val="24"/>
        </w:rPr>
        <w:t xml:space="preserve">CRONOGRAMA DE IMPLEMENTACIÓN GRADUAL</w:t>
      </w:r>
      <w:bookmarkEnd w:id="151"/>
      <w:r/>
      <w:r>
        <w:rPr>
          <w:b w:val="0"/>
        </w:rPr>
      </w:r>
    </w:p>
    <w:p w14:paraId="73E40DD6" w14:textId="77777777">
      <w:pPr>
        <w:pBdr/>
        <w:spacing/>
        <w:ind/>
        <w:rPr/>
      </w:pPr>
      <w:r/>
      <w:r/>
    </w:p>
    <w:sectPr>
      <w:headerReference w:type="first" r:id="rId10"/>
      <w:footnotePr/>
      <w:endnotePr/>
      <w:type w:val="nextPage"/>
      <w:pgSz w:h="15840" w:orient="portrait" w:w="12240"/>
      <w:pgMar w:top="2835" w:right="1304" w:bottom="1701" w:left="1474" w:header="709" w:footer="28" w:gutter="0"/>
      <w:pgNumType w:start="0"/>
      <w:cols w:num="1" w:sep="0" w:space="708" w:equalWidth="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5" w:author="Brenda Lily Gutierrez Bautista" w:date="2026-09-30T17:31:00Z" w:initials="BLGB">
    <w:p w14:paraId="00000001" w14:textId="00000001">
      <w:pPr>
        <w:spacing w:line="240" w:after="0" w:lineRule="auto" w:before="0"/>
        <w:ind w:firstLine="0" w:left="0" w:right="0"/>
        <w:jc w:val="left"/>
      </w:pPr>
      <w:r>
        <w:rPr>
          <w:rFonts w:eastAsia="Arial" w:ascii="Arial" w:hAnsi="Arial" w:cs="Arial"/>
          <w:sz w:val="22"/>
        </w:rPr>
        <w:t xml:space="preserve">SECCIÓN IV. MATRIZ DE EJECUCIÓN Y TRAZABILIDAD DEL CONTROL FUNCIONAL (R-426)</w:t>
      </w:r>
    </w:p>
    <w:p w14:paraId="00000002" w14:textId="00000002">
      <w:pPr>
        <w:spacing w:line="240" w:after="0" w:lineRule="auto" w:before="0"/>
        <w:ind w:firstLine="0" w:left="0" w:right="0"/>
        <w:jc w:val="left"/>
      </w:pPr>
      <w:r>
        <w:rPr>
          <w:rFonts w:eastAsia="Arial" w:ascii="Arial" w:hAnsi="Arial" w:cs="Arial"/>
          <w:sz w:val="22"/>
        </w:rPr>
        <w:t xml:space="preserve"/>
      </w:r>
    </w:p>
    <w:p w14:paraId="00000003" w14:textId="00000003">
      <w:pPr>
        <w:spacing w:line="240" w:after="0" w:lineRule="auto" w:before="0"/>
        <w:ind w:firstLine="0" w:left="0" w:right="0"/>
        <w:jc w:val="left"/>
      </w:pPr>
      <w:r>
        <w:rPr>
          <w:rFonts w:eastAsia="Arial" w:ascii="Arial" w:hAnsi="Arial" w:cs="Arial"/>
          <w:sz w:val="22"/>
        </w:rPr>
        <w:t xml:space="preserve"/>
      </w:r>
    </w:p>
    <w:p w14:paraId="00000004" w14:textId="00000004">
      <w:pPr>
        <w:spacing w:line="240" w:after="0" w:lineRule="auto" w:before="0"/>
        <w:ind w:firstLine="0" w:left="0" w:right="0"/>
        <w:jc w:val="left"/>
      </w:pPr>
      <w:r>
        <w:rPr>
          <w:rFonts w:eastAsia="Arial" w:ascii="Arial" w:hAnsi="Arial" w:cs="Arial"/>
          <w:sz w:val="22"/>
        </w:rPr>
        <w:t xml:space="preserve">1. DATOS GENERALES DE LA SESIÓN DE PRUEBA:</w:t>
      </w:r>
    </w:p>
    <w:p w14:paraId="00000005" w14:textId="00000005">
      <w:pPr>
        <w:spacing w:line="240" w:after="0" w:lineRule="auto" w:before="0"/>
        <w:ind w:firstLine="0" w:left="0" w:right="0"/>
        <w:jc w:val="left"/>
      </w:pPr>
      <w:r>
        <w:rPr>
          <w:rFonts w:eastAsia="Arial" w:ascii="Arial" w:hAnsi="Arial" w:cs="Arial"/>
          <w:sz w:val="22"/>
        </w:rPr>
        <w:t xml:space="preserve">   - Fecha y Hora de Ejecución: [AAAA-MM-DD HH:MM]</w:t>
      </w:r>
    </w:p>
    <w:p w14:paraId="00000006" w14:textId="00000006">
      <w:pPr>
        <w:spacing w:line="240" w:after="0" w:lineRule="auto" w:before="0"/>
        <w:ind w:firstLine="0" w:left="0" w:right="0"/>
        <w:jc w:val="left"/>
      </w:pPr>
      <w:r>
        <w:rPr>
          <w:rFonts w:eastAsia="Arial" w:ascii="Arial" w:hAnsi="Arial" w:cs="Arial"/>
          <w:sz w:val="22"/>
        </w:rPr>
        <w:t xml:space="preserve">   - Ambiente de Pruebas: [ ( ) AGETIC  ( ) AN  ( ) EPE ]</w:t>
      </w:r>
    </w:p>
    <w:p w14:paraId="00000007" w14:textId="00000007">
      <w:pPr>
        <w:spacing w:line="240" w:after="0" w:lineRule="auto" w:before="0"/>
        <w:ind w:firstLine="0" w:left="0" w:right="0"/>
        <w:jc w:val="left"/>
      </w:pPr>
      <w:r>
        <w:rPr>
          <w:rFonts w:eastAsia="Arial" w:ascii="Arial" w:hAnsi="Arial" w:cs="Arial"/>
          <w:sz w:val="22"/>
        </w:rPr>
        <w:t xml:space="preserve">   - Versión del Sistema/Trámite: [vX.X]</w:t>
      </w:r>
    </w:p>
    <w:p w14:paraId="00000008" w14:textId="00000008">
      <w:pPr>
        <w:spacing w:line="240" w:after="0" w:lineRule="auto" w:before="0"/>
        <w:ind w:firstLine="0" w:left="0" w:right="0"/>
        <w:jc w:val="left"/>
      </w:pPr>
      <w:r>
        <w:rPr>
          <w:rFonts w:eastAsia="Arial" w:ascii="Arial" w:hAnsi="Arial" w:cs="Arial"/>
          <w:sz w:val="22"/>
        </w:rPr>
        <w:t xml:space="preserve"/>
      </w:r>
    </w:p>
    <w:p w14:paraId="00000009" w14:textId="00000009">
      <w:pPr>
        <w:spacing w:line="240" w:after="0" w:lineRule="auto" w:before="0"/>
        <w:ind w:firstLine="0" w:left="0" w:right="0"/>
        <w:jc w:val="left"/>
      </w:pPr>
      <w:r>
        <w:rPr>
          <w:rFonts w:eastAsia="Arial" w:ascii="Arial" w:hAnsi="Arial" w:cs="Arial"/>
          <w:sz w:val="22"/>
        </w:rPr>
        <w:t xml:space="preserve">2. MATRIZ DE EVALUACIÓN Y EVIDENCIAS:</w:t>
      </w:r>
    </w:p>
    <w:p w14:paraId="0000000A" w14:textId="0000000A">
      <w:pPr>
        <w:spacing w:line="240" w:after="0" w:lineRule="auto" w:before="0"/>
        <w:ind w:firstLine="0" w:left="0" w:right="0"/>
        <w:jc w:val="left"/>
      </w:pPr>
      <w:r>
        <w:rPr>
          <w:rFonts w:eastAsia="Arial" w:ascii="Arial" w:hAnsi="Arial" w:cs="Arial"/>
          <w:sz w:val="22"/>
        </w:rPr>
        <w:t xml:space="preserve"/>
      </w:r>
    </w:p>
    <w:p w14:paraId="0000000B" w14:textId="0000000B">
      <w:pPr>
        <w:spacing w:line="240" w:after="0" w:lineRule="auto" w:before="0"/>
        <w:ind w:firstLine="0" w:left="0" w:right="0"/>
        <w:jc w:val="left"/>
      </w:pPr>
      <w:r>
        <w:rPr>
          <w:rFonts w:eastAsia="Arial" w:ascii="Arial" w:hAnsi="Arial" w:cs="Arial"/>
          <w:sz w:val="22"/>
        </w:rPr>
        <w:t xml:space="preserve">+-------+------------+-----------------+------------------+-----------------------+---------------------+-------------------+------------------+</w:t>
      </w:r>
    </w:p>
    <w:p w14:paraId="0000000C" w14:textId="0000000C">
      <w:pPr>
        <w:spacing w:line="240" w:after="0" w:lineRule="auto" w:before="0"/>
        <w:ind w:firstLine="0" w:left="0" w:right="0"/>
        <w:jc w:val="left"/>
      </w:pPr>
      <w:r>
        <w:rPr>
          <w:rFonts w:eastAsia="Arial" w:ascii="Arial" w:hAnsi="Arial" w:cs="Arial"/>
          <w:sz w:val="22"/>
        </w:rPr>
        <w:t xml:space="preserve">| N° CP | ID Requer. | Caso de Prueba  | Rol/Usuario      | Resultado Esperado    | Resultado Obtenido  | Estado            | Ref. Evidencia   |</w:t>
      </w:r>
    </w:p>
    <w:p w14:paraId="0000000D" w14:textId="0000000D">
      <w:pPr>
        <w:spacing w:line="240" w:after="0" w:lineRule="auto" w:before="0"/>
        <w:ind w:firstLine="0" w:left="0" w:right="0"/>
        <w:jc w:val="left"/>
      </w:pPr>
      <w:r>
        <w:rPr>
          <w:rFonts w:eastAsia="Arial" w:ascii="Arial" w:hAnsi="Arial" w:cs="Arial"/>
          <w:sz w:val="22"/>
        </w:rPr>
        <w:t xml:space="preserve">|       | (R-425/427)| (Descripción)   | Utilizado        | (Criterio de Acept.)  | (Comportamiento)    | (OK / OBSERVADO)  | (Anexo/Captura)  |</w:t>
      </w:r>
    </w:p>
    <w:p w14:paraId="0000000E" w14:textId="0000000E">
      <w:pPr>
        <w:spacing w:line="240" w:after="0" w:lineRule="auto" w:before="0"/>
        <w:ind w:firstLine="0" w:left="0" w:right="0"/>
        <w:jc w:val="left"/>
      </w:pPr>
      <w:r>
        <w:rPr>
          <w:rFonts w:eastAsia="Arial" w:ascii="Arial" w:hAnsi="Arial" w:cs="Arial"/>
          <w:sz w:val="22"/>
        </w:rPr>
        <w:t xml:space="preserve">+-------+------------+-----------------+------------------+-----------------------+---------------------+-------------------+------------------+</w:t>
      </w:r>
    </w:p>
    <w:p w14:paraId="0000000F" w14:textId="0000000F">
      <w:pPr>
        <w:spacing w:line="240" w:after="0" w:lineRule="auto" w:before="0"/>
        <w:ind w:firstLine="0" w:left="0" w:right="0"/>
        <w:jc w:val="left"/>
      </w:pPr>
      <w:r>
        <w:rPr>
          <w:rFonts w:eastAsia="Arial" w:ascii="Arial" w:hAnsi="Arial" w:cs="Arial"/>
          <w:sz w:val="22"/>
        </w:rPr>
        <w:t xml:space="preserve">| CP-01 | RF-001     | Registro de     | Operador OCE     | Generación de CPT     | CPT generado        | CORRECTO          | Evidencia_01.png |</w:t>
      </w:r>
    </w:p>
    <w:p w14:paraId="00000010" w14:textId="00000010">
      <w:pPr>
        <w:spacing w:line="240" w:after="0" w:lineRule="auto" w:before="0"/>
        <w:ind w:firstLine="0" w:left="0" w:right="0"/>
        <w:jc w:val="left"/>
      </w:pPr>
      <w:r>
        <w:rPr>
          <w:rFonts w:eastAsia="Arial" w:ascii="Arial" w:hAnsi="Arial" w:cs="Arial"/>
          <w:sz w:val="22"/>
        </w:rPr>
        <w:t xml:space="preserve">|       |            | Solicitud APCO  | (Ciudadanía Dig) | y estado "Pendiente"  | correctamente       |                   |                  |</w:t>
      </w:r>
    </w:p>
    <w:p w14:paraId="00000011" w14:textId="00000011">
      <w:pPr>
        <w:spacing w:line="240" w:after="0" w:lineRule="auto" w:before="0"/>
        <w:ind w:firstLine="0" w:left="0" w:right="0"/>
        <w:jc w:val="left"/>
      </w:pPr>
      <w:r>
        <w:rPr>
          <w:rFonts w:eastAsia="Arial" w:ascii="Arial" w:hAnsi="Arial" w:cs="Arial"/>
          <w:sz w:val="22"/>
        </w:rPr>
        <w:t xml:space="preserve">+-------+------------+-----------------+------------------+-----------------------+---------------------+-------------------+------------------+</w:t>
      </w:r>
    </w:p>
    <w:p w14:paraId="00000012" w14:textId="00000012">
      <w:pPr>
        <w:spacing w:line="240" w:after="0" w:lineRule="auto" w:before="0"/>
        <w:ind w:firstLine="0" w:left="0" w:right="0"/>
        <w:jc w:val="left"/>
      </w:pPr>
      <w:r>
        <w:rPr>
          <w:rFonts w:eastAsia="Arial" w:ascii="Arial" w:hAnsi="Arial" w:cs="Arial"/>
          <w:sz w:val="22"/>
        </w:rPr>
        <w:t xml:space="preserve">| CP-02 | RF-003     | Verificación de | Evaluador EPE    | Habilitación de botón | El botón no se      | OBSERVADO         | Evidencia_02.png |</w:t>
      </w:r>
    </w:p>
    <w:p w14:paraId="00000013" w14:textId="00000013">
      <w:pPr>
        <w:spacing w:line="240" w:after="0" w:lineRule="auto" w:before="0"/>
        <w:ind w:firstLine="0" w:left="0" w:right="0"/>
        <w:jc w:val="left"/>
      </w:pPr>
      <w:r>
        <w:rPr>
          <w:rFonts w:eastAsia="Arial" w:ascii="Arial" w:hAnsi="Arial" w:cs="Arial"/>
          <w:sz w:val="22"/>
        </w:rPr>
        <w:t xml:space="preserve">|       |            | Firma Digital   | (Rol Técnico)    | "Aprobar Trámite"     | habilita tras firma | (Incidencia #04)  | (Log API)        |</w:t>
      </w:r>
    </w:p>
    <w:p w14:paraId="00000014" w14:textId="00000014">
      <w:pPr>
        <w:spacing w:line="240" w:after="0" w:lineRule="auto" w:before="0"/>
        <w:ind w:firstLine="0" w:left="0" w:right="0"/>
        <w:jc w:val="left"/>
      </w:pPr>
      <w:r>
        <w:rPr>
          <w:rFonts w:eastAsia="Arial" w:ascii="Arial" w:hAnsi="Arial" w:cs="Arial"/>
          <w:sz w:val="22"/>
        </w:rPr>
        <w:t xml:space="preserve">+-------+------------+-----------------+------------------+-----------------------+---------------------+-------------------+------------------+</w:t>
      </w:r>
    </w:p>
    <w:p w14:paraId="00000015" w14:textId="00000015">
      <w:pPr>
        <w:spacing w:line="240" w:after="0" w:lineRule="auto" w:before="0"/>
        <w:ind w:firstLine="0" w:left="0" w:right="0"/>
        <w:jc w:val="left"/>
      </w:pPr>
      <w:r>
        <w:rPr>
          <w:rFonts w:eastAsia="Arial" w:ascii="Arial" w:hAnsi="Arial" w:cs="Arial"/>
          <w:sz w:val="22"/>
        </w:rPr>
        <w:t xml:space="preserve"/>
      </w:r>
    </w:p>
    <w:p w14:paraId="00000016" w14:textId="00000016">
      <w:pPr>
        <w:spacing w:line="240" w:after="0" w:lineRule="auto" w:before="0"/>
        <w:ind w:firstLine="0" w:left="0" w:right="0"/>
        <w:jc w:val="left"/>
      </w:pPr>
      <w:r>
        <w:rPr>
          <w:rFonts w:eastAsia="Arial" w:ascii="Arial" w:hAnsi="Arial" w:cs="Arial"/>
          <w:sz w:val="22"/>
        </w:rPr>
        <w:t xml:space="preserve">3. CRITERIOS MINIMOS PARA ADJUNTAR EVIDENCIAS DIGITALES:</w:t>
      </w:r>
    </w:p>
    <w:p w14:paraId="00000017" w14:textId="00000017">
      <w:pPr>
        <w:spacing w:line="240" w:after="0" w:lineRule="auto" w:before="0"/>
        <w:ind w:firstLine="0" w:left="0" w:right="0"/>
        <w:jc w:val="left"/>
      </w:pPr>
      <w:r>
        <w:rPr>
          <w:rFonts w:eastAsia="Arial" w:ascii="Arial" w:hAnsi="Arial" w:cs="Arial"/>
          <w:sz w:val="22"/>
        </w:rPr>
        <w:t xml:space="preserve">   Cada captura de pantalla o archivo de log adjunto al Registro R-426 deberá incluir:</w:t>
      </w:r>
    </w:p>
    <w:p w14:paraId="00000018" w14:textId="00000018">
      <w:pPr>
        <w:spacing w:line="240" w:after="0" w:lineRule="auto" w:before="0"/>
        <w:ind w:firstLine="0" w:left="0" w:right="0"/>
        <w:jc w:val="left"/>
      </w:pPr>
      <w:r>
        <w:rPr>
          <w:rFonts w:eastAsia="Arial" w:ascii="Arial" w:hAnsi="Arial" w:cs="Arial"/>
          <w:sz w:val="22"/>
        </w:rPr>
        <w:t xml:space="preserve">   a) Encabezado visible con el ID de Caso de Prueba (CP-XX) e ID del Requerimiento Funcional (RF-XX).</w:t>
      </w:r>
    </w:p>
    <w:p w14:paraId="00000019" w14:textId="00000019">
      <w:pPr>
        <w:spacing w:line="240" w:after="0" w:lineRule="auto" w:before="0"/>
        <w:ind w:firstLine="0" w:left="0" w:right="0"/>
        <w:jc w:val="left"/>
      </w:pPr>
      <w:r>
        <w:rPr>
          <w:rFonts w:eastAsia="Arial" w:ascii="Arial" w:hAnsi="Arial" w:cs="Arial"/>
          <w:sz w:val="22"/>
        </w:rPr>
        <w:t xml:space="preserve">   b) Captura completa de pantalla incluyendo barra de direcciones (URL), usuario autenticado y estampa de fecha/hora del sistema.</w:t>
      </w:r>
    </w:p>
    <w:p w14:paraId="0000001A" w14:textId="0000001A">
      <w:pPr>
        <w:spacing w:line="240" w:after="0" w:lineRule="auto" w:before="0"/>
        <w:ind w:firstLine="0" w:left="0" w:right="0"/>
        <w:jc w:val="left"/>
      </w:pPr>
      <w:r>
        <w:rPr>
          <w:rFonts w:eastAsia="Arial" w:ascii="Arial" w:hAnsi="Arial" w:cs="Arial"/>
          <w:sz w:val="22"/>
        </w:rPr>
        <w:t xml:space="preserve">   c) En caso de pruebas de servicios web (API REST/JSON/XML), adjuntar el archivo de log con la carga útil (payload) de petición (request) y respuesta (response).</w:t>
      </w:r>
    </w:p>
    <w:p w14:paraId="0000001B" w14:textId="0000001B">
      <w:pPr>
        <w:spacing w:line="240" w:after="0" w:lineRule="auto" w:before="0"/>
        <w:ind w:firstLine="0" w:left="0" w:right="0"/>
        <w:jc w:val="left"/>
      </w:pPr>
      <w:r>
        <w:rPr>
          <w:rFonts w:eastAsia="Arial" w:ascii="Arial" w:hAnsi="Arial" w:cs="Arial"/>
          <w:sz w:val="22"/>
        </w:rPr>
        <w:t xml:space="preserve"/>
      </w:r>
    </w:p>
    <w:p w14:paraId="0000001C" w14:textId="0000001C">
      <w:pPr>
        <w:spacing w:line="240" w:after="0" w:lineRule="auto" w:before="0"/>
        <w:ind w:firstLine="0" w:left="0" w:right="0"/>
        <w:jc w:val="left"/>
      </w:pPr>
      <w:r>
        <w:rPr>
          <w:rFonts w:eastAsia="Arial" w:ascii="Arial" w:hAnsi="Arial" w:cs="Arial"/>
          <w:sz w:val="22"/>
        </w:rPr>
        <w:t xml:space="preserve"/>
      </w:r>
    </w:p>
    <w:p w14:paraId="0000001D" w14:textId="0000001D">
      <w:pPr>
        <w:spacing w:line="240" w:after="0" w:lineRule="auto" w:before="0"/>
        <w:ind w:firstLine="0" w:left="0" w:right="0"/>
        <w:jc w:val="left"/>
      </w:pPr>
      <w:r>
        <w:rPr>
          <w:rFonts w:eastAsia="Arial" w:ascii="Arial" w:hAnsi="Arial" w:cs="Arial"/>
          <w:sz w:val="22"/>
        </w:rPr>
        <w:t xml:space="preserve"/>
      </w:r>
    </w:p>
  </w:comment>
  <w:comment w:id="14" w:author="Brenda Lily Gutierrez Bautista" w:date="2026-09-30T15:03:00Z" w:initials="BLGB">
    <w:p w14:paraId="0000001E" w14:textId="0000001E">
      <w:pPr>
        <w:spacing w:line="240" w:after="0" w:lineRule="auto" w:before="0"/>
        <w:ind w:firstLine="0" w:left="0" w:right="0"/>
        <w:jc w:val="left"/>
      </w:pPr>
      <w:r>
        <w:rPr>
          <w:rFonts w:eastAsia="Arial" w:ascii="Arial" w:hAnsi="Arial" w:cs="Arial"/>
          <w:sz w:val="22"/>
        </w:rPr>
        <w:t xml:space="preserve">Los trámites procesados durante el periodo de contingencia deberán ser regularizados e ingresados en el sistema VUCE dentro de las veinticuatro (24) horas posteriores al restablecimiento del servicio, garantizando la trazabilidad del Expediente Electrónico.</w:t>
      </w:r>
    </w:p>
  </w:comment>
  <w:comment w:id="13" w:author="Brenda Lily Gutierrez Bautista" w:date="2026-09-30T15:02:00Z" w:initials="BLGB">
    <w:p w14:paraId="0000001F" w14:textId="0000001F">
      <w:pPr>
        <w:spacing w:line="240" w:after="0" w:lineRule="auto" w:before="0"/>
        <w:ind w:firstLine="0" w:left="0" w:right="0"/>
        <w:jc w:val="left"/>
      </w:pPr>
      <w:r>
        <w:rPr>
          <w:rFonts w:eastAsia="Arial" w:ascii="Arial" w:hAnsi="Arial" w:cs="Arial"/>
          <w:sz w:val="22"/>
        </w:rPr>
        <w:t xml:space="preserve">La EPE deberá ejecutar las acciones técnicas necesarias para restablecer la operatividad de su sistema en un plazo máximo e improrrogable de un (1) día calendario desde la notificación del corte.</w:t>
      </w:r>
    </w:p>
  </w:comment>
  <w:comment w:id="12" w:author="Brenda Lily Gutierrez Bautista" w:date="2026-09-30T14:59:00Z" w:initials="BLGB">
    <w:p w14:paraId="00000020" w14:textId="00000020">
      <w:pPr>
        <w:spacing w:line="240" w:after="0" w:lineRule="auto" w:before="0"/>
        <w:ind w:firstLine="0" w:left="0" w:right="0"/>
        <w:jc w:val="left"/>
      </w:pPr>
      <w:r>
        <w:rPr>
          <w:rFonts w:eastAsia="Arial" w:ascii="Arial" w:hAnsi="Arial" w:cs="Arial"/>
          <w:sz w:val="22"/>
        </w:rPr>
        <w:t xml:space="preserve">En caso de cortes no programados o indisponibilidad técnica en el sistema informático de la EPE:</w:t>
      </w:r>
    </w:p>
    <w:p w14:paraId="00000021" w14:textId="00000021">
      <w:pPr>
        <w:spacing w:line="240" w:after="0" w:lineRule="auto" w:before="0"/>
        <w:ind w:firstLine="0" w:left="0" w:right="0"/>
        <w:jc w:val="left"/>
      </w:pPr>
      <w:r>
        <w:rPr>
          <w:rFonts w:eastAsia="Arial" w:ascii="Arial" w:hAnsi="Arial" w:cs="Arial"/>
          <w:sz w:val="22"/>
        </w:rPr>
        <w:t xml:space="preserve">    a) La EPE comunicará de manera inmediata la interrupción a los usuarios y a la AN al correo electrónico soporte@vuce.gob.bo.</w:t>
      </w:r>
    </w:p>
    <w:p w14:paraId="00000022" w14:textId="00000022">
      <w:pPr>
        <w:spacing w:line="240" w:after="0" w:lineRule="auto" w:before="0"/>
        <w:ind w:firstLine="0" w:left="0" w:right="0"/>
        <w:jc w:val="left"/>
      </w:pPr>
      <w:r>
        <w:rPr>
          <w:rFonts w:eastAsia="Arial" w:ascii="Arial" w:hAnsi="Arial" w:cs="Arial"/>
          <w:sz w:val="22"/>
        </w:rPr>
        <w:t xml:space="preserve">    b) Si la interrupción del sistema de la EPE alcanza una duración continua de tres (3) horas, o un acumulado de cuatro (4) horas dentro de una misma jornada laboral, la EPE estará obligada a activar de forma automática su Procedimiento Alterno de Contingencia.</w:t>
      </w:r>
    </w:p>
  </w:comment>
  <w:comment w:id="11" w:author="Brenda Lily Gutierrez Bautista" w:date="2026-09-30T14:57:00Z" w:initials="BLGB">
    <w:p w14:paraId="00000023" w14:textId="00000023">
      <w:pPr>
        <w:spacing w:line="240" w:after="0" w:lineRule="auto" w:before="0"/>
        <w:ind w:firstLine="0" w:left="0" w:right="0"/>
        <w:jc w:val="left"/>
      </w:pPr>
      <w:r>
        <w:rPr>
          <w:rFonts w:eastAsia="Arial" w:ascii="Arial" w:hAnsi="Arial" w:cs="Arial"/>
          <w:sz w:val="22"/>
        </w:rPr>
        <w:t xml:space="preserve">Las EPEs deberán contar con un Procedimiento Alterno de Contingencia debidamente aprobado y publicado en el Portal VUCE, que garantice la continuidad en la recepción, evaluación y emisión del trámite APCO en los plazos previstos en el Artículo 14 del presente Reglamento.</w:t>
      </w:r>
    </w:p>
  </w:comment>
  <w:comment w:id="10" w:author="Brenda Lily Gutierrez Bautista" w:date="2026-09-30T14:53:00Z" w:initials="BLGB">
    <w:p w14:paraId="00000024" w14:textId="00000024">
      <w:pPr>
        <w:spacing w:line="240" w:after="0" w:lineRule="auto" w:before="0"/>
        <w:ind w:firstLine="0" w:left="0" w:right="0"/>
        <w:jc w:val="left"/>
      </w:pPr>
      <w:r>
        <w:rPr>
          <w:rFonts w:eastAsia="Arial" w:ascii="Arial" w:hAnsi="Arial" w:cs="Arial"/>
          <w:sz w:val="22"/>
        </w:rPr>
        <w:t xml:space="preserve">Cuando el sistema informático de la VUCE sea restablecido, la AN comunicará de forma inmediata la conclusión de la contingencia a través del Portal VUCE y los canales habilitados.</w:t>
      </w:r>
    </w:p>
  </w:comment>
  <w:comment w:id="9" w:author="Brenda Lily Gutierrez Bautista" w:date="2026-09-30T14:52:00Z" w:initials="BLGB">
    <w:p w14:paraId="00000025" w14:textId="00000025">
      <w:pPr>
        <w:spacing w:line="240" w:after="0" w:lineRule="auto" w:before="0"/>
        <w:ind w:firstLine="0" w:left="0" w:right="0"/>
        <w:jc w:val="left"/>
      </w:pPr>
      <w:r>
        <w:rPr>
          <w:rFonts w:eastAsia="Arial" w:ascii="Arial" w:hAnsi="Arial" w:cs="Arial"/>
          <w:sz w:val="22"/>
        </w:rPr>
        <w:t xml:space="preserve">En caso de cortes o fallas en el sistema informático de la VUCE que no permitan la atención de trámites de comercio exterior por un lapso continuo igual o superior a sesenta (60) minutos, la AN notificará de manera inmediata a las EPEs y a los Usuarios VUCE la activación del Plan de Contingencia de la VUCE.</w:t>
      </w:r>
    </w:p>
  </w:comment>
  <w:comment w:id="8" w:author="Brenda Lily Gutierrez Bautista" w:date="2026-09-30T17:22:00Z" w:initials="BLGB">
    <w:p w14:paraId="00000026" w14:textId="00000026">
      <w:pPr>
        <w:spacing w:line="240" w:after="0" w:lineRule="auto" w:before="0"/>
        <w:ind w:firstLine="0" w:left="0" w:right="0"/>
        <w:jc w:val="left"/>
      </w:pPr>
      <w:r>
        <w:rPr>
          <w:rFonts w:eastAsia="Arial" w:ascii="Arial" w:hAnsi="Arial" w:cs="Arial"/>
          <w:sz w:val="22"/>
        </w:rPr>
        <w:t xml:space="preserve">ARTÍCULO 45.- (SOLICITUD DE ADECUACIONES, GESTIÓN DE CAMBIOS Y FORMULARIO R-427). </w:t>
      </w:r>
    </w:p>
    <w:p w14:paraId="00000027" w14:textId="00000027">
      <w:pPr>
        <w:spacing w:line="240" w:after="0" w:lineRule="auto" w:before="0"/>
        <w:ind w:firstLine="0" w:left="0" w:right="0"/>
        <w:jc w:val="left"/>
      </w:pPr>
      <w:r>
        <w:rPr>
          <w:rFonts w:eastAsia="Arial" w:ascii="Arial" w:hAnsi="Arial" w:cs="Arial"/>
          <w:sz w:val="22"/>
        </w:rPr>
        <w:t xml:space="preserve"/>
      </w:r>
    </w:p>
    <w:p w14:paraId="00000028" w14:textId="00000028">
      <w:pPr>
        <w:spacing w:line="240" w:after="0" w:lineRule="auto" w:before="0"/>
        <w:ind w:firstLine="0" w:left="0" w:right="0"/>
        <w:jc w:val="left"/>
      </w:pPr>
      <w:r>
        <w:rPr>
          <w:rFonts w:eastAsia="Arial" w:ascii="Arial" w:hAnsi="Arial" w:cs="Arial"/>
          <w:sz w:val="22"/>
        </w:rPr>
        <w:t xml:space="preserve">I. Las EPEs que requieran realizar adecuaciones, correcciones o mejoras en los trámites ya implementados en la VUCE, deberán formalizar su requerimiento ante la AN mediante el Registro de Solicitud de Funcionalidades y Adecuaciones – VUCE (Formulario R-427), remitido por correo electrónico a contacto.entidades@vuce.gob.bo y nota formal firmada por autoridad competente.</w:t>
      </w:r>
    </w:p>
    <w:p w14:paraId="00000029" w14:textId="00000029">
      <w:pPr>
        <w:spacing w:line="240" w:after="0" w:lineRule="auto" w:before="0"/>
        <w:ind w:firstLine="0" w:left="0" w:right="0"/>
        <w:jc w:val="left"/>
      </w:pPr>
      <w:r>
        <w:rPr>
          <w:rFonts w:eastAsia="Arial" w:ascii="Arial" w:hAnsi="Arial" w:cs="Arial"/>
          <w:sz w:val="22"/>
        </w:rPr>
        <w:t xml:space="preserve"/>
      </w:r>
    </w:p>
    <w:p w14:paraId="0000002A" w14:textId="0000002A">
      <w:pPr>
        <w:spacing w:line="240" w:after="0" w:lineRule="auto" w:before="0"/>
        <w:ind w:firstLine="0" w:left="0" w:right="0"/>
        <w:jc w:val="left"/>
      </w:pPr>
      <w:r>
        <w:rPr>
          <w:rFonts w:eastAsia="Arial" w:ascii="Arial" w:hAnsi="Arial" w:cs="Arial"/>
          <w:sz w:val="22"/>
        </w:rPr>
        <w:t xml:space="preserve">II. (CONTENIDO Y CATEGORIZACIÓN TÉCNICA DEL REGISTRO R-427). El Formulario R-427 deberá incorporar obligatoriamente los siguientes parámetros de gestión de cambios:</w:t>
      </w:r>
    </w:p>
    <w:p w14:paraId="0000002B" w14:textId="0000002B">
      <w:pPr>
        <w:spacing w:line="240" w:after="0" w:lineRule="auto" w:before="0"/>
        <w:ind w:firstLine="0" w:left="0" w:right="0"/>
        <w:jc w:val="left"/>
      </w:pPr>
      <w:r>
        <w:rPr>
          <w:rFonts w:eastAsia="Arial" w:ascii="Arial" w:hAnsi="Arial" w:cs="Arial"/>
          <w:sz w:val="22"/>
        </w:rPr>
        <w:t xml:space="preserve">    a) Clasificación del Cambio: Correctivo (corrección de errores/bugs), Evolutivo (nuevas funcionalidades o mejoras), Normativo (ajustes por cambios legales) o Adaptativo (interoperabilidad/plataforma).</w:t>
      </w:r>
    </w:p>
    <w:p w14:paraId="0000002C" w14:textId="0000002C">
      <w:pPr>
        <w:spacing w:line="240" w:after="0" w:lineRule="auto" w:before="0"/>
        <w:ind w:firstLine="0" w:left="0" w:right="0"/>
        <w:jc w:val="left"/>
      </w:pPr>
      <w:r>
        <w:rPr>
          <w:rFonts w:eastAsia="Arial" w:ascii="Arial" w:hAnsi="Arial" w:cs="Arial"/>
          <w:sz w:val="22"/>
        </w:rPr>
        <w:t xml:space="preserve">    b) Nivel de Prioridad y Severidad: Crítica (interrupción del servicio o bloqueo de emisiones), Alta (afectación parcial de funcionalidades), Media (mejora o ajuste operativo) o Baja (ajuste cosmético o de formato).</w:t>
      </w:r>
    </w:p>
    <w:p w14:paraId="0000002D" w14:textId="0000002D">
      <w:pPr>
        <w:spacing w:line="240" w:after="0" w:lineRule="auto" w:before="0"/>
        <w:ind w:firstLine="0" w:left="0" w:right="0"/>
        <w:jc w:val="left"/>
      </w:pPr>
      <w:r>
        <w:rPr>
          <w:rFonts w:eastAsia="Arial" w:ascii="Arial" w:hAnsi="Arial" w:cs="Arial"/>
          <w:sz w:val="22"/>
        </w:rPr>
        <w:t xml:space="preserve">    c) Evaluación de Impacto: Identificación de la versión del trámite afectada, impacto en la interoperabilidad con otras EPEs o la AN y análisis de riesgo operativo.</w:t>
      </w:r>
    </w:p>
    <w:p w14:paraId="0000002E" w14:textId="0000002E">
      <w:pPr>
        <w:spacing w:line="240" w:after="0" w:lineRule="auto" w:before="0"/>
        <w:ind w:firstLine="0" w:left="0" w:right="0"/>
        <w:jc w:val="left"/>
      </w:pPr>
      <w:r>
        <w:rPr>
          <w:rFonts w:eastAsia="Arial" w:ascii="Arial" w:hAnsi="Arial" w:cs="Arial"/>
          <w:sz w:val="22"/>
        </w:rPr>
        <w:t xml:space="preserve">    d) Plan de Pruebas y Ventana de Despliegue: Propuesta de casos de prueba de regresión y sugerencia de ventana de mantenimiento fuera de horario de alto tráfico de comercio exterior.</w:t>
      </w:r>
    </w:p>
    <w:p w14:paraId="0000002F" w14:textId="0000002F">
      <w:pPr>
        <w:spacing w:line="240" w:after="0" w:lineRule="auto" w:before="0"/>
        <w:ind w:firstLine="0" w:left="0" w:right="0"/>
        <w:jc w:val="left"/>
      </w:pPr>
      <w:r>
        <w:rPr>
          <w:rFonts w:eastAsia="Arial" w:ascii="Arial" w:hAnsi="Arial" w:cs="Arial"/>
          <w:sz w:val="22"/>
        </w:rPr>
        <w:t xml:space="preserve"/>
      </w:r>
    </w:p>
    <w:p w14:paraId="00000030" w14:textId="00000030">
      <w:pPr>
        <w:spacing w:line="240" w:after="0" w:lineRule="auto" w:before="0"/>
        <w:ind w:firstLine="0" w:left="0" w:right="0"/>
        <w:jc w:val="left"/>
      </w:pPr>
      <w:r>
        <w:rPr>
          <w:rFonts w:eastAsia="Arial" w:ascii="Arial" w:hAnsi="Arial" w:cs="Arial"/>
          <w:sz w:val="22"/>
        </w:rPr>
        <w:t xml:space="preserve">III. (EVALUACIÓN Y SLA DE RESPUESTA DE LA AN). </w:t>
      </w:r>
    </w:p>
    <w:p w14:paraId="00000031" w14:textId="00000031">
      <w:pPr>
        <w:spacing w:line="240" w:after="0" w:lineRule="auto" w:before="0"/>
        <w:ind w:firstLine="0" w:left="0" w:right="0"/>
        <w:jc w:val="left"/>
      </w:pPr>
      <w:r>
        <w:rPr>
          <w:rFonts w:eastAsia="Arial" w:ascii="Arial" w:hAnsi="Arial" w:cs="Arial"/>
          <w:sz w:val="22"/>
        </w:rPr>
        <w:t xml:space="preserve">    a) Recibido el Registro R-427, la AN evaluará la factibilidad técnica, el nivel de esfuerzo y el impacto en la arquitectura de la VUCE.</w:t>
      </w:r>
    </w:p>
    <w:p w14:paraId="00000032" w14:textId="00000032">
      <w:pPr>
        <w:spacing w:line="240" w:after="0" w:lineRule="auto" w:before="0"/>
        <w:ind w:firstLine="0" w:left="0" w:right="0"/>
        <w:jc w:val="left"/>
      </w:pPr>
      <w:r>
        <w:rPr>
          <w:rFonts w:eastAsia="Arial" w:ascii="Arial" w:hAnsi="Arial" w:cs="Arial"/>
          <w:sz w:val="22"/>
        </w:rPr>
        <w:t xml:space="preserve">    b) La AN emitirá el Dictamen Técnico de Factibilidad y convocará a la reunión de coordinación en un plazo máximo e improrrogable de quince (15) días hábiles computables a partir de la recepción de la solicitud. </w:t>
      </w:r>
    </w:p>
    <w:p w14:paraId="00000033" w14:textId="00000033">
      <w:pPr>
        <w:spacing w:line="240" w:after="0" w:lineRule="auto" w:before="0"/>
        <w:ind w:firstLine="0" w:left="0" w:right="0"/>
        <w:jc w:val="left"/>
      </w:pPr>
      <w:r>
        <w:rPr>
          <w:rFonts w:eastAsia="Arial" w:ascii="Arial" w:hAnsi="Arial" w:cs="Arial"/>
          <w:sz w:val="22"/>
        </w:rPr>
        <w:t xml:space="preserve">    c) En caso de solicitudes clasificadas con Prioridad Crítica (fallas que interrumpan la operación), el plazo de evaluación y respuesta de la AN no excederá de tres (3) días hábiles.</w:t>
      </w:r>
    </w:p>
    <w:p w14:paraId="00000034" w14:textId="00000034">
      <w:pPr>
        <w:spacing w:line="240" w:after="0" w:lineRule="auto" w:before="0"/>
        <w:ind w:firstLine="0" w:left="0" w:right="0"/>
        <w:jc w:val="left"/>
      </w:pPr>
      <w:r>
        <w:rPr>
          <w:rFonts w:eastAsia="Arial" w:ascii="Arial" w:hAnsi="Arial" w:cs="Arial"/>
          <w:sz w:val="22"/>
        </w:rPr>
        <w:t xml:space="preserve"/>
      </w:r>
    </w:p>
    <w:p w14:paraId="00000035" w14:textId="00000035">
      <w:pPr>
        <w:spacing w:line="240" w:after="0" w:lineRule="auto" w:before="0"/>
        <w:ind w:firstLine="0" w:left="0" w:right="0"/>
        <w:jc w:val="left"/>
      </w:pPr>
      <w:r>
        <w:rPr>
          <w:rFonts w:eastAsia="Arial" w:ascii="Arial" w:hAnsi="Arial" w:cs="Arial"/>
          <w:sz w:val="22"/>
        </w:rPr>
        <w:t xml:space="preserve">IV. (DESARROLLO, PRUEBAS Y DESPLIEGUE). Aprobada la solicitud, el requerimiento y el control funcional de la adecuación se ejecutarán conforme a los procedimientos y plazos establecidos en los Artículos 36 y 38 del presente Reglamento, siendo obligatorio el pase por el ambiente de pruebas y la notificación de la ventana de despliegue a los Usuarios VUCE con al menos cuarenta y ocho (48) horas de anticipación.</w:t>
      </w:r>
    </w:p>
  </w:comment>
  <w:comment w:id="7" w:author="Brenda Lily Gutierrez Bautista" w:date="2026-09-30T17:41:00Z" w:initials="BLGB">
    <w:p w14:paraId="00000036" w14:textId="00000036">
      <w:pPr>
        <w:spacing w:line="240" w:after="0" w:lineRule="auto" w:before="0"/>
        <w:ind w:firstLine="0" w:left="0" w:right="0"/>
        <w:jc w:val="left"/>
      </w:pPr>
      <w:r>
        <w:rPr>
          <w:rFonts w:eastAsia="Arial" w:ascii="Arial" w:hAnsi="Arial" w:cs="Arial"/>
          <w:sz w:val="22"/>
        </w:rPr>
        <w:t xml:space="preserve">ARTÍCULO 42.- (PRUEBA PILOTO Y PUESTA EN PRODUCCIÓN). </w:t>
      </w:r>
    </w:p>
    <w:p w14:paraId="00000037" w14:textId="00000037">
      <w:pPr>
        <w:spacing w:line="240" w:after="0" w:lineRule="auto" w:before="0"/>
        <w:ind w:firstLine="0" w:left="0" w:right="0"/>
        <w:jc w:val="left"/>
      </w:pPr>
      <w:r>
        <w:rPr>
          <w:rFonts w:eastAsia="Arial" w:ascii="Arial" w:hAnsi="Arial" w:cs="Arial"/>
          <w:sz w:val="22"/>
        </w:rPr>
        <w:t xml:space="preserve">[...]</w:t>
      </w:r>
    </w:p>
    <w:p w14:paraId="00000038" w14:textId="00000038">
      <w:pPr>
        <w:spacing w:line="240" w:after="0" w:lineRule="auto" w:before="0"/>
        <w:ind w:firstLine="0" w:left="0" w:right="0"/>
        <w:jc w:val="left"/>
      </w:pPr>
      <w:r>
        <w:rPr>
          <w:rFonts w:eastAsia="Arial" w:ascii="Arial" w:hAnsi="Arial" w:cs="Arial"/>
          <w:sz w:val="22"/>
        </w:rPr>
        <w:t xml:space="preserve">V. Concluida la Prueba Piloto, en caso de que la EPE identifique la necesidad de realizar adecuaciones o ajustes en la VUCE derivados de dicha evaluación, la EPE dispondrá de un plazo máximo e improrrogable de cinco (5) días hábiles para remitir a la AN el Informe de Resultados de la Prueba Piloto acompañado del Registro de Solicitud de Funcionalidades y Adecuaciones – VUCE (Formulario R-427). </w:t>
      </w:r>
    </w:p>
    <w:p w14:paraId="00000039" w14:textId="00000039">
      <w:pPr>
        <w:spacing w:line="240" w:after="0" w:lineRule="auto" w:before="0"/>
        <w:ind w:firstLine="0" w:left="0" w:right="0"/>
        <w:jc w:val="left"/>
      </w:pPr>
      <w:r>
        <w:rPr>
          <w:rFonts w:eastAsia="Arial" w:ascii="Arial" w:hAnsi="Arial" w:cs="Arial"/>
          <w:sz w:val="22"/>
        </w:rPr>
        <w:t xml:space="preserve"/>
      </w:r>
    </w:p>
    <w:p w14:paraId="0000003A" w14:textId="0000003A">
      <w:pPr>
        <w:spacing w:line="240" w:after="0" w:lineRule="auto" w:before="0"/>
        <w:ind w:firstLine="0" w:left="0" w:right="0"/>
        <w:jc w:val="left"/>
      </w:pPr>
      <w:r>
        <w:rPr>
          <w:rFonts w:eastAsia="Arial" w:ascii="Arial" w:hAnsi="Arial" w:cs="Arial"/>
          <w:sz w:val="22"/>
        </w:rPr>
        <w:t xml:space="preserve">De no presentarse el Formulario R-427 en el plazo establecido, se dará por concluida satisfactoriamente la Prueba Piloto, procediéndose a la Puesta en Producción del trámite APCO en la VUCE.</w:t>
      </w:r>
    </w:p>
  </w:comment>
  <w:comment w:id="6" w:author="Brenda Lily Gutierrez Bautista" w:date="2026-09-30T17:32:00Z" w:initials="BLGB">
    <w:p w14:paraId="0000003B" w14:textId="0000003B">
      <w:pPr>
        <w:spacing w:line="240" w:after="0" w:lineRule="auto" w:before="0"/>
        <w:ind w:firstLine="0" w:left="0" w:right="0"/>
        <w:jc w:val="left"/>
      </w:pPr>
      <w:r>
        <w:rPr>
          <w:rFonts w:eastAsia="Arial" w:ascii="Arial" w:hAnsi="Arial" w:cs="Arial"/>
          <w:sz w:val="22"/>
        </w:rPr>
        <w:t xml:space="preserve">ARTÍCULO 37.- (DESARROLLO DE FUNCIONALIDADES Y CONTROL DE CALIDAD). </w:t>
      </w:r>
    </w:p>
    <w:p w14:paraId="0000003C" w14:textId="0000003C">
      <w:pPr>
        <w:spacing w:line="240" w:after="0" w:lineRule="auto" w:before="0"/>
        <w:ind w:firstLine="0" w:left="0" w:right="0"/>
        <w:jc w:val="left"/>
      </w:pPr>
      <w:r>
        <w:rPr>
          <w:rFonts w:eastAsia="Arial" w:ascii="Arial" w:hAnsi="Arial" w:cs="Arial"/>
          <w:sz w:val="22"/>
        </w:rPr>
        <w:t xml:space="preserve">[...]</w:t>
      </w:r>
    </w:p>
    <w:p w14:paraId="0000003D" w14:textId="0000003D">
      <w:pPr>
        <w:spacing w:line="240" w:after="0" w:lineRule="auto" w:before="0"/>
        <w:ind w:firstLine="0" w:left="0" w:right="0"/>
        <w:jc w:val="left"/>
      </w:pPr>
      <w:r>
        <w:rPr>
          <w:rFonts w:eastAsia="Arial" w:ascii="Arial" w:hAnsi="Arial" w:cs="Arial"/>
          <w:sz w:val="22"/>
        </w:rPr>
        <w:t xml:space="preserve">IV. La AN y las EPEs llevarán a cabo de manera conjunta y oportuna el control de calidad, a fin de verificar la correcta aplicación de las funcionalidades y su rendimiento en el sistema de la VUCE. </w:t>
      </w:r>
    </w:p>
    <w:p w14:paraId="0000003E" w14:textId="0000003E">
      <w:pPr>
        <w:spacing w:line="240" w:after="0" w:lineRule="auto" w:before="0"/>
        <w:ind w:firstLine="0" w:left="0" w:right="0"/>
        <w:jc w:val="left"/>
      </w:pPr>
      <w:r>
        <w:rPr>
          <w:rFonts w:eastAsia="Arial" w:ascii="Arial" w:hAnsi="Arial" w:cs="Arial"/>
          <w:sz w:val="22"/>
        </w:rPr>
        <w:t xml:space="preserve"/>
      </w:r>
    </w:p>
    <w:p w14:paraId="0000003F" w14:textId="0000003F">
      <w:pPr>
        <w:spacing w:line="240" w:after="0" w:lineRule="auto" w:before="0"/>
        <w:ind w:firstLine="0" w:left="0" w:right="0"/>
        <w:jc w:val="left"/>
      </w:pPr>
      <w:r>
        <w:rPr>
          <w:rFonts w:eastAsia="Arial" w:ascii="Arial" w:hAnsi="Arial" w:cs="Arial"/>
          <w:sz w:val="22"/>
        </w:rPr>
        <w:t xml:space="preserve">   a) Las EPEs deberán garantizar la participación oportuna de sus responsables técnicos y funcionales, así como la atención de observaciones, consultas, solicitudes de información, validaciones y demás actividades requeridas para la ejecución del control de calidad dentro de los plazos establecidos.</w:t>
      </w:r>
    </w:p>
    <w:p w14:paraId="00000040" w14:textId="00000040">
      <w:pPr>
        <w:spacing w:line="240" w:after="0" w:lineRule="auto" w:before="0"/>
        <w:ind w:firstLine="0" w:left="0" w:right="0"/>
        <w:jc w:val="left"/>
      </w:pPr>
      <w:r>
        <w:rPr>
          <w:rFonts w:eastAsia="Arial" w:ascii="Arial" w:hAnsi="Arial" w:cs="Arial"/>
          <w:sz w:val="22"/>
        </w:rPr>
        <w:t xml:space="preserve"/>
      </w:r>
    </w:p>
    <w:p w14:paraId="00000041" w14:textId="00000041">
      <w:pPr>
        <w:spacing w:line="240" w:after="0" w:lineRule="auto" w:before="0"/>
        <w:ind w:firstLine="0" w:left="0" w:right="0"/>
        <w:jc w:val="left"/>
      </w:pPr>
      <w:r>
        <w:rPr>
          <w:rFonts w:eastAsia="Arial" w:ascii="Arial" w:hAnsi="Arial" w:cs="Arial"/>
          <w:sz w:val="22"/>
        </w:rPr>
        <w:t xml:space="preserve">   b) Cuando la falta de respuesta, atención, disponibilidad o participación del personal de la EPE impida o retrase la ejecución de las actividades de control de calidad a cargo de la AN, dicho periodo será registrado en la bitácora del proyecto como "Tiempo de Espera Atribuible a la EPE", suspendiendo el cómputo de plazos a cargo de la AN. En ningún caso este tiempo será considerado como retraso o incumplimiento imputable a la Aduana Nacional.</w:t>
      </w:r>
    </w:p>
  </w:comment>
  <w:comment w:id="5" w:author="Brenda Lily Gutierrez Bautista" w:date="2026-09-30T16:28:00Z" w:initials="BLGB">
    <w:p w14:paraId="00000042" w14:textId="00000042">
      <w:pPr>
        <w:spacing w:line="240" w:after="0" w:lineRule="auto" w:before="0"/>
        <w:ind w:firstLine="0" w:left="0" w:right="0"/>
        <w:jc w:val="left"/>
      </w:pPr>
      <w:r>
        <w:rPr>
          <w:rFonts w:eastAsia="Arial" w:ascii="Arial" w:hAnsi="Arial" w:cs="Arial"/>
          <w:sz w:val="22"/>
        </w:rPr>
        <w:t xml:space="preserve"/>
      </w:r>
    </w:p>
    <w:p w14:paraId="00000043" w14:textId="00000043">
      <w:pPr>
        <w:spacing w:line="240" w:after="0" w:lineRule="auto" w:before="0"/>
        <w:ind w:firstLine="0" w:left="0" w:right="0"/>
        <w:jc w:val="left"/>
      </w:pPr>
      <w:r>
        <w:rPr>
          <w:rFonts w:eastAsia="Arial" w:ascii="Arial" w:hAnsi="Arial" w:cs="Arial"/>
          <w:sz w:val="22"/>
        </w:rPr>
        <w:t xml:space="preserve"> ARTÍCULO 24.- (ENTIDADES SIN SISTEMA INFORMÁTICO Y MÓDULO ESTÁNDAR). </w:t>
      </w:r>
    </w:p>
    <w:p w14:paraId="00000044" w14:textId="00000044">
      <w:pPr>
        <w:spacing w:line="240" w:after="0" w:lineRule="auto" w:before="0"/>
        <w:ind w:firstLine="0" w:left="0" w:right="0"/>
        <w:jc w:val="left"/>
      </w:pPr>
      <w:r>
        <w:rPr>
          <w:rFonts w:eastAsia="Arial" w:ascii="Arial" w:hAnsi="Arial" w:cs="Arial"/>
          <w:sz w:val="22"/>
        </w:rPr>
        <w:t xml:space="preserve">I. La AN proporcionará el Módulo Informático Estándar que interoperará con la VUCE a las EPEs que no cuenten con un sistema informático propio para el procesamiento de trámites APCO, previo cumplimiento de los requisitos establecidos en el presente Reglamento.</w:t>
      </w:r>
    </w:p>
    <w:p w14:paraId="00000045" w14:textId="00000045">
      <w:pPr>
        <w:spacing w:line="240" w:after="0" w:lineRule="auto" w:before="0"/>
        <w:ind w:firstLine="0" w:left="0" w:right="0"/>
        <w:jc w:val="left"/>
      </w:pPr>
      <w:r>
        <w:rPr>
          <w:rFonts w:eastAsia="Arial" w:ascii="Arial" w:hAnsi="Arial" w:cs="Arial"/>
          <w:sz w:val="22"/>
        </w:rPr>
        <w:t xml:space="preserve"/>
      </w:r>
    </w:p>
    <w:p w14:paraId="00000046" w14:textId="00000046">
      <w:pPr>
        <w:spacing w:line="240" w:after="0" w:lineRule="auto" w:before="0"/>
        <w:ind w:firstLine="0" w:left="0" w:right="0"/>
        <w:jc w:val="left"/>
      </w:pPr>
      <w:r>
        <w:rPr>
          <w:rFonts w:eastAsia="Arial" w:ascii="Arial" w:hAnsi="Arial" w:cs="Arial"/>
          <w:sz w:val="22"/>
        </w:rPr>
        <w:t xml:space="preserve">II. En el marco del Módulo Informático Estándar, las partes asumirán las siguientes condiciones:</w:t>
      </w:r>
    </w:p>
    <w:p w14:paraId="00000047" w14:textId="00000047">
      <w:pPr>
        <w:spacing w:line="240" w:after="0" w:lineRule="auto" w:before="0"/>
        <w:ind w:firstLine="0" w:left="0" w:right="0"/>
        <w:jc w:val="left"/>
      </w:pPr>
      <w:r>
        <w:rPr>
          <w:rFonts w:eastAsia="Arial" w:ascii="Arial" w:hAnsi="Arial" w:cs="Arial"/>
          <w:sz w:val="22"/>
        </w:rPr>
        <w:t xml:space="preserve">    a) La AN administrará y alojará en su infraestructura tecnológica el Módulo Informático Estándar por un periodo máximo de hasta dos (2) años computables a partir de la puesta en vigencia del trámite APCO en la VUCE.</w:t>
      </w:r>
    </w:p>
    <w:p w14:paraId="00000048" w14:textId="00000048">
      <w:pPr>
        <w:spacing w:line="240" w:after="0" w:lineRule="auto" w:before="0"/>
        <w:ind w:firstLine="0" w:left="0" w:right="0"/>
        <w:jc w:val="left"/>
      </w:pPr>
      <w:r>
        <w:rPr>
          <w:rFonts w:eastAsia="Arial" w:ascii="Arial" w:hAnsi="Arial" w:cs="Arial"/>
          <w:sz w:val="22"/>
        </w:rPr>
        <w:t xml:space="preserve">    b) La EPE deberá desarrollar, implementar y poner en producción su sistema informático e infraestructura propia en el plazo de dos (2) años señalado en el inciso anterior.</w:t>
      </w:r>
    </w:p>
    <w:p w14:paraId="00000049" w14:textId="00000049">
      <w:pPr>
        <w:spacing w:line="240" w:after="0" w:lineRule="auto" w:before="0"/>
        <w:ind w:firstLine="0" w:left="0" w:right="0"/>
        <w:jc w:val="left"/>
      </w:pPr>
      <w:r>
        <w:rPr>
          <w:rFonts w:eastAsia="Arial" w:ascii="Arial" w:hAnsi="Arial" w:cs="Arial"/>
          <w:sz w:val="22"/>
        </w:rPr>
        <w:t xml:space="preserve"/>
      </w:r>
    </w:p>
    <w:p w14:paraId="0000004A" w14:textId="0000004A">
      <w:pPr>
        <w:spacing w:line="240" w:after="0" w:lineRule="auto" w:before="0"/>
        <w:ind w:firstLine="0" w:left="0" w:right="0"/>
        <w:jc w:val="left"/>
      </w:pPr>
      <w:r>
        <w:rPr>
          <w:rFonts w:eastAsia="Arial" w:ascii="Arial" w:hAnsi="Arial" w:cs="Arial"/>
          <w:sz w:val="22"/>
        </w:rPr>
        <w:t xml:space="preserve">III. (PROCEDIMIENTO DE EXPORTACIÓN Y MIGRACIÓN DE DATOS). Al culminar el plazo de dos (2) años o al concretarse la migración al sistema propio de la EPE:</w:t>
      </w:r>
    </w:p>
    <w:p w14:paraId="0000004B" w14:textId="0000004B">
      <w:pPr>
        <w:spacing w:line="240" w:after="0" w:lineRule="auto" w:before="0"/>
        <w:ind w:firstLine="0" w:left="0" w:right="0"/>
        <w:jc w:val="left"/>
      </w:pPr>
      <w:r>
        <w:rPr>
          <w:rFonts w:eastAsia="Arial" w:ascii="Arial" w:hAnsi="Arial" w:cs="Arial"/>
          <w:sz w:val="22"/>
        </w:rPr>
        <w:t xml:space="preserve">    a) La AN entregará a la EPE la totalidad de los datos, registros transaccionales y documentos digitales generados durante la operación del Módulo Estándar, mediante un protocolo de exportación seguro en formatos abiertos e interoperables (archivos JSON/XML y respaldos de base de datos relacional).</w:t>
      </w:r>
    </w:p>
    <w:p w14:paraId="0000004C" w14:textId="0000004C">
      <w:pPr>
        <w:spacing w:line="240" w:after="0" w:lineRule="auto" w:before="0"/>
        <w:ind w:firstLine="0" w:left="0" w:right="0"/>
        <w:jc w:val="left"/>
      </w:pPr>
      <w:r>
        <w:rPr>
          <w:rFonts w:eastAsia="Arial" w:ascii="Arial" w:hAnsi="Arial" w:cs="Arial"/>
          <w:sz w:val="22"/>
        </w:rPr>
        <w:t xml:space="preserve">    b) La transferencia de información se formalizará mediante un Acta de Migración y Transferencia Tecnológica, previa verificación conjunta de la integridad y consistencia de los datos mediante códigos de verificación de hash.</w:t>
      </w:r>
    </w:p>
    <w:p w14:paraId="0000004D" w14:textId="0000004D">
      <w:pPr>
        <w:spacing w:line="240" w:after="0" w:lineRule="auto" w:before="0"/>
        <w:ind w:firstLine="0" w:left="0" w:right="0"/>
        <w:jc w:val="left"/>
      </w:pPr>
      <w:r>
        <w:rPr>
          <w:rFonts w:eastAsia="Arial" w:ascii="Arial" w:hAnsi="Arial" w:cs="Arial"/>
          <w:sz w:val="22"/>
        </w:rPr>
        <w:t xml:space="preserve">    c) La entrega de la información a la EPE no exime a la VUCE de conservar en sus repositorios la copia de respaldo del Expediente Electrónico Único con sus registros de auditoría y trazabilidad histórico.</w:t>
      </w:r>
    </w:p>
    <w:p w14:paraId="0000004E" w14:textId="0000004E">
      <w:pPr>
        <w:spacing w:line="240" w:after="0" w:lineRule="auto" w:before="0"/>
        <w:ind w:firstLine="0" w:left="0" w:right="0"/>
        <w:jc w:val="left"/>
      </w:pPr>
      <w:r>
        <w:rPr>
          <w:rFonts w:eastAsia="Arial" w:ascii="Arial" w:hAnsi="Arial" w:cs="Arial"/>
          <w:sz w:val="22"/>
        </w:rPr>
        <w:t xml:space="preserve"/>
      </w:r>
    </w:p>
    <w:p w14:paraId="0000004F" w14:textId="0000004F">
      <w:pPr>
        <w:spacing w:line="240" w:after="0" w:lineRule="auto" w:before="0"/>
        <w:ind w:firstLine="0" w:left="0" w:right="0"/>
        <w:jc w:val="left"/>
      </w:pPr>
      <w:r>
        <w:rPr>
          <w:rFonts w:eastAsia="Arial" w:ascii="Arial" w:hAnsi="Arial" w:cs="Arial"/>
          <w:sz w:val="22"/>
        </w:rPr>
        <w:t xml:space="preserve">IV. (PLAN DE TRANSICIÓN Y PRÓRROGA EXCEPCIONAL). </w:t>
      </w:r>
    </w:p>
    <w:p w14:paraId="00000050" w14:textId="00000050">
      <w:pPr>
        <w:spacing w:line="240" w:after="0" w:lineRule="auto" w:before="0"/>
        <w:ind w:firstLine="0" w:left="0" w:right="0"/>
        <w:jc w:val="left"/>
      </w:pPr>
      <w:r>
        <w:rPr>
          <w:rFonts w:eastAsia="Arial" w:ascii="Arial" w:hAnsi="Arial" w:cs="Arial"/>
          <w:sz w:val="22"/>
        </w:rPr>
        <w:t xml:space="preserve">    a) Seis (6) meses antes del vencimiento del plazo de dos (2) años, la EPE presentará a la AN el Plan de Migración y Pruebas de Interoperabilidad de su nuevo sistema informático.</w:t>
      </w:r>
    </w:p>
    <w:p w14:paraId="00000051" w14:textId="00000051">
      <w:pPr>
        <w:spacing w:line="240" w:after="0" w:lineRule="auto" w:before="0"/>
        <w:ind w:firstLine="0" w:left="0" w:right="0"/>
        <w:jc w:val="left"/>
      </w:pPr>
      <w:r>
        <w:rPr>
          <w:rFonts w:eastAsia="Arial" w:ascii="Arial" w:hAnsi="Arial" w:cs="Arial"/>
          <w:sz w:val="22"/>
        </w:rPr>
        <w:t xml:space="preserve">    b) Si por razones técnicas, presupuestarias o de fuerza mayor debidamente justificadas, la EPE no lograra poner en producción su sistema propio al vencimiento de los dos (2) años, la Máxima Autoridad Ejecutiva (MAE) de la EPE podrá solicitar motivadamente a la AN, con noventa (90) días de anticipación, una Prórroga Excepcional de Transición por un plazo no mayor a seis (6) meses, previa evaluación del Ministerio Cabeza de Sector y aprobación de la AN.</w:t>
      </w:r>
    </w:p>
    <w:p w14:paraId="00000052" w14:textId="00000052">
      <w:pPr>
        <w:spacing w:line="240" w:after="0" w:lineRule="auto" w:before="0"/>
        <w:ind w:firstLine="0" w:left="0" w:right="0"/>
        <w:jc w:val="left"/>
      </w:pPr>
      <w:r>
        <w:rPr>
          <w:rFonts w:eastAsia="Arial" w:ascii="Arial" w:hAnsi="Arial" w:cs="Arial"/>
          <w:sz w:val="22"/>
        </w:rPr>
        <w:t xml:space="preserve">    c) Durante el periodo de prórroga excepcional, la AN mantendrá habilitado el Módulo Estándar a fin de evitar la parálisis del comercio exterior y la interrupción de los trámites APCO.</w:t>
      </w:r>
    </w:p>
  </w:comment>
  <w:comment w:id="4" w:author="Brenda Lily Gutierrez Bautista" w:date="2026-09-30T15:46:00Z" w:initials="BLGB">
    <w:p w14:paraId="00000053" w14:textId="00000053">
      <w:pPr>
        <w:spacing w:line="240" w:after="0" w:lineRule="auto" w:before="0"/>
        <w:ind w:firstLine="0" w:left="0" w:right="0"/>
        <w:jc w:val="left"/>
      </w:pPr>
      <w:r>
        <w:rPr>
          <w:rFonts w:eastAsia="Arial" w:ascii="Arial" w:hAnsi="Arial" w:cs="Arial"/>
          <w:sz w:val="22"/>
        </w:rPr>
        <w:t xml:space="preserve">La exención de suscripción de convenios interinstitucionales específicos para la interoperabilidad no inhibe la aplicación obligatoria de la Directiva Técnica de Niveles de Servicio (SLA) y los protocolos de contingencia técnica aprobados entre la AN, las EPEs y la AGETIC para garantizar la continuidad y seguridad operativa de la VUCE.</w:t>
      </w:r>
    </w:p>
  </w:comment>
  <w:comment w:id="3" w:author="Brenda Lily Gutierrez Bautista" w:date="2026-09-30T15:22:00Z" w:initials="BLGB">
    <w:p w14:paraId="00000054" w14:textId="00000054">
      <w:pPr>
        <w:spacing w:line="240" w:after="0" w:lineRule="auto" w:before="0"/>
        <w:ind w:firstLine="0" w:left="0" w:right="0"/>
        <w:jc w:val="left"/>
      </w:pPr>
      <w:r>
        <w:rPr>
          <w:rFonts w:eastAsia="Arial" w:ascii="Arial" w:hAnsi="Arial" w:cs="Arial"/>
          <w:sz w:val="22"/>
        </w:rPr>
        <w:t xml:space="preserve">Suscribir o adherirse a una Directiva Técnica Interinstitucional de Niveles de Servicio (SLA) con la Aduana Nacional, en la que se establezcan los plazos máximos de atención de incidentes, ventanas de mantenimiento programado y tiempos máximos de restablecimiento del servicio (SLA de resolución de fallas no mayor a 2 horas para servicios críticos).</w:t>
      </w:r>
    </w:p>
  </w:comment>
  <w:comment w:id="2" w:author="Brenda Lily Gutierrez Bautista" w:date="2026-09-30T15:21:00Z" w:initials="BLGB">
    <w:p w14:paraId="00000055" w14:textId="00000055">
      <w:pPr>
        <w:spacing w:line="240" w:after="0" w:lineRule="auto" w:before="0"/>
        <w:ind w:firstLine="0" w:left="0" w:right="0"/>
        <w:jc w:val="left"/>
      </w:pPr>
      <w:r>
        <w:rPr>
          <w:rFonts w:eastAsia="Arial" w:ascii="Arial" w:hAnsi="Arial" w:cs="Arial"/>
          <w:sz w:val="22"/>
        </w:rPr>
        <w:t xml:space="preserve">Realizar los ajustes, optimizaciones y mantenimiento en los servicios del gobierno electrónico para la correcta operación e integración de los trámites en la VUCE.</w:t>
      </w:r>
    </w:p>
  </w:comment>
  <w:comment w:id="1" w:author="Brenda Lily Gutierrez Bautista" w:date="2026-09-30T17:40:00Z" w:initials="BLGB">
    <w:p w14:paraId="00000056" w14:textId="00000056">
      <w:pPr>
        <w:spacing w:line="240" w:after="0" w:lineRule="auto" w:before="0"/>
        <w:ind w:firstLine="0" w:left="0" w:right="0"/>
        <w:jc w:val="left"/>
      </w:pPr>
      <w:r>
        <w:rPr>
          <w:rFonts w:eastAsia="Arial" w:ascii="Arial" w:hAnsi="Arial" w:cs="Arial"/>
          <w:sz w:val="22"/>
        </w:rPr>
        <w:t xml:space="preserve">ARTÍCULO 16.- (RESPONSABILIDADES DE LA ADUANA NACIONAL). </w:t>
      </w:r>
    </w:p>
    <w:p w14:paraId="00000057" w14:textId="00000057">
      <w:pPr>
        <w:spacing w:line="240" w:after="0" w:lineRule="auto" w:before="0"/>
        <w:ind w:firstLine="0" w:left="0" w:right="0"/>
        <w:jc w:val="left"/>
      </w:pPr>
      <w:r>
        <w:rPr>
          <w:rFonts w:eastAsia="Arial" w:ascii="Arial" w:hAnsi="Arial" w:cs="Arial"/>
          <w:sz w:val="22"/>
        </w:rPr>
        <w:t xml:space="preserve">La AN tiene las siguientes responsabilidades:</w:t>
      </w:r>
    </w:p>
    <w:p w14:paraId="00000058" w14:textId="00000058">
      <w:pPr>
        <w:spacing w:line="240" w:after="0" w:lineRule="auto" w:before="0"/>
        <w:ind w:firstLine="0" w:left="0" w:right="0"/>
        <w:jc w:val="left"/>
      </w:pPr>
      <w:r>
        <w:rPr>
          <w:rFonts w:eastAsia="Arial" w:ascii="Arial" w:hAnsi="Arial" w:cs="Arial"/>
          <w:sz w:val="22"/>
        </w:rPr>
        <w:t xml:space="preserve">a) Implementar y administrar la VUCE, conforme lo establecido en el presente Reglamento.</w:t>
      </w:r>
    </w:p>
    <w:p w14:paraId="00000059" w14:textId="00000059">
      <w:pPr>
        <w:spacing w:line="240" w:after="0" w:lineRule="auto" w:before="0"/>
        <w:ind w:firstLine="0" w:left="0" w:right="0"/>
        <w:jc w:val="left"/>
      </w:pPr>
      <w:r>
        <w:rPr>
          <w:rFonts w:eastAsia="Arial" w:ascii="Arial" w:hAnsi="Arial" w:cs="Arial"/>
          <w:sz w:val="22"/>
        </w:rPr>
        <w:t xml:space="preserve">b) Formular y proponer a las EPEs alternativas de optimización, simplificación, automatización y rediseño de los procesos de emisión de los trámites APCO a ser incorporados en la VUCE, en el marco de las mejores prácticas y estándares internacionales de facilitación del comercio.</w:t>
      </w:r>
    </w:p>
    <w:p w14:paraId="0000005A" w14:textId="0000005A">
      <w:pPr>
        <w:spacing w:line="240" w:after="0" w:lineRule="auto" w:before="0"/>
        <w:ind w:firstLine="0" w:left="0" w:right="0"/>
        <w:jc w:val="left"/>
      </w:pPr>
      <w:r>
        <w:rPr>
          <w:rFonts w:eastAsia="Arial" w:ascii="Arial" w:hAnsi="Arial" w:cs="Arial"/>
          <w:sz w:val="22"/>
        </w:rPr>
        <w:t xml:space="preserve">c) Coordinar con las EPEs respecto a la información y gestión de documentos que serán tramitados a través de la VUCE, asegurando el resguardo y confidencialidad de la información.</w:t>
      </w:r>
    </w:p>
    <w:p w14:paraId="0000005B" w14:textId="0000005B">
      <w:pPr>
        <w:spacing w:line="240" w:after="0" w:lineRule="auto" w:before="0"/>
        <w:ind w:firstLine="0" w:left="0" w:right="0"/>
        <w:jc w:val="left"/>
      </w:pPr>
      <w:r>
        <w:rPr>
          <w:rFonts w:eastAsia="Arial" w:ascii="Arial" w:hAnsi="Arial" w:cs="Arial"/>
          <w:sz w:val="22"/>
        </w:rPr>
        <w:t xml:space="preserve"/>
      </w:r>
    </w:p>
  </w:comment>
  <w:comment w:id="0" w:author="Brenda Lily Gutierrez Bautista" w:date="2026-10-01T16:47:00Z" w:initials="BLGB">
    <w:p w14:paraId="0000005C" w14:textId="0000005C">
      <w:pPr>
        <w:spacing w:line="240" w:after="0" w:lineRule="auto" w:before="0"/>
        <w:ind w:firstLine="0" w:left="0" w:right="0"/>
        <w:jc w:val="left"/>
      </w:pPr>
      <w:r>
        <w:rPr>
          <w:rFonts w:eastAsia="Arial" w:ascii="Arial" w:hAnsi="Arial" w:cs="Arial"/>
          <w:sz w:val="22"/>
        </w:rPr>
        <w:t xml:space="preserve">ARTÍCULO 15.- (RESPONSABILIDADES DE LAS EPEs).</w:t>
      </w:r>
    </w:p>
    <w:p w14:paraId="0000005D" w14:textId="0000005D">
      <w:pPr>
        <w:spacing w:line="240" w:after="0" w:lineRule="auto" w:before="0"/>
        <w:ind w:firstLine="0" w:left="0" w:right="0"/>
        <w:jc w:val="left"/>
      </w:pPr>
      <w:r>
        <w:rPr>
          <w:rFonts w:eastAsia="Arial" w:ascii="Arial" w:hAnsi="Arial" w:cs="Arial"/>
          <w:sz w:val="22"/>
        </w:rPr>
        <w:t xml:space="preserve">I. Las EPEs tienen las siguientes responsabilidades:</w:t>
      </w:r>
    </w:p>
    <w:p w14:paraId="0000005E" w14:textId="0000005E">
      <w:pPr>
        <w:spacing w:line="240" w:after="0" w:lineRule="auto" w:before="0"/>
        <w:ind w:firstLine="0" w:left="0" w:right="0"/>
        <w:jc w:val="left"/>
      </w:pPr>
      <w:r>
        <w:rPr>
          <w:rFonts w:eastAsia="Arial" w:ascii="Arial" w:hAnsi="Arial" w:cs="Arial"/>
          <w:sz w:val="22"/>
        </w:rPr>
        <w:t xml:space="preserve"/>
      </w:r>
    </w:p>
    <w:p w14:paraId="0000005F" w14:textId="0000005F">
      <w:pPr>
        <w:spacing w:line="240" w:after="0" w:lineRule="auto" w:before="0"/>
        <w:ind w:firstLine="0" w:left="0" w:right="0"/>
        <w:jc w:val="left"/>
      </w:pPr>
      <w:r>
        <w:rPr>
          <w:rFonts w:eastAsia="Arial" w:ascii="Arial" w:hAnsi="Arial" w:cs="Arial"/>
          <w:sz w:val="22"/>
        </w:rPr>
        <w:t xml:space="preserve">f) Elaborar, revisar y autorizar la propuesta final para la optimización del proceso de emisión del documento requerido para operaciones de comercio exterior a través de la VUCE, en los plazos, formas y formatos establecidos por la AN. </w:t>
      </w:r>
    </w:p>
    <w:p w14:paraId="00000060" w14:textId="00000060">
      <w:pPr>
        <w:spacing w:line="240" w:after="0" w:lineRule="auto" w:before="0"/>
        <w:ind w:firstLine="0" w:left="0" w:right="0"/>
        <w:jc w:val="left"/>
      </w:pPr>
      <w:r>
        <w:rPr>
          <w:rFonts w:eastAsia="Arial" w:ascii="Arial" w:hAnsi="Arial" w:cs="Arial"/>
          <w:sz w:val="22"/>
        </w:rPr>
        <w:t xml:space="preserve"/>
      </w:r>
    </w:p>
    <w:p w14:paraId="00000061" w14:textId="00000061">
      <w:pPr>
        <w:spacing w:line="240" w:after="0" w:lineRule="auto" w:before="0"/>
        <w:ind w:firstLine="0" w:left="0" w:right="0"/>
        <w:jc w:val="left"/>
      </w:pPr>
      <w:r>
        <w:rPr>
          <w:rFonts w:eastAsia="Arial" w:ascii="Arial" w:hAnsi="Arial" w:cs="Arial"/>
          <w:sz w:val="22"/>
        </w:rPr>
        <w:t xml:space="preserve">En caso de que la EPE determine no incorporar alguna de las sugerencias, observaciones o recomendaciones de simplificación y optimización formuladas por la AN durante la etapa de revisión, la EPE deberá incluir en el Registro R-424 la justificación técnica, legal o administrativa correspondiente, dejando constancia explícita de las propuestas no adoptadas a efectos de trazabilidad y auditoría del proceso.</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enda Lily Gutierrez Bautista" w:date="2026-09-30T16:41:00Z" w:initials="BLGB">
    <w:p w14:paraId="00000001" w14:textId="00000001">
      <w:pPr>
        <w:spacing w:line="240" w:after="0" w:lineRule="auto" w:before="0"/>
        <w:ind w:firstLine="0" w:left="0" w:right="0"/>
        <w:jc w:val="left"/>
      </w:pPr>
      <w:r>
        <w:rPr>
          <w:rFonts w:eastAsia="Arial" w:ascii="Arial" w:hAnsi="Arial" w:cs="Arial"/>
          <w:sz w:val="22"/>
        </w:rPr>
        <w:t xml:space="preserve">ARTÍCULO 38.- (CONTROL FUNCIONAL, ATENCIÓN DE OBSERVACIONES Y RE-PRUEBAS). </w:t>
      </w:r>
    </w:p>
    <w:p w14:paraId="00000002" w14:textId="00000002">
      <w:pPr>
        <w:spacing w:line="240" w:after="0" w:lineRule="auto" w:before="0"/>
        <w:ind w:firstLine="0" w:left="0" w:right="0"/>
        <w:jc w:val="left"/>
      </w:pPr>
      <w:r>
        <w:rPr>
          <w:rFonts w:eastAsia="Arial" w:ascii="Arial" w:hAnsi="Arial" w:cs="Arial"/>
          <w:sz w:val="22"/>
        </w:rPr>
        <w:t xml:space="preserve">I. Una vez concluido el desarrollo de las funcionalidades del trámite APCO en el ambiente de pruebas, la AN y la EPE llevarán a cabo la ejecución del Control Funcional para verificar la conformidad de las funcionalidades desarrolladas con relación a los Requerimientos Funcionales aprobados en el Registro R-425.</w:t>
      </w:r>
    </w:p>
    <w:p w14:paraId="00000003" w14:textId="00000003">
      <w:pPr>
        <w:spacing w:line="240" w:after="0" w:lineRule="auto" w:before="0"/>
        <w:ind w:firstLine="0" w:left="0" w:right="0"/>
        <w:jc w:val="left"/>
      </w:pPr>
      <w:r>
        <w:rPr>
          <w:rFonts w:eastAsia="Arial" w:ascii="Arial" w:hAnsi="Arial" w:cs="Arial"/>
          <w:sz w:val="22"/>
        </w:rPr>
        <w:t xml:space="preserve"/>
      </w:r>
    </w:p>
    <w:p w14:paraId="00000004" w14:textId="00000004">
      <w:pPr>
        <w:spacing w:line="240" w:after="0" w:lineRule="auto" w:before="0"/>
        <w:ind w:firstLine="0" w:left="0" w:right="0"/>
        <w:jc w:val="left"/>
      </w:pPr>
      <w:r>
        <w:rPr>
          <w:rFonts w:eastAsia="Arial" w:ascii="Arial" w:hAnsi="Arial" w:cs="Arial"/>
          <w:sz w:val="22"/>
        </w:rPr>
        <w:t xml:space="preserve">II. (CONFORMIDAD SIN OBSERVACIONES). De no existir observaciones en el Control Funcional, la EPE registrará, firmará y remitirá a la AN el Registro de Control Funcional VUCE (R-426) en un plazo máximo de dos (2) días hábiles posteriores a la conclusión de las pruebas, autorizando el pase a la etapa de Prueba Piloto o Puesta en Producción.</w:t>
      </w:r>
    </w:p>
    <w:p w14:paraId="00000005" w14:textId="00000005">
      <w:pPr>
        <w:spacing w:line="240" w:after="0" w:lineRule="auto" w:before="0"/>
        <w:ind w:firstLine="0" w:left="0" w:right="0"/>
        <w:jc w:val="left"/>
      </w:pPr>
      <w:r>
        <w:rPr>
          <w:rFonts w:eastAsia="Arial" w:ascii="Arial" w:hAnsi="Arial" w:cs="Arial"/>
          <w:sz w:val="22"/>
        </w:rPr>
        <w:t xml:space="preserve"/>
      </w:r>
    </w:p>
    <w:p w14:paraId="00000006" w14:textId="00000006">
      <w:pPr>
        <w:spacing w:line="240" w:after="0" w:lineRule="auto" w:before="0"/>
        <w:ind w:firstLine="0" w:left="0" w:right="0"/>
        <w:jc w:val="left"/>
      </w:pPr>
      <w:r>
        <w:rPr>
          <w:rFonts w:eastAsia="Arial" w:ascii="Arial" w:hAnsi="Arial" w:cs="Arial"/>
          <w:sz w:val="22"/>
        </w:rPr>
        <w:t xml:space="preserve">III. (PROCEDIMIENTO Y PLAZOS ANTE OBSERVACIONES). En caso de identificarse errores, fallas o inconsistencias durante el Control Funcional:</w:t>
      </w:r>
    </w:p>
    <w:p w14:paraId="00000007" w14:textId="00000007">
      <w:pPr>
        <w:spacing w:line="240" w:after="0" w:lineRule="auto" w:before="0"/>
        <w:ind w:firstLine="0" w:left="0" w:right="0"/>
        <w:jc w:val="left"/>
      </w:pPr>
      <w:r>
        <w:rPr>
          <w:rFonts w:eastAsia="Arial" w:ascii="Arial" w:hAnsi="Arial" w:cs="Arial"/>
          <w:sz w:val="22"/>
        </w:rPr>
        <w:t xml:space="preserve">    a) La AN y la EPE detallarán las observaciones en el Acta de Hallazgos adjunta al Registro R-426, notificando formalmente al equipo de desarrollo responsable en un plazo no mayor a veinticuatro (24) horas de finalizada la sesión de prueba.</w:t>
      </w:r>
    </w:p>
    <w:p w14:paraId="00000008" w14:textId="00000008">
      <w:pPr>
        <w:spacing w:line="240" w:after="0" w:lineRule="auto" w:before="0"/>
        <w:ind w:firstLine="0" w:left="0" w:right="0"/>
        <w:jc w:val="left"/>
      </w:pPr>
      <w:r>
        <w:rPr>
          <w:rFonts w:eastAsia="Arial" w:ascii="Arial" w:hAnsi="Arial" w:cs="Arial"/>
          <w:sz w:val="22"/>
        </w:rPr>
        <w:t xml:space="preserve">    b) El equipo de desarrollo (AN o EPE) dispondrá de un plazo máximo de hasta cinco (5) días hábiles para subsanar y corregir las observaciones notificadas.</w:t>
      </w:r>
    </w:p>
    <w:p w14:paraId="00000009" w14:textId="00000009">
      <w:pPr>
        <w:spacing w:line="240" w:after="0" w:lineRule="auto" w:before="0"/>
        <w:ind w:firstLine="0" w:left="0" w:right="0"/>
        <w:jc w:val="left"/>
      </w:pPr>
      <w:r>
        <w:rPr>
          <w:rFonts w:eastAsia="Arial" w:ascii="Arial" w:hAnsi="Arial" w:cs="Arial"/>
          <w:sz w:val="22"/>
        </w:rPr>
        <w:t xml:space="preserve">    c) Una vez comunicada la subsanación, la AN y la EPE realizarán una nueva ejecución del Control Funcional (re-prueba) en un plazo máximo de tres (3) días hábiles.</w:t>
      </w:r>
    </w:p>
    <w:p w14:paraId="0000000A" w14:textId="0000000A">
      <w:pPr>
        <w:spacing w:line="240" w:after="0" w:lineRule="auto" w:before="0"/>
        <w:ind w:firstLine="0" w:left="0" w:right="0"/>
        <w:jc w:val="left"/>
      </w:pPr>
      <w:r>
        <w:rPr>
          <w:rFonts w:eastAsia="Arial" w:ascii="Arial" w:hAnsi="Arial" w:cs="Arial"/>
          <w:sz w:val="22"/>
        </w:rPr>
        <w:t xml:space="preserve"/>
      </w:r>
    </w:p>
    <w:p w14:paraId="0000000B" w14:textId="0000000B">
      <w:pPr>
        <w:spacing w:line="240" w:after="0" w:lineRule="auto" w:before="0"/>
        <w:ind w:firstLine="0" w:left="0" w:right="0"/>
        <w:jc w:val="left"/>
      </w:pPr>
      <w:r>
        <w:rPr>
          <w:rFonts w:eastAsia="Arial" w:ascii="Arial" w:hAnsi="Arial" w:cs="Arial"/>
          <w:sz w:val="22"/>
        </w:rPr>
        <w:t xml:space="preserve">IV. (LÍMITE DE CICLOS DE RE-PRUEBA). Se admitirá un máximo de hasta dos (2) ciclos de re-prueba para un mismo trámite APCO. Si tras el segundo ciclo persisten observaciones críticas que impidan el correcto funcionamiento de la VUCE, se suspenderá el cronograma operativo y se convocará a una mesa técnica de evaluación entre la AN y la EPE para definir las acciones correctivas o la reformulaciones del Registro R-425.</w:t>
      </w:r>
    </w:p>
  </w:comment>
  <w:comment w:id="1" w:author="Brenda Lily Gutierrez Bautista" w:date="2026-09-30T17:35:00Z" w:initials="BLGB">
    <w:p w14:paraId="0000000C" w14:textId="0000000C">
      <w:pPr>
        <w:spacing w:line="240" w:after="0" w:lineRule="auto" w:before="0"/>
        <w:ind w:firstLine="0" w:left="0" w:right="0"/>
        <w:jc w:val="left"/>
      </w:pPr>
      <w:r>
        <w:rPr>
          <w:rFonts w:eastAsia="Arial" w:ascii="Arial" w:hAnsi="Arial" w:cs="Arial"/>
          <w:sz w:val="22"/>
        </w:rPr>
        <w:t xml:space="preserve">ARTÍCULO 37.- (DESARROLLO DE FUNCIONALIDADES Y CONTROL DE CALIDAD). </w:t>
      </w:r>
    </w:p>
    <w:p w14:paraId="0000000D" w14:textId="0000000D">
      <w:pPr>
        <w:spacing w:line="240" w:after="0" w:lineRule="auto" w:before="0"/>
        <w:ind w:firstLine="0" w:left="0" w:right="0"/>
        <w:jc w:val="left"/>
      </w:pPr>
      <w:r>
        <w:rPr>
          <w:rFonts w:eastAsia="Arial" w:ascii="Arial" w:hAnsi="Arial" w:cs="Arial"/>
          <w:sz w:val="22"/>
        </w:rPr>
        <w:t xml:space="preserve">[...]</w:t>
      </w:r>
    </w:p>
    <w:p w14:paraId="0000000E" w14:textId="0000000E">
      <w:pPr>
        <w:spacing w:line="240" w:after="0" w:lineRule="auto" w:before="0"/>
        <w:ind w:firstLine="0" w:left="0" w:right="0"/>
        <w:jc w:val="left"/>
      </w:pPr>
      <w:r>
        <w:rPr>
          <w:rFonts w:eastAsia="Arial" w:ascii="Arial" w:hAnsi="Arial" w:cs="Arial"/>
          <w:sz w:val="22"/>
        </w:rPr>
        <w:t xml:space="preserve">III. Las EPEs deberán implementar obligatoriamente la firma digital para realizar todo intercambio de información, mensajes transaccionales y documentos con la VUCE, así como el aprobador de documentos de ciudadanía digital, la facturación electrónica y la pasarela de pagos, entre otros componentes técnicos que consideren necesarios para la implementación y operación del trámite APCO en la VUCE.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1D" w15:done="0"/>
  <w15:commentEx w15:paraId="0000001E" w15:done="0"/>
  <w15:commentEx w15:paraId="0000001F" w15:done="0"/>
  <w15:commentEx w15:paraId="00000022" w15:done="0"/>
  <w15:commentEx w15:paraId="00000023" w15:done="0"/>
  <w15:commentEx w15:paraId="00000024" w15:done="0"/>
  <w15:commentEx w15:paraId="00000025" w15:done="0"/>
  <w15:commentEx w15:paraId="00000035" w15:done="0"/>
  <w15:commentEx w15:paraId="0000003A" w15:done="0"/>
  <w15:commentEx w15:paraId="00000041" w15:done="0"/>
  <w15:commentEx w15:paraId="00000052" w15:done="0"/>
  <w15:commentEx w15:paraId="00000053" w15:done="0"/>
  <w15:commentEx w15:paraId="00000054" w15:done="0"/>
  <w15:commentEx w15:paraId="00000055" w15:done="0"/>
  <w15:commentEx w15:paraId="0000005B" w15:done="0"/>
  <w15:commentEx w15:paraId="00000061"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B" w15:done="0"/>
  <w15:commentEx w15:paraId="0000000E" w15:done="0"/>
</w15:commentsEx>
</file>

<file path=word/commentsIds.xml><?xml version="1.0" encoding="utf-8"?>
<w16cid:commentsIds xmlns:mc="http://schemas.openxmlformats.org/markup-compatibility/2006" xmlns:w16cid="http://schemas.microsoft.com/office/word/2016/wordml/cid" mc:Ignorable="w16cid">
  <w16cid:commentId w16cid:paraId="0000001D" w16cid:durableId="7B6553E6"/>
  <w16cid:commentId w16cid:paraId="0000001E" w16cid:durableId="4448B6A7"/>
  <w16cid:commentId w16cid:paraId="0000001F" w16cid:durableId="6556971D"/>
  <w16cid:commentId w16cid:paraId="00000022" w16cid:durableId="6E83F204"/>
  <w16cid:commentId w16cid:paraId="00000023" w16cid:durableId="2C8A65DF"/>
  <w16cid:commentId w16cid:paraId="00000024" w16cid:durableId="471CCDFD"/>
  <w16cid:commentId w16cid:paraId="00000025" w16cid:durableId="5A29778A"/>
  <w16cid:commentId w16cid:paraId="00000035" w16cid:durableId="54E0ECD5"/>
  <w16cid:commentId w16cid:paraId="0000003A" w16cid:durableId="0D1FBBDD"/>
  <w16cid:commentId w16cid:paraId="00000041" w16cid:durableId="06E94F99"/>
  <w16cid:commentId w16cid:paraId="00000052" w16cid:durableId="2E767A70"/>
  <w16cid:commentId w16cid:paraId="00000053" w16cid:durableId="738ABFCF"/>
  <w16cid:commentId w16cid:paraId="00000054" w16cid:durableId="56E120B2"/>
  <w16cid:commentId w16cid:paraId="00000055" w16cid:durableId="6AE5E627"/>
  <w16cid:commentId w16cid:paraId="0000005B" w16cid:durableId="0856AED1"/>
  <w16cid:commentId w16cid:paraId="00000061" w16cid:durableId="34CF865F"/>
</w16cid:commentsIds>
</file>

<file path=word/commentsIdsDocument.xml><?xml version="1.0" encoding="utf-8"?>
<w16cid:commentsIds xmlns:mc="http://schemas.openxmlformats.org/markup-compatibility/2006" xmlns:w16cid="http://schemas.microsoft.com/office/word/2016/wordml/cid" mc:Ignorable="w16cid">
  <w16cid:commentId w16cid:paraId="0000000B" w16cid:durableId="54756E13"/>
  <w16cid:commentId w16cid:paraId="0000000E" w16cid:durableId="5BB6038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076BE8D" w14:textId="77777777">
      <w:pPr>
        <w:pBdr/>
        <w:spacing/>
        <w:ind/>
        <w:rPr/>
      </w:pPr>
      <w:r>
        <w:separator/>
      </w:r>
      <w:r/>
    </w:p>
  </w:endnote>
  <w:endnote w:type="continuationSeparator" w:id="0">
    <w:p w14:paraId="7839765D"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FreeSans">
    <w:panose1 w:val="020B0504020202020204"/>
  </w:font>
  <w:font w:name="MS Gothic">
    <w:panose1 w:val="020B06060202020A0204"/>
  </w:font>
  <w:font w:name="Cambria Math">
    <w:panose1 w:val="02000603000000000000"/>
  </w:font>
  <w:font w:name="Liberation Serif">
    <w:panose1 w:val="02020603050405020304"/>
  </w:font>
  <w:font w:name="Cambria">
    <w:panose1 w:val="02040503050406030204"/>
  </w:font>
  <w:font w:name="Calibri">
    <w:panose1 w:val="020F0502020204030204"/>
  </w:font>
  <w:font w:name="Tahoma">
    <w:panose1 w:val="020B0502040504020204"/>
  </w:font>
  <w:font w:name="Courier New">
    <w:panose1 w:val="02070409020205020404"/>
  </w:font>
  <w:font w:name="DejaVu Sans">
    <w:panose1 w:val="020B0603030804020204"/>
  </w:font>
  <w:font w:name="Comic Sans MS">
    <w:panose1 w:val="020F0502020204030204"/>
  </w:font>
  <w:font w:name="Times New Roman">
    <w:panose1 w:val="02020603050405020304"/>
  </w:font>
  <w:font w:name="Univers 45 Light">
    <w:panose1 w:val="02000009000000000000"/>
  </w:font>
  <w:font w:name="Arial Unicode MS">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494" w:type="dxa"/>
      <w:tblCellMar>
        <w:left w:w="70" w:type="dxa"/>
        <w:right w:w="7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494"/>
    </w:tblGrid>
    <w:tr>
      <w:trPr>
        <w:trHeight w:val="451"/>
      </w:trPr>
      <w:tc>
        <w:tcPr>
          <w:tcBorders>
            <w:top w:val="single" w:color="auto" w:sz="4" w:space="0"/>
            <w:left w:val="single" w:color="auto" w:sz="4" w:space="0"/>
            <w:bottom w:val="single" w:color="auto" w:sz="4" w:space="0"/>
            <w:right w:val="single" w:color="auto" w:sz="4" w:space="0"/>
          </w:tcBorders>
          <w:tcW w:w="9494" w:type="dxa"/>
        </w:tcPr>
        <w:p w14:paraId="773CC71E" w14:textId="11354258">
          <w:pPr>
            <w:pBdr/>
            <w:spacing/>
            <w:ind/>
            <w:jc w:val="center"/>
            <w:rPr>
              <w:sz w:val="14"/>
              <w:szCs w:val="14"/>
            </w:rPr>
          </w:pPr>
          <w:r>
            <w:rPr>
              <w:b/>
              <w:color w:val="000000"/>
              <w:spacing w:val="-1"/>
              <w:sz w:val="14"/>
              <w:szCs w:val="14"/>
              <w:lang w:val="es-ES_tradnl"/>
            </w:rPr>
            <w:t xml:space="preserve">Al momento de ser impreso o descargado de la página oficial de la </w:t>
          </w:r>
          <w:r>
            <w:rPr>
              <w:b/>
              <w:color w:val="000000"/>
              <w:spacing w:val="-1"/>
              <w:sz w:val="14"/>
              <w:szCs w:val="14"/>
              <w:lang w:val="es-ES_tradnl"/>
            </w:rPr>
            <w:t xml:space="preserve">Aduana Nacional, </w:t>
          </w:r>
          <w:r>
            <w:rPr>
              <w:b/>
              <w:color w:val="000000"/>
              <w:spacing w:val="-1"/>
              <w:sz w:val="14"/>
              <w:szCs w:val="14"/>
              <w:lang w:val="es-ES_tradnl"/>
            </w:rPr>
            <w:t xml:space="preserve">el presente documento deja de constituirse en documento controlado</w:t>
          </w:r>
          <w:r>
            <w:rPr>
              <w:sz w:val="14"/>
              <w:szCs w:val="14"/>
            </w:rPr>
          </w:r>
        </w:p>
      </w:tc>
    </w:tr>
  </w:tbl>
  <w:p w14:paraId="7E39EC96" w14:textId="77777777">
    <w:pPr>
      <w:pBdr/>
      <w:spacing/>
      <w:ind w:right="260"/>
      <w:jc w:val="center"/>
      <w:rPr>
        <w:color w:val="0f243e"/>
        <w:sz w:val="26"/>
        <w:szCs w:val="26"/>
      </w:rPr>
    </w:pPr>
    <w:r>
      <w:rPr>
        <w:color w:val="0f243e"/>
        <w:sz w:val="26"/>
        <w:szCs w:val="26"/>
      </w:rPr>
    </w:r>
    <w:r>
      <w:rPr>
        <w:color w:val="0f243e"/>
        <w:sz w:val="26"/>
        <w:szCs w:val="26"/>
      </w:rPr>
    </w:r>
  </w:p>
  <w:p w14:paraId="2F80C988" w14:textId="77777777">
    <w:pPr>
      <w:pBdr/>
      <w:spacing/>
      <w:ind w:right="260"/>
      <w:jc w:val="center"/>
      <w:rPr>
        <w:color w:val="0f243e"/>
        <w:sz w:val="26"/>
        <w:szCs w:val="26"/>
      </w:rPr>
    </w:pPr>
    <w:r>
      <w:rPr>
        <w:color w:val="0f243e"/>
        <w:sz w:val="26"/>
        <w:szCs w:val="26"/>
      </w:rPr>
    </w:r>
    <w:r>
      <w:rPr>
        <w:color w:val="0f243e"/>
        <w:sz w:val="26"/>
        <w:szCs w:val="2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21B4817" w14:textId="77777777">
      <w:pPr>
        <w:pBdr/>
        <w:spacing/>
        <w:ind/>
        <w:rPr/>
      </w:pPr>
      <w:r>
        <w:separator/>
      </w:r>
      <w:r/>
    </w:p>
  </w:footnote>
  <w:footnote w:type="continuationSeparator" w:id="0">
    <w:p w14:paraId="316AD65A"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8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44"/>
      <w:gridCol w:w="5961"/>
      <w:gridCol w:w="708"/>
      <w:gridCol w:w="1242"/>
    </w:tblGrid>
    <w:tr>
      <w:trPr>
        <w:trHeight w:val="199"/>
      </w:trPr>
      <w:tc>
        <w:tcPr>
          <w:shd w:val="clear" w:color="auto" w:fill="auto"/>
          <w:tcBorders/>
          <w:tcW w:w="1944" w:type="dxa"/>
          <w:vAlign w:val="center"/>
          <w:vMerge w:val="restart"/>
        </w:tcPr>
        <w:p w14:paraId="47C3EF4A" w14:textId="5022182B">
          <w:pPr>
            <w:pBdr/>
            <w:tabs>
              <w:tab w:val="center" w:leader="none" w:pos="4252"/>
              <w:tab w:val="right" w:leader="none" w:pos="8504"/>
            </w:tabs>
            <w:spacing/>
            <w:ind/>
            <w:jc w:val="center"/>
            <w:rPr/>
          </w:pPr>
          <w:r>
            <w:object w:dxaOrig="8566" w:dyaOrig="4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2.50pt;height:42.50pt;mso-wrap-distance-left:0.00pt;mso-wrap-distance-top:0.00pt;mso-wrap-distance-right:0.00pt;mso-wrap-distance-bottom:0.00pt;z-index:1;" filled="f" stroked="false">
                <v:imagedata r:id="rId1" o:title=""/>
                <o:lock v:ext="edit" rotation="t"/>
              </v:shape>
              <o:OLEObject DrawAspect="Content" r:id="rId2" ObjectID="_1525040" ProgID="PBrush" ShapeID="_x0000_i0" Type="Embed"/>
            </w:object>
          </w:r>
          <w:r/>
        </w:p>
      </w:tc>
      <w:tc>
        <w:tcPr>
          <w:shd w:val="clear" w:color="auto" w:fill="auto"/>
          <w:tcBorders/>
          <w:tcW w:w="5961" w:type="dxa"/>
          <w:vAlign w:val="center"/>
          <w:vMerge w:val="restart"/>
        </w:tcPr>
        <w:p w14:paraId="50CFF80F" w14:textId="4F9C0A0E">
          <w:pPr>
            <w:pBdr/>
            <w:tabs>
              <w:tab w:val="center" w:leader="none" w:pos="4252"/>
              <w:tab w:val="right" w:leader="none" w:pos="8504"/>
            </w:tabs>
            <w:spacing w:after="60" w:before="60"/>
            <w:ind/>
            <w:jc w:val="center"/>
            <w:rPr/>
          </w:pPr>
          <w:r>
            <w:rPr>
              <w:b/>
              <w:szCs w:val="24"/>
            </w:rPr>
            <w:t xml:space="preserve">REGLAMENTO</w:t>
          </w:r>
          <w:r>
            <w:rPr>
              <w:b/>
              <w:szCs w:val="24"/>
            </w:rPr>
            <w:t xml:space="preserve"> DE IMPLEMENTACIÓN, ADMINISTRACIÓN Y OPERACIÓN DE LA VENTANILLA ÚNICA DE COMERCIO EXTERIOR</w:t>
          </w:r>
          <w:r/>
        </w:p>
      </w:tc>
      <w:tc>
        <w:tcPr>
          <w:gridSpan w:val="2"/>
          <w:shd w:val="clear" w:color="auto" w:fill="ffffff" w:themeFill="background1"/>
          <w:tcBorders/>
          <w:tcW w:w="1950" w:type="dxa"/>
          <w:vAlign w:val="center"/>
        </w:tcPr>
        <w:p w14:paraId="556C34F5" w14:textId="77777777">
          <w:pPr>
            <w:pBdr/>
            <w:shd w:val="clear" w:color="auto" w:fill="ffffff" w:themeFill="background1"/>
            <w:tabs>
              <w:tab w:val="center" w:leader="none" w:pos="4252"/>
              <w:tab w:val="right" w:leader="none" w:pos="8504"/>
            </w:tabs>
            <w:spacing/>
            <w:ind/>
            <w:jc w:val="center"/>
            <w:rPr>
              <w:sz w:val="14"/>
              <w:szCs w:val="14"/>
            </w:rPr>
          </w:pPr>
          <w:r>
            <w:rPr>
              <w:sz w:val="14"/>
              <w:szCs w:val="14"/>
            </w:rPr>
            <w:t xml:space="preserve">Código</w:t>
          </w:r>
          <w:r>
            <w:rPr>
              <w:sz w:val="14"/>
              <w:szCs w:val="14"/>
            </w:rPr>
          </w:r>
        </w:p>
      </w:tc>
    </w:tr>
    <w:tr>
      <w:trPr>
        <w:trHeight w:val="199"/>
      </w:trPr>
      <w:tc>
        <w:tcPr>
          <w:shd w:val="clear" w:color="auto" w:fill="auto"/>
          <w:tcBorders/>
          <w:tcW w:w="1944" w:type="dxa"/>
          <w:vMerge w:val="continue"/>
        </w:tcPr>
        <w:p w14:paraId="1BDB269F" w14:textId="77777777">
          <w:pPr>
            <w:pBdr/>
            <w:tabs>
              <w:tab w:val="center" w:leader="none" w:pos="4252"/>
              <w:tab w:val="right" w:leader="none" w:pos="8504"/>
            </w:tabs>
            <w:spacing/>
            <w:ind/>
            <w:jc w:val="center"/>
            <w:rPr>
              <w:lang w:val="es-BO" w:eastAsia="es-BO"/>
            </w:rPr>
          </w:pPr>
          <w:r>
            <w:rPr>
              <w:lang w:val="es-BO" w:eastAsia="es-BO"/>
            </w:rPr>
          </w:r>
          <w:r>
            <w:rPr>
              <w:lang w:val="es-BO" w:eastAsia="es-BO"/>
            </w:rPr>
          </w:r>
        </w:p>
      </w:tc>
      <w:tc>
        <w:tcPr>
          <w:shd w:val="clear" w:color="auto" w:fill="auto"/>
          <w:tcBorders/>
          <w:tcW w:w="5961" w:type="dxa"/>
          <w:vAlign w:val="center"/>
          <w:vMerge w:val="continue"/>
        </w:tcPr>
        <w:p w14:paraId="41655BFB" w14:textId="77777777">
          <w:pPr>
            <w:pBdr/>
            <w:tabs>
              <w:tab w:val="center" w:leader="none" w:pos="4252"/>
              <w:tab w:val="right" w:leader="none" w:pos="8504"/>
            </w:tabs>
            <w:spacing/>
            <w:ind/>
            <w:jc w:val="center"/>
            <w:rPr>
              <w:b/>
            </w:rPr>
          </w:pPr>
          <w:r>
            <w:rPr>
              <w:b/>
            </w:rPr>
          </w:r>
          <w:r>
            <w:rPr>
              <w:b/>
            </w:rPr>
          </w:r>
        </w:p>
      </w:tc>
      <w:tc>
        <w:tcPr>
          <w:gridSpan w:val="2"/>
          <w:shd w:val="clear" w:color="auto" w:fill="ffffff" w:themeFill="background1"/>
          <w:tcBorders/>
          <w:tcW w:w="1950" w:type="dxa"/>
          <w:vAlign w:val="center"/>
        </w:tcPr>
        <w:p w14:paraId="68868B31" w14:textId="5F52A651">
          <w:pPr>
            <w:pBdr/>
            <w:shd w:val="clear" w:color="auto" w:fill="ffffff" w:themeFill="background1"/>
            <w:tabs>
              <w:tab w:val="center" w:leader="none" w:pos="4252"/>
              <w:tab w:val="right" w:leader="none" w:pos="8504"/>
            </w:tabs>
            <w:spacing/>
            <w:ind/>
            <w:jc w:val="center"/>
            <w:rPr>
              <w:b/>
              <w:sz w:val="18"/>
              <w:szCs w:val="18"/>
              <w:lang w:val="en-US"/>
            </w:rPr>
          </w:pPr>
          <w:r>
            <w:rPr>
              <w:b/>
              <w:sz w:val="18"/>
              <w:szCs w:val="18"/>
              <w:lang w:val="en-US"/>
            </w:rPr>
            <w:t xml:space="preserve">GNN-REG-</w:t>
          </w:r>
          <w:r>
            <w:rPr>
              <w:b/>
              <w:sz w:val="18"/>
              <w:szCs w:val="18"/>
              <w:lang w:val="en-US"/>
            </w:rPr>
            <w:t xml:space="preserve">14</w:t>
          </w:r>
          <w:r>
            <w:rPr>
              <w:b/>
              <w:sz w:val="18"/>
              <w:szCs w:val="18"/>
              <w:lang w:val="en-US"/>
            </w:rPr>
          </w:r>
        </w:p>
      </w:tc>
    </w:tr>
    <w:tr>
      <w:trPr>
        <w:trHeight w:val="129"/>
      </w:trPr>
      <w:tc>
        <w:tcPr>
          <w:shd w:val="clear" w:color="auto" w:fill="auto"/>
          <w:tcBorders/>
          <w:tcW w:w="1944" w:type="dxa"/>
          <w:vMerge w:val="continue"/>
        </w:tcPr>
        <w:p w14:paraId="0DDAC00B" w14:textId="77777777">
          <w:pPr>
            <w:pBdr/>
            <w:tabs>
              <w:tab w:val="center" w:leader="none" w:pos="4252"/>
              <w:tab w:val="right" w:leader="none" w:pos="8504"/>
            </w:tabs>
            <w:spacing/>
            <w:ind/>
            <w:jc w:val="center"/>
            <w:rPr>
              <w:lang w:val="en-US" w:eastAsia="es-BO"/>
            </w:rPr>
          </w:pPr>
          <w:r>
            <w:rPr>
              <w:lang w:val="en-US" w:eastAsia="es-BO"/>
            </w:rPr>
          </w:r>
          <w:r>
            <w:rPr>
              <w:lang w:val="en-US" w:eastAsia="es-BO"/>
            </w:rPr>
          </w:r>
        </w:p>
      </w:tc>
      <w:tc>
        <w:tcPr>
          <w:shd w:val="clear" w:color="auto" w:fill="auto"/>
          <w:tcBorders/>
          <w:tcW w:w="5961" w:type="dxa"/>
          <w:vAlign w:val="center"/>
          <w:vMerge w:val="continue"/>
        </w:tcPr>
        <w:p w14:paraId="1C0627B6" w14:textId="77777777">
          <w:pPr>
            <w:pBdr/>
            <w:tabs>
              <w:tab w:val="center" w:leader="none" w:pos="4252"/>
              <w:tab w:val="right" w:leader="none" w:pos="8504"/>
            </w:tabs>
            <w:spacing/>
            <w:ind/>
            <w:jc w:val="center"/>
            <w:rPr>
              <w:b/>
              <w:lang w:val="en-US"/>
            </w:rPr>
          </w:pPr>
          <w:r>
            <w:rPr>
              <w:b/>
              <w:lang w:val="en-US"/>
            </w:rPr>
          </w:r>
          <w:r>
            <w:rPr>
              <w:b/>
              <w:lang w:val="en-US"/>
            </w:rPr>
          </w:r>
        </w:p>
      </w:tc>
      <w:tc>
        <w:tcPr>
          <w:shd w:val="clear" w:color="auto" w:fill="ffffff" w:themeFill="background1"/>
          <w:tcBorders/>
          <w:tcW w:w="708" w:type="dxa"/>
          <w:vAlign w:val="center"/>
        </w:tcPr>
        <w:p w14:paraId="332E300F" w14:textId="54368019">
          <w:pPr>
            <w:pBdr/>
            <w:tabs>
              <w:tab w:val="center" w:leader="none" w:pos="4252"/>
              <w:tab w:val="right" w:leader="none" w:pos="8504"/>
            </w:tabs>
            <w:spacing/>
            <w:ind/>
            <w:jc w:val="center"/>
            <w:rPr>
              <w:sz w:val="14"/>
              <w:szCs w:val="14"/>
            </w:rPr>
          </w:pPr>
          <w:r>
            <w:rPr>
              <w:sz w:val="14"/>
              <w:szCs w:val="14"/>
            </w:rPr>
            <w:t xml:space="preserve">Versión</w:t>
          </w:r>
          <w:r>
            <w:rPr>
              <w:sz w:val="14"/>
              <w:szCs w:val="14"/>
            </w:rPr>
            <w:t xml:space="preserve"> </w:t>
          </w:r>
          <w:r>
            <w:rPr>
              <w:sz w:val="14"/>
              <w:szCs w:val="14"/>
            </w:rPr>
            <w:t xml:space="preserve"> </w:t>
          </w:r>
          <w:r>
            <w:rPr>
              <w:sz w:val="14"/>
              <w:szCs w:val="14"/>
            </w:rPr>
          </w:r>
        </w:p>
      </w:tc>
      <w:tc>
        <w:tcPr>
          <w:shd w:val="clear" w:color="auto" w:fill="ffffff" w:themeFill="background1"/>
          <w:tcBorders/>
          <w:tcW w:w="1242" w:type="dxa"/>
          <w:vAlign w:val="center"/>
        </w:tcPr>
        <w:p w14:paraId="0DF6791B" w14:textId="77777777">
          <w:pPr>
            <w:pBdr/>
            <w:tabs>
              <w:tab w:val="center" w:leader="none" w:pos="4252"/>
              <w:tab w:val="right" w:leader="none" w:pos="8504"/>
            </w:tabs>
            <w:spacing/>
            <w:ind/>
            <w:rPr>
              <w:sz w:val="14"/>
              <w:szCs w:val="14"/>
            </w:rPr>
          </w:pPr>
          <w:r>
            <w:rPr>
              <w:sz w:val="14"/>
              <w:szCs w:val="14"/>
            </w:rPr>
            <w:t xml:space="preserve">N° de página</w:t>
          </w:r>
          <w:r>
            <w:rPr>
              <w:sz w:val="14"/>
              <w:szCs w:val="14"/>
            </w:rPr>
          </w:r>
        </w:p>
      </w:tc>
    </w:tr>
    <w:tr>
      <w:trPr>
        <w:trHeight w:val="129"/>
      </w:trPr>
      <w:tc>
        <w:tcPr>
          <w:shd w:val="clear" w:color="auto" w:fill="auto"/>
          <w:tcBorders/>
          <w:tcW w:w="1944" w:type="dxa"/>
          <w:vMerge w:val="continue"/>
        </w:tcPr>
        <w:p w14:paraId="248EA198" w14:textId="77777777">
          <w:pPr>
            <w:pBdr/>
            <w:tabs>
              <w:tab w:val="center" w:leader="none" w:pos="4252"/>
              <w:tab w:val="right" w:leader="none" w:pos="8504"/>
            </w:tabs>
            <w:spacing/>
            <w:ind/>
            <w:jc w:val="center"/>
            <w:rPr>
              <w:lang w:val="es-BO" w:eastAsia="es-BO"/>
            </w:rPr>
          </w:pPr>
          <w:r>
            <w:rPr>
              <w:lang w:val="es-BO" w:eastAsia="es-BO"/>
            </w:rPr>
          </w:r>
          <w:r>
            <w:rPr>
              <w:lang w:val="es-BO" w:eastAsia="es-BO"/>
            </w:rPr>
          </w:r>
        </w:p>
      </w:tc>
      <w:tc>
        <w:tcPr>
          <w:shd w:val="clear" w:color="auto" w:fill="auto"/>
          <w:tcBorders/>
          <w:tcW w:w="5961" w:type="dxa"/>
          <w:vAlign w:val="center"/>
          <w:vMerge w:val="continue"/>
        </w:tcPr>
        <w:p w14:paraId="0EDA0E40" w14:textId="77777777">
          <w:pPr>
            <w:pBdr/>
            <w:tabs>
              <w:tab w:val="center" w:leader="none" w:pos="4252"/>
              <w:tab w:val="right" w:leader="none" w:pos="8504"/>
            </w:tabs>
            <w:spacing/>
            <w:ind/>
            <w:jc w:val="center"/>
            <w:rPr>
              <w:b/>
            </w:rPr>
          </w:pPr>
          <w:r>
            <w:rPr>
              <w:b/>
            </w:rPr>
          </w:r>
          <w:r>
            <w:rPr>
              <w:b/>
            </w:rPr>
          </w:r>
        </w:p>
      </w:tc>
      <w:tc>
        <w:tcPr>
          <w:shd w:val="clear" w:color="auto" w:fill="ffffff" w:themeFill="background1"/>
          <w:tcBorders/>
          <w:tcW w:w="708" w:type="dxa"/>
          <w:vAlign w:val="center"/>
        </w:tcPr>
        <w:p w14:paraId="5E617268" w14:textId="00C36C17">
          <w:pPr>
            <w:pBdr/>
            <w:tabs>
              <w:tab w:val="center" w:leader="none" w:pos="4252"/>
              <w:tab w:val="right" w:leader="none" w:pos="8504"/>
            </w:tabs>
            <w:spacing/>
            <w:ind/>
            <w:jc w:val="center"/>
            <w:rPr>
              <w:sz w:val="14"/>
              <w:szCs w:val="14"/>
            </w:rPr>
          </w:pPr>
          <w:r>
            <w:rPr>
              <w:sz w:val="14"/>
              <w:szCs w:val="14"/>
            </w:rPr>
            <w:t xml:space="preserve">2</w:t>
          </w:r>
          <w:r>
            <w:rPr>
              <w:sz w:val="14"/>
              <w:szCs w:val="14"/>
            </w:rPr>
          </w:r>
        </w:p>
      </w:tc>
      <w:tc>
        <w:tcPr>
          <w:shd w:val="clear" w:color="auto" w:fill="ffffff" w:themeFill="background1"/>
          <w:tcBorders/>
          <w:tcW w:w="1242" w:type="dxa"/>
          <w:vAlign w:val="center"/>
        </w:tcPr>
        <w:p w14:paraId="5B6EF2B8" w14:textId="5988DFC3">
          <w:pPr>
            <w:pBdr/>
            <w:tabs>
              <w:tab w:val="center" w:leader="none" w:pos="4252"/>
              <w:tab w:val="right" w:leader="none" w:pos="8504"/>
            </w:tabs>
            <w:spacing/>
            <w:ind/>
            <w:jc w:val="center"/>
            <w:rPr>
              <w:sz w:val="14"/>
              <w:szCs w:val="14"/>
            </w:rPr>
          </w:pPr>
          <w:r>
            <w:rPr>
              <w:sz w:val="14"/>
              <w:szCs w:val="14"/>
            </w:rPr>
            <w:t xml:space="preserve">Página </w:t>
          </w:r>
          <w:r>
            <w:rPr>
              <w:sz w:val="14"/>
              <w:szCs w:val="14"/>
            </w:rPr>
            <w:fldChar w:fldCharType="begin"/>
          </w:r>
          <w:r>
            <w:rPr>
              <w:sz w:val="14"/>
              <w:szCs w:val="14"/>
            </w:rPr>
            <w:instrText xml:space="preserve">PAGE  \* Arabic  \* MERGEFORMAT</w:instrText>
          </w:r>
          <w:r>
            <w:rPr>
              <w:sz w:val="14"/>
              <w:szCs w:val="14"/>
            </w:rPr>
            <w:fldChar w:fldCharType="separate"/>
          </w:r>
          <w:r>
            <w:rPr>
              <w:sz w:val="14"/>
              <w:szCs w:val="14"/>
            </w:rPr>
            <w:t xml:space="preserve">45</w:t>
          </w:r>
          <w:r>
            <w:rPr>
              <w:sz w:val="14"/>
              <w:szCs w:val="14"/>
            </w:rPr>
            <w:fldChar w:fldCharType="end"/>
          </w:r>
          <w:r>
            <w:rPr>
              <w:sz w:val="14"/>
              <w:szCs w:val="14"/>
            </w:rPr>
            <w:t xml:space="preserve"> de </w:t>
          </w:r>
          <w:r>
            <w:rPr>
              <w:sz w:val="14"/>
              <w:szCs w:val="14"/>
            </w:rPr>
            <w:t xml:space="preserve">76</w:t>
          </w:r>
          <w:r>
            <w:rPr>
              <w:sz w:val="14"/>
              <w:szCs w:val="14"/>
            </w:rPr>
          </w:r>
        </w:p>
      </w:tc>
    </w:tr>
  </w:tbl>
  <w:p w14:paraId="3D4D5F16" w14:textId="77777777">
    <w:pPr>
      <w:pStyle w:val="132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8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44"/>
      <w:gridCol w:w="5961"/>
      <w:gridCol w:w="708"/>
      <w:gridCol w:w="1242"/>
    </w:tblGrid>
    <w:tr>
      <w:trPr>
        <w:trHeight w:val="199"/>
      </w:trPr>
      <w:tc>
        <w:tcPr>
          <w:shd w:val="clear" w:color="auto" w:fill="auto"/>
          <w:tcBorders/>
          <w:tcW w:w="1944" w:type="dxa"/>
          <w:vAlign w:val="center"/>
          <w:vMerge w:val="restart"/>
        </w:tcPr>
        <w:p w14:paraId="76D7E073" w14:textId="77777777">
          <w:pPr>
            <w:pBdr/>
            <w:tabs>
              <w:tab w:val="center" w:leader="none" w:pos="4252"/>
              <w:tab w:val="right" w:leader="none" w:pos="8504"/>
            </w:tabs>
            <w:spacing/>
            <w:ind/>
            <w:jc w:val="center"/>
            <w:rPr/>
          </w:pPr>
          <w:r>
            <w:object w:dxaOrig="8566" w:dyaOrig="4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2.50pt;height:42.50pt;mso-wrap-distance-left:0.00pt;mso-wrap-distance-top:0.00pt;mso-wrap-distance-right:0.00pt;mso-wrap-distance-bottom:0.00pt;z-index:1;" filled="f" stroked="false">
                <v:imagedata r:id="rId1" o:title=""/>
                <o:lock v:ext="edit" rotation="t"/>
              </v:shape>
              <o:OLEObject DrawAspect="Content" r:id="rId2" ObjectID="_1525041" ProgID="PBrush" ShapeID="_x0000_i1" Type="Embed"/>
            </w:object>
          </w:r>
          <w:r/>
        </w:p>
      </w:tc>
      <w:tc>
        <w:tcPr>
          <w:shd w:val="clear" w:color="auto" w:fill="auto"/>
          <w:tcBorders/>
          <w:tcW w:w="5961" w:type="dxa"/>
          <w:vAlign w:val="center"/>
          <w:vMerge w:val="restart"/>
        </w:tcPr>
        <w:p w14:paraId="52CA8FEA" w14:textId="77777777">
          <w:pPr>
            <w:pBdr/>
            <w:tabs>
              <w:tab w:val="center" w:leader="none" w:pos="4252"/>
              <w:tab w:val="right" w:leader="none" w:pos="8504"/>
            </w:tabs>
            <w:spacing w:after="60" w:before="60"/>
            <w:ind/>
            <w:jc w:val="center"/>
            <w:rPr/>
          </w:pPr>
          <w:r>
            <w:rPr>
              <w:b/>
              <w:szCs w:val="24"/>
            </w:rPr>
            <w:t xml:space="preserve">REGLAMENTO</w:t>
          </w:r>
          <w:r>
            <w:rPr>
              <w:b/>
              <w:szCs w:val="24"/>
            </w:rPr>
            <w:t xml:space="preserve"> DE IMPLEMENTACIÓN, ADMINISTRACIÓN Y OPERACIÓN DE LA VENTANILLA ÚNICA DE COMERCIO EXTERIOR</w:t>
          </w:r>
          <w:r/>
        </w:p>
      </w:tc>
      <w:tc>
        <w:tcPr>
          <w:gridSpan w:val="2"/>
          <w:shd w:val="clear" w:color="auto" w:fill="ffffff" w:themeFill="background1"/>
          <w:tcBorders/>
          <w:tcW w:w="1950" w:type="dxa"/>
          <w:vAlign w:val="center"/>
        </w:tcPr>
        <w:p w14:paraId="3FFFF2AD" w14:textId="77777777">
          <w:pPr>
            <w:pBdr/>
            <w:shd w:val="clear" w:color="auto" w:fill="ffffff" w:themeFill="background1"/>
            <w:tabs>
              <w:tab w:val="center" w:leader="none" w:pos="4252"/>
              <w:tab w:val="right" w:leader="none" w:pos="8504"/>
            </w:tabs>
            <w:spacing/>
            <w:ind/>
            <w:jc w:val="center"/>
            <w:rPr>
              <w:sz w:val="14"/>
              <w:szCs w:val="14"/>
            </w:rPr>
          </w:pPr>
          <w:r>
            <w:rPr>
              <w:sz w:val="14"/>
              <w:szCs w:val="14"/>
            </w:rPr>
            <w:t xml:space="preserve">Código</w:t>
          </w:r>
          <w:r>
            <w:rPr>
              <w:sz w:val="14"/>
              <w:szCs w:val="14"/>
            </w:rPr>
          </w:r>
        </w:p>
      </w:tc>
    </w:tr>
    <w:tr>
      <w:trPr>
        <w:trHeight w:val="199"/>
      </w:trPr>
      <w:tc>
        <w:tcPr>
          <w:shd w:val="clear" w:color="auto" w:fill="auto"/>
          <w:tcBorders/>
          <w:tcW w:w="1944" w:type="dxa"/>
          <w:vMerge w:val="continue"/>
        </w:tcPr>
        <w:p w14:paraId="7EE0EEDB" w14:textId="77777777">
          <w:pPr>
            <w:pBdr/>
            <w:tabs>
              <w:tab w:val="center" w:leader="none" w:pos="4252"/>
              <w:tab w:val="right" w:leader="none" w:pos="8504"/>
            </w:tabs>
            <w:spacing/>
            <w:ind/>
            <w:jc w:val="center"/>
            <w:rPr>
              <w:lang w:val="es-BO" w:eastAsia="es-BO"/>
            </w:rPr>
          </w:pPr>
          <w:r>
            <w:rPr>
              <w:lang w:val="es-BO" w:eastAsia="es-BO"/>
            </w:rPr>
          </w:r>
          <w:r>
            <w:rPr>
              <w:lang w:val="es-BO" w:eastAsia="es-BO"/>
            </w:rPr>
          </w:r>
        </w:p>
      </w:tc>
      <w:tc>
        <w:tcPr>
          <w:shd w:val="clear" w:color="auto" w:fill="auto"/>
          <w:tcBorders/>
          <w:tcW w:w="5961" w:type="dxa"/>
          <w:vAlign w:val="center"/>
          <w:vMerge w:val="continue"/>
        </w:tcPr>
        <w:p w14:paraId="16383136" w14:textId="77777777">
          <w:pPr>
            <w:pBdr/>
            <w:tabs>
              <w:tab w:val="center" w:leader="none" w:pos="4252"/>
              <w:tab w:val="right" w:leader="none" w:pos="8504"/>
            </w:tabs>
            <w:spacing/>
            <w:ind/>
            <w:jc w:val="center"/>
            <w:rPr>
              <w:b/>
            </w:rPr>
          </w:pPr>
          <w:r>
            <w:rPr>
              <w:b/>
            </w:rPr>
          </w:r>
          <w:r>
            <w:rPr>
              <w:b/>
            </w:rPr>
          </w:r>
        </w:p>
      </w:tc>
      <w:tc>
        <w:tcPr>
          <w:gridSpan w:val="2"/>
          <w:shd w:val="clear" w:color="auto" w:fill="ffffff" w:themeFill="background1"/>
          <w:tcBorders/>
          <w:tcW w:w="1950" w:type="dxa"/>
          <w:vAlign w:val="center"/>
        </w:tcPr>
        <w:p w14:paraId="04C49C71" w14:textId="433EDB32">
          <w:pPr>
            <w:pBdr/>
            <w:shd w:val="clear" w:color="auto" w:fill="ffffff" w:themeFill="background1"/>
            <w:tabs>
              <w:tab w:val="center" w:leader="none" w:pos="4252"/>
              <w:tab w:val="right" w:leader="none" w:pos="8504"/>
            </w:tabs>
            <w:spacing/>
            <w:ind/>
            <w:jc w:val="center"/>
            <w:rPr>
              <w:b/>
              <w:sz w:val="18"/>
              <w:szCs w:val="18"/>
              <w:lang w:val="en-US"/>
            </w:rPr>
          </w:pPr>
          <w:r>
            <w:rPr>
              <w:b/>
              <w:sz w:val="18"/>
              <w:szCs w:val="18"/>
              <w:lang w:val="en-US"/>
            </w:rPr>
            <w:t xml:space="preserve">GNN-REG-</w:t>
          </w:r>
          <w:r>
            <w:rPr>
              <w:b/>
              <w:sz w:val="18"/>
              <w:szCs w:val="18"/>
              <w:lang w:val="en-US"/>
            </w:rPr>
            <w:t xml:space="preserve">14</w:t>
          </w:r>
          <w:r>
            <w:rPr>
              <w:b/>
              <w:sz w:val="18"/>
              <w:szCs w:val="18"/>
              <w:lang w:val="en-US"/>
            </w:rPr>
          </w:r>
        </w:p>
      </w:tc>
    </w:tr>
    <w:tr>
      <w:trPr>
        <w:trHeight w:val="129"/>
      </w:trPr>
      <w:tc>
        <w:tcPr>
          <w:shd w:val="clear" w:color="auto" w:fill="auto"/>
          <w:tcBorders/>
          <w:tcW w:w="1944" w:type="dxa"/>
          <w:vMerge w:val="continue"/>
        </w:tcPr>
        <w:p w14:paraId="2655AD61" w14:textId="77777777">
          <w:pPr>
            <w:pBdr/>
            <w:tabs>
              <w:tab w:val="center" w:leader="none" w:pos="4252"/>
              <w:tab w:val="right" w:leader="none" w:pos="8504"/>
            </w:tabs>
            <w:spacing/>
            <w:ind/>
            <w:jc w:val="center"/>
            <w:rPr>
              <w:lang w:val="en-US" w:eastAsia="es-BO"/>
            </w:rPr>
          </w:pPr>
          <w:r>
            <w:rPr>
              <w:lang w:val="en-US" w:eastAsia="es-BO"/>
            </w:rPr>
          </w:r>
          <w:r>
            <w:rPr>
              <w:lang w:val="en-US" w:eastAsia="es-BO"/>
            </w:rPr>
          </w:r>
        </w:p>
      </w:tc>
      <w:tc>
        <w:tcPr>
          <w:shd w:val="clear" w:color="auto" w:fill="auto"/>
          <w:tcBorders/>
          <w:tcW w:w="5961" w:type="dxa"/>
          <w:vAlign w:val="center"/>
          <w:vMerge w:val="continue"/>
        </w:tcPr>
        <w:p w14:paraId="3FE91FD4" w14:textId="77777777">
          <w:pPr>
            <w:pBdr/>
            <w:tabs>
              <w:tab w:val="center" w:leader="none" w:pos="4252"/>
              <w:tab w:val="right" w:leader="none" w:pos="8504"/>
            </w:tabs>
            <w:spacing/>
            <w:ind/>
            <w:jc w:val="center"/>
            <w:rPr>
              <w:b/>
              <w:lang w:val="en-US"/>
            </w:rPr>
          </w:pPr>
          <w:r>
            <w:rPr>
              <w:b/>
              <w:lang w:val="en-US"/>
            </w:rPr>
          </w:r>
          <w:r>
            <w:rPr>
              <w:b/>
              <w:lang w:val="en-US"/>
            </w:rPr>
          </w:r>
        </w:p>
      </w:tc>
      <w:tc>
        <w:tcPr>
          <w:shd w:val="clear" w:color="auto" w:fill="ffffff" w:themeFill="background1"/>
          <w:tcBorders/>
          <w:tcW w:w="708" w:type="dxa"/>
          <w:vAlign w:val="center"/>
        </w:tcPr>
        <w:p w14:paraId="6D76EDB1" w14:textId="77777777">
          <w:pPr>
            <w:pBdr/>
            <w:tabs>
              <w:tab w:val="center" w:leader="none" w:pos="4252"/>
              <w:tab w:val="right" w:leader="none" w:pos="8504"/>
            </w:tabs>
            <w:spacing/>
            <w:ind/>
            <w:jc w:val="center"/>
            <w:rPr>
              <w:sz w:val="14"/>
              <w:szCs w:val="14"/>
            </w:rPr>
          </w:pPr>
          <w:r>
            <w:rPr>
              <w:sz w:val="14"/>
              <w:szCs w:val="14"/>
            </w:rPr>
            <w:t xml:space="preserve">Versión </w:t>
          </w:r>
          <w:r>
            <w:rPr>
              <w:sz w:val="14"/>
              <w:szCs w:val="14"/>
            </w:rPr>
          </w:r>
        </w:p>
      </w:tc>
      <w:tc>
        <w:tcPr>
          <w:shd w:val="clear" w:color="auto" w:fill="ffffff" w:themeFill="background1"/>
          <w:tcBorders/>
          <w:tcW w:w="1242" w:type="dxa"/>
          <w:vAlign w:val="center"/>
        </w:tcPr>
        <w:p w14:paraId="06898BCD" w14:textId="77777777">
          <w:pPr>
            <w:pBdr/>
            <w:tabs>
              <w:tab w:val="center" w:leader="none" w:pos="4252"/>
              <w:tab w:val="right" w:leader="none" w:pos="8504"/>
            </w:tabs>
            <w:spacing/>
            <w:ind/>
            <w:rPr>
              <w:sz w:val="14"/>
              <w:szCs w:val="14"/>
            </w:rPr>
          </w:pPr>
          <w:r>
            <w:rPr>
              <w:sz w:val="14"/>
              <w:szCs w:val="14"/>
            </w:rPr>
            <w:t xml:space="preserve">N° de página</w:t>
          </w:r>
          <w:r>
            <w:rPr>
              <w:sz w:val="14"/>
              <w:szCs w:val="14"/>
            </w:rPr>
          </w:r>
        </w:p>
      </w:tc>
    </w:tr>
    <w:tr>
      <w:trPr>
        <w:trHeight w:val="129"/>
      </w:trPr>
      <w:tc>
        <w:tcPr>
          <w:shd w:val="clear" w:color="auto" w:fill="auto"/>
          <w:tcBorders/>
          <w:tcW w:w="1944" w:type="dxa"/>
          <w:vMerge w:val="continue"/>
        </w:tcPr>
        <w:p w14:paraId="4E8D3CEA" w14:textId="77777777">
          <w:pPr>
            <w:pBdr/>
            <w:tabs>
              <w:tab w:val="center" w:leader="none" w:pos="4252"/>
              <w:tab w:val="right" w:leader="none" w:pos="8504"/>
            </w:tabs>
            <w:spacing/>
            <w:ind/>
            <w:jc w:val="center"/>
            <w:rPr>
              <w:lang w:val="es-BO" w:eastAsia="es-BO"/>
            </w:rPr>
          </w:pPr>
          <w:r>
            <w:rPr>
              <w:lang w:val="es-BO" w:eastAsia="es-BO"/>
            </w:rPr>
          </w:r>
          <w:r>
            <w:rPr>
              <w:lang w:val="es-BO" w:eastAsia="es-BO"/>
            </w:rPr>
          </w:r>
        </w:p>
      </w:tc>
      <w:tc>
        <w:tcPr>
          <w:shd w:val="clear" w:color="auto" w:fill="auto"/>
          <w:tcBorders/>
          <w:tcW w:w="5961" w:type="dxa"/>
          <w:vAlign w:val="center"/>
          <w:vMerge w:val="continue"/>
        </w:tcPr>
        <w:p w14:paraId="1B66BBCB" w14:textId="77777777">
          <w:pPr>
            <w:pBdr/>
            <w:tabs>
              <w:tab w:val="center" w:leader="none" w:pos="4252"/>
              <w:tab w:val="right" w:leader="none" w:pos="8504"/>
            </w:tabs>
            <w:spacing/>
            <w:ind/>
            <w:jc w:val="center"/>
            <w:rPr>
              <w:b/>
            </w:rPr>
          </w:pPr>
          <w:r>
            <w:rPr>
              <w:b/>
            </w:rPr>
          </w:r>
          <w:r>
            <w:rPr>
              <w:b/>
            </w:rPr>
          </w:r>
        </w:p>
      </w:tc>
      <w:tc>
        <w:tcPr>
          <w:shd w:val="clear" w:color="auto" w:fill="ffffff" w:themeFill="background1"/>
          <w:tcBorders/>
          <w:tcW w:w="708" w:type="dxa"/>
          <w:vAlign w:val="center"/>
        </w:tcPr>
        <w:p w14:paraId="4F3F2BF8" w14:textId="5D6BF3F7">
          <w:pPr>
            <w:pBdr/>
            <w:tabs>
              <w:tab w:val="center" w:leader="none" w:pos="4252"/>
              <w:tab w:val="right" w:leader="none" w:pos="8504"/>
            </w:tabs>
            <w:spacing/>
            <w:ind/>
            <w:jc w:val="center"/>
            <w:rPr>
              <w:sz w:val="14"/>
              <w:szCs w:val="14"/>
            </w:rPr>
          </w:pPr>
          <w:r>
            <w:rPr>
              <w:sz w:val="14"/>
              <w:szCs w:val="14"/>
            </w:rPr>
            <w:t xml:space="preserve">2</w:t>
          </w:r>
          <w:r>
            <w:rPr>
              <w:sz w:val="14"/>
              <w:szCs w:val="14"/>
            </w:rPr>
          </w:r>
        </w:p>
      </w:tc>
      <w:tc>
        <w:tcPr>
          <w:shd w:val="clear" w:color="auto" w:fill="ffffff" w:themeFill="background1"/>
          <w:tcBorders/>
          <w:tcW w:w="1242" w:type="dxa"/>
          <w:vAlign w:val="center"/>
        </w:tcPr>
        <w:p w14:paraId="45869F09" w14:textId="2226B9B3">
          <w:pPr>
            <w:pBdr/>
            <w:tabs>
              <w:tab w:val="center" w:leader="none" w:pos="4252"/>
              <w:tab w:val="right" w:leader="none" w:pos="8504"/>
            </w:tabs>
            <w:spacing/>
            <w:ind/>
            <w:jc w:val="center"/>
            <w:rPr>
              <w:sz w:val="14"/>
              <w:szCs w:val="14"/>
            </w:rPr>
          </w:pPr>
          <w:r>
            <w:rPr>
              <w:sz w:val="14"/>
              <w:szCs w:val="14"/>
            </w:rPr>
            <w:t xml:space="preserve">Página </w:t>
          </w:r>
          <w:r>
            <w:rPr>
              <w:sz w:val="14"/>
              <w:szCs w:val="14"/>
            </w:rPr>
            <w:t xml:space="preserve">76</w:t>
          </w:r>
          <w:r>
            <w:rPr>
              <w:sz w:val="14"/>
              <w:szCs w:val="14"/>
            </w:rPr>
            <w:t xml:space="preserve"> de </w:t>
          </w:r>
          <w:r>
            <w:rPr>
              <w:sz w:val="14"/>
              <w:szCs w:val="14"/>
            </w:rPr>
            <w:t xml:space="preserve">76</w:t>
          </w:r>
          <w:r>
            <w:rPr>
              <w:sz w:val="14"/>
              <w:szCs w:val="14"/>
            </w:rPr>
          </w:r>
        </w:p>
      </w:tc>
    </w:tr>
  </w:tbl>
  <w:p w14:paraId="2D318186" w14:textId="77777777">
    <w:pPr>
      <w:pStyle w:val="132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lvl w:ilvl="0">
      <w:isLgl w:val="false"/>
      <w:lvlJc w:val="left"/>
      <w:lvlText w:val=""/>
      <w:numFmt w:val="bullet"/>
      <w:pPr>
        <w:pBdr/>
        <w:tabs>
          <w:tab w:val="num" w:leader="none" w:pos="5105"/>
        </w:tabs>
        <w:spacing/>
        <w:ind w:hanging="360" w:left="5105"/>
      </w:pPr>
      <w:pStyle w:val="135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4752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2436221"/>
    <w:lvl w:ilvl="0">
      <w:isLgl w:val="false"/>
      <w:lvlJc w:val="left"/>
      <w:lvlText w:val="ARTÍCULO %1.-"/>
      <w:numFmt w:val="decimal"/>
      <w:pPr>
        <w:pBdr/>
        <w:tabs>
          <w:tab w:val="num" w:leader="none" w:pos="7910"/>
        </w:tabs>
        <w:spacing/>
        <w:ind w:hanging="1814" w:left="7910"/>
      </w:pPr>
      <w:rPr>
        <w:rFonts w:hint="default" w:ascii="Univers 45 Light" w:hAnsi="Univers 45 Light"/>
        <w:b/>
        <w:i w:val="0"/>
        <w:strike w:val="0"/>
        <w:sz w:val="24"/>
        <w:lang w:val="es-ES"/>
      </w:rPr>
      <w:start w:val="1"/>
      <w:suff w:val="tab"/>
    </w:lvl>
    <w:lvl w:ilvl="1">
      <w:isLgl w:val="false"/>
      <w:lvlJc w:val="left"/>
      <w:lvlText w:val="%2."/>
      <w:numFmt w:val="lowerLetter"/>
      <w:pPr>
        <w:pBdr/>
        <w:spacing/>
        <w:ind w:hanging="360" w:left="-3265"/>
      </w:pPr>
      <w:rPr/>
      <w:start w:val="1"/>
      <w:suff w:val="tab"/>
    </w:lvl>
    <w:lvl w:ilvl="2">
      <w:isLgl w:val="false"/>
      <w:lvlJc w:val="right"/>
      <w:lvlText w:val="%3."/>
      <w:numFmt w:val="lowerRoman"/>
      <w:pPr>
        <w:pBdr/>
        <w:spacing/>
        <w:ind w:hanging="180" w:left="-2545"/>
      </w:pPr>
      <w:rPr/>
      <w:start w:val="1"/>
      <w:suff w:val="tab"/>
    </w:lvl>
    <w:lvl w:ilvl="3">
      <w:isLgl w:val="false"/>
      <w:lvlJc w:val="left"/>
      <w:lvlText w:val="%4."/>
      <w:numFmt w:val="decimal"/>
      <w:pPr>
        <w:pBdr/>
        <w:spacing/>
        <w:ind w:hanging="360" w:left="-1825"/>
      </w:pPr>
      <w:rPr/>
      <w:start w:val="1"/>
      <w:suff w:val="tab"/>
    </w:lvl>
    <w:lvl w:ilvl="4">
      <w:isLgl w:val="false"/>
      <w:lvlJc w:val="left"/>
      <w:lvlText w:val="%5."/>
      <w:numFmt w:val="lowerLetter"/>
      <w:pPr>
        <w:pBdr/>
        <w:spacing/>
        <w:ind w:hanging="360" w:left="-1105"/>
      </w:pPr>
      <w:rPr/>
      <w:start w:val="1"/>
      <w:suff w:val="tab"/>
    </w:lvl>
    <w:lvl w:ilvl="5">
      <w:isLgl w:val="false"/>
      <w:lvlJc w:val="right"/>
      <w:lvlText w:val="%6."/>
      <w:numFmt w:val="lowerRoman"/>
      <w:pPr>
        <w:pBdr/>
        <w:spacing/>
        <w:ind w:hanging="180" w:left="-385"/>
      </w:pPr>
      <w:rPr/>
      <w:start w:val="1"/>
      <w:suff w:val="tab"/>
    </w:lvl>
    <w:lvl w:ilvl="6">
      <w:isLgl w:val="false"/>
      <w:lvlJc w:val="left"/>
      <w:lvlText w:val="%7."/>
      <w:numFmt w:val="decimal"/>
      <w:pPr>
        <w:pBdr/>
        <w:spacing/>
        <w:ind w:hanging="360" w:left="335"/>
      </w:pPr>
      <w:rPr/>
      <w:start w:val="1"/>
      <w:suff w:val="tab"/>
    </w:lvl>
    <w:lvl w:ilvl="7">
      <w:isLgl w:val="false"/>
      <w:lvlJc w:val="left"/>
      <w:lvlText w:val="%8."/>
      <w:numFmt w:val="lowerLetter"/>
      <w:pPr>
        <w:pBdr/>
        <w:spacing/>
        <w:ind w:hanging="360" w:left="1055"/>
      </w:pPr>
      <w:rPr/>
      <w:start w:val="1"/>
      <w:suff w:val="tab"/>
    </w:lvl>
    <w:lvl w:ilvl="8">
      <w:isLgl w:val="false"/>
      <w:lvlJc w:val="right"/>
      <w:lvlText w:val="%9."/>
      <w:numFmt w:val="lowerRoman"/>
      <w:pPr>
        <w:pBdr/>
        <w:spacing/>
        <w:ind w:hanging="180" w:left="1775"/>
      </w:pPr>
      <w:rPr/>
      <w:start w:val="1"/>
      <w:suff w:val="tab"/>
    </w:lvl>
  </w:abstractNum>
  <w:abstractNum w:abstractNumId="3">
    <w:nsid w:val="02AE7715"/>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4433ADF"/>
    <w:lvl w:ilvl="0">
      <w:isLgl w:val="false"/>
      <w:lvlJc w:val="left"/>
      <w:lvlText w:val="%1."/>
      <w:numFmt w:val="upperRoman"/>
      <w:pPr>
        <w:pBdr/>
        <w:spacing/>
        <w:ind w:hanging="720" w:left="1004"/>
      </w:pPr>
      <w:rPr>
        <w:rFonts w:hint="default" w:ascii="Univers 45 Light" w:hAnsi="Univers 45 Light"/>
        <w:b w:val="0"/>
        <w:sz w:val="24"/>
      </w:rPr>
      <w:start w:val="2"/>
      <w:suff w:val="tab"/>
    </w:lvl>
    <w:lvl w:ilvl="1">
      <w:isLgl w:val="false"/>
      <w:lvlJc w:val="left"/>
      <w:lvlText w:val="%2."/>
      <w:numFmt w:val="lowerLetter"/>
      <w:pPr>
        <w:pBdr/>
        <w:spacing/>
        <w:ind w:hanging="360" w:left="-119"/>
      </w:pPr>
      <w:rPr/>
      <w:start w:val="1"/>
      <w:suff w:val="tab"/>
    </w:lvl>
    <w:lvl w:ilvl="2">
      <w:isLgl w:val="false"/>
      <w:lvlJc w:val="right"/>
      <w:lvlText w:val="%3."/>
      <w:numFmt w:val="lowerRoman"/>
      <w:pPr>
        <w:pBdr/>
        <w:spacing/>
        <w:ind w:hanging="180" w:left="601"/>
      </w:pPr>
      <w:rPr/>
      <w:start w:val="1"/>
      <w:suff w:val="tab"/>
    </w:lvl>
    <w:lvl w:ilvl="3">
      <w:isLgl w:val="false"/>
      <w:lvlJc w:val="left"/>
      <w:lvlText w:val="%4."/>
      <w:numFmt w:val="decimal"/>
      <w:pPr>
        <w:pBdr/>
        <w:spacing/>
        <w:ind w:hanging="360" w:left="1321"/>
      </w:pPr>
      <w:rPr/>
      <w:start w:val="1"/>
      <w:suff w:val="tab"/>
    </w:lvl>
    <w:lvl w:ilvl="4">
      <w:isLgl w:val="false"/>
      <w:lvlJc w:val="left"/>
      <w:lvlText w:val="%5."/>
      <w:numFmt w:val="lowerLetter"/>
      <w:pPr>
        <w:pBdr/>
        <w:spacing/>
        <w:ind w:hanging="360" w:left="2041"/>
      </w:pPr>
      <w:rPr/>
      <w:start w:val="1"/>
      <w:suff w:val="tab"/>
    </w:lvl>
    <w:lvl w:ilvl="5">
      <w:isLgl w:val="false"/>
      <w:lvlJc w:val="right"/>
      <w:lvlText w:val="%6."/>
      <w:numFmt w:val="lowerRoman"/>
      <w:pPr>
        <w:pBdr/>
        <w:spacing/>
        <w:ind w:hanging="180" w:left="2761"/>
      </w:pPr>
      <w:rPr/>
      <w:start w:val="1"/>
      <w:suff w:val="tab"/>
    </w:lvl>
    <w:lvl w:ilvl="6">
      <w:isLgl w:val="false"/>
      <w:lvlJc w:val="left"/>
      <w:lvlText w:val="%7."/>
      <w:numFmt w:val="decimal"/>
      <w:pPr>
        <w:pBdr/>
        <w:spacing/>
        <w:ind w:hanging="360" w:left="3481"/>
      </w:pPr>
      <w:rPr/>
      <w:start w:val="1"/>
      <w:suff w:val="tab"/>
    </w:lvl>
    <w:lvl w:ilvl="7">
      <w:isLgl w:val="false"/>
      <w:lvlJc w:val="left"/>
      <w:lvlText w:val="%8."/>
      <w:numFmt w:val="lowerLetter"/>
      <w:pPr>
        <w:pBdr/>
        <w:spacing/>
        <w:ind w:hanging="360" w:left="4201"/>
      </w:pPr>
      <w:rPr/>
      <w:start w:val="1"/>
      <w:suff w:val="tab"/>
    </w:lvl>
    <w:lvl w:ilvl="8">
      <w:isLgl w:val="false"/>
      <w:lvlJc w:val="right"/>
      <w:lvlText w:val="%9."/>
      <w:numFmt w:val="lowerRoman"/>
      <w:pPr>
        <w:pBdr/>
        <w:spacing/>
        <w:ind w:hanging="180" w:left="4921"/>
      </w:pPr>
      <w:rPr/>
      <w:start w:val="1"/>
      <w:suff w:val="tab"/>
    </w:lvl>
  </w:abstractNum>
  <w:abstractNum w:abstractNumId="5">
    <w:nsid w:val="053E5899"/>
    <w:lvl w:ilvl="0">
      <w:isLgl w:val="false"/>
      <w:lvlJc w:val="left"/>
      <w:lvlText w:val="%1)"/>
      <w:numFmt w:val="lowerLetter"/>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6">
    <w:nsid w:val="06872528"/>
    <w:lvl w:ilvl="0">
      <w:isLgl w:val="false"/>
      <w:lvlJc w:val="left"/>
      <w:lvlText w:val="%1)"/>
      <w:numFmt w:val="lowerLetter"/>
      <w:pPr>
        <w:pBdr/>
        <w:spacing/>
        <w:ind w:hanging="360" w:left="1068"/>
      </w:pPr>
      <w:rPr>
        <w:rFonts w:hint="default"/>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7">
    <w:nsid w:val="07463127"/>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8">
    <w:nsid w:val="075048D6"/>
    <w:lvl w:ilvl="0">
      <w:isLgl w:val="false"/>
      <w:lvlJc w:val="left"/>
      <w:lvlText w:val="%1."/>
      <w:numFmt w:val="upperRoman"/>
      <w:pPr>
        <w:pBdr/>
        <w:spacing/>
        <w:ind w:hanging="720" w:left="2847"/>
      </w:pPr>
      <w:rPr>
        <w:rFonts w:hint="default" w:ascii="Univers 45 Light" w:hAnsi="Univers 45 Light"/>
        <w:b w:val="0"/>
        <w:sz w:val="24"/>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09F234B6"/>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0ADC565E"/>
    <w:lvl w:ilvl="0">
      <w:isLgl w:val="false"/>
      <w:lvlJc w:val="left"/>
      <w:lvlText w:val=""/>
      <w:numFmt w:val="bullet"/>
      <w:pPr>
        <w:pBdr/>
        <w:spacing/>
        <w:ind w:hanging="360" w:left="1805"/>
      </w:pPr>
      <w:rPr>
        <w:rFonts w:hint="default" w:ascii="Symbol" w:hAnsi="Symbol"/>
      </w:rPr>
      <w:start w:val="1"/>
      <w:suff w:val="tab"/>
    </w:lvl>
    <w:lvl w:ilvl="1">
      <w:isLgl w:val="false"/>
      <w:lvlJc w:val="left"/>
      <w:lvlText w:val="o"/>
      <w:numFmt w:val="bullet"/>
      <w:pPr>
        <w:pBdr/>
        <w:spacing/>
        <w:ind w:hanging="360" w:left="2525"/>
      </w:pPr>
      <w:rPr>
        <w:rFonts w:hint="default" w:ascii="Courier New" w:hAnsi="Courier New" w:cs="Courier New"/>
      </w:rPr>
      <w:start w:val="1"/>
      <w:suff w:val="tab"/>
    </w:lvl>
    <w:lvl w:ilvl="2">
      <w:isLgl w:val="false"/>
      <w:lvlJc w:val="left"/>
      <w:lvlText w:val=""/>
      <w:numFmt w:val="bullet"/>
      <w:pPr>
        <w:pBdr/>
        <w:spacing/>
        <w:ind w:hanging="360" w:left="3245"/>
      </w:pPr>
      <w:rPr>
        <w:rFonts w:hint="default" w:ascii="Wingdings" w:hAnsi="Wingdings"/>
      </w:rPr>
      <w:start w:val="1"/>
      <w:suff w:val="tab"/>
    </w:lvl>
    <w:lvl w:ilvl="3">
      <w:isLgl w:val="false"/>
      <w:lvlJc w:val="left"/>
      <w:lvlText w:val=""/>
      <w:numFmt w:val="bullet"/>
      <w:pPr>
        <w:pBdr/>
        <w:spacing/>
        <w:ind w:hanging="360" w:left="3965"/>
      </w:pPr>
      <w:rPr>
        <w:rFonts w:hint="default" w:ascii="Symbol" w:hAnsi="Symbol"/>
      </w:rPr>
      <w:start w:val="1"/>
      <w:suff w:val="tab"/>
    </w:lvl>
    <w:lvl w:ilvl="4">
      <w:isLgl w:val="false"/>
      <w:lvlJc w:val="left"/>
      <w:lvlText w:val="o"/>
      <w:numFmt w:val="bullet"/>
      <w:pPr>
        <w:pBdr/>
        <w:spacing/>
        <w:ind w:hanging="360" w:left="4685"/>
      </w:pPr>
      <w:rPr>
        <w:rFonts w:hint="default" w:ascii="Courier New" w:hAnsi="Courier New" w:cs="Courier New"/>
      </w:rPr>
      <w:start w:val="1"/>
      <w:suff w:val="tab"/>
    </w:lvl>
    <w:lvl w:ilvl="5">
      <w:isLgl w:val="false"/>
      <w:lvlJc w:val="left"/>
      <w:lvlText w:val=""/>
      <w:numFmt w:val="bullet"/>
      <w:pPr>
        <w:pBdr/>
        <w:spacing/>
        <w:ind w:hanging="360" w:left="5405"/>
      </w:pPr>
      <w:rPr>
        <w:rFonts w:hint="default" w:ascii="Wingdings" w:hAnsi="Wingdings"/>
      </w:rPr>
      <w:start w:val="1"/>
      <w:suff w:val="tab"/>
    </w:lvl>
    <w:lvl w:ilvl="6">
      <w:isLgl w:val="false"/>
      <w:lvlJc w:val="left"/>
      <w:lvlText w:val=""/>
      <w:numFmt w:val="bullet"/>
      <w:pPr>
        <w:pBdr/>
        <w:spacing/>
        <w:ind w:hanging="360" w:left="6125"/>
      </w:pPr>
      <w:rPr>
        <w:rFonts w:hint="default" w:ascii="Symbol" w:hAnsi="Symbol"/>
      </w:rPr>
      <w:start w:val="1"/>
      <w:suff w:val="tab"/>
    </w:lvl>
    <w:lvl w:ilvl="7">
      <w:isLgl w:val="false"/>
      <w:lvlJc w:val="left"/>
      <w:lvlText w:val="o"/>
      <w:numFmt w:val="bullet"/>
      <w:pPr>
        <w:pBdr/>
        <w:spacing/>
        <w:ind w:hanging="360" w:left="6845"/>
      </w:pPr>
      <w:rPr>
        <w:rFonts w:hint="default" w:ascii="Courier New" w:hAnsi="Courier New" w:cs="Courier New"/>
      </w:rPr>
      <w:start w:val="1"/>
      <w:suff w:val="tab"/>
    </w:lvl>
    <w:lvl w:ilvl="8">
      <w:isLgl w:val="false"/>
      <w:lvlJc w:val="left"/>
      <w:lvlText w:val=""/>
      <w:numFmt w:val="bullet"/>
      <w:pPr>
        <w:pBdr/>
        <w:spacing/>
        <w:ind w:hanging="360" w:left="7565"/>
      </w:pPr>
      <w:rPr>
        <w:rFonts w:hint="default" w:ascii="Wingdings" w:hAnsi="Wingdings"/>
      </w:rPr>
      <w:start w:val="1"/>
      <w:suff w:val="tab"/>
    </w:lvl>
  </w:abstractNum>
  <w:abstractNum w:abstractNumId="11">
    <w:nsid w:val="0B3E6CAB"/>
    <w:lvl w:ilvl="0">
      <w:isLgl w:val="false"/>
      <w:lvlJc w:val="left"/>
      <w:lvlText w:val="%1)"/>
      <w:numFmt w:val="lowerLetter"/>
      <w:pPr>
        <w:pBdr/>
        <w:spacing/>
        <w:ind w:hanging="360" w:left="720"/>
      </w:pPr>
      <w:rPr>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0CD56AA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0E0B6C05"/>
    <w:lvl w:ilvl="0">
      <w:isLgl w:val="false"/>
      <w:lvlJc w:val="left"/>
      <w:lvlText w:val="%1)"/>
      <w:numFmt w:val="lowerLetter"/>
      <w:pPr>
        <w:pBdr/>
        <w:spacing/>
        <w:ind w:hanging="360" w:left="720"/>
      </w:pPr>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14">
    <w:nsid w:val="0E5E4B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0EA2003E"/>
    <w:lvl w:ilvl="0">
      <w:isLgl w:val="false"/>
      <w:lvlJc w:val="left"/>
      <w:lvlText w:val="%1)"/>
      <w:numFmt w:val="lowerLetter"/>
      <w:pPr>
        <w:pBdr/>
        <w:spacing/>
        <w:ind w:hanging="360" w:left="1068"/>
      </w:pPr>
      <w:rPr>
        <w:rFonts w:hint="default"/>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16">
    <w:nsid w:val="0FDD40AD"/>
    <w:lvl w:ilvl="0">
      <w:isLgl w:val="false"/>
      <w:lvlJc w:val="left"/>
      <w:lvlText w:val="%1."/>
      <w:numFmt w:val="upperRoman"/>
      <w:pPr>
        <w:pBdr/>
        <w:spacing/>
        <w:ind w:hanging="720" w:left="2847"/>
      </w:pPr>
      <w:rPr>
        <w:rFonts w:hint="default" w:ascii="Univers 45 Light" w:hAnsi="Univers 45 Light"/>
        <w:i w:val="0"/>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0A70F83"/>
    <w:lvl w:ilvl="0">
      <w:isLgl w:val="false"/>
      <w:lvlJc w:val="left"/>
      <w:lvlText w:val="%1."/>
      <w:numFmt w:val="decimal"/>
      <w:pPr>
        <w:pBdr/>
        <w:spacing/>
        <w:ind w:hanging="360" w:left="360"/>
      </w:pPr>
      <w:rPr>
        <w:rFonts w:hint="default"/>
        <w:b/>
        <w:i w:val="0"/>
        <w:color w:val="auto"/>
        <w:sz w:val="24"/>
      </w:rPr>
      <w:start w:val="3"/>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11D712A3"/>
    <w:lvl w:ilvl="0">
      <w:isLgl w:val="false"/>
      <w:lvlJc w:val="left"/>
      <w:lvlText w:val="%1."/>
      <w:numFmt w:val="decimal"/>
      <w:pPr>
        <w:pBdr/>
        <w:spacing/>
        <w:ind w:hanging="360" w:left="720"/>
      </w:pPr>
      <w:rPr>
        <w:rFonts w:hint="default"/>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12A20AEE"/>
    <w:lvl w:ilvl="0">
      <w:isLgl w:val="false"/>
      <w:lvlJc w:val="left"/>
      <w:lvlText w:val="%1)"/>
      <w:numFmt w:val="lowerLetter"/>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133A4051"/>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1">
    <w:nsid w:val="139A42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147D455E"/>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3">
    <w:nsid w:val="157A3019"/>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16FF5874"/>
    <w:lvl w:ilvl="0">
      <w:isLgl w:val="false"/>
      <w:lvlJc w:val="left"/>
      <w:lvlText w:val="%1)"/>
      <w:numFmt w:val="lowerLetter"/>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5">
    <w:nsid w:val="189F3036"/>
    <w:lvl w:ilvl="0">
      <w:isLgl w:val="false"/>
      <w:lvlJc w:val="left"/>
      <w:lvlText w:val="%1."/>
      <w:numFmt w:val="upperRoman"/>
      <w:pPr>
        <w:pBdr/>
        <w:spacing/>
        <w:ind w:hanging="720" w:left="1364"/>
      </w:pPr>
      <w:rPr>
        <w:rFonts w:hint="default" w:ascii="Univers 45 Light" w:hAnsi="Univers 45 Light"/>
        <w:b w:val="0"/>
        <w:sz w:val="24"/>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19854346"/>
    <w:lvl w:ilvl="0">
      <w:isLgl w:val="false"/>
      <w:lvlJc w:val="left"/>
      <w:lvlText w:val="%1."/>
      <w:numFmt w:val="upperRoman"/>
      <w:pPr>
        <w:pBdr/>
        <w:spacing/>
        <w:ind w:hanging="720" w:left="1080"/>
      </w:pPr>
      <w:rPr>
        <w:rFonts w:hint="default"/>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19F86C25"/>
    <w:lvl w:ilvl="0">
      <w:isLgl w:val="false"/>
      <w:lvlJc w:val="left"/>
      <w:lvlText w:val="%1)"/>
      <w:numFmt w:val="lowerLetter"/>
      <w:pPr>
        <w:pBdr/>
        <w:spacing/>
        <w:ind w:hanging="360" w:left="720"/>
      </w:pPr>
      <w:rPr>
        <w:rFonts w:hint="default"/>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1A183566"/>
    <w:lvl w:ilvl="0">
      <w:isLgl w:val="false"/>
      <w:lvlJc w:val="right"/>
      <w:lvlText w:val="%1."/>
      <w:numFmt w:val="lowerRoman"/>
      <w:pPr>
        <w:pBdr/>
        <w:spacing/>
        <w:ind w:hanging="360" w:left="1068"/>
      </w:pPr>
      <w:rPr>
        <w:rFonts w:hint="default"/>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9">
    <w:nsid w:val="1AFE3305"/>
    <w:lvl w:ilvl="0">
      <w:isLgl w:val="false"/>
      <w:lvlJc w:val="left"/>
      <w:lvlText w:val="%1."/>
      <w:numFmt w:val="decimal"/>
      <w:pPr>
        <w:pBdr/>
        <w:spacing/>
        <w:ind w:hanging="360" w:left="720"/>
      </w:pPr>
      <w:rPr>
        <w:rFonts w:hint="default"/>
        <w:b/>
        <w:i w:val="0"/>
        <w:color w:val="auto"/>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1B972DB3"/>
    <w:lvl w:ilvl="0">
      <w:isLgl w:val="false"/>
      <w:lvlJc w:val="left"/>
      <w:lvlText w:val="%1."/>
      <w:numFmt w:val="upperRoman"/>
      <w:pPr>
        <w:pBdr/>
        <w:spacing/>
        <w:ind w:hanging="720" w:left="2847"/>
      </w:pPr>
      <w:rPr>
        <w:rFonts w:hint="default"/>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1BC46F56"/>
    <w:lvl w:ilvl="0">
      <w:isLgl w:val="false"/>
      <w:lvlJc w:val="left"/>
      <w:lvlText w:val="%1)"/>
      <w:numFmt w:val="lowerLetter"/>
      <w:pPr>
        <w:pBdr/>
        <w:spacing/>
        <w:ind w:hanging="360" w:left="1068"/>
      </w:pPr>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2">
    <w:nsid w:val="1D003FA4"/>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3">
    <w:nsid w:val="1D5621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1E2060D3"/>
    <w:lvl w:ilvl="0">
      <w:isLgl w:val="false"/>
      <w:lvlJc w:val="right"/>
      <w:lvlText w:val="%1."/>
      <w:numFmt w:val="lowerRoman"/>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35">
    <w:nsid w:val="1E9313DB"/>
    <w:lvl w:ilvl="0">
      <w:isLgl w:val="false"/>
      <w:lvlJc w:val="right"/>
      <w:lvlText w:val="%1."/>
      <w:numFmt w:val="lowerRoman"/>
      <w:pPr>
        <w:pBdr/>
        <w:spacing/>
        <w:ind w:hanging="360" w:left="1068"/>
      </w:pPr>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6">
    <w:nsid w:val="203849EC"/>
    <w:lvl w:ilvl="0">
      <w:isLgl w:val="false"/>
      <w:lvlJc w:val="left"/>
      <w:lvlText w:val="ARTÍCULO %1.-"/>
      <w:numFmt w:val="decimal"/>
      <w:pPr>
        <w:pBdr/>
        <w:tabs>
          <w:tab w:val="num" w:leader="none" w:pos="8619"/>
        </w:tabs>
        <w:spacing/>
        <w:ind w:hanging="1814" w:left="8619"/>
      </w:pPr>
      <w:rPr>
        <w:rFonts w:hint="default" w:ascii="Univers 45 Light" w:hAnsi="Univers 45 Light"/>
        <w:b/>
        <w:i w:val="0"/>
        <w:strike w:val="0"/>
        <w:sz w:val="24"/>
      </w:rPr>
      <w:start w:val="42"/>
      <w:suff w:val="tab"/>
    </w:lvl>
    <w:lvl w:ilvl="1">
      <w:isLgl w:val="false"/>
      <w:lvlJc w:val="left"/>
      <w:lvlText w:val="%2."/>
      <w:numFmt w:val="lowerLetter"/>
      <w:pPr>
        <w:pBdr/>
        <w:spacing/>
        <w:ind w:hanging="360" w:left="4132"/>
      </w:pPr>
      <w:rPr/>
      <w:start w:val="1"/>
      <w:suff w:val="tab"/>
    </w:lvl>
    <w:lvl w:ilvl="2">
      <w:isLgl w:val="false"/>
      <w:lvlJc w:val="right"/>
      <w:lvlText w:val="%3."/>
      <w:numFmt w:val="lowerRoman"/>
      <w:pPr>
        <w:pBdr/>
        <w:spacing/>
        <w:ind w:hanging="180" w:left="4852"/>
      </w:pPr>
      <w:rPr/>
      <w:start w:val="1"/>
      <w:suff w:val="tab"/>
    </w:lvl>
    <w:lvl w:ilvl="3">
      <w:isLgl w:val="false"/>
      <w:lvlJc w:val="left"/>
      <w:lvlText w:val="%4."/>
      <w:numFmt w:val="decimal"/>
      <w:pPr>
        <w:pBdr/>
        <w:spacing/>
        <w:ind w:hanging="360" w:left="5572"/>
      </w:pPr>
      <w:rPr/>
      <w:start w:val="1"/>
      <w:suff w:val="tab"/>
    </w:lvl>
    <w:lvl w:ilvl="4">
      <w:isLgl w:val="false"/>
      <w:lvlJc w:val="left"/>
      <w:lvlText w:val="%5."/>
      <w:numFmt w:val="lowerLetter"/>
      <w:pPr>
        <w:pBdr/>
        <w:spacing/>
        <w:ind w:hanging="360" w:left="6292"/>
      </w:pPr>
      <w:rPr/>
      <w:start w:val="1"/>
      <w:suff w:val="tab"/>
    </w:lvl>
    <w:lvl w:ilvl="5">
      <w:isLgl w:val="false"/>
      <w:lvlJc w:val="right"/>
      <w:lvlText w:val="%6."/>
      <w:numFmt w:val="lowerRoman"/>
      <w:pPr>
        <w:pBdr/>
        <w:spacing/>
        <w:ind w:hanging="180" w:left="7012"/>
      </w:pPr>
      <w:rPr/>
      <w:start w:val="1"/>
      <w:suff w:val="tab"/>
    </w:lvl>
    <w:lvl w:ilvl="6">
      <w:isLgl w:val="false"/>
      <w:lvlJc w:val="left"/>
      <w:lvlText w:val="%7."/>
      <w:numFmt w:val="decimal"/>
      <w:pPr>
        <w:pBdr/>
        <w:spacing/>
        <w:ind w:hanging="360" w:left="7732"/>
      </w:pPr>
      <w:rPr/>
      <w:start w:val="1"/>
      <w:suff w:val="tab"/>
    </w:lvl>
    <w:lvl w:ilvl="7">
      <w:isLgl w:val="false"/>
      <w:lvlJc w:val="left"/>
      <w:lvlText w:val="%8."/>
      <w:numFmt w:val="lowerLetter"/>
      <w:pPr>
        <w:pBdr/>
        <w:spacing/>
        <w:ind w:hanging="360" w:left="8452"/>
      </w:pPr>
      <w:rPr/>
      <w:start w:val="1"/>
      <w:suff w:val="tab"/>
    </w:lvl>
    <w:lvl w:ilvl="8">
      <w:isLgl w:val="false"/>
      <w:lvlJc w:val="right"/>
      <w:lvlText w:val="%9."/>
      <w:numFmt w:val="lowerRoman"/>
      <w:pPr>
        <w:pBdr/>
        <w:spacing/>
        <w:ind w:hanging="180" w:left="9172"/>
      </w:pPr>
      <w:rPr/>
      <w:start w:val="1"/>
      <w:suff w:val="tab"/>
    </w:lvl>
  </w:abstractNum>
  <w:abstractNum w:abstractNumId="37">
    <w:nsid w:val="213B0879"/>
    <w:lvl w:ilvl="0">
      <w:isLgl w:val="false"/>
      <w:lvlJc w:val="left"/>
      <w:lvlText w:val="%1."/>
      <w:numFmt w:val="decimal"/>
      <w:pPr>
        <w:pBdr/>
        <w:spacing/>
        <w:ind w:hanging="360" w:left="1068"/>
      </w:pPr>
      <w:rPr>
        <w:rFonts w:hint="default" w:ascii="Univers 45 Light" w:hAnsi="Univers 45 Light"/>
        <w:sz w:val="24"/>
        <w:szCs w:val="24"/>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8">
    <w:nsid w:val="23DB31C5"/>
    <w:lvl w:ilvl="0">
      <w:isLgl w:val="false"/>
      <w:lvlJc w:val="left"/>
      <w:lvlText w:val="%1."/>
      <w:numFmt w:val="upperRoman"/>
      <w:pPr>
        <w:pBdr/>
        <w:spacing/>
        <w:ind w:hanging="720" w:left="108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25056DA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257A7FA8"/>
    <w:lvl w:ilvl="0">
      <w:isLgl w:val="false"/>
      <w:lvlJc w:val="left"/>
      <w:lvlText w:val=""/>
      <w:numFmt w:val="bullet"/>
      <w:pPr>
        <w:pBdr/>
        <w:spacing/>
        <w:ind w:hanging="360" w:left="1004"/>
      </w:pPr>
      <w:rPr>
        <w:rFonts w:hint="default" w:ascii="Symbol" w:hAnsi="Symbol"/>
      </w:rPr>
      <w:start w:val="1"/>
      <w:suff w:val="tab"/>
    </w:lvl>
    <w:lvl w:ilvl="1">
      <w:isLgl w:val="false"/>
      <w:lvlJc w:val="left"/>
      <w:lvlText w:val="o"/>
      <w:numFmt w:val="bullet"/>
      <w:pPr>
        <w:pBdr/>
        <w:spacing/>
        <w:ind w:hanging="360" w:left="1724"/>
      </w:pPr>
      <w:rPr>
        <w:rFonts w:hint="default" w:ascii="Courier New" w:hAnsi="Courier New" w:cs="Courier New"/>
      </w:rPr>
      <w:start w:val="1"/>
      <w:suff w:val="tab"/>
    </w:lvl>
    <w:lvl w:ilvl="2">
      <w:isLgl w:val="false"/>
      <w:lvlJc w:val="left"/>
      <w:lvlText w:val=""/>
      <w:numFmt w:val="bullet"/>
      <w:pPr>
        <w:pBdr/>
        <w:spacing/>
        <w:ind w:hanging="360" w:left="2444"/>
      </w:pPr>
      <w:rPr>
        <w:rFonts w:hint="default" w:ascii="Wingdings" w:hAnsi="Wingdings"/>
      </w:rPr>
      <w:start w:val="1"/>
      <w:suff w:val="tab"/>
    </w:lvl>
    <w:lvl w:ilvl="3">
      <w:isLgl w:val="false"/>
      <w:lvlJc w:val="left"/>
      <w:lvlText w:val=""/>
      <w:numFmt w:val="bullet"/>
      <w:pPr>
        <w:pBdr/>
        <w:spacing/>
        <w:ind w:hanging="360" w:left="3164"/>
      </w:pPr>
      <w:rPr>
        <w:rFonts w:hint="default" w:ascii="Symbol" w:hAnsi="Symbol"/>
      </w:rPr>
      <w:start w:val="1"/>
      <w:suff w:val="tab"/>
    </w:lvl>
    <w:lvl w:ilvl="4">
      <w:isLgl w:val="false"/>
      <w:lvlJc w:val="left"/>
      <w:lvlText w:val="o"/>
      <w:numFmt w:val="bullet"/>
      <w:pPr>
        <w:pBdr/>
        <w:spacing/>
        <w:ind w:hanging="360" w:left="3884"/>
      </w:pPr>
      <w:rPr>
        <w:rFonts w:hint="default" w:ascii="Courier New" w:hAnsi="Courier New" w:cs="Courier New"/>
      </w:rPr>
      <w:start w:val="1"/>
      <w:suff w:val="tab"/>
    </w:lvl>
    <w:lvl w:ilvl="5">
      <w:isLgl w:val="false"/>
      <w:lvlJc w:val="left"/>
      <w:lvlText w:val=""/>
      <w:numFmt w:val="bullet"/>
      <w:pPr>
        <w:pBdr/>
        <w:spacing/>
        <w:ind w:hanging="360" w:left="4604"/>
      </w:pPr>
      <w:rPr>
        <w:rFonts w:hint="default" w:ascii="Wingdings" w:hAnsi="Wingdings"/>
      </w:rPr>
      <w:start w:val="1"/>
      <w:suff w:val="tab"/>
    </w:lvl>
    <w:lvl w:ilvl="6">
      <w:isLgl w:val="false"/>
      <w:lvlJc w:val="left"/>
      <w:lvlText w:val=""/>
      <w:numFmt w:val="bullet"/>
      <w:pPr>
        <w:pBdr/>
        <w:spacing/>
        <w:ind w:hanging="360" w:left="5324"/>
      </w:pPr>
      <w:rPr>
        <w:rFonts w:hint="default" w:ascii="Symbol" w:hAnsi="Symbol"/>
      </w:rPr>
      <w:start w:val="1"/>
      <w:suff w:val="tab"/>
    </w:lvl>
    <w:lvl w:ilvl="7">
      <w:isLgl w:val="false"/>
      <w:lvlJc w:val="left"/>
      <w:lvlText w:val="o"/>
      <w:numFmt w:val="bullet"/>
      <w:pPr>
        <w:pBdr/>
        <w:spacing/>
        <w:ind w:hanging="360" w:left="6044"/>
      </w:pPr>
      <w:rPr>
        <w:rFonts w:hint="default" w:ascii="Courier New" w:hAnsi="Courier New" w:cs="Courier New"/>
      </w:rPr>
      <w:start w:val="1"/>
      <w:suff w:val="tab"/>
    </w:lvl>
    <w:lvl w:ilvl="8">
      <w:isLgl w:val="false"/>
      <w:lvlJc w:val="left"/>
      <w:lvlText w:val=""/>
      <w:numFmt w:val="bullet"/>
      <w:pPr>
        <w:pBdr/>
        <w:spacing/>
        <w:ind w:hanging="360" w:left="6764"/>
      </w:pPr>
      <w:rPr>
        <w:rFonts w:hint="default" w:ascii="Wingdings" w:hAnsi="Wingdings"/>
      </w:rPr>
      <w:start w:val="1"/>
      <w:suff w:val="tab"/>
    </w:lvl>
  </w:abstractNum>
  <w:abstractNum w:abstractNumId="41">
    <w:nsid w:val="25B537B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272C6C06"/>
    <w:lvl w:ilvl="0">
      <w:isLgl w:val="false"/>
      <w:lvlJc w:val="left"/>
      <w:lvlText w:val="-"/>
      <w:numFmt w:val="bullet"/>
      <w:pPr>
        <w:pBdr/>
        <w:spacing/>
        <w:ind w:hanging="360" w:left="720"/>
      </w:pPr>
      <w:rPr>
        <w:rFonts w:hint="default" w:ascii="Arial" w:hAnsi="Aria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27A75AFD"/>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29A5576A"/>
    <w:lvl w:ilvl="0">
      <w:isLgl w:val="false"/>
      <w:lvlJc w:val="left"/>
      <w:lvlText w:val="%1."/>
      <w:numFmt w:val="upperLetter"/>
      <w:pPr>
        <w:pBdr/>
        <w:spacing/>
        <w:ind w:hanging="360" w:left="720"/>
      </w:pPr>
      <w:pStyle w:val="1399"/>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29C53343"/>
    <w:lvl w:ilvl="0">
      <w:isLgl w:val="false"/>
      <w:lvlJc w:val="left"/>
      <w:lvlText w:val="%1."/>
      <w:numFmt w:val="upperRoman"/>
      <w:pPr>
        <w:pBdr/>
        <w:spacing/>
        <w:ind/>
      </w:pPr>
      <w:rPr>
        <w:rFonts w:ascii="Univers 45 Light" w:hAnsi="Univers 45 Light"/>
        <w:b w:val="0"/>
        <w:i w:val="0"/>
      </w:rPr>
      <w:start w:val="2"/>
      <w:suff w:val="tab"/>
    </w:lvl>
    <w:lvl w:ilvl="1">
      <w:isLgl w:val="false"/>
      <w:lvlJc w:val="left"/>
      <w:lvlText w:val="%2."/>
      <w:numFmt w:val="lowerLetter"/>
      <w:pPr>
        <w:pBdr/>
        <w:spacing/>
        <w:ind/>
      </w:pPr>
      <w:rPr/>
      <w:start w:val="1"/>
      <w:suff w:val="tab"/>
    </w:lvl>
    <w:lvl w:ilvl="2">
      <w:isLgl w:val="false"/>
      <w:lvlJc w:val="right"/>
      <w:lvlText w:val="%3."/>
      <w:numFmt w:val="lowerRoman"/>
      <w:pPr>
        <w:pBdr/>
        <w:spacing/>
        <w:ind/>
      </w:pPr>
      <w:rPr/>
      <w:start w:val="1"/>
      <w:suff w:val="tab"/>
    </w:lvl>
    <w:lvl w:ilvl="3">
      <w:isLgl w:val="false"/>
      <w:lvlJc w:val="left"/>
      <w:lvlText w:val="%4."/>
      <w:numFmt w:val="decimal"/>
      <w:pPr>
        <w:pBdr/>
        <w:spacing/>
        <w:ind/>
      </w:pPr>
      <w:rPr/>
      <w:start w:val="1"/>
      <w:suff w:val="tab"/>
    </w:lvl>
    <w:lvl w:ilvl="4">
      <w:isLgl w:val="false"/>
      <w:lvlJc w:val="left"/>
      <w:lvlText w:val="%5."/>
      <w:numFmt w:val="lowerLetter"/>
      <w:pPr>
        <w:pBdr/>
        <w:spacing/>
        <w:ind/>
      </w:pPr>
      <w:rPr/>
      <w:start w:val="1"/>
      <w:suff w:val="tab"/>
    </w:lvl>
    <w:lvl w:ilvl="5">
      <w:isLgl w:val="false"/>
      <w:lvlJc w:val="right"/>
      <w:lvlText w:val="%6."/>
      <w:numFmt w:val="lowerRoman"/>
      <w:pPr>
        <w:pBdr/>
        <w:spacing/>
        <w:ind/>
      </w:pPr>
      <w:rPr/>
      <w:start w:val="1"/>
      <w:suff w:val="tab"/>
    </w:lvl>
    <w:lvl w:ilvl="6">
      <w:isLgl w:val="false"/>
      <w:lvlJc w:val="left"/>
      <w:lvlText w:val="%7."/>
      <w:numFmt w:val="decimal"/>
      <w:pPr>
        <w:pBdr/>
        <w:spacing/>
        <w:ind/>
      </w:pPr>
      <w:rPr/>
      <w:start w:val="1"/>
      <w:suff w:val="tab"/>
    </w:lvl>
    <w:lvl w:ilvl="7">
      <w:isLgl w:val="false"/>
      <w:lvlJc w:val="left"/>
      <w:lvlText w:val="%8."/>
      <w:numFmt w:val="lowerLetter"/>
      <w:pPr>
        <w:pBdr/>
        <w:spacing/>
        <w:ind/>
      </w:pPr>
      <w:rPr/>
      <w:start w:val="1"/>
      <w:suff w:val="tab"/>
    </w:lvl>
    <w:lvl w:ilvl="8">
      <w:isLgl w:val="false"/>
      <w:lvlJc w:val="right"/>
      <w:lvlText w:val="%9."/>
      <w:numFmt w:val="lowerRoman"/>
      <w:pPr>
        <w:pBdr/>
        <w:spacing/>
        <w:ind/>
      </w:pPr>
      <w:rPr/>
      <w:start w:val="1"/>
      <w:suff w:val="tab"/>
    </w:lvl>
  </w:abstractNum>
  <w:abstractNum w:abstractNumId="46">
    <w:nsid w:val="29DF1450"/>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2BB1625B"/>
    <w:lvl w:ilvl="0">
      <w:isLgl w:val="false"/>
      <w:lvlJc w:val="right"/>
      <w:lvlText w:val="%1."/>
      <w:numFmt w:val="lowerRoman"/>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2C97474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2D13757F"/>
    <w:lvl w:ilvl="0">
      <w:isLgl w:val="false"/>
      <w:lvlJc w:val="left"/>
      <w:lvlText w:val=""/>
      <w:numFmt w:val="bullet"/>
      <w:pPr>
        <w:pBdr/>
        <w:spacing/>
        <w:ind w:hanging="360" w:left="1080"/>
      </w:pPr>
      <w:rPr>
        <w:rFonts w:hint="default" w:ascii="Symbol" w:hAnsi="Symbol"/>
        <w:color w:val="auto"/>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0">
    <w:nsid w:val="2EBD4827"/>
    <w:lvl w:ilvl="0">
      <w:isLgl w:val="false"/>
      <w:lvlJc w:val="left"/>
      <w:lvlText w:val="%1."/>
      <w:numFmt w:val="decimal"/>
      <w:pPr>
        <w:pBdr/>
        <w:spacing/>
        <w:ind w:hanging="360" w:left="720"/>
      </w:pPr>
      <w:rPr>
        <w:rFonts w:hint="default"/>
        <w:b/>
      </w:rPr>
      <w:start w:val="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313167C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nsid w:val="31CD4C7B"/>
    <w:lvl w:ilvl="0">
      <w:isLgl w:val="false"/>
      <w:lvlJc w:val="left"/>
      <w:lvlText w:val="%1."/>
      <w:numFmt w:val="upperRoman"/>
      <w:pPr>
        <w:pBdr/>
        <w:spacing/>
        <w:ind w:hanging="720" w:left="2847"/>
      </w:pPr>
      <w:rPr>
        <w:rFonts w:hint="default"/>
        <w:b w:val="0"/>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32E81C3C"/>
    <w:lvl w:ilvl="0">
      <w:isLgl w:val="false"/>
      <w:lvlJc w:val="left"/>
      <w:lvlText w:val="%1."/>
      <w:numFmt w:val="decimal"/>
      <w:pPr>
        <w:pBdr/>
        <w:spacing/>
        <w:ind w:hanging="360" w:left="1284"/>
      </w:pPr>
      <w:pStyle w:val="1394"/>
      <w:rPr>
        <w:color w:val="ffffff" w:themeColor="background1"/>
      </w:rPr>
      <w:start w:val="1"/>
      <w:suff w:val="tab"/>
    </w:lvl>
    <w:lvl w:ilvl="1">
      <w:isLgl w:val="true"/>
      <w:lvlJc w:val="left"/>
      <w:lvlText w:val="%1.%2."/>
      <w:numFmt w:val="decimal"/>
      <w:pPr>
        <w:pBdr/>
        <w:spacing/>
        <w:ind w:hanging="720" w:left="1647"/>
      </w:pPr>
      <w:rPr>
        <w:rFonts w:hint="default"/>
        <w:b w:val="0"/>
      </w:rPr>
      <w:start w:val="1"/>
      <w:suff w:val="tab"/>
    </w:lvl>
    <w:lvl w:ilvl="2">
      <w:isLgl w:val="true"/>
      <w:lvlJc w:val="left"/>
      <w:lvlText w:val="%1.%2.%3."/>
      <w:numFmt w:val="decimal"/>
      <w:pPr>
        <w:pBdr/>
        <w:spacing/>
        <w:ind w:hanging="1080" w:left="2007"/>
      </w:pPr>
      <w:rPr>
        <w:rFonts w:hint="default"/>
        <w:b w:val="0"/>
      </w:rPr>
      <w:start w:val="1"/>
      <w:suff w:val="tab"/>
    </w:lvl>
    <w:lvl w:ilvl="3">
      <w:isLgl w:val="true"/>
      <w:lvlJc w:val="left"/>
      <w:lvlText w:val="%1.%2.%3.%4."/>
      <w:numFmt w:val="decimal"/>
      <w:pPr>
        <w:pBdr/>
        <w:spacing/>
        <w:ind w:hanging="1080" w:left="2007"/>
      </w:pPr>
      <w:rPr>
        <w:rFonts w:hint="default"/>
      </w:rPr>
      <w:start w:val="1"/>
      <w:suff w:val="tab"/>
    </w:lvl>
    <w:lvl w:ilvl="4">
      <w:isLgl w:val="true"/>
      <w:lvlJc w:val="left"/>
      <w:lvlText w:val="%1.%2.%3.%4.%5."/>
      <w:numFmt w:val="decimal"/>
      <w:pPr>
        <w:pBdr/>
        <w:spacing/>
        <w:ind w:hanging="1440" w:left="2367"/>
      </w:pPr>
      <w:rPr>
        <w:rFonts w:hint="default"/>
      </w:rPr>
      <w:start w:val="1"/>
      <w:suff w:val="tab"/>
    </w:lvl>
    <w:lvl w:ilvl="5">
      <w:isLgl w:val="true"/>
      <w:lvlJc w:val="left"/>
      <w:lvlText w:val="%1.%2.%3.%4.%5.%6."/>
      <w:numFmt w:val="decimal"/>
      <w:pPr>
        <w:pBdr/>
        <w:spacing/>
        <w:ind w:hanging="1800" w:left="2727"/>
      </w:pPr>
      <w:rPr>
        <w:rFonts w:hint="default"/>
      </w:rPr>
      <w:start w:val="1"/>
      <w:suff w:val="tab"/>
    </w:lvl>
    <w:lvl w:ilvl="6">
      <w:isLgl w:val="true"/>
      <w:lvlJc w:val="left"/>
      <w:lvlText w:val="%1.%2.%3.%4.%5.%6.%7."/>
      <w:numFmt w:val="decimal"/>
      <w:pPr>
        <w:pBdr/>
        <w:spacing/>
        <w:ind w:hanging="1800" w:left="2727"/>
      </w:pPr>
      <w:rPr>
        <w:rFonts w:hint="default"/>
      </w:rPr>
      <w:start w:val="1"/>
      <w:suff w:val="tab"/>
    </w:lvl>
    <w:lvl w:ilvl="7">
      <w:isLgl w:val="true"/>
      <w:lvlJc w:val="left"/>
      <w:lvlText w:val="%1.%2.%3.%4.%5.%6.%7.%8."/>
      <w:numFmt w:val="decimal"/>
      <w:pPr>
        <w:pBdr/>
        <w:spacing/>
        <w:ind w:hanging="2160" w:left="3087"/>
      </w:pPr>
      <w:rPr>
        <w:rFonts w:hint="default"/>
      </w:rPr>
      <w:start w:val="1"/>
      <w:suff w:val="tab"/>
    </w:lvl>
    <w:lvl w:ilvl="8">
      <w:isLgl w:val="true"/>
      <w:lvlJc w:val="left"/>
      <w:lvlText w:val="%1.%2.%3.%4.%5.%6.%7.%8.%9."/>
      <w:numFmt w:val="decimal"/>
      <w:pPr>
        <w:pBdr/>
        <w:spacing/>
        <w:ind w:hanging="2520" w:left="3447"/>
      </w:pPr>
      <w:rPr>
        <w:rFonts w:hint="default"/>
      </w:rPr>
      <w:start w:val="1"/>
      <w:suff w:val="tab"/>
    </w:lvl>
  </w:abstractNum>
  <w:abstractNum w:abstractNumId="54">
    <w:nsid w:val="3338378C"/>
    <w:lvl w:ilvl="0">
      <w:isLgl w:val="false"/>
      <w:lvlJc w:val="left"/>
      <w:lvlText w:val="%1)"/>
      <w:numFmt w:val="lowerLetter"/>
      <w:pPr>
        <w:pBdr/>
        <w:spacing/>
        <w:ind w:hanging="720" w:left="144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5">
    <w:nsid w:val="34FD0A58"/>
    <w:lvl w:ilvl="0">
      <w:isLgl w:val="false"/>
      <w:lvlJc w:val="left"/>
      <w:lvlText w:val="%1."/>
      <w:numFmt w:val="decimal"/>
      <w:pPr>
        <w:pBdr/>
        <w:spacing/>
        <w:ind w:hanging="360" w:left="360"/>
      </w:pPr>
      <w:rPr>
        <w:rFonts w:hint="default"/>
        <w:b/>
      </w:rPr>
      <w:start w:val="2"/>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6">
    <w:nsid w:val="355A7BD7"/>
    <w:lvl w:ilvl="0">
      <w:isLgl w:val="false"/>
      <w:lvlJc w:val="left"/>
      <w:lvlText w:val="%1)"/>
      <w:numFmt w:val="lowerLetter"/>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rFonts w:hint="default" w:ascii="Times New Roman" w:hAnsi="Times New Roman"/>
        <w:b w:val="0"/>
        <w:i w:val="0"/>
      </w:rPr>
      <w:start w:val="5"/>
      <w:suff w:val="tab"/>
    </w:lvl>
    <w:lvl w:ilvl="2">
      <w:isLgl w:val="false"/>
      <w:lvlJc w:val="left"/>
      <w:lvlText w:val="%1.%2.%3"/>
      <w:numFmt w:val="decimal"/>
      <w:pPr>
        <w:pBdr/>
        <w:tabs>
          <w:tab w:val="num" w:leader="none" w:pos="720"/>
        </w:tabs>
        <w:spacing/>
        <w:ind w:hanging="720" w:left="720"/>
      </w:pPr>
      <w:pStyle w:val="1307"/>
      <w:rPr>
        <w:rFonts w:hint="default"/>
      </w:rPr>
      <w:start w:val="1"/>
      <w:suff w:val="tab"/>
    </w:lvl>
    <w:lvl w:ilvl="3">
      <w:isLgl w:val="false"/>
      <w:lvlJc w:val="left"/>
      <w:lvlText w:val="%1.%2.%3.%4"/>
      <w:numFmt w:val="decimal"/>
      <w:pPr>
        <w:pBdr/>
        <w:tabs>
          <w:tab w:val="num" w:leader="none" w:pos="864"/>
        </w:tabs>
        <w:spacing/>
        <w:ind w:hanging="864" w:left="864"/>
      </w:pPr>
      <w:pStyle w:val="1308"/>
      <w:rPr>
        <w:rFonts w:hint="default"/>
      </w:rPr>
      <w:start w:val="1"/>
      <w:suff w:val="tab"/>
    </w:lvl>
    <w:lvl w:ilvl="4">
      <w:isLgl w:val="false"/>
      <w:lvlJc w:val="left"/>
      <w:lvlText w:val="%1.%2.%3.%4.%5"/>
      <w:numFmt w:val="decimal"/>
      <w:pPr>
        <w:pBdr/>
        <w:tabs>
          <w:tab w:val="num" w:leader="none" w:pos="1008"/>
        </w:tabs>
        <w:spacing/>
        <w:ind w:hanging="1008" w:left="1008"/>
      </w:pPr>
      <w:rPr>
        <w:rFonts w:hint="default"/>
      </w:rPr>
      <w:start w:val="1"/>
      <w:suff w:val="tab"/>
    </w:lvl>
    <w:lvl w:ilvl="5">
      <w:isLgl w:val="false"/>
      <w:lvlJc w:val="left"/>
      <w:lvlText w:val="%1.%2.%3.%4.%5.%6"/>
      <w:numFmt w:val="decimal"/>
      <w:pPr>
        <w:pBdr/>
        <w:tabs>
          <w:tab w:val="num" w:leader="none" w:pos="1152"/>
        </w:tabs>
        <w:spacing/>
        <w:ind w:hanging="1152" w:left="1152"/>
      </w:pPr>
      <w:pStyle w:val="1310"/>
      <w:rPr>
        <w:rFonts w:hint="default"/>
      </w:rPr>
      <w:start w:val="1"/>
      <w:suff w:val="tab"/>
    </w:lvl>
    <w:lvl w:ilvl="6">
      <w:isLgl w:val="false"/>
      <w:lvlJc w:val="left"/>
      <w:lvlText w:val="%1.%2.%3.%4.%5.%6.%7"/>
      <w:numFmt w:val="decimal"/>
      <w:pPr>
        <w:pBdr/>
        <w:tabs>
          <w:tab w:val="num" w:leader="none" w:pos="1296"/>
        </w:tabs>
        <w:spacing/>
        <w:ind w:hanging="1296" w:left="1296"/>
      </w:pPr>
      <w:pStyle w:val="1311"/>
      <w:rPr>
        <w:rFonts w:hint="default"/>
      </w:rPr>
      <w:start w:val="1"/>
      <w:suff w:val="tab"/>
    </w:lvl>
    <w:lvl w:ilvl="7">
      <w:isLgl w:val="false"/>
      <w:lvlJc w:val="left"/>
      <w:lvlText w:val="%1.%2.%3.%4.%5.%6.%7.%8"/>
      <w:numFmt w:val="decimal"/>
      <w:pPr>
        <w:pBdr/>
        <w:tabs>
          <w:tab w:val="num" w:leader="none" w:pos="1440"/>
        </w:tabs>
        <w:spacing/>
        <w:ind w:hanging="1440" w:left="1440"/>
      </w:pPr>
      <w:pStyle w:val="1312"/>
      <w:rPr>
        <w:rFonts w:hint="default"/>
      </w:rPr>
      <w:start w:val="1"/>
      <w:suff w:val="tab"/>
    </w:lvl>
    <w:lvl w:ilvl="8">
      <w:isLgl w:val="false"/>
      <w:lvlJc w:val="left"/>
      <w:lvlText w:val="%1.%2.%3.%4.%5.%6.%7.%8.%9"/>
      <w:numFmt w:val="decimal"/>
      <w:pPr>
        <w:pBdr/>
        <w:tabs>
          <w:tab w:val="num" w:leader="none" w:pos="1584"/>
        </w:tabs>
        <w:spacing/>
        <w:ind w:hanging="1584" w:left="1584"/>
      </w:pPr>
      <w:pStyle w:val="1313"/>
      <w:rPr>
        <w:rFonts w:hint="default"/>
      </w:rPr>
      <w:start w:val="1"/>
      <w:suff w:val="tab"/>
    </w:lvl>
  </w:abstractNum>
  <w:abstractNum w:abstractNumId="57">
    <w:nsid w:val="38AA21EC"/>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58">
    <w:nsid w:val="393326A7"/>
    <w:lvl w:ilvl="0">
      <w:isLgl w:val="false"/>
      <w:lvlJc w:val="left"/>
      <w:lvlText w:val="%1."/>
      <w:numFmt w:val="upperRoman"/>
      <w:pPr>
        <w:pBdr/>
        <w:spacing/>
        <w:ind w:hanging="720" w:left="2847"/>
      </w:pPr>
      <w:rPr>
        <w:rFonts w:hint="default"/>
        <w:b w:val="0"/>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3E093304"/>
    <w:lvl w:ilvl="0">
      <w:isLgl w:val="false"/>
      <w:lvlJc w:val="right"/>
      <w:lvlText w:val="%1."/>
      <w:numFmt w:val="upperRoman"/>
      <w:pPr>
        <w:pBdr/>
        <w:spacing/>
        <w:ind w:hanging="360" w:left="360"/>
      </w:pPr>
      <w:rPr>
        <w:rFonts w:hint="default"/>
      </w:rPr>
      <w:start w:val="2"/>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0">
    <w:nsid w:val="3FD210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1">
    <w:nsid w:val="4016550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42212AA9"/>
    <w:lvl w:ilvl="0">
      <w:isLgl w:val="false"/>
      <w:lvlJc w:val="left"/>
      <w:lvlText w:val="-"/>
      <w:numFmt w:val="bullet"/>
      <w:pPr>
        <w:pBdr/>
        <w:spacing/>
        <w:ind w:hanging="360" w:left="720"/>
      </w:pPr>
      <w:rPr>
        <w:rFonts w:hint="default" w:ascii="Arial" w:hAnsi="Aria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42817F7E"/>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4">
    <w:nsid w:val="430A17BA"/>
    <w:lvl w:ilvl="0">
      <w:isLgl w:val="false"/>
      <w:lvlJc w:val="left"/>
      <w:lvlText w:val="%1)"/>
      <w:numFmt w:val="lowerLetter"/>
      <w:pPr>
        <w:pBdr/>
        <w:tabs>
          <w:tab w:val="num" w:leader="none" w:pos="1704"/>
        </w:tabs>
        <w:spacing/>
        <w:ind w:hanging="624" w:left="1704"/>
      </w:pPr>
      <w:pStyle w:val="1348"/>
      <w:rPr>
        <w:rFonts w:hint="default" w:ascii="Arial" w:hAnsi="Arial"/>
        <w:b w:val="0"/>
        <w:i w:val="0"/>
        <w:caps w:val="0"/>
        <w:strike w:val="0"/>
        <w:vanish w:val="0"/>
        <w:color w:val="auto"/>
        <w:sz w:val="22"/>
        <w:u w:val="none"/>
        <w:vertAlign w:val="baseline"/>
        <w14:textOutline w14:w="0" w14:cap="rnd" w14:cmpd="sng" w14:algn="ctr">
          <w14:noFill/>
          <w14:prstDash w14:val="solid"/>
          <w14:bevel/>
        </w14:textOutline>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65">
    <w:nsid w:val="431A791A"/>
    <w:lvl w:ilvl="0">
      <w:isLgl w:val="false"/>
      <w:lvlJc w:val="left"/>
      <w:lvlText w:val="%1."/>
      <w:numFmt w:val="upperRoman"/>
      <w:pPr>
        <w:pBdr/>
        <w:spacing/>
        <w:ind w:hanging="720" w:left="720"/>
      </w:pPr>
      <w:rPr>
        <w:rFonts w:hint="default"/>
      </w:rPr>
      <w:start w:val="2"/>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6">
    <w:nsid w:val="44996A6A"/>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7">
    <w:nsid w:val="4544795C"/>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8">
    <w:nsid w:val="475266D6"/>
    <w:lvl w:ilvl="0">
      <w:isLgl w:val="false"/>
      <w:lvlJc w:val="right"/>
      <w:lvlText w:val="%1."/>
      <w:numFmt w:val="lowerRoman"/>
      <w:pPr>
        <w:pBdr/>
        <w:spacing/>
        <w:ind w:hanging="360" w:left="1026"/>
      </w:pPr>
      <w:rPr>
        <w:rFonts w:hint="default"/>
      </w:rPr>
      <w:start w:val="1"/>
      <w:suff w:val="tab"/>
    </w:lvl>
    <w:lvl w:ilvl="1">
      <w:isLgl w:val="false"/>
      <w:lvlJc w:val="left"/>
      <w:lvlText w:val="%2."/>
      <w:numFmt w:val="lowerLetter"/>
      <w:pPr>
        <w:pBdr/>
        <w:spacing/>
        <w:ind w:hanging="360" w:left="1746"/>
      </w:pPr>
      <w:rPr/>
      <w:start w:val="1"/>
      <w:suff w:val="tab"/>
    </w:lvl>
    <w:lvl w:ilvl="2">
      <w:isLgl w:val="false"/>
      <w:lvlJc w:val="right"/>
      <w:lvlText w:val="%3."/>
      <w:numFmt w:val="lowerRoman"/>
      <w:pPr>
        <w:pBdr/>
        <w:spacing/>
        <w:ind w:hanging="180" w:left="2466"/>
      </w:pPr>
      <w:rPr/>
      <w:start w:val="1"/>
      <w:suff w:val="tab"/>
    </w:lvl>
    <w:lvl w:ilvl="3">
      <w:isLgl w:val="false"/>
      <w:lvlJc w:val="left"/>
      <w:lvlText w:val="%4."/>
      <w:numFmt w:val="decimal"/>
      <w:pPr>
        <w:pBdr/>
        <w:spacing/>
        <w:ind w:hanging="360" w:left="3186"/>
      </w:pPr>
      <w:rPr/>
      <w:start w:val="1"/>
      <w:suff w:val="tab"/>
    </w:lvl>
    <w:lvl w:ilvl="4">
      <w:isLgl w:val="false"/>
      <w:lvlJc w:val="left"/>
      <w:lvlText w:val="%5."/>
      <w:numFmt w:val="lowerLetter"/>
      <w:pPr>
        <w:pBdr/>
        <w:spacing/>
        <w:ind w:hanging="360" w:left="3906"/>
      </w:pPr>
      <w:rPr/>
      <w:start w:val="1"/>
      <w:suff w:val="tab"/>
    </w:lvl>
    <w:lvl w:ilvl="5">
      <w:isLgl w:val="false"/>
      <w:lvlJc w:val="right"/>
      <w:lvlText w:val="%6."/>
      <w:numFmt w:val="lowerRoman"/>
      <w:pPr>
        <w:pBdr/>
        <w:spacing/>
        <w:ind w:hanging="180" w:left="4626"/>
      </w:pPr>
      <w:rPr/>
      <w:start w:val="1"/>
      <w:suff w:val="tab"/>
    </w:lvl>
    <w:lvl w:ilvl="6">
      <w:isLgl w:val="false"/>
      <w:lvlJc w:val="left"/>
      <w:lvlText w:val="%7."/>
      <w:numFmt w:val="decimal"/>
      <w:pPr>
        <w:pBdr/>
        <w:spacing/>
        <w:ind w:hanging="360" w:left="5346"/>
      </w:pPr>
      <w:rPr/>
      <w:start w:val="1"/>
      <w:suff w:val="tab"/>
    </w:lvl>
    <w:lvl w:ilvl="7">
      <w:isLgl w:val="false"/>
      <w:lvlJc w:val="left"/>
      <w:lvlText w:val="%8."/>
      <w:numFmt w:val="lowerLetter"/>
      <w:pPr>
        <w:pBdr/>
        <w:spacing/>
        <w:ind w:hanging="360" w:left="6066"/>
      </w:pPr>
      <w:rPr/>
      <w:start w:val="1"/>
      <w:suff w:val="tab"/>
    </w:lvl>
    <w:lvl w:ilvl="8">
      <w:isLgl w:val="false"/>
      <w:lvlJc w:val="right"/>
      <w:lvlText w:val="%9."/>
      <w:numFmt w:val="lowerRoman"/>
      <w:pPr>
        <w:pBdr/>
        <w:spacing/>
        <w:ind w:hanging="180" w:left="6786"/>
      </w:pPr>
      <w:rPr/>
      <w:start w:val="1"/>
      <w:suff w:val="tab"/>
    </w:lvl>
  </w:abstractNum>
  <w:abstractNum w:abstractNumId="69">
    <w:nsid w:val="47F7101D"/>
    <w:lvl w:ilvl="0">
      <w:isLgl w:val="false"/>
      <w:lvlJc w:val="left"/>
      <w:lvlText w:val="-"/>
      <w:numFmt w:val="bullet"/>
      <w:pPr>
        <w:pBdr/>
        <w:spacing/>
        <w:ind w:hanging="360" w:left="720"/>
      </w:pPr>
      <w:rPr>
        <w:rFonts w:hint="default" w:ascii="Arial" w:hAnsi="Aria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0">
    <w:nsid w:val="49CB41DA"/>
    <w:lvl w:ilvl="0">
      <w:isLgl w:val="false"/>
      <w:lvlJc w:val="left"/>
      <w:lvlText w:val="%1)"/>
      <w:numFmt w:val="lowerLetter"/>
      <w:pPr>
        <w:pBdr/>
        <w:spacing/>
        <w:ind w:hanging="360" w:left="1068"/>
      </w:pPr>
      <w:rPr>
        <w:rFonts w:hint="default"/>
        <w:b w:val="0"/>
        <w:bCs/>
      </w:rPr>
      <w:start w:val="1"/>
      <w:suff w:val="tab"/>
    </w:lvl>
    <w:lvl w:ilvl="1">
      <w:isLgl w:val="false"/>
      <w:lvlJc w:val="left"/>
      <w:lvlText w:val="%2)"/>
      <w:numFmt w:val="lowerLetter"/>
      <w:pPr>
        <w:pBdr/>
        <w:spacing/>
        <w:ind w:hanging="360" w:left="2148"/>
      </w:pPr>
      <w:rPr/>
      <w:start w:val="1"/>
      <w:suff w:val="tab"/>
    </w:lvl>
    <w:lvl w:ilvl="2">
      <w:isLgl w:val="false"/>
      <w:lvlJc w:val="left"/>
      <w:lvlText w:val="%3"/>
      <w:numFmt w:val="decimal"/>
      <w:pPr>
        <w:pBdr/>
        <w:spacing/>
        <w:ind w:hanging="360" w:left="3048"/>
      </w:pPr>
      <w:rPr>
        <w:rFonts w:hint="default"/>
      </w:rPr>
      <w:start w:val="3"/>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71">
    <w:nsid w:val="4B42588E"/>
    <w:styleLink w:val="1409"/>
    <w:lvl w:ilvl="0">
      <w:isLgl w:val="false"/>
      <w:lvlJc w:val="left"/>
      <w:lvlText w:val="%1."/>
      <w:numFmt w:val="upperRoman"/>
      <w:pPr>
        <w:pBdr/>
        <w:spacing/>
        <w:ind/>
      </w:pPr>
      <w:pStyle w:val="1409"/>
      <w:rPr>
        <w:rFonts w:ascii="Univers 45 Light" w:hAnsi="Univers 45 Light"/>
        <w:b w:val="0"/>
        <w:i w:val="0"/>
      </w:rPr>
      <w:start w:val="2"/>
      <w:suff w:val="tab"/>
    </w:lvl>
    <w:lvl w:ilvl="1">
      <w:isLgl w:val="false"/>
      <w:lvlJc w:val="left"/>
      <w:lvlText w:val="%2."/>
      <w:numFmt w:val="lowerLetter"/>
      <w:pPr>
        <w:pBdr/>
        <w:spacing/>
        <w:ind/>
      </w:pPr>
      <w:rPr/>
      <w:start w:val="1"/>
      <w:suff w:val="tab"/>
    </w:lvl>
    <w:lvl w:ilvl="2">
      <w:isLgl w:val="false"/>
      <w:lvlJc w:val="right"/>
      <w:lvlText w:val="%3."/>
      <w:numFmt w:val="lowerRoman"/>
      <w:pPr>
        <w:pBdr/>
        <w:spacing/>
        <w:ind/>
      </w:pPr>
      <w:rPr/>
      <w:start w:val="1"/>
      <w:suff w:val="tab"/>
    </w:lvl>
    <w:lvl w:ilvl="3">
      <w:isLgl w:val="false"/>
      <w:lvlJc w:val="left"/>
      <w:lvlText w:val="%4."/>
      <w:numFmt w:val="decimal"/>
      <w:pPr>
        <w:pBdr/>
        <w:spacing/>
        <w:ind/>
      </w:pPr>
      <w:rPr/>
      <w:start w:val="1"/>
      <w:suff w:val="tab"/>
    </w:lvl>
    <w:lvl w:ilvl="4">
      <w:isLgl w:val="false"/>
      <w:lvlJc w:val="left"/>
      <w:lvlText w:val="%5."/>
      <w:numFmt w:val="lowerLetter"/>
      <w:pPr>
        <w:pBdr/>
        <w:spacing/>
        <w:ind/>
      </w:pPr>
      <w:rPr/>
      <w:start w:val="1"/>
      <w:suff w:val="tab"/>
    </w:lvl>
    <w:lvl w:ilvl="5">
      <w:isLgl w:val="false"/>
      <w:lvlJc w:val="right"/>
      <w:lvlText w:val="%6."/>
      <w:numFmt w:val="lowerRoman"/>
      <w:pPr>
        <w:pBdr/>
        <w:spacing/>
        <w:ind/>
      </w:pPr>
      <w:rPr/>
      <w:start w:val="1"/>
      <w:suff w:val="tab"/>
    </w:lvl>
    <w:lvl w:ilvl="6">
      <w:isLgl w:val="false"/>
      <w:lvlJc w:val="left"/>
      <w:lvlText w:val="%7."/>
      <w:numFmt w:val="decimal"/>
      <w:pPr>
        <w:pBdr/>
        <w:spacing/>
        <w:ind/>
      </w:pPr>
      <w:rPr/>
      <w:start w:val="1"/>
      <w:suff w:val="tab"/>
    </w:lvl>
    <w:lvl w:ilvl="7">
      <w:isLgl w:val="false"/>
      <w:lvlJc w:val="left"/>
      <w:lvlText w:val="%8."/>
      <w:numFmt w:val="lowerLetter"/>
      <w:pPr>
        <w:pBdr/>
        <w:spacing/>
        <w:ind/>
      </w:pPr>
      <w:rPr/>
      <w:start w:val="1"/>
      <w:suff w:val="tab"/>
    </w:lvl>
    <w:lvl w:ilvl="8">
      <w:isLgl w:val="false"/>
      <w:lvlJc w:val="right"/>
      <w:lvlText w:val="%9."/>
      <w:numFmt w:val="lowerRoman"/>
      <w:pPr>
        <w:pBdr/>
        <w:spacing/>
        <w:ind/>
      </w:pPr>
      <w:rPr/>
      <w:start w:val="1"/>
      <w:suff w:val="tab"/>
    </w:lvl>
  </w:abstractNum>
  <w:abstractNum w:abstractNumId="72">
    <w:nsid w:val="4CCC7109"/>
    <w:lvl w:ilvl="0">
      <w:isLgl w:val="false"/>
      <w:lvlJc w:val="left"/>
      <w:lvlText w:val=""/>
      <w:numFmt w:val="bullet"/>
      <w:pPr>
        <w:pBdr/>
        <w:spacing/>
        <w:ind w:hanging="360" w:left="1211"/>
      </w:pPr>
      <w:rPr>
        <w:rFonts w:hint="default" w:ascii="Symbol" w:hAnsi="Symbol"/>
      </w:rPr>
      <w:start w:val="1"/>
      <w:suff w:val="tab"/>
    </w:lvl>
    <w:lvl w:ilvl="1">
      <w:isLgl w:val="false"/>
      <w:lvlJc w:val="left"/>
      <w:lvlText w:val="o"/>
      <w:numFmt w:val="bullet"/>
      <w:pPr>
        <w:pBdr/>
        <w:spacing/>
        <w:ind w:hanging="360" w:left="1931"/>
      </w:pPr>
      <w:rPr>
        <w:rFonts w:hint="default" w:ascii="Courier New" w:hAnsi="Courier New" w:cs="Courier New"/>
      </w:rPr>
      <w:start w:val="1"/>
      <w:suff w:val="tab"/>
    </w:lvl>
    <w:lvl w:ilvl="2">
      <w:isLgl w:val="false"/>
      <w:lvlJc w:val="left"/>
      <w:lvlText w:val=""/>
      <w:numFmt w:val="bullet"/>
      <w:pPr>
        <w:pBdr/>
        <w:spacing/>
        <w:ind w:hanging="360" w:left="2651"/>
      </w:pPr>
      <w:rPr>
        <w:rFonts w:hint="default" w:ascii="Wingdings" w:hAnsi="Wingdings"/>
      </w:rPr>
      <w:start w:val="1"/>
      <w:suff w:val="tab"/>
    </w:lvl>
    <w:lvl w:ilvl="3">
      <w:isLgl w:val="false"/>
      <w:lvlJc w:val="left"/>
      <w:lvlText w:val=""/>
      <w:numFmt w:val="bullet"/>
      <w:pPr>
        <w:pBdr/>
        <w:spacing/>
        <w:ind w:hanging="360" w:left="3371"/>
      </w:pPr>
      <w:rPr>
        <w:rFonts w:hint="default" w:ascii="Symbol" w:hAnsi="Symbol"/>
      </w:rPr>
      <w:start w:val="1"/>
      <w:suff w:val="tab"/>
    </w:lvl>
    <w:lvl w:ilvl="4">
      <w:isLgl w:val="false"/>
      <w:lvlJc w:val="left"/>
      <w:lvlText w:val="o"/>
      <w:numFmt w:val="bullet"/>
      <w:pPr>
        <w:pBdr/>
        <w:spacing/>
        <w:ind w:hanging="360" w:left="4091"/>
      </w:pPr>
      <w:rPr>
        <w:rFonts w:hint="default" w:ascii="Courier New" w:hAnsi="Courier New" w:cs="Courier New"/>
      </w:rPr>
      <w:start w:val="1"/>
      <w:suff w:val="tab"/>
    </w:lvl>
    <w:lvl w:ilvl="5">
      <w:isLgl w:val="false"/>
      <w:lvlJc w:val="left"/>
      <w:lvlText w:val=""/>
      <w:numFmt w:val="bullet"/>
      <w:pPr>
        <w:pBdr/>
        <w:spacing/>
        <w:ind w:hanging="360" w:left="4811"/>
      </w:pPr>
      <w:rPr>
        <w:rFonts w:hint="default" w:ascii="Wingdings" w:hAnsi="Wingdings"/>
      </w:rPr>
      <w:start w:val="1"/>
      <w:suff w:val="tab"/>
    </w:lvl>
    <w:lvl w:ilvl="6">
      <w:isLgl w:val="false"/>
      <w:lvlJc w:val="left"/>
      <w:lvlText w:val=""/>
      <w:numFmt w:val="bullet"/>
      <w:pPr>
        <w:pBdr/>
        <w:spacing/>
        <w:ind w:hanging="360" w:left="5531"/>
      </w:pPr>
      <w:rPr>
        <w:rFonts w:hint="default" w:ascii="Symbol" w:hAnsi="Symbol"/>
      </w:rPr>
      <w:start w:val="1"/>
      <w:suff w:val="tab"/>
    </w:lvl>
    <w:lvl w:ilvl="7">
      <w:isLgl w:val="false"/>
      <w:lvlJc w:val="left"/>
      <w:lvlText w:val="o"/>
      <w:numFmt w:val="bullet"/>
      <w:pPr>
        <w:pBdr/>
        <w:spacing/>
        <w:ind w:hanging="360" w:left="6251"/>
      </w:pPr>
      <w:rPr>
        <w:rFonts w:hint="default" w:ascii="Courier New" w:hAnsi="Courier New" w:cs="Courier New"/>
      </w:rPr>
      <w:start w:val="1"/>
      <w:suff w:val="tab"/>
    </w:lvl>
    <w:lvl w:ilvl="8">
      <w:isLgl w:val="false"/>
      <w:lvlJc w:val="left"/>
      <w:lvlText w:val=""/>
      <w:numFmt w:val="bullet"/>
      <w:pPr>
        <w:pBdr/>
        <w:spacing/>
        <w:ind w:hanging="360" w:left="6971"/>
      </w:pPr>
      <w:rPr>
        <w:rFonts w:hint="default" w:ascii="Wingdings" w:hAnsi="Wingdings"/>
      </w:rPr>
      <w:start w:val="1"/>
      <w:suff w:val="tab"/>
    </w:lvl>
  </w:abstractNum>
  <w:abstractNum w:abstractNumId="73">
    <w:nsid w:val="4DD829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4E0E3225"/>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5">
    <w:nsid w:val="526F41A8"/>
    <w:lvl w:ilvl="0">
      <w:isLgl w:val="false"/>
      <w:lvlJc w:val="left"/>
      <w:lvlText w:val="%1)"/>
      <w:numFmt w:val="lowerLetter"/>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6">
    <w:nsid w:val="5337220C"/>
    <w:lvl w:ilvl="0">
      <w:isLgl w:val="false"/>
      <w:lvlJc w:val="left"/>
      <w:lvlText w:val="%1."/>
      <w:numFmt w:val="upperRoman"/>
      <w:pPr>
        <w:pBdr/>
        <w:spacing/>
        <w:ind w:hanging="720" w:left="108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7">
    <w:nsid w:val="55031EE8"/>
    <w:lvl w:ilvl="0">
      <w:isLgl w:val="false"/>
      <w:lvlJc w:val="left"/>
      <w:lvlText w:val="%1."/>
      <w:numFmt w:val="upperRoman"/>
      <w:pPr>
        <w:pBdr/>
        <w:spacing/>
        <w:ind w:hanging="720" w:left="2847"/>
      </w:pPr>
      <w:rPr>
        <w:rFonts w:hint="default"/>
        <w:b w:val="0"/>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552C4C83"/>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9">
    <w:nsid w:val="55AD1317"/>
    <w:lvl w:ilvl="0">
      <w:isLgl w:val="false"/>
      <w:lvlJc w:val="left"/>
      <w:lvlText w:val="-"/>
      <w:numFmt w:val="bullet"/>
      <w:pPr>
        <w:pBdr/>
        <w:spacing/>
        <w:ind w:hanging="360" w:left="360"/>
      </w:pPr>
      <w:rPr>
        <w:rFonts w:hint="default" w:ascii="Arial" w:hAnsi="Aria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80">
    <w:nsid w:val="55E45A8F"/>
    <w:lvl w:ilvl="0">
      <w:isLgl w:val="false"/>
      <w:lvlJc w:val="left"/>
      <w:lvlText w:val="-"/>
      <w:numFmt w:val="bullet"/>
      <w:pPr>
        <w:pBdr/>
        <w:spacing/>
        <w:ind w:hanging="360" w:left="1004"/>
      </w:pPr>
      <w:rPr>
        <w:rFonts w:hint="default" w:ascii="Calibri" w:hAnsi="Calibri" w:cs="Calibri" w:eastAsiaTheme="minorHAnsi"/>
      </w:rPr>
      <w:start w:val="12"/>
      <w:suff w:val="tab"/>
    </w:lvl>
    <w:lvl w:ilvl="1">
      <w:isLgl w:val="false"/>
      <w:lvlJc w:val="left"/>
      <w:lvlText w:val="o"/>
      <w:numFmt w:val="bullet"/>
      <w:pPr>
        <w:pBdr/>
        <w:spacing/>
        <w:ind w:hanging="360" w:left="1724"/>
      </w:pPr>
      <w:rPr>
        <w:rFonts w:hint="default" w:ascii="Courier New" w:hAnsi="Courier New" w:cs="Courier New"/>
      </w:rPr>
      <w:start w:val="1"/>
      <w:suff w:val="tab"/>
    </w:lvl>
    <w:lvl w:ilvl="2">
      <w:isLgl w:val="false"/>
      <w:lvlJc w:val="left"/>
      <w:lvlText w:val=""/>
      <w:numFmt w:val="bullet"/>
      <w:pPr>
        <w:pBdr/>
        <w:spacing/>
        <w:ind w:hanging="360" w:left="2444"/>
      </w:pPr>
      <w:rPr>
        <w:rFonts w:hint="default" w:ascii="Wingdings" w:hAnsi="Wingdings"/>
      </w:rPr>
      <w:start w:val="1"/>
      <w:suff w:val="tab"/>
    </w:lvl>
    <w:lvl w:ilvl="3">
      <w:isLgl w:val="false"/>
      <w:lvlJc w:val="left"/>
      <w:lvlText w:val=""/>
      <w:numFmt w:val="bullet"/>
      <w:pPr>
        <w:pBdr/>
        <w:spacing/>
        <w:ind w:hanging="360" w:left="3164"/>
      </w:pPr>
      <w:rPr>
        <w:rFonts w:hint="default" w:ascii="Symbol" w:hAnsi="Symbol"/>
      </w:rPr>
      <w:start w:val="1"/>
      <w:suff w:val="tab"/>
    </w:lvl>
    <w:lvl w:ilvl="4">
      <w:isLgl w:val="false"/>
      <w:lvlJc w:val="left"/>
      <w:lvlText w:val="o"/>
      <w:numFmt w:val="bullet"/>
      <w:pPr>
        <w:pBdr/>
        <w:spacing/>
        <w:ind w:hanging="360" w:left="3884"/>
      </w:pPr>
      <w:rPr>
        <w:rFonts w:hint="default" w:ascii="Courier New" w:hAnsi="Courier New" w:cs="Courier New"/>
      </w:rPr>
      <w:start w:val="1"/>
      <w:suff w:val="tab"/>
    </w:lvl>
    <w:lvl w:ilvl="5">
      <w:isLgl w:val="false"/>
      <w:lvlJc w:val="left"/>
      <w:lvlText w:val=""/>
      <w:numFmt w:val="bullet"/>
      <w:pPr>
        <w:pBdr/>
        <w:spacing/>
        <w:ind w:hanging="360" w:left="4604"/>
      </w:pPr>
      <w:rPr>
        <w:rFonts w:hint="default" w:ascii="Wingdings" w:hAnsi="Wingdings"/>
      </w:rPr>
      <w:start w:val="1"/>
      <w:suff w:val="tab"/>
    </w:lvl>
    <w:lvl w:ilvl="6">
      <w:isLgl w:val="false"/>
      <w:lvlJc w:val="left"/>
      <w:lvlText w:val=""/>
      <w:numFmt w:val="bullet"/>
      <w:pPr>
        <w:pBdr/>
        <w:spacing/>
        <w:ind w:hanging="360" w:left="5324"/>
      </w:pPr>
      <w:rPr>
        <w:rFonts w:hint="default" w:ascii="Symbol" w:hAnsi="Symbol"/>
      </w:rPr>
      <w:start w:val="1"/>
      <w:suff w:val="tab"/>
    </w:lvl>
    <w:lvl w:ilvl="7">
      <w:isLgl w:val="false"/>
      <w:lvlJc w:val="left"/>
      <w:lvlText w:val="o"/>
      <w:numFmt w:val="bullet"/>
      <w:pPr>
        <w:pBdr/>
        <w:spacing/>
        <w:ind w:hanging="360" w:left="6044"/>
      </w:pPr>
      <w:rPr>
        <w:rFonts w:hint="default" w:ascii="Courier New" w:hAnsi="Courier New" w:cs="Courier New"/>
      </w:rPr>
      <w:start w:val="1"/>
      <w:suff w:val="tab"/>
    </w:lvl>
    <w:lvl w:ilvl="8">
      <w:isLgl w:val="false"/>
      <w:lvlJc w:val="left"/>
      <w:lvlText w:val=""/>
      <w:numFmt w:val="bullet"/>
      <w:pPr>
        <w:pBdr/>
        <w:spacing/>
        <w:ind w:hanging="360" w:left="6764"/>
      </w:pPr>
      <w:rPr>
        <w:rFonts w:hint="default" w:ascii="Wingdings" w:hAnsi="Wingdings"/>
      </w:rPr>
      <w:start w:val="1"/>
      <w:suff w:val="tab"/>
    </w:lvl>
  </w:abstractNum>
  <w:abstractNum w:abstractNumId="81">
    <w:nsid w:val="55E756FC"/>
    <w:lvl w:ilvl="0">
      <w:isLgl w:val="false"/>
      <w:lvlJc w:val="left"/>
      <w:lvlText w:val="-"/>
      <w:numFmt w:val="bullet"/>
      <w:pPr>
        <w:pBdr/>
        <w:spacing/>
        <w:ind w:hanging="360" w:left="720"/>
      </w:pPr>
      <w:rPr>
        <w:rFonts w:hint="default" w:ascii="Arial" w:hAnsi="Arial" w:eastAsia="Times New Roman"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2">
    <w:nsid w:val="567E72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3">
    <w:nsid w:val="56BC3C48"/>
    <w:lvl w:ilvl="0">
      <w:isLgl w:val="false"/>
      <w:lvlJc w:val="right"/>
      <w:lvlText w:val="%1."/>
      <w:numFmt w:val="lowerRoman"/>
      <w:pPr>
        <w:pBdr/>
        <w:spacing/>
        <w:ind w:hanging="360" w:left="1440"/>
      </w:pPr>
      <w:rPr>
        <w:rFonts w:hint="default"/>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84">
    <w:nsid w:val="575B168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5">
    <w:nsid w:val="587E2C4F"/>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6">
    <w:nsid w:val="59F024FA"/>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7">
    <w:nsid w:val="5A4720C9"/>
    <w:lvl w:ilvl="0">
      <w:isLgl w:val="false"/>
      <w:lvlJc w:val="left"/>
      <w:lvlText w:val="%1"/>
      <w:numFmt w:val="decimal"/>
      <w:pPr>
        <w:pBdr/>
        <w:spacing/>
        <w:ind w:hanging="360" w:left="720"/>
      </w:pPr>
      <w:rPr>
        <w:rFonts w:hint="default"/>
      </w:rPr>
      <w:start w:val="1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8">
    <w:nsid w:val="5B3F5462"/>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9">
    <w:nsid w:val="5F6D2890"/>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90">
    <w:nsid w:val="60462490"/>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1">
    <w:nsid w:val="628A090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2">
    <w:nsid w:val="63184A5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3">
    <w:nsid w:val="641415C3"/>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94">
    <w:nsid w:val="65C44DB4"/>
    <w:lvl w:ilvl="0">
      <w:isLgl w:val="false"/>
      <w:lvlJc w:val="left"/>
      <w:lvlText w:val="%1)"/>
      <w:numFmt w:val="lowerLetter"/>
      <w:pPr>
        <w:pBdr/>
        <w:spacing/>
        <w:ind w:hanging="360" w:left="720"/>
      </w:pPr>
      <w:rPr>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5">
    <w:nsid w:val="66807D06"/>
    <w:lvl w:ilvl="0">
      <w:isLgl w:val="false"/>
      <w:lvlJc w:val="left"/>
      <w:lvlText w:val="%1."/>
      <w:numFmt w:val="decimal"/>
      <w:pPr>
        <w:pBdr/>
        <w:spacing/>
        <w:ind w:hanging="360" w:left="716"/>
      </w:pPr>
      <w:rPr>
        <w:rFonts w:hint="default"/>
      </w:rPr>
      <w:start w:val="14"/>
      <w:suff w:val="tab"/>
    </w:lvl>
    <w:lvl w:ilvl="1">
      <w:isLgl w:val="false"/>
      <w:lvlJc w:val="left"/>
      <w:lvlText w:val="%2."/>
      <w:numFmt w:val="lowerLetter"/>
      <w:pPr>
        <w:pBdr/>
        <w:spacing/>
        <w:ind w:hanging="360" w:left="1436"/>
      </w:pPr>
      <w:rPr/>
      <w:start w:val="1"/>
      <w:suff w:val="tab"/>
    </w:lvl>
    <w:lvl w:ilvl="2">
      <w:isLgl w:val="false"/>
      <w:lvlJc w:val="right"/>
      <w:lvlText w:val="%3."/>
      <w:numFmt w:val="lowerRoman"/>
      <w:pPr>
        <w:pBdr/>
        <w:spacing/>
        <w:ind w:hanging="180" w:left="2156"/>
      </w:pPr>
      <w:rPr/>
      <w:start w:val="1"/>
      <w:suff w:val="tab"/>
    </w:lvl>
    <w:lvl w:ilvl="3">
      <w:isLgl w:val="false"/>
      <w:lvlJc w:val="left"/>
      <w:lvlText w:val="%4."/>
      <w:numFmt w:val="decimal"/>
      <w:pPr>
        <w:pBdr/>
        <w:spacing/>
        <w:ind w:hanging="360" w:left="2876"/>
      </w:pPr>
      <w:rPr/>
      <w:start w:val="1"/>
      <w:suff w:val="tab"/>
    </w:lvl>
    <w:lvl w:ilvl="4">
      <w:isLgl w:val="false"/>
      <w:lvlJc w:val="left"/>
      <w:lvlText w:val="%5."/>
      <w:numFmt w:val="lowerLetter"/>
      <w:pPr>
        <w:pBdr/>
        <w:spacing/>
        <w:ind w:hanging="360" w:left="3596"/>
      </w:pPr>
      <w:rPr/>
      <w:start w:val="1"/>
      <w:suff w:val="tab"/>
    </w:lvl>
    <w:lvl w:ilvl="5">
      <w:isLgl w:val="false"/>
      <w:lvlJc w:val="right"/>
      <w:lvlText w:val="%6."/>
      <w:numFmt w:val="lowerRoman"/>
      <w:pPr>
        <w:pBdr/>
        <w:spacing/>
        <w:ind w:hanging="180" w:left="4316"/>
      </w:pPr>
      <w:rPr/>
      <w:start w:val="1"/>
      <w:suff w:val="tab"/>
    </w:lvl>
    <w:lvl w:ilvl="6">
      <w:isLgl w:val="false"/>
      <w:lvlJc w:val="left"/>
      <w:lvlText w:val="%7."/>
      <w:numFmt w:val="decimal"/>
      <w:pPr>
        <w:pBdr/>
        <w:spacing/>
        <w:ind w:hanging="360" w:left="5036"/>
      </w:pPr>
      <w:rPr/>
      <w:start w:val="1"/>
      <w:suff w:val="tab"/>
    </w:lvl>
    <w:lvl w:ilvl="7">
      <w:isLgl w:val="false"/>
      <w:lvlJc w:val="left"/>
      <w:lvlText w:val="%8."/>
      <w:numFmt w:val="lowerLetter"/>
      <w:pPr>
        <w:pBdr/>
        <w:spacing/>
        <w:ind w:hanging="360" w:left="5756"/>
      </w:pPr>
      <w:rPr/>
      <w:start w:val="1"/>
      <w:suff w:val="tab"/>
    </w:lvl>
    <w:lvl w:ilvl="8">
      <w:isLgl w:val="false"/>
      <w:lvlJc w:val="right"/>
      <w:lvlText w:val="%9."/>
      <w:numFmt w:val="lowerRoman"/>
      <w:pPr>
        <w:pBdr/>
        <w:spacing/>
        <w:ind w:hanging="180" w:left="6476"/>
      </w:pPr>
      <w:rPr/>
      <w:start w:val="1"/>
      <w:suff w:val="tab"/>
    </w:lvl>
  </w:abstractNum>
  <w:abstractNum w:abstractNumId="96">
    <w:nsid w:val="6A435444"/>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7">
    <w:nsid w:val="6C3626E4"/>
    <w:lvl w:ilvl="0">
      <w:isLgl w:val="false"/>
      <w:lvlJc w:val="left"/>
      <w:lvlText w:val="%1."/>
      <w:numFmt w:val="decimal"/>
      <w:pPr>
        <w:pBdr/>
        <w:spacing/>
        <w:ind w:hanging="360" w:left="716"/>
      </w:pPr>
      <w:rPr>
        <w:rFonts w:hint="default"/>
      </w:rPr>
      <w:start w:val="14"/>
      <w:suff w:val="tab"/>
    </w:lvl>
    <w:lvl w:ilvl="1">
      <w:isLgl w:val="false"/>
      <w:lvlJc w:val="left"/>
      <w:lvlText w:val="%2."/>
      <w:numFmt w:val="lowerLetter"/>
      <w:pPr>
        <w:pBdr/>
        <w:spacing/>
        <w:ind w:hanging="360" w:left="1436"/>
      </w:pPr>
      <w:rPr/>
      <w:start w:val="1"/>
      <w:suff w:val="tab"/>
    </w:lvl>
    <w:lvl w:ilvl="2">
      <w:isLgl w:val="false"/>
      <w:lvlJc w:val="right"/>
      <w:lvlText w:val="%3."/>
      <w:numFmt w:val="lowerRoman"/>
      <w:pPr>
        <w:pBdr/>
        <w:spacing/>
        <w:ind w:hanging="180" w:left="2156"/>
      </w:pPr>
      <w:rPr/>
      <w:start w:val="1"/>
      <w:suff w:val="tab"/>
    </w:lvl>
    <w:lvl w:ilvl="3">
      <w:isLgl w:val="false"/>
      <w:lvlJc w:val="left"/>
      <w:lvlText w:val="%4."/>
      <w:numFmt w:val="decimal"/>
      <w:pPr>
        <w:pBdr/>
        <w:spacing/>
        <w:ind w:hanging="360" w:left="2876"/>
      </w:pPr>
      <w:rPr/>
      <w:start w:val="1"/>
      <w:suff w:val="tab"/>
    </w:lvl>
    <w:lvl w:ilvl="4">
      <w:isLgl w:val="false"/>
      <w:lvlJc w:val="left"/>
      <w:lvlText w:val="%5."/>
      <w:numFmt w:val="lowerLetter"/>
      <w:pPr>
        <w:pBdr/>
        <w:spacing/>
        <w:ind w:hanging="360" w:left="3596"/>
      </w:pPr>
      <w:rPr/>
      <w:start w:val="1"/>
      <w:suff w:val="tab"/>
    </w:lvl>
    <w:lvl w:ilvl="5">
      <w:isLgl w:val="false"/>
      <w:lvlJc w:val="right"/>
      <w:lvlText w:val="%6."/>
      <w:numFmt w:val="lowerRoman"/>
      <w:pPr>
        <w:pBdr/>
        <w:spacing/>
        <w:ind w:hanging="180" w:left="4316"/>
      </w:pPr>
      <w:rPr/>
      <w:start w:val="1"/>
      <w:suff w:val="tab"/>
    </w:lvl>
    <w:lvl w:ilvl="6">
      <w:isLgl w:val="false"/>
      <w:lvlJc w:val="left"/>
      <w:lvlText w:val="%7."/>
      <w:numFmt w:val="decimal"/>
      <w:pPr>
        <w:pBdr/>
        <w:spacing/>
        <w:ind w:hanging="360" w:left="5036"/>
      </w:pPr>
      <w:rPr/>
      <w:start w:val="1"/>
      <w:suff w:val="tab"/>
    </w:lvl>
    <w:lvl w:ilvl="7">
      <w:isLgl w:val="false"/>
      <w:lvlJc w:val="left"/>
      <w:lvlText w:val="%8."/>
      <w:numFmt w:val="lowerLetter"/>
      <w:pPr>
        <w:pBdr/>
        <w:spacing/>
        <w:ind w:hanging="360" w:left="5756"/>
      </w:pPr>
      <w:rPr/>
      <w:start w:val="1"/>
      <w:suff w:val="tab"/>
    </w:lvl>
    <w:lvl w:ilvl="8">
      <w:isLgl w:val="false"/>
      <w:lvlJc w:val="right"/>
      <w:lvlText w:val="%9."/>
      <w:numFmt w:val="lowerRoman"/>
      <w:pPr>
        <w:pBdr/>
        <w:spacing/>
        <w:ind w:hanging="180" w:left="6476"/>
      </w:pPr>
      <w:rPr/>
      <w:start w:val="1"/>
      <w:suff w:val="tab"/>
    </w:lvl>
  </w:abstractNum>
  <w:abstractNum w:abstractNumId="98">
    <w:nsid w:val="6C5429B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9">
    <w:nsid w:val="6DA11A32"/>
    <w:lvl w:ilvl="0">
      <w:isLgl w:val="false"/>
      <w:lvlJc w:val="left"/>
      <w:lvlText w:val=""/>
      <w:numFmt w:val="bullet"/>
      <w:pPr>
        <w:pBdr/>
        <w:spacing/>
        <w:ind w:hanging="360" w:left="1211"/>
      </w:pPr>
      <w:rPr>
        <w:rFonts w:hint="default" w:ascii="Symbol" w:hAnsi="Symbol"/>
      </w:rPr>
      <w:start w:val="1"/>
      <w:suff w:val="tab"/>
    </w:lvl>
    <w:lvl w:ilvl="1">
      <w:isLgl w:val="false"/>
      <w:lvlJc w:val="left"/>
      <w:lvlText w:val=""/>
      <w:numFmt w:val="bullet"/>
      <w:pPr>
        <w:pBdr/>
        <w:spacing/>
        <w:ind w:hanging="360" w:left="1931"/>
      </w:pPr>
      <w:rPr>
        <w:rFonts w:hint="default" w:ascii="Wingdings" w:hAnsi="Wingdings"/>
      </w:rPr>
      <w:start w:val="1"/>
      <w:suff w:val="tab"/>
    </w:lvl>
    <w:lvl w:ilvl="2">
      <w:isLgl w:val="false"/>
      <w:lvlJc w:val="left"/>
      <w:lvlText w:val=""/>
      <w:numFmt w:val="bullet"/>
      <w:pPr>
        <w:pBdr/>
        <w:spacing/>
        <w:ind w:hanging="360" w:left="2651"/>
      </w:pPr>
      <w:rPr>
        <w:rFonts w:hint="default" w:ascii="Wingdings" w:hAnsi="Wingdings"/>
      </w:rPr>
      <w:start w:val="1"/>
      <w:suff w:val="tab"/>
    </w:lvl>
    <w:lvl w:ilvl="3">
      <w:isLgl w:val="false"/>
      <w:lvlJc w:val="left"/>
      <w:lvlText w:val=""/>
      <w:numFmt w:val="bullet"/>
      <w:pPr>
        <w:pBdr/>
        <w:spacing/>
        <w:ind w:hanging="360" w:left="3371"/>
      </w:pPr>
      <w:rPr>
        <w:rFonts w:hint="default" w:ascii="Symbol" w:hAnsi="Symbol"/>
      </w:rPr>
      <w:start w:val="1"/>
      <w:suff w:val="tab"/>
    </w:lvl>
    <w:lvl w:ilvl="4">
      <w:isLgl w:val="false"/>
      <w:lvlJc w:val="left"/>
      <w:lvlText w:val="o"/>
      <w:numFmt w:val="bullet"/>
      <w:pPr>
        <w:pBdr/>
        <w:spacing/>
        <w:ind w:hanging="360" w:left="4091"/>
      </w:pPr>
      <w:rPr>
        <w:rFonts w:hint="default" w:ascii="Courier New" w:hAnsi="Courier New" w:cs="Courier New"/>
      </w:rPr>
      <w:start w:val="1"/>
      <w:suff w:val="tab"/>
    </w:lvl>
    <w:lvl w:ilvl="5">
      <w:isLgl w:val="false"/>
      <w:lvlJc w:val="left"/>
      <w:lvlText w:val=""/>
      <w:numFmt w:val="bullet"/>
      <w:pPr>
        <w:pBdr/>
        <w:spacing/>
        <w:ind w:hanging="360" w:left="4811"/>
      </w:pPr>
      <w:rPr>
        <w:rFonts w:hint="default" w:ascii="Wingdings" w:hAnsi="Wingdings"/>
      </w:rPr>
      <w:start w:val="1"/>
      <w:suff w:val="tab"/>
    </w:lvl>
    <w:lvl w:ilvl="6">
      <w:isLgl w:val="false"/>
      <w:lvlJc w:val="left"/>
      <w:lvlText w:val=""/>
      <w:numFmt w:val="bullet"/>
      <w:pPr>
        <w:pBdr/>
        <w:spacing/>
        <w:ind w:hanging="360" w:left="5531"/>
      </w:pPr>
      <w:rPr>
        <w:rFonts w:hint="default" w:ascii="Symbol" w:hAnsi="Symbol"/>
      </w:rPr>
      <w:start w:val="1"/>
      <w:suff w:val="tab"/>
    </w:lvl>
    <w:lvl w:ilvl="7">
      <w:isLgl w:val="false"/>
      <w:lvlJc w:val="left"/>
      <w:lvlText w:val="o"/>
      <w:numFmt w:val="bullet"/>
      <w:pPr>
        <w:pBdr/>
        <w:spacing/>
        <w:ind w:hanging="360" w:left="6251"/>
      </w:pPr>
      <w:rPr>
        <w:rFonts w:hint="default" w:ascii="Courier New" w:hAnsi="Courier New" w:cs="Courier New"/>
      </w:rPr>
      <w:start w:val="1"/>
      <w:suff w:val="tab"/>
    </w:lvl>
    <w:lvl w:ilvl="8">
      <w:isLgl w:val="false"/>
      <w:lvlJc w:val="left"/>
      <w:lvlText w:val=""/>
      <w:numFmt w:val="bullet"/>
      <w:pPr>
        <w:pBdr/>
        <w:spacing/>
        <w:ind w:hanging="360" w:left="6971"/>
      </w:pPr>
      <w:rPr>
        <w:rFonts w:hint="default" w:ascii="Wingdings" w:hAnsi="Wingdings"/>
      </w:rPr>
      <w:start w:val="1"/>
      <w:suff w:val="tab"/>
    </w:lvl>
  </w:abstractNum>
  <w:abstractNum w:abstractNumId="100">
    <w:nsid w:val="6EAC0B0E"/>
    <w:lvl w:ilvl="0">
      <w:isLgl w:val="false"/>
      <w:lvlJc w:val="left"/>
      <w:lvlText w:val=""/>
      <w:numFmt w:val="bullet"/>
      <w:pPr>
        <w:pBdr/>
        <w:spacing/>
        <w:ind w:hanging="360" w:left="1083"/>
      </w:pPr>
      <w:rPr>
        <w:rFonts w:hint="default" w:ascii="Symbol" w:hAnsi="Symbol"/>
      </w:rPr>
      <w:start w:val="1"/>
      <w:suff w:val="tab"/>
    </w:lvl>
    <w:lvl w:ilvl="1">
      <w:isLgl w:val="false"/>
      <w:lvlJc w:val="left"/>
      <w:lvlText w:val="o"/>
      <w:numFmt w:val="bullet"/>
      <w:pPr>
        <w:pBdr/>
        <w:spacing/>
        <w:ind w:hanging="360" w:left="1803"/>
      </w:pPr>
      <w:rPr>
        <w:rFonts w:hint="default" w:ascii="Courier New" w:hAnsi="Courier New" w:cs="Courier New"/>
      </w:rPr>
      <w:start w:val="1"/>
      <w:suff w:val="tab"/>
    </w:lvl>
    <w:lvl w:ilvl="2">
      <w:isLgl w:val="false"/>
      <w:lvlJc w:val="left"/>
      <w:lvlText w:val=""/>
      <w:numFmt w:val="bullet"/>
      <w:pPr>
        <w:pBdr/>
        <w:spacing/>
        <w:ind w:hanging="360" w:left="2523"/>
      </w:pPr>
      <w:rPr>
        <w:rFonts w:hint="default" w:ascii="Wingdings" w:hAnsi="Wingdings"/>
      </w:rPr>
      <w:start w:val="1"/>
      <w:suff w:val="tab"/>
    </w:lvl>
    <w:lvl w:ilvl="3">
      <w:isLgl w:val="false"/>
      <w:lvlJc w:val="left"/>
      <w:lvlText w:val=""/>
      <w:numFmt w:val="bullet"/>
      <w:pPr>
        <w:pBdr/>
        <w:spacing/>
        <w:ind w:hanging="360" w:left="3243"/>
      </w:pPr>
      <w:rPr>
        <w:rFonts w:hint="default" w:ascii="Symbol" w:hAnsi="Symbol"/>
      </w:rPr>
      <w:start w:val="1"/>
      <w:suff w:val="tab"/>
    </w:lvl>
    <w:lvl w:ilvl="4">
      <w:isLgl w:val="false"/>
      <w:lvlJc w:val="left"/>
      <w:lvlText w:val="o"/>
      <w:numFmt w:val="bullet"/>
      <w:pPr>
        <w:pBdr/>
        <w:spacing/>
        <w:ind w:hanging="360" w:left="3963"/>
      </w:pPr>
      <w:rPr>
        <w:rFonts w:hint="default" w:ascii="Courier New" w:hAnsi="Courier New" w:cs="Courier New"/>
      </w:rPr>
      <w:start w:val="1"/>
      <w:suff w:val="tab"/>
    </w:lvl>
    <w:lvl w:ilvl="5">
      <w:isLgl w:val="false"/>
      <w:lvlJc w:val="left"/>
      <w:lvlText w:val=""/>
      <w:numFmt w:val="bullet"/>
      <w:pPr>
        <w:pBdr/>
        <w:spacing/>
        <w:ind w:hanging="360" w:left="4683"/>
      </w:pPr>
      <w:rPr>
        <w:rFonts w:hint="default" w:ascii="Wingdings" w:hAnsi="Wingdings"/>
      </w:rPr>
      <w:start w:val="1"/>
      <w:suff w:val="tab"/>
    </w:lvl>
    <w:lvl w:ilvl="6">
      <w:isLgl w:val="false"/>
      <w:lvlJc w:val="left"/>
      <w:lvlText w:val=""/>
      <w:numFmt w:val="bullet"/>
      <w:pPr>
        <w:pBdr/>
        <w:spacing/>
        <w:ind w:hanging="360" w:left="5403"/>
      </w:pPr>
      <w:rPr>
        <w:rFonts w:hint="default" w:ascii="Symbol" w:hAnsi="Symbol"/>
      </w:rPr>
      <w:start w:val="1"/>
      <w:suff w:val="tab"/>
    </w:lvl>
    <w:lvl w:ilvl="7">
      <w:isLgl w:val="false"/>
      <w:lvlJc w:val="left"/>
      <w:lvlText w:val="o"/>
      <w:numFmt w:val="bullet"/>
      <w:pPr>
        <w:pBdr/>
        <w:spacing/>
        <w:ind w:hanging="360" w:left="6123"/>
      </w:pPr>
      <w:rPr>
        <w:rFonts w:hint="default" w:ascii="Courier New" w:hAnsi="Courier New" w:cs="Courier New"/>
      </w:rPr>
      <w:start w:val="1"/>
      <w:suff w:val="tab"/>
    </w:lvl>
    <w:lvl w:ilvl="8">
      <w:isLgl w:val="false"/>
      <w:lvlJc w:val="left"/>
      <w:lvlText w:val=""/>
      <w:numFmt w:val="bullet"/>
      <w:pPr>
        <w:pBdr/>
        <w:spacing/>
        <w:ind w:hanging="360" w:left="6843"/>
      </w:pPr>
      <w:rPr>
        <w:rFonts w:hint="default" w:ascii="Wingdings" w:hAnsi="Wingdings"/>
      </w:rPr>
      <w:start w:val="1"/>
      <w:suff w:val="tab"/>
    </w:lvl>
  </w:abstractNum>
  <w:abstractNum w:abstractNumId="101">
    <w:nsid w:val="6EC96C14"/>
    <w:lvl w:ilvl="0">
      <w:isLgl w:val="false"/>
      <w:lvlJc w:val="left"/>
      <w:lvlText w:val="%1)"/>
      <w:numFmt w:val="lowerLetter"/>
      <w:pPr>
        <w:pBdr/>
        <w:spacing/>
        <w:ind w:hanging="360" w:left="1788"/>
      </w:pPr>
      <w:rPr>
        <w:rFonts w:hint="default"/>
      </w:rPr>
      <w:start w:val="1"/>
      <w:suff w:val="tab"/>
    </w:lvl>
    <w:lvl w:ilvl="1">
      <w:isLgl w:val="false"/>
      <w:lvlJc w:val="left"/>
      <w:lvlText w:val="o"/>
      <w:numFmt w:val="bullet"/>
      <w:pPr>
        <w:pBdr/>
        <w:spacing/>
        <w:ind w:hanging="360" w:left="2508"/>
      </w:pPr>
      <w:rPr>
        <w:rFonts w:hint="default" w:ascii="Courier New" w:hAnsi="Courier New" w:cs="Courier New"/>
      </w:rPr>
      <w:start w:val="1"/>
      <w:suff w:val="tab"/>
    </w:lvl>
    <w:lvl w:ilvl="2">
      <w:isLgl w:val="false"/>
      <w:lvlJc w:val="left"/>
      <w:lvlText w:val=""/>
      <w:numFmt w:val="bullet"/>
      <w:pPr>
        <w:pBdr/>
        <w:spacing/>
        <w:ind w:hanging="360" w:left="3228"/>
      </w:pPr>
      <w:rPr>
        <w:rFonts w:hint="default" w:ascii="Wingdings" w:hAnsi="Wingdings"/>
      </w:rPr>
      <w:start w:val="1"/>
      <w:suff w:val="tab"/>
    </w:lvl>
    <w:lvl w:ilvl="3">
      <w:isLgl w:val="false"/>
      <w:lvlJc w:val="left"/>
      <w:lvlText w:val=""/>
      <w:numFmt w:val="bullet"/>
      <w:pPr>
        <w:pBdr/>
        <w:spacing/>
        <w:ind w:hanging="360" w:left="3948"/>
      </w:pPr>
      <w:rPr>
        <w:rFonts w:hint="default" w:ascii="Symbol" w:hAnsi="Symbol"/>
      </w:rPr>
      <w:start w:val="1"/>
      <w:suff w:val="tab"/>
    </w:lvl>
    <w:lvl w:ilvl="4">
      <w:isLgl w:val="false"/>
      <w:lvlJc w:val="left"/>
      <w:lvlText w:val="o"/>
      <w:numFmt w:val="bullet"/>
      <w:pPr>
        <w:pBdr/>
        <w:spacing/>
        <w:ind w:hanging="360" w:left="4668"/>
      </w:pPr>
      <w:rPr>
        <w:rFonts w:hint="default" w:ascii="Courier New" w:hAnsi="Courier New" w:cs="Courier New"/>
      </w:rPr>
      <w:start w:val="1"/>
      <w:suff w:val="tab"/>
    </w:lvl>
    <w:lvl w:ilvl="5">
      <w:isLgl w:val="false"/>
      <w:lvlJc w:val="left"/>
      <w:lvlText w:val=""/>
      <w:numFmt w:val="bullet"/>
      <w:pPr>
        <w:pBdr/>
        <w:spacing/>
        <w:ind w:hanging="360" w:left="5388"/>
      </w:pPr>
      <w:rPr>
        <w:rFonts w:hint="default" w:ascii="Wingdings" w:hAnsi="Wingdings"/>
      </w:rPr>
      <w:start w:val="1"/>
      <w:suff w:val="tab"/>
    </w:lvl>
    <w:lvl w:ilvl="6">
      <w:isLgl w:val="false"/>
      <w:lvlJc w:val="left"/>
      <w:lvlText w:val=""/>
      <w:numFmt w:val="bullet"/>
      <w:pPr>
        <w:pBdr/>
        <w:spacing/>
        <w:ind w:hanging="360" w:left="6108"/>
      </w:pPr>
      <w:rPr>
        <w:rFonts w:hint="default" w:ascii="Symbol" w:hAnsi="Symbol"/>
      </w:rPr>
      <w:start w:val="1"/>
      <w:suff w:val="tab"/>
    </w:lvl>
    <w:lvl w:ilvl="7">
      <w:isLgl w:val="false"/>
      <w:lvlJc w:val="left"/>
      <w:lvlText w:val="o"/>
      <w:numFmt w:val="bullet"/>
      <w:pPr>
        <w:pBdr/>
        <w:spacing/>
        <w:ind w:hanging="360" w:left="6828"/>
      </w:pPr>
      <w:rPr>
        <w:rFonts w:hint="default" w:ascii="Courier New" w:hAnsi="Courier New" w:cs="Courier New"/>
      </w:rPr>
      <w:start w:val="1"/>
      <w:suff w:val="tab"/>
    </w:lvl>
    <w:lvl w:ilvl="8">
      <w:isLgl w:val="false"/>
      <w:lvlJc w:val="left"/>
      <w:lvlText w:val=""/>
      <w:numFmt w:val="bullet"/>
      <w:pPr>
        <w:pBdr/>
        <w:spacing/>
        <w:ind w:hanging="360" w:left="7548"/>
      </w:pPr>
      <w:rPr>
        <w:rFonts w:hint="default" w:ascii="Wingdings" w:hAnsi="Wingdings"/>
      </w:rPr>
      <w:start w:val="1"/>
      <w:suff w:val="tab"/>
    </w:lvl>
  </w:abstractNum>
  <w:abstractNum w:abstractNumId="102">
    <w:nsid w:val="73E148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3">
    <w:nsid w:val="74E126E1"/>
    <w:lvl w:ilvl="0">
      <w:isLgl w:val="false"/>
      <w:lvlJc w:val="left"/>
      <w:lvlText w:val=""/>
      <w:numFmt w:val="bullet"/>
      <w:pPr>
        <w:pBdr/>
        <w:spacing/>
        <w:ind w:hanging="360" w:left="1068"/>
      </w:pPr>
      <w:rPr>
        <w:rFonts w:hint="default" w:ascii="Symbol" w:hAnsi="Symbol"/>
      </w:rPr>
      <w:start w:val="1"/>
      <w:suff w:val="tab"/>
    </w:lvl>
    <w:lvl w:ilvl="1">
      <w:isLgl w:val="false"/>
      <w:lvlJc w:val="left"/>
      <w:lvlText w:val="-"/>
      <w:numFmt w:val="bullet"/>
      <w:pPr>
        <w:pBdr/>
        <w:spacing/>
        <w:ind w:hanging="360" w:left="1788"/>
      </w:pPr>
      <w:rPr>
        <w:rFonts w:hint="default" w:ascii="Univers 45 Light" w:hAnsi="Univers 45 Light" w:eastAsia="Times New Roman" w:cs="Times New Roman"/>
      </w:rPr>
      <w:start w:val="0"/>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104">
    <w:nsid w:val="74E6715E"/>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5">
    <w:nsid w:val="76E329E8"/>
    <w:lvl w:ilvl="0">
      <w:isLgl w:val="false"/>
      <w:lvlJc w:val="left"/>
      <w:lvlText w:val="%1."/>
      <w:numFmt w:val="upperRoman"/>
      <w:pPr>
        <w:pBdr/>
        <w:spacing/>
        <w:ind w:hanging="720" w:left="108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6">
    <w:nsid w:val="76F86CB0"/>
    <w:lvl w:ilvl="0">
      <w:isLgl w:val="false"/>
      <w:lvlJc w:val="left"/>
      <w:lvlText w:val="-"/>
      <w:numFmt w:val="bullet"/>
      <w:pPr>
        <w:pBdr/>
        <w:spacing/>
        <w:ind w:hanging="360" w:left="1440"/>
      </w:pPr>
      <w:rPr>
        <w:rFonts w:hint="default" w:ascii="Arial" w:hAnsi="Aria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07">
    <w:nsid w:val="786C2119"/>
    <w:lvl w:ilvl="0">
      <w:isLgl w:val="false"/>
      <w:lvlJc w:val="left"/>
      <w:lvlText w:val="%1)"/>
      <w:numFmt w:val="lowerLetter"/>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8">
    <w:nsid w:val="78CC0891"/>
    <w:lvl w:ilvl="0">
      <w:isLgl w:val="false"/>
      <w:lvlJc w:val="left"/>
      <w:lvlText w:val=""/>
      <w:numFmt w:val="bullet"/>
      <w:pPr>
        <w:pBdr/>
        <w:spacing/>
        <w:ind w:hanging="360" w:left="2136"/>
      </w:pPr>
      <w:rPr>
        <w:rFonts w:hint="default" w:ascii="Symbol" w:hAnsi="Symbol"/>
      </w:rPr>
      <w:start w:val="1"/>
      <w:suff w:val="tab"/>
    </w:lvl>
    <w:lvl w:ilvl="1">
      <w:isLgl w:val="false"/>
      <w:lvlJc w:val="left"/>
      <w:lvlText w:val="o"/>
      <w:numFmt w:val="bullet"/>
      <w:pPr>
        <w:pBdr/>
        <w:spacing/>
        <w:ind w:hanging="360" w:left="2856"/>
      </w:pPr>
      <w:rPr>
        <w:rFonts w:hint="default" w:ascii="Courier New" w:hAnsi="Courier New" w:cs="Courier New"/>
      </w:rPr>
      <w:start w:val="1"/>
      <w:suff w:val="tab"/>
    </w:lvl>
    <w:lvl w:ilvl="2">
      <w:isLgl w:val="false"/>
      <w:lvlJc w:val="left"/>
      <w:lvlText w:val=""/>
      <w:numFmt w:val="bullet"/>
      <w:pPr>
        <w:pBdr/>
        <w:spacing/>
        <w:ind w:hanging="360" w:left="3576"/>
      </w:pPr>
      <w:rPr>
        <w:rFonts w:hint="default" w:ascii="Wingdings" w:hAnsi="Wingdings"/>
      </w:rPr>
      <w:start w:val="1"/>
      <w:suff w:val="tab"/>
    </w:lvl>
    <w:lvl w:ilvl="3">
      <w:isLgl w:val="false"/>
      <w:lvlJc w:val="left"/>
      <w:lvlText w:val=""/>
      <w:numFmt w:val="bullet"/>
      <w:pPr>
        <w:pBdr/>
        <w:spacing/>
        <w:ind w:hanging="360" w:left="4296"/>
      </w:pPr>
      <w:rPr>
        <w:rFonts w:hint="default" w:ascii="Symbol" w:hAnsi="Symbol"/>
      </w:rPr>
      <w:start w:val="1"/>
      <w:suff w:val="tab"/>
    </w:lvl>
    <w:lvl w:ilvl="4">
      <w:isLgl w:val="false"/>
      <w:lvlJc w:val="left"/>
      <w:lvlText w:val="o"/>
      <w:numFmt w:val="bullet"/>
      <w:pPr>
        <w:pBdr/>
        <w:spacing/>
        <w:ind w:hanging="360" w:left="5016"/>
      </w:pPr>
      <w:rPr>
        <w:rFonts w:hint="default" w:ascii="Courier New" w:hAnsi="Courier New" w:cs="Courier New"/>
      </w:rPr>
      <w:start w:val="1"/>
      <w:suff w:val="tab"/>
    </w:lvl>
    <w:lvl w:ilvl="5">
      <w:isLgl w:val="false"/>
      <w:lvlJc w:val="left"/>
      <w:lvlText w:val=""/>
      <w:numFmt w:val="bullet"/>
      <w:pPr>
        <w:pBdr/>
        <w:spacing/>
        <w:ind w:hanging="360" w:left="5736"/>
      </w:pPr>
      <w:rPr>
        <w:rFonts w:hint="default" w:ascii="Wingdings" w:hAnsi="Wingdings"/>
      </w:rPr>
      <w:start w:val="1"/>
      <w:suff w:val="tab"/>
    </w:lvl>
    <w:lvl w:ilvl="6">
      <w:isLgl w:val="false"/>
      <w:lvlJc w:val="left"/>
      <w:lvlText w:val=""/>
      <w:numFmt w:val="bullet"/>
      <w:pPr>
        <w:pBdr/>
        <w:spacing/>
        <w:ind w:hanging="360" w:left="6456"/>
      </w:pPr>
      <w:rPr>
        <w:rFonts w:hint="default" w:ascii="Symbol" w:hAnsi="Symbol"/>
      </w:rPr>
      <w:start w:val="1"/>
      <w:suff w:val="tab"/>
    </w:lvl>
    <w:lvl w:ilvl="7">
      <w:isLgl w:val="false"/>
      <w:lvlJc w:val="left"/>
      <w:lvlText w:val="o"/>
      <w:numFmt w:val="bullet"/>
      <w:pPr>
        <w:pBdr/>
        <w:spacing/>
        <w:ind w:hanging="360" w:left="7176"/>
      </w:pPr>
      <w:rPr>
        <w:rFonts w:hint="default" w:ascii="Courier New" w:hAnsi="Courier New" w:cs="Courier New"/>
      </w:rPr>
      <w:start w:val="1"/>
      <w:suff w:val="tab"/>
    </w:lvl>
    <w:lvl w:ilvl="8">
      <w:isLgl w:val="false"/>
      <w:lvlJc w:val="left"/>
      <w:lvlText w:val=""/>
      <w:numFmt w:val="bullet"/>
      <w:pPr>
        <w:pBdr/>
        <w:spacing/>
        <w:ind w:hanging="360" w:left="7896"/>
      </w:pPr>
      <w:rPr>
        <w:rFonts w:hint="default" w:ascii="Wingdings" w:hAnsi="Wingdings"/>
      </w:rPr>
      <w:start w:val="1"/>
      <w:suff w:val="tab"/>
    </w:lvl>
  </w:abstractNum>
  <w:abstractNum w:abstractNumId="109">
    <w:nsid w:val="79033EB6"/>
    <w:lvl w:ilvl="0">
      <w:isLgl w:val="false"/>
      <w:lvlJc w:val="left"/>
      <w:lvlText w:val="-"/>
      <w:numFmt w:val="bullet"/>
      <w:pPr>
        <w:pBdr/>
        <w:spacing/>
        <w:ind w:hanging="360" w:left="1080"/>
      </w:pPr>
      <w:rPr>
        <w:rFonts w:hint="default" w:ascii="Univers 45 Light" w:hAnsi="Univers 45 Light" w:eastAsia="Times New Roman" w:cs="Times New Roman"/>
        <w:color w:val="auto"/>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10">
    <w:nsid w:val="79CB2D1D"/>
    <w:lvl w:ilvl="0">
      <w:isLgl w:val="false"/>
      <w:lvlJc w:val="right"/>
      <w:lvlText w:val="%1."/>
      <w:numFmt w:val="lowerRoman"/>
      <w:pPr>
        <w:pBdr/>
        <w:spacing/>
        <w:ind w:hanging="360" w:left="1026"/>
      </w:pPr>
      <w:rPr>
        <w:rFonts w:hint="default"/>
      </w:rPr>
      <w:start w:val="1"/>
      <w:suff w:val="tab"/>
    </w:lvl>
    <w:lvl w:ilvl="1">
      <w:isLgl w:val="false"/>
      <w:lvlJc w:val="left"/>
      <w:lvlText w:val="%2."/>
      <w:numFmt w:val="lowerLetter"/>
      <w:pPr>
        <w:pBdr/>
        <w:spacing/>
        <w:ind w:hanging="360" w:left="1746"/>
      </w:pPr>
      <w:rPr/>
      <w:start w:val="1"/>
      <w:suff w:val="tab"/>
    </w:lvl>
    <w:lvl w:ilvl="2">
      <w:isLgl w:val="false"/>
      <w:lvlJc w:val="right"/>
      <w:lvlText w:val="%3."/>
      <w:numFmt w:val="lowerRoman"/>
      <w:pPr>
        <w:pBdr/>
        <w:spacing/>
        <w:ind w:hanging="180" w:left="2466"/>
      </w:pPr>
      <w:rPr/>
      <w:start w:val="1"/>
      <w:suff w:val="tab"/>
    </w:lvl>
    <w:lvl w:ilvl="3">
      <w:isLgl w:val="false"/>
      <w:lvlJc w:val="left"/>
      <w:lvlText w:val="%4."/>
      <w:numFmt w:val="decimal"/>
      <w:pPr>
        <w:pBdr/>
        <w:spacing/>
        <w:ind w:hanging="360" w:left="3186"/>
      </w:pPr>
      <w:rPr/>
      <w:start w:val="1"/>
      <w:suff w:val="tab"/>
    </w:lvl>
    <w:lvl w:ilvl="4">
      <w:isLgl w:val="false"/>
      <w:lvlJc w:val="left"/>
      <w:lvlText w:val="%5."/>
      <w:numFmt w:val="lowerLetter"/>
      <w:pPr>
        <w:pBdr/>
        <w:spacing/>
        <w:ind w:hanging="360" w:left="3906"/>
      </w:pPr>
      <w:rPr/>
      <w:start w:val="1"/>
      <w:suff w:val="tab"/>
    </w:lvl>
    <w:lvl w:ilvl="5">
      <w:isLgl w:val="false"/>
      <w:lvlJc w:val="right"/>
      <w:lvlText w:val="%6."/>
      <w:numFmt w:val="lowerRoman"/>
      <w:pPr>
        <w:pBdr/>
        <w:spacing/>
        <w:ind w:hanging="180" w:left="4626"/>
      </w:pPr>
      <w:rPr/>
      <w:start w:val="1"/>
      <w:suff w:val="tab"/>
    </w:lvl>
    <w:lvl w:ilvl="6">
      <w:isLgl w:val="false"/>
      <w:lvlJc w:val="left"/>
      <w:lvlText w:val="%7."/>
      <w:numFmt w:val="decimal"/>
      <w:pPr>
        <w:pBdr/>
        <w:spacing/>
        <w:ind w:hanging="360" w:left="5346"/>
      </w:pPr>
      <w:rPr/>
      <w:start w:val="1"/>
      <w:suff w:val="tab"/>
    </w:lvl>
    <w:lvl w:ilvl="7">
      <w:isLgl w:val="false"/>
      <w:lvlJc w:val="left"/>
      <w:lvlText w:val="%8."/>
      <w:numFmt w:val="lowerLetter"/>
      <w:pPr>
        <w:pBdr/>
        <w:spacing/>
        <w:ind w:hanging="360" w:left="6066"/>
      </w:pPr>
      <w:rPr/>
      <w:start w:val="1"/>
      <w:suff w:val="tab"/>
    </w:lvl>
    <w:lvl w:ilvl="8">
      <w:isLgl w:val="false"/>
      <w:lvlJc w:val="right"/>
      <w:lvlText w:val="%9."/>
      <w:numFmt w:val="lowerRoman"/>
      <w:pPr>
        <w:pBdr/>
        <w:spacing/>
        <w:ind w:hanging="180" w:left="6786"/>
      </w:pPr>
      <w:rPr/>
      <w:start w:val="1"/>
      <w:suff w:val="tab"/>
    </w:lvl>
  </w:abstractNum>
  <w:abstractNum w:abstractNumId="111">
    <w:nsid w:val="7AEE51DD"/>
    <w:lvl w:ilvl="0">
      <w:isLgl w:val="false"/>
      <w:lvlJc w:val="left"/>
      <w:lvlText w:val="%1)"/>
      <w:numFmt w:val="lowerLetter"/>
      <w:pPr>
        <w:pBdr/>
        <w:spacing/>
        <w:ind w:hanging="720" w:left="144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2">
    <w:nsid w:val="7E165B7D"/>
    <w:lvl w:ilvl="0">
      <w:isLgl w:val="false"/>
      <w:lvlJc w:val="right"/>
      <w:lvlText w:val="%1."/>
      <w:numFmt w:val="lowerRoman"/>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113">
    <w:nsid w:val="7E6950BA"/>
    <w:lvl w:ilvl="0">
      <w:isLgl w:val="false"/>
      <w:lvlJc w:val="left"/>
      <w:lvlText w:val="%1."/>
      <w:numFmt w:val="upperRoman"/>
      <w:pPr>
        <w:pBdr/>
        <w:spacing/>
        <w:ind/>
      </w:pPr>
      <w:rPr>
        <w:rFonts w:ascii="Univers 45 Light" w:hAnsi="Univers 45 Light"/>
        <w:b w:val="0"/>
        <w:i w:val="0"/>
      </w:rPr>
      <w:start w:val="2"/>
      <w:suff w:val="tab"/>
    </w:lvl>
    <w:lvl w:ilvl="1">
      <w:isLgl w:val="false"/>
      <w:lvlJc w:val="left"/>
      <w:lvlText w:val="%2."/>
      <w:numFmt w:val="lowerLetter"/>
      <w:pPr>
        <w:pBdr/>
        <w:spacing/>
        <w:ind/>
      </w:pPr>
      <w:rPr/>
      <w:start w:val="1"/>
      <w:suff w:val="tab"/>
    </w:lvl>
    <w:lvl w:ilvl="2">
      <w:isLgl w:val="false"/>
      <w:lvlJc w:val="left"/>
      <w:lvlText w:val="%3)"/>
      <w:numFmt w:val="lowerLetter"/>
      <w:pPr>
        <w:pBdr/>
        <w:spacing/>
        <w:ind/>
      </w:pPr>
      <w:rPr/>
      <w:start w:val="1"/>
      <w:suff w:val="tab"/>
    </w:lvl>
    <w:lvl w:ilvl="3">
      <w:isLgl w:val="false"/>
      <w:lvlJc w:val="left"/>
      <w:lvlText w:val="%4."/>
      <w:numFmt w:val="decimal"/>
      <w:pPr>
        <w:pBdr/>
        <w:spacing/>
        <w:ind/>
      </w:pPr>
      <w:rPr/>
      <w:start w:val="1"/>
      <w:suff w:val="tab"/>
    </w:lvl>
    <w:lvl w:ilvl="4">
      <w:isLgl w:val="false"/>
      <w:lvlJc w:val="left"/>
      <w:lvlText w:val="%5."/>
      <w:numFmt w:val="lowerLetter"/>
      <w:pPr>
        <w:pBdr/>
        <w:spacing/>
        <w:ind/>
      </w:pPr>
      <w:rPr/>
      <w:start w:val="1"/>
      <w:suff w:val="tab"/>
    </w:lvl>
    <w:lvl w:ilvl="5">
      <w:isLgl w:val="false"/>
      <w:lvlJc w:val="right"/>
      <w:lvlText w:val="%6."/>
      <w:numFmt w:val="lowerRoman"/>
      <w:pPr>
        <w:pBdr/>
        <w:spacing/>
        <w:ind/>
      </w:pPr>
      <w:rPr/>
      <w:start w:val="1"/>
      <w:suff w:val="tab"/>
    </w:lvl>
    <w:lvl w:ilvl="6">
      <w:isLgl w:val="false"/>
      <w:lvlJc w:val="left"/>
      <w:lvlText w:val="%7."/>
      <w:numFmt w:val="decimal"/>
      <w:pPr>
        <w:pBdr/>
        <w:spacing/>
        <w:ind/>
      </w:pPr>
      <w:rPr/>
      <w:start w:val="1"/>
      <w:suff w:val="tab"/>
    </w:lvl>
    <w:lvl w:ilvl="7">
      <w:isLgl w:val="false"/>
      <w:lvlJc w:val="left"/>
      <w:lvlText w:val="%8."/>
      <w:numFmt w:val="lowerLetter"/>
      <w:pPr>
        <w:pBdr/>
        <w:spacing/>
        <w:ind/>
      </w:pPr>
      <w:rPr/>
      <w:start w:val="1"/>
      <w:suff w:val="tab"/>
    </w:lvl>
    <w:lvl w:ilvl="8">
      <w:isLgl w:val="false"/>
      <w:lvlJc w:val="right"/>
      <w:lvlText w:val="%9."/>
      <w:numFmt w:val="lowerRoman"/>
      <w:pPr>
        <w:pBdr/>
        <w:spacing/>
        <w:ind/>
      </w:pPr>
      <w:rPr/>
      <w:start w:val="1"/>
      <w:suff w:val="tab"/>
    </w:lvl>
  </w:abstractNum>
  <w:abstractNum w:abstractNumId="114">
    <w:nsid w:val="5B3F5462"/>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5">
    <w:nsid w:val="7E165B7D"/>
    <w:lvl w:ilvl="0">
      <w:isLgl w:val="false"/>
      <w:lvlJc w:val="right"/>
      <w:lvlText w:val="%1."/>
      <w:numFmt w:val="lowerRoman"/>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116">
    <w:nsid w:val="02436221"/>
    <w:lvl w:ilvl="0">
      <w:isLgl w:val="false"/>
      <w:lvlJc w:val="left"/>
      <w:lvlText w:val="ARTÍCULO %1.-"/>
      <w:numFmt w:val="decimal"/>
      <w:pPr>
        <w:pBdr/>
        <w:tabs>
          <w:tab w:val="num" w:leader="none" w:pos="7910"/>
        </w:tabs>
        <w:spacing/>
        <w:ind w:hanging="1814" w:left="7910"/>
      </w:pPr>
      <w:rPr>
        <w:rFonts w:hint="default" w:ascii="Univers 45 Light" w:hAnsi="Univers 45 Light"/>
        <w:b/>
        <w:i w:val="0"/>
        <w:strike w:val="0"/>
        <w:sz w:val="24"/>
        <w:lang w:val="es-ES"/>
      </w:rPr>
      <w:start w:val="1"/>
      <w:suff w:val="tab"/>
    </w:lvl>
    <w:lvl w:ilvl="1">
      <w:isLgl w:val="false"/>
      <w:lvlJc w:val="left"/>
      <w:lvlText w:val="%2."/>
      <w:numFmt w:val="lowerLetter"/>
      <w:pPr>
        <w:pBdr/>
        <w:spacing/>
        <w:ind w:hanging="360" w:left="-3265"/>
      </w:pPr>
      <w:rPr/>
      <w:start w:val="1"/>
      <w:suff w:val="tab"/>
    </w:lvl>
    <w:lvl w:ilvl="2">
      <w:isLgl w:val="false"/>
      <w:lvlJc w:val="right"/>
      <w:lvlText w:val="%3."/>
      <w:numFmt w:val="lowerRoman"/>
      <w:pPr>
        <w:pBdr/>
        <w:spacing/>
        <w:ind w:hanging="180" w:left="-2545"/>
      </w:pPr>
      <w:rPr/>
      <w:start w:val="1"/>
      <w:suff w:val="tab"/>
    </w:lvl>
    <w:lvl w:ilvl="3">
      <w:isLgl w:val="false"/>
      <w:lvlJc w:val="left"/>
      <w:lvlText w:val="%4."/>
      <w:numFmt w:val="decimal"/>
      <w:pPr>
        <w:pBdr/>
        <w:spacing/>
        <w:ind w:hanging="360" w:left="-1825"/>
      </w:pPr>
      <w:rPr/>
      <w:start w:val="1"/>
      <w:suff w:val="tab"/>
    </w:lvl>
    <w:lvl w:ilvl="4">
      <w:isLgl w:val="false"/>
      <w:lvlJc w:val="left"/>
      <w:lvlText w:val="%5."/>
      <w:numFmt w:val="lowerLetter"/>
      <w:pPr>
        <w:pBdr/>
        <w:spacing/>
        <w:ind w:hanging="360" w:left="-1105"/>
      </w:pPr>
      <w:rPr/>
      <w:start w:val="1"/>
      <w:suff w:val="tab"/>
    </w:lvl>
    <w:lvl w:ilvl="5">
      <w:isLgl w:val="false"/>
      <w:lvlJc w:val="right"/>
      <w:lvlText w:val="%6."/>
      <w:numFmt w:val="lowerRoman"/>
      <w:pPr>
        <w:pBdr/>
        <w:spacing/>
        <w:ind w:hanging="180" w:left="-385"/>
      </w:pPr>
      <w:rPr/>
      <w:start w:val="1"/>
      <w:suff w:val="tab"/>
    </w:lvl>
    <w:lvl w:ilvl="6">
      <w:isLgl w:val="false"/>
      <w:lvlJc w:val="left"/>
      <w:lvlText w:val="%7."/>
      <w:numFmt w:val="decimal"/>
      <w:pPr>
        <w:pBdr/>
        <w:spacing/>
        <w:ind w:hanging="360" w:left="335"/>
      </w:pPr>
      <w:rPr/>
      <w:start w:val="1"/>
      <w:suff w:val="tab"/>
    </w:lvl>
    <w:lvl w:ilvl="7">
      <w:isLgl w:val="false"/>
      <w:lvlJc w:val="left"/>
      <w:lvlText w:val="%8."/>
      <w:numFmt w:val="lowerLetter"/>
      <w:pPr>
        <w:pBdr/>
        <w:spacing/>
        <w:ind w:hanging="360" w:left="1055"/>
      </w:pPr>
      <w:rPr/>
      <w:start w:val="1"/>
      <w:suff w:val="tab"/>
    </w:lvl>
    <w:lvl w:ilvl="8">
      <w:isLgl w:val="false"/>
      <w:lvlJc w:val="right"/>
      <w:lvlText w:val="%9."/>
      <w:numFmt w:val="lowerRoman"/>
      <w:pPr>
        <w:pBdr/>
        <w:spacing/>
        <w:ind w:hanging="180" w:left="1775"/>
      </w:pPr>
      <w:rPr/>
      <w:start w:val="1"/>
      <w:suff w:val="tab"/>
    </w:lvl>
  </w:abstractNum>
  <w:num w:numId="1">
    <w:abstractNumId w:val="64"/>
  </w:num>
  <w:num w:numId="2">
    <w:abstractNumId w:val="0"/>
  </w:num>
  <w:num w:numId="3">
    <w:abstractNumId w:val="56"/>
  </w:num>
  <w:num w:numId="4">
    <w:abstractNumId w:val="53"/>
  </w:num>
  <w:num w:numId="5">
    <w:abstractNumId w:val="2"/>
  </w:num>
  <w:num w:numId="6">
    <w:abstractNumId w:val="44"/>
  </w:num>
  <w:num w:numId="7">
    <w:abstractNumId w:val="72"/>
  </w:num>
  <w:num w:numId="8">
    <w:abstractNumId w:val="12"/>
  </w:num>
  <w:num w:numId="9">
    <w:abstractNumId w:val="3"/>
  </w:num>
  <w:num w:numId="10">
    <w:abstractNumId w:val="37"/>
  </w:num>
  <w:num w:numId="11">
    <w:abstractNumId w:val="46"/>
  </w:num>
  <w:num w:numId="12">
    <w:abstractNumId w:val="6"/>
  </w:num>
  <w:num w:numId="13">
    <w:abstractNumId w:val="101"/>
  </w:num>
  <w:num w:numId="14">
    <w:abstractNumId w:val="62"/>
  </w:num>
  <w:num w:numId="15">
    <w:abstractNumId w:val="106"/>
  </w:num>
  <w:num w:numId="16">
    <w:abstractNumId w:val="42"/>
  </w:num>
  <w:num w:numId="17">
    <w:abstractNumId w:val="81"/>
  </w:num>
  <w:num w:numId="18">
    <w:abstractNumId w:val="69"/>
  </w:num>
  <w:num w:numId="19">
    <w:abstractNumId w:val="104"/>
  </w:num>
  <w:num w:numId="20">
    <w:abstractNumId w:val="79"/>
  </w:num>
  <w:num w:numId="21">
    <w:abstractNumId w:val="85"/>
  </w:num>
  <w:num w:numId="22">
    <w:abstractNumId w:val="67"/>
  </w:num>
  <w:num w:numId="23">
    <w:abstractNumId w:val="78"/>
  </w:num>
  <w:num w:numId="24">
    <w:abstractNumId w:val="89"/>
  </w:num>
  <w:num w:numId="25">
    <w:abstractNumId w:val="28"/>
  </w:num>
  <w:num w:numId="26">
    <w:abstractNumId w:val="8"/>
  </w:num>
  <w:num w:numId="27">
    <w:abstractNumId w:val="16"/>
  </w:num>
  <w:num w:numId="28">
    <w:abstractNumId w:val="25"/>
  </w:num>
  <w:num w:numId="29">
    <w:abstractNumId w:val="30"/>
  </w:num>
  <w:num w:numId="30">
    <w:abstractNumId w:val="4"/>
  </w:num>
  <w:num w:numId="31">
    <w:abstractNumId w:val="58"/>
  </w:num>
  <w:num w:numId="32">
    <w:abstractNumId w:val="77"/>
  </w:num>
  <w:num w:numId="33">
    <w:abstractNumId w:val="52"/>
  </w:num>
  <w:num w:numId="34">
    <w:abstractNumId w:val="26"/>
  </w:num>
  <w:num w:numId="35">
    <w:abstractNumId w:val="90"/>
  </w:num>
  <w:num w:numId="36">
    <w:abstractNumId w:val="102"/>
  </w:num>
  <w:num w:numId="37">
    <w:abstractNumId w:val="71"/>
  </w:num>
  <w:num w:numId="38">
    <w:abstractNumId w:val="84"/>
  </w:num>
  <w:num w:numId="39">
    <w:abstractNumId w:val="75"/>
  </w:num>
  <w:num w:numId="40">
    <w:abstractNumId w:val="47"/>
  </w:num>
  <w:num w:numId="41">
    <w:abstractNumId w:val="110"/>
  </w:num>
  <w:num w:numId="42">
    <w:abstractNumId w:val="39"/>
  </w:num>
  <w:num w:numId="43">
    <w:abstractNumId w:val="51"/>
  </w:num>
  <w:num w:numId="44">
    <w:abstractNumId w:val="9"/>
  </w:num>
  <w:num w:numId="45">
    <w:abstractNumId w:val="107"/>
  </w:num>
  <w:num w:numId="46">
    <w:abstractNumId w:val="70"/>
  </w:num>
  <w:num w:numId="47">
    <w:abstractNumId w:val="38"/>
  </w:num>
  <w:num w:numId="48">
    <w:abstractNumId w:val="103"/>
  </w:num>
  <w:num w:numId="49">
    <w:abstractNumId w:val="13"/>
  </w:num>
  <w:num w:numId="50">
    <w:abstractNumId w:val="94"/>
  </w:num>
  <w:num w:numId="51">
    <w:abstractNumId w:val="24"/>
  </w:num>
  <w:num w:numId="52">
    <w:abstractNumId w:val="15"/>
  </w:num>
  <w:num w:numId="53">
    <w:abstractNumId w:val="80"/>
  </w:num>
  <w:num w:numId="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6"/>
  </w:num>
  <w:num w:numId="57">
    <w:abstractNumId w:val="61"/>
  </w:num>
  <w:num w:numId="58">
    <w:abstractNumId w:val="66"/>
  </w:num>
  <w:num w:numId="59">
    <w:abstractNumId w:val="96"/>
  </w:num>
  <w:num w:numId="60">
    <w:abstractNumId w:val="76"/>
  </w:num>
  <w:num w:numId="61">
    <w:abstractNumId w:val="109"/>
  </w:num>
  <w:num w:numId="62">
    <w:abstractNumId w:val="19"/>
  </w:num>
  <w:num w:numId="63">
    <w:abstractNumId w:val="41"/>
  </w:num>
  <w:num w:numId="64">
    <w:abstractNumId w:val="49"/>
  </w:num>
  <w:num w:numId="65">
    <w:abstractNumId w:val="40"/>
  </w:num>
  <w:num w:numId="66">
    <w:abstractNumId w:val="10"/>
  </w:num>
  <w:num w:numId="67">
    <w:abstractNumId w:val="82"/>
  </w:num>
  <w:num w:numId="68">
    <w:abstractNumId w:val="33"/>
  </w:num>
  <w:num w:numId="69">
    <w:abstractNumId w:val="14"/>
  </w:num>
  <w:num w:numId="70">
    <w:abstractNumId w:val="1"/>
  </w:num>
  <w:num w:numId="71">
    <w:abstractNumId w:val="100"/>
  </w:num>
  <w:num w:numId="72">
    <w:abstractNumId w:val="83"/>
  </w:num>
  <w:num w:numId="73">
    <w:abstractNumId w:val="23"/>
  </w:num>
  <w:num w:numId="74">
    <w:abstractNumId w:val="27"/>
  </w:num>
  <w:num w:numId="75">
    <w:abstractNumId w:val="11"/>
  </w:num>
  <w:num w:numId="76">
    <w:abstractNumId w:val="88"/>
  </w:num>
  <w:num w:numId="77">
    <w:abstractNumId w:val="34"/>
  </w:num>
  <w:num w:numId="78">
    <w:abstractNumId w:val="68"/>
  </w:num>
  <w:num w:numId="79">
    <w:abstractNumId w:val="112"/>
  </w:num>
  <w:num w:numId="80">
    <w:abstractNumId w:val="35"/>
  </w:num>
  <w:num w:numId="81">
    <w:abstractNumId w:val="7"/>
  </w:num>
  <w:num w:numId="82">
    <w:abstractNumId w:val="45"/>
  </w:num>
  <w:num w:numId="83">
    <w:abstractNumId w:val="60"/>
  </w:num>
  <w:num w:numId="84">
    <w:abstractNumId w:val="108"/>
  </w:num>
  <w:num w:numId="85">
    <w:abstractNumId w:val="29"/>
  </w:num>
  <w:num w:numId="86">
    <w:abstractNumId w:val="50"/>
  </w:num>
  <w:num w:numId="87">
    <w:abstractNumId w:val="105"/>
  </w:num>
  <w:num w:numId="88">
    <w:abstractNumId w:val="65"/>
  </w:num>
  <w:num w:numId="89">
    <w:abstractNumId w:val="18"/>
  </w:num>
  <w:num w:numId="90">
    <w:abstractNumId w:val="55"/>
  </w:num>
  <w:num w:numId="91">
    <w:abstractNumId w:val="113"/>
  </w:num>
  <w:num w:numId="92">
    <w:abstractNumId w:val="91"/>
  </w:num>
  <w:num w:numId="93">
    <w:abstractNumId w:val="43"/>
  </w:num>
  <w:num w:numId="94">
    <w:abstractNumId w:val="20"/>
  </w:num>
  <w:num w:numId="95">
    <w:abstractNumId w:val="48"/>
  </w:num>
  <w:num w:numId="96">
    <w:abstractNumId w:val="54"/>
  </w:num>
  <w:num w:numId="97">
    <w:abstractNumId w:val="111"/>
  </w:num>
  <w:num w:numId="98">
    <w:abstractNumId w:val="31"/>
  </w:num>
  <w:num w:numId="99">
    <w:abstractNumId w:val="36"/>
  </w:num>
  <w:num w:numId="100">
    <w:abstractNumId w:val="21"/>
  </w:num>
  <w:num w:numId="101">
    <w:abstractNumId w:val="57"/>
  </w:num>
  <w:num w:numId="102">
    <w:abstractNumId w:val="98"/>
  </w:num>
  <w:num w:numId="103">
    <w:abstractNumId w:val="5"/>
  </w:num>
  <w:num w:numId="104">
    <w:abstractNumId w:val="99"/>
  </w:num>
  <w:num w:numId="105">
    <w:abstractNumId w:val="59"/>
  </w:num>
  <w:num w:numId="106">
    <w:abstractNumId w:val="74"/>
  </w:num>
  <w:num w:numId="107">
    <w:abstractNumId w:val="73"/>
  </w:num>
  <w:num w:numId="108">
    <w:abstractNumId w:val="93"/>
  </w:num>
  <w:num w:numId="109">
    <w:abstractNumId w:val="17"/>
  </w:num>
  <w:num w:numId="110">
    <w:abstractNumId w:val="22"/>
  </w:num>
  <w:num w:numId="111">
    <w:abstractNumId w:val="63"/>
  </w:num>
  <w:num w:numId="112">
    <w:abstractNumId w:val="87"/>
  </w:num>
  <w:num w:numId="113">
    <w:abstractNumId w:val="97"/>
  </w:num>
  <w:num w:numId="114">
    <w:abstractNumId w:val="95"/>
  </w:num>
  <w:num w:numId="115">
    <w:abstractNumId w:val="114"/>
  </w:num>
  <w:num w:numId="116">
    <w:abstractNumId w:val="115"/>
  </w:num>
  <w:num w:numId="117">
    <w:abstractNumId w:val="1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renda Lily Gutierrez Bautista">
    <w15:presenceInfo w15:providerId="Windows Live" w15:userId="2d863cd5fc20a7d9"/>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renda Lily Gutierrez Bautista">
    <w15:presenceInfo w15:providerId="Windows Live" w15:userId="2d863cd5fc20a7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3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3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3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3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3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3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3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3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3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3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3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3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3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3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3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3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3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3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3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3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3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3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3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3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3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3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3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3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3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3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3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3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3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3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3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3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3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3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3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3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3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3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3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3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3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3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3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3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3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3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3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3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3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3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3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3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3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3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3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3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3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3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3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3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3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3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3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3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3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3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3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3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3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3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3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3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3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3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3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3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3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3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3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3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3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3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3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3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3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3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3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3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3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3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3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3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3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3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3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3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3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3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3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3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3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3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3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3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3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3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3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3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3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3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3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3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3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3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3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3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3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3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3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3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3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1314"/>
    <w:link w:val="1305"/>
    <w:uiPriority w:val="9"/>
    <w:pPr>
      <w:pBdr/>
      <w:spacing/>
      <w:ind/>
    </w:pPr>
    <w:rPr>
      <w:rFonts w:ascii="Arial" w:hAnsi="Arial" w:eastAsia="Arial" w:cs="Arial"/>
      <w:color w:val="0f4761" w:themeColor="accent1" w:themeShade="BF"/>
      <w:sz w:val="40"/>
      <w:szCs w:val="40"/>
    </w:rPr>
  </w:style>
  <w:style w:type="character" w:styleId="151">
    <w:name w:val="Heading 2 Char"/>
    <w:basedOn w:val="1314"/>
    <w:link w:val="1306"/>
    <w:uiPriority w:val="9"/>
    <w:pPr>
      <w:pBdr/>
      <w:spacing/>
      <w:ind/>
    </w:pPr>
    <w:rPr>
      <w:rFonts w:ascii="Arial" w:hAnsi="Arial" w:eastAsia="Arial" w:cs="Arial"/>
      <w:color w:val="0f4761" w:themeColor="accent1" w:themeShade="BF"/>
      <w:sz w:val="32"/>
      <w:szCs w:val="32"/>
    </w:rPr>
  </w:style>
  <w:style w:type="character" w:styleId="152">
    <w:name w:val="Heading 3 Char"/>
    <w:basedOn w:val="1314"/>
    <w:link w:val="1307"/>
    <w:uiPriority w:val="9"/>
    <w:pPr>
      <w:pBdr/>
      <w:spacing/>
      <w:ind/>
    </w:pPr>
    <w:rPr>
      <w:rFonts w:ascii="Arial" w:hAnsi="Arial" w:eastAsia="Arial" w:cs="Arial"/>
      <w:color w:val="0f4761" w:themeColor="accent1" w:themeShade="BF"/>
      <w:sz w:val="28"/>
      <w:szCs w:val="28"/>
    </w:rPr>
  </w:style>
  <w:style w:type="character" w:styleId="153">
    <w:name w:val="Heading 4 Char"/>
    <w:basedOn w:val="1314"/>
    <w:link w:val="1308"/>
    <w:uiPriority w:val="9"/>
    <w:pPr>
      <w:pBdr/>
      <w:spacing/>
      <w:ind/>
    </w:pPr>
    <w:rPr>
      <w:rFonts w:ascii="Arial" w:hAnsi="Arial" w:eastAsia="Arial" w:cs="Arial"/>
      <w:i/>
      <w:iCs/>
      <w:color w:val="0f4761" w:themeColor="accent1" w:themeShade="BF"/>
    </w:rPr>
  </w:style>
  <w:style w:type="character" w:styleId="154">
    <w:name w:val="Heading 5 Char"/>
    <w:basedOn w:val="1314"/>
    <w:link w:val="1309"/>
    <w:uiPriority w:val="9"/>
    <w:pPr>
      <w:pBdr/>
      <w:spacing/>
      <w:ind/>
    </w:pPr>
    <w:rPr>
      <w:rFonts w:ascii="Arial" w:hAnsi="Arial" w:eastAsia="Arial" w:cs="Arial"/>
      <w:color w:val="0f4761" w:themeColor="accent1" w:themeShade="BF"/>
    </w:rPr>
  </w:style>
  <w:style w:type="character" w:styleId="155">
    <w:name w:val="Heading 6 Char"/>
    <w:basedOn w:val="1314"/>
    <w:link w:val="1310"/>
    <w:uiPriority w:val="9"/>
    <w:pPr>
      <w:pBdr/>
      <w:spacing/>
      <w:ind/>
    </w:pPr>
    <w:rPr>
      <w:rFonts w:ascii="Arial" w:hAnsi="Arial" w:eastAsia="Arial" w:cs="Arial"/>
      <w:i/>
      <w:iCs/>
      <w:color w:val="595959" w:themeColor="text1" w:themeTint="A6"/>
    </w:rPr>
  </w:style>
  <w:style w:type="character" w:styleId="156">
    <w:name w:val="Heading 7 Char"/>
    <w:basedOn w:val="1314"/>
    <w:link w:val="1311"/>
    <w:uiPriority w:val="9"/>
    <w:pPr>
      <w:pBdr/>
      <w:spacing/>
      <w:ind/>
    </w:pPr>
    <w:rPr>
      <w:rFonts w:ascii="Arial" w:hAnsi="Arial" w:eastAsia="Arial" w:cs="Arial"/>
      <w:color w:val="595959" w:themeColor="text1" w:themeTint="A6"/>
    </w:rPr>
  </w:style>
  <w:style w:type="character" w:styleId="157">
    <w:name w:val="Heading 8 Char"/>
    <w:basedOn w:val="1314"/>
    <w:link w:val="1312"/>
    <w:uiPriority w:val="9"/>
    <w:pPr>
      <w:pBdr/>
      <w:spacing/>
      <w:ind/>
    </w:pPr>
    <w:rPr>
      <w:rFonts w:ascii="Arial" w:hAnsi="Arial" w:eastAsia="Arial" w:cs="Arial"/>
      <w:i/>
      <w:iCs/>
      <w:color w:val="272727" w:themeColor="text1" w:themeTint="D8"/>
    </w:rPr>
  </w:style>
  <w:style w:type="character" w:styleId="158">
    <w:name w:val="Heading 9 Char"/>
    <w:basedOn w:val="1314"/>
    <w:link w:val="1313"/>
    <w:uiPriority w:val="9"/>
    <w:pPr>
      <w:pBdr/>
      <w:spacing/>
      <w:ind/>
    </w:pPr>
    <w:rPr>
      <w:rFonts w:ascii="Arial" w:hAnsi="Arial" w:eastAsia="Arial" w:cs="Arial"/>
      <w:i/>
      <w:iCs/>
      <w:color w:val="272727" w:themeColor="text1" w:themeTint="D8"/>
    </w:rPr>
  </w:style>
  <w:style w:type="character" w:styleId="160">
    <w:name w:val="Title Char"/>
    <w:basedOn w:val="1314"/>
    <w:link w:val="1388"/>
    <w:uiPriority w:val="10"/>
    <w:pPr>
      <w:pBdr/>
      <w:spacing/>
      <w:ind/>
    </w:pPr>
    <w:rPr>
      <w:rFonts w:ascii="Arial" w:hAnsi="Arial" w:eastAsia="Arial" w:cs="Arial"/>
      <w:spacing w:val="-10"/>
      <w:sz w:val="56"/>
      <w:szCs w:val="56"/>
    </w:rPr>
  </w:style>
  <w:style w:type="character" w:styleId="162">
    <w:name w:val="Subtitle Char"/>
    <w:basedOn w:val="1314"/>
    <w:link w:val="1381"/>
    <w:uiPriority w:val="11"/>
    <w:pPr>
      <w:pBdr/>
      <w:spacing/>
      <w:ind/>
    </w:pPr>
    <w:rPr>
      <w:color w:val="595959" w:themeColor="text1" w:themeTint="A6"/>
      <w:spacing w:val="15"/>
      <w:sz w:val="28"/>
      <w:szCs w:val="28"/>
    </w:rPr>
  </w:style>
  <w:style w:type="paragraph" w:styleId="163">
    <w:name w:val="Quote"/>
    <w:basedOn w:val="1304"/>
    <w:next w:val="1304"/>
    <w:link w:val="164"/>
    <w:uiPriority w:val="29"/>
    <w:qFormat/>
    <w:pPr>
      <w:pBdr/>
      <w:spacing w:before="160"/>
      <w:ind/>
      <w:jc w:val="center"/>
    </w:pPr>
    <w:rPr>
      <w:i/>
      <w:iCs/>
      <w:color w:val="404040" w:themeColor="text1" w:themeTint="BF"/>
    </w:rPr>
  </w:style>
  <w:style w:type="character" w:styleId="164">
    <w:name w:val="Quote Char"/>
    <w:basedOn w:val="1314"/>
    <w:link w:val="163"/>
    <w:uiPriority w:val="29"/>
    <w:pPr>
      <w:pBdr/>
      <w:spacing/>
      <w:ind/>
    </w:pPr>
    <w:rPr>
      <w:i/>
      <w:iCs/>
      <w:color w:val="404040" w:themeColor="text1" w:themeTint="BF"/>
    </w:rPr>
  </w:style>
  <w:style w:type="character" w:styleId="166">
    <w:name w:val="Intense Emphasis"/>
    <w:basedOn w:val="1314"/>
    <w:uiPriority w:val="21"/>
    <w:qFormat/>
    <w:pPr>
      <w:pBdr/>
      <w:spacing/>
      <w:ind/>
    </w:pPr>
    <w:rPr>
      <w:i/>
      <w:iCs/>
      <w:color w:val="0f4761" w:themeColor="accent1" w:themeShade="BF"/>
    </w:rPr>
  </w:style>
  <w:style w:type="paragraph" w:styleId="167">
    <w:name w:val="Intense Quote"/>
    <w:basedOn w:val="1304"/>
    <w:next w:val="130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314"/>
    <w:link w:val="167"/>
    <w:uiPriority w:val="30"/>
    <w:pPr>
      <w:pBdr/>
      <w:spacing/>
      <w:ind/>
    </w:pPr>
    <w:rPr>
      <w:i/>
      <w:iCs/>
      <w:color w:val="0f4761" w:themeColor="accent1" w:themeShade="BF"/>
    </w:rPr>
  </w:style>
  <w:style w:type="character" w:styleId="169">
    <w:name w:val="Intense Reference"/>
    <w:basedOn w:val="1314"/>
    <w:uiPriority w:val="32"/>
    <w:qFormat/>
    <w:pPr>
      <w:pBdr/>
      <w:spacing/>
      <w:ind/>
    </w:pPr>
    <w:rPr>
      <w:b/>
      <w:bCs/>
      <w:smallCaps/>
      <w:color w:val="0f4761" w:themeColor="accent1" w:themeShade="BF"/>
      <w:spacing w:val="5"/>
    </w:rPr>
  </w:style>
  <w:style w:type="character" w:styleId="171">
    <w:name w:val="Subtle Emphasis"/>
    <w:basedOn w:val="1314"/>
    <w:uiPriority w:val="19"/>
    <w:qFormat/>
    <w:pPr>
      <w:pBdr/>
      <w:spacing/>
      <w:ind/>
    </w:pPr>
    <w:rPr>
      <w:i/>
      <w:iCs/>
      <w:color w:val="404040" w:themeColor="text1" w:themeTint="BF"/>
    </w:rPr>
  </w:style>
  <w:style w:type="character" w:styleId="174">
    <w:name w:val="Subtle Reference"/>
    <w:basedOn w:val="1314"/>
    <w:uiPriority w:val="31"/>
    <w:qFormat/>
    <w:pPr>
      <w:pBdr/>
      <w:spacing/>
      <w:ind/>
    </w:pPr>
    <w:rPr>
      <w:smallCaps/>
      <w:color w:val="5a5a5a" w:themeColor="text1" w:themeTint="A5"/>
    </w:rPr>
  </w:style>
  <w:style w:type="character" w:styleId="175">
    <w:name w:val="Book Title"/>
    <w:basedOn w:val="1314"/>
    <w:uiPriority w:val="33"/>
    <w:qFormat/>
    <w:pPr>
      <w:pBdr/>
      <w:spacing/>
      <w:ind/>
    </w:pPr>
    <w:rPr>
      <w:b/>
      <w:bCs/>
      <w:i/>
      <w:iCs/>
      <w:spacing w:val="5"/>
    </w:rPr>
  </w:style>
  <w:style w:type="character" w:styleId="177">
    <w:name w:val="Header Char"/>
    <w:basedOn w:val="1314"/>
    <w:link w:val="1326"/>
    <w:uiPriority w:val="99"/>
    <w:pPr>
      <w:pBdr/>
      <w:spacing/>
      <w:ind/>
    </w:pPr>
  </w:style>
  <w:style w:type="character" w:styleId="179">
    <w:name w:val="Footer Char"/>
    <w:basedOn w:val="1314"/>
    <w:link w:val="1328"/>
    <w:uiPriority w:val="99"/>
    <w:pPr>
      <w:pBdr/>
      <w:spacing/>
      <w:ind/>
    </w:pPr>
  </w:style>
  <w:style w:type="paragraph" w:styleId="180">
    <w:name w:val="Caption"/>
    <w:basedOn w:val="1304"/>
    <w:next w:val="1304"/>
    <w:uiPriority w:val="35"/>
    <w:unhideWhenUsed/>
    <w:qFormat/>
    <w:pPr>
      <w:pBdr/>
      <w:spacing w:after="200" w:line="240" w:lineRule="auto"/>
      <w:ind/>
    </w:pPr>
    <w:rPr>
      <w:i/>
      <w:iCs/>
      <w:color w:val="0e2841" w:themeColor="text2"/>
      <w:sz w:val="18"/>
      <w:szCs w:val="18"/>
    </w:rPr>
  </w:style>
  <w:style w:type="character" w:styleId="182">
    <w:name w:val="Footnote Text Char"/>
    <w:basedOn w:val="1314"/>
    <w:link w:val="1345"/>
    <w:uiPriority w:val="99"/>
    <w:semiHidden/>
    <w:pPr>
      <w:pBdr/>
      <w:spacing/>
      <w:ind/>
    </w:pPr>
    <w:rPr>
      <w:sz w:val="20"/>
      <w:szCs w:val="20"/>
    </w:rPr>
  </w:style>
  <w:style w:type="character" w:styleId="185">
    <w:name w:val="Endnote Text Char"/>
    <w:basedOn w:val="1314"/>
    <w:link w:val="1377"/>
    <w:uiPriority w:val="99"/>
    <w:semiHidden/>
    <w:pPr>
      <w:pBdr/>
      <w:spacing/>
      <w:ind/>
    </w:pPr>
    <w:rPr>
      <w:sz w:val="20"/>
      <w:szCs w:val="20"/>
    </w:rPr>
  </w:style>
  <w:style w:type="character" w:styleId="186">
    <w:name w:val="endnote reference"/>
    <w:basedOn w:val="1314"/>
    <w:uiPriority w:val="99"/>
    <w:semiHidden/>
    <w:unhideWhenUsed/>
    <w:pPr>
      <w:pBdr/>
      <w:spacing/>
      <w:ind/>
    </w:pPr>
    <w:rPr>
      <w:vertAlign w:val="superscript"/>
    </w:rPr>
  </w:style>
  <w:style w:type="character" w:styleId="188">
    <w:name w:val="FollowedHyperlink"/>
    <w:basedOn w:val="1314"/>
    <w:uiPriority w:val="99"/>
    <w:semiHidden/>
    <w:unhideWhenUsed/>
    <w:pPr>
      <w:pBdr/>
      <w:spacing/>
      <w:ind/>
    </w:pPr>
    <w:rPr>
      <w:color w:val="954f72" w:themeColor="followedHyperlink"/>
      <w:u w:val="single"/>
    </w:rPr>
  </w:style>
  <w:style w:type="character" w:styleId="198">
    <w:name w:val="Placeholder Text"/>
    <w:basedOn w:val="1314"/>
    <w:uiPriority w:val="99"/>
    <w:semiHidden/>
    <w:pPr>
      <w:pBdr/>
      <w:spacing/>
      <w:ind/>
    </w:pPr>
    <w:rPr>
      <w:color w:val="666666"/>
    </w:rPr>
  </w:style>
  <w:style w:type="paragraph" w:styleId="209">
    <w:name w:val="table of figures"/>
    <w:basedOn w:val="1304"/>
    <w:next w:val="1304"/>
    <w:uiPriority w:val="99"/>
    <w:unhideWhenUsed/>
    <w:pPr>
      <w:pBdr/>
      <w:spacing w:after="0" w:afterAutospacing="0"/>
      <w:ind/>
    </w:pPr>
  </w:style>
  <w:style w:type="paragraph" w:styleId="1304" w:default="1">
    <w:name w:val="Normal"/>
    <w:qFormat/>
    <w:pPr>
      <w:pBdr/>
      <w:spacing w:after="0" w:line="240" w:lineRule="auto"/>
      <w:ind/>
      <w:jc w:val="both"/>
    </w:pPr>
    <w:rPr>
      <w:rFonts w:ascii="Univers 45 Light" w:hAnsi="Univers 45 Light" w:eastAsia="Times New Roman" w:cs="Times New Roman"/>
      <w:sz w:val="24"/>
      <w:szCs w:val="20"/>
      <w:lang w:eastAsia="es-ES"/>
    </w:rPr>
  </w:style>
  <w:style w:type="paragraph" w:styleId="1305">
    <w:name w:val="Heading 1"/>
    <w:basedOn w:val="1304"/>
    <w:next w:val="1304"/>
    <w:link w:val="1317"/>
    <w:uiPriority w:val="9"/>
    <w:qFormat/>
    <w:pPr>
      <w:keepNext w:val="true"/>
      <w:pBd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spacing/>
      <w:ind/>
      <w:jc w:val="center"/>
      <w:outlineLvl w:val="0"/>
    </w:pPr>
    <w:rPr>
      <w:b/>
    </w:rPr>
  </w:style>
  <w:style w:type="paragraph" w:styleId="1306">
    <w:name w:val="Heading 2"/>
    <w:basedOn w:val="1304"/>
    <w:next w:val="1304"/>
    <w:link w:val="1318"/>
    <w:uiPriority w:val="9"/>
    <w:qFormat/>
    <w:pPr>
      <w:keepNext w:val="true"/>
      <w:pBdr/>
      <w:spacing/>
      <w:ind/>
      <w:outlineLvl w:val="1"/>
    </w:pPr>
    <w:rPr>
      <w:b/>
      <w:lang w:val="es-MX"/>
    </w:rPr>
  </w:style>
  <w:style w:type="paragraph" w:styleId="1307">
    <w:name w:val="Heading 3"/>
    <w:basedOn w:val="1304"/>
    <w:next w:val="1304"/>
    <w:link w:val="1319"/>
    <w:uiPriority w:val="9"/>
    <w:qFormat/>
    <w:pPr>
      <w:keepNext w:val="true"/>
      <w:numPr>
        <w:ilvl w:val="2"/>
        <w:numId w:val="3"/>
      </w:numPr>
      <w:pBdr/>
      <w:spacing/>
      <w:ind/>
      <w:outlineLvl w:val="2"/>
    </w:pPr>
    <w:rPr>
      <w:rFonts w:ascii="Comic Sans MS" w:hAnsi="Comic Sans MS"/>
      <w:i/>
    </w:rPr>
  </w:style>
  <w:style w:type="paragraph" w:styleId="1308">
    <w:name w:val="Heading 4"/>
    <w:basedOn w:val="1304"/>
    <w:next w:val="1304"/>
    <w:link w:val="1320"/>
    <w:uiPriority w:val="9"/>
    <w:qFormat/>
    <w:pPr>
      <w:keepNext w:val="true"/>
      <w:numPr>
        <w:ilvl w:val="3"/>
        <w:numId w:val="3"/>
      </w:numPr>
      <w:pBdr/>
      <w:spacing/>
      <w:ind/>
      <w:outlineLvl w:val="3"/>
    </w:pPr>
    <w:rPr>
      <w:rFonts w:ascii="Comic Sans MS" w:hAnsi="Comic Sans MS"/>
      <w:i/>
      <w:lang w:val="es-ES_tradnl"/>
    </w:rPr>
  </w:style>
  <w:style w:type="paragraph" w:styleId="1309">
    <w:name w:val="Heading 5"/>
    <w:basedOn w:val="1304"/>
    <w:next w:val="1304"/>
    <w:link w:val="1321"/>
    <w:qFormat/>
    <w:pPr>
      <w:keepNext w:val="true"/>
      <w:pBdr/>
      <w:spacing/>
      <w:ind/>
      <w:outlineLvl w:val="4"/>
    </w:pPr>
  </w:style>
  <w:style w:type="paragraph" w:styleId="1310">
    <w:name w:val="Heading 6"/>
    <w:basedOn w:val="1304"/>
    <w:next w:val="1304"/>
    <w:link w:val="1322"/>
    <w:qFormat/>
    <w:pPr>
      <w:keepNext w:val="true"/>
      <w:numPr>
        <w:ilvl w:val="5"/>
        <w:numId w:val="3"/>
      </w:numPr>
      <w:pBdr/>
      <w:spacing/>
      <w:ind/>
      <w:outlineLvl w:val="5"/>
    </w:pPr>
    <w:rPr>
      <w:rFonts w:ascii="Comic Sans MS" w:hAnsi="Comic Sans MS"/>
      <w:b/>
      <w:i/>
      <w:sz w:val="22"/>
    </w:rPr>
  </w:style>
  <w:style w:type="paragraph" w:styleId="1311">
    <w:name w:val="Heading 7"/>
    <w:basedOn w:val="1304"/>
    <w:next w:val="1304"/>
    <w:link w:val="1323"/>
    <w:qFormat/>
    <w:pPr>
      <w:keepNext w:val="true"/>
      <w:numPr>
        <w:ilvl w:val="6"/>
        <w:numId w:val="3"/>
      </w:numPr>
      <w:pBdr/>
      <w:spacing/>
      <w:ind/>
      <w:outlineLvl w:val="6"/>
    </w:pPr>
    <w:rPr>
      <w:rFonts w:ascii="Comic Sans MS" w:hAnsi="Comic Sans MS"/>
      <w:b/>
      <w:i/>
      <w:sz w:val="22"/>
    </w:rPr>
  </w:style>
  <w:style w:type="paragraph" w:styleId="1312">
    <w:name w:val="Heading 8"/>
    <w:basedOn w:val="1304"/>
    <w:next w:val="1304"/>
    <w:link w:val="1324"/>
    <w:qFormat/>
    <w:pPr>
      <w:keepNext w:val="true"/>
      <w:numPr>
        <w:ilvl w:val="7"/>
        <w:numId w:val="3"/>
      </w:numPr>
      <w:pBdr/>
      <w:spacing/>
      <w:ind/>
      <w:outlineLvl w:val="7"/>
    </w:pPr>
    <w:rPr>
      <w:rFonts w:ascii="Comic Sans MS" w:hAnsi="Comic Sans MS"/>
      <w:b/>
      <w:i/>
    </w:rPr>
  </w:style>
  <w:style w:type="paragraph" w:styleId="1313">
    <w:name w:val="Heading 9"/>
    <w:basedOn w:val="1304"/>
    <w:next w:val="1304"/>
    <w:link w:val="1325"/>
    <w:qFormat/>
    <w:pPr>
      <w:keepNext w:val="true"/>
      <w:numPr>
        <w:ilvl w:val="8"/>
        <w:numId w:val="3"/>
      </w:numPr>
      <w:pBdr/>
      <w:spacing/>
      <w:ind/>
      <w:outlineLvl w:val="8"/>
    </w:pPr>
    <w:rPr>
      <w:rFonts w:ascii="Comic Sans MS" w:hAnsi="Comic Sans MS"/>
      <w:i/>
    </w:rPr>
  </w:style>
  <w:style w:type="character" w:styleId="1314" w:default="1">
    <w:name w:val="Default Paragraph Font"/>
    <w:uiPriority w:val="1"/>
    <w:semiHidden/>
    <w:unhideWhenUsed/>
    <w:pPr>
      <w:pBdr/>
      <w:spacing/>
      <w:ind/>
    </w:pPr>
  </w:style>
  <w:style w:type="table" w:styleId="13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16" w:default="1">
    <w:name w:val="No List"/>
    <w:uiPriority w:val="99"/>
    <w:semiHidden/>
    <w:unhideWhenUsed/>
    <w:pPr>
      <w:pBdr/>
      <w:spacing/>
      <w:ind/>
    </w:pPr>
  </w:style>
  <w:style w:type="character" w:styleId="1317" w:customStyle="1">
    <w:name w:val="Título 1 Car"/>
    <w:basedOn w:val="1314"/>
    <w:link w:val="1305"/>
    <w:uiPriority w:val="9"/>
    <w:pPr>
      <w:pBdr/>
      <w:spacing/>
      <w:ind/>
    </w:pPr>
    <w:rPr>
      <w:rFonts w:ascii="Univers 45 Light" w:hAnsi="Univers 45 Light" w:eastAsia="Times New Roman" w:cs="Times New Roman"/>
      <w:b/>
      <w:sz w:val="24"/>
      <w:szCs w:val="20"/>
      <w:lang w:eastAsia="es-ES"/>
    </w:rPr>
  </w:style>
  <w:style w:type="character" w:styleId="1318" w:customStyle="1">
    <w:name w:val="Título 2 Car"/>
    <w:basedOn w:val="1314"/>
    <w:link w:val="1306"/>
    <w:uiPriority w:val="9"/>
    <w:pPr>
      <w:pBdr/>
      <w:spacing/>
      <w:ind/>
    </w:pPr>
    <w:rPr>
      <w:rFonts w:ascii="Univers 45 Light" w:hAnsi="Univers 45 Light" w:eastAsia="Times New Roman" w:cs="Times New Roman"/>
      <w:b/>
      <w:sz w:val="24"/>
      <w:szCs w:val="20"/>
      <w:lang w:val="es-MX" w:eastAsia="es-ES"/>
    </w:rPr>
  </w:style>
  <w:style w:type="character" w:styleId="1319" w:customStyle="1">
    <w:name w:val="Título 3 Car"/>
    <w:basedOn w:val="1314"/>
    <w:link w:val="1307"/>
    <w:uiPriority w:val="9"/>
    <w:pPr>
      <w:pBdr/>
      <w:spacing/>
      <w:ind/>
    </w:pPr>
    <w:rPr>
      <w:rFonts w:ascii="Comic Sans MS" w:hAnsi="Comic Sans MS" w:eastAsia="Times New Roman" w:cs="Times New Roman"/>
      <w:i/>
      <w:sz w:val="24"/>
      <w:szCs w:val="20"/>
      <w:lang w:eastAsia="es-ES"/>
    </w:rPr>
  </w:style>
  <w:style w:type="character" w:styleId="1320" w:customStyle="1">
    <w:name w:val="Título 4 Car"/>
    <w:basedOn w:val="1314"/>
    <w:link w:val="1308"/>
    <w:uiPriority w:val="9"/>
    <w:pPr>
      <w:pBdr/>
      <w:spacing/>
      <w:ind/>
    </w:pPr>
    <w:rPr>
      <w:rFonts w:ascii="Comic Sans MS" w:hAnsi="Comic Sans MS" w:eastAsia="Times New Roman" w:cs="Times New Roman"/>
      <w:i/>
      <w:sz w:val="24"/>
      <w:szCs w:val="20"/>
      <w:lang w:val="es-ES_tradnl" w:eastAsia="es-ES"/>
    </w:rPr>
  </w:style>
  <w:style w:type="character" w:styleId="1321" w:customStyle="1">
    <w:name w:val="Título 5 Car"/>
    <w:basedOn w:val="1314"/>
    <w:link w:val="1309"/>
    <w:pPr>
      <w:pBdr/>
      <w:spacing/>
      <w:ind/>
    </w:pPr>
    <w:rPr>
      <w:rFonts w:ascii="Univers 45 Light" w:hAnsi="Univers 45 Light" w:eastAsia="Times New Roman" w:cs="Times New Roman"/>
      <w:sz w:val="24"/>
      <w:szCs w:val="20"/>
      <w:lang w:eastAsia="es-ES"/>
    </w:rPr>
  </w:style>
  <w:style w:type="character" w:styleId="1322" w:customStyle="1">
    <w:name w:val="Título 6 Car"/>
    <w:basedOn w:val="1314"/>
    <w:link w:val="1310"/>
    <w:pPr>
      <w:pBdr/>
      <w:spacing/>
      <w:ind/>
    </w:pPr>
    <w:rPr>
      <w:rFonts w:ascii="Comic Sans MS" w:hAnsi="Comic Sans MS" w:eastAsia="Times New Roman" w:cs="Times New Roman"/>
      <w:b/>
      <w:i/>
      <w:szCs w:val="20"/>
      <w:lang w:eastAsia="es-ES"/>
    </w:rPr>
  </w:style>
  <w:style w:type="character" w:styleId="1323" w:customStyle="1">
    <w:name w:val="Título 7 Car"/>
    <w:basedOn w:val="1314"/>
    <w:link w:val="1311"/>
    <w:pPr>
      <w:pBdr/>
      <w:spacing/>
      <w:ind/>
    </w:pPr>
    <w:rPr>
      <w:rFonts w:ascii="Comic Sans MS" w:hAnsi="Comic Sans MS" w:eastAsia="Times New Roman" w:cs="Times New Roman"/>
      <w:b/>
      <w:i/>
      <w:szCs w:val="20"/>
      <w:lang w:eastAsia="es-ES"/>
    </w:rPr>
  </w:style>
  <w:style w:type="character" w:styleId="1324" w:customStyle="1">
    <w:name w:val="Título 8 Car"/>
    <w:basedOn w:val="1314"/>
    <w:link w:val="1312"/>
    <w:pPr>
      <w:pBdr/>
      <w:spacing/>
      <w:ind/>
    </w:pPr>
    <w:rPr>
      <w:rFonts w:ascii="Comic Sans MS" w:hAnsi="Comic Sans MS" w:eastAsia="Times New Roman" w:cs="Times New Roman"/>
      <w:b/>
      <w:i/>
      <w:sz w:val="24"/>
      <w:szCs w:val="20"/>
      <w:lang w:eastAsia="es-ES"/>
    </w:rPr>
  </w:style>
  <w:style w:type="character" w:styleId="1325" w:customStyle="1">
    <w:name w:val="Título 9 Car"/>
    <w:basedOn w:val="1314"/>
    <w:link w:val="1313"/>
    <w:pPr>
      <w:pBdr/>
      <w:spacing/>
      <w:ind/>
    </w:pPr>
    <w:rPr>
      <w:rFonts w:ascii="Comic Sans MS" w:hAnsi="Comic Sans MS" w:eastAsia="Times New Roman" w:cs="Times New Roman"/>
      <w:i/>
      <w:sz w:val="24"/>
      <w:szCs w:val="20"/>
      <w:lang w:eastAsia="es-ES"/>
    </w:rPr>
  </w:style>
  <w:style w:type="paragraph" w:styleId="1326">
    <w:name w:val="Header"/>
    <w:basedOn w:val="1304"/>
    <w:link w:val="1327"/>
    <w:uiPriority w:val="99"/>
    <w:pPr>
      <w:pBdr/>
      <w:tabs>
        <w:tab w:val="center" w:leader="none" w:pos="4252"/>
        <w:tab w:val="right" w:leader="none" w:pos="8504"/>
      </w:tabs>
      <w:spacing/>
      <w:ind/>
    </w:pPr>
  </w:style>
  <w:style w:type="character" w:styleId="1327" w:customStyle="1">
    <w:name w:val="Encabezado Car"/>
    <w:basedOn w:val="1314"/>
    <w:link w:val="1326"/>
    <w:uiPriority w:val="99"/>
    <w:qFormat/>
    <w:pPr>
      <w:pBdr/>
      <w:spacing/>
      <w:ind/>
    </w:pPr>
    <w:rPr>
      <w:rFonts w:ascii="Times New Roman" w:hAnsi="Times New Roman" w:eastAsia="Times New Roman" w:cs="Times New Roman"/>
      <w:sz w:val="20"/>
      <w:szCs w:val="20"/>
      <w:lang w:eastAsia="es-ES"/>
    </w:rPr>
  </w:style>
  <w:style w:type="paragraph" w:styleId="1328">
    <w:name w:val="Footer"/>
    <w:basedOn w:val="1304"/>
    <w:link w:val="1329"/>
    <w:uiPriority w:val="99"/>
    <w:pPr>
      <w:pBdr/>
      <w:tabs>
        <w:tab w:val="center" w:leader="none" w:pos="4252"/>
        <w:tab w:val="right" w:leader="none" w:pos="8504"/>
      </w:tabs>
      <w:spacing/>
      <w:ind/>
    </w:pPr>
  </w:style>
  <w:style w:type="character" w:styleId="1329" w:customStyle="1">
    <w:name w:val="Pie de página Car"/>
    <w:basedOn w:val="1314"/>
    <w:link w:val="1328"/>
    <w:uiPriority w:val="99"/>
    <w:pPr>
      <w:pBdr/>
      <w:spacing/>
      <w:ind/>
    </w:pPr>
    <w:rPr>
      <w:rFonts w:ascii="Times New Roman" w:hAnsi="Times New Roman" w:eastAsia="Times New Roman" w:cs="Times New Roman"/>
      <w:sz w:val="20"/>
      <w:szCs w:val="20"/>
      <w:lang w:eastAsia="es-ES"/>
    </w:rPr>
  </w:style>
  <w:style w:type="character" w:styleId="1330">
    <w:name w:val="page number"/>
    <w:basedOn w:val="1314"/>
    <w:pPr>
      <w:pBdr/>
      <w:spacing/>
      <w:ind/>
    </w:pPr>
  </w:style>
  <w:style w:type="paragraph" w:styleId="1331">
    <w:name w:val="Body Text"/>
    <w:basedOn w:val="1304"/>
    <w:link w:val="1332"/>
    <w:semiHidden/>
    <w:pPr>
      <w:pBdr/>
      <w:spacing/>
      <w:ind/>
    </w:pPr>
    <w:rPr>
      <w:rFonts w:ascii="Comic Sans MS" w:hAnsi="Comic Sans MS"/>
      <w:i/>
    </w:rPr>
  </w:style>
  <w:style w:type="character" w:styleId="1332" w:customStyle="1">
    <w:name w:val="Texto independiente Car"/>
    <w:basedOn w:val="1314"/>
    <w:link w:val="1331"/>
    <w:semiHidden/>
    <w:pPr>
      <w:pBdr/>
      <w:spacing/>
      <w:ind/>
    </w:pPr>
    <w:rPr>
      <w:rFonts w:ascii="Comic Sans MS" w:hAnsi="Comic Sans MS" w:eastAsia="Times New Roman" w:cs="Times New Roman"/>
      <w:i/>
      <w:sz w:val="20"/>
      <w:szCs w:val="20"/>
      <w:lang w:eastAsia="es-ES"/>
    </w:rPr>
  </w:style>
  <w:style w:type="paragraph" w:styleId="1333">
    <w:name w:val="Body Text Indent"/>
    <w:basedOn w:val="1304"/>
    <w:link w:val="1334"/>
    <w:semiHidden/>
    <w:pPr>
      <w:pBdr/>
      <w:spacing/>
      <w:ind w:left="360"/>
    </w:pPr>
    <w:rPr>
      <w:rFonts w:ascii="Comic Sans MS" w:hAnsi="Comic Sans MS"/>
      <w:i/>
    </w:rPr>
  </w:style>
  <w:style w:type="character" w:styleId="1334" w:customStyle="1">
    <w:name w:val="Sangría de texto normal Car"/>
    <w:basedOn w:val="1314"/>
    <w:link w:val="1333"/>
    <w:semiHidden/>
    <w:pPr>
      <w:pBdr/>
      <w:spacing/>
      <w:ind/>
    </w:pPr>
    <w:rPr>
      <w:rFonts w:ascii="Comic Sans MS" w:hAnsi="Comic Sans MS" w:eastAsia="Times New Roman" w:cs="Times New Roman"/>
      <w:i/>
      <w:sz w:val="20"/>
      <w:szCs w:val="20"/>
      <w:lang w:eastAsia="es-ES"/>
    </w:rPr>
  </w:style>
  <w:style w:type="paragraph" w:styleId="1335">
    <w:name w:val="Body Text 2"/>
    <w:basedOn w:val="1304"/>
    <w:link w:val="1336"/>
    <w:semiHidden/>
    <w:pPr>
      <w:pBdr/>
      <w:spacing/>
      <w:ind/>
    </w:pPr>
  </w:style>
  <w:style w:type="character" w:styleId="1336" w:customStyle="1">
    <w:name w:val="Texto independiente 2 Car"/>
    <w:basedOn w:val="1314"/>
    <w:link w:val="1335"/>
    <w:semiHidden/>
    <w:pPr>
      <w:pBdr/>
      <w:spacing/>
      <w:ind/>
    </w:pPr>
    <w:rPr>
      <w:rFonts w:ascii="Times New Roman" w:hAnsi="Times New Roman" w:eastAsia="Times New Roman" w:cs="Times New Roman"/>
      <w:sz w:val="24"/>
      <w:szCs w:val="20"/>
      <w:lang w:eastAsia="es-ES"/>
    </w:rPr>
  </w:style>
  <w:style w:type="paragraph" w:styleId="1337">
    <w:name w:val="Body Text Indent 2"/>
    <w:basedOn w:val="1304"/>
    <w:link w:val="1338"/>
    <w:semiHidden/>
    <w:pPr>
      <w:pBdr/>
      <w:spacing/>
      <w:ind w:left="355"/>
    </w:pPr>
    <w:rPr>
      <w:rFonts w:ascii="Comic Sans MS" w:hAnsi="Comic Sans MS"/>
      <w:i/>
      <w:lang w:val="es-MX"/>
    </w:rPr>
  </w:style>
  <w:style w:type="character" w:styleId="1338" w:customStyle="1">
    <w:name w:val="Sangría 2 de t. independiente Car"/>
    <w:basedOn w:val="1314"/>
    <w:link w:val="1337"/>
    <w:semiHidden/>
    <w:pPr>
      <w:pBdr/>
      <w:spacing/>
      <w:ind/>
    </w:pPr>
    <w:rPr>
      <w:rFonts w:ascii="Comic Sans MS" w:hAnsi="Comic Sans MS" w:eastAsia="Times New Roman" w:cs="Times New Roman"/>
      <w:i/>
      <w:sz w:val="20"/>
      <w:szCs w:val="20"/>
      <w:lang w:val="es-MX" w:eastAsia="es-ES"/>
    </w:rPr>
  </w:style>
  <w:style w:type="paragraph" w:styleId="1339">
    <w:name w:val="Block Text"/>
    <w:basedOn w:val="1304"/>
    <w:semiHidden/>
    <w:pPr>
      <w:pBd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spacing/>
      <w:ind w:right="227" w:left="357"/>
    </w:pPr>
    <w:rPr>
      <w:lang w:val="es-MX"/>
    </w:rPr>
  </w:style>
  <w:style w:type="paragraph" w:styleId="1340">
    <w:name w:val="Body Text 3"/>
    <w:basedOn w:val="1304"/>
    <w:link w:val="1341"/>
    <w:semiHidden/>
    <w:pPr>
      <w:pBdr/>
      <w:tabs>
        <w:tab w:val="left" w:leader="none" w:pos="-1440"/>
        <w:tab w:val="left" w:leader="none" w:pos="-720"/>
        <w:tab w:val="left" w:leader="none" w:pos="0"/>
        <w:tab w:val="left" w:leader="none" w:pos="360"/>
        <w:tab w:val="left" w:leader="none" w:pos="720"/>
        <w:tab w:val="left" w:leader="none" w:pos="1080"/>
        <w:tab w:val="left" w:leader="none" w:pos="1440"/>
        <w:tab w:val="left" w:leader="none" w:pos="2160"/>
        <w:tab w:val="left" w:leader="none" w:pos="2834"/>
        <w:tab w:val="left" w:leader="none" w:pos="3600"/>
      </w:tabs>
      <w:spacing/>
      <w:ind/>
    </w:pPr>
    <w:rPr>
      <w:rFonts w:ascii="Comic Sans MS" w:hAnsi="Comic Sans MS"/>
      <w:i/>
      <w:lang w:val="es-ES_tradnl"/>
    </w:rPr>
  </w:style>
  <w:style w:type="character" w:styleId="1341" w:customStyle="1">
    <w:name w:val="Texto independiente 3 Car"/>
    <w:basedOn w:val="1314"/>
    <w:link w:val="1340"/>
    <w:semiHidden/>
    <w:pPr>
      <w:pBdr/>
      <w:spacing/>
      <w:ind/>
    </w:pPr>
    <w:rPr>
      <w:rFonts w:ascii="Comic Sans MS" w:hAnsi="Comic Sans MS" w:eastAsia="Times New Roman" w:cs="Times New Roman"/>
      <w:i/>
      <w:sz w:val="20"/>
      <w:szCs w:val="20"/>
      <w:lang w:val="es-ES_tradnl" w:eastAsia="es-ES"/>
    </w:rPr>
  </w:style>
  <w:style w:type="paragraph" w:styleId="1342">
    <w:name w:val="Body Text Indent 3"/>
    <w:basedOn w:val="1304"/>
    <w:link w:val="1343"/>
    <w:semiHidden/>
    <w:pPr>
      <w:pBdr/>
      <w:spacing/>
      <w:ind w:hanging="54" w:left="213"/>
    </w:pPr>
    <w:rPr>
      <w:rFonts w:ascii="Comic Sans MS" w:hAnsi="Comic Sans MS"/>
      <w:i/>
      <w:lang w:val="es-MX"/>
    </w:rPr>
  </w:style>
  <w:style w:type="character" w:styleId="1343" w:customStyle="1">
    <w:name w:val="Sangría 3 de t. independiente Car"/>
    <w:basedOn w:val="1314"/>
    <w:link w:val="1342"/>
    <w:semiHidden/>
    <w:pPr>
      <w:pBdr/>
      <w:spacing/>
      <w:ind/>
    </w:pPr>
    <w:rPr>
      <w:rFonts w:ascii="Comic Sans MS" w:hAnsi="Comic Sans MS" w:eastAsia="Times New Roman" w:cs="Times New Roman"/>
      <w:i/>
      <w:sz w:val="20"/>
      <w:szCs w:val="20"/>
      <w:lang w:val="es-MX" w:eastAsia="es-ES"/>
    </w:rPr>
  </w:style>
  <w:style w:type="paragraph" w:styleId="1344" w:customStyle="1">
    <w:name w:val="font7"/>
    <w:basedOn w:val="1304"/>
    <w:pPr>
      <w:pBdr/>
      <w:spacing w:after="100" w:afterAutospacing="1" w:before="100" w:beforeAutospacing="1"/>
      <w:ind/>
    </w:pPr>
    <w:rPr>
      <w:rFonts w:ascii="Arial" w:hAnsi="Arial" w:eastAsia="Arial Unicode MS" w:cs="Arial"/>
      <w:sz w:val="16"/>
      <w:szCs w:val="16"/>
    </w:rPr>
  </w:style>
  <w:style w:type="paragraph" w:styleId="1345">
    <w:name w:val="footnote text"/>
    <w:basedOn w:val="1304"/>
    <w:link w:val="1346"/>
    <w:semiHidden/>
    <w:pPr>
      <w:pBdr/>
      <w:spacing/>
      <w:ind/>
    </w:pPr>
  </w:style>
  <w:style w:type="character" w:styleId="1346" w:customStyle="1">
    <w:name w:val="Texto nota pie Car"/>
    <w:basedOn w:val="1314"/>
    <w:link w:val="1345"/>
    <w:semiHidden/>
    <w:pPr>
      <w:pBdr/>
      <w:spacing/>
      <w:ind/>
    </w:pPr>
    <w:rPr>
      <w:rFonts w:ascii="Times New Roman" w:hAnsi="Times New Roman" w:eastAsia="Times New Roman" w:cs="Times New Roman"/>
      <w:sz w:val="20"/>
      <w:szCs w:val="20"/>
      <w:lang w:eastAsia="es-ES"/>
    </w:rPr>
  </w:style>
  <w:style w:type="character" w:styleId="1347">
    <w:name w:val="footnote reference"/>
    <w:semiHidden/>
    <w:pPr>
      <w:pBdr/>
      <w:spacing/>
      <w:ind/>
    </w:pPr>
    <w:rPr>
      <w:vertAlign w:val="superscript"/>
    </w:rPr>
  </w:style>
  <w:style w:type="paragraph" w:styleId="1348">
    <w:name w:val="List"/>
    <w:basedOn w:val="1304"/>
    <w:semiHidden/>
    <w:pPr>
      <w:numPr>
        <w:numId w:val="1"/>
      </w:numPr>
      <w:pBdr/>
      <w:spacing w:before="120"/>
      <w:ind/>
    </w:pPr>
    <w:rPr>
      <w:rFonts w:ascii="Arial" w:hAnsi="Arial"/>
      <w:sz w:val="22"/>
    </w:rPr>
  </w:style>
  <w:style w:type="character" w:styleId="1349" w:customStyle="1">
    <w:name w:val="Texto sin formato Car"/>
    <w:basedOn w:val="1314"/>
    <w:link w:val="1350"/>
    <w:semiHidden/>
    <w:pPr>
      <w:pBdr/>
      <w:spacing/>
      <w:ind/>
    </w:pPr>
    <w:rPr>
      <w:rFonts w:ascii="Courier New" w:hAnsi="Courier New" w:eastAsia="Times New Roman" w:cs="Times New Roman"/>
      <w:sz w:val="20"/>
      <w:szCs w:val="20"/>
      <w:lang w:eastAsia="es-BO"/>
    </w:rPr>
  </w:style>
  <w:style w:type="paragraph" w:styleId="1350">
    <w:name w:val="Plain Text"/>
    <w:basedOn w:val="1304"/>
    <w:link w:val="1349"/>
    <w:semiHidden/>
    <w:pPr>
      <w:pBdr/>
      <w:spacing/>
      <w:ind/>
    </w:pPr>
    <w:rPr>
      <w:rFonts w:ascii="Courier New" w:hAnsi="Courier New"/>
      <w:lang w:eastAsia="es-BO"/>
    </w:rPr>
  </w:style>
  <w:style w:type="character" w:styleId="1351">
    <w:name w:val="Strong"/>
    <w:uiPriority w:val="22"/>
    <w:qFormat/>
    <w:pPr>
      <w:pBdr/>
      <w:spacing/>
      <w:ind/>
    </w:pPr>
    <w:rPr>
      <w:b/>
      <w:bCs/>
    </w:rPr>
  </w:style>
  <w:style w:type="character" w:styleId="1352" w:customStyle="1">
    <w:name w:val="Texto comentario Car"/>
    <w:basedOn w:val="1314"/>
    <w:link w:val="1353"/>
    <w:pPr>
      <w:pBdr/>
      <w:spacing/>
      <w:ind/>
    </w:pPr>
    <w:rPr>
      <w:rFonts w:ascii="Times New Roman" w:hAnsi="Times New Roman" w:eastAsia="Times New Roman" w:cs="Times New Roman"/>
      <w:sz w:val="20"/>
      <w:szCs w:val="20"/>
      <w:lang w:eastAsia="es-ES"/>
    </w:rPr>
  </w:style>
  <w:style w:type="paragraph" w:styleId="1353">
    <w:name w:val="annotation text"/>
    <w:basedOn w:val="1304"/>
    <w:link w:val="1352"/>
    <w:pPr>
      <w:pBdr/>
      <w:spacing/>
      <w:ind/>
    </w:pPr>
  </w:style>
  <w:style w:type="paragraph" w:styleId="1354">
    <w:name w:val="Salutation"/>
    <w:basedOn w:val="1304"/>
    <w:next w:val="1304"/>
    <w:link w:val="1355"/>
    <w:semiHidden/>
    <w:pPr>
      <w:pBdr/>
      <w:spacing/>
      <w:ind/>
    </w:pPr>
  </w:style>
  <w:style w:type="character" w:styleId="1355" w:customStyle="1">
    <w:name w:val="Saludo Car"/>
    <w:basedOn w:val="1314"/>
    <w:link w:val="1354"/>
    <w:semiHidden/>
    <w:pPr>
      <w:pBdr/>
      <w:spacing/>
      <w:ind/>
    </w:pPr>
    <w:rPr>
      <w:rFonts w:ascii="Times New Roman" w:hAnsi="Times New Roman" w:eastAsia="Times New Roman" w:cs="Times New Roman"/>
      <w:sz w:val="20"/>
      <w:szCs w:val="20"/>
      <w:lang w:eastAsia="es-ES"/>
    </w:rPr>
  </w:style>
  <w:style w:type="paragraph" w:styleId="1356">
    <w:name w:val="List Bullet 2"/>
    <w:basedOn w:val="1304"/>
    <w:semiHidden/>
    <w:pPr>
      <w:numPr>
        <w:numId w:val="2"/>
      </w:numPr>
      <w:pBdr/>
      <w:spacing/>
      <w:ind/>
    </w:pPr>
  </w:style>
  <w:style w:type="paragraph" w:styleId="1357" w:customStyle="1">
    <w:name w:val="Remite abreviado"/>
    <w:basedOn w:val="1304"/>
    <w:pPr>
      <w:pBdr/>
      <w:spacing/>
      <w:ind/>
    </w:pPr>
  </w:style>
  <w:style w:type="paragraph" w:styleId="1358">
    <w:name w:val="Signature"/>
    <w:basedOn w:val="1304"/>
    <w:link w:val="1359"/>
    <w:semiHidden/>
    <w:pPr>
      <w:pBdr/>
      <w:spacing/>
      <w:ind w:left="4252"/>
    </w:pPr>
  </w:style>
  <w:style w:type="character" w:styleId="1359" w:customStyle="1">
    <w:name w:val="Firma Car"/>
    <w:basedOn w:val="1314"/>
    <w:link w:val="1358"/>
    <w:semiHidden/>
    <w:pPr>
      <w:pBdr/>
      <w:spacing/>
      <w:ind/>
    </w:pPr>
    <w:rPr>
      <w:rFonts w:ascii="Times New Roman" w:hAnsi="Times New Roman" w:eastAsia="Times New Roman" w:cs="Times New Roman"/>
      <w:sz w:val="20"/>
      <w:szCs w:val="20"/>
      <w:lang w:eastAsia="es-ES"/>
    </w:rPr>
  </w:style>
  <w:style w:type="paragraph" w:styleId="1360" w:customStyle="1">
    <w:name w:val="Línea Pág."/>
    <w:basedOn w:val="1358"/>
    <w:pPr>
      <w:pBdr/>
      <w:spacing/>
      <w:ind/>
    </w:pPr>
  </w:style>
  <w:style w:type="character" w:styleId="1361" w:customStyle="1">
    <w:name w:val="Asunto del comentario Car"/>
    <w:basedOn w:val="1352"/>
    <w:link w:val="1362"/>
    <w:uiPriority w:val="99"/>
    <w:semiHidden/>
    <w:pPr>
      <w:pBdr/>
      <w:spacing/>
      <w:ind/>
    </w:pPr>
    <w:rPr>
      <w:rFonts w:ascii="Times New Roman" w:hAnsi="Times New Roman" w:eastAsia="Times New Roman" w:cs="Times New Roman"/>
      <w:b/>
      <w:bCs/>
      <w:sz w:val="20"/>
      <w:szCs w:val="20"/>
      <w:lang w:eastAsia="es-ES"/>
    </w:rPr>
  </w:style>
  <w:style w:type="paragraph" w:styleId="1362">
    <w:name w:val="annotation subject"/>
    <w:basedOn w:val="1353"/>
    <w:next w:val="1353"/>
    <w:link w:val="1361"/>
    <w:uiPriority w:val="99"/>
    <w:semiHidden/>
    <w:unhideWhenUsed/>
    <w:pPr>
      <w:pBdr/>
      <w:spacing/>
      <w:ind/>
    </w:pPr>
    <w:rPr>
      <w:b/>
      <w:bCs/>
    </w:rPr>
  </w:style>
  <w:style w:type="paragraph" w:styleId="1363">
    <w:name w:val="Balloon Text"/>
    <w:basedOn w:val="1304"/>
    <w:link w:val="1364"/>
    <w:uiPriority w:val="99"/>
    <w:semiHidden/>
    <w:unhideWhenUsed/>
    <w:pPr>
      <w:pBdr/>
      <w:spacing/>
      <w:ind/>
    </w:pPr>
    <w:rPr>
      <w:rFonts w:ascii="Tahoma" w:hAnsi="Tahoma" w:cs="Tahoma"/>
      <w:sz w:val="16"/>
      <w:szCs w:val="16"/>
    </w:rPr>
  </w:style>
  <w:style w:type="character" w:styleId="1364" w:customStyle="1">
    <w:name w:val="Texto de globo Car"/>
    <w:basedOn w:val="1314"/>
    <w:link w:val="1363"/>
    <w:uiPriority w:val="99"/>
    <w:semiHidden/>
    <w:pPr>
      <w:pBdr/>
      <w:spacing/>
      <w:ind/>
    </w:pPr>
    <w:rPr>
      <w:rFonts w:ascii="Tahoma" w:hAnsi="Tahoma" w:eastAsia="Times New Roman" w:cs="Tahoma"/>
      <w:sz w:val="16"/>
      <w:szCs w:val="16"/>
      <w:lang w:eastAsia="es-ES"/>
    </w:rPr>
  </w:style>
  <w:style w:type="paragraph" w:styleId="1365">
    <w:name w:val="List Paragraph"/>
    <w:basedOn w:val="1304"/>
    <w:link w:val="1384"/>
    <w:uiPriority w:val="34"/>
    <w:qFormat/>
    <w:pPr>
      <w:pBdr/>
      <w:spacing/>
      <w:ind w:left="708"/>
    </w:pPr>
  </w:style>
  <w:style w:type="paragraph" w:styleId="1366">
    <w:name w:val="toc 2"/>
    <w:basedOn w:val="1304"/>
    <w:next w:val="1304"/>
    <w:uiPriority w:val="39"/>
    <w:unhideWhenUsed/>
    <w:qFormat/>
    <w:pPr>
      <w:pBdr/>
      <w:tabs>
        <w:tab w:val="left" w:leader="none" w:pos="284"/>
        <w:tab w:val="right" w:leader="dot" w:pos="8931"/>
      </w:tabs>
      <w:spacing/>
      <w:ind/>
    </w:pPr>
  </w:style>
  <w:style w:type="paragraph" w:styleId="1367">
    <w:name w:val="toc 3"/>
    <w:basedOn w:val="1304"/>
    <w:next w:val="1304"/>
    <w:uiPriority w:val="39"/>
    <w:unhideWhenUsed/>
    <w:qFormat/>
    <w:pPr>
      <w:pBdr/>
      <w:spacing/>
      <w:ind w:left="400"/>
    </w:pPr>
  </w:style>
  <w:style w:type="paragraph" w:styleId="1368">
    <w:name w:val="toc 1"/>
    <w:basedOn w:val="1304"/>
    <w:next w:val="1304"/>
    <w:uiPriority w:val="39"/>
    <w:unhideWhenUsed/>
    <w:qFormat/>
    <w:pPr>
      <w:pBdr/>
      <w:tabs>
        <w:tab w:val="left" w:leader="none" w:pos="400"/>
        <w:tab w:val="right" w:leader="dot" w:pos="9214"/>
      </w:tabs>
      <w:spacing/>
      <w:ind/>
    </w:pPr>
    <w:rPr>
      <w:b/>
      <w:sz w:val="22"/>
      <w:szCs w:val="24"/>
      <w:lang w:val="es-BO"/>
    </w:rPr>
  </w:style>
  <w:style w:type="paragraph" w:styleId="1369">
    <w:name w:val="toc 4"/>
    <w:basedOn w:val="1304"/>
    <w:next w:val="1304"/>
    <w:uiPriority w:val="39"/>
    <w:unhideWhenUsed/>
    <w:pPr>
      <w:pBdr/>
      <w:spacing/>
      <w:ind w:left="600"/>
    </w:pPr>
  </w:style>
  <w:style w:type="paragraph" w:styleId="1370">
    <w:name w:val="toc 5"/>
    <w:basedOn w:val="1304"/>
    <w:next w:val="1304"/>
    <w:uiPriority w:val="39"/>
    <w:unhideWhenUsed/>
    <w:pPr>
      <w:pBdr/>
      <w:spacing w:after="100" w:line="276" w:lineRule="auto"/>
      <w:ind w:left="880"/>
    </w:pPr>
    <w:rPr>
      <w:rFonts w:ascii="Calibri" w:hAnsi="Calibri"/>
      <w:sz w:val="22"/>
      <w:szCs w:val="22"/>
      <w:lang w:val="es-BO" w:eastAsia="es-BO"/>
    </w:rPr>
  </w:style>
  <w:style w:type="paragraph" w:styleId="1371">
    <w:name w:val="toc 6"/>
    <w:basedOn w:val="1304"/>
    <w:next w:val="1304"/>
    <w:uiPriority w:val="39"/>
    <w:unhideWhenUsed/>
    <w:pPr>
      <w:pBdr/>
      <w:spacing w:after="100" w:line="276" w:lineRule="auto"/>
      <w:ind w:left="1100"/>
    </w:pPr>
    <w:rPr>
      <w:rFonts w:ascii="Calibri" w:hAnsi="Calibri"/>
      <w:sz w:val="22"/>
      <w:szCs w:val="22"/>
      <w:lang w:val="es-BO" w:eastAsia="es-BO"/>
    </w:rPr>
  </w:style>
  <w:style w:type="paragraph" w:styleId="1372">
    <w:name w:val="toc 7"/>
    <w:basedOn w:val="1304"/>
    <w:next w:val="1304"/>
    <w:uiPriority w:val="39"/>
    <w:unhideWhenUsed/>
    <w:pPr>
      <w:pBdr/>
      <w:spacing w:after="100" w:line="276" w:lineRule="auto"/>
      <w:ind w:left="1320"/>
    </w:pPr>
    <w:rPr>
      <w:rFonts w:ascii="Calibri" w:hAnsi="Calibri"/>
      <w:sz w:val="22"/>
      <w:szCs w:val="22"/>
      <w:lang w:val="es-BO" w:eastAsia="es-BO"/>
    </w:rPr>
  </w:style>
  <w:style w:type="paragraph" w:styleId="1373">
    <w:name w:val="toc 8"/>
    <w:basedOn w:val="1304"/>
    <w:next w:val="1304"/>
    <w:uiPriority w:val="39"/>
    <w:unhideWhenUsed/>
    <w:pPr>
      <w:pBdr/>
      <w:spacing w:after="100" w:line="276" w:lineRule="auto"/>
      <w:ind w:left="1540"/>
    </w:pPr>
    <w:rPr>
      <w:rFonts w:ascii="Calibri" w:hAnsi="Calibri"/>
      <w:sz w:val="22"/>
      <w:szCs w:val="22"/>
      <w:lang w:val="es-BO" w:eastAsia="es-BO"/>
    </w:rPr>
  </w:style>
  <w:style w:type="paragraph" w:styleId="1374">
    <w:name w:val="toc 9"/>
    <w:basedOn w:val="1304"/>
    <w:next w:val="1304"/>
    <w:uiPriority w:val="39"/>
    <w:unhideWhenUsed/>
    <w:pPr>
      <w:pBdr/>
      <w:spacing w:after="100" w:line="276" w:lineRule="auto"/>
      <w:ind w:left="1760"/>
    </w:pPr>
    <w:rPr>
      <w:rFonts w:ascii="Calibri" w:hAnsi="Calibri"/>
      <w:sz w:val="22"/>
      <w:szCs w:val="22"/>
      <w:lang w:val="es-BO" w:eastAsia="es-BO"/>
    </w:rPr>
  </w:style>
  <w:style w:type="character" w:styleId="1375">
    <w:name w:val="Hyperlink"/>
    <w:uiPriority w:val="99"/>
    <w:unhideWhenUsed/>
    <w:pPr>
      <w:pBdr/>
      <w:spacing/>
      <w:ind/>
    </w:pPr>
    <w:rPr>
      <w:color w:val="0000ff"/>
      <w:u w:val="single"/>
    </w:rPr>
  </w:style>
  <w:style w:type="character" w:styleId="1376" w:customStyle="1">
    <w:name w:val="Texto nota al final Car"/>
    <w:basedOn w:val="1314"/>
    <w:link w:val="1377"/>
    <w:uiPriority w:val="99"/>
    <w:semiHidden/>
    <w:pPr>
      <w:pBdr/>
      <w:spacing/>
      <w:ind/>
    </w:pPr>
    <w:rPr>
      <w:rFonts w:ascii="Times New Roman" w:hAnsi="Times New Roman" w:eastAsia="Times New Roman" w:cs="Times New Roman"/>
      <w:sz w:val="20"/>
      <w:szCs w:val="20"/>
      <w:lang w:eastAsia="es-ES"/>
    </w:rPr>
  </w:style>
  <w:style w:type="paragraph" w:styleId="1377">
    <w:name w:val="endnote text"/>
    <w:basedOn w:val="1304"/>
    <w:link w:val="1376"/>
    <w:uiPriority w:val="99"/>
    <w:semiHidden/>
    <w:unhideWhenUsed/>
    <w:pPr>
      <w:pBdr/>
      <w:spacing/>
      <w:ind/>
    </w:pPr>
  </w:style>
  <w:style w:type="paragraph" w:styleId="1378">
    <w:name w:val="TOC Heading"/>
    <w:basedOn w:val="1305"/>
    <w:next w:val="1304"/>
    <w:uiPriority w:val="39"/>
    <w:unhideWhenUsed/>
    <w:qFormat/>
    <w:pPr>
      <w:keepLines w:val="true"/>
      <w:pBdr/>
      <w:tabs>
        <w:tab w:val="clear" w:leader="none" w:pos="-1440"/>
        <w:tab w:val="clear" w:leader="none" w:pos="-720"/>
        <w:tab w:val="clear" w:leader="none" w:pos="0"/>
        <w:tab w:val="clear" w:leader="none" w:pos="851"/>
        <w:tab w:val="clear" w:leader="none" w:pos="1440"/>
        <w:tab w:val="clear" w:leader="none" w:pos="2160"/>
        <w:tab w:val="clear" w:leader="none" w:pos="2834"/>
        <w:tab w:val="clear" w:leader="none" w:pos="3600"/>
      </w:tabs>
      <w:spacing w:before="480" w:line="276" w:lineRule="auto"/>
      <w:ind/>
      <w:jc w:val="left"/>
      <w:outlineLvl w:val="9"/>
    </w:pPr>
    <w:rPr>
      <w:rFonts w:ascii="Cambria" w:hAnsi="Cambria"/>
      <w:bCs/>
      <w:color w:val="365f91"/>
      <w:sz w:val="28"/>
      <w:szCs w:val="28"/>
      <w:lang w:val="es-BO" w:eastAsia="es-BO"/>
    </w:rPr>
  </w:style>
  <w:style w:type="paragraph" w:styleId="1379">
    <w:name w:val="No Spacing"/>
    <w:link w:val="1380"/>
    <w:uiPriority w:val="1"/>
    <w:qFormat/>
    <w:pPr>
      <w:pBdr/>
      <w:spacing w:after="0" w:line="240" w:lineRule="auto"/>
      <w:ind/>
    </w:pPr>
    <w:rPr>
      <w:rFonts w:ascii="Calibri" w:hAnsi="Calibri" w:eastAsia="Times New Roman" w:cs="Times New Roman"/>
      <w:lang w:eastAsia="es-ES"/>
    </w:rPr>
  </w:style>
  <w:style w:type="character" w:styleId="1380" w:customStyle="1">
    <w:name w:val="Sin espaciado Car"/>
    <w:link w:val="1379"/>
    <w:uiPriority w:val="1"/>
    <w:pPr>
      <w:pBdr/>
      <w:spacing/>
      <w:ind/>
    </w:pPr>
    <w:rPr>
      <w:rFonts w:ascii="Calibri" w:hAnsi="Calibri" w:eastAsia="Times New Roman" w:cs="Times New Roman"/>
      <w:lang w:eastAsia="es-ES"/>
    </w:rPr>
  </w:style>
  <w:style w:type="paragraph" w:styleId="1381">
    <w:name w:val="Subtitle"/>
    <w:basedOn w:val="1304"/>
    <w:link w:val="1382"/>
    <w:qFormat/>
    <w:pPr>
      <w:pBdr/>
      <w:spacing/>
      <w:ind/>
      <w:jc w:val="center"/>
    </w:pPr>
    <w:rPr>
      <w:b/>
      <w:bCs/>
      <w:szCs w:val="24"/>
      <w:u w:val="single"/>
    </w:rPr>
  </w:style>
  <w:style w:type="character" w:styleId="1382" w:customStyle="1">
    <w:name w:val="Subtítulo Car"/>
    <w:basedOn w:val="1314"/>
    <w:link w:val="1381"/>
    <w:pPr>
      <w:pBdr/>
      <w:spacing/>
      <w:ind/>
    </w:pPr>
    <w:rPr>
      <w:rFonts w:ascii="Times New Roman" w:hAnsi="Times New Roman" w:eastAsia="Times New Roman" w:cs="Times New Roman"/>
      <w:b/>
      <w:bCs/>
      <w:sz w:val="24"/>
      <w:szCs w:val="24"/>
      <w:u w:val="single"/>
      <w:lang w:eastAsia="es-ES"/>
    </w:rPr>
  </w:style>
  <w:style w:type="character" w:styleId="1383">
    <w:name w:val="Emphasis"/>
    <w:uiPriority w:val="20"/>
    <w:qFormat/>
    <w:pPr>
      <w:pBdr/>
      <w:spacing/>
      <w:ind/>
    </w:pPr>
    <w:rPr>
      <w:i/>
      <w:iCs/>
    </w:rPr>
  </w:style>
  <w:style w:type="character" w:styleId="1384" w:customStyle="1">
    <w:name w:val="Párrafo de lista Car"/>
    <w:link w:val="1365"/>
    <w:uiPriority w:val="34"/>
    <w:qFormat/>
    <w:pPr>
      <w:pBdr/>
      <w:spacing/>
      <w:ind/>
    </w:pPr>
    <w:rPr>
      <w:rFonts w:ascii="Times New Roman" w:hAnsi="Times New Roman" w:eastAsia="Times New Roman" w:cs="Times New Roman"/>
      <w:sz w:val="20"/>
      <w:szCs w:val="20"/>
      <w:lang w:eastAsia="es-ES"/>
    </w:rPr>
  </w:style>
  <w:style w:type="character" w:styleId="1385">
    <w:name w:val="annotation reference"/>
    <w:basedOn w:val="1314"/>
    <w:unhideWhenUsed/>
    <w:pPr>
      <w:pBdr/>
      <w:spacing/>
      <w:ind/>
    </w:pPr>
    <w:rPr>
      <w:sz w:val="16"/>
      <w:szCs w:val="16"/>
    </w:rPr>
  </w:style>
  <w:style w:type="table" w:styleId="1386">
    <w:name w:val="Table Grid"/>
    <w:basedOn w:val="1315"/>
    <w:uiPriority w:val="59"/>
    <w:pPr>
      <w:pBdr/>
      <w:spacing w:after="0" w:line="240" w:lineRule="auto"/>
      <w:ind/>
    </w:pPr>
    <w:rPr>
      <w:rFonts w:ascii="Times New Roman" w:hAnsi="Times New Roman" w:eastAsia="Times New Roman" w:cs="Times New Roman"/>
      <w:sz w:val="20"/>
      <w:szCs w:val="20"/>
      <w:lang w:val="es-BO" w:eastAsia="es-BO"/>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customStyle="1">
    <w:name w:val="Table Normal"/>
    <w:pPr>
      <w:pBdr/>
      <w:spacing w:after="0" w:line="240" w:lineRule="auto"/>
      <w:ind/>
    </w:pPr>
    <w:rPr>
      <w:rFonts w:ascii="Times New Roman" w:hAnsi="Times New Roman" w:eastAsia="Times New Roman" w:cs="Times New Roman"/>
      <w:sz w:val="20"/>
      <w:szCs w:val="20"/>
      <w:lang w:val="es-MX" w:eastAsia="es-ES"/>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8">
    <w:name w:val="Title"/>
    <w:basedOn w:val="1304"/>
    <w:next w:val="1304"/>
    <w:link w:val="1389"/>
    <w:pPr>
      <w:keepNext w:val="true"/>
      <w:keepLines w:val="true"/>
      <w:pBdr/>
      <w:spacing w:after="120" w:before="480"/>
      <w:ind/>
    </w:pPr>
    <w:rPr>
      <w:b/>
      <w:sz w:val="72"/>
      <w:szCs w:val="72"/>
      <w:lang w:val="es-MX"/>
    </w:rPr>
  </w:style>
  <w:style w:type="character" w:styleId="1389" w:customStyle="1">
    <w:name w:val="Título Car"/>
    <w:basedOn w:val="1314"/>
    <w:link w:val="1388"/>
    <w:pPr>
      <w:pBdr/>
      <w:spacing/>
      <w:ind/>
    </w:pPr>
    <w:rPr>
      <w:rFonts w:ascii="Times New Roman" w:hAnsi="Times New Roman" w:eastAsia="Times New Roman" w:cs="Times New Roman"/>
      <w:b/>
      <w:sz w:val="72"/>
      <w:szCs w:val="72"/>
      <w:lang w:val="es-MX" w:eastAsia="es-ES"/>
    </w:rPr>
  </w:style>
  <w:style w:type="table" w:styleId="1390">
    <w:name w:val="Light Shading Accent 1"/>
    <w:basedOn w:val="131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1" w:customStyle="1">
    <w:name w:val="inciso_a"/>
    <w:basedOn w:val="1304"/>
    <w:pPr>
      <w:pBdr/>
      <w:spacing w:after="120" w:before="120"/>
      <w:ind/>
    </w:pPr>
    <w:rPr>
      <w:rFonts w:ascii="Tahoma" w:hAnsi="Tahoma" w:cs="Tahoma"/>
      <w:sz w:val="22"/>
      <w:szCs w:val="22"/>
      <w:shd w:val="clear" w:color="auto" w:fill="ffffff"/>
    </w:rPr>
  </w:style>
  <w:style w:type="paragraph" w:styleId="1392" w:customStyle="1">
    <w:name w:val="Body Text 31"/>
    <w:basedOn w:val="1304"/>
    <w:pPr>
      <w:widowControl w:val="false"/>
      <w:pBdr/>
      <w:tabs>
        <w:tab w:val="left" w:leader="none" w:pos="1"/>
        <w:tab w:val="left" w:leader="none" w:pos="366"/>
        <w:tab w:val="left" w:leader="none" w:pos="734"/>
        <w:tab w:val="left" w:leader="none" w:pos="1104"/>
        <w:tab w:val="left" w:leader="none" w:pos="1440"/>
        <w:tab w:val="left" w:leader="none" w:pos="1471"/>
        <w:tab w:val="left" w:leader="none" w:pos="1842"/>
        <w:tab w:val="left" w:leader="none" w:pos="2160"/>
        <w:tab w:val="left" w:leader="none" w:pos="2208"/>
        <w:tab w:val="left" w:leader="none" w:pos="2576"/>
        <w:tab w:val="left" w:leader="none" w:pos="2880"/>
        <w:tab w:val="left" w:leader="none" w:pos="2946"/>
        <w:tab w:val="left" w:leader="none" w:pos="3314"/>
        <w:tab w:val="left" w:leader="none" w:pos="3600"/>
        <w:tab w:val="left" w:leader="none" w:pos="3684"/>
        <w:tab w:val="left" w:leader="none" w:pos="4051"/>
        <w:tab w:val="left" w:leader="none" w:pos="4320"/>
        <w:tab w:val="left" w:leader="none" w:pos="5040"/>
        <w:tab w:val="left" w:leader="none" w:pos="5760"/>
        <w:tab w:val="left" w:leader="none" w:pos="6480"/>
        <w:tab w:val="left" w:leader="none" w:pos="7200"/>
        <w:tab w:val="left" w:leader="none" w:pos="7920"/>
        <w:tab w:val="left" w:leader="none" w:pos="8640"/>
        <w:tab w:val="left" w:leader="none" w:pos="8828"/>
      </w:tabs>
      <w:spacing/>
      <w:ind/>
    </w:pPr>
    <w:rPr>
      <w:rFonts w:ascii="Arial" w:hAnsi="Arial"/>
      <w:lang w:val="en-US"/>
    </w:rPr>
  </w:style>
  <w:style w:type="paragraph" w:styleId="1393">
    <w:name w:val="Revision"/>
    <w:hidden/>
    <w:uiPriority w:val="99"/>
    <w:semiHidden/>
    <w:pPr>
      <w:pBdr/>
      <w:spacing w:after="0" w:line="240" w:lineRule="auto"/>
      <w:ind/>
    </w:pPr>
    <w:rPr>
      <w:rFonts w:ascii="Times New Roman" w:hAnsi="Times New Roman" w:eastAsia="Times New Roman" w:cs="Times New Roman"/>
      <w:sz w:val="20"/>
      <w:szCs w:val="20"/>
      <w:lang w:eastAsia="es-ES"/>
    </w:rPr>
  </w:style>
  <w:style w:type="paragraph" w:styleId="1394" w:customStyle="1">
    <w:name w:val="Estilo3"/>
    <w:basedOn w:val="1307"/>
    <w:qFormat/>
    <w:pPr>
      <w:numPr>
        <w:ilvl w:val="0"/>
        <w:numId w:val="4"/>
      </w:numPr>
      <w:pBdr/>
      <w:tabs>
        <w:tab w:val="left" w:leader="none" w:pos="851"/>
      </w:tabs>
      <w:spacing w:after="120" w:before="120"/>
      <w:ind/>
    </w:pPr>
    <w:rPr>
      <w:rFonts w:ascii="Tahoma" w:hAnsi="Tahoma" w:cs="Arial"/>
      <w:bCs/>
      <w:i w:val="0"/>
      <w:sz w:val="22"/>
      <w:szCs w:val="22"/>
    </w:rPr>
  </w:style>
  <w:style w:type="paragraph" w:styleId="1395" w:customStyle="1">
    <w:name w:val="Normal 2"/>
    <w:basedOn w:val="1304"/>
    <w:pPr>
      <w:pBdr/>
      <w:spacing w:after="120" w:before="120"/>
      <w:ind w:left="1191"/>
    </w:pPr>
    <w:rPr>
      <w:rFonts w:ascii="Tahoma" w:hAnsi="Tahoma"/>
      <w:sz w:val="22"/>
      <w:szCs w:val="24"/>
      <w:lang w:val="en-GB"/>
    </w:rPr>
  </w:style>
  <w:style w:type="paragraph" w:styleId="1396" w:customStyle="1">
    <w:name w:val="Titulo"/>
    <w:basedOn w:val="1305"/>
    <w:link w:val="1398"/>
    <w:qFormat/>
    <w:pPr>
      <w:pBdr/>
      <w:tabs>
        <w:tab w:val="left" w:leader="none" w:pos="709"/>
        <w:tab w:val="clear" w:leader="none" w:pos="851"/>
        <w:tab w:val="left" w:leader="none" w:pos="993"/>
      </w:tabs>
      <w:spacing/>
      <w:ind/>
    </w:pPr>
    <w:rPr>
      <w:szCs w:val="24"/>
    </w:rPr>
  </w:style>
  <w:style w:type="paragraph" w:styleId="1397" w:customStyle="1">
    <w:name w:val="Capitulo"/>
    <w:basedOn w:val="1305"/>
    <w:link w:val="1400"/>
    <w:qFormat/>
    <w:pPr>
      <w:pBdr/>
      <w:tabs>
        <w:tab w:val="left" w:leader="none" w:pos="709"/>
        <w:tab w:val="clear" w:leader="none" w:pos="851"/>
        <w:tab w:val="left" w:leader="none" w:pos="993"/>
      </w:tabs>
      <w:spacing/>
      <w:ind/>
    </w:pPr>
    <w:rPr>
      <w:szCs w:val="24"/>
    </w:rPr>
  </w:style>
  <w:style w:type="character" w:styleId="1398" w:customStyle="1">
    <w:name w:val="Titulo Car"/>
    <w:basedOn w:val="1317"/>
    <w:link w:val="1396"/>
    <w:pPr>
      <w:pBdr/>
      <w:spacing/>
      <w:ind/>
    </w:pPr>
    <w:rPr>
      <w:rFonts w:ascii="Univers 45 Light" w:hAnsi="Univers 45 Light" w:eastAsia="Times New Roman" w:cs="Times New Roman"/>
      <w:b/>
      <w:sz w:val="24"/>
      <w:szCs w:val="24"/>
      <w:lang w:eastAsia="es-ES"/>
    </w:rPr>
  </w:style>
  <w:style w:type="paragraph" w:styleId="1399" w:customStyle="1">
    <w:name w:val="ACTIVIDADES"/>
    <w:basedOn w:val="1365"/>
    <w:link w:val="1401"/>
    <w:qFormat/>
    <w:pPr>
      <w:numPr>
        <w:numId w:val="6"/>
      </w:numPr>
      <w:pBdr/>
      <w:spacing/>
      <w:ind/>
    </w:pPr>
    <w:rPr>
      <w:b/>
      <w:szCs w:val="24"/>
    </w:rPr>
  </w:style>
  <w:style w:type="character" w:styleId="1400" w:customStyle="1">
    <w:name w:val="Capitulo Car"/>
    <w:basedOn w:val="1317"/>
    <w:link w:val="1397"/>
    <w:pPr>
      <w:pBdr/>
      <w:spacing/>
      <w:ind/>
    </w:pPr>
    <w:rPr>
      <w:rFonts w:ascii="Univers 45 Light" w:hAnsi="Univers 45 Light" w:eastAsia="Times New Roman" w:cs="Times New Roman"/>
      <w:b/>
      <w:sz w:val="24"/>
      <w:szCs w:val="24"/>
      <w:lang w:eastAsia="es-ES"/>
    </w:rPr>
  </w:style>
  <w:style w:type="character" w:styleId="1401" w:customStyle="1">
    <w:name w:val="ACTIVIDADES Car"/>
    <w:basedOn w:val="1384"/>
    <w:link w:val="1399"/>
    <w:pPr>
      <w:pBdr/>
      <w:spacing/>
      <w:ind/>
    </w:pPr>
    <w:rPr>
      <w:rFonts w:ascii="Univers 45 Light" w:hAnsi="Univers 45 Light" w:eastAsia="Times New Roman" w:cs="Times New Roman"/>
      <w:b/>
      <w:sz w:val="24"/>
      <w:szCs w:val="24"/>
      <w:lang w:eastAsia="es-ES"/>
    </w:rPr>
  </w:style>
  <w:style w:type="paragraph" w:styleId="1402">
    <w:name w:val="Normal (Web)"/>
    <w:basedOn w:val="1304"/>
    <w:uiPriority w:val="99"/>
    <w:unhideWhenUsed/>
    <w:pPr>
      <w:pBdr/>
      <w:spacing w:after="100" w:afterAutospacing="1" w:before="100" w:beforeAutospacing="1"/>
      <w:ind/>
    </w:pPr>
    <w:rPr>
      <w:szCs w:val="24"/>
      <w:lang w:val="es-BO" w:eastAsia="es-BO"/>
    </w:rPr>
  </w:style>
  <w:style w:type="paragraph" w:styleId="1403">
    <w:name w:val="List 2"/>
    <w:basedOn w:val="1304"/>
    <w:unhideWhenUsed/>
    <w:pPr>
      <w:pBdr/>
      <w:spacing/>
      <w:ind w:hanging="283" w:left="566"/>
      <w:contextualSpacing w:val="true"/>
    </w:pPr>
  </w:style>
  <w:style w:type="paragraph" w:styleId="1404">
    <w:name w:val="List 3"/>
    <w:basedOn w:val="1304"/>
    <w:unhideWhenUsed/>
    <w:pPr>
      <w:pBdr/>
      <w:spacing/>
      <w:ind w:hanging="283" w:left="849"/>
      <w:contextualSpacing w:val="true"/>
    </w:pPr>
  </w:style>
  <w:style w:type="paragraph" w:styleId="1405">
    <w:name w:val="List Continue 5"/>
    <w:basedOn w:val="1304"/>
    <w:uiPriority w:val="99"/>
    <w:unhideWhenUsed/>
    <w:pPr>
      <w:pBdr/>
      <w:spacing w:after="120"/>
      <w:ind w:left="1415"/>
      <w:contextualSpacing w:val="true"/>
    </w:pPr>
  </w:style>
  <w:style w:type="paragraph" w:styleId="1406">
    <w:name w:val="Body Text First Indent 2"/>
    <w:basedOn w:val="1333"/>
    <w:link w:val="1407"/>
    <w:uiPriority w:val="99"/>
    <w:unhideWhenUsed/>
    <w:pPr>
      <w:pBdr/>
      <w:spacing/>
      <w:ind w:firstLine="360"/>
      <w:jc w:val="left"/>
    </w:pPr>
    <w:rPr>
      <w:rFonts w:ascii="Univers 45 Light" w:hAnsi="Univers 45 Light"/>
      <w:i w:val="0"/>
    </w:rPr>
  </w:style>
  <w:style w:type="character" w:styleId="1407" w:customStyle="1">
    <w:name w:val="Texto independiente primera sangría 2 Car"/>
    <w:basedOn w:val="1334"/>
    <w:link w:val="1406"/>
    <w:uiPriority w:val="99"/>
    <w:pPr>
      <w:pBdr/>
      <w:spacing/>
      <w:ind/>
    </w:pPr>
    <w:rPr>
      <w:rFonts w:ascii="Univers 45 Light" w:hAnsi="Univers 45 Light" w:eastAsia="Times New Roman" w:cs="Times New Roman"/>
      <w:i w:val="0"/>
      <w:sz w:val="24"/>
      <w:szCs w:val="20"/>
      <w:lang w:eastAsia="es-ES"/>
    </w:rPr>
  </w:style>
  <w:style w:type="paragraph" w:styleId="1408" w:customStyle="1">
    <w:name w:val="Text body"/>
    <w:basedOn w:val="1304"/>
    <w:pPr>
      <w:pBdr/>
      <w:spacing w:after="140" w:line="276" w:lineRule="auto"/>
      <w:ind/>
      <w:jc w:val="left"/>
    </w:pPr>
    <w:rPr>
      <w:rFonts w:ascii="Liberation Serif" w:hAnsi="Liberation Serif" w:eastAsia="DejaVu Sans" w:cs="FreeSans"/>
      <w:szCs w:val="24"/>
      <w:lang w:val="es-BO" w:eastAsia="zh-CN" w:bidi="hi-IN"/>
    </w:rPr>
  </w:style>
  <w:style w:type="numbering" w:styleId="1409" w:customStyle="1">
    <w:name w:val="WWNum187"/>
    <w:basedOn w:val="1316"/>
    <w:pPr>
      <w:numPr>
        <w:numId w:val="37"/>
      </w:numPr>
      <w:pBdr/>
      <w:spacing/>
      <w:ind/>
    </w:pPr>
  </w:style>
  <w:style w:type="table" w:styleId="1410" w:customStyle="1">
    <w:name w:val="Tabla con cuadrícula1"/>
    <w:basedOn w:val="1315"/>
    <w:next w:val="1386"/>
    <w:uiPriority w:val="59"/>
    <w:pPr>
      <w:pBdr/>
      <w:spacing w:after="0" w:line="240" w:lineRule="auto"/>
      <w:ind/>
    </w:pPr>
    <w:rPr>
      <w:rFonts w:eastAsiaTheme="minorEastAsia"/>
      <w:lang w:val="en-US"/>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hyperlink" Target="mailto:contacto.entidades@vuce.gob.bo" TargetMode="External"/><Relationship Id="rId16" Type="http://schemas.openxmlformats.org/officeDocument/2006/relationships/hyperlink" Target="mailto:contacto.entidades@vuce.gob.bo" TargetMode="External"/><Relationship Id="rId17" Type="http://schemas.openxmlformats.org/officeDocument/2006/relationships/hyperlink" Target="mailto:contacto.entidades@vuce.gob.bo" TargetMode="External"/><Relationship Id="rId18" Type="http://schemas.openxmlformats.org/officeDocument/2006/relationships/hyperlink" Target="mailto:contacto.entidades@vuce.gob.bo" TargetMode="External"/><Relationship Id="rId19" Type="http://schemas.openxmlformats.org/officeDocument/2006/relationships/hyperlink" Target="mailto:contacto@vuce.gob.bo" TargetMode="External"/><Relationship Id="rId20" Type="http://schemas.openxmlformats.org/officeDocument/2006/relationships/hyperlink" Target="mailto:contacto.entidades@vuce.gob.bo" TargetMode="External"/><Relationship Id="rId21" Type="http://schemas.openxmlformats.org/officeDocument/2006/relationships/hyperlink" Target="mailto:consultas@vuce.gob.bo" TargetMode="External"/><Relationship Id="rId22" Type="http://schemas.openxmlformats.org/officeDocument/2006/relationships/hyperlink" Target="mailto:contacto.entidades@vuce.gob.bo" TargetMode="External"/><Relationship Id="rId23" Type="http://schemas.openxmlformats.org/officeDocument/2006/relationships/hyperlink" Target="mailto:contacto.entidades@vuce.gob.bo" TargetMode="External"/><Relationship Id="rId24" Type="http://schemas.openxmlformats.org/officeDocument/2006/relationships/hyperlink" Target="mailto:contacto.entidades@vuce.gob.bo" TargetMode="External"/><Relationship Id="rId25" Type="http://schemas.openxmlformats.org/officeDocument/2006/relationships/hyperlink" Target="mailto:contacto.entidades@vuce.gob.bo" TargetMode="External"/><Relationship Id="rId26" Type="http://schemas.openxmlformats.org/officeDocument/2006/relationships/hyperlink" Target="mailto:contacto.entidades@vuce.gob.bo" TargetMode="External"/><Relationship Id="rId27" Type="http://schemas.openxmlformats.org/officeDocument/2006/relationships/hyperlink" Target="mailto:contacto.entidades@vuce.gob.bo" TargetMode="External"/><Relationship Id="rId28" Type="http://schemas.openxmlformats.org/officeDocument/2006/relationships/hyperlink" Target="mailto:contacto.entidades@vuce.gob.bo" TargetMode="External"/><Relationship Id="rId29" Type="http://schemas.openxmlformats.org/officeDocument/2006/relationships/hyperlink" Target="mailto:contacto.entidades@vuce.gob.bo" TargetMode="External"/><Relationship Id="rId30" Type="http://schemas.openxmlformats.org/officeDocument/2006/relationships/image" Target="media/image5.emf"/><Relationship Id="rId31" Type="http://schemas.openxmlformats.org/officeDocument/2006/relationships/oleObject" Target="embeddings/oleObject3.bin"/><Relationship Id="rId32" Type="http://schemas.openxmlformats.org/officeDocument/2006/relationships/image" Target="media/image6.png"/><Relationship Id="rId33" Type="http://schemas.openxmlformats.org/officeDocument/2006/relationships/oleObject" Target="embeddings/oleObject4.bin"/><Relationship Id="rId34" Type="http://schemas.openxmlformats.org/officeDocument/2006/relationships/image" Target="media/image7.png"/><Relationship Id="rId35" Type="http://schemas.openxmlformats.org/officeDocument/2006/relationships/image" Target="media/image8.emf"/><Relationship Id="rId36" Type="http://schemas.openxmlformats.org/officeDocument/2006/relationships/oleObject" Target="embeddings/oleObject5.bin"/><Relationship Id="rId37" Type="http://schemas.openxmlformats.org/officeDocument/2006/relationships/image" Target="media/image9.png"/><Relationship Id="rId38" Type="http://schemas.openxmlformats.org/officeDocument/2006/relationships/oleObject" Target="embeddings/oleObject6.bin"/><Relationship Id="rId39" Type="http://schemas.openxmlformats.org/officeDocument/2006/relationships/image" Target="media/image10.png"/><Relationship Id="rId40" Type="http://schemas.openxmlformats.org/officeDocument/2006/relationships/oleObject" Target="embeddings/oleObject7.bin"/><Relationship Id="rId41" Type="http://schemas.openxmlformats.org/officeDocument/2006/relationships/image" Target="media/image11.png"/><Relationship Id="rId42" Type="http://schemas.openxmlformats.org/officeDocument/2006/relationships/oleObject" Target="embeddings/oleObject8.bin"/><Relationship Id="rId43" Type="http://schemas.openxmlformats.org/officeDocument/2006/relationships/comments" Target="comments.xml" /><Relationship Id="rId44" Type="http://schemas.microsoft.com/office/2011/relationships/commentsExtended" Target="commentsExtended.xml" /><Relationship Id="rId45" Type="http://schemas.microsoft.com/office/2016/09/relationships/commentsIds" Target="commentsIds.xml" /><Relationship Id="rId46" Type="http://schemas.microsoft.com/office/2011/relationships/people" Target="people.xml" /><Relationship Id="rId47" Type="http://schemas.onlyoffice.com/commentsDocument" Target="commentsDocument.xml" /><Relationship Id="rId48" Type="http://schemas.onlyoffice.com/commentsExtendedDocument" Target="commentsExtendedDocument.xml" /><Relationship Id="rId49" Type="http://schemas.onlyoffice.com/commentsIdsDocument" Target="commentsIdsDocument.xml" /><Relationship Id="rId50" Type="http://schemas.onlyoffice.com/peopleDocument" Target="people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oleObject" Target="embeddings/oleObject2.bin"/></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61BA73-4D8F-45B4-A2DB-20E03D8EC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Valeria Genoveva Tapia Cruz</dc:creator>
  <cp:revision>3</cp:revision>
  <dcterms:created xsi:type="dcterms:W3CDTF">2026-10-01T21:12:00Z</dcterms:created>
  <dcterms:modified xsi:type="dcterms:W3CDTF">2026-10-04T18:44:49Z</dcterms:modified>
</cp:coreProperties>
</file>