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002" w:rsidRDefault="007D7D47">
      <w:r>
        <w:t>Capítulo 5:</w:t>
      </w:r>
    </w:p>
    <w:p w:rsidR="009A56C0" w:rsidRDefault="009A56C0" w:rsidP="009A56C0">
      <w:pPr>
        <w:pStyle w:val="Prrafodelista"/>
        <w:numPr>
          <w:ilvl w:val="0"/>
          <w:numId w:val="2"/>
        </w:numPr>
      </w:pPr>
      <w:r>
        <w:t>Exponencial</w:t>
      </w:r>
      <w:r>
        <w:t xml:space="preserve"> para utilizar los tiempos</w:t>
      </w:r>
      <w:r>
        <w:t xml:space="preserve"> entre arribos.</w:t>
      </w:r>
    </w:p>
    <w:p w:rsidR="009A56C0" w:rsidRDefault="009A56C0" w:rsidP="009A56C0">
      <w:pPr>
        <w:pStyle w:val="Prrafodelista"/>
      </w:pPr>
      <w:r>
        <w:t>Normal</w:t>
      </w:r>
      <w:r>
        <w:t xml:space="preserve"> para utilizar la</w:t>
      </w:r>
      <w:r>
        <w:t xml:space="preserve"> media y la desviación estándar de los tiempos entre arribos.</w:t>
      </w:r>
    </w:p>
    <w:p w:rsidR="009A56C0" w:rsidRDefault="009A56C0" w:rsidP="009A56C0">
      <w:pPr>
        <w:pStyle w:val="Prrafodelista"/>
      </w:pPr>
      <w:r>
        <w:t>Uniforme</w:t>
      </w:r>
      <w:r>
        <w:t xml:space="preserve"> para utilizar</w:t>
      </w:r>
      <w:r>
        <w:t xml:space="preserve"> tiempos de arribos dentro de un intervalo definido.</w:t>
      </w:r>
    </w:p>
    <w:p w:rsidR="007D7D47" w:rsidRDefault="009A56C0" w:rsidP="009A56C0">
      <w:pPr>
        <w:pStyle w:val="Prrafodelista"/>
      </w:pPr>
      <w:r>
        <w:t xml:space="preserve">Constante, dada la información </w:t>
      </w:r>
      <w:r>
        <w:t>de llegada</w:t>
      </w:r>
      <w:r>
        <w:t xml:space="preserve"> de un número</w:t>
      </w:r>
      <w:r>
        <w:t xml:space="preserve"> de</w:t>
      </w:r>
      <w:r>
        <w:t xml:space="preserve"> entidades</w:t>
      </w:r>
    </w:p>
    <w:p w:rsidR="007D7D47" w:rsidRDefault="00044721" w:rsidP="007D7D47">
      <w:pPr>
        <w:pStyle w:val="Prrafodelista"/>
        <w:numPr>
          <w:ilvl w:val="0"/>
          <w:numId w:val="2"/>
        </w:numPr>
      </w:pPr>
      <w:r>
        <w:t xml:space="preserve"> </w:t>
      </w:r>
      <w:r w:rsidR="009A56C0" w:rsidRPr="009A56C0">
        <w:t>Distribución Triangular</w:t>
      </w:r>
      <w:r w:rsidR="009A56C0">
        <w:t xml:space="preserve"> para utilizar los valores de </w:t>
      </w:r>
      <w:r w:rsidR="009A56C0" w:rsidRPr="009A56C0">
        <w:t>mínimo, máximo y más probable</w:t>
      </w:r>
      <w:r w:rsidR="009A56C0">
        <w:t>.</w:t>
      </w:r>
    </w:p>
    <w:p w:rsidR="00044721" w:rsidRDefault="00044721" w:rsidP="007D7D47">
      <w:pPr>
        <w:pStyle w:val="Prrafodelista"/>
        <w:numPr>
          <w:ilvl w:val="0"/>
          <w:numId w:val="2"/>
        </w:numPr>
      </w:pPr>
      <w:r>
        <w:t xml:space="preserve">Durante 12 horas la capacidad de la estación C es igual a 2. </w:t>
      </w:r>
    </w:p>
    <w:p w:rsidR="00044721" w:rsidRDefault="00044721" w:rsidP="007D7D47">
      <w:pPr>
        <w:pStyle w:val="Prrafodelista"/>
        <w:numPr>
          <w:ilvl w:val="0"/>
          <w:numId w:val="2"/>
        </w:numPr>
      </w:pPr>
      <w:r>
        <w:t xml:space="preserve"> </w:t>
      </w:r>
      <w:r w:rsidR="009A56C0" w:rsidRPr="009A56C0">
        <w:t>Tiempo promedio en sistema: Part1 7.28</w:t>
      </w:r>
      <w:r w:rsidR="009A56C0" w:rsidRPr="009A56C0">
        <w:t xml:space="preserve"> </w:t>
      </w:r>
      <w:proofErr w:type="spellStart"/>
      <w:r w:rsidR="009A56C0" w:rsidRPr="009A56C0">
        <w:t>hrs</w:t>
      </w:r>
      <w:proofErr w:type="spellEnd"/>
      <w:r w:rsidR="009A56C0" w:rsidRPr="009A56C0">
        <w:t>, Part2 6.76</w:t>
      </w:r>
      <w:r w:rsidR="009A56C0" w:rsidRPr="009A56C0">
        <w:t xml:space="preserve"> </w:t>
      </w:r>
      <w:proofErr w:type="spellStart"/>
      <w:r w:rsidR="009A56C0" w:rsidRPr="009A56C0">
        <w:t>hrs</w:t>
      </w:r>
      <w:proofErr w:type="spellEnd"/>
      <w:r w:rsidR="009A56C0" w:rsidRPr="009A56C0">
        <w:t>, Part3 5.59</w:t>
      </w:r>
      <w:r w:rsidR="009A56C0" w:rsidRPr="009A56C0">
        <w:t xml:space="preserve"> </w:t>
      </w:r>
      <w:proofErr w:type="spellStart"/>
      <w:r w:rsidR="009A56C0" w:rsidRPr="009A56C0">
        <w:t>hrs</w:t>
      </w:r>
      <w:proofErr w:type="spellEnd"/>
      <w:r w:rsidR="009A56C0" w:rsidRPr="009A56C0">
        <w:t>, Part4 5.07</w:t>
      </w:r>
      <w:r w:rsidR="009A56C0" w:rsidRPr="009A56C0">
        <w:t xml:space="preserve"> </w:t>
      </w:r>
      <w:proofErr w:type="spellStart"/>
      <w:r w:rsidR="009A56C0" w:rsidRPr="009A56C0">
        <w:t>hrs</w:t>
      </w:r>
      <w:proofErr w:type="spellEnd"/>
      <w:r w:rsidR="009A56C0" w:rsidRPr="009A56C0">
        <w:t>.</w:t>
      </w:r>
    </w:p>
    <w:p w:rsidR="00044721" w:rsidRDefault="00044721" w:rsidP="007D7D47">
      <w:pPr>
        <w:pStyle w:val="Prrafodelista"/>
        <w:numPr>
          <w:ilvl w:val="0"/>
          <w:numId w:val="2"/>
        </w:numPr>
      </w:pPr>
      <w:r>
        <w:t xml:space="preserve"> Debido a que aún no está incorporada la secuencia de las partes en el modelo.</w:t>
      </w:r>
    </w:p>
    <w:p w:rsidR="00044721" w:rsidRDefault="001716A0" w:rsidP="007D7D47">
      <w:pPr>
        <w:pStyle w:val="Prrafodelista"/>
        <w:numPr>
          <w:ilvl w:val="0"/>
          <w:numId w:val="2"/>
        </w:numPr>
      </w:pPr>
      <w:r>
        <w:t>El BASICNODE solo permite conexiones simples no cambia el índice de fila en una SEQUENCE TABLE.</w:t>
      </w:r>
    </w:p>
    <w:p w:rsidR="001716A0" w:rsidRDefault="001716A0" w:rsidP="007D7D47">
      <w:pPr>
        <w:pStyle w:val="Prrafodelista"/>
        <w:numPr>
          <w:ilvl w:val="0"/>
          <w:numId w:val="2"/>
        </w:numPr>
      </w:pPr>
      <w:r>
        <w:t>Solo cuando se especifica en el tipo de destino BY SEQUENCE.</w:t>
      </w:r>
    </w:p>
    <w:p w:rsidR="001716A0" w:rsidRDefault="001716A0" w:rsidP="007D7D47">
      <w:pPr>
        <w:pStyle w:val="Prrafodelista"/>
        <w:numPr>
          <w:ilvl w:val="0"/>
          <w:numId w:val="2"/>
        </w:numPr>
      </w:pPr>
      <w:r>
        <w:t>Si sigue la secuencia esperada cuando solo llega una sola parte.</w:t>
      </w:r>
    </w:p>
    <w:p w:rsidR="001716A0" w:rsidRDefault="00E04FF2" w:rsidP="007D7D47">
      <w:pPr>
        <w:pStyle w:val="Prrafodelista"/>
        <w:numPr>
          <w:ilvl w:val="0"/>
          <w:numId w:val="2"/>
        </w:numPr>
      </w:pPr>
      <w:r>
        <w:t xml:space="preserve">Tiempo promedio en sistema: Part1 </w:t>
      </w:r>
      <w:r w:rsidRPr="00E04FF2">
        <w:t>0,7500</w:t>
      </w:r>
      <w:r>
        <w:t xml:space="preserve"> </w:t>
      </w:r>
      <w:proofErr w:type="spellStart"/>
      <w:r>
        <w:t>hrs</w:t>
      </w:r>
      <w:proofErr w:type="spellEnd"/>
      <w:r>
        <w:t xml:space="preserve">, Part2 </w:t>
      </w:r>
      <w:r w:rsidRPr="00E04FF2">
        <w:t>0,9320</w:t>
      </w:r>
      <w:r>
        <w:t xml:space="preserve"> horas, Part3 </w:t>
      </w:r>
      <w:r w:rsidRPr="00E04FF2">
        <w:t>0,5508</w:t>
      </w:r>
      <w:r>
        <w:t xml:space="preserve">, Part4 </w:t>
      </w:r>
      <w:r w:rsidRPr="00E04FF2">
        <w:t>0,6872</w:t>
      </w:r>
    </w:p>
    <w:p w:rsidR="00E04FF2" w:rsidRDefault="00E04FF2" w:rsidP="007D7D47">
      <w:pPr>
        <w:pStyle w:val="Prrafodelista"/>
        <w:numPr>
          <w:ilvl w:val="0"/>
          <w:numId w:val="2"/>
        </w:numPr>
      </w:pPr>
      <w:r>
        <w:t>Cuando tenemos muchos tipos de entidades y se hace muy engorroso hacerlo con múltiples SOURCES.</w:t>
      </w:r>
    </w:p>
    <w:p w:rsidR="00E04FF2" w:rsidRDefault="00E04FF2" w:rsidP="007D7D47">
      <w:pPr>
        <w:pStyle w:val="Prrafodelista"/>
        <w:numPr>
          <w:ilvl w:val="0"/>
          <w:numId w:val="2"/>
        </w:numPr>
      </w:pPr>
      <w:r>
        <w:t xml:space="preserve">Es más realista dado que cada parte tiene un tipo de procesamiento especial con tiempos característicos. Esto genera que el modelo sea de mejor calidad en sus resultados. </w:t>
      </w:r>
    </w:p>
    <w:p w:rsidR="00E04FF2" w:rsidRDefault="001F2BCC" w:rsidP="007D7D47">
      <w:pPr>
        <w:pStyle w:val="Prrafodelista"/>
        <w:numPr>
          <w:ilvl w:val="0"/>
          <w:numId w:val="2"/>
        </w:numPr>
      </w:pPr>
      <w:r>
        <w:t xml:space="preserve">Tiempo promedio en sistema: Part1 </w:t>
      </w:r>
      <w:r w:rsidRPr="001F2BCC">
        <w:t>0,4378</w:t>
      </w:r>
      <w:r>
        <w:t xml:space="preserve"> </w:t>
      </w:r>
      <w:proofErr w:type="spellStart"/>
      <w:r>
        <w:t>hrs</w:t>
      </w:r>
      <w:proofErr w:type="spellEnd"/>
      <w:r>
        <w:t xml:space="preserve">, Part2 </w:t>
      </w:r>
      <w:r w:rsidRPr="001F2BCC">
        <w:t>0,6644</w:t>
      </w:r>
      <w:r>
        <w:t xml:space="preserve"> horas, Part3 </w:t>
      </w:r>
      <w:r w:rsidRPr="001F2BCC">
        <w:t>0,4345</w:t>
      </w:r>
      <w:r>
        <w:t xml:space="preserve"> </w:t>
      </w:r>
      <w:proofErr w:type="spellStart"/>
      <w:r>
        <w:t>hrs</w:t>
      </w:r>
      <w:proofErr w:type="spellEnd"/>
      <w:r>
        <w:t xml:space="preserve">, Part4 </w:t>
      </w:r>
      <w:r w:rsidRPr="001F2BCC">
        <w:t>0,8526</w:t>
      </w:r>
      <w:r>
        <w:t xml:space="preserve"> </w:t>
      </w:r>
      <w:proofErr w:type="spellStart"/>
      <w:r>
        <w:t>hrs</w:t>
      </w:r>
      <w:proofErr w:type="spellEnd"/>
    </w:p>
    <w:p w:rsidR="001F2BCC" w:rsidRDefault="001F2BCC" w:rsidP="007D7D47">
      <w:pPr>
        <w:pStyle w:val="Prrafodelista"/>
        <w:numPr>
          <w:ilvl w:val="0"/>
          <w:numId w:val="2"/>
        </w:numPr>
      </w:pPr>
      <w:proofErr w:type="spellStart"/>
      <w:r>
        <w:t>SrvStationA</w:t>
      </w:r>
      <w:proofErr w:type="spellEnd"/>
      <w:r>
        <w:t xml:space="preserve"> </w:t>
      </w:r>
      <w:r w:rsidRPr="001F2BCC">
        <w:t>35,2335</w:t>
      </w:r>
      <w:r>
        <w:t xml:space="preserve">%, </w:t>
      </w:r>
      <w:proofErr w:type="spellStart"/>
      <w:r>
        <w:t>SrvStationB</w:t>
      </w:r>
      <w:proofErr w:type="spellEnd"/>
      <w:r>
        <w:t xml:space="preserve"> </w:t>
      </w:r>
      <w:r w:rsidRPr="001F2BCC">
        <w:t>73,7370</w:t>
      </w:r>
      <w:r>
        <w:t xml:space="preserve">%, </w:t>
      </w:r>
      <w:proofErr w:type="spellStart"/>
      <w:r>
        <w:t>SrvStationC</w:t>
      </w:r>
      <w:proofErr w:type="spellEnd"/>
      <w:r>
        <w:t xml:space="preserve"> </w:t>
      </w:r>
      <w:r w:rsidRPr="001F2BCC">
        <w:t>73,6498</w:t>
      </w:r>
      <w:r>
        <w:t>%</w:t>
      </w:r>
    </w:p>
    <w:p w:rsidR="001F2BCC" w:rsidRDefault="001F2BCC" w:rsidP="007D7D47">
      <w:pPr>
        <w:pStyle w:val="Prrafodelista"/>
        <w:numPr>
          <w:ilvl w:val="0"/>
          <w:numId w:val="2"/>
        </w:numPr>
      </w:pPr>
      <w:r>
        <w:t xml:space="preserve"> </w:t>
      </w:r>
      <w:r w:rsidR="003212F1">
        <w:t xml:space="preserve">Tiempo promedio en sistema de todas las entidades: </w:t>
      </w:r>
      <w:r w:rsidR="003212F1" w:rsidRPr="003212F1">
        <w:t>0.6964</w:t>
      </w:r>
      <w:r w:rsidR="003212F1">
        <w:t xml:space="preserve"> </w:t>
      </w:r>
      <w:proofErr w:type="spellStart"/>
      <w:r w:rsidR="003212F1">
        <w:t>hrs</w:t>
      </w:r>
      <w:proofErr w:type="spellEnd"/>
      <w:r w:rsidR="003212F1">
        <w:t xml:space="preserve"> </w:t>
      </w:r>
    </w:p>
    <w:p w:rsidR="00907BA5" w:rsidRDefault="00907BA5" w:rsidP="00907BA5">
      <w:pPr>
        <w:pStyle w:val="Prrafodelista"/>
        <w:numPr>
          <w:ilvl w:val="0"/>
          <w:numId w:val="2"/>
        </w:numPr>
      </w:pPr>
      <w:proofErr w:type="spellStart"/>
      <w:r>
        <w:t>SrvStationA</w:t>
      </w:r>
      <w:proofErr w:type="spellEnd"/>
      <w:r>
        <w:t xml:space="preserve"> </w:t>
      </w:r>
      <w:r w:rsidR="008F2818" w:rsidRPr="008F2818">
        <w:t>49,4884</w:t>
      </w:r>
      <w:r>
        <w:t xml:space="preserve">%, </w:t>
      </w:r>
      <w:proofErr w:type="spellStart"/>
      <w:proofErr w:type="gramStart"/>
      <w:r>
        <w:t>SrvStationB</w:t>
      </w:r>
      <w:proofErr w:type="spellEnd"/>
      <w:r>
        <w:t xml:space="preserve">  %</w:t>
      </w:r>
      <w:proofErr w:type="gramEnd"/>
      <w:r>
        <w:t xml:space="preserve">, </w:t>
      </w:r>
      <w:proofErr w:type="spellStart"/>
      <w:r>
        <w:t>SrvStationC</w:t>
      </w:r>
      <w:proofErr w:type="spellEnd"/>
      <w:r>
        <w:t xml:space="preserve"> </w:t>
      </w:r>
      <w:r w:rsidR="008F2818" w:rsidRPr="008F2818">
        <w:t>58,3032</w:t>
      </w:r>
      <w:r>
        <w:t>%</w:t>
      </w:r>
    </w:p>
    <w:p w:rsidR="008F2818" w:rsidRDefault="008F2818" w:rsidP="008F2818">
      <w:pPr>
        <w:pStyle w:val="Prrafodelista"/>
        <w:numPr>
          <w:ilvl w:val="0"/>
          <w:numId w:val="2"/>
        </w:numPr>
      </w:pPr>
      <w:r w:rsidRPr="008F2818">
        <w:t>0,3121</w:t>
      </w:r>
      <w:r>
        <w:t xml:space="preserve"> horas</w:t>
      </w:r>
    </w:p>
    <w:p w:rsidR="009A56C0" w:rsidRDefault="009A56C0" w:rsidP="008F2818">
      <w:pPr>
        <w:pStyle w:val="Prrafodelista"/>
        <w:numPr>
          <w:ilvl w:val="0"/>
          <w:numId w:val="2"/>
        </w:numPr>
      </w:pPr>
      <w:bookmarkStart w:id="0" w:name="_GoBack"/>
      <w:bookmarkEnd w:id="0"/>
    </w:p>
    <w:p w:rsidR="00907BA5" w:rsidRDefault="009A56C0" w:rsidP="008F2818">
      <w:pPr>
        <w:pStyle w:val="Prrafodelista"/>
        <w:numPr>
          <w:ilvl w:val="0"/>
          <w:numId w:val="2"/>
        </w:numPr>
      </w:pPr>
      <w:r>
        <w:t xml:space="preserve">Numero de Part3: promedio </w:t>
      </w:r>
      <w:r w:rsidRPr="009A56C0">
        <w:t>0,4486</w:t>
      </w:r>
      <w:r>
        <w:t xml:space="preserve">, máximo </w:t>
      </w:r>
      <w:r w:rsidRPr="009A56C0">
        <w:t>2,0000</w:t>
      </w:r>
    </w:p>
    <w:p w:rsidR="006F7F0E" w:rsidRDefault="006F7F0E" w:rsidP="008F2818">
      <w:pPr>
        <w:pStyle w:val="Prrafodelista"/>
        <w:numPr>
          <w:ilvl w:val="0"/>
          <w:numId w:val="2"/>
        </w:numPr>
      </w:pPr>
      <w:r>
        <w:t xml:space="preserve">Tiempo en sistema Part3: promedio </w:t>
      </w:r>
      <w:r w:rsidRPr="006F7F0E">
        <w:t>0,4141</w:t>
      </w:r>
      <w:r>
        <w:t xml:space="preserve"> </w:t>
      </w:r>
      <w:proofErr w:type="spellStart"/>
      <w:r>
        <w:t>hrs</w:t>
      </w:r>
      <w:proofErr w:type="spellEnd"/>
      <w:r>
        <w:t xml:space="preserve">, máximo </w:t>
      </w:r>
      <w:r w:rsidRPr="006F7F0E">
        <w:t>1,2894</w:t>
      </w:r>
      <w:r>
        <w:t xml:space="preserve"> </w:t>
      </w:r>
      <w:proofErr w:type="spellStart"/>
      <w:r>
        <w:t>hrs</w:t>
      </w:r>
      <w:proofErr w:type="spellEnd"/>
      <w:r>
        <w:t xml:space="preserve">, mínimo </w:t>
      </w:r>
      <w:r w:rsidRPr="006F7F0E">
        <w:t>0,1718</w:t>
      </w:r>
      <w:r>
        <w:t xml:space="preserve"> </w:t>
      </w:r>
      <w:proofErr w:type="spellStart"/>
      <w:r>
        <w:t>hrs</w:t>
      </w:r>
      <w:proofErr w:type="spellEnd"/>
      <w:r>
        <w:t>.</w:t>
      </w:r>
    </w:p>
    <w:p w:rsidR="006F7F0E" w:rsidRDefault="006F7F0E" w:rsidP="006F7F0E">
      <w:pPr>
        <w:pStyle w:val="Prrafodelista"/>
      </w:pPr>
      <w:r>
        <w:t xml:space="preserve">Numero de observaciones </w:t>
      </w:r>
      <w:r w:rsidRPr="00534CD3">
        <w:t xml:space="preserve">para el tiempo en el sistema de la </w:t>
      </w:r>
      <w:proofErr w:type="spellStart"/>
      <w:r w:rsidRPr="00534CD3">
        <w:t>Part</w:t>
      </w:r>
      <w:proofErr w:type="spellEnd"/>
      <w:r w:rsidRPr="00534CD3">
        <w:t xml:space="preserve"> 3</w:t>
      </w:r>
      <w:r>
        <w:t xml:space="preserve"> </w:t>
      </w:r>
      <w:r w:rsidRPr="006F7F0E">
        <w:t>26,0000</w:t>
      </w:r>
      <w:r>
        <w:t>.</w:t>
      </w:r>
    </w:p>
    <w:p w:rsidR="006F7F0E" w:rsidRDefault="004058E0" w:rsidP="006F7F0E">
      <w:pPr>
        <w:pStyle w:val="Prrafodelista"/>
        <w:numPr>
          <w:ilvl w:val="0"/>
          <w:numId w:val="2"/>
        </w:numPr>
      </w:pPr>
      <w:r>
        <w:t>Se comportan bien dado que podemos observar el tiempo en el sistema de las entidades por tipo</w:t>
      </w:r>
    </w:p>
    <w:p w:rsidR="004058E0" w:rsidRDefault="004058E0" w:rsidP="006F7F0E">
      <w:pPr>
        <w:pStyle w:val="Prrafodelista"/>
        <w:numPr>
          <w:ilvl w:val="0"/>
          <w:numId w:val="2"/>
        </w:numPr>
      </w:pPr>
      <w:r>
        <w:t xml:space="preserve">Si se comportan bien dado que podemos observar el número de partes en el sistema por cada tipo. </w:t>
      </w:r>
    </w:p>
    <w:p w:rsidR="003212F1" w:rsidRDefault="003212F1" w:rsidP="003212F1">
      <w:pPr>
        <w:pStyle w:val="Prrafodelista"/>
        <w:numPr>
          <w:ilvl w:val="0"/>
          <w:numId w:val="2"/>
        </w:numPr>
      </w:pPr>
      <w:r>
        <w:t xml:space="preserve">Tiempo promedio en sistema: Part1 </w:t>
      </w:r>
      <w:r w:rsidRPr="003212F1">
        <w:t>0,6004</w:t>
      </w:r>
      <w:r>
        <w:t xml:space="preserve"> </w:t>
      </w:r>
      <w:proofErr w:type="spellStart"/>
      <w:r>
        <w:t>hrs</w:t>
      </w:r>
      <w:proofErr w:type="spellEnd"/>
      <w:r>
        <w:t xml:space="preserve">, Part2 </w:t>
      </w:r>
      <w:r w:rsidRPr="003212F1">
        <w:t>0,9747</w:t>
      </w:r>
      <w:r>
        <w:t xml:space="preserve"> </w:t>
      </w:r>
      <w:r>
        <w:t xml:space="preserve">horas, Part3 </w:t>
      </w:r>
      <w:r w:rsidRPr="003212F1">
        <w:t>0,4141</w:t>
      </w:r>
      <w:r>
        <w:t xml:space="preserve"> </w:t>
      </w:r>
      <w:proofErr w:type="spellStart"/>
      <w:r>
        <w:t>hrs</w:t>
      </w:r>
      <w:proofErr w:type="spellEnd"/>
      <w:r>
        <w:t xml:space="preserve">, Part4 </w:t>
      </w:r>
      <w:r w:rsidRPr="003212F1">
        <w:t>1,0723</w:t>
      </w:r>
      <w:r>
        <w:t xml:space="preserve"> </w:t>
      </w:r>
      <w:proofErr w:type="spellStart"/>
      <w:r>
        <w:t>hrs</w:t>
      </w:r>
      <w:proofErr w:type="spellEnd"/>
    </w:p>
    <w:p w:rsidR="004058E0" w:rsidRDefault="003212F1" w:rsidP="006F7F0E">
      <w:pPr>
        <w:pStyle w:val="Prrafodelista"/>
        <w:numPr>
          <w:ilvl w:val="0"/>
          <w:numId w:val="2"/>
        </w:numPr>
      </w:pPr>
      <w:r>
        <w:t xml:space="preserve">Si corresponde al mismo 0,4141 </w:t>
      </w:r>
      <w:proofErr w:type="spellStart"/>
      <w:r>
        <w:t>hrs</w:t>
      </w:r>
      <w:proofErr w:type="spellEnd"/>
    </w:p>
    <w:p w:rsidR="003212F1" w:rsidRDefault="003212F1" w:rsidP="006F7F0E">
      <w:pPr>
        <w:pStyle w:val="Prrafodelista"/>
        <w:numPr>
          <w:ilvl w:val="0"/>
          <w:numId w:val="2"/>
        </w:numPr>
      </w:pPr>
      <w:r>
        <w:t>Si</w:t>
      </w:r>
    </w:p>
    <w:p w:rsidR="003212F1" w:rsidRDefault="003212F1" w:rsidP="006F7F0E">
      <w:pPr>
        <w:pStyle w:val="Prrafodelista"/>
        <w:numPr>
          <w:ilvl w:val="0"/>
          <w:numId w:val="2"/>
        </w:numPr>
      </w:pPr>
      <w:r>
        <w:t>No</w:t>
      </w:r>
    </w:p>
    <w:p w:rsidR="003212F1" w:rsidRDefault="003212F1" w:rsidP="003212F1">
      <w:pPr>
        <w:ind w:left="360"/>
      </w:pPr>
    </w:p>
    <w:p w:rsidR="006F7F0E" w:rsidRDefault="006F7F0E" w:rsidP="006F7F0E">
      <w:pPr>
        <w:pStyle w:val="Prrafodelista"/>
      </w:pPr>
    </w:p>
    <w:sectPr w:rsidR="006F7F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53493"/>
    <w:multiLevelType w:val="hybridMultilevel"/>
    <w:tmpl w:val="184682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D4A1C"/>
    <w:multiLevelType w:val="hybridMultilevel"/>
    <w:tmpl w:val="6D9C935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47"/>
    <w:rsid w:val="00044721"/>
    <w:rsid w:val="001716A0"/>
    <w:rsid w:val="001F2BCC"/>
    <w:rsid w:val="003212F1"/>
    <w:rsid w:val="004058E0"/>
    <w:rsid w:val="006F7F0E"/>
    <w:rsid w:val="007D7D47"/>
    <w:rsid w:val="008F2818"/>
    <w:rsid w:val="00907BA5"/>
    <w:rsid w:val="009A56C0"/>
    <w:rsid w:val="009C7002"/>
    <w:rsid w:val="00E0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7B7AC"/>
  <w15:chartTrackingRefBased/>
  <w15:docId w15:val="{3856094C-B0B9-47BC-829F-D9C9D24F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7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NICOLÁS BECERRA RODRÍGUEZ (Alumno)</dc:creator>
  <cp:keywords/>
  <dc:description/>
  <cp:lastModifiedBy>DANIEL NICOLÁS BECERRA RODRÍGUEZ (Alumno)</cp:lastModifiedBy>
  <cp:revision>1</cp:revision>
  <dcterms:created xsi:type="dcterms:W3CDTF">2019-12-06T21:35:00Z</dcterms:created>
  <dcterms:modified xsi:type="dcterms:W3CDTF">2019-12-07T03:19:00Z</dcterms:modified>
</cp:coreProperties>
</file>