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7A" w:rsidRDefault="00333D6F">
      <w:pPr>
        <w:rPr>
          <w:rFonts w:hint="eastAsia"/>
        </w:rPr>
      </w:pPr>
      <w:r>
        <w:rPr>
          <w:rFonts w:hint="eastAsia"/>
        </w:rPr>
        <w:pict>
          <v:rect id="Forma14" o:spid="_x0000_s1039" style="position:absolute;margin-left:-38.45pt;margin-top:-47.65pt;width:253.5pt;height:36.7pt;z-index:251660288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jc w:val="center"/>
                    <w:rPr>
                      <w:rFonts w:hint="eastAsia"/>
                    </w:rPr>
                  </w:pPr>
                  <w:r>
                    <w:rPr>
                      <w:rFonts w:ascii="Arial" w:hAnsi="Arial"/>
                      <w:color w:val="111111"/>
                      <w:sz w:val="44"/>
                      <w:szCs w:val="44"/>
                    </w:rPr>
                    <w:t>PRIMA FORM</w:t>
                  </w:r>
                </w:p>
              </w:txbxContent>
            </v:textbox>
            <w10:wrap type="square"/>
          </v:rect>
        </w:pict>
      </w:r>
      <w:r w:rsidR="00DD69B0">
        <w:rPr>
          <w:rFonts w:hint="eastAsia"/>
        </w:rPr>
        <w:pict>
          <v:rect id="Forma12" o:spid="_x0000_s1041" style="position:absolute;margin-left:-9.95pt;margin-top:442.1pt;width:175.5pt;height:50.2pt;z-index:251658240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rPr>
                      <w:rFonts w:hint="eastAsia"/>
                    </w:rPr>
                  </w:pPr>
                  <w:r>
                    <w:rPr>
                      <w:color w:val="FFFFFF"/>
                    </w:rPr>
                    <w:t>Messaggio di errore: nessun nome è stato assegnato al progetto.</w:t>
                  </w:r>
                </w:p>
              </w:txbxContent>
            </v:textbox>
            <w10:wrap type="square"/>
          </v:rect>
        </w:pict>
      </w:r>
      <w:r w:rsidR="00DD69B0">
        <w:rPr>
          <w:rFonts w:hint="eastAsia"/>
        </w:rPr>
        <w:pict>
          <v:rect id="Forma10" o:spid="_x0000_s1043" style="position:absolute;margin-left:314.8pt;margin-top:-41.7pt;width:107.25pt;height:93.7pt;z-index:251656192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jc w:val="center"/>
                    <w:rPr>
                      <w:rFonts w:hint="eastAsia"/>
                    </w:rPr>
                  </w:pPr>
                  <w:r>
                    <w:rPr>
                      <w:color w:val="FFFFFF"/>
                      <w:sz w:val="22"/>
                      <w:szCs w:val="22"/>
                    </w:rPr>
                    <w:t>Nel caso non si dia un nome al progetto, verrà mostrato un messaggio di errore (vedi sotto)</w:t>
                  </w:r>
                </w:p>
              </w:txbxContent>
            </v:textbox>
            <w10:wrap type="square"/>
          </v:rect>
        </w:pict>
      </w:r>
      <w:r w:rsidR="00DD69B0">
        <w:rPr>
          <w:rFonts w:hint="eastAsia"/>
        </w:rPr>
        <w:pict>
          <v:rect id="Forma3" o:spid="_x0000_s1052" style="position:absolute;margin-left:88.3pt;margin-top:251.25pt;width:162pt;height:55.5pt;z-index:251646976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jc w:val="center"/>
                    <w:rPr>
                      <w:rFonts w:hint="eastAsia"/>
                    </w:rPr>
                  </w:pPr>
                  <w:r>
                    <w:rPr>
                      <w:color w:val="FFFFFF"/>
                      <w:sz w:val="21"/>
                      <w:szCs w:val="21"/>
                    </w:rPr>
                    <w:t>Questo pulsante genererà il file HTML + il file CSS nella directory “</w:t>
                  </w:r>
                  <w:proofErr w:type="spellStart"/>
                  <w:r>
                    <w:rPr>
                      <w:color w:val="FFFFFF"/>
                      <w:sz w:val="21"/>
                      <w:szCs w:val="21"/>
                    </w:rPr>
                    <w:t>htmlcsseditor</w:t>
                  </w:r>
                  <w:proofErr w:type="spellEnd"/>
                  <w:r>
                    <w:rPr>
                      <w:color w:val="FFFFFF"/>
                      <w:sz w:val="21"/>
                      <w:szCs w:val="21"/>
                    </w:rPr>
                    <w:t>” in C:\</w:t>
                  </w:r>
                </w:p>
              </w:txbxContent>
            </v:textbox>
            <w10:wrap type="square"/>
          </v:rect>
        </w:pict>
      </w:r>
      <w:r w:rsidR="00DD69B0">
        <w:rPr>
          <w:rFonts w:hint="eastAsia"/>
        </w:rPr>
        <w:pict>
          <v:rect id="Forma7" o:spid="_x0000_s1046" style="position:absolute;margin-left:332.05pt;margin-top:251.25pt;width:122.25pt;height:81pt;z-index:251653120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jc w:val="center"/>
                    <w:rPr>
                      <w:rFonts w:hint="eastAsia"/>
                    </w:rPr>
                  </w:pPr>
                  <w:r>
                    <w:rPr>
                      <w:color w:val="FFFFFF"/>
                      <w:sz w:val="21"/>
                      <w:szCs w:val="21"/>
                    </w:rPr>
                    <w:t xml:space="preserve">Se si ha </w:t>
                  </w:r>
                  <w:proofErr w:type="spellStart"/>
                  <w:r>
                    <w:rPr>
                      <w:color w:val="FFFFFF"/>
                      <w:sz w:val="21"/>
                      <w:szCs w:val="21"/>
                    </w:rPr>
                    <w:t>gia</w:t>
                  </w:r>
                  <w:proofErr w:type="spellEnd"/>
                  <w:r>
                    <w:rPr>
                      <w:color w:val="FFFFFF"/>
                      <w:sz w:val="21"/>
                      <w:szCs w:val="21"/>
                    </w:rPr>
                    <w:t xml:space="preserve"> un file dal quale </w:t>
                  </w:r>
                  <w:proofErr w:type="spellStart"/>
                  <w:r>
                    <w:rPr>
                      <w:color w:val="FFFFFF"/>
                      <w:sz w:val="21"/>
                      <w:szCs w:val="21"/>
                    </w:rPr>
                    <w:t>vuoler</w:t>
                  </w:r>
                  <w:proofErr w:type="spellEnd"/>
                  <w:r>
                    <w:rPr>
                      <w:color w:val="FFFFFF"/>
                      <w:sz w:val="21"/>
                      <w:szCs w:val="21"/>
                    </w:rPr>
                    <w:t xml:space="preserve"> continuare, questo pulsante </w:t>
                  </w:r>
                  <w:proofErr w:type="spellStart"/>
                  <w:r>
                    <w:rPr>
                      <w:color w:val="FFFFFF"/>
                      <w:sz w:val="21"/>
                      <w:szCs w:val="21"/>
                    </w:rPr>
                    <w:t>fara</w:t>
                  </w:r>
                  <w:proofErr w:type="spellEnd"/>
                  <w:r>
                    <w:rPr>
                      <w:color w:val="FFFFFF"/>
                      <w:sz w:val="21"/>
                      <w:szCs w:val="21"/>
                    </w:rPr>
                    <w:t xml:space="preserve"> sfogliare le directory per </w:t>
                  </w:r>
                  <w:r>
                    <w:rPr>
                      <w:color w:val="FFFFFF"/>
                      <w:sz w:val="21"/>
                      <w:szCs w:val="21"/>
                    </w:rPr>
                    <w:t>aprire il file da completare.</w:t>
                  </w:r>
                </w:p>
              </w:txbxContent>
            </v:textbox>
            <w10:wrap type="square"/>
          </v:rect>
        </w:pict>
      </w:r>
      <w:r w:rsidR="00AD567A">
        <w:rPr>
          <w:rFonts w:hint="eastAsia"/>
        </w:rPr>
        <w:pict>
          <v:line id="Forma1" o:spid="_x0000_s1054" style="position:absolute;flip:x;z-index:251644928" from="196.75pt,183.7pt" to="237.25pt,236.95pt" strokecolor="#3465a4">
            <v:fill o:detectmouseclick="t"/>
          </v:line>
        </w:pict>
      </w:r>
      <w:r w:rsidR="00AD567A">
        <w:rPr>
          <w:rFonts w:hint="eastAsia"/>
        </w:rPr>
        <w:pict>
          <v:oval id="Forma2" o:spid="_x0000_s1053" style="position:absolute;margin-left:84.55pt;margin-top:227.6pt;width:165.75pt;height:93pt;z-index:251645952" fillcolor="#729fcf" strokecolor="#3465a4">
            <v:fill color2="#8d6030" o:detectmouseclick="t"/>
          </v:oval>
        </w:pict>
      </w:r>
      <w:r w:rsidR="00AD567A">
        <w:rPr>
          <w:rFonts w:hint="eastAsia"/>
        </w:rPr>
        <w:pict>
          <v:oval id="_x0000_s1051" style="position:absolute;margin-left:374.8pt;margin-top:77.6pt;width:153pt;height:93pt;z-index:251648000" fillcolor="#729fcf" strokecolor="#3465a4">
            <v:fill color2="#8d6030" o:detectmouseclick="t"/>
          </v:oval>
        </w:pict>
      </w:r>
      <w:r w:rsidR="00AD567A">
        <w:rPr>
          <w:rFonts w:hint="eastAsia"/>
        </w:rPr>
        <w:pict>
          <v:rect id="_x0000_s1050" style="position:absolute;margin-left:383.8pt;margin-top:103.5pt;width:143.45pt;height:38.95pt;z-index:251649024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jc w:val="center"/>
                    <w:rPr>
                      <w:rFonts w:hint="eastAsia"/>
                    </w:rPr>
                  </w:pPr>
                  <w:r>
                    <w:rPr>
                      <w:color w:val="FFFFFF"/>
                      <w:sz w:val="22"/>
                      <w:szCs w:val="22"/>
                    </w:rPr>
                    <w:t>In questa casella si inserirà il nome del file</w:t>
                  </w:r>
                </w:p>
                <w:p w:rsidR="00AD567A" w:rsidRDefault="00AD567A">
                  <w:pPr>
                    <w:pStyle w:val="Contenutocornice"/>
                    <w:jc w:val="center"/>
                    <w:rPr>
                      <w:rFonts w:hint="eastAsia"/>
                    </w:rPr>
                  </w:pPr>
                </w:p>
              </w:txbxContent>
            </v:textbox>
            <w10:wrap type="square"/>
          </v:rect>
        </w:pict>
      </w:r>
      <w:r w:rsidR="00AD567A">
        <w:rPr>
          <w:rFonts w:hint="eastAsia"/>
        </w:rPr>
        <w:pict>
          <v:line id="Forma4" o:spid="_x0000_s1049" style="position:absolute;z-index:251650048" from="361.35pt,121.8pt" to="389.85pt,124.8pt" strokecolor="#3465a4">
            <v:fill o:detectmouseclick="t"/>
          </v:line>
        </w:pict>
      </w:r>
      <w:r w:rsidR="00AD567A">
        <w:rPr>
          <w:rFonts w:hint="eastAsia"/>
        </w:rPr>
        <w:pict>
          <v:line id="Forma5" o:spid="_x0000_s1048" style="position:absolute;z-index:251651072" from="356.8pt,173.6pt" to="380pt,241.05pt" strokecolor="#3465a4">
            <v:fill o:detectmouseclick="t"/>
          </v:line>
        </w:pict>
      </w:r>
      <w:r w:rsidR="00AD567A">
        <w:rPr>
          <w:rFonts w:hint="eastAsia"/>
        </w:rPr>
        <w:pict>
          <v:oval id="Forma6" o:spid="_x0000_s1047" style="position:absolute;margin-left:311.05pt;margin-top:241.1pt;width:162pt;height:99pt;z-index:251652096" fillcolor="#729fcf" strokecolor="#3465a4">
            <v:fill color2="#8d6030" o:detectmouseclick="t"/>
          </v:oval>
        </w:pict>
      </w:r>
      <w:r w:rsidR="00AD567A">
        <w:rPr>
          <w:rFonts w:hint="eastAsia"/>
        </w:rPr>
        <w:pict>
          <v:line id="Forma8" o:spid="_x0000_s1045" style="position:absolute;z-index:251654144" from="426.55pt,16.85pt" to="449pt,81.3pt" strokecolor="#3465a4">
            <v:fill o:detectmouseclick="t"/>
          </v:line>
        </w:pict>
      </w:r>
      <w:r w:rsidR="00AD567A">
        <w:rPr>
          <w:rFonts w:hint="eastAsia"/>
        </w:rPr>
        <w:pict>
          <v:oval id="Forma9" o:spid="_x0000_s1044" style="position:absolute;margin-left:299.05pt;margin-top:-52.9pt;width:139.5pt;height:93pt;z-index:251655168" fillcolor="#729fcf" strokecolor="#3465a4">
            <v:fill color2="#8d6030" o:detectmouseclick="t"/>
          </v:oval>
        </w:pict>
      </w:r>
      <w:r w:rsidR="00AD567A">
        <w:rPr>
          <w:rFonts w:hint="eastAsia"/>
        </w:rPr>
        <w:pict>
          <v:rect id="Forma11" o:spid="_x0000_s1042" style="position:absolute;margin-left:-20.45pt;margin-top:432.35pt;width:201pt;height:68.25pt;z-index:251657216" fillcolor="#729fcf" strokecolor="#3465a4">
            <v:fill color2="#8d6030" o:detectmouseclick="t"/>
            <v:stroke joinstyle="round"/>
          </v:rect>
        </w:pict>
      </w:r>
      <w:r w:rsidR="00AD567A">
        <w:rPr>
          <w:rFonts w:hint="eastAsia"/>
        </w:rPr>
        <w:pict>
          <v:line id="Forma13" o:spid="_x0000_s1040" style="position:absolute;z-index:251659264" from="180.55pt,462.75pt" to="281.1pt,464.9pt" strokecolor="#3465a4">
            <v:fill o:detectmouseclick="t"/>
          </v:line>
        </w:pict>
      </w:r>
      <w:r w:rsidR="00AC2FD9">
        <w:rPr>
          <w:noProof/>
          <w:lang w:eastAsia="it-IT" w:bidi="ar-SA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column">
              <wp:posOffset>1332865</wp:posOffset>
            </wp:positionH>
            <wp:positionV relativeFrom="paragraph">
              <wp:posOffset>590550</wp:posOffset>
            </wp:positionV>
            <wp:extent cx="3400425" cy="1895475"/>
            <wp:effectExtent l="0" t="0" r="0" b="0"/>
            <wp:wrapSquare wrapText="largest"/>
            <wp:docPr id="23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D9">
        <w:rPr>
          <w:noProof/>
          <w:lang w:eastAsia="it-IT" w:bidi="ar-SA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posOffset>3569970</wp:posOffset>
            </wp:positionH>
            <wp:positionV relativeFrom="paragraph">
              <wp:posOffset>5257800</wp:posOffset>
            </wp:positionV>
            <wp:extent cx="1952625" cy="1400175"/>
            <wp:effectExtent l="0" t="0" r="0" b="0"/>
            <wp:wrapSquare wrapText="largest"/>
            <wp:docPr id="24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D9">
        <w:br w:type="page"/>
      </w:r>
    </w:p>
    <w:p w:rsidR="00AD567A" w:rsidRDefault="00AD567A">
      <w:pPr>
        <w:rPr>
          <w:rFonts w:hint="eastAsia"/>
        </w:rPr>
        <w:sectPr w:rsidR="00AD567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rPr>
          <w:rFonts w:hint="eastAsia"/>
        </w:rPr>
        <w:lastRenderedPageBreak/>
        <w:pict>
          <v:rect id="Forma15" o:spid="_x0000_s1038" style="position:absolute;margin-left:-28.2pt;margin-top:-36.05pt;width:216.75pt;height:36.35pt;z-index:251661312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jc w:val="center"/>
                    <w:rPr>
                      <w:rFonts w:hint="eastAsia"/>
                    </w:rPr>
                  </w:pPr>
                  <w:r>
                    <w:rPr>
                      <w:rFonts w:ascii="Arial" w:hAnsi="Arial"/>
                      <w:color w:val="111111"/>
                      <w:sz w:val="44"/>
                      <w:szCs w:val="44"/>
                    </w:rPr>
                    <w:t>SECONDA FORM</w:t>
                  </w:r>
                </w:p>
              </w:txbxContent>
            </v:textbox>
            <w10:wrap type="square"/>
          </v:rect>
        </w:pict>
      </w:r>
      <w:r>
        <w:rPr>
          <w:rFonts w:hint="eastAsia"/>
        </w:rPr>
        <w:pict>
          <v:rect id="Forma27" o:spid="_x0000_s1026" style="position:absolute;margin-left:125.05pt;margin-top:565.5pt;width:122.25pt;height:27.45pt;z-index:251673600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rPr>
                      <w:rFonts w:hint="eastAsia"/>
                    </w:rPr>
                  </w:pPr>
                  <w:r>
                    <w:rPr>
                      <w:color w:val="FFFFFF"/>
                    </w:rPr>
                    <w:t xml:space="preserve">Qui si potrà scrivere </w:t>
                  </w:r>
                  <w:r>
                    <w:rPr>
                      <w:color w:val="FFFFFF"/>
                    </w:rPr>
                    <w:t xml:space="preserve">il codice </w:t>
                  </w:r>
                  <w:proofErr w:type="spellStart"/>
                  <w:r>
                    <w:rPr>
                      <w:color w:val="FFFFFF"/>
                    </w:rPr>
                    <w:t>CSS</w:t>
                  </w:r>
                  <w:proofErr w:type="spellEnd"/>
                  <w:r>
                    <w:rPr>
                      <w:color w:val="FFFFFF"/>
                    </w:rPr>
                    <w:t>.(opzionale)</w:t>
                  </w:r>
                </w:p>
              </w:txbxContent>
            </v:textbox>
            <w10:wrap type="square"/>
          </v:rect>
        </w:pict>
      </w:r>
      <w:r w:rsidR="00AC2FD9">
        <w:rPr>
          <w:noProof/>
          <w:lang w:eastAsia="it-IT" w:bidi="ar-SA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-627380</wp:posOffset>
            </wp:positionH>
            <wp:positionV relativeFrom="paragraph">
              <wp:posOffset>1866900</wp:posOffset>
            </wp:positionV>
            <wp:extent cx="7409815" cy="4429760"/>
            <wp:effectExtent l="0" t="0" r="0" b="0"/>
            <wp:wrapSquare wrapText="largest"/>
            <wp:docPr id="43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FD9" w:rsidRDefault="00333D6F">
      <w:r>
        <w:rPr>
          <w:noProof/>
          <w:lang w:eastAsia="it-IT" w:bidi="ar-S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177.9pt;margin-top:21.75pt;width:131.65pt;height:75.4pt;z-index:251682816" filled="f" stroked="f">
            <v:textbox>
              <w:txbxContent>
                <w:p w:rsidR="00333D6F" w:rsidRDefault="00333D6F" w:rsidP="00333D6F">
                  <w:pPr>
                    <w:jc w:val="center"/>
                    <w:rPr>
                      <w:noProof/>
                      <w:color w:val="FFFFFF" w:themeColor="background1"/>
                      <w:sz w:val="22"/>
                      <w:szCs w:val="22"/>
                    </w:rPr>
                  </w:pPr>
                </w:p>
                <w:p w:rsidR="00333D6F" w:rsidRPr="00DD69B0" w:rsidRDefault="00333D6F" w:rsidP="00333D6F">
                  <w:pPr>
                    <w:jc w:val="center"/>
                    <w:rPr>
                      <w:noProof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noProof/>
                      <w:color w:val="FFFFFF" w:themeColor="background1"/>
                      <w:sz w:val="22"/>
                      <w:szCs w:val="22"/>
                    </w:rPr>
                    <w:t>Qui si potrà scrivere il codice CSS (opzionale).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it-IT" w:bidi="ar-SA"/>
        </w:rPr>
        <w:pict>
          <v:oval id="_x0000_s1063" style="position:absolute;margin-left:167.3pt;margin-top:4pt;width:155pt;height:109.05pt;z-index:251681792" fillcolor="#4f81bd [3204]" stroked="f"/>
        </w:pict>
      </w:r>
      <w:r>
        <w:rPr>
          <w:noProof/>
          <w:lang w:eastAsia="it-IT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27.55pt;margin-top:93pt;width:13.5pt;height:108.8pt;flip:y;z-index:251680768" o:connectortype="straight" strokecolor="#4bacc6 [3208]" strokeweight="1pt">
            <v:shadow type="perspective" color="#205867 [1608]" offset="1pt" offset2="-3pt"/>
          </v:shape>
        </w:pict>
      </w:r>
      <w:r>
        <w:rPr>
          <w:noProof/>
        </w:rPr>
        <w:pict>
          <v:shape id="_x0000_s1060" type="#_x0000_t202" style="position:absolute;margin-left:-.2pt;margin-top:32.6pt;width:131.65pt;height:75.4pt;z-index:251678720" filled="f" stroked="f">
            <v:textbox>
              <w:txbxContent>
                <w:p w:rsidR="00DD69B0" w:rsidRPr="00DD69B0" w:rsidRDefault="00DD69B0" w:rsidP="00DD69B0">
                  <w:pPr>
                    <w:jc w:val="center"/>
                    <w:rPr>
                      <w:noProof/>
                      <w:color w:val="FFFFFF" w:themeColor="background1"/>
                      <w:sz w:val="22"/>
                      <w:szCs w:val="22"/>
                    </w:rPr>
                  </w:pPr>
                  <w:r w:rsidRPr="00DD69B0">
                    <w:rPr>
                      <w:noProof/>
                      <w:color w:val="FFFFFF" w:themeColor="background1"/>
                      <w:sz w:val="22"/>
                      <w:szCs w:val="22"/>
                    </w:rPr>
                    <w:t xml:space="preserve">Qui si potra scrivere il codice HTML che verrà visulaizzato in tempo reale nella interfaccia </w:t>
                  </w:r>
                  <w:r w:rsidRPr="00DD69B0">
                    <w:rPr>
                      <w:rFonts w:hint="eastAsia"/>
                      <w:noProof/>
                      <w:color w:val="FFFFFF" w:themeColor="background1"/>
                      <w:sz w:val="22"/>
                      <w:szCs w:val="22"/>
                    </w:rPr>
                    <w:t>“</w:t>
                  </w:r>
                  <w:r w:rsidRPr="00DD69B0">
                    <w:rPr>
                      <w:noProof/>
                      <w:color w:val="FFFFFF" w:themeColor="background1"/>
                      <w:sz w:val="22"/>
                      <w:szCs w:val="22"/>
                    </w:rPr>
                    <w:t>Web Browser</w:t>
                  </w:r>
                  <w:r w:rsidRPr="00DD69B0">
                    <w:rPr>
                      <w:rFonts w:hint="eastAsia"/>
                      <w:noProof/>
                      <w:color w:val="FFFFFF" w:themeColor="background1"/>
                      <w:sz w:val="22"/>
                      <w:szCs w:val="22"/>
                    </w:rPr>
                    <w:t>”</w:t>
                  </w:r>
                  <w:r w:rsidRPr="00DD69B0">
                    <w:rPr>
                      <w:noProof/>
                      <w:color w:val="FFFFFF" w:themeColor="background1"/>
                      <w:sz w:val="22"/>
                      <w:szCs w:val="22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pict>
          <v:line id="Forma16" o:spid="_x0000_s1037" style="position:absolute;flip:y;z-index:251662336" from="70.65pt,108pt" to="70.65pt,201.8pt" strokecolor="#3465a4">
            <v:fill o:detectmouseclick="t"/>
          </v:line>
        </w:pict>
      </w:r>
      <w:r>
        <w:rPr>
          <w:rFonts w:hint="eastAsia"/>
          <w:noProof/>
          <w:lang w:eastAsia="it-IT" w:bidi="ar-SA"/>
        </w:rPr>
        <w:pict>
          <v:rect id="_x0000_s1061" style="position:absolute;margin-left:348.55pt;margin-top:510pt;width:121pt;height:84.85pt;z-index:251679744" filled="f" stroked="f" strokecolor="#3465a4">
            <v:fill o:detectmouseclick="t"/>
            <v:stroke joinstyle="round"/>
            <v:textbox>
              <w:txbxContent>
                <w:p w:rsidR="00333D6F" w:rsidRPr="00333D6F" w:rsidRDefault="00333D6F" w:rsidP="00333D6F">
                  <w:pPr>
                    <w:pStyle w:val="Contenutocornice"/>
                    <w:jc w:val="center"/>
                    <w:rPr>
                      <w:color w:val="FFFFFF"/>
                      <w:sz w:val="28"/>
                      <w:szCs w:val="28"/>
                    </w:rPr>
                  </w:pPr>
                  <w:r w:rsidRPr="00333D6F">
                    <w:rPr>
                      <w:color w:val="FFFFFF"/>
                      <w:sz w:val="28"/>
                      <w:szCs w:val="28"/>
                    </w:rPr>
                    <w:t xml:space="preserve">Interfaccia </w:t>
                  </w:r>
                </w:p>
                <w:p w:rsidR="00333D6F" w:rsidRPr="00333D6F" w:rsidRDefault="00333D6F" w:rsidP="00333D6F">
                  <w:pPr>
                    <w:pStyle w:val="Contenutocornice"/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 w:rsidRPr="00333D6F">
                    <w:rPr>
                      <w:color w:val="FFFFFF"/>
                      <w:sz w:val="28"/>
                      <w:szCs w:val="28"/>
                    </w:rPr>
                    <w:t xml:space="preserve">Web Browser per la visualizzazione </w:t>
                  </w:r>
                  <w:proofErr w:type="spellStart"/>
                  <w:r w:rsidRPr="00333D6F">
                    <w:rPr>
                      <w:color w:val="FFFFFF"/>
                      <w:sz w:val="28"/>
                      <w:szCs w:val="28"/>
                    </w:rPr>
                    <w:t>dell</w:t>
                  </w:r>
                  <w:proofErr w:type="spellEnd"/>
                  <w:r w:rsidRPr="00333D6F">
                    <w:rPr>
                      <w:rFonts w:hint="eastAsia"/>
                      <w:color w:val="FFFFFF"/>
                      <w:sz w:val="28"/>
                      <w:szCs w:val="28"/>
                    </w:rPr>
                    <w:t>’</w:t>
                  </w:r>
                  <w:r w:rsidRPr="00333D6F">
                    <w:rPr>
                      <w:color w:val="FFFFFF"/>
                      <w:sz w:val="28"/>
                      <w:szCs w:val="28"/>
                    </w:rPr>
                    <w:t>html/</w:t>
                  </w:r>
                  <w:proofErr w:type="spellStart"/>
                  <w:r w:rsidRPr="00333D6F">
                    <w:rPr>
                      <w:color w:val="FFFFFF"/>
                      <w:sz w:val="28"/>
                      <w:szCs w:val="28"/>
                    </w:rPr>
                    <w:t>css</w:t>
                  </w:r>
                  <w:proofErr w:type="spellEnd"/>
                  <w:r w:rsidRPr="00333D6F">
                    <w:rPr>
                      <w:color w:val="FFFFFF"/>
                      <w:sz w:val="28"/>
                      <w:szCs w:val="28"/>
                    </w:rPr>
                    <w:t>.</w:t>
                  </w:r>
                </w:p>
              </w:txbxContent>
            </v:textbox>
            <w10:wrap type="square"/>
          </v:rect>
        </w:pict>
      </w:r>
      <w:r>
        <w:rPr>
          <w:rFonts w:hint="eastAsia"/>
        </w:rPr>
        <w:pict>
          <v:rect id="Forma25" o:spid="_x0000_s1028" style="position:absolute;margin-left:188.55pt;margin-top:28.2pt;width:121pt;height:84.85pt;z-index:251671552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jc w:val="center"/>
                    <w:rPr>
                      <w:rFonts w:hint="eastAsia"/>
                    </w:rPr>
                  </w:pPr>
                  <w:r>
                    <w:rPr>
                      <w:color w:val="FFFFFF"/>
                      <w:sz w:val="22"/>
                      <w:szCs w:val="22"/>
                    </w:rPr>
                    <w:t>Qui verrà visualizzato in tempo reale il risultato del codice delle due interfacce precedenti.</w:t>
                  </w:r>
                </w:p>
              </w:txbxContent>
            </v:textbox>
            <w10:wrap type="square"/>
          </v:rect>
        </w:pict>
      </w:r>
      <w:r w:rsidR="00DD69B0">
        <w:rPr>
          <w:rFonts w:hint="eastAsia"/>
          <w:noProof/>
          <w:lang w:eastAsia="it-IT" w:bidi="ar-SA"/>
        </w:rPr>
        <w:pict>
          <v:oval id="_x0000_s1058" style="position:absolute;margin-left:-19.7pt;margin-top:16.2pt;width:169.5pt;height:101.25pt;z-index:251675648" fillcolor="#548dd4 [1951]" strokecolor="#f2f2f2 [3041]" strokeweight="3pt">
            <v:shadow on="t" type="perspective" color="#243f60 [1604]" opacity=".5" offset="1pt" offset2="-1pt"/>
          </v:oval>
        </w:pict>
      </w:r>
      <w:r w:rsidR="00DD69B0">
        <w:rPr>
          <w:rFonts w:hint="eastAsia"/>
        </w:rPr>
        <w:pict>
          <v:rect id="Forma26" o:spid="_x0000_s1027" style="position:absolute;margin-left:-.2pt;margin-top:28.2pt;width:116.25pt;height:75.75pt;z-index:251672576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jc w:val="center"/>
                    <w:rPr>
                      <w:rFonts w:hint="eastAsia"/>
                    </w:rPr>
                  </w:pPr>
                  <w:r>
                    <w:rPr>
                      <w:color w:val="FFFFFF"/>
                      <w:sz w:val="22"/>
                      <w:szCs w:val="22"/>
                    </w:rPr>
                    <w:t xml:space="preserve">Qui è possibile scrivere il codice HTML senza dover adoperare l’uso del </w:t>
                  </w:r>
                  <w:proofErr w:type="spellStart"/>
                  <w:r>
                    <w:rPr>
                      <w:color w:val="FFFFFF"/>
                      <w:sz w:val="22"/>
                      <w:szCs w:val="22"/>
                    </w:rPr>
                    <w:t>tag</w:t>
                  </w:r>
                  <w:proofErr w:type="spellEnd"/>
                  <w:r>
                    <w:rPr>
                      <w:color w:val="FFFFFF"/>
                      <w:sz w:val="22"/>
                      <w:szCs w:val="22"/>
                    </w:rPr>
                    <w:t xml:space="preserve"> “html” poiché </w:t>
                  </w:r>
                  <w:proofErr w:type="spellStart"/>
                  <w:r>
                    <w:rPr>
                      <w:color w:val="FFFFFF"/>
                      <w:sz w:val="22"/>
                      <w:szCs w:val="22"/>
                    </w:rPr>
                    <w:t>gia</w:t>
                  </w:r>
                  <w:proofErr w:type="spellEnd"/>
                  <w:r>
                    <w:rPr>
                      <w:color w:val="FFFFFF"/>
                      <w:sz w:val="22"/>
                      <w:szCs w:val="22"/>
                    </w:rPr>
                    <w:t xml:space="preserve"> incluso alla creazione del progetto.</w:t>
                  </w:r>
                </w:p>
              </w:txbxContent>
            </v:textbox>
            <w10:wrap type="square"/>
          </v:rect>
        </w:pict>
      </w:r>
      <w:r w:rsidR="00DD69B0">
        <w:rPr>
          <w:rFonts w:hint="eastAsia"/>
          <w:noProof/>
          <w:lang w:eastAsia="it-IT" w:bidi="ar-SA"/>
        </w:rPr>
        <w:pict>
          <v:shape id="_x0000_s1056" type="#_x0000_t32" style="position:absolute;margin-left:490.05pt;margin-top:108pt;width:29.25pt;height:53.25pt;flip:x y;z-index:251674624" o:connectortype="straight"/>
        </w:pict>
      </w:r>
      <w:r w:rsidR="00DD69B0">
        <w:rPr>
          <w:rFonts w:hint="eastAsia"/>
        </w:rPr>
        <w:pict>
          <v:rect id="Forma24" o:spid="_x0000_s1029" style="position:absolute;margin-left:423.55pt;margin-top:54.65pt;width:80.25pt;height:30pt;z-index:251670528" filled="f" stroked="f" strokecolor="#3465a4">
            <v:fill o:detectmouseclick="t"/>
            <v:stroke joinstyle="round"/>
            <v:textbox>
              <w:txbxContent>
                <w:p w:rsidR="00AD567A" w:rsidRDefault="00AC2FD9">
                  <w:pPr>
                    <w:pStyle w:val="Contenutocornice"/>
                    <w:jc w:val="center"/>
                    <w:rPr>
                      <w:rFonts w:hint="eastAsia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Salva il file</w:t>
                  </w:r>
                </w:p>
              </w:txbxContent>
            </v:textbox>
            <w10:wrap type="square"/>
          </v:rect>
        </w:pict>
      </w:r>
      <w:r w:rsidR="00DD69B0">
        <w:rPr>
          <w:rFonts w:hint="eastAsia"/>
        </w:rPr>
        <w:pict>
          <v:oval id="Forma22" o:spid="_x0000_s1031" style="position:absolute;margin-left:397.8pt;margin-top:28.2pt;width:129.1pt;height:84.85pt;z-index:251668480" fillcolor="#729fcf" strokecolor="#3465a4">
            <v:fill color2="#8d6030" o:detectmouseclick="t"/>
          </v:oval>
        </w:pict>
      </w:r>
      <w:r w:rsidR="00DD69B0">
        <w:rPr>
          <w:rFonts w:hint="eastAsia"/>
        </w:rPr>
        <w:pict>
          <v:line id="Forma17" o:spid="_x0000_s1036" style="position:absolute;flip:x;z-index:251663360" from="440.55pt,6in" to="444.3pt,500.25pt" strokecolor="#3465a4">
            <v:fill o:detectmouseclick="t"/>
          </v:line>
        </w:pict>
      </w:r>
      <w:r w:rsidR="00DD69B0">
        <w:rPr>
          <w:rFonts w:hint="eastAsia"/>
        </w:rPr>
        <w:pict>
          <v:oval id="Forma21" o:spid="_x0000_s1032" style="position:absolute;margin-left:322.3pt;margin-top:493.5pt;width:176.25pt;height:114pt;z-index:251667456" fillcolor="#729fcf" strokecolor="#3465a4">
            <v:fill color2="#8d6030" o:detectmouseclick="t"/>
          </v:oval>
        </w:pict>
      </w:r>
    </w:p>
    <w:sectPr w:rsidR="00AC2FD9" w:rsidSect="00AD567A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283"/>
  <w:characterSpacingControl w:val="doNotCompress"/>
  <w:compat>
    <w:useFELayout/>
  </w:compat>
  <w:rsids>
    <w:rsidRoot w:val="00AD567A"/>
    <w:rsid w:val="00333D6F"/>
    <w:rsid w:val="00AC2FD9"/>
    <w:rsid w:val="00AD567A"/>
    <w:rsid w:val="00DD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4]" strokecolor="none"/>
    </o:shapedefaults>
    <o:shapelayout v:ext="edit">
      <o:idmap v:ext="edit" data="1"/>
      <o:rules v:ext="edit">
        <o:r id="V:Rule2" type="connector" idref="#_x0000_s1056"/>
        <o:r id="V:Rule6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567A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qFormat/>
    <w:rsid w:val="00AD567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ltesto">
    <w:name w:val="Body Text"/>
    <w:basedOn w:val="Normale"/>
    <w:rsid w:val="00AD567A"/>
    <w:pPr>
      <w:spacing w:after="140" w:line="288" w:lineRule="auto"/>
    </w:pPr>
  </w:style>
  <w:style w:type="paragraph" w:styleId="Elenco">
    <w:name w:val="List"/>
    <w:basedOn w:val="Corpodeltesto"/>
    <w:rsid w:val="00AD567A"/>
  </w:style>
  <w:style w:type="paragraph" w:customStyle="1" w:styleId="Caption">
    <w:name w:val="Caption"/>
    <w:basedOn w:val="Normale"/>
    <w:qFormat/>
    <w:rsid w:val="00AD567A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rsid w:val="00AD567A"/>
    <w:pPr>
      <w:suppressLineNumbers/>
    </w:pPr>
  </w:style>
  <w:style w:type="paragraph" w:customStyle="1" w:styleId="Contenutocornice">
    <w:name w:val="Contenuto cornice"/>
    <w:basedOn w:val="Normale"/>
    <w:qFormat/>
    <w:rsid w:val="00AD567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Linguistico</dc:creator>
  <cp:lastModifiedBy>Linguistico</cp:lastModifiedBy>
  <cp:revision>2</cp:revision>
  <dcterms:created xsi:type="dcterms:W3CDTF">2016-11-26T10:20:00Z</dcterms:created>
  <dcterms:modified xsi:type="dcterms:W3CDTF">2016-11-26T10:20:00Z</dcterms:modified>
  <dc:language>it-IT</dc:language>
</cp:coreProperties>
</file>