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4889" w14:textId="3CA9DAFD">
      <w:r>
        <w:rPr>
          <w:rFonts w:hint="eastAsia"/>
        </w:rPr>
        <w:t>临界比例法</w:t>
      </w:r>
    </w:p>
    <w:p w14:paraId="5CB701FF" w14:textId="11618181">
      <w:r>
        <w:rPr>
          <w:noProof/>
        </w:rPr>
        <w:drawing>
          <wp:inline distT="0" distB="0" distL="0" distR="0" wp14:anchorId="70C3FE14" wp14:editId="542BC013">
            <wp:extent cx="5269865" cy="2965450"/>
            <wp:effectExtent l="0" t="0" r="6985" b="6350"/>
            <wp:docPr id="9341177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A091" w14:textId="77777777"/>
    <w:p w14:paraId="3E4992D6" w14:textId="6AFB1A29">
      <w:r>
        <w:rPr>
          <w:rFonts w:hint="eastAsia"/>
        </w:rPr>
        <w:t>初始参数</w:t>
      </w:r>
      <w:r>
        <w:rPr>
          <w:noProof/>
        </w:rPr>
        <w:drawing>
          <wp:inline distT="0" distB="0" distL="0" distR="0" wp14:anchorId="2E415A73" wp14:editId="4EBD6DD7">
            <wp:extent cx="5269865" cy="3589020"/>
            <wp:effectExtent l="0" t="0" r="6985" b="0"/>
            <wp:docPr id="13292096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E93F" w14:textId="77777777"/>
    <w:p w14:paraId="60D66508" w14:textId="77777777"/>
    <w:p w14:paraId="359544A6" w14:textId="61EF90C5">
      <w:r>
        <w:rPr>
          <w:rFonts w:hint="eastAsia"/>
        </w:rPr>
        <w:lastRenderedPageBreak/>
        <w:t>最佳参数</w:t>
      </w:r>
      <w:r>
        <w:rPr>
          <w:rFonts w:hint="eastAsia"/>
          <w:noProof/>
        </w:rPr>
        <w:drawing>
          <wp:inline distT="0" distB="0" distL="0" distR="0" wp14:anchorId="47294735" wp14:editId="30D0A101">
            <wp:extent cx="5269865" cy="3589020"/>
            <wp:effectExtent l="0" t="0" r="6985" b="0"/>
            <wp:docPr id="199614668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5F08" w14:textId="77777777">
      <w:pPr>
        <w:rPr>
          <w:rFonts w:hint="eastAsia"/>
        </w:rPr>
      </w:pPr>
    </w:p>
    <w:p w14:paraId="6BB6AECE" w14:textId="77777777"/>
    <w:p w14:paraId="11A84A1A" w14:textId="39B18E8E">
      <w:r>
        <w:rPr>
          <w:rFonts w:hint="eastAsia"/>
        </w:rPr>
        <w:t>d=0.1</w:t>
      </w:r>
      <w:r>
        <w:rPr>
          <w:rFonts w:hint="eastAsia"/>
          <w:noProof/>
        </w:rPr>
        <w:drawing>
          <wp:inline distT="0" distB="0" distL="0" distR="0" wp14:anchorId="460067AE" wp14:editId="517C8394">
            <wp:extent cx="5271770" cy="3585845"/>
            <wp:effectExtent l="0" t="0" r="5080" b="0"/>
            <wp:docPr id="1892143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6F93" w14:textId="77777777"/>
    <w:p w14:paraId="1F020AA8" w14:textId="61BF19AF">
      <w:r>
        <w:rPr>
          <w:rFonts w:hint="eastAsia"/>
        </w:rPr>
        <w:t>d=10</w:t>
      </w:r>
      <w:r>
        <w:rPr>
          <w:rFonts w:hint="eastAsia"/>
          <w:noProof/>
        </w:rPr>
        <w:drawing>
          <wp:inline distT="0" distB="0" distL="0" distR="0" wp14:anchorId="51ADC945" wp14:editId="4E8B4FAD">
            <wp:extent cx="5269865" cy="3589020"/>
            <wp:effectExtent l="0" t="0" r="6985" b="0"/>
            <wp:docPr id="7139689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9FBA" w14:textId="77777777"/>
    <w:p w14:paraId="03268206" w14:textId="12C93EE8">
      <w:r>
        <w:rPr>
          <w:rFonts w:hint="eastAsia"/>
        </w:rPr>
        <w:t>d=10000</w:t>
      </w:r>
      <w:r>
        <w:rPr>
          <w:rFonts w:hint="eastAsia"/>
          <w:noProof/>
        </w:rPr>
        <w:drawing>
          <wp:inline distT="0" distB="0" distL="0" distR="0" wp14:anchorId="6B916A3B" wp14:editId="015254C9">
            <wp:extent cx="5269865" cy="3589020"/>
            <wp:effectExtent l="0" t="0" r="6985" b="0"/>
            <wp:docPr id="14487650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E0EC" w14:textId="77777777"/>
    <w:p w14:paraId="36C0E5BC" w14:textId="45917CF5">
      <w:r>
        <w:rPr>
          <w:rFonts w:hint="eastAsia"/>
        </w:rPr>
        <w:t>i=1</w:t>
      </w:r>
      <w:r>
        <w:rPr>
          <w:rFonts w:hint="eastAsia"/>
          <w:noProof/>
        </w:rPr>
        <w:drawing>
          <wp:inline distT="0" distB="0" distL="0" distR="0" wp14:anchorId="21655241" wp14:editId="5A18B7DC">
            <wp:extent cx="5269865" cy="3589020"/>
            <wp:effectExtent l="0" t="0" r="6985" b="0"/>
            <wp:docPr id="4348367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C46EE" w14:textId="77777777"/>
    <w:p w14:paraId="0AE92CD1" w14:textId="36F7F858">
      <w:r>
        <w:rPr>
          <w:rFonts w:hint="eastAsia"/>
        </w:rPr>
        <w:t>i=1e-3</w:t>
      </w:r>
    </w:p>
    <w:p w14:paraId="114B5032" w14:textId="60DBB254">
      <w:r>
        <w:rPr>
          <w:noProof/>
        </w:rPr>
        <w:drawing>
          <wp:inline distT="0" distB="0" distL="0" distR="0" wp14:anchorId="3CE1D2A3" wp14:editId="01CE156D">
            <wp:extent cx="5269865" cy="3589020"/>
            <wp:effectExtent l="0" t="0" r="6985" b="0"/>
            <wp:docPr id="5200957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A327B" w14:textId="77777777"/>
    <w:p w14:paraId="08DD694C" w14:textId="283A9978">
      <w:r>
        <w:rPr>
          <w:rFonts w:hint="eastAsia"/>
        </w:rPr>
        <w:t>p=20</w:t>
      </w:r>
      <w:r>
        <w:rPr>
          <w:rFonts w:hint="eastAsia"/>
          <w:noProof/>
        </w:rPr>
        <w:drawing>
          <wp:inline distT="0" distB="0" distL="0" distR="0" wp14:anchorId="560B4CB9" wp14:editId="7029772E">
            <wp:extent cx="5269865" cy="3589020"/>
            <wp:effectExtent l="0" t="0" r="6985" b="0"/>
            <wp:docPr id="11026013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C6F63" w14:textId="77777777"/>
    <w:p w14:paraId="061D1613" w14:textId="47078EE2">
      <w:r>
        <w:rPr>
          <w:rFonts w:hint="eastAsia"/>
        </w:rPr>
        <w:t>p=100</w:t>
      </w:r>
    </w:p>
    <w:p w14:paraId="03DFEF60" w14:textId="4CC42B5B">
      <w:r>
        <w:rPr>
          <w:noProof/>
        </w:rPr>
        <w:drawing>
          <wp:inline distT="0" distB="0" distL="0" distR="0" wp14:anchorId="751CA068" wp14:editId="387B6048">
            <wp:extent cx="5269865" cy="3589020"/>
            <wp:effectExtent l="0" t="0" r="6985" b="0"/>
            <wp:docPr id="13035063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9DF3" w14:textId="5CFEDD44">
      <w:r>
        <w:rPr>
          <w:rFonts w:hint="eastAsia"/>
        </w:rPr>
        <w:lastRenderedPageBreak/>
        <w:t>实物图</w:t>
      </w:r>
    </w:p>
    <w:p w14:paraId="0B9E342D" w14:textId="3614F4C4">
      <w:pPr>
        <w:rPr>
          <w:rFonts w:hint="eastAsia"/>
        </w:rPr>
      </w:pPr>
      <w:r>
        <w:rPr>
          <w:noProof/>
        </w:rPr>
        <w:drawing>
          <wp:inline distT="0" distB="0" distL="0" distR="0" wp14:anchorId="77651C4A" wp14:editId="41A6C65F">
            <wp:extent cx="5269865" cy="2795905"/>
            <wp:effectExtent l="0" t="0" r="6985" b="4445"/>
            <wp:docPr id="940968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2B4B" w14:textId="77777777">
      <w:pPr>
        <w:rPr>
          <w:rFonts w:hint="eastAsia"/>
        </w:rPr>
      </w:pPr>
    </w:p>
    <w:p w14:paraId="356E2458" w14:textId="7777777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E77"/>
    <w:rsid w:val="002F3AAD"/>
    <w:rsid w:val="007F5E77"/>
    <w:rsid w:val="00B2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984C0"/>
  <w15:chartTrackingRefBased/>
  <w15:docId w15:val="{2A32F44E-DFE5-4EED-BFE5-FF239A6B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5E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E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E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E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E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E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E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E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5E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5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5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5E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5E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5E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5E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5E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5E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5E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5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E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5E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5E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E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E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5E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2026-04-09T00:39:00Z</dcterms:created>
  <dcterms:modified xsi:type="dcterms:W3CDTF">2026-04-09T00:43:00Z</dcterms:modified>
</cp:coreProperties>
</file>