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B38" w:rsidRPr="00AC577A" w:rsidRDefault="00683B38" w:rsidP="00F965FD">
      <w:pPr>
        <w:spacing w:line="360" w:lineRule="auto"/>
        <w:ind w:firstLine="709"/>
        <w:rPr>
          <w:sz w:val="28"/>
          <w:szCs w:val="28"/>
        </w:rPr>
      </w:pPr>
      <w:bookmarkStart w:id="0" w:name="_top"/>
      <w:bookmarkEnd w:id="0"/>
      <w:r w:rsidRPr="00AC577A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6825C29F" wp14:editId="0BA843C7">
            <wp:extent cx="5743028" cy="477835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4956" cy="481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B38" w:rsidRPr="00AC577A" w:rsidRDefault="00683B38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683B38" w:rsidRPr="00AC577A" w:rsidRDefault="00683B38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</w:rPr>
        <w:t>про виконання лабораторної роботи №1</w:t>
      </w:r>
    </w:p>
    <w:p w:rsidR="00683B38" w:rsidRPr="00AC577A" w:rsidRDefault="00683B38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</w:rPr>
        <w:t>з курсу «Криптографія та захист інформації»</w:t>
      </w:r>
    </w:p>
    <w:p w:rsidR="00683B38" w:rsidRPr="004476B7" w:rsidRDefault="00683B38" w:rsidP="004476B7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</w:rPr>
        <w:t>на тему: «ШИФР ЦЕЗАРЯ. ЧАСТОТНИЙ КРИПТОАНАЛІЗ. ШИФР ПЕРЕСТАНОВКИ»</w:t>
      </w:r>
    </w:p>
    <w:p w:rsidR="00D21FB4" w:rsidRPr="00AC577A" w:rsidRDefault="00D21FB4" w:rsidP="00F965FD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683B38" w:rsidRPr="00AC577A" w:rsidRDefault="00683B38" w:rsidP="00F965FD">
      <w:pPr>
        <w:spacing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>Виконав</w:t>
      </w:r>
      <w:r w:rsidR="00314AAB" w:rsidRPr="00AC577A">
        <w:rPr>
          <w:rFonts w:ascii="Times New Roman" w:hAnsi="Times New Roman" w:cs="Times New Roman"/>
          <w:b/>
          <w:sz w:val="28"/>
          <w:szCs w:val="28"/>
        </w:rPr>
        <w:t>: ст.гр. КБ-305</w:t>
      </w:r>
      <w:r w:rsidRPr="00AC577A">
        <w:rPr>
          <w:rFonts w:ascii="Times New Roman" w:hAnsi="Times New Roman" w:cs="Times New Roman"/>
          <w:b/>
          <w:sz w:val="28"/>
          <w:szCs w:val="28"/>
        </w:rPr>
        <w:t xml:space="preserve"> Марчук Д.А.</w:t>
      </w:r>
    </w:p>
    <w:p w:rsidR="00A12A3B" w:rsidRPr="00A12A3B" w:rsidRDefault="00683B38" w:rsidP="00A12A3B">
      <w:pPr>
        <w:spacing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 xml:space="preserve">Прийняв: </w:t>
      </w:r>
      <w:r w:rsidR="00A12A3B">
        <w:rPr>
          <w:rFonts w:ascii="Times New Roman" w:hAnsi="Times New Roman" w:cs="Times New Roman"/>
          <w:b/>
          <w:sz w:val="28"/>
          <w:szCs w:val="28"/>
        </w:rPr>
        <w:t>Воробець П.А.</w:t>
      </w:r>
    </w:p>
    <w:p w:rsidR="00683B38" w:rsidRPr="00AC577A" w:rsidRDefault="00314AAB" w:rsidP="00F965FD">
      <w:pPr>
        <w:spacing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ab/>
        <w:t>Варіант - 12</w:t>
      </w:r>
    </w:p>
    <w:p w:rsidR="00D21FB4" w:rsidRDefault="00D21FB4" w:rsidP="00F965F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12A3B" w:rsidRPr="00AC577A" w:rsidRDefault="00A12A3B" w:rsidP="00F965F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83B38" w:rsidRPr="00AC577A" w:rsidRDefault="00314AAB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>Львів 2026</w:t>
      </w:r>
      <w:r w:rsidRPr="00AC577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lastRenderedPageBreak/>
        <w:t xml:space="preserve">Мета роботи - </w:t>
      </w:r>
      <w:r>
        <w:rPr>
          <w:rFonts w:ascii="Times New Roman" w:hAnsi="Times New Roman"/>
          <w:sz w:val="28"/>
        </w:rPr>
        <w:t>ознайомитися з класичними симетричними алгоритмами шифрування моноалфавітної заміни (шифр Цезаря) та матричної стовпцевої перестановки, дослідити статистичні закономірності природних мов і практично реалізувати програмні модулі для шифрування, дешифрування та автоматизованого частотного криптоаналізу шифротекстів.</w:t>
      </w:r>
    </w:p>
    <w:p w:rsidR="009B32FB" w:rsidRDefault="00DE2881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Завдання до роботи: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1. За допомогою вибраної мови програмування (Python та JavaScript у складі розробленого веб-комплексу AEGIS CRYPTO-OPS) написати програму, яка забезпечує покрокове шифрування і дешифрування та наочне виведення на екран результатів роботи шифру Цезаря для українського (33 літери) та англійського (26 літер) алфавітів.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2. Реалізувати програмний модуль частотного криптоаналізу для автоматичного визначення невідомого ключа K моноалфавітного шифру на основі таблиці стандартних частот літер мови та дешифрувати надану в методичних вказівках криптограму.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3. Реалізувати алгоритм шифрування та дешифрування методом стовпцевої перестановки за ключовим словом із покроковою візуалізацією матриці перестановки.</w:t>
      </w:r>
    </w:p>
    <w:p w:rsidR="009B32FB" w:rsidRDefault="00DE2881">
      <w:pPr>
        <w:spacing w:before="120" w:after="80" w:line="360" w:lineRule="auto"/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 w:rsidR="009B32FB" w:rsidRDefault="00DE2881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1. Реалізація та дослідження шифру моноалфавітної заміни (шифру Цезаря)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 шифрі моноалфавітної заміни кожна літера відкритого тексту з числовою позицією m в алфавіті потужності N (де N = 26 для англійського алфавіту та N = 33 для українського алфавіту) циклічно зсувається на фіксоване секретне число K позицій вперед за формулою C = (m + K) mod N. При дешифруванні виконується обернений циклічний зсув на K позицій назад: m = (C - K) mod N.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наочного покрокового відображення роботи алгоритму було розроблено інтерактивний веб-модуль у вкладці «ЛАБ 01 -&gt; 1.1. Шифр Цезаря» та консольний скрипт на мові Python.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Програмна реалізація функції шифрування та дешифрування шифром Цезаря: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>UA_ALPHABET = "АБВГҐДЕЄЖЗИІЇЙКЛМНОПРСТУФХЦЧШЩЬЮЯ"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>EN_ALPHABET = "ABCDEFGHIJKLMNOPQRSTUVWXYZ"</w:t>
      </w:r>
    </w:p>
    <w:p w:rsidR="009B32FB" w:rsidRDefault="009B32FB">
      <w:pPr>
        <w:spacing w:after="0" w:line="276" w:lineRule="auto"/>
        <w:ind w:firstLine="283"/>
      </w:pP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caesar_cipher(text: str, key: int, decrypt: bool = False) -&gt; str: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alphabet = EN_ALPHABET if any(c.upper() in EN_ALPHABET for c in text) else UA_ALPHABET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n = len(alphabet)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shift = (-key if decrypt else key) % n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result = []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for ch in text: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upper_ch = ch.upper()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if upper_ch in alphabet: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    idx = alphabet.index(upper_ch)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    new_ch = alphabet[(idx + shift) % n]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    result.append(new_ch.lower() if ch.islower() else new_ch)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else: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    result.append(ch)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"".join(result)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Перевірка роботи алгоритму на контрольному прикладі з методичних вказівок: вхідне повідомлення «HONEY, I AM HOME», ключ K = 3. У результаті покрокового зсуву кожної літери на 3 позиції праворуч (H(7)+3=10(K), O(14)+3=17(R), N(13)+3=16(Q), E(4)+3=7(H), Y(24)+3 mod 26 = 1(B)) отримано шифротекст: «KRQHB, L DP KRPH» (рис. 1).</w:t>
      </w:r>
    </w:p>
    <w:p w:rsidR="009B32FB" w:rsidRDefault="00E63F6B">
      <w:pPr>
        <w:spacing w:before="40" w:line="360" w:lineRule="auto"/>
        <w:jc w:val="center"/>
      </w:pPr>
      <w:r w:rsidRPr="00E63F6B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6E23F125" wp14:editId="0C070976">
            <wp:extent cx="6120765" cy="30562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881">
        <w:rPr>
          <w:rFonts w:ascii="Times New Roman" w:hAnsi="Times New Roman"/>
          <w:sz w:val="28"/>
        </w:rPr>
        <w:t>Рисунок 1 - Інтерфейс покрокового шифрування повідомлення шифром Цезаря при K = 3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Також було протестовано шифрування та дешифрування тексту українською мовою для студента варіанту 12 («Марчук Дмитро Андрійович») при ключі K = 12 (рис. 2).</w:t>
      </w:r>
    </w:p>
    <w:p w:rsidR="009B32FB" w:rsidRDefault="00E63F6B">
      <w:pPr>
        <w:spacing w:before="40" w:line="360" w:lineRule="auto"/>
        <w:jc w:val="center"/>
      </w:pPr>
      <w:r w:rsidRPr="00E63F6B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2AB4440C" wp14:editId="0014F575">
            <wp:extent cx="6120765" cy="30816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F6B">
        <w:rPr>
          <w:rFonts w:ascii="Times New Roman" w:hAnsi="Times New Roman"/>
          <w:b/>
          <w:i/>
          <w:color w:val="1E40AF"/>
          <w:sz w:val="28"/>
        </w:rPr>
        <w:t xml:space="preserve"> </w:t>
      </w:r>
      <w:r w:rsidR="00DE2881">
        <w:rPr>
          <w:rFonts w:ascii="Times New Roman" w:hAnsi="Times New Roman"/>
          <w:sz w:val="28"/>
        </w:rPr>
        <w:t>Рисунок 2 - Шифрування тексту українською мовою при ключі K = 12</w:t>
      </w:r>
    </w:p>
    <w:p w:rsidR="009B32FB" w:rsidRDefault="00DE2881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2. Реалізація методу частотного криптоаналізу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Криптоаналіз моноалфавітного шифру ґрунтується на зіставленні частоти появи символів у перехопленому шифротексті з еталонними статистичними частотами літер природної мови (в українській мові найчастішою є літера «О» з частотою 0,094 та індексом 18; в англійській мові - літера «E» з частотою 0,127 та індексом 4).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Програмна реалізація автоматичного частотного криптоаналізу: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>from collections import Counter</w:t>
      </w:r>
    </w:p>
    <w:p w:rsidR="009B32FB" w:rsidRDefault="009B32FB">
      <w:pPr>
        <w:spacing w:after="0" w:line="276" w:lineRule="auto"/>
        <w:ind w:firstLine="283"/>
      </w:pP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frequency_attack_ua(ciphertext: str, most_common_lang_char: str = "О"):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filtered = [c.upper() for c in ciphertext if c.upper() in UA_ALPHABET]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counts = Counter(filtered)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most_freq_cipher, freq_val = counts.most_common(1)[0]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key = (UA_ALPHABET.index(most_freq_cipher) - UA_ALPHABET.index(most_common_lang_char)) % len(UA_ALPHABET)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decrypted = caesar_cipher(ciphertext, key, decrypt=True)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key, most_freq_cipher, freq_val, decrypted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Дослідження контрольної криптограми з методичних вказівок: «ДАФИНЦШЕИЮЯЗЩШФЬИТЧИВЮЯШХСЯЯЗВИЇШЧШЮФЬСПЄСПИЇО</w:t>
      </w:r>
      <w:r>
        <w:rPr>
          <w:rFonts w:ascii="Times New Roman" w:hAnsi="Times New Roman"/>
          <w:sz w:val="28"/>
        </w:rPr>
        <w:lastRenderedPageBreak/>
        <w:t>ЛРПЧИЦРЗФЬРІИЇЇШЛСЯИФСЦРЇЧЄШЦАСЇШЧШІСХЗЧИЮДАФИНЧИЮЮИЦРВЧМЦИУШЙШЧСЛМЇСЛЯШЙШЕШЇШЧШЮФЬСПЄ».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 результатами автоматичного підрахунку кількості появи кожної літери встановлено, що найчастіше у криптограмі зустрічається літера «Ш» - 16 разів (позиція в українському алфавіті: 28). Ототожнюючи її з найчастішою літерою української мови «О» (позиція в алфавіті: 18), обчислюємо ключ шифрування: K = (28 - 18) mod 33 = 10. Після автоматичного дешифрування ключем K = 10 відновлено вихідний відкритий текст: «Шукаємо щастя по країнах, століттях, а воно скрізь і завжди з нами; як риба в воді, так і ми в ньому, і воно біля нас шукає нас самих. Нема його ніде від того, що воно скрізь» (рис. 3).</w:t>
      </w:r>
    </w:p>
    <w:p w:rsidR="009B32FB" w:rsidRDefault="00E63F6B">
      <w:pPr>
        <w:spacing w:before="40" w:line="360" w:lineRule="auto"/>
        <w:jc w:val="center"/>
      </w:pPr>
      <w:r w:rsidRPr="00E63F6B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3AFA42E2" wp14:editId="51C6D4CA">
            <wp:extent cx="6120765" cy="31032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F6B">
        <w:rPr>
          <w:rFonts w:ascii="Times New Roman" w:hAnsi="Times New Roman"/>
          <w:b/>
          <w:i/>
          <w:color w:val="1E40AF"/>
          <w:sz w:val="28"/>
        </w:rPr>
        <w:t xml:space="preserve"> </w:t>
      </w:r>
      <w:r w:rsidR="00DE2881">
        <w:rPr>
          <w:rFonts w:ascii="Times New Roman" w:hAnsi="Times New Roman"/>
          <w:sz w:val="28"/>
        </w:rPr>
        <w:t>Рисунок 3 - Результат роботи спектрометра частотного аналізу та автоматичне відновлення відкритого тексту</w:t>
      </w:r>
    </w:p>
    <w:p w:rsidR="009B32FB" w:rsidRDefault="00DE2881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3. Реалізація шифру стовпцевої перестановки за ключовим словом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 шифрі перестановки відкритий текст записується по рядках у прямокутну матрицю розмірністю R x C, де C - довжина ключового слова. Стовпці нумеруються відповідно до алфавітного порядку літер ключового слова. Криптограма формується шляхом послідовного виписування символів по стовпцях у порядку зростання їхніх номерів.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Програмна реалізація шифрування та дешифрування методом перестановки: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columnar_transposition_encrypt(plaintext: str, keyword: str) -&gt; str: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cols = len(keyword)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order = sorted(range(cols), key=lambda i: (keyword[i].upper(), i))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rows = (len(plaintext) + cols - 1) // cols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padded = plaintext.ljust(rows * cols, " ")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matrix = [list(padded[r * cols:(r + 1) * cols]) for r in range(rows)]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"".join(matrix[r][c] for c in order for r in range(rows))</w:t>
      </w:r>
    </w:p>
    <w:p w:rsidR="009B32FB" w:rsidRDefault="009B32FB">
      <w:pPr>
        <w:spacing w:after="0" w:line="276" w:lineRule="auto"/>
        <w:ind w:firstLine="283"/>
      </w:pP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columnar_transposition_decrypt(ciphertext: str, keyword: str) -&gt; str: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cols = len(keyword)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rows = (len(ciphertext) + cols - 1) // cols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order = sorted(range(cols), key=lambda i: (keyword[i].upper(), i))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matrix = [[""] * cols for _ in range(rows)]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idx = 0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for c in order: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for r in range(rows):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    matrix[r][c] = ciphertext[idx] if idx &lt; len(ciphertext) else " "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        idx += 1</w:t>
      </w:r>
    </w:p>
    <w:p w:rsidR="009B32FB" w:rsidRDefault="00DE2881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"".join("".join(row) for row in matrix).rstrip()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Перевірка на прикладі з методичних вказівок: відкритий текст «Прикладна математика» (20 символів), ключ «Шифр». Алфавітні номери літер ключа «Ш и ф р» відповідають порядку [4, 1, 3, 2]. Зчитування стовпців у порядку 1 («и»): «ра еи», 2 («р»): «кнааа», 3 («ф»): «идммк», 4 («Ш»): «платт» дає криптограму: «ра еикнаааидммкплатт» (рис. 4).</w:t>
      </w:r>
    </w:p>
    <w:p w:rsidR="009B32FB" w:rsidRDefault="00E63F6B">
      <w:pPr>
        <w:spacing w:before="40" w:line="360" w:lineRule="auto"/>
        <w:jc w:val="center"/>
        <w:rPr>
          <w:rFonts w:ascii="Times New Roman" w:hAnsi="Times New Roman"/>
          <w:sz w:val="28"/>
        </w:rPr>
      </w:pPr>
      <w:r w:rsidRPr="00E63F6B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0E4CBCEF" wp14:editId="18163F10">
            <wp:extent cx="6120765" cy="26523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F6B">
        <w:rPr>
          <w:rFonts w:ascii="Times New Roman" w:hAnsi="Times New Roman"/>
          <w:b/>
          <w:i/>
          <w:color w:val="1E40AF"/>
          <w:sz w:val="28"/>
        </w:rPr>
        <w:t xml:space="preserve"> </w:t>
      </w:r>
      <w:r w:rsidR="00DE2881">
        <w:rPr>
          <w:rFonts w:ascii="Times New Roman" w:hAnsi="Times New Roman"/>
          <w:sz w:val="28"/>
        </w:rPr>
        <w:t>Рисунок 4 - Покрокова візуалізація матриці шифру перестановки за ключем «Шифр»</w:t>
      </w:r>
    </w:p>
    <w:p w:rsidR="00E63F6B" w:rsidRDefault="00E63F6B">
      <w:pPr>
        <w:spacing w:before="40" w:line="360" w:lineRule="auto"/>
        <w:jc w:val="center"/>
      </w:pPr>
    </w:p>
    <w:p w:rsidR="009B32FB" w:rsidRDefault="00DE2881">
      <w:pPr>
        <w:spacing w:before="120" w:after="80" w:line="360" w:lineRule="auto"/>
        <w:ind w:firstLine="709"/>
      </w:pPr>
      <w:bookmarkStart w:id="1" w:name="_GoBack"/>
      <w:bookmarkEnd w:id="1"/>
      <w:r>
        <w:rPr>
          <w:rFonts w:ascii="Times New Roman" w:hAnsi="Times New Roman"/>
          <w:b/>
          <w:sz w:val="28"/>
        </w:rPr>
        <w:lastRenderedPageBreak/>
        <w:t>Висновок:</w:t>
      </w:r>
    </w:p>
    <w:p w:rsidR="009B32FB" w:rsidRDefault="00DE2881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було детально вивчено принципи роботи класичних шифрів моноалфавітної заміни та стовпцевої перестановки. Практично розроблено програмне забезпечення з покроковою візуалізацією процесу шифрування та дешифрування для українського й англійського алфавітів. За допомогою реалізованого спектрометра частотного аналізу було досліджено вразливість моноалфавітних шифрів до статистичного криптоаналізу та автоматично дешифровано тестову криптограму шляхом визначення ключа K = 10. У третій частині роботи було перевірено матричний алгоритм стовпцевої перестановки, який зберігає природні частоти літер, проте змінює їхній порядок відповідно до рангу символів ключового слова.</w:t>
      </w:r>
    </w:p>
    <w:sectPr w:rsidR="009B32FB" w:rsidSect="005A57DD">
      <w:headerReference w:type="default" r:id="rId13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7041" w:rsidRDefault="00157041" w:rsidP="005A57DD">
      <w:pPr>
        <w:spacing w:after="0" w:line="240" w:lineRule="auto"/>
      </w:pPr>
      <w:r>
        <w:separator/>
      </w:r>
    </w:p>
  </w:endnote>
  <w:endnote w:type="continuationSeparator" w:id="0">
    <w:p w:rsidR="00157041" w:rsidRDefault="00157041" w:rsidP="005A5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7041" w:rsidRDefault="00157041" w:rsidP="005A57DD">
      <w:pPr>
        <w:spacing w:after="0" w:line="240" w:lineRule="auto"/>
      </w:pPr>
      <w:r>
        <w:separator/>
      </w:r>
    </w:p>
  </w:footnote>
  <w:footnote w:type="continuationSeparator" w:id="0">
    <w:p w:rsidR="00157041" w:rsidRDefault="00157041" w:rsidP="005A5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8055191"/>
      <w:docPartObj>
        <w:docPartGallery w:val="Page Numbers (Top of Page)"/>
        <w:docPartUnique/>
      </w:docPartObj>
    </w:sdtPr>
    <w:sdtEndPr/>
    <w:sdtContent>
      <w:p w:rsidR="005A57DD" w:rsidRDefault="005A57D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3F6B">
          <w:rPr>
            <w:noProof/>
          </w:rPr>
          <w:t>6</w:t>
        </w:r>
        <w:r>
          <w:fldChar w:fldCharType="end"/>
        </w:r>
      </w:p>
    </w:sdtContent>
  </w:sdt>
  <w:p w:rsidR="005A57DD" w:rsidRDefault="005A57D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A5526"/>
    <w:multiLevelType w:val="multilevel"/>
    <w:tmpl w:val="A600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909F4"/>
    <w:multiLevelType w:val="hybridMultilevel"/>
    <w:tmpl w:val="84761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516A"/>
    <w:multiLevelType w:val="multilevel"/>
    <w:tmpl w:val="40F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073B3"/>
    <w:multiLevelType w:val="hybridMultilevel"/>
    <w:tmpl w:val="C8E8080E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71AA6"/>
    <w:multiLevelType w:val="multilevel"/>
    <w:tmpl w:val="05D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81A72"/>
    <w:multiLevelType w:val="multilevel"/>
    <w:tmpl w:val="922A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7551E"/>
    <w:multiLevelType w:val="hybridMultilevel"/>
    <w:tmpl w:val="3184DBF0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E530C"/>
    <w:multiLevelType w:val="hybridMultilevel"/>
    <w:tmpl w:val="5D1092F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8F7"/>
    <w:rsid w:val="00062194"/>
    <w:rsid w:val="000764BF"/>
    <w:rsid w:val="000F7820"/>
    <w:rsid w:val="0012471B"/>
    <w:rsid w:val="001517A1"/>
    <w:rsid w:val="00157041"/>
    <w:rsid w:val="00290407"/>
    <w:rsid w:val="00314AAB"/>
    <w:rsid w:val="00333B4A"/>
    <w:rsid w:val="00347ABD"/>
    <w:rsid w:val="0038041D"/>
    <w:rsid w:val="003B1F64"/>
    <w:rsid w:val="004476B7"/>
    <w:rsid w:val="004504A7"/>
    <w:rsid w:val="004E28B7"/>
    <w:rsid w:val="00513E3A"/>
    <w:rsid w:val="005A57DD"/>
    <w:rsid w:val="00683B38"/>
    <w:rsid w:val="009145EA"/>
    <w:rsid w:val="009B32FB"/>
    <w:rsid w:val="009C18F7"/>
    <w:rsid w:val="009F3A53"/>
    <w:rsid w:val="009F443D"/>
    <w:rsid w:val="00A12A3B"/>
    <w:rsid w:val="00A856A3"/>
    <w:rsid w:val="00AC577A"/>
    <w:rsid w:val="00BB5D03"/>
    <w:rsid w:val="00C300FB"/>
    <w:rsid w:val="00C66145"/>
    <w:rsid w:val="00C76BD0"/>
    <w:rsid w:val="00D21FB4"/>
    <w:rsid w:val="00D24A7D"/>
    <w:rsid w:val="00DE2881"/>
    <w:rsid w:val="00E63F6B"/>
    <w:rsid w:val="00E96B43"/>
    <w:rsid w:val="00EA1949"/>
    <w:rsid w:val="00ED783E"/>
    <w:rsid w:val="00F16E88"/>
    <w:rsid w:val="00F965FD"/>
    <w:rsid w:val="00FA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0F19"/>
  <w15:chartTrackingRefBased/>
  <w15:docId w15:val="{C37240C3-414F-4C27-B67C-9DFEADB5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3B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3B38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83B38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12471B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24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12471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5A57D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A57DD"/>
  </w:style>
  <w:style w:type="paragraph" w:styleId="a9">
    <w:name w:val="footer"/>
    <w:basedOn w:val="a"/>
    <w:link w:val="aa"/>
    <w:uiPriority w:val="99"/>
    <w:unhideWhenUsed/>
    <w:rsid w:val="005A57D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A5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2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AA13098-2326-4DAF-AAA3-E5A59C358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cp:lastPrinted>2026-09-28T15:47:00Z</cp:lastPrinted>
  <dcterms:created xsi:type="dcterms:W3CDTF">2026-02-20T08:18:00Z</dcterms:created>
  <dcterms:modified xsi:type="dcterms:W3CDTF">2026-10-27T11:10:00Z</dcterms:modified>
</cp:coreProperties>
</file>