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__________________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__________________</w:t>
      </w:r>
      <w:r w:rsidDel="00000000" w:rsidR="00000000" w:rsidRPr="00000000">
        <w:rPr>
          <w:rtl w:val="0"/>
        </w:rPr>
        <w:t xml:space="preserve">, a loss of </w:t>
      </w:r>
      <w:r w:rsidDel="00000000" w:rsidR="00000000" w:rsidRPr="00000000">
        <w:rPr>
          <w:rtl w:val="0"/>
        </w:rPr>
        <w:t xml:space="preserve">__________________</w:t>
      </w:r>
      <w:r w:rsidDel="00000000" w:rsidR="00000000" w:rsidRPr="00000000">
        <w:rPr>
          <w:rtl w:val="0"/>
        </w:rPr>
        <w:t xml:space="preserve">, or __________________</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w:t>
      </w:r>
      <w:r w:rsidDel="00000000" w:rsidR="00000000" w:rsidRPr="00000000">
        <w:rPr>
          <w:rtl w:val="0"/>
        </w:rPr>
        <w:t xml:space="preserve">__________________ </w:t>
      </w:r>
      <w:r w:rsidDel="00000000" w:rsidR="00000000" w:rsidRPr="00000000">
        <w:rPr>
          <w:rtl w:val="0"/>
        </w:rPr>
        <w:t xml:space="preserve">listed for the year 2016 (which is __________________).</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w:t>
      </w:r>
      <w:r w:rsidDel="00000000" w:rsidR="00000000" w:rsidRPr="00000000">
        <w:rPr>
          <w:rtl w:val="0"/>
        </w:rPr>
        <w:t xml:space="preserve">__________________.</w:t>
      </w:r>
      <w:r w:rsidDel="00000000" w:rsidR="00000000" w:rsidRPr="00000000">
        <w:rPr>
          <w:rtl w:val="0"/>
        </w:rPr>
        <w:t xml:space="preserve"> The region with the highest relative forestation was__________________, with __________________%, and the region with the lowest relative forestation was </w:t>
      </w:r>
      <w:r w:rsidDel="00000000" w:rsidR="00000000" w:rsidRPr="00000000">
        <w:rPr>
          <w:rtl w:val="0"/>
        </w:rPr>
        <w:t xml:space="preserve">__________________</w:t>
      </w:r>
      <w:r w:rsidDel="00000000" w:rsidR="00000000" w:rsidRPr="00000000">
        <w:rPr>
          <w:rtl w:val="0"/>
        </w:rPr>
        <w:t xml:space="preserve">, with __________________%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4">
      <w:pPr>
        <w:pageBreakBefore w:val="0"/>
        <w:rPr>
          <w:u w:val="singl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only regions of the world that decreased in percent forest area from 1990 to 2016 were __________________ (dropped from __________________% to __________________%) and __________________ (__________________% to __________________%). All other regions actually increased in forest area over this time period. However, the drop in forest area in the two aforementioned regions was so large, the percent forest area of the world decreased over this time period from __________________% to __________________%.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29">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2A">
      <w:pPr>
        <w:pageBreakBefore w:val="0"/>
        <w:rPr/>
      </w:pPr>
      <w:r w:rsidDel="00000000" w:rsidR="00000000" w:rsidRPr="00000000">
        <w:rPr>
          <w:rtl w:val="0"/>
        </w:rPr>
        <w:t xml:space="preserve">There is one particularly bright spot in the data at the country level, </w:t>
      </w:r>
      <w:r w:rsidDel="00000000" w:rsidR="00000000" w:rsidRPr="00000000">
        <w:rPr>
          <w:rtl w:val="0"/>
        </w:rPr>
        <w:t xml:space="preserve">__________________</w:t>
      </w:r>
      <w:r w:rsidDel="00000000" w:rsidR="00000000" w:rsidRPr="00000000">
        <w:rPr>
          <w:rtl w:val="0"/>
        </w:rPr>
        <w:t xml:space="preserve">.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w:t>
      </w:r>
      <w:r w:rsidDel="00000000" w:rsidR="00000000" w:rsidRPr="00000000">
        <w:rPr>
          <w:rtl w:val="0"/>
        </w:rPr>
        <w:t xml:space="preserve">__________________</w:t>
      </w:r>
      <w:r w:rsidDel="00000000" w:rsidR="00000000" w:rsidRPr="00000000">
        <w:rPr>
          <w:rtl w:val="0"/>
        </w:rPr>
        <w:t xml:space="preserve">, much lower than the figure for __________________.</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__________________ and __________________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rtl w:val="0"/>
        </w:rPr>
        <w:t xml:space="preserve">__________________ </w:t>
      </w:r>
      <w:r w:rsidDel="00000000" w:rsidR="00000000" w:rsidRPr="00000000">
        <w:rPr>
          <w:rtl w:val="0"/>
        </w:rPr>
        <w:t xml:space="preserve">increased in forest area by </w:t>
      </w:r>
      <w:r w:rsidDel="00000000" w:rsidR="00000000" w:rsidRPr="00000000">
        <w:rPr>
          <w:rtl w:val="0"/>
        </w:rPr>
        <w:t xml:space="preserve">__________________%</w:t>
      </w:r>
      <w:r w:rsidDel="00000000" w:rsidR="00000000" w:rsidRPr="00000000">
        <w:rPr>
          <w:rtl w:val="0"/>
        </w:rPr>
        <w:t xml:space="preserve"> from 1990 to 2016.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2F">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44">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5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 largest number of countries in 2016 were found in the __________________ quartile.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There were __________________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6E">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gsx3v1vrukr0" w:id="7"/>
      <w:bookmarkEnd w:id="7"/>
      <w:r w:rsidDel="00000000" w:rsidR="00000000" w:rsidRPr="00000000">
        <w:rPr>
          <w:rtl w:val="0"/>
        </w:rPr>
        <w:t xml:space="preserve">4. RECOMMENDATIONS</w:t>
      </w:r>
    </w:p>
    <w:p w:rsidR="00000000" w:rsidDel="00000000" w:rsidP="00000000" w:rsidRDefault="00000000" w:rsidRPr="00000000" w14:paraId="0000007D">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7E">
      <w:pPr>
        <w:pageBreakBefore w:val="0"/>
        <w:numPr>
          <w:ilvl w:val="0"/>
          <w:numId w:val="2"/>
        </w:numPr>
        <w:ind w:left="720" w:hanging="360"/>
        <w:rPr>
          <w:i w:val="1"/>
          <w:u w:val="none"/>
        </w:rPr>
      </w:pPr>
      <w:r w:rsidDel="00000000" w:rsidR="00000000" w:rsidRPr="00000000">
        <w:rPr>
          <w:i w:val="1"/>
          <w:rtl w:val="0"/>
        </w:rPr>
        <w:t xml:space="preserve">What have you learned from the World Bank data? </w:t>
      </w:r>
    </w:p>
    <w:p w:rsidR="00000000" w:rsidDel="00000000" w:rsidP="00000000" w:rsidRDefault="00000000" w:rsidRPr="00000000" w14:paraId="0000007F">
      <w:pPr>
        <w:pageBreakBefore w:val="0"/>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2"/>
        <w:rPr/>
      </w:pPr>
      <w:bookmarkStart w:colFirst="0" w:colLast="0" w:name="_q9tkrv2qzr1m" w:id="8"/>
      <w:bookmarkEnd w:id="8"/>
      <w:r w:rsidDel="00000000" w:rsidR="00000000" w:rsidRPr="00000000">
        <w:rPr>
          <w:rtl w:val="0"/>
        </w:rPr>
        <w:t xml:space="preserve">5. APPENDIX: SQL Queries Used</w:t>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