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Less than 30 days</w:t>
            </w:r>
          </w:p>
        </w:tc>
        <w:tc>
          <w:tcPr>
            <w:tcW w:type="dxa" w:w="2160"/>
          </w:tcPr>
          <w:p>
            <w:r>
              <w:t>Less than 60 days</w:t>
            </w:r>
          </w:p>
        </w:tc>
        <w:tc>
          <w:tcPr>
            <w:tcW w:type="dxa" w:w="2160"/>
          </w:tcPr>
          <w:p>
            <w:r>
              <w:t>Less than 90 days</w:t>
            </w:r>
          </w:p>
        </w:tc>
        <w:tc>
          <w:tcPr>
            <w:tcW w:type="dxa" w:w="2160"/>
          </w:tcPr>
          <w:p>
            <w:r>
              <w:t>Less than 120 days</w:t>
            </w:r>
          </w:p>
        </w:tc>
      </w:tr>
      <w:tr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B1</w:t>
            </w:r>
          </w:p>
        </w:tc>
        <w:tc>
          <w:tcPr>
            <w:tcW w:type="dxa" w:w="2160"/>
          </w:tcPr>
          <w:p>
            <w:r>
              <w:t>C1</w:t>
            </w:r>
          </w:p>
        </w:tc>
      </w:tr>
      <w:tr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B2</w:t>
            </w:r>
          </w:p>
        </w:tc>
        <w:tc>
          <w:tcPr>
            <w:tcW w:type="dxa" w:w="2160"/>
          </w:tcPr>
          <w:p>
            <w:r>
              <w:t>C2</w:t>
            </w:r>
          </w:p>
        </w:tc>
      </w:tr>
      <w:tr>
        <w:tc>
          <w:tcPr>
            <w:tcW w:type="dxa" w:w="2160"/>
          </w:tcPr>
          <w:p>
            <w:r>
              <w:t>A3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B3</w:t>
            </w:r>
          </w:p>
        </w:tc>
        <w:tc>
          <w:tcPr>
            <w:tcW w:type="dxa" w:w="2160"/>
          </w:tcPr>
          <w:p>
            <w:r>
              <w:t>C3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