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A1" w:rsidRPr="003319D3" w:rsidRDefault="002F7380" w:rsidP="002F78A9">
      <w:pPr>
        <w:spacing w:after="0" w:line="240" w:lineRule="auto"/>
        <w:jc w:val="right"/>
        <w:rPr>
          <w:b/>
          <w:u w:val="single"/>
        </w:rPr>
      </w:pPr>
      <w:r>
        <w:rPr>
          <w:b/>
        </w:rPr>
        <w:t xml:space="preserve">ANEXO </w:t>
      </w:r>
      <w:r w:rsidR="003319D3">
        <w:rPr>
          <w:b/>
        </w:rPr>
        <w:t>2</w:t>
      </w:r>
      <w:bookmarkStart w:id="0" w:name="_GoBack"/>
      <w:bookmarkEnd w:id="0"/>
    </w:p>
    <w:p w:rsidR="00214DA1" w:rsidRDefault="00214DA1" w:rsidP="007B7E66">
      <w:pPr>
        <w:spacing w:after="0" w:line="240" w:lineRule="auto"/>
      </w:pPr>
    </w:p>
    <w:p w:rsidR="00214DA1" w:rsidRPr="00676D1D" w:rsidRDefault="00214DA1" w:rsidP="007B7E66">
      <w:pPr>
        <w:spacing w:after="0" w:line="240" w:lineRule="auto"/>
        <w:jc w:val="center"/>
        <w:rPr>
          <w:b/>
        </w:rPr>
      </w:pPr>
      <w:r>
        <w:rPr>
          <w:b/>
        </w:rPr>
        <w:t>CARTA DE RESPALDO</w:t>
      </w:r>
      <w:r w:rsidR="00B664A9">
        <w:rPr>
          <w:b/>
        </w:rPr>
        <w:t xml:space="preserve"> (Únicamente para Estancias)</w:t>
      </w:r>
    </w:p>
    <w:p w:rsidR="00214DA1" w:rsidRDefault="00214DA1" w:rsidP="007B7E66">
      <w:pPr>
        <w:spacing w:after="0" w:line="240" w:lineRule="auto"/>
      </w:pPr>
    </w:p>
    <w:p w:rsidR="00214DA1" w:rsidRDefault="00214DA1" w:rsidP="007B7E66">
      <w:pPr>
        <w:spacing w:after="0" w:line="240" w:lineRule="auto"/>
        <w:jc w:val="right"/>
      </w:pPr>
      <w:r>
        <w:t xml:space="preserve">Ciudad, </w:t>
      </w:r>
      <w:proofErr w:type="gramStart"/>
      <w:r>
        <w:t>…….</w:t>
      </w:r>
      <w:proofErr w:type="gramEnd"/>
      <w:r>
        <w:t xml:space="preserve"> de ……….. </w:t>
      </w:r>
      <w:proofErr w:type="gramStart"/>
      <w:r>
        <w:t>de</w:t>
      </w:r>
      <w:proofErr w:type="gramEnd"/>
      <w:r>
        <w:t xml:space="preserve"> 20…</w:t>
      </w:r>
    </w:p>
    <w:p w:rsidR="00214DA1" w:rsidRDefault="00214DA1" w:rsidP="002F78A9">
      <w:pPr>
        <w:spacing w:after="0" w:line="240" w:lineRule="auto"/>
        <w:jc w:val="both"/>
      </w:pPr>
    </w:p>
    <w:p w:rsidR="00214DA1" w:rsidRPr="008476DE" w:rsidRDefault="00214DA1" w:rsidP="002F78A9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>Señor Doctor</w:t>
      </w:r>
    </w:p>
    <w:p w:rsidR="00214DA1" w:rsidRPr="004E27D2" w:rsidRDefault="00214DA1" w:rsidP="002F78A9">
      <w:pPr>
        <w:spacing w:after="0" w:line="240" w:lineRule="auto"/>
        <w:jc w:val="both"/>
        <w:rPr>
          <w:b/>
          <w:smallCaps/>
          <w:color w:val="333333"/>
        </w:rPr>
      </w:pPr>
      <w:r w:rsidRPr="004E27D2">
        <w:rPr>
          <w:b/>
          <w:smallCaps/>
          <w:color w:val="333333"/>
        </w:rPr>
        <w:t>Manuel Luis Sánchez</w:t>
      </w: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 xml:space="preserve">Director Ejecutivo </w:t>
      </w: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>Fondo Nacional de Desarrollo Científico y Tecnológico</w:t>
      </w: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  <w:proofErr w:type="gramStart"/>
      <w:r w:rsidRPr="008476DE">
        <w:rPr>
          <w:color w:val="333333"/>
        </w:rPr>
        <w:t>y</w:t>
      </w:r>
      <w:proofErr w:type="gramEnd"/>
      <w:r w:rsidRPr="008476DE">
        <w:rPr>
          <w:color w:val="333333"/>
        </w:rPr>
        <w:t xml:space="preserve"> de Innovación Tecnológica</w:t>
      </w: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>Lima.-</w:t>
      </w:r>
    </w:p>
    <w:p w:rsidR="00214DA1" w:rsidRPr="008476DE" w:rsidRDefault="00214DA1" w:rsidP="006F63E1">
      <w:pPr>
        <w:spacing w:after="0" w:line="240" w:lineRule="auto"/>
        <w:jc w:val="both"/>
        <w:rPr>
          <w:color w:val="333333"/>
        </w:rPr>
      </w:pP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>De mi consideración;</w:t>
      </w: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 xml:space="preserve">Tengo el agrado de dirigirme a usted, como (marcar y llenar la que corresponda): </w:t>
      </w:r>
      <w:r w:rsidR="002E257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180975</wp:posOffset>
                </wp:positionV>
                <wp:extent cx="123825" cy="133350"/>
                <wp:effectExtent l="19050" t="17145" r="19050" b="20955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AEED4" id="Rectángulo 1" o:spid="_x0000_s1026" style="position:absolute;margin-left:-20.55pt;margin-top:14.25pt;width:9.7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" filled="f" strokecolor="#243f60" strokeweight="2pt"/>
            </w:pict>
          </mc:Fallback>
        </mc:AlternateContent>
      </w:r>
    </w:p>
    <w:p w:rsidR="00214DA1" w:rsidRPr="008476DE" w:rsidRDefault="002E2570" w:rsidP="009B2474">
      <w:pPr>
        <w:spacing w:after="0"/>
        <w:jc w:val="both"/>
        <w:rPr>
          <w:color w:val="333333"/>
        </w:rPr>
      </w:pPr>
      <w:r>
        <w:rPr>
          <w:color w:val="333333"/>
        </w:rPr>
        <w:t>Jefe inmediato</w:t>
      </w:r>
      <w:r w:rsidRPr="008476DE">
        <w:rPr>
          <w:color w:val="333333"/>
        </w:rPr>
        <w:t xml:space="preserve"> </w:t>
      </w:r>
      <w:r>
        <w:rPr>
          <w:color w:val="333333"/>
        </w:rPr>
        <w:t>(</w:t>
      </w:r>
      <w:r w:rsidR="00214DA1" w:rsidRPr="008476DE">
        <w:rPr>
          <w:color w:val="333333"/>
        </w:rPr>
        <w:t>Si el pos</w:t>
      </w:r>
      <w:r>
        <w:rPr>
          <w:color w:val="333333"/>
        </w:rPr>
        <w:t>tulante es dependiente laboral)</w:t>
      </w:r>
    </w:p>
    <w:p w:rsidR="00214DA1" w:rsidRPr="008476DE" w:rsidRDefault="002E2570" w:rsidP="002E2570">
      <w:pPr>
        <w:spacing w:after="0"/>
        <w:jc w:val="both"/>
        <w:rPr>
          <w:color w:val="333333"/>
        </w:rPr>
      </w:pPr>
      <w:r w:rsidRPr="008476DE">
        <w:rPr>
          <w:color w:val="333333"/>
        </w:rPr>
        <w:t>Profesional vinculado a las actividades del postulante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7620</wp:posOffset>
                </wp:positionV>
                <wp:extent cx="123825" cy="133350"/>
                <wp:effectExtent l="19050" t="19685" r="19050" b="184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EC10B" id="Rectángulo 2" o:spid="_x0000_s1026" style="position:absolute;margin-left:-20.55pt;margin-top:.6pt;width:9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" filled="f" strokecolor="#243f60" strokeweight="2pt"/>
            </w:pict>
          </mc:Fallback>
        </mc:AlternateContent>
      </w:r>
      <w:r>
        <w:rPr>
          <w:color w:val="333333"/>
        </w:rPr>
        <w:t xml:space="preserve"> (</w:t>
      </w:r>
      <w:r w:rsidR="00214DA1" w:rsidRPr="008476DE">
        <w:rPr>
          <w:color w:val="333333"/>
        </w:rPr>
        <w:t>Si</w:t>
      </w:r>
      <w:r>
        <w:rPr>
          <w:color w:val="333333"/>
        </w:rPr>
        <w:t xml:space="preserve"> el postulante es independiente)</w:t>
      </w:r>
    </w:p>
    <w:p w:rsidR="00214DA1" w:rsidRPr="008476DE" w:rsidRDefault="00214DA1" w:rsidP="007B7E66">
      <w:pPr>
        <w:spacing w:after="0" w:line="240" w:lineRule="auto"/>
        <w:jc w:val="both"/>
        <w:rPr>
          <w:color w:val="333333"/>
        </w:rPr>
      </w:pPr>
      <w:proofErr w:type="gramStart"/>
      <w:r w:rsidRPr="008476DE">
        <w:rPr>
          <w:color w:val="333333"/>
        </w:rPr>
        <w:t>para</w:t>
      </w:r>
      <w:proofErr w:type="gramEnd"/>
      <w:r w:rsidRPr="008476DE">
        <w:rPr>
          <w:color w:val="333333"/>
        </w:rPr>
        <w:t xml:space="preserve"> manifestarle mi respaldo al Postulante: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454"/>
      </w:tblGrid>
      <w:tr w:rsidR="00214DA1" w:rsidRPr="008476DE" w:rsidTr="00522C14">
        <w:tc>
          <w:tcPr>
            <w:tcW w:w="6374" w:type="dxa"/>
          </w:tcPr>
          <w:p w:rsidR="00214DA1" w:rsidRDefault="00214DA1" w:rsidP="00522C14">
            <w:pPr>
              <w:tabs>
                <w:tab w:val="left" w:pos="1125"/>
              </w:tabs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ab/>
              <w:t>Nombre completo</w:t>
            </w:r>
          </w:p>
          <w:p w:rsidR="00214DA1" w:rsidRPr="008476DE" w:rsidRDefault="00214DA1" w:rsidP="00522C14">
            <w:pPr>
              <w:tabs>
                <w:tab w:val="left" w:pos="1125"/>
              </w:tabs>
              <w:spacing w:after="0" w:line="240" w:lineRule="auto"/>
              <w:jc w:val="both"/>
              <w:rPr>
                <w:color w:val="333333"/>
              </w:rPr>
            </w:pPr>
          </w:p>
        </w:tc>
        <w:tc>
          <w:tcPr>
            <w:tcW w:w="2454" w:type="dxa"/>
          </w:tcPr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Doc. Identidad</w:t>
            </w:r>
          </w:p>
        </w:tc>
      </w:tr>
    </w:tbl>
    <w:p w:rsidR="00214DA1" w:rsidRPr="008476DE" w:rsidRDefault="00214DA1" w:rsidP="004E27D2">
      <w:pPr>
        <w:spacing w:after="0" w:line="240" w:lineRule="auto"/>
        <w:jc w:val="both"/>
        <w:rPr>
          <w:color w:val="333333"/>
        </w:rPr>
      </w:pPr>
      <w:proofErr w:type="gramStart"/>
      <w:r w:rsidRPr="008476DE">
        <w:rPr>
          <w:color w:val="333333"/>
        </w:rPr>
        <w:t>presentado</w:t>
      </w:r>
      <w:proofErr w:type="gramEnd"/>
      <w:r w:rsidRPr="008476DE">
        <w:rPr>
          <w:color w:val="333333"/>
        </w:rPr>
        <w:t xml:space="preserve"> al </w:t>
      </w:r>
      <w:r>
        <w:t>“Concurso Movilización Nacional e Internacional en Ciencia, Tecnología e Innovación (</w:t>
      </w:r>
      <w:proofErr w:type="spellStart"/>
      <w:r>
        <w:t>CTeI</w:t>
      </w:r>
      <w:proofErr w:type="spellEnd"/>
      <w:r>
        <w:t>)”</w:t>
      </w:r>
      <w:r w:rsidRPr="008476DE">
        <w:rPr>
          <w:color w:val="333333"/>
        </w:rPr>
        <w:t xml:space="preserve"> (año - #</w:t>
      </w:r>
      <w:r>
        <w:rPr>
          <w:color w:val="333333"/>
        </w:rPr>
        <w:t xml:space="preserve"> convocatoria) con la propuesta: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00"/>
        <w:gridCol w:w="3091"/>
        <w:gridCol w:w="2737"/>
      </w:tblGrid>
      <w:tr w:rsidR="00214DA1" w:rsidRPr="008476DE" w:rsidTr="00522C14">
        <w:tc>
          <w:tcPr>
            <w:tcW w:w="3000" w:type="dxa"/>
          </w:tcPr>
          <w:p w:rsidR="00214DA1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Lugar (Ciudad, País)</w:t>
            </w:r>
          </w:p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</w:p>
        </w:tc>
        <w:tc>
          <w:tcPr>
            <w:tcW w:w="3091" w:type="dxa"/>
          </w:tcPr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Estancia/Participación Evento</w:t>
            </w:r>
          </w:p>
        </w:tc>
        <w:tc>
          <w:tcPr>
            <w:tcW w:w="2737" w:type="dxa"/>
          </w:tcPr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Tema</w:t>
            </w:r>
          </w:p>
        </w:tc>
      </w:tr>
    </w:tbl>
    <w:p w:rsidR="002E2570" w:rsidRDefault="002E2570" w:rsidP="00955DD3">
      <w:pPr>
        <w:spacing w:after="0" w:line="240" w:lineRule="auto"/>
        <w:jc w:val="both"/>
        <w:rPr>
          <w:color w:val="33333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2570" w:rsidTr="002E2570">
        <w:tc>
          <w:tcPr>
            <w:tcW w:w="8978" w:type="dxa"/>
          </w:tcPr>
          <w:p w:rsidR="002E2570" w:rsidRPr="002E2570" w:rsidRDefault="002E2570" w:rsidP="00955DD3">
            <w:pPr>
              <w:spacing w:after="0" w:line="240" w:lineRule="auto"/>
              <w:jc w:val="both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Sustentar</w:t>
            </w:r>
            <w:r w:rsidRPr="002E2570">
              <w:rPr>
                <w:color w:val="A6A6A6" w:themeColor="background1" w:themeShade="A6"/>
              </w:rPr>
              <w:t xml:space="preserve"> el interés del suscrito con respecto a la movilización del postulante</w:t>
            </w:r>
            <w:r>
              <w:rPr>
                <w:color w:val="A6A6A6" w:themeColor="background1" w:themeShade="A6"/>
              </w:rPr>
              <w:t xml:space="preserve"> </w:t>
            </w: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  <w:p w:rsidR="002E2570" w:rsidRDefault="002E2570" w:rsidP="00955DD3">
            <w:pPr>
              <w:spacing w:after="0" w:line="240" w:lineRule="auto"/>
              <w:jc w:val="both"/>
              <w:rPr>
                <w:color w:val="333333"/>
              </w:rPr>
            </w:pPr>
          </w:p>
        </w:tc>
      </w:tr>
    </w:tbl>
    <w:p w:rsidR="00214DA1" w:rsidRPr="008476DE" w:rsidRDefault="00214DA1" w:rsidP="00955DD3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>Sin otro particular, quedo de usted.</w:t>
      </w:r>
    </w:p>
    <w:p w:rsidR="00214DA1" w:rsidRPr="008476DE" w:rsidRDefault="00214DA1" w:rsidP="00955DD3">
      <w:pPr>
        <w:spacing w:after="0" w:line="240" w:lineRule="auto"/>
        <w:jc w:val="both"/>
        <w:rPr>
          <w:color w:val="333333"/>
        </w:rPr>
      </w:pPr>
    </w:p>
    <w:p w:rsidR="00214DA1" w:rsidRPr="008476DE" w:rsidRDefault="00214DA1" w:rsidP="00955DD3">
      <w:pPr>
        <w:spacing w:after="0" w:line="240" w:lineRule="auto"/>
        <w:jc w:val="both"/>
        <w:rPr>
          <w:color w:val="333333"/>
        </w:rPr>
      </w:pPr>
      <w:r w:rsidRPr="008476DE">
        <w:rPr>
          <w:color w:val="333333"/>
        </w:rPr>
        <w:t>Atentamente</w:t>
      </w:r>
    </w:p>
    <w:p w:rsidR="00214DA1" w:rsidRDefault="00214DA1" w:rsidP="00955DD3">
      <w:pPr>
        <w:spacing w:after="0" w:line="240" w:lineRule="auto"/>
        <w:jc w:val="both"/>
      </w:pPr>
    </w:p>
    <w:p w:rsidR="00214DA1" w:rsidRDefault="00214DA1" w:rsidP="00955DD3">
      <w:pPr>
        <w:spacing w:after="0" w:line="240" w:lineRule="auto"/>
        <w:jc w:val="both"/>
      </w:pPr>
    </w:p>
    <w:p w:rsidR="00214DA1" w:rsidRDefault="00214DA1" w:rsidP="00955DD3">
      <w:pPr>
        <w:spacing w:after="0" w:line="240" w:lineRule="auto"/>
        <w:jc w:val="both"/>
      </w:pPr>
      <w:r>
        <w:t>Firma</w:t>
      </w:r>
    </w:p>
    <w:p w:rsidR="00214DA1" w:rsidRDefault="00214DA1" w:rsidP="00955DD3">
      <w:pPr>
        <w:spacing w:after="0" w:line="240" w:lineRule="auto"/>
        <w:jc w:val="both"/>
      </w:pPr>
      <w:r>
        <w:t>Nombres y Apellidos</w:t>
      </w:r>
    </w:p>
    <w:p w:rsidR="00214DA1" w:rsidRDefault="00214DA1" w:rsidP="00955DD3">
      <w:pPr>
        <w:spacing w:after="0" w:line="240" w:lineRule="auto"/>
        <w:jc w:val="both"/>
      </w:pPr>
      <w:r>
        <w:t>Cargo</w:t>
      </w:r>
    </w:p>
    <w:p w:rsidR="00F72415" w:rsidRDefault="00F72415" w:rsidP="00312680">
      <w:pPr>
        <w:spacing w:after="0" w:line="240" w:lineRule="auto"/>
        <w:jc w:val="right"/>
        <w:rPr>
          <w:b/>
        </w:rPr>
      </w:pPr>
    </w:p>
    <w:p w:rsidR="00F72415" w:rsidRDefault="00F72415" w:rsidP="00312680">
      <w:pPr>
        <w:spacing w:after="0" w:line="240" w:lineRule="auto"/>
        <w:jc w:val="right"/>
        <w:rPr>
          <w:b/>
        </w:rPr>
      </w:pPr>
    </w:p>
    <w:p w:rsidR="00F72415" w:rsidRDefault="00F72415" w:rsidP="00312680">
      <w:pPr>
        <w:spacing w:after="0" w:line="240" w:lineRule="auto"/>
        <w:jc w:val="right"/>
        <w:rPr>
          <w:b/>
        </w:rPr>
      </w:pPr>
    </w:p>
    <w:p w:rsidR="00F72415" w:rsidRDefault="00F72415" w:rsidP="00312680">
      <w:pPr>
        <w:spacing w:after="0" w:line="240" w:lineRule="auto"/>
        <w:jc w:val="right"/>
        <w:rPr>
          <w:b/>
        </w:rPr>
      </w:pPr>
    </w:p>
    <w:sectPr w:rsidR="00F72415" w:rsidSect="00A016FC">
      <w:footerReference w:type="default" r:id="rId7"/>
      <w:pgSz w:w="12240" w:h="15840"/>
      <w:pgMar w:top="99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74" w:rsidRDefault="00C35574">
      <w:r>
        <w:separator/>
      </w:r>
    </w:p>
  </w:endnote>
  <w:endnote w:type="continuationSeparator" w:id="0">
    <w:p w:rsidR="00C35574" w:rsidRDefault="00C3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1" w:rsidRPr="00055F31" w:rsidRDefault="001912BC">
    <w:pPr>
      <w:pStyle w:val="Piedepgina"/>
      <w:rPr>
        <w:b/>
        <w:color w:val="808080"/>
        <w:sz w:val="18"/>
        <w:szCs w:val="18"/>
      </w:rPr>
    </w:pPr>
    <w:r>
      <w:rPr>
        <w:b/>
        <w:color w:val="808080"/>
        <w:sz w:val="18"/>
        <w:szCs w:val="18"/>
      </w:rPr>
      <w:t>EF-</w:t>
    </w:r>
    <w:r w:rsidR="00214DA1" w:rsidRPr="00055F31">
      <w:rPr>
        <w:b/>
        <w:color w:val="808080"/>
        <w:sz w:val="18"/>
        <w:szCs w:val="18"/>
      </w:rPr>
      <w:t>009</w:t>
    </w:r>
    <w:r>
      <w:rPr>
        <w:b/>
        <w:color w:val="808080"/>
        <w:sz w:val="18"/>
        <w:szCs w:val="18"/>
      </w:rPr>
      <w:t xml:space="preserve"> </w:t>
    </w:r>
    <w:r w:rsidR="00214DA1" w:rsidRPr="00055F31">
      <w:rPr>
        <w:b/>
        <w:color w:val="808080"/>
        <w:sz w:val="18"/>
        <w:szCs w:val="18"/>
      </w:rPr>
      <w:t xml:space="preserve">Movilización Nacional </w:t>
    </w:r>
    <w:r w:rsidR="00F42A8D">
      <w:rPr>
        <w:b/>
        <w:color w:val="808080"/>
        <w:sz w:val="18"/>
        <w:szCs w:val="18"/>
      </w:rPr>
      <w:t>e</w:t>
    </w:r>
    <w:r w:rsidR="00214DA1" w:rsidRPr="00055F31">
      <w:rPr>
        <w:b/>
        <w:color w:val="808080"/>
        <w:sz w:val="18"/>
        <w:szCs w:val="18"/>
      </w:rPr>
      <w:t xml:space="preserve"> Internacional en </w:t>
    </w:r>
    <w:proofErr w:type="spellStart"/>
    <w:r w:rsidR="00214DA1" w:rsidRPr="00055F31">
      <w:rPr>
        <w:b/>
        <w:color w:val="808080"/>
        <w:sz w:val="18"/>
        <w:szCs w:val="18"/>
      </w:rPr>
      <w:t>CTeI</w:t>
    </w:r>
    <w:proofErr w:type="spellEnd"/>
    <w:r w:rsidR="00214DA1" w:rsidRPr="00055F31">
      <w:rPr>
        <w:b/>
        <w:color w:val="808080"/>
        <w:sz w:val="18"/>
        <w:szCs w:val="18"/>
      </w:rPr>
      <w:t xml:space="preserve">                                           Unidad de Desarrollo - FONDECYT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74" w:rsidRDefault="00C35574">
      <w:r>
        <w:separator/>
      </w:r>
    </w:p>
  </w:footnote>
  <w:footnote w:type="continuationSeparator" w:id="0">
    <w:p w:rsidR="00C35574" w:rsidRDefault="00C35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1D"/>
    <w:rsid w:val="00055F31"/>
    <w:rsid w:val="0006315F"/>
    <w:rsid w:val="000802F1"/>
    <w:rsid w:val="001912BC"/>
    <w:rsid w:val="00193B9D"/>
    <w:rsid w:val="00214DA1"/>
    <w:rsid w:val="002E2570"/>
    <w:rsid w:val="002F7380"/>
    <w:rsid w:val="002F78A9"/>
    <w:rsid w:val="00307AC0"/>
    <w:rsid w:val="00312680"/>
    <w:rsid w:val="003319D3"/>
    <w:rsid w:val="00497DAB"/>
    <w:rsid w:val="004E27D2"/>
    <w:rsid w:val="004E4641"/>
    <w:rsid w:val="00522C14"/>
    <w:rsid w:val="00537DA7"/>
    <w:rsid w:val="00546A76"/>
    <w:rsid w:val="005A77EE"/>
    <w:rsid w:val="005B43EF"/>
    <w:rsid w:val="005F01D3"/>
    <w:rsid w:val="006135F4"/>
    <w:rsid w:val="00676D1D"/>
    <w:rsid w:val="00691BB0"/>
    <w:rsid w:val="006F63E1"/>
    <w:rsid w:val="007049E1"/>
    <w:rsid w:val="007B7E66"/>
    <w:rsid w:val="008476DE"/>
    <w:rsid w:val="00955DD3"/>
    <w:rsid w:val="00963EE9"/>
    <w:rsid w:val="009B2474"/>
    <w:rsid w:val="009B6AAC"/>
    <w:rsid w:val="009D7D51"/>
    <w:rsid w:val="00A016FC"/>
    <w:rsid w:val="00AD69DB"/>
    <w:rsid w:val="00B14FA2"/>
    <w:rsid w:val="00B664A9"/>
    <w:rsid w:val="00C35574"/>
    <w:rsid w:val="00D17DCC"/>
    <w:rsid w:val="00D40555"/>
    <w:rsid w:val="00D41D71"/>
    <w:rsid w:val="00D65D30"/>
    <w:rsid w:val="00DA4CCA"/>
    <w:rsid w:val="00F111A9"/>
    <w:rsid w:val="00F42A8D"/>
    <w:rsid w:val="00F72415"/>
    <w:rsid w:val="00FD224F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E285083-7048-4896-A5DB-E79DAA17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eastAsia="MS Mincho" w:hAnsi="Tahoma" w:cs="Tahoma"/>
      <w:sz w:val="16"/>
      <w:szCs w:val="16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37"/>
    <w:rPr>
      <w:rFonts w:ascii="Times New Roman" w:hAnsi="Times New Roman"/>
      <w:sz w:val="0"/>
      <w:szCs w:val="0"/>
      <w:lang w:eastAsia="en-US"/>
    </w:rPr>
  </w:style>
  <w:style w:type="paragraph" w:styleId="Prrafodelista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aconcuadrcula">
    <w:name w:val="Table Grid"/>
    <w:basedOn w:val="Tablanormal"/>
    <w:uiPriority w:val="99"/>
    <w:rsid w:val="00546A7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055F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7537"/>
    <w:rPr>
      <w:lang w:eastAsia="en-US"/>
    </w:rPr>
  </w:style>
  <w:style w:type="paragraph" w:styleId="Piedepgina">
    <w:name w:val="footer"/>
    <w:basedOn w:val="Normal"/>
    <w:link w:val="PiedepginaCar"/>
    <w:uiPriority w:val="99"/>
    <w:rsid w:val="00055F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753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Eddie Malca Vicente</cp:lastModifiedBy>
  <cp:revision>7</cp:revision>
  <cp:lastPrinted>2015-01-23T23:00:00Z</cp:lastPrinted>
  <dcterms:created xsi:type="dcterms:W3CDTF">2015-03-10T15:16:00Z</dcterms:created>
  <dcterms:modified xsi:type="dcterms:W3CDTF">2015-03-19T02:51:00Z</dcterms:modified>
</cp:coreProperties>
</file>