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25" w:rsidRDefault="000A1361">
      <w:pPr>
        <w:rPr>
          <w:b/>
          <w:color w:val="70AD47" w:themeColor="accent6"/>
          <w:sz w:val="32"/>
        </w:rPr>
      </w:pPr>
      <w:r w:rsidRPr="000A1361">
        <w:rPr>
          <w:b/>
          <w:color w:val="70AD47" w:themeColor="accent6"/>
          <w:sz w:val="32"/>
        </w:rPr>
        <w:t>Principais grupos terroristas</w:t>
      </w:r>
    </w:p>
    <w:p w:rsidR="000A1361" w:rsidRDefault="000A1361" w:rsidP="000A1361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Motivados pelas mais diversas razões, muitos são os grupos terroristas existentes a nível mundial. Aqui, apresentamos apenas algu</w:t>
      </w:r>
      <w:r>
        <w:rPr>
          <w:rFonts w:ascii="Arial" w:hAnsi="Arial" w:cs="Arial"/>
        </w:rPr>
        <w:t>ns dos grupos mais emblemáticos:</w:t>
      </w:r>
    </w:p>
    <w:p w:rsidR="000A1361" w:rsidRDefault="000A1361" w:rsidP="000A1361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0A1361" w:rsidRDefault="000A1361" w:rsidP="000A1361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40EF2">
        <w:rPr>
          <w:rFonts w:ascii="Arial" w:hAnsi="Arial" w:cs="Arial"/>
          <w:b/>
          <w:bCs/>
        </w:rPr>
        <w:t>Al-Qaeda</w:t>
      </w:r>
    </w:p>
    <w:p w:rsidR="000A1361" w:rsidRDefault="000A1361" w:rsidP="000A1361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0A1361" w:rsidRDefault="000A1361" w:rsidP="000A1361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E55CAE">
        <w:rPr>
          <w:rFonts w:ascii="Arial" w:hAnsi="Arial" w:cs="Arial"/>
        </w:rPr>
        <w:t>Criad</w:t>
      </w:r>
      <w:r>
        <w:rPr>
          <w:rFonts w:ascii="Arial" w:hAnsi="Arial" w:cs="Arial"/>
        </w:rPr>
        <w:t>a</w:t>
      </w:r>
      <w:r w:rsidRPr="00E55CAE">
        <w:rPr>
          <w:rFonts w:ascii="Arial" w:hAnsi="Arial" w:cs="Arial"/>
        </w:rPr>
        <w:t xml:space="preserve"> por Osama </w:t>
      </w:r>
      <w:r>
        <w:rPr>
          <w:rFonts w:ascii="Arial" w:hAnsi="Arial" w:cs="Arial"/>
        </w:rPr>
        <w:t xml:space="preserve">Bin Laden, em 1989, a Al-Qaeda </w:t>
      </w:r>
      <w:r w:rsidRPr="00E55CAE">
        <w:rPr>
          <w:rFonts w:ascii="Arial" w:hAnsi="Arial" w:cs="Arial"/>
        </w:rPr>
        <w:t xml:space="preserve">é uma organização terrorista formada, principalmente, por fundamentalistas islâmicos e árabes. </w:t>
      </w:r>
      <w:r>
        <w:rPr>
          <w:rFonts w:ascii="Arial" w:hAnsi="Arial" w:cs="Arial"/>
        </w:rPr>
        <w:t xml:space="preserve">Inicialmente o seu </w:t>
      </w:r>
      <w:r w:rsidRPr="00E55CAE">
        <w:rPr>
          <w:rFonts w:ascii="Arial" w:hAnsi="Arial" w:cs="Arial"/>
        </w:rPr>
        <w:t>foco de atuação tinha por objetivo expulsar as tropas russas do território do Afeganistão</w:t>
      </w:r>
      <w:r>
        <w:rPr>
          <w:rFonts w:ascii="Arial" w:hAnsi="Arial" w:cs="Arial"/>
        </w:rPr>
        <w:t>.</w:t>
      </w:r>
    </w:p>
    <w:p w:rsidR="000A1361" w:rsidRDefault="000A1361" w:rsidP="000A1361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F728DA">
        <w:rPr>
          <w:rFonts w:ascii="Arial" w:hAnsi="Arial" w:cs="Arial"/>
        </w:rPr>
        <w:t xml:space="preserve">Atualmente, a Al-Qaeda possui bases em vários países (Somália, Argélia, Líbia, Chade, etc.), </w:t>
      </w:r>
      <w:r>
        <w:rPr>
          <w:rFonts w:ascii="Arial" w:hAnsi="Arial" w:cs="Arial"/>
        </w:rPr>
        <w:t xml:space="preserve">as </w:t>
      </w:r>
      <w:r w:rsidRPr="00F728DA">
        <w:rPr>
          <w:rFonts w:ascii="Arial" w:hAnsi="Arial" w:cs="Arial"/>
        </w:rPr>
        <w:t>suas ações terroristas ocorrem em nações ocidentais e em países muçulmanos que apoiam os Estados Unidos, como, a Arábia Saudita, a Turquia e a Indonésia.</w:t>
      </w:r>
    </w:p>
    <w:p w:rsidR="000A1361" w:rsidRDefault="000A1361" w:rsidP="000A1361">
      <w:pPr>
        <w:pStyle w:val="Default"/>
        <w:spacing w:line="360" w:lineRule="auto"/>
        <w:ind w:left="25" w:firstLine="683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iCs/>
          <w:lang w:val="en-US"/>
        </w:rPr>
        <w:t xml:space="preserve">Este </w:t>
      </w:r>
      <w:proofErr w:type="spellStart"/>
      <w:r>
        <w:rPr>
          <w:rFonts w:ascii="Arial" w:hAnsi="Arial" w:cs="Arial"/>
          <w:bCs/>
          <w:iCs/>
          <w:lang w:val="en-US"/>
        </w:rPr>
        <w:t>grupo</w:t>
      </w:r>
      <w:proofErr w:type="spellEnd"/>
      <w:r>
        <w:rPr>
          <w:rFonts w:ascii="Arial" w:hAnsi="Arial" w:cs="Arial"/>
          <w:bCs/>
          <w:iCs/>
          <w:lang w:val="en-US"/>
        </w:rPr>
        <w:t xml:space="preserve"> </w:t>
      </w:r>
      <w:proofErr w:type="spellStart"/>
      <w:r>
        <w:rPr>
          <w:rFonts w:ascii="Arial" w:hAnsi="Arial" w:cs="Arial"/>
          <w:bCs/>
          <w:iCs/>
          <w:lang w:val="en-US"/>
        </w:rPr>
        <w:t>foi</w:t>
      </w:r>
      <w:proofErr w:type="spellEnd"/>
      <w:r>
        <w:rPr>
          <w:rFonts w:ascii="Arial" w:hAnsi="Arial" w:cs="Arial"/>
          <w:bCs/>
          <w:iCs/>
          <w:lang w:val="en-US"/>
        </w:rPr>
        <w:t xml:space="preserve"> o </w:t>
      </w:r>
      <w:proofErr w:type="spellStart"/>
      <w:r>
        <w:rPr>
          <w:rFonts w:ascii="Arial" w:hAnsi="Arial" w:cs="Arial"/>
          <w:bCs/>
          <w:iCs/>
          <w:lang w:val="en-US"/>
        </w:rPr>
        <w:t>responsável</w:t>
      </w:r>
      <w:proofErr w:type="spellEnd"/>
      <w:r>
        <w:rPr>
          <w:rFonts w:ascii="Arial" w:hAnsi="Arial" w:cs="Arial"/>
          <w:bCs/>
          <w:iCs/>
          <w:lang w:val="en-US"/>
        </w:rPr>
        <w:t xml:space="preserve"> </w:t>
      </w:r>
      <w:proofErr w:type="spellStart"/>
      <w:r>
        <w:rPr>
          <w:rFonts w:ascii="Arial" w:hAnsi="Arial" w:cs="Arial"/>
          <w:bCs/>
          <w:iCs/>
          <w:lang w:val="en-US"/>
        </w:rPr>
        <w:t>pelo</w:t>
      </w:r>
      <w:proofErr w:type="spellEnd"/>
      <w:r>
        <w:rPr>
          <w:rFonts w:ascii="Arial" w:hAnsi="Arial" w:cs="Arial"/>
          <w:bCs/>
          <w:iCs/>
          <w:lang w:val="en-US"/>
        </w:rPr>
        <w:t xml:space="preserve"> </w:t>
      </w:r>
      <w:proofErr w:type="spellStart"/>
      <w:r>
        <w:rPr>
          <w:rFonts w:ascii="Arial" w:hAnsi="Arial" w:cs="Arial"/>
          <w:bCs/>
          <w:iCs/>
          <w:lang w:val="en-US"/>
        </w:rPr>
        <w:t>atentado</w:t>
      </w:r>
      <w:proofErr w:type="spellEnd"/>
      <w:r>
        <w:rPr>
          <w:rFonts w:ascii="Arial" w:hAnsi="Arial" w:cs="Arial"/>
          <w:bCs/>
          <w:iCs/>
          <w:lang w:val="en-US"/>
        </w:rPr>
        <w:t xml:space="preserve"> </w:t>
      </w:r>
      <w:proofErr w:type="spellStart"/>
      <w:r w:rsidRPr="005E2C14">
        <w:rPr>
          <w:rFonts w:ascii="Arial" w:hAnsi="Arial" w:cs="Arial"/>
          <w:bCs/>
          <w:iCs/>
          <w:lang w:val="en-US"/>
        </w:rPr>
        <w:t>ao</w:t>
      </w:r>
      <w:proofErr w:type="spellEnd"/>
      <w:r w:rsidRPr="005E2C14">
        <w:rPr>
          <w:rFonts w:ascii="Arial" w:hAnsi="Arial" w:cs="Arial"/>
          <w:bCs/>
          <w:iCs/>
          <w:lang w:val="en-US"/>
        </w:rPr>
        <w:t xml:space="preserve"> World Trade Center, </w:t>
      </w:r>
      <w:r w:rsidRPr="005E2C14">
        <w:rPr>
          <w:rFonts w:ascii="Arial" w:hAnsi="Arial" w:cs="Arial"/>
          <w:bCs/>
          <w:iCs/>
        </w:rPr>
        <w:t xml:space="preserve">Torres Gémeas e Pentágono, </w:t>
      </w:r>
      <w:r w:rsidRPr="005E2C14">
        <w:rPr>
          <w:rFonts w:ascii="Arial" w:hAnsi="Arial" w:cs="Arial"/>
          <w:bCs/>
        </w:rPr>
        <w:t>nos EUA a 11</w:t>
      </w:r>
      <w:r>
        <w:rPr>
          <w:rFonts w:ascii="Arial" w:hAnsi="Arial" w:cs="Arial"/>
          <w:bCs/>
        </w:rPr>
        <w:t xml:space="preserve"> de setembro de 2001.</w:t>
      </w:r>
    </w:p>
    <w:p w:rsidR="000A1361" w:rsidRDefault="000A1361" w:rsidP="000A1361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0A1361" w:rsidRDefault="000A1361" w:rsidP="000A1361">
      <w:pPr>
        <w:pStyle w:val="Default"/>
        <w:spacing w:line="360" w:lineRule="auto"/>
        <w:ind w:left="25" w:firstLine="683"/>
        <w:jc w:val="both"/>
        <w:rPr>
          <w:rFonts w:ascii="Arial" w:hAnsi="Arial" w:cs="Arial"/>
        </w:rPr>
      </w:pPr>
    </w:p>
    <w:p w:rsidR="000A1361" w:rsidRDefault="000A1361" w:rsidP="000A1361">
      <w:pPr>
        <w:pStyle w:val="Default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40EF2">
        <w:rPr>
          <w:rFonts w:ascii="Arial" w:hAnsi="Arial" w:cs="Arial"/>
          <w:b/>
          <w:bCs/>
        </w:rPr>
        <w:t>ETA</w:t>
      </w:r>
      <w:r>
        <w:rPr>
          <w:rFonts w:ascii="Arial" w:hAnsi="Arial" w:cs="Arial"/>
          <w:b/>
          <w:bCs/>
        </w:rPr>
        <w:t>e</w:t>
      </w:r>
      <w:proofErr w:type="spellEnd"/>
    </w:p>
    <w:p w:rsidR="000A1361" w:rsidRDefault="000A1361" w:rsidP="000A1361">
      <w:pPr>
        <w:pStyle w:val="Default"/>
        <w:spacing w:line="360" w:lineRule="auto"/>
        <w:ind w:left="25" w:firstLine="683"/>
        <w:jc w:val="both"/>
        <w:rPr>
          <w:rFonts w:ascii="Arial" w:hAnsi="Arial" w:cs="Arial"/>
        </w:rPr>
      </w:pPr>
    </w:p>
    <w:p w:rsidR="000A1361" w:rsidRDefault="000A1361" w:rsidP="000A1361">
      <w:pPr>
        <w:pStyle w:val="Default"/>
        <w:spacing w:line="360" w:lineRule="auto"/>
        <w:ind w:left="25" w:firstLine="683"/>
        <w:jc w:val="both"/>
        <w:rPr>
          <w:rFonts w:ascii="Arial" w:hAnsi="Arial" w:cs="Arial"/>
        </w:rPr>
      </w:pPr>
      <w:r w:rsidRPr="00A000AF">
        <w:rPr>
          <w:rFonts w:ascii="Arial" w:hAnsi="Arial" w:cs="Arial"/>
        </w:rPr>
        <w:t>ETA</w:t>
      </w:r>
      <w:r>
        <w:rPr>
          <w:rFonts w:ascii="Arial" w:hAnsi="Arial" w:cs="Arial"/>
        </w:rPr>
        <w:t xml:space="preserve"> ou </w:t>
      </w:r>
      <w:r w:rsidRPr="009F2483">
        <w:rPr>
          <w:rFonts w:ascii="Arial" w:hAnsi="Arial" w:cs="Arial"/>
        </w:rPr>
        <w:t>Pátria Basca e Liberdade</w:t>
      </w:r>
      <w:r>
        <w:rPr>
          <w:rFonts w:ascii="Arial" w:hAnsi="Arial" w:cs="Arial"/>
        </w:rPr>
        <w:t xml:space="preserve">, </w:t>
      </w:r>
      <w:r w:rsidRPr="00A000AF">
        <w:rPr>
          <w:rFonts w:ascii="Arial" w:hAnsi="Arial" w:cs="Arial"/>
        </w:rPr>
        <w:t>foi fundado em 31 de julho de 1959 por estudantes nacionalistas que se rebelaram contra o "imobilismo" do Partido Nacionalista Basco (PNV) ante ao franquismo.</w:t>
      </w:r>
    </w:p>
    <w:p w:rsidR="000A1361" w:rsidRDefault="000A1361" w:rsidP="000A1361">
      <w:pPr>
        <w:pStyle w:val="Default"/>
        <w:spacing w:line="360" w:lineRule="auto"/>
        <w:ind w:left="25" w:firstLine="683"/>
        <w:jc w:val="both"/>
        <w:rPr>
          <w:rFonts w:ascii="Arial" w:hAnsi="Arial" w:cs="Arial"/>
        </w:rPr>
      </w:pPr>
      <w:r w:rsidRPr="00240EF2">
        <w:rPr>
          <w:rFonts w:ascii="Arial" w:hAnsi="Arial" w:cs="Arial"/>
        </w:rPr>
        <w:t xml:space="preserve">Grupo da região do País Basco que </w:t>
      </w:r>
      <w:r>
        <w:rPr>
          <w:rFonts w:ascii="Arial" w:hAnsi="Arial" w:cs="Arial"/>
        </w:rPr>
        <w:t>luta por uma independência política e territorial.</w:t>
      </w:r>
    </w:p>
    <w:p w:rsidR="000A1361" w:rsidRDefault="000A1361" w:rsidP="000A1361">
      <w:pPr>
        <w:pStyle w:val="Default"/>
        <w:spacing w:line="360" w:lineRule="auto"/>
        <w:ind w:left="25" w:firstLine="683"/>
        <w:jc w:val="both"/>
        <w:rPr>
          <w:rFonts w:ascii="Arial" w:hAnsi="Arial" w:cs="Arial"/>
        </w:rPr>
      </w:pPr>
      <w:r w:rsidRPr="003F0572">
        <w:rPr>
          <w:rFonts w:ascii="Arial" w:hAnsi="Arial" w:cs="Arial"/>
          <w:bCs/>
        </w:rPr>
        <w:t>O atentado a nove de junho de 1987</w:t>
      </w:r>
      <w:r w:rsidRPr="003F0572">
        <w:rPr>
          <w:rFonts w:ascii="Arial" w:hAnsi="Arial" w:cs="Arial"/>
        </w:rPr>
        <w:t xml:space="preserve">, onde um carro bomba </w:t>
      </w:r>
      <w:r>
        <w:rPr>
          <w:rFonts w:ascii="Arial" w:hAnsi="Arial" w:cs="Arial"/>
        </w:rPr>
        <w:t xml:space="preserve">explode no parque do centro </w:t>
      </w:r>
      <w:r w:rsidRPr="003F0572">
        <w:rPr>
          <w:rFonts w:ascii="Arial" w:hAnsi="Arial" w:cs="Arial"/>
        </w:rPr>
        <w:t xml:space="preserve">comercial </w:t>
      </w:r>
      <w:proofErr w:type="spellStart"/>
      <w:r w:rsidRPr="003F0572">
        <w:rPr>
          <w:rFonts w:ascii="Arial" w:hAnsi="Arial" w:cs="Arial"/>
        </w:rPr>
        <w:t>Hipercor</w:t>
      </w:r>
      <w:proofErr w:type="spellEnd"/>
      <w:r w:rsidRPr="003F0572">
        <w:rPr>
          <w:rFonts w:ascii="Arial" w:hAnsi="Arial" w:cs="Arial"/>
        </w:rPr>
        <w:t>, em Barcelona, foi da responsabilidade deste grupo.</w:t>
      </w:r>
    </w:p>
    <w:p w:rsidR="000A1361" w:rsidRDefault="000A1361" w:rsidP="000A1361">
      <w:pPr>
        <w:pStyle w:val="Default"/>
        <w:spacing w:line="360" w:lineRule="auto"/>
        <w:ind w:left="25" w:firstLine="683"/>
        <w:jc w:val="both"/>
        <w:rPr>
          <w:rFonts w:ascii="Arial" w:hAnsi="Arial" w:cs="Arial"/>
        </w:rPr>
      </w:pPr>
    </w:p>
    <w:p w:rsidR="000A1361" w:rsidRDefault="000A1361" w:rsidP="000A1361">
      <w:pPr>
        <w:pStyle w:val="Default"/>
        <w:spacing w:line="360" w:lineRule="auto"/>
        <w:ind w:left="25" w:firstLine="683"/>
        <w:jc w:val="both"/>
        <w:rPr>
          <w:rFonts w:ascii="Arial" w:hAnsi="Arial" w:cs="Arial"/>
        </w:rPr>
      </w:pPr>
    </w:p>
    <w:p w:rsidR="000A1361" w:rsidRPr="003F0572" w:rsidRDefault="000A1361" w:rsidP="000A1361">
      <w:pPr>
        <w:pStyle w:val="Default"/>
        <w:spacing w:line="360" w:lineRule="auto"/>
        <w:ind w:left="25" w:firstLine="683"/>
        <w:jc w:val="both"/>
        <w:rPr>
          <w:rFonts w:ascii="Arial" w:hAnsi="Arial" w:cs="Arial"/>
        </w:rPr>
      </w:pPr>
    </w:p>
    <w:p w:rsidR="000A1361" w:rsidRDefault="000A1361" w:rsidP="000A1361">
      <w:pPr>
        <w:pStyle w:val="Default"/>
        <w:spacing w:line="360" w:lineRule="auto"/>
        <w:ind w:left="25" w:firstLine="683"/>
        <w:jc w:val="both"/>
        <w:rPr>
          <w:rFonts w:ascii="Arial" w:hAnsi="Arial" w:cs="Arial"/>
        </w:rPr>
      </w:pPr>
    </w:p>
    <w:p w:rsidR="000A1361" w:rsidRPr="00FA05E5" w:rsidRDefault="000A1361" w:rsidP="000A1361">
      <w:pPr>
        <w:pStyle w:val="Default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40EF2">
        <w:rPr>
          <w:rFonts w:ascii="Arial" w:hAnsi="Arial" w:cs="Arial"/>
          <w:b/>
          <w:bCs/>
        </w:rPr>
        <w:lastRenderedPageBreak/>
        <w:t>IRA</w:t>
      </w:r>
    </w:p>
    <w:p w:rsidR="000A1361" w:rsidRDefault="000A1361" w:rsidP="000A1361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0A1361" w:rsidRDefault="000A1361" w:rsidP="000A1361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240EF2">
        <w:rPr>
          <w:rFonts w:ascii="Arial" w:hAnsi="Arial" w:cs="Arial"/>
        </w:rPr>
        <w:t>Grupo terrorista irlandês católico</w:t>
      </w:r>
      <w:r>
        <w:rPr>
          <w:rFonts w:ascii="Arial" w:hAnsi="Arial" w:cs="Arial"/>
        </w:rPr>
        <w:t>, fundado em 1914,</w:t>
      </w:r>
      <w:r w:rsidRPr="00240EF2">
        <w:rPr>
          <w:rFonts w:ascii="Arial" w:hAnsi="Arial" w:cs="Arial"/>
        </w:rPr>
        <w:t xml:space="preserve"> </w:t>
      </w:r>
      <w:r w:rsidRPr="00FA05E5">
        <w:rPr>
          <w:rFonts w:ascii="Arial" w:hAnsi="Arial" w:cs="Arial"/>
        </w:rPr>
        <w:t xml:space="preserve">que pretendia separar a </w:t>
      </w:r>
      <w:hyperlink r:id="rId5" w:tooltip="Irlanda do Norte" w:history="1">
        <w:r w:rsidRPr="00FA05E5">
          <w:rPr>
            <w:rFonts w:ascii="Arial" w:hAnsi="Arial" w:cs="Arial"/>
          </w:rPr>
          <w:t>Irlanda do Norte</w:t>
        </w:r>
      </w:hyperlink>
      <w:r w:rsidRPr="00FA05E5">
        <w:rPr>
          <w:rFonts w:ascii="Arial" w:hAnsi="Arial" w:cs="Arial"/>
        </w:rPr>
        <w:t xml:space="preserve"> do </w:t>
      </w:r>
      <w:hyperlink r:id="rId6" w:tooltip="Reino Unido" w:history="1">
        <w:r w:rsidRPr="00FA05E5">
          <w:rPr>
            <w:rFonts w:ascii="Arial" w:hAnsi="Arial" w:cs="Arial"/>
          </w:rPr>
          <w:t>Reino Unido</w:t>
        </w:r>
      </w:hyperlink>
      <w:r w:rsidRPr="00FA05E5">
        <w:rPr>
          <w:rFonts w:ascii="Arial" w:hAnsi="Arial" w:cs="Arial"/>
        </w:rPr>
        <w:t xml:space="preserve"> e reanexar-se à </w:t>
      </w:r>
      <w:hyperlink r:id="rId7" w:tooltip="República da Irlanda" w:history="1">
        <w:r w:rsidRPr="00FA05E5">
          <w:rPr>
            <w:rFonts w:ascii="Arial" w:hAnsi="Arial" w:cs="Arial"/>
          </w:rPr>
          <w:t>República da Irlanda</w:t>
        </w:r>
      </w:hyperlink>
      <w:r w:rsidRPr="00FA05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Para isso, </w:t>
      </w:r>
      <w:r>
        <w:rPr>
          <w:rFonts w:ascii="Arial" w:hAnsi="Arial" w:cs="Arial"/>
        </w:rPr>
        <w:t xml:space="preserve">recorreu a </w:t>
      </w:r>
      <w:r w:rsidRPr="00FA05E5">
        <w:rPr>
          <w:rFonts w:ascii="Arial" w:hAnsi="Arial" w:cs="Arial"/>
        </w:rPr>
        <w:t>ataques bombistas e emboscadas com armas de fogo</w:t>
      </w:r>
      <w:r>
        <w:rPr>
          <w:rFonts w:ascii="Arial" w:hAnsi="Arial" w:cs="Arial"/>
        </w:rPr>
        <w:t xml:space="preserve"> e tinha como alvos </w:t>
      </w:r>
      <w:r w:rsidRPr="008B0A96">
        <w:rPr>
          <w:rFonts w:ascii="Arial" w:hAnsi="Arial" w:cs="Arial"/>
        </w:rPr>
        <w:t xml:space="preserve">tradicionais </w:t>
      </w:r>
      <w:hyperlink r:id="rId8" w:tooltip="Protestantismo" w:history="1">
        <w:r w:rsidRPr="008B0A96">
          <w:rPr>
            <w:rFonts w:ascii="Arial" w:hAnsi="Arial" w:cs="Arial"/>
          </w:rPr>
          <w:t>protestantes</w:t>
        </w:r>
      </w:hyperlink>
      <w:r w:rsidRPr="008B0A96">
        <w:rPr>
          <w:rFonts w:ascii="Arial" w:hAnsi="Arial" w:cs="Arial"/>
        </w:rPr>
        <w:t xml:space="preserve">, políticos unionistas e representantes do governo </w:t>
      </w:r>
      <w:hyperlink r:id="rId9" w:tooltip="Grã-Bretanha" w:history="1">
        <w:r w:rsidRPr="008B0A96">
          <w:rPr>
            <w:rFonts w:ascii="Arial" w:hAnsi="Arial" w:cs="Arial"/>
          </w:rPr>
          <w:t>britânico</w:t>
        </w:r>
      </w:hyperlink>
      <w:r w:rsidRPr="008B0A96">
        <w:rPr>
          <w:rFonts w:ascii="Arial" w:hAnsi="Arial" w:cs="Arial"/>
        </w:rPr>
        <w:t>.</w:t>
      </w:r>
    </w:p>
    <w:p w:rsidR="000A1361" w:rsidRDefault="000A1361" w:rsidP="000A1361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A32A77">
        <w:rPr>
          <w:rFonts w:ascii="Arial" w:hAnsi="Arial" w:cs="Arial"/>
        </w:rPr>
        <w:t>A principal razão pela qual o IRA lutava era a igualdade religiosa, visto que 75% da população norte-irlandesa era protestante e o</w:t>
      </w:r>
      <w:r>
        <w:rPr>
          <w:rFonts w:ascii="Arial" w:hAnsi="Arial" w:cs="Arial"/>
        </w:rPr>
        <w:t xml:space="preserve">s restantes 25% </w:t>
      </w:r>
      <w:r w:rsidRPr="00A32A77">
        <w:rPr>
          <w:rFonts w:ascii="Arial" w:hAnsi="Arial" w:cs="Arial"/>
        </w:rPr>
        <w:t xml:space="preserve"> </w:t>
      </w:r>
      <w:hyperlink r:id="rId10" w:tooltip="Católica" w:history="1">
        <w:r w:rsidRPr="00A32A77">
          <w:rPr>
            <w:rFonts w:ascii="Arial" w:hAnsi="Arial" w:cs="Arial"/>
          </w:rPr>
          <w:t>católica</w:t>
        </w:r>
      </w:hyperlink>
      <w:r w:rsidRPr="00A32A77">
        <w:rPr>
          <w:rFonts w:ascii="Arial" w:hAnsi="Arial" w:cs="Arial"/>
        </w:rPr>
        <w:t>, o que fazia com que houvesse desigualdade e preconceito entre as religiões.</w:t>
      </w:r>
      <w:r>
        <w:rPr>
          <w:rFonts w:ascii="Arial" w:hAnsi="Arial" w:cs="Arial"/>
        </w:rPr>
        <w:t xml:space="preserve"> </w:t>
      </w:r>
    </w:p>
    <w:p w:rsidR="000A1361" w:rsidRDefault="000A1361" w:rsidP="000A1361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grupo teve a sua extinção em 2005.</w:t>
      </w:r>
    </w:p>
    <w:p w:rsidR="000A1361" w:rsidRDefault="000A1361" w:rsidP="000A1361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0A1361" w:rsidRPr="006B01A3" w:rsidRDefault="000A1361" w:rsidP="000A1361">
      <w:pPr>
        <w:pStyle w:val="Default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0A1361" w:rsidRPr="0041441F" w:rsidRDefault="000A1361" w:rsidP="000A1361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1441F">
        <w:rPr>
          <w:rFonts w:ascii="Arial" w:hAnsi="Arial" w:cs="Arial"/>
          <w:b/>
          <w:bCs/>
          <w:iCs/>
        </w:rPr>
        <w:t>ISIS</w:t>
      </w:r>
    </w:p>
    <w:p w:rsidR="000A1361" w:rsidRPr="00FD1EDA" w:rsidRDefault="000A1361" w:rsidP="000A1361">
      <w:pPr>
        <w:pStyle w:val="Default"/>
        <w:spacing w:line="360" w:lineRule="auto"/>
        <w:jc w:val="both"/>
        <w:rPr>
          <w:rFonts w:ascii="Arial" w:hAnsi="Arial" w:cs="Arial"/>
        </w:rPr>
      </w:pPr>
      <w:r w:rsidRPr="00FD1EDA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Grupo </w:t>
      </w:r>
      <w:r w:rsidRPr="00FD1EDA">
        <w:rPr>
          <w:rFonts w:ascii="Arial" w:hAnsi="Arial" w:cs="Arial"/>
        </w:rPr>
        <w:t xml:space="preserve">jihadista extremista com liderança vindo dos árabes </w:t>
      </w:r>
      <w:proofErr w:type="spellStart"/>
      <w:r w:rsidRPr="00FD1EDA">
        <w:rPr>
          <w:rFonts w:ascii="Arial" w:hAnsi="Arial" w:cs="Arial"/>
        </w:rPr>
        <w:t>suni</w:t>
      </w:r>
      <w:proofErr w:type="spellEnd"/>
      <w:r w:rsidRPr="00FD1EDA">
        <w:rPr>
          <w:rFonts w:ascii="Arial" w:hAnsi="Arial" w:cs="Arial"/>
        </w:rPr>
        <w:t>, vivendo no Iraque e Síria. Este grupo</w:t>
      </w:r>
      <w:r>
        <w:rPr>
          <w:rFonts w:ascii="Arial" w:hAnsi="Arial" w:cs="Arial"/>
        </w:rPr>
        <w:t>,</w:t>
      </w:r>
      <w:r w:rsidRPr="00FD1EDA">
        <w:rPr>
          <w:rFonts w:ascii="Arial" w:hAnsi="Arial" w:cs="Arial"/>
        </w:rPr>
        <w:t xml:space="preserve"> reivindica a autoridade política, militar e religiosa de todos os muçulmanos em torno do mundo</w:t>
      </w:r>
      <w:r>
        <w:rPr>
          <w:rFonts w:ascii="Arial" w:hAnsi="Arial" w:cs="Arial"/>
        </w:rPr>
        <w:t>.</w:t>
      </w:r>
    </w:p>
    <w:p w:rsidR="000A1361" w:rsidRPr="00E55CAE" w:rsidRDefault="000A1361" w:rsidP="000A1361">
      <w:pPr>
        <w:pStyle w:val="Default"/>
        <w:spacing w:line="360" w:lineRule="auto"/>
        <w:jc w:val="both"/>
        <w:rPr>
          <w:rFonts w:ascii="Arial" w:hAnsi="Arial" w:cs="Arial"/>
          <w:b/>
          <w:bCs/>
        </w:rPr>
      </w:pPr>
    </w:p>
    <w:p w:rsidR="000A1361" w:rsidRPr="0041441F" w:rsidRDefault="000A1361" w:rsidP="000A1361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Cs/>
        </w:rPr>
      </w:pPr>
      <w:r w:rsidRPr="0041441F">
        <w:rPr>
          <w:rFonts w:ascii="Arial" w:hAnsi="Arial" w:cs="Arial"/>
          <w:b/>
          <w:bCs/>
          <w:iCs/>
        </w:rPr>
        <w:t>Taliban</w:t>
      </w:r>
    </w:p>
    <w:p w:rsidR="000A1361" w:rsidRDefault="000A1361" w:rsidP="000A1361">
      <w:pPr>
        <w:pStyle w:val="Default"/>
        <w:spacing w:line="360" w:lineRule="auto"/>
        <w:rPr>
          <w:rFonts w:ascii="Arial" w:hAnsi="Arial" w:cs="Arial"/>
          <w:b/>
          <w:bCs/>
        </w:rPr>
      </w:pPr>
    </w:p>
    <w:p w:rsidR="000A1361" w:rsidRDefault="000A1361" w:rsidP="000A1361">
      <w:pPr>
        <w:pStyle w:val="Default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93E64">
        <w:rPr>
          <w:rFonts w:ascii="Arial" w:hAnsi="Arial" w:cs="Arial"/>
        </w:rPr>
        <w:t xml:space="preserve">Um dos grupos de guerrilha afegãos, </w:t>
      </w:r>
      <w:r w:rsidRPr="00FD1EDA">
        <w:rPr>
          <w:rFonts w:ascii="Arial" w:hAnsi="Arial" w:cs="Arial"/>
          <w:bCs/>
        </w:rPr>
        <w:t>formado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por </w:t>
      </w:r>
      <w:r w:rsidRPr="00FD1EDA">
        <w:rPr>
          <w:rFonts w:ascii="Arial" w:hAnsi="Arial" w:cs="Arial"/>
        </w:rPr>
        <w:t>Mullah Mohammed Omar,</w:t>
      </w:r>
      <w:r>
        <w:rPr>
          <w:rFonts w:ascii="Arial" w:hAnsi="Arial" w:cs="Arial"/>
        </w:rPr>
        <w:t xml:space="preserve"> em 1994.</w:t>
      </w:r>
      <w:r w:rsidRPr="00A93E64">
        <w:rPr>
          <w:rFonts w:ascii="Arial" w:hAnsi="Arial" w:cs="Arial"/>
        </w:rPr>
        <w:t xml:space="preserve"> </w:t>
      </w:r>
    </w:p>
    <w:p w:rsidR="000A1361" w:rsidRDefault="000A1361" w:rsidP="000A1361">
      <w:pPr>
        <w:pStyle w:val="Default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Algumas das maneiras adotadas por este grupo para ganhar</w:t>
      </w:r>
      <w:r w:rsidRPr="00FD1EDA">
        <w:rPr>
          <w:rFonts w:ascii="Arial" w:hAnsi="Arial" w:cs="Arial"/>
        </w:rPr>
        <w:t xml:space="preserve"> dinheiro incluem atividades como tráfico humano, tráfico de drogas e extorsão</w:t>
      </w:r>
      <w:r>
        <w:rPr>
          <w:rFonts w:ascii="Arial" w:hAnsi="Arial" w:cs="Arial"/>
        </w:rPr>
        <w:t>.</w:t>
      </w:r>
    </w:p>
    <w:p w:rsidR="000A1361" w:rsidRPr="00A93E64" w:rsidRDefault="000A1361" w:rsidP="000A1361">
      <w:pPr>
        <w:pStyle w:val="Default"/>
        <w:spacing w:line="360" w:lineRule="auto"/>
        <w:ind w:firstLine="360"/>
        <w:jc w:val="both"/>
        <w:rPr>
          <w:rFonts w:ascii="Arial" w:hAnsi="Arial" w:cs="Arial"/>
        </w:rPr>
      </w:pPr>
    </w:p>
    <w:p w:rsidR="000A1361" w:rsidRPr="0041441F" w:rsidRDefault="000A1361" w:rsidP="000A1361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41441F">
        <w:rPr>
          <w:rFonts w:ascii="Arial" w:hAnsi="Arial" w:cs="Arial"/>
          <w:b/>
          <w:bCs/>
          <w:iCs/>
        </w:rPr>
        <w:t>Boko</w:t>
      </w:r>
      <w:proofErr w:type="spellEnd"/>
      <w:r w:rsidRPr="0041441F">
        <w:rPr>
          <w:rFonts w:ascii="Arial" w:hAnsi="Arial" w:cs="Arial"/>
          <w:b/>
          <w:bCs/>
          <w:iCs/>
        </w:rPr>
        <w:t xml:space="preserve"> </w:t>
      </w:r>
      <w:proofErr w:type="spellStart"/>
      <w:r w:rsidRPr="0041441F">
        <w:rPr>
          <w:rFonts w:ascii="Arial" w:hAnsi="Arial" w:cs="Arial"/>
          <w:b/>
          <w:bCs/>
          <w:iCs/>
        </w:rPr>
        <w:t>Haram</w:t>
      </w:r>
      <w:proofErr w:type="spellEnd"/>
    </w:p>
    <w:p w:rsidR="000A1361" w:rsidRDefault="000A1361" w:rsidP="000A1361">
      <w:pPr>
        <w:pStyle w:val="Default"/>
        <w:spacing w:line="360" w:lineRule="auto"/>
        <w:ind w:firstLine="360"/>
        <w:rPr>
          <w:rFonts w:ascii="Arial" w:hAnsi="Arial" w:cs="Arial"/>
        </w:rPr>
      </w:pPr>
    </w:p>
    <w:p w:rsidR="000A1361" w:rsidRDefault="000A1361" w:rsidP="000A1361">
      <w:pPr>
        <w:pStyle w:val="Default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Considerado o </w:t>
      </w:r>
      <w:r w:rsidRPr="00F2611C">
        <w:rPr>
          <w:rFonts w:ascii="Arial" w:hAnsi="Arial" w:cs="Arial"/>
        </w:rPr>
        <w:t xml:space="preserve">pior grupo terrorista africano com base na África Ocidental, </w:t>
      </w:r>
      <w:r>
        <w:rPr>
          <w:rFonts w:ascii="Arial" w:hAnsi="Arial" w:cs="Arial"/>
        </w:rPr>
        <w:t>possui laços e</w:t>
      </w:r>
      <w:r w:rsidRPr="00F2611C">
        <w:rPr>
          <w:rFonts w:ascii="Arial" w:hAnsi="Arial" w:cs="Arial"/>
        </w:rPr>
        <w:t xml:space="preserve">streitos com Al-Qaeda. </w:t>
      </w:r>
      <w:r>
        <w:rPr>
          <w:rFonts w:ascii="Arial" w:hAnsi="Arial" w:cs="Arial"/>
        </w:rPr>
        <w:t>Baseia-se</w:t>
      </w:r>
      <w:r w:rsidRPr="00F2611C">
        <w:rPr>
          <w:rFonts w:ascii="Arial" w:hAnsi="Arial" w:cs="Arial"/>
        </w:rPr>
        <w:t xml:space="preserve"> no sequestro, bombardeando edifícios e matando civis inocentes.</w:t>
      </w:r>
    </w:p>
    <w:p w:rsidR="000A1361" w:rsidRDefault="000A1361" w:rsidP="000A1361">
      <w:pPr>
        <w:pStyle w:val="Default"/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F707D5">
        <w:rPr>
          <w:rFonts w:ascii="Arial" w:hAnsi="Arial" w:cs="Arial"/>
        </w:rPr>
        <w:t xml:space="preserve">em como objetivo acabar com a democracia na Nigéria e promover a educação exclusivamente em escolas islâmicas. </w:t>
      </w:r>
    </w:p>
    <w:p w:rsidR="000A1361" w:rsidRPr="0041441F" w:rsidRDefault="000A1361" w:rsidP="000A1361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1441F">
        <w:rPr>
          <w:rFonts w:ascii="Arial" w:hAnsi="Arial" w:cs="Arial"/>
          <w:b/>
          <w:bCs/>
          <w:iCs/>
        </w:rPr>
        <w:lastRenderedPageBreak/>
        <w:t>Forças Armadas Revolucionárias da Colômbia, FARC</w:t>
      </w:r>
    </w:p>
    <w:p w:rsidR="000A1361" w:rsidRDefault="000A1361" w:rsidP="000A1361">
      <w:pPr>
        <w:pStyle w:val="Default"/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:rsidR="000A1361" w:rsidRPr="000A1361" w:rsidRDefault="000A1361" w:rsidP="000A1361">
      <w:pPr>
        <w:rPr>
          <w:rFonts w:ascii="Arial" w:hAnsi="Arial" w:cs="Arial"/>
          <w:sz w:val="24"/>
        </w:rPr>
      </w:pPr>
      <w:r w:rsidRPr="000A1361">
        <w:rPr>
          <w:rFonts w:ascii="Arial" w:hAnsi="Arial" w:cs="Arial"/>
          <w:sz w:val="24"/>
        </w:rPr>
        <w:t xml:space="preserve">Grupo anti-imperialista que luta pela implantação do </w:t>
      </w:r>
      <w:hyperlink r:id="rId11" w:tooltip="Socialismo" w:history="1">
        <w:r w:rsidRPr="000A1361">
          <w:rPr>
            <w:rFonts w:ascii="Arial" w:hAnsi="Arial" w:cs="Arial"/>
            <w:sz w:val="24"/>
          </w:rPr>
          <w:t>socialismo</w:t>
        </w:r>
      </w:hyperlink>
      <w:r w:rsidRPr="000A1361">
        <w:rPr>
          <w:rFonts w:ascii="Arial" w:hAnsi="Arial" w:cs="Arial"/>
          <w:sz w:val="24"/>
        </w:rPr>
        <w:t xml:space="preserve"> na </w:t>
      </w:r>
      <w:hyperlink r:id="rId12" w:tooltip="Colômbia" w:history="1">
        <w:r w:rsidRPr="000A1361">
          <w:rPr>
            <w:rFonts w:ascii="Arial" w:hAnsi="Arial" w:cs="Arial"/>
            <w:sz w:val="24"/>
          </w:rPr>
          <w:t>Colômbia</w:t>
        </w:r>
      </w:hyperlink>
      <w:r w:rsidRPr="000A1361">
        <w:rPr>
          <w:rFonts w:ascii="Arial" w:hAnsi="Arial" w:cs="Arial"/>
          <w:sz w:val="24"/>
        </w:rPr>
        <w:t>, defende os pobres agricultores e os direitos dos presos colombianos, assim como lutam contra a privatização dos recurso</w:t>
      </w:r>
      <w:bookmarkStart w:id="0" w:name="_GoBack"/>
      <w:bookmarkEnd w:id="0"/>
      <w:r w:rsidRPr="000A1361">
        <w:rPr>
          <w:rFonts w:ascii="Arial" w:hAnsi="Arial" w:cs="Arial"/>
          <w:sz w:val="24"/>
        </w:rPr>
        <w:t>s naturais na Colômbia.</w:t>
      </w:r>
    </w:p>
    <w:sectPr w:rsidR="000A1361" w:rsidRPr="000A1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B2D71"/>
    <w:multiLevelType w:val="hybridMultilevel"/>
    <w:tmpl w:val="2728920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BE0455"/>
    <w:multiLevelType w:val="hybridMultilevel"/>
    <w:tmpl w:val="B8A2931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997250"/>
    <w:multiLevelType w:val="hybridMultilevel"/>
    <w:tmpl w:val="81F29B5E"/>
    <w:lvl w:ilvl="0" w:tplc="C9F44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12F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0B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5C27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38A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340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0B0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CA7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1A2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61"/>
    <w:rsid w:val="000A1361"/>
    <w:rsid w:val="00BB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AFAA"/>
  <w15:chartTrackingRefBased/>
  <w15:docId w15:val="{7D2E01D0-9853-4FCE-9A67-FA19D521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A13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rotestantism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Rep%C3%BAblica_da_Irlanda" TargetMode="External"/><Relationship Id="rId12" Type="http://schemas.openxmlformats.org/officeDocument/2006/relationships/hyperlink" Target="https://pt.wikipedia.org/wiki/Col%C3%B4mb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Reino_Unido" TargetMode="External"/><Relationship Id="rId11" Type="http://schemas.openxmlformats.org/officeDocument/2006/relationships/hyperlink" Target="https://pt.wikipedia.org/wiki/Socialismo" TargetMode="External"/><Relationship Id="rId5" Type="http://schemas.openxmlformats.org/officeDocument/2006/relationships/hyperlink" Target="https://pt.wikipedia.org/wiki/Irlanda_do_Norte" TargetMode="External"/><Relationship Id="rId10" Type="http://schemas.openxmlformats.org/officeDocument/2006/relationships/hyperlink" Target="https://pt.wikipedia.org/wiki/Cat%C3%B3l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Gr%C3%A3-Bretanh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1</cp:revision>
  <dcterms:created xsi:type="dcterms:W3CDTF">2017-11-18T18:22:00Z</dcterms:created>
  <dcterms:modified xsi:type="dcterms:W3CDTF">2017-11-18T18:27:00Z</dcterms:modified>
</cp:coreProperties>
</file>