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4124" w:rsidRDefault="00854124" w:rsidP="00854124">
      <w:pPr>
        <w:jc w:val="center"/>
      </w:pPr>
    </w:p>
    <w:p w:rsidR="00F741E5" w:rsidRPr="00AC117C" w:rsidRDefault="00F741E5" w:rsidP="00F741E5">
      <w:pPr>
        <w:jc w:val="both"/>
        <w:rPr>
          <w:rFonts w:ascii="Arial" w:hAnsi="Arial" w:cs="Arial"/>
          <w:b/>
          <w:sz w:val="28"/>
          <w:szCs w:val="28"/>
        </w:rPr>
      </w:pPr>
      <w:r w:rsidRPr="00AC117C">
        <w:rPr>
          <w:rFonts w:ascii="Arial" w:hAnsi="Arial" w:cs="Arial"/>
          <w:b/>
          <w:sz w:val="28"/>
          <w:szCs w:val="28"/>
        </w:rPr>
        <w:t>O que é o terrorismo?</w:t>
      </w:r>
    </w:p>
    <w:p w:rsidR="00F741E5" w:rsidRPr="00AC117C" w:rsidRDefault="00F741E5" w:rsidP="00F741E5">
      <w:pPr>
        <w:jc w:val="both"/>
        <w:rPr>
          <w:rFonts w:ascii="Arial" w:hAnsi="Arial" w:cs="Arial"/>
          <w:sz w:val="24"/>
          <w:szCs w:val="24"/>
        </w:rPr>
      </w:pPr>
    </w:p>
    <w:p w:rsidR="0068674A" w:rsidRPr="00AC117C" w:rsidRDefault="0068674A" w:rsidP="0068674A">
      <w:pPr>
        <w:pStyle w:val="Default"/>
        <w:rPr>
          <w:color w:val="auto"/>
        </w:rPr>
      </w:pPr>
    </w:p>
    <w:p w:rsidR="0068674A" w:rsidRPr="00AC117C" w:rsidRDefault="0068674A" w:rsidP="0068674A">
      <w:pPr>
        <w:pStyle w:val="Default"/>
        <w:spacing w:line="360" w:lineRule="auto"/>
        <w:ind w:firstLine="708"/>
        <w:jc w:val="both"/>
        <w:rPr>
          <w:color w:val="auto"/>
          <w:sz w:val="23"/>
          <w:szCs w:val="23"/>
        </w:rPr>
      </w:pPr>
      <w:r w:rsidRPr="00AC117C">
        <w:rPr>
          <w:color w:val="auto"/>
        </w:rPr>
        <w:t xml:space="preserve"> </w:t>
      </w:r>
      <w:r w:rsidRPr="00AC117C">
        <w:rPr>
          <w:rFonts w:ascii="Arial" w:hAnsi="Arial" w:cs="Arial"/>
          <w:color w:val="auto"/>
        </w:rPr>
        <w:t xml:space="preserve">O terrorismo é um fenómeno </w:t>
      </w:r>
      <w:r w:rsidR="00097971" w:rsidRPr="00AC117C">
        <w:rPr>
          <w:rFonts w:ascii="Arial" w:hAnsi="Arial" w:cs="Arial"/>
          <w:color w:val="auto"/>
        </w:rPr>
        <w:t>social</w:t>
      </w:r>
      <w:r w:rsidRPr="00AC117C">
        <w:rPr>
          <w:rFonts w:ascii="Arial" w:hAnsi="Arial" w:cs="Arial"/>
          <w:color w:val="auto"/>
        </w:rPr>
        <w:t xml:space="preserve"> </w:t>
      </w:r>
      <w:r w:rsidR="006C5794" w:rsidRPr="00AC117C">
        <w:rPr>
          <w:rFonts w:ascii="Arial" w:hAnsi="Arial" w:cs="Arial"/>
          <w:color w:val="auto"/>
        </w:rPr>
        <w:t xml:space="preserve">complexo e multefacetado, tanto no âmbito das causas como dos efeitos, </w:t>
      </w:r>
      <w:r w:rsidRPr="00AC117C">
        <w:rPr>
          <w:rFonts w:ascii="Arial" w:hAnsi="Arial" w:cs="Arial"/>
          <w:color w:val="auto"/>
        </w:rPr>
        <w:t xml:space="preserve">de grande impacto na paz e na segurança internacional, </w:t>
      </w:r>
      <w:r w:rsidR="00AE413C" w:rsidRPr="00AC117C">
        <w:rPr>
          <w:rFonts w:ascii="Arial" w:hAnsi="Arial" w:cs="Arial"/>
          <w:color w:val="auto"/>
        </w:rPr>
        <w:t xml:space="preserve">que </w:t>
      </w:r>
      <w:r w:rsidRPr="00AC117C">
        <w:rPr>
          <w:rFonts w:ascii="Arial" w:hAnsi="Arial" w:cs="Arial"/>
          <w:color w:val="auto"/>
        </w:rPr>
        <w:t>influencia as relações entre os Estados e as comunidades</w:t>
      </w:r>
      <w:r w:rsidRPr="00AC117C">
        <w:rPr>
          <w:color w:val="auto"/>
          <w:sz w:val="23"/>
          <w:szCs w:val="23"/>
        </w:rPr>
        <w:t>.</w:t>
      </w:r>
    </w:p>
    <w:p w:rsidR="007444CF" w:rsidRPr="00AC117C" w:rsidRDefault="0068674A" w:rsidP="00FD1737">
      <w:pPr>
        <w:pStyle w:val="Default"/>
        <w:spacing w:line="360" w:lineRule="auto"/>
        <w:ind w:firstLine="708"/>
        <w:jc w:val="both"/>
        <w:rPr>
          <w:rFonts w:ascii="Arial" w:hAnsi="Arial" w:cs="Arial"/>
          <w:color w:val="auto"/>
        </w:rPr>
      </w:pPr>
      <w:r w:rsidRPr="00AC117C">
        <w:rPr>
          <w:rFonts w:ascii="Arial" w:hAnsi="Arial" w:cs="Arial"/>
          <w:color w:val="auto"/>
        </w:rPr>
        <w:t>A definição d</w:t>
      </w:r>
      <w:r w:rsidR="00AE413C" w:rsidRPr="00AC117C">
        <w:rPr>
          <w:rFonts w:ascii="Arial" w:hAnsi="Arial" w:cs="Arial"/>
          <w:color w:val="auto"/>
        </w:rPr>
        <w:t>e</w:t>
      </w:r>
      <w:r w:rsidRPr="00AC117C">
        <w:rPr>
          <w:rFonts w:ascii="Arial" w:hAnsi="Arial" w:cs="Arial"/>
          <w:color w:val="auto"/>
        </w:rPr>
        <w:t xml:space="preserve"> terrorismo está relacionada com a história, a cultura e as políticas das nações e organizações internacionais</w:t>
      </w:r>
      <w:r w:rsidR="005870BC" w:rsidRPr="00AC117C">
        <w:rPr>
          <w:rFonts w:ascii="Arial" w:hAnsi="Arial" w:cs="Arial"/>
          <w:color w:val="auto"/>
        </w:rPr>
        <w:t>.</w:t>
      </w:r>
      <w:r w:rsidRPr="00AC117C">
        <w:rPr>
          <w:rFonts w:ascii="Arial" w:hAnsi="Arial" w:cs="Arial"/>
          <w:color w:val="auto"/>
        </w:rPr>
        <w:t xml:space="preserve"> </w:t>
      </w:r>
    </w:p>
    <w:p w:rsidR="00AE413C" w:rsidRPr="00AC117C" w:rsidRDefault="007444CF" w:rsidP="005870BC">
      <w:pPr>
        <w:pStyle w:val="Default"/>
        <w:spacing w:line="360" w:lineRule="auto"/>
        <w:ind w:firstLine="708"/>
        <w:jc w:val="both"/>
        <w:rPr>
          <w:rFonts w:ascii="Arial" w:hAnsi="Arial" w:cs="Arial"/>
          <w:color w:val="auto"/>
        </w:rPr>
      </w:pPr>
      <w:r w:rsidRPr="00AC117C">
        <w:rPr>
          <w:rFonts w:ascii="Arial" w:hAnsi="Arial" w:cs="Arial"/>
          <w:color w:val="auto"/>
        </w:rPr>
        <w:t xml:space="preserve">O terrorismo pode ser interpretado como um crime, como um ato de guerra, como um ato religioso ou como um ato político. Cabe ressaltar que não existe uma abordagem certa ou errada, e elas não são excludentes entre si. </w:t>
      </w:r>
      <w:r w:rsidR="005870BC" w:rsidRPr="00AC117C">
        <w:rPr>
          <w:rFonts w:ascii="Arial" w:hAnsi="Arial" w:cs="Arial"/>
          <w:color w:val="auto"/>
        </w:rPr>
        <w:t>É</w:t>
      </w:r>
      <w:r w:rsidR="00AE413C" w:rsidRPr="00AC117C">
        <w:rPr>
          <w:rFonts w:ascii="Arial" w:hAnsi="Arial" w:cs="Arial"/>
          <w:color w:val="auto"/>
        </w:rPr>
        <w:t xml:space="preserve"> inegável que se trata de um ato, prática e método criminoso injustificável, onde quer que seja cometido e por quem o cometa/apoie, direita ou indiretamente, que põe em risco a vida de inocentes, põe em causa liberdades fundamentais e a dignidade dos seres humanos.</w:t>
      </w:r>
    </w:p>
    <w:p w:rsidR="00AE413C" w:rsidRPr="00AC117C" w:rsidRDefault="00AE413C" w:rsidP="00AE413C">
      <w:pPr>
        <w:spacing w:after="0" w:line="360" w:lineRule="auto"/>
        <w:ind w:firstLine="708"/>
        <w:jc w:val="both"/>
        <w:rPr>
          <w:rFonts w:ascii="Arial" w:hAnsi="Arial" w:cs="Arial"/>
          <w:sz w:val="24"/>
          <w:szCs w:val="24"/>
        </w:rPr>
      </w:pPr>
      <w:r w:rsidRPr="00AC117C">
        <w:rPr>
          <w:rFonts w:ascii="Arial" w:hAnsi="Arial" w:cs="Arial"/>
          <w:sz w:val="24"/>
          <w:szCs w:val="24"/>
        </w:rPr>
        <w:t xml:space="preserve">A Organização das Nações Unidas (ONU), define </w:t>
      </w:r>
      <w:r w:rsidR="005870BC" w:rsidRPr="00AC117C">
        <w:rPr>
          <w:rFonts w:ascii="Arial" w:hAnsi="Arial" w:cs="Arial"/>
          <w:sz w:val="24"/>
          <w:szCs w:val="24"/>
        </w:rPr>
        <w:t xml:space="preserve">terrorismo como </w:t>
      </w:r>
      <w:r w:rsidRPr="00AC117C">
        <w:rPr>
          <w:rFonts w:ascii="Arial" w:hAnsi="Arial" w:cs="Arial"/>
          <w:sz w:val="24"/>
          <w:szCs w:val="24"/>
        </w:rPr>
        <w:t>“Atos criminosos pretendidos ou calculados para provocar um estado de terror no público em geral […]</w:t>
      </w:r>
      <w:r w:rsidR="005870BC" w:rsidRPr="00AC117C">
        <w:rPr>
          <w:rFonts w:ascii="Arial" w:hAnsi="Arial" w:cs="Arial"/>
          <w:sz w:val="24"/>
          <w:szCs w:val="24"/>
        </w:rPr>
        <w:t>”</w:t>
      </w:r>
    </w:p>
    <w:p w:rsidR="00C558E0" w:rsidRPr="00AC117C" w:rsidRDefault="00C558E0" w:rsidP="00AE413C">
      <w:pPr>
        <w:spacing w:after="0" w:line="360" w:lineRule="auto"/>
        <w:ind w:firstLine="708"/>
        <w:jc w:val="both"/>
        <w:rPr>
          <w:rFonts w:ascii="Arial" w:hAnsi="Arial" w:cs="Arial"/>
          <w:sz w:val="24"/>
          <w:szCs w:val="24"/>
        </w:rPr>
      </w:pPr>
    </w:p>
    <w:p w:rsidR="00C558E0" w:rsidRPr="00AC117C" w:rsidRDefault="00C558E0" w:rsidP="00AE413C">
      <w:pPr>
        <w:spacing w:after="0" w:line="360" w:lineRule="auto"/>
        <w:ind w:firstLine="708"/>
        <w:jc w:val="both"/>
        <w:rPr>
          <w:rFonts w:ascii="Arial" w:hAnsi="Arial" w:cs="Arial"/>
          <w:sz w:val="24"/>
          <w:szCs w:val="24"/>
        </w:rPr>
      </w:pPr>
    </w:p>
    <w:p w:rsidR="00AE413C" w:rsidRPr="00AC117C" w:rsidRDefault="00AE413C" w:rsidP="00FD1737">
      <w:pPr>
        <w:pStyle w:val="Default"/>
        <w:spacing w:line="360" w:lineRule="auto"/>
        <w:ind w:firstLine="708"/>
        <w:jc w:val="both"/>
        <w:rPr>
          <w:rFonts w:ascii="Arial" w:hAnsi="Arial" w:cs="Arial"/>
          <w:color w:val="auto"/>
        </w:rPr>
      </w:pPr>
    </w:p>
    <w:p w:rsidR="00FD1737" w:rsidRPr="00AC117C" w:rsidRDefault="00FD1737" w:rsidP="00FD1737">
      <w:pPr>
        <w:spacing w:line="360" w:lineRule="auto"/>
        <w:ind w:firstLine="708"/>
        <w:jc w:val="both"/>
        <w:rPr>
          <w:rFonts w:ascii="Arial" w:hAnsi="Arial" w:cs="Arial"/>
          <w:sz w:val="24"/>
          <w:szCs w:val="24"/>
        </w:rPr>
      </w:pPr>
    </w:p>
    <w:p w:rsidR="00854124" w:rsidRPr="00AC117C" w:rsidRDefault="00854124" w:rsidP="00854124">
      <w:pPr>
        <w:jc w:val="center"/>
      </w:pPr>
    </w:p>
    <w:p w:rsidR="00854124" w:rsidRPr="00AC117C" w:rsidRDefault="00854124" w:rsidP="00854124">
      <w:pPr>
        <w:jc w:val="center"/>
      </w:pPr>
    </w:p>
    <w:p w:rsidR="00854124" w:rsidRPr="00AC117C" w:rsidRDefault="00854124" w:rsidP="00854124">
      <w:pPr>
        <w:jc w:val="center"/>
      </w:pPr>
    </w:p>
    <w:p w:rsidR="00854124" w:rsidRPr="00AC117C" w:rsidRDefault="00854124" w:rsidP="00854124">
      <w:pPr>
        <w:jc w:val="center"/>
      </w:pPr>
    </w:p>
    <w:p w:rsidR="00854124" w:rsidRPr="00AC117C" w:rsidRDefault="00854124" w:rsidP="00854124">
      <w:pPr>
        <w:jc w:val="center"/>
      </w:pPr>
    </w:p>
    <w:p w:rsidR="00854124" w:rsidRPr="00AC117C" w:rsidRDefault="00854124" w:rsidP="00854124">
      <w:pPr>
        <w:jc w:val="center"/>
      </w:pPr>
    </w:p>
    <w:p w:rsidR="00854124" w:rsidRPr="00AC117C" w:rsidRDefault="00854124" w:rsidP="00854124">
      <w:pPr>
        <w:jc w:val="center"/>
      </w:pPr>
    </w:p>
    <w:p w:rsidR="003B02EC" w:rsidRPr="00AC117C" w:rsidRDefault="003B02EC" w:rsidP="00854124">
      <w:pPr>
        <w:jc w:val="center"/>
      </w:pPr>
    </w:p>
    <w:p w:rsidR="003B02EC" w:rsidRPr="00AC117C" w:rsidRDefault="003B02EC" w:rsidP="00854124">
      <w:pPr>
        <w:jc w:val="center"/>
      </w:pPr>
    </w:p>
    <w:p w:rsidR="003B02EC" w:rsidRPr="00AC117C" w:rsidRDefault="003B02EC" w:rsidP="00EA2CF5"/>
    <w:p w:rsidR="008C25FA" w:rsidRPr="00AC117C" w:rsidRDefault="008C25FA" w:rsidP="008C25FA">
      <w:pPr>
        <w:spacing w:line="360" w:lineRule="auto"/>
        <w:jc w:val="both"/>
        <w:rPr>
          <w:rFonts w:ascii="Arial" w:hAnsi="Arial" w:cs="Arial"/>
          <w:b/>
          <w:sz w:val="28"/>
          <w:szCs w:val="28"/>
        </w:rPr>
      </w:pPr>
      <w:r w:rsidRPr="00AC117C">
        <w:rPr>
          <w:rFonts w:ascii="Arial" w:hAnsi="Arial" w:cs="Arial"/>
          <w:b/>
          <w:sz w:val="28"/>
          <w:szCs w:val="28"/>
        </w:rPr>
        <w:t>Porque surge o terrorismo?</w:t>
      </w:r>
    </w:p>
    <w:p w:rsidR="008C25FA" w:rsidRPr="00AC117C" w:rsidRDefault="008C25FA" w:rsidP="008C25FA">
      <w:pPr>
        <w:spacing w:line="360" w:lineRule="auto"/>
        <w:jc w:val="both"/>
        <w:rPr>
          <w:rFonts w:ascii="Arial" w:hAnsi="Arial" w:cs="Arial"/>
          <w:sz w:val="24"/>
          <w:szCs w:val="24"/>
        </w:rPr>
      </w:pPr>
    </w:p>
    <w:p w:rsidR="008C25FA" w:rsidRPr="00AC117C" w:rsidRDefault="008C25FA" w:rsidP="009955E6">
      <w:pPr>
        <w:spacing w:after="0" w:line="360" w:lineRule="auto"/>
        <w:jc w:val="both"/>
        <w:rPr>
          <w:rFonts w:ascii="Arial" w:hAnsi="Arial" w:cs="Arial"/>
          <w:sz w:val="24"/>
          <w:szCs w:val="24"/>
        </w:rPr>
      </w:pPr>
      <w:r w:rsidRPr="00AC117C">
        <w:rPr>
          <w:rFonts w:ascii="Arial" w:hAnsi="Arial" w:cs="Arial"/>
          <w:sz w:val="24"/>
          <w:szCs w:val="24"/>
        </w:rPr>
        <w:tab/>
        <w:t xml:space="preserve">Segundo David J. Whittaker (The terrorismo reader, 2003) </w:t>
      </w:r>
      <w:r w:rsidR="002542DA" w:rsidRPr="00AC117C">
        <w:rPr>
          <w:rFonts w:ascii="Arial" w:hAnsi="Arial" w:cs="Arial"/>
          <w:sz w:val="24"/>
          <w:szCs w:val="24"/>
        </w:rPr>
        <w:t>“</w:t>
      </w:r>
      <w:r w:rsidRPr="00AC117C">
        <w:rPr>
          <w:rFonts w:ascii="Arial" w:hAnsi="Arial" w:cs="Arial"/>
          <w:sz w:val="24"/>
          <w:szCs w:val="24"/>
        </w:rPr>
        <w:t>existem pré condições que a longo prazo podem indentivar um ato insurgente, assim como a falta de liberdade política, problemas sociais, problemas económicos, insegurança pública, ... bem como precipitantes, que são eventos específicos que precedem um ato terrorista, tais como repressões policiais, eventos desportivos, eleições, etc.</w:t>
      </w:r>
      <w:r w:rsidR="002542DA" w:rsidRPr="00AC117C">
        <w:rPr>
          <w:rFonts w:ascii="Arial" w:hAnsi="Arial" w:cs="Arial"/>
          <w:sz w:val="24"/>
          <w:szCs w:val="24"/>
        </w:rPr>
        <w:t>”</w:t>
      </w:r>
    </w:p>
    <w:p w:rsidR="00DE737A" w:rsidRPr="00AC117C" w:rsidRDefault="00DE737A" w:rsidP="009955E6">
      <w:pPr>
        <w:spacing w:after="0" w:line="360" w:lineRule="auto"/>
        <w:jc w:val="both"/>
        <w:rPr>
          <w:rFonts w:ascii="Arial" w:hAnsi="Arial" w:cs="Arial"/>
          <w:sz w:val="24"/>
          <w:szCs w:val="24"/>
        </w:rPr>
      </w:pPr>
      <w:r w:rsidRPr="00AC117C">
        <w:rPr>
          <w:rFonts w:ascii="Arial" w:hAnsi="Arial" w:cs="Arial"/>
          <w:sz w:val="24"/>
          <w:szCs w:val="24"/>
        </w:rPr>
        <w:tab/>
        <w:t xml:space="preserve">A maior parte dos atos terroristas são consequência de conflitos de larga duração. </w:t>
      </w:r>
      <w:r w:rsidR="006E1F62" w:rsidRPr="00AC117C">
        <w:rPr>
          <w:rFonts w:ascii="Arial" w:hAnsi="Arial" w:cs="Arial"/>
          <w:sz w:val="24"/>
          <w:szCs w:val="24"/>
        </w:rPr>
        <w:t xml:space="preserve">Em muitos desses conflitos, a violência gera violência. </w:t>
      </w:r>
      <w:r w:rsidRPr="00AC117C">
        <w:rPr>
          <w:rFonts w:ascii="Arial" w:hAnsi="Arial" w:cs="Arial"/>
          <w:sz w:val="24"/>
          <w:szCs w:val="24"/>
        </w:rPr>
        <w:t>Assim, o terrorismo não é a causa dos conflitos, mas sim a sua expressão mais visível. Cresce onde existe instabilidade, divisão étnica e religiosa, v</w:t>
      </w:r>
      <w:r w:rsidR="00FE0A07" w:rsidRPr="00AC117C">
        <w:rPr>
          <w:rFonts w:ascii="Arial" w:hAnsi="Arial" w:cs="Arial"/>
          <w:sz w:val="24"/>
          <w:szCs w:val="24"/>
        </w:rPr>
        <w:t>i</w:t>
      </w:r>
      <w:r w:rsidRPr="00AC117C">
        <w:rPr>
          <w:rFonts w:ascii="Arial" w:hAnsi="Arial" w:cs="Arial"/>
          <w:sz w:val="24"/>
          <w:szCs w:val="24"/>
        </w:rPr>
        <w:t>olência e repressão.</w:t>
      </w:r>
    </w:p>
    <w:p w:rsidR="009955E6" w:rsidRPr="00AC117C" w:rsidRDefault="009955E6" w:rsidP="009955E6">
      <w:pPr>
        <w:spacing w:after="0" w:line="360" w:lineRule="auto"/>
        <w:jc w:val="both"/>
        <w:rPr>
          <w:rFonts w:ascii="Arial" w:hAnsi="Arial" w:cs="Arial"/>
          <w:sz w:val="24"/>
          <w:szCs w:val="24"/>
        </w:rPr>
      </w:pPr>
      <w:r w:rsidRPr="00AC117C">
        <w:rPr>
          <w:rFonts w:ascii="Arial" w:hAnsi="Arial" w:cs="Arial"/>
          <w:sz w:val="24"/>
          <w:szCs w:val="24"/>
        </w:rPr>
        <w:tab/>
        <w:t>Por vezes, em muitos lugares, unirmo-nos a um grupo extremista pode ser rentável; noutros, pode ser a única via para escapar à fome e à pobreza.</w:t>
      </w:r>
    </w:p>
    <w:p w:rsidR="002B4A8F" w:rsidRPr="00AC117C" w:rsidRDefault="002B4A8F" w:rsidP="009955E6">
      <w:pPr>
        <w:spacing w:after="0" w:line="360" w:lineRule="auto"/>
        <w:jc w:val="both"/>
        <w:rPr>
          <w:rFonts w:ascii="Arial" w:hAnsi="Arial" w:cs="Arial"/>
          <w:sz w:val="24"/>
          <w:szCs w:val="24"/>
        </w:rPr>
      </w:pPr>
      <w:r w:rsidRPr="00AC117C">
        <w:rPr>
          <w:rFonts w:ascii="Arial" w:hAnsi="Arial" w:cs="Arial"/>
          <w:sz w:val="24"/>
          <w:szCs w:val="24"/>
        </w:rPr>
        <w:tab/>
        <w:t>O fenómeno do terrorismo é extremamente complexo</w:t>
      </w:r>
      <w:r w:rsidR="00FE0A07" w:rsidRPr="00AC117C">
        <w:rPr>
          <w:rFonts w:ascii="Arial" w:hAnsi="Arial" w:cs="Arial"/>
          <w:sz w:val="24"/>
          <w:szCs w:val="24"/>
        </w:rPr>
        <w:t>,</w:t>
      </w:r>
      <w:r w:rsidRPr="00AC117C">
        <w:rPr>
          <w:rFonts w:ascii="Arial" w:hAnsi="Arial" w:cs="Arial"/>
          <w:sz w:val="24"/>
          <w:szCs w:val="24"/>
        </w:rPr>
        <w:t xml:space="preserve"> visto que não há nenhuma causa única que explique por sí </w:t>
      </w:r>
      <w:r w:rsidR="00FE0A07" w:rsidRPr="00AC117C">
        <w:rPr>
          <w:rFonts w:ascii="Arial" w:hAnsi="Arial" w:cs="Arial"/>
          <w:sz w:val="24"/>
          <w:szCs w:val="24"/>
        </w:rPr>
        <w:t xml:space="preserve">só </w:t>
      </w:r>
      <w:r w:rsidRPr="00AC117C">
        <w:rPr>
          <w:rFonts w:ascii="Arial" w:hAnsi="Arial" w:cs="Arial"/>
          <w:sz w:val="24"/>
          <w:szCs w:val="24"/>
        </w:rPr>
        <w:t>este fenómeno. Há terroristas de várias classes (baixa, média, média-alta e rica), podendo-se dizer que não é um problema de falta de formação. Sem dúvida, os problemas sociais, de integração ou desenvolvimento da própria identidade, potenciam o fenómeno porque reunem pessoas vuneráveis que entram nessas correntes ideológicas do terrorismo.</w:t>
      </w:r>
    </w:p>
    <w:p w:rsidR="008C25FA" w:rsidRPr="00AC117C" w:rsidRDefault="008C25FA" w:rsidP="003B02EC">
      <w:pPr>
        <w:rPr>
          <w:rFonts w:ascii="Arial" w:hAnsi="Arial" w:cs="Arial"/>
          <w:sz w:val="24"/>
          <w:szCs w:val="24"/>
        </w:rPr>
      </w:pPr>
    </w:p>
    <w:p w:rsidR="008C25FA" w:rsidRPr="00AC117C" w:rsidRDefault="008C25FA" w:rsidP="003B02EC">
      <w:pPr>
        <w:rPr>
          <w:rFonts w:ascii="Arial" w:hAnsi="Arial" w:cs="Arial"/>
          <w:sz w:val="24"/>
          <w:szCs w:val="24"/>
        </w:rPr>
      </w:pPr>
    </w:p>
    <w:p w:rsidR="008C25FA" w:rsidRPr="00AC117C" w:rsidRDefault="008C25FA" w:rsidP="003B02EC">
      <w:pPr>
        <w:rPr>
          <w:rFonts w:ascii="Arial" w:hAnsi="Arial" w:cs="Arial"/>
          <w:sz w:val="24"/>
          <w:szCs w:val="24"/>
        </w:rPr>
      </w:pPr>
    </w:p>
    <w:p w:rsidR="008C25FA" w:rsidRPr="00AC117C" w:rsidRDefault="008C25FA" w:rsidP="003B02EC">
      <w:pPr>
        <w:rPr>
          <w:rFonts w:ascii="Arial" w:hAnsi="Arial" w:cs="Arial"/>
          <w:sz w:val="24"/>
          <w:szCs w:val="24"/>
        </w:rPr>
      </w:pPr>
    </w:p>
    <w:p w:rsidR="008C25FA" w:rsidRPr="00AC117C" w:rsidRDefault="008C25FA" w:rsidP="003B02EC">
      <w:pPr>
        <w:rPr>
          <w:rFonts w:ascii="Arial" w:hAnsi="Arial" w:cs="Arial"/>
          <w:sz w:val="24"/>
          <w:szCs w:val="24"/>
        </w:rPr>
      </w:pPr>
    </w:p>
    <w:p w:rsidR="008C25FA" w:rsidRPr="00AC117C" w:rsidRDefault="008C25FA" w:rsidP="003B02EC">
      <w:pPr>
        <w:rPr>
          <w:rFonts w:ascii="Arial" w:hAnsi="Arial" w:cs="Arial"/>
          <w:sz w:val="24"/>
          <w:szCs w:val="24"/>
        </w:rPr>
      </w:pPr>
    </w:p>
    <w:p w:rsidR="008C25FA" w:rsidRPr="00AC117C" w:rsidRDefault="008C25FA" w:rsidP="003B02EC">
      <w:pPr>
        <w:rPr>
          <w:rFonts w:ascii="Arial" w:hAnsi="Arial" w:cs="Arial"/>
          <w:sz w:val="24"/>
          <w:szCs w:val="24"/>
        </w:rPr>
      </w:pPr>
    </w:p>
    <w:p w:rsidR="008C25FA" w:rsidRPr="00AC117C" w:rsidRDefault="008C25FA" w:rsidP="003B02EC">
      <w:pPr>
        <w:rPr>
          <w:rFonts w:ascii="Arial" w:hAnsi="Arial" w:cs="Arial"/>
          <w:sz w:val="24"/>
          <w:szCs w:val="24"/>
        </w:rPr>
      </w:pPr>
    </w:p>
    <w:p w:rsidR="008C25FA" w:rsidRPr="00AC117C" w:rsidRDefault="008C25FA" w:rsidP="003B02EC">
      <w:pPr>
        <w:rPr>
          <w:rFonts w:ascii="Arial" w:hAnsi="Arial" w:cs="Arial"/>
          <w:sz w:val="24"/>
          <w:szCs w:val="24"/>
        </w:rPr>
      </w:pPr>
    </w:p>
    <w:p w:rsidR="00695606" w:rsidRPr="00AC117C" w:rsidRDefault="00695606" w:rsidP="00695606">
      <w:pPr>
        <w:rPr>
          <w:rFonts w:ascii="Arial" w:hAnsi="Arial" w:cs="Arial"/>
          <w:b/>
          <w:sz w:val="28"/>
          <w:szCs w:val="28"/>
        </w:rPr>
      </w:pPr>
      <w:r w:rsidRPr="00AC117C">
        <w:rPr>
          <w:rFonts w:ascii="Arial" w:hAnsi="Arial" w:cs="Arial"/>
          <w:b/>
          <w:sz w:val="28"/>
          <w:szCs w:val="28"/>
        </w:rPr>
        <w:lastRenderedPageBreak/>
        <w:t>História do terrorismo</w:t>
      </w:r>
    </w:p>
    <w:p w:rsidR="00695606" w:rsidRPr="00AC117C" w:rsidRDefault="00695606" w:rsidP="00695606">
      <w:pPr>
        <w:rPr>
          <w:rFonts w:ascii="Arial" w:hAnsi="Arial" w:cs="Arial"/>
          <w:b/>
          <w:sz w:val="28"/>
          <w:szCs w:val="28"/>
        </w:rPr>
      </w:pPr>
    </w:p>
    <w:p w:rsidR="00695606" w:rsidRPr="00AC117C" w:rsidRDefault="00695606" w:rsidP="00695606">
      <w:pPr>
        <w:spacing w:after="0" w:line="360" w:lineRule="auto"/>
        <w:ind w:firstLine="708"/>
        <w:jc w:val="both"/>
        <w:rPr>
          <w:rFonts w:ascii="Arial" w:hAnsi="Arial" w:cs="Arial"/>
          <w:sz w:val="24"/>
          <w:szCs w:val="24"/>
        </w:rPr>
      </w:pPr>
      <w:r w:rsidRPr="00AC117C">
        <w:rPr>
          <w:rFonts w:ascii="Arial" w:hAnsi="Arial" w:cs="Arial"/>
          <w:sz w:val="24"/>
          <w:szCs w:val="24"/>
        </w:rPr>
        <w:t>A primeira organização conhecida que exibiu semelhanças com as organizações terroristas atuais era composta pelos Fanáticos da Judeia. Apelidados pelos Romanos de Sicarii, eles organizavam campanhas de assassinatos aos Romanos e a todos os judeus que tinham colaborado com eles. Os seus motivos derivavam de uma crença intransigente de que os Romanos não se podiam manter fiéis às ditaduras do Judaísmo enquanto vivessem como sujeitos Romanos. Eventualmente, a revolta dos Fanáticos tornou-se conhecida e eles finalmente assediaram e cometeram suicídios em massa na fortificação de Masada.</w:t>
      </w:r>
    </w:p>
    <w:p w:rsidR="00695606" w:rsidRPr="00AC117C" w:rsidRDefault="00695606" w:rsidP="00695606">
      <w:pPr>
        <w:spacing w:line="360" w:lineRule="auto"/>
        <w:ind w:firstLine="708"/>
        <w:jc w:val="both"/>
        <w:rPr>
          <w:rFonts w:ascii="Arial" w:hAnsi="Arial" w:cs="Arial"/>
          <w:sz w:val="24"/>
          <w:szCs w:val="24"/>
        </w:rPr>
      </w:pPr>
      <w:r w:rsidRPr="00AC117C">
        <w:rPr>
          <w:rFonts w:ascii="Arial" w:hAnsi="Arial" w:cs="Arial"/>
          <w:sz w:val="24"/>
          <w:szCs w:val="24"/>
        </w:rPr>
        <w:t>A Revolução Francesa promoveu o primeiro uso das palavras “Terrorista” e “Terrorismo”. O uso da palavra “terrorismo” começou no ano de 1795, referindo-se ao “Reinado do Terror” iniciado pelo governo revolucionário. Os agentes da Comissão de Defesa Pública e da Convenção Nacional que aplicaram as políticas d`O Terror” foram mencionados como “Terroristas”. A Revolução Francesa providenciou um exemplo a futuro estados, oprimindo as suas populações. Isto também inspirou a reação de realistas e outros oponentes da Revolução que empregaram práticas terroristas tais como o assassinato e a intimidação em resistência a para os agentes Revolucionários. A máfia Parisiense teve um papel crítico em momentos chave antes, durante e depois da Revolução. Tais atividades ilegais como a morte de oficiais e aristocratas em espetáculos horríveis começaram muito antes da primeira utilização da guilhotina.</w:t>
      </w:r>
    </w:p>
    <w:p w:rsidR="008C25FA" w:rsidRPr="00AC117C" w:rsidRDefault="008C25FA" w:rsidP="003B02EC">
      <w:pPr>
        <w:rPr>
          <w:rFonts w:ascii="Arial" w:hAnsi="Arial" w:cs="Arial"/>
          <w:sz w:val="24"/>
          <w:szCs w:val="24"/>
        </w:rPr>
      </w:pPr>
    </w:p>
    <w:p w:rsidR="00695606" w:rsidRPr="00AC117C" w:rsidRDefault="00695606" w:rsidP="003B02EC">
      <w:pPr>
        <w:rPr>
          <w:rFonts w:ascii="Arial" w:hAnsi="Arial" w:cs="Arial"/>
          <w:sz w:val="24"/>
          <w:szCs w:val="24"/>
        </w:rPr>
      </w:pPr>
    </w:p>
    <w:p w:rsidR="00695606" w:rsidRPr="00AC117C" w:rsidRDefault="00695606" w:rsidP="003B02EC">
      <w:pPr>
        <w:rPr>
          <w:rFonts w:ascii="Arial" w:hAnsi="Arial" w:cs="Arial"/>
          <w:sz w:val="24"/>
          <w:szCs w:val="24"/>
        </w:rPr>
      </w:pPr>
    </w:p>
    <w:p w:rsidR="00695606" w:rsidRPr="00AC117C" w:rsidRDefault="00695606" w:rsidP="003B02EC">
      <w:pPr>
        <w:rPr>
          <w:rFonts w:ascii="Arial" w:hAnsi="Arial" w:cs="Arial"/>
          <w:sz w:val="24"/>
          <w:szCs w:val="24"/>
        </w:rPr>
      </w:pPr>
    </w:p>
    <w:p w:rsidR="00695606" w:rsidRPr="00AC117C" w:rsidRDefault="00695606" w:rsidP="003B02EC">
      <w:pPr>
        <w:rPr>
          <w:rFonts w:ascii="Arial" w:hAnsi="Arial" w:cs="Arial"/>
          <w:sz w:val="24"/>
          <w:szCs w:val="24"/>
        </w:rPr>
      </w:pPr>
    </w:p>
    <w:p w:rsidR="00695606" w:rsidRPr="00AC117C" w:rsidRDefault="00695606" w:rsidP="003B02EC">
      <w:pPr>
        <w:rPr>
          <w:rFonts w:ascii="Arial" w:hAnsi="Arial" w:cs="Arial"/>
          <w:sz w:val="24"/>
          <w:szCs w:val="24"/>
        </w:rPr>
      </w:pPr>
    </w:p>
    <w:p w:rsidR="00695606" w:rsidRPr="00AC117C" w:rsidRDefault="00695606" w:rsidP="003B02EC">
      <w:pPr>
        <w:rPr>
          <w:rFonts w:ascii="Arial" w:hAnsi="Arial" w:cs="Arial"/>
          <w:sz w:val="24"/>
          <w:szCs w:val="24"/>
        </w:rPr>
      </w:pPr>
    </w:p>
    <w:p w:rsidR="008C25FA" w:rsidRPr="00AC117C" w:rsidRDefault="008C25FA" w:rsidP="003B02EC">
      <w:pPr>
        <w:rPr>
          <w:rFonts w:ascii="Arial" w:hAnsi="Arial" w:cs="Arial"/>
          <w:sz w:val="24"/>
          <w:szCs w:val="24"/>
        </w:rPr>
      </w:pPr>
    </w:p>
    <w:p w:rsidR="003B02EC" w:rsidRPr="00AC117C" w:rsidRDefault="003B02EC" w:rsidP="003B02EC">
      <w:pPr>
        <w:rPr>
          <w:rFonts w:ascii="Arial" w:hAnsi="Arial" w:cs="Arial"/>
          <w:b/>
          <w:sz w:val="28"/>
          <w:szCs w:val="28"/>
        </w:rPr>
      </w:pPr>
      <w:r w:rsidRPr="00AC117C">
        <w:rPr>
          <w:rFonts w:ascii="Arial" w:hAnsi="Arial" w:cs="Arial"/>
          <w:b/>
          <w:sz w:val="28"/>
          <w:szCs w:val="28"/>
        </w:rPr>
        <w:lastRenderedPageBreak/>
        <w:t>Tipos de terrorismo</w:t>
      </w:r>
    </w:p>
    <w:p w:rsidR="003B02EC" w:rsidRPr="00AC117C" w:rsidRDefault="003B02EC" w:rsidP="003B02EC">
      <w:pPr>
        <w:rPr>
          <w:rFonts w:ascii="Arial" w:hAnsi="Arial" w:cs="Arial"/>
          <w:sz w:val="24"/>
          <w:szCs w:val="24"/>
        </w:rPr>
      </w:pPr>
    </w:p>
    <w:p w:rsidR="003B02EC" w:rsidRPr="00AC117C" w:rsidRDefault="003B02EC" w:rsidP="003B02EC">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 xml:space="preserve">O terrorismo tem várias vertentes, podendo assim ser dividido em duas categorias: </w:t>
      </w:r>
    </w:p>
    <w:p w:rsidR="003B02EC" w:rsidRPr="00AC117C" w:rsidRDefault="003B02EC" w:rsidP="003B02EC">
      <w:pPr>
        <w:pStyle w:val="PargrafodaLista"/>
        <w:numPr>
          <w:ilvl w:val="0"/>
          <w:numId w:val="1"/>
        </w:num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Terrorismo Indiscriminado ou Aleatório;</w:t>
      </w:r>
    </w:p>
    <w:p w:rsidR="003B02EC" w:rsidRPr="00AC117C" w:rsidRDefault="003B02EC" w:rsidP="003B02EC">
      <w:pPr>
        <w:pStyle w:val="PargrafodaLista"/>
        <w:numPr>
          <w:ilvl w:val="0"/>
          <w:numId w:val="1"/>
        </w:num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 xml:space="preserve">Terrorismo Seletivo. </w:t>
      </w:r>
    </w:p>
    <w:p w:rsidR="00B651C6" w:rsidRPr="00AC117C" w:rsidRDefault="003B02EC" w:rsidP="003B02EC">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 xml:space="preserve">O </w:t>
      </w:r>
      <w:r w:rsidRPr="00AC117C">
        <w:rPr>
          <w:rFonts w:ascii="Arial" w:hAnsi="Arial" w:cs="Arial"/>
          <w:bCs/>
          <w:sz w:val="24"/>
          <w:szCs w:val="24"/>
        </w:rPr>
        <w:t>terrorismo indiscriminado</w:t>
      </w:r>
      <w:r w:rsidR="00B651C6" w:rsidRPr="00AC117C">
        <w:rPr>
          <w:rFonts w:ascii="Arial" w:hAnsi="Arial" w:cs="Arial"/>
          <w:bCs/>
          <w:sz w:val="24"/>
          <w:szCs w:val="24"/>
        </w:rPr>
        <w:t xml:space="preserve"> ou aleatório</w:t>
      </w:r>
      <w:r w:rsidRPr="00AC117C">
        <w:rPr>
          <w:rFonts w:ascii="Arial" w:hAnsi="Arial" w:cs="Arial"/>
          <w:sz w:val="24"/>
          <w:szCs w:val="24"/>
        </w:rPr>
        <w:t xml:space="preserve"> </w:t>
      </w:r>
      <w:r w:rsidR="008F0C1B" w:rsidRPr="00AC117C">
        <w:rPr>
          <w:rFonts w:ascii="Arial" w:hAnsi="Arial" w:cs="Arial"/>
          <w:sz w:val="24"/>
          <w:szCs w:val="24"/>
        </w:rPr>
        <w:t>são todas as ações que se destinam a fazer um dano a um agente indefinido ou irrelevante. C</w:t>
      </w:r>
      <w:r w:rsidRPr="00AC117C">
        <w:rPr>
          <w:rFonts w:ascii="Arial" w:hAnsi="Arial" w:cs="Arial"/>
          <w:sz w:val="24"/>
          <w:szCs w:val="24"/>
        </w:rPr>
        <w:t>omo o próprio nome indica, impede-nos de definir antecipadamente a sua vítima e não obedece a qualquer seleção sistemática ou política.</w:t>
      </w:r>
    </w:p>
    <w:p w:rsidR="002C4980" w:rsidRPr="00AC117C" w:rsidRDefault="003B02EC" w:rsidP="002C4980">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 xml:space="preserve">Este tipo de terrorismo procura deliberada e indiscriminadamente fazer vítimas inocentes, em grande escala e com a maior diferença social possível. </w:t>
      </w:r>
      <w:r w:rsidR="00FC410E" w:rsidRPr="00AC117C">
        <w:rPr>
          <w:rFonts w:ascii="Arial" w:hAnsi="Arial" w:cs="Arial"/>
          <w:sz w:val="24"/>
          <w:szCs w:val="24"/>
        </w:rPr>
        <w:t>Assim,</w:t>
      </w:r>
      <w:r w:rsidRPr="00AC117C">
        <w:rPr>
          <w:rFonts w:ascii="Arial" w:hAnsi="Arial" w:cs="Arial"/>
          <w:sz w:val="24"/>
          <w:szCs w:val="24"/>
        </w:rPr>
        <w:t xml:space="preserve"> a universalidade da vítima é a principal caraterística deste terrorismo</w:t>
      </w:r>
      <w:r w:rsidR="00FC410E" w:rsidRPr="00AC117C">
        <w:rPr>
          <w:rFonts w:ascii="Arial" w:hAnsi="Arial" w:cs="Arial"/>
          <w:sz w:val="24"/>
          <w:szCs w:val="24"/>
        </w:rPr>
        <w:t xml:space="preserve">, tendo como </w:t>
      </w:r>
      <w:r w:rsidRPr="00AC117C">
        <w:rPr>
          <w:rFonts w:ascii="Arial" w:hAnsi="Arial" w:cs="Arial"/>
          <w:sz w:val="24"/>
          <w:szCs w:val="24"/>
        </w:rPr>
        <w:t>objetivo criar um terror incontrolável e generalizado</w:t>
      </w:r>
      <w:r w:rsidR="00FC410E" w:rsidRPr="00AC117C">
        <w:rPr>
          <w:rFonts w:ascii="Arial" w:hAnsi="Arial" w:cs="Arial"/>
          <w:sz w:val="24"/>
          <w:szCs w:val="24"/>
        </w:rPr>
        <w:t>,</w:t>
      </w:r>
      <w:r w:rsidRPr="00AC117C">
        <w:rPr>
          <w:rFonts w:ascii="Arial" w:hAnsi="Arial" w:cs="Arial"/>
          <w:sz w:val="24"/>
          <w:szCs w:val="24"/>
        </w:rPr>
        <w:t xml:space="preserve"> e sendo aleatório, faz de todo o mundo um suspeito, tornando a sua repressão muito difícil. </w:t>
      </w:r>
    </w:p>
    <w:p w:rsidR="002C4980" w:rsidRPr="00AC117C" w:rsidRDefault="002C4980" w:rsidP="002C4980">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 xml:space="preserve">A </w:t>
      </w:r>
      <w:r w:rsidR="00FE0A07" w:rsidRPr="00AC117C">
        <w:rPr>
          <w:rFonts w:ascii="Arial" w:hAnsi="Arial" w:cs="Arial"/>
          <w:sz w:val="24"/>
          <w:szCs w:val="24"/>
        </w:rPr>
        <w:t>c</w:t>
      </w:r>
      <w:r w:rsidRPr="00AC117C">
        <w:rPr>
          <w:rFonts w:ascii="Arial" w:hAnsi="Arial" w:cs="Arial"/>
          <w:sz w:val="24"/>
          <w:szCs w:val="24"/>
        </w:rPr>
        <w:t xml:space="preserve">olocação de bombas em cafés, parques de estacionamento, </w:t>
      </w:r>
      <w:r w:rsidR="00E2609B" w:rsidRPr="00AC117C">
        <w:rPr>
          <w:rFonts w:ascii="Arial" w:hAnsi="Arial" w:cs="Arial"/>
          <w:sz w:val="24"/>
          <w:szCs w:val="24"/>
        </w:rPr>
        <w:t xml:space="preserve">etc, </w:t>
      </w:r>
      <w:r w:rsidRPr="00AC117C">
        <w:rPr>
          <w:rFonts w:ascii="Arial" w:hAnsi="Arial" w:cs="Arial"/>
          <w:sz w:val="24"/>
          <w:szCs w:val="24"/>
        </w:rPr>
        <w:t>são alguns exemplos deste tipo de terrorismo.</w:t>
      </w:r>
    </w:p>
    <w:p w:rsidR="002C36EB" w:rsidRPr="00AC117C" w:rsidRDefault="003B02EC" w:rsidP="002C36EB">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 xml:space="preserve">Por outro lado temos o </w:t>
      </w:r>
      <w:r w:rsidRPr="00AC117C">
        <w:rPr>
          <w:rFonts w:ascii="Arial" w:hAnsi="Arial" w:cs="Arial"/>
          <w:bCs/>
          <w:sz w:val="24"/>
          <w:szCs w:val="24"/>
        </w:rPr>
        <w:t>terrorismo seletivo</w:t>
      </w:r>
      <w:r w:rsidRPr="00AC117C">
        <w:rPr>
          <w:rFonts w:ascii="Arial" w:hAnsi="Arial" w:cs="Arial"/>
          <w:b/>
          <w:bCs/>
          <w:sz w:val="24"/>
          <w:szCs w:val="24"/>
        </w:rPr>
        <w:t xml:space="preserve"> </w:t>
      </w:r>
      <w:r w:rsidRPr="00AC117C">
        <w:rPr>
          <w:rFonts w:ascii="Arial" w:hAnsi="Arial" w:cs="Arial"/>
          <w:sz w:val="24"/>
          <w:szCs w:val="24"/>
        </w:rPr>
        <w:t xml:space="preserve">que é caraterizado como um ato que visa um alvo reduzido, estudado e conhecido antes de ser efetuado. É alimentado através de chantagem, vingança e eliminação de um obstáculo. </w:t>
      </w:r>
      <w:r w:rsidR="002C36EB" w:rsidRPr="00AC117C">
        <w:rPr>
          <w:rFonts w:ascii="Arial" w:hAnsi="Arial" w:cs="Arial"/>
          <w:sz w:val="24"/>
          <w:szCs w:val="24"/>
        </w:rPr>
        <w:t>Tem efeitos camuflados e efeitos políticos ou pretende pôr em causa uma determinada ordem.</w:t>
      </w:r>
    </w:p>
    <w:p w:rsidR="00AF1D10" w:rsidRPr="00AC117C" w:rsidRDefault="003B02EC" w:rsidP="00AF1D10">
      <w:pPr>
        <w:spacing w:after="0" w:line="360" w:lineRule="auto"/>
        <w:ind w:firstLine="708"/>
        <w:jc w:val="both"/>
        <w:rPr>
          <w:rFonts w:ascii="Arial" w:hAnsi="Arial" w:cs="Arial"/>
          <w:sz w:val="24"/>
          <w:szCs w:val="24"/>
        </w:rPr>
      </w:pPr>
      <w:r w:rsidRPr="00AC117C">
        <w:rPr>
          <w:rFonts w:ascii="Arial" w:hAnsi="Arial" w:cs="Arial"/>
          <w:sz w:val="24"/>
          <w:szCs w:val="24"/>
        </w:rPr>
        <w:t>Devido a</w:t>
      </w:r>
      <w:r w:rsidR="00FC410E" w:rsidRPr="00AC117C">
        <w:rPr>
          <w:rFonts w:ascii="Arial" w:hAnsi="Arial" w:cs="Arial"/>
          <w:sz w:val="24"/>
          <w:szCs w:val="24"/>
        </w:rPr>
        <w:t>o</w:t>
      </w:r>
      <w:r w:rsidRPr="00AC117C">
        <w:rPr>
          <w:rFonts w:ascii="Arial" w:hAnsi="Arial" w:cs="Arial"/>
          <w:sz w:val="24"/>
          <w:szCs w:val="24"/>
        </w:rPr>
        <w:t xml:space="preserve"> carácter seletivo é-nos permitido distinguir </w:t>
      </w:r>
      <w:r w:rsidR="00FC410E" w:rsidRPr="00AC117C">
        <w:rPr>
          <w:rFonts w:ascii="Arial" w:hAnsi="Arial" w:cs="Arial"/>
          <w:sz w:val="24"/>
          <w:szCs w:val="24"/>
        </w:rPr>
        <w:t xml:space="preserve">alguns </w:t>
      </w:r>
      <w:r w:rsidRPr="00AC117C">
        <w:rPr>
          <w:rFonts w:ascii="Arial" w:hAnsi="Arial" w:cs="Arial"/>
          <w:sz w:val="24"/>
          <w:szCs w:val="24"/>
        </w:rPr>
        <w:t>tipos de terrorismo mais comuns</w:t>
      </w:r>
      <w:r w:rsidR="00FC410E" w:rsidRPr="00AC117C">
        <w:rPr>
          <w:rFonts w:ascii="Arial" w:hAnsi="Arial" w:cs="Arial"/>
          <w:sz w:val="24"/>
          <w:szCs w:val="24"/>
        </w:rPr>
        <w:t>,</w:t>
      </w:r>
      <w:r w:rsidRPr="00AC117C">
        <w:rPr>
          <w:rFonts w:ascii="Arial" w:hAnsi="Arial" w:cs="Arial"/>
          <w:sz w:val="24"/>
          <w:szCs w:val="24"/>
        </w:rPr>
        <w:t xml:space="preserve"> tais como:</w:t>
      </w:r>
    </w:p>
    <w:p w:rsidR="001A747D" w:rsidRPr="00AC117C" w:rsidRDefault="00AF1D10" w:rsidP="00AF1D10">
      <w:pPr>
        <w:pStyle w:val="PargrafodaLista"/>
        <w:numPr>
          <w:ilvl w:val="0"/>
          <w:numId w:val="2"/>
        </w:numPr>
        <w:spacing w:after="0" w:line="360" w:lineRule="auto"/>
        <w:jc w:val="both"/>
        <w:rPr>
          <w:rFonts w:ascii="Arial" w:hAnsi="Arial" w:cs="Arial"/>
          <w:sz w:val="24"/>
          <w:szCs w:val="24"/>
        </w:rPr>
      </w:pPr>
      <w:r w:rsidRPr="00AC117C">
        <w:rPr>
          <w:rFonts w:ascii="Arial" w:hAnsi="Arial" w:cs="Arial"/>
          <w:sz w:val="24"/>
          <w:szCs w:val="24"/>
        </w:rPr>
        <w:t>Religioso</w:t>
      </w:r>
      <w:r w:rsidR="001A747D" w:rsidRPr="00AC117C">
        <w:rPr>
          <w:rFonts w:ascii="Arial" w:hAnsi="Arial" w:cs="Arial"/>
          <w:sz w:val="24"/>
          <w:szCs w:val="24"/>
        </w:rPr>
        <w:t>;</w:t>
      </w:r>
    </w:p>
    <w:p w:rsidR="001A747D" w:rsidRPr="00AC117C" w:rsidRDefault="001A747D" w:rsidP="00AF1D10">
      <w:pPr>
        <w:pStyle w:val="PargrafodaLista"/>
        <w:numPr>
          <w:ilvl w:val="0"/>
          <w:numId w:val="2"/>
        </w:numPr>
        <w:spacing w:after="0" w:line="360" w:lineRule="auto"/>
        <w:jc w:val="both"/>
        <w:rPr>
          <w:rFonts w:ascii="Arial" w:hAnsi="Arial" w:cs="Arial"/>
          <w:sz w:val="24"/>
          <w:szCs w:val="24"/>
        </w:rPr>
      </w:pPr>
      <w:r w:rsidRPr="00AC117C">
        <w:rPr>
          <w:rFonts w:ascii="Arial" w:hAnsi="Arial" w:cs="Arial"/>
          <w:sz w:val="24"/>
          <w:szCs w:val="24"/>
        </w:rPr>
        <w:t>Nacionalista;</w:t>
      </w:r>
    </w:p>
    <w:p w:rsidR="001A747D" w:rsidRPr="00AC117C" w:rsidRDefault="001A747D" w:rsidP="00AF1D10">
      <w:pPr>
        <w:pStyle w:val="PargrafodaLista"/>
        <w:numPr>
          <w:ilvl w:val="0"/>
          <w:numId w:val="2"/>
        </w:numPr>
        <w:spacing w:after="0" w:line="360" w:lineRule="auto"/>
        <w:jc w:val="both"/>
        <w:rPr>
          <w:rFonts w:ascii="Arial" w:hAnsi="Arial" w:cs="Arial"/>
          <w:sz w:val="24"/>
          <w:szCs w:val="24"/>
        </w:rPr>
      </w:pPr>
      <w:r w:rsidRPr="00AC117C">
        <w:rPr>
          <w:rFonts w:ascii="Arial" w:hAnsi="Arial" w:cs="Arial"/>
          <w:sz w:val="24"/>
          <w:szCs w:val="24"/>
        </w:rPr>
        <w:t>de Estado;</w:t>
      </w:r>
    </w:p>
    <w:p w:rsidR="007F15F9" w:rsidRPr="00AC117C" w:rsidRDefault="007F15F9" w:rsidP="00AF1D10">
      <w:pPr>
        <w:pStyle w:val="PargrafodaLista"/>
        <w:numPr>
          <w:ilvl w:val="0"/>
          <w:numId w:val="2"/>
        </w:numPr>
        <w:spacing w:after="0" w:line="360" w:lineRule="auto"/>
        <w:jc w:val="both"/>
        <w:rPr>
          <w:rFonts w:ascii="Arial" w:hAnsi="Arial" w:cs="Arial"/>
          <w:sz w:val="24"/>
          <w:szCs w:val="24"/>
        </w:rPr>
      </w:pPr>
      <w:r w:rsidRPr="00AC117C">
        <w:rPr>
          <w:rFonts w:ascii="Arial" w:hAnsi="Arial" w:cs="Arial"/>
          <w:iCs/>
          <w:sz w:val="24"/>
          <w:szCs w:val="24"/>
        </w:rPr>
        <w:t>Comunal ou Comunitário;</w:t>
      </w:r>
    </w:p>
    <w:p w:rsidR="001A747D" w:rsidRPr="00AC117C" w:rsidRDefault="001A747D" w:rsidP="00AF1D10">
      <w:pPr>
        <w:pStyle w:val="PargrafodaLista"/>
        <w:numPr>
          <w:ilvl w:val="0"/>
          <w:numId w:val="2"/>
        </w:numPr>
        <w:spacing w:after="0" w:line="360" w:lineRule="auto"/>
        <w:jc w:val="both"/>
        <w:rPr>
          <w:rFonts w:ascii="Arial" w:hAnsi="Arial" w:cs="Arial"/>
          <w:sz w:val="24"/>
          <w:szCs w:val="24"/>
        </w:rPr>
      </w:pPr>
      <w:r w:rsidRPr="00AC117C">
        <w:rPr>
          <w:rFonts w:ascii="Arial" w:hAnsi="Arial" w:cs="Arial"/>
          <w:sz w:val="24"/>
          <w:szCs w:val="24"/>
        </w:rPr>
        <w:t>Bioterrorismo.</w:t>
      </w:r>
    </w:p>
    <w:p w:rsidR="00AF1D10" w:rsidRPr="00AC117C" w:rsidRDefault="001A747D" w:rsidP="001A747D">
      <w:pPr>
        <w:spacing w:after="0" w:line="360" w:lineRule="auto"/>
        <w:ind w:firstLine="708"/>
        <w:jc w:val="both"/>
        <w:rPr>
          <w:rFonts w:ascii="Arial" w:hAnsi="Arial" w:cs="Arial"/>
          <w:sz w:val="24"/>
          <w:szCs w:val="24"/>
        </w:rPr>
      </w:pPr>
      <w:r w:rsidRPr="00AC117C">
        <w:rPr>
          <w:rFonts w:ascii="Arial" w:hAnsi="Arial" w:cs="Arial"/>
          <w:sz w:val="24"/>
          <w:szCs w:val="24"/>
        </w:rPr>
        <w:t xml:space="preserve">O </w:t>
      </w:r>
      <w:r w:rsidRPr="00AC117C">
        <w:rPr>
          <w:rFonts w:ascii="Arial" w:hAnsi="Arial" w:cs="Arial"/>
          <w:sz w:val="24"/>
          <w:szCs w:val="24"/>
          <w:u w:val="single"/>
        </w:rPr>
        <w:t>terrorismo Religioso</w:t>
      </w:r>
      <w:r w:rsidRPr="00AC117C">
        <w:rPr>
          <w:rFonts w:ascii="Arial" w:hAnsi="Arial" w:cs="Arial"/>
          <w:sz w:val="24"/>
          <w:szCs w:val="24"/>
        </w:rPr>
        <w:t xml:space="preserve"> está a</w:t>
      </w:r>
      <w:r w:rsidR="00AF1D10" w:rsidRPr="00AC117C">
        <w:rPr>
          <w:rFonts w:ascii="Arial" w:hAnsi="Arial" w:cs="Arial"/>
          <w:sz w:val="24"/>
          <w:szCs w:val="24"/>
        </w:rPr>
        <w:t xml:space="preserve">ssociado ao fundamentalismo e extremismo de membros de diferentes religiões que agem violentamente pelo facto de se </w:t>
      </w:r>
      <w:r w:rsidR="00AF1D10" w:rsidRPr="00AC117C">
        <w:rPr>
          <w:rFonts w:ascii="Arial" w:hAnsi="Arial" w:cs="Arial"/>
          <w:sz w:val="24"/>
          <w:szCs w:val="24"/>
        </w:rPr>
        <w:lastRenderedPageBreak/>
        <w:t>definirem pela sua religiosidade (como ideologia ou etnia) sendo a religião preponderante nos objetivos e maneira de atuar do grupo</w:t>
      </w:r>
      <w:r w:rsidR="009F5905" w:rsidRPr="00AC117C">
        <w:rPr>
          <w:rFonts w:ascii="Arial" w:hAnsi="Arial" w:cs="Arial"/>
          <w:sz w:val="24"/>
          <w:szCs w:val="24"/>
        </w:rPr>
        <w:t>.</w:t>
      </w:r>
    </w:p>
    <w:p w:rsidR="00AF1D10" w:rsidRPr="00AC117C" w:rsidRDefault="001A747D" w:rsidP="001A747D">
      <w:pPr>
        <w:spacing w:after="0" w:line="360" w:lineRule="auto"/>
        <w:ind w:firstLine="708"/>
        <w:jc w:val="both"/>
        <w:rPr>
          <w:rFonts w:ascii="Arial" w:hAnsi="Arial" w:cs="Arial"/>
          <w:sz w:val="24"/>
          <w:szCs w:val="24"/>
        </w:rPr>
      </w:pPr>
      <w:r w:rsidRPr="00AC117C">
        <w:rPr>
          <w:rFonts w:ascii="Arial" w:hAnsi="Arial" w:cs="Arial"/>
          <w:sz w:val="24"/>
          <w:szCs w:val="24"/>
        </w:rPr>
        <w:t xml:space="preserve">O </w:t>
      </w:r>
      <w:r w:rsidRPr="00AC117C">
        <w:rPr>
          <w:rFonts w:ascii="Arial" w:hAnsi="Arial" w:cs="Arial"/>
          <w:sz w:val="24"/>
          <w:szCs w:val="24"/>
          <w:u w:val="single"/>
        </w:rPr>
        <w:t>terrorismo Nacionalista</w:t>
      </w:r>
      <w:r w:rsidRPr="00AC117C">
        <w:rPr>
          <w:rFonts w:ascii="Arial" w:hAnsi="Arial" w:cs="Arial"/>
          <w:sz w:val="24"/>
          <w:szCs w:val="24"/>
        </w:rPr>
        <w:t xml:space="preserve"> é </w:t>
      </w:r>
      <w:r w:rsidR="005100A4" w:rsidRPr="00AC117C">
        <w:rPr>
          <w:rFonts w:ascii="Arial" w:hAnsi="Arial" w:cs="Arial"/>
          <w:sz w:val="24"/>
          <w:szCs w:val="24"/>
        </w:rPr>
        <w:t>realizado por grupos</w:t>
      </w:r>
      <w:r w:rsidR="00A34F2A" w:rsidRPr="00AC117C">
        <w:rPr>
          <w:rFonts w:ascii="Arial" w:hAnsi="Arial" w:cs="Arial"/>
          <w:sz w:val="24"/>
          <w:szCs w:val="24"/>
        </w:rPr>
        <w:t xml:space="preserve"> com fortes </w:t>
      </w:r>
      <w:r w:rsidR="005100A4" w:rsidRPr="00AC117C">
        <w:rPr>
          <w:rFonts w:ascii="Arial" w:hAnsi="Arial" w:cs="Arial"/>
          <w:sz w:val="24"/>
          <w:szCs w:val="24"/>
        </w:rPr>
        <w:t xml:space="preserve"> </w:t>
      </w:r>
      <w:r w:rsidR="00A34F2A" w:rsidRPr="00AC117C">
        <w:rPr>
          <w:rFonts w:ascii="Arial" w:hAnsi="Arial" w:cs="Arial"/>
          <w:sz w:val="24"/>
          <w:szCs w:val="24"/>
        </w:rPr>
        <w:t>ideologias nacionalistas, que desejam estabelecer um estado independente, tomar o controle d</w:t>
      </w:r>
      <w:r w:rsidR="005100A4" w:rsidRPr="00AC117C">
        <w:rPr>
          <w:rFonts w:ascii="Arial" w:hAnsi="Arial" w:cs="Arial"/>
          <w:sz w:val="24"/>
          <w:szCs w:val="24"/>
        </w:rPr>
        <w:t>a nação</w:t>
      </w:r>
      <w:r w:rsidR="00A34F2A" w:rsidRPr="00AC117C">
        <w:rPr>
          <w:rFonts w:ascii="Arial" w:hAnsi="Arial" w:cs="Arial"/>
          <w:sz w:val="24"/>
          <w:szCs w:val="24"/>
        </w:rPr>
        <w:t>, ou derrubar um sistema político.</w:t>
      </w:r>
    </w:p>
    <w:p w:rsidR="002C36EB" w:rsidRPr="00AC117C" w:rsidRDefault="001A747D" w:rsidP="001A747D">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 xml:space="preserve">O </w:t>
      </w:r>
      <w:r w:rsidRPr="00AC117C">
        <w:rPr>
          <w:rFonts w:ascii="Arial" w:hAnsi="Arial" w:cs="Arial"/>
          <w:sz w:val="24"/>
          <w:szCs w:val="24"/>
          <w:u w:val="single"/>
        </w:rPr>
        <w:t>terrorismo de Estado</w:t>
      </w:r>
      <w:r w:rsidRPr="00AC117C">
        <w:rPr>
          <w:rFonts w:ascii="Arial" w:hAnsi="Arial" w:cs="Arial"/>
          <w:sz w:val="24"/>
          <w:szCs w:val="24"/>
        </w:rPr>
        <w:t xml:space="preserve"> surge q</w:t>
      </w:r>
      <w:r w:rsidR="00AF1D10" w:rsidRPr="00AC117C">
        <w:rPr>
          <w:rFonts w:ascii="Arial" w:hAnsi="Arial" w:cs="Arial"/>
          <w:sz w:val="24"/>
          <w:szCs w:val="24"/>
        </w:rPr>
        <w:t>uando os governos se impõem, de forma violenta, contra a sua sociedade ou um grupo de pessoas dominado, em que o grupo político que detém o poder utiliza o terror como instrumento de governabilidade. Consiste, basicamente, em desprezar uma sociedade, saquear os seus bens, submetê-la a leis injustas, conduzi-la à angústia e empurrá-la à passagem definitiva do desespero. Assim, o governo quer reprimir os seus habitantes e impor ordem e autoridade, já que estes querem, de certa forma, acabar com a repressão do governo</w:t>
      </w:r>
      <w:r w:rsidR="002C36EB" w:rsidRPr="00AC117C">
        <w:rPr>
          <w:rFonts w:ascii="Arial" w:hAnsi="Arial" w:cs="Arial"/>
          <w:sz w:val="24"/>
          <w:szCs w:val="24"/>
        </w:rPr>
        <w:t>. O Nazismo na Alemanha, o Estalinismo</w:t>
      </w:r>
      <w:r w:rsidR="007F15F9" w:rsidRPr="00AC117C">
        <w:rPr>
          <w:rFonts w:ascii="Arial" w:hAnsi="Arial" w:cs="Arial"/>
          <w:sz w:val="24"/>
          <w:szCs w:val="24"/>
        </w:rPr>
        <w:t xml:space="preserve"> </w:t>
      </w:r>
      <w:r w:rsidR="002C36EB" w:rsidRPr="00AC117C">
        <w:rPr>
          <w:rFonts w:ascii="Arial" w:hAnsi="Arial" w:cs="Arial"/>
          <w:sz w:val="24"/>
          <w:szCs w:val="24"/>
        </w:rPr>
        <w:t xml:space="preserve">na </w:t>
      </w:r>
      <w:r w:rsidR="009F5905" w:rsidRPr="00AC117C">
        <w:rPr>
          <w:rFonts w:ascii="Arial" w:hAnsi="Arial" w:cs="Arial"/>
          <w:iCs/>
          <w:sz w:val="24"/>
          <w:szCs w:val="24"/>
        </w:rPr>
        <w:t>União das Repúblicas Socialistas Soviéticas</w:t>
      </w:r>
      <w:r w:rsidR="009F5905" w:rsidRPr="00AC117C">
        <w:rPr>
          <w:rStyle w:val="st"/>
          <w:rFonts w:ascii="Arial" w:hAnsi="Arial" w:cs="Arial"/>
          <w:sz w:val="24"/>
          <w:szCs w:val="24"/>
        </w:rPr>
        <w:t xml:space="preserve"> (</w:t>
      </w:r>
      <w:r w:rsidR="002C36EB" w:rsidRPr="00AC117C">
        <w:rPr>
          <w:rFonts w:ascii="Arial" w:hAnsi="Arial" w:cs="Arial"/>
          <w:sz w:val="24"/>
          <w:szCs w:val="24"/>
        </w:rPr>
        <w:t>URSS</w:t>
      </w:r>
      <w:r w:rsidR="009F5905" w:rsidRPr="00AC117C">
        <w:rPr>
          <w:rFonts w:ascii="Arial" w:hAnsi="Arial" w:cs="Arial"/>
          <w:sz w:val="24"/>
          <w:szCs w:val="24"/>
        </w:rPr>
        <w:t>)</w:t>
      </w:r>
      <w:r w:rsidR="002C36EB" w:rsidRPr="00AC117C">
        <w:rPr>
          <w:rFonts w:ascii="Arial" w:hAnsi="Arial" w:cs="Arial"/>
          <w:sz w:val="24"/>
          <w:szCs w:val="24"/>
        </w:rPr>
        <w:t xml:space="preserve"> </w:t>
      </w:r>
      <w:r w:rsidR="007F15F9" w:rsidRPr="00AC117C">
        <w:rPr>
          <w:rFonts w:ascii="Arial" w:hAnsi="Arial" w:cs="Arial"/>
          <w:sz w:val="24"/>
          <w:szCs w:val="24"/>
        </w:rPr>
        <w:t xml:space="preserve">e os regimes militares latino americanos </w:t>
      </w:r>
      <w:r w:rsidR="002C36EB" w:rsidRPr="00AC117C">
        <w:rPr>
          <w:rFonts w:ascii="Arial" w:hAnsi="Arial" w:cs="Arial"/>
          <w:sz w:val="24"/>
          <w:szCs w:val="24"/>
        </w:rPr>
        <w:t>são exemplos deste tipo de terrorismo.</w:t>
      </w:r>
    </w:p>
    <w:p w:rsidR="007F15F9" w:rsidRPr="00AC117C" w:rsidRDefault="007F15F9" w:rsidP="00160AD8">
      <w:pPr>
        <w:adjustRightInd w:val="0"/>
        <w:spacing w:after="0" w:line="360" w:lineRule="auto"/>
        <w:ind w:firstLine="708"/>
        <w:jc w:val="both"/>
        <w:rPr>
          <w:rFonts w:ascii="Arial" w:hAnsi="Arial" w:cs="Arial"/>
          <w:iCs/>
          <w:sz w:val="24"/>
          <w:szCs w:val="24"/>
        </w:rPr>
      </w:pPr>
      <w:r w:rsidRPr="00AC117C">
        <w:rPr>
          <w:rFonts w:ascii="Arial" w:hAnsi="Arial" w:cs="Arial"/>
          <w:iCs/>
          <w:sz w:val="24"/>
          <w:szCs w:val="24"/>
        </w:rPr>
        <w:t xml:space="preserve">O </w:t>
      </w:r>
      <w:r w:rsidR="00635544" w:rsidRPr="00AC117C">
        <w:rPr>
          <w:rFonts w:ascii="Arial" w:hAnsi="Arial" w:cs="Arial"/>
          <w:iCs/>
          <w:sz w:val="24"/>
          <w:szCs w:val="24"/>
        </w:rPr>
        <w:t>t</w:t>
      </w:r>
      <w:r w:rsidRPr="00AC117C">
        <w:rPr>
          <w:rFonts w:ascii="Arial" w:hAnsi="Arial" w:cs="Arial"/>
          <w:iCs/>
          <w:sz w:val="24"/>
          <w:szCs w:val="24"/>
        </w:rPr>
        <w:t xml:space="preserve">errorismo </w:t>
      </w:r>
      <w:r w:rsidRPr="00AC117C">
        <w:rPr>
          <w:rFonts w:ascii="Arial" w:hAnsi="Arial" w:cs="Arial"/>
          <w:iCs/>
          <w:sz w:val="24"/>
          <w:szCs w:val="24"/>
          <w:u w:val="single"/>
        </w:rPr>
        <w:t>Comunal ou Comunitário</w:t>
      </w:r>
      <w:r w:rsidRPr="00AC117C">
        <w:rPr>
          <w:rFonts w:ascii="Arial" w:hAnsi="Arial" w:cs="Arial"/>
          <w:iCs/>
          <w:sz w:val="24"/>
          <w:szCs w:val="24"/>
        </w:rPr>
        <w:t xml:space="preserve"> são conflitos desordenados, que a população civil ou as suas autoridades intervêm diretamente, contra outras comunidades, geralmente minorias étnicas ou religiosas. Trata</w:t>
      </w:r>
      <w:r w:rsidRPr="00AC117C">
        <w:rPr>
          <w:rFonts w:ascii="Cambria Math" w:hAnsi="Cambria Math" w:cs="Cambria Math"/>
          <w:iCs/>
          <w:sz w:val="24"/>
          <w:szCs w:val="24"/>
        </w:rPr>
        <w:t>‐</w:t>
      </w:r>
      <w:r w:rsidRPr="00AC117C">
        <w:rPr>
          <w:rFonts w:ascii="Arial" w:hAnsi="Arial" w:cs="Arial"/>
          <w:iCs/>
          <w:sz w:val="24"/>
          <w:szCs w:val="24"/>
        </w:rPr>
        <w:t>se de uma espécie de “terror coletivo”, visando a expulsão ou eliminação destas. Este tipo de terrorismo tem vindo a crescer no Afeganistão, Paquistão e Índia, e é o que</w:t>
      </w:r>
    </w:p>
    <w:p w:rsidR="00160AD8" w:rsidRPr="00AC117C" w:rsidRDefault="007F15F9" w:rsidP="00160AD8">
      <w:pPr>
        <w:spacing w:after="0" w:line="360" w:lineRule="auto"/>
        <w:jc w:val="both"/>
        <w:rPr>
          <w:rFonts w:ascii="Arial" w:hAnsi="Arial" w:cs="Arial"/>
          <w:iCs/>
          <w:sz w:val="24"/>
          <w:szCs w:val="24"/>
        </w:rPr>
      </w:pPr>
      <w:r w:rsidRPr="00AC117C">
        <w:rPr>
          <w:rFonts w:ascii="Arial" w:hAnsi="Arial" w:cs="Arial"/>
          <w:iCs/>
          <w:sz w:val="24"/>
          <w:szCs w:val="24"/>
        </w:rPr>
        <w:t>produz o maior número de vítimas e destruições</w:t>
      </w:r>
      <w:r w:rsidR="00635544" w:rsidRPr="00AC117C">
        <w:rPr>
          <w:rFonts w:ascii="Arial" w:hAnsi="Arial" w:cs="Arial"/>
          <w:iCs/>
          <w:sz w:val="24"/>
          <w:szCs w:val="24"/>
        </w:rPr>
        <w:t>, como por e</w:t>
      </w:r>
      <w:r w:rsidRPr="00AC117C">
        <w:rPr>
          <w:rFonts w:ascii="Arial" w:hAnsi="Arial" w:cs="Arial"/>
          <w:iCs/>
          <w:sz w:val="24"/>
          <w:szCs w:val="24"/>
        </w:rPr>
        <w:t>xemplo</w:t>
      </w:r>
      <w:r w:rsidR="00635544" w:rsidRPr="00AC117C">
        <w:rPr>
          <w:rFonts w:ascii="Arial" w:hAnsi="Arial" w:cs="Arial"/>
          <w:iCs/>
          <w:sz w:val="24"/>
          <w:szCs w:val="24"/>
        </w:rPr>
        <w:t xml:space="preserve">, a </w:t>
      </w:r>
      <w:r w:rsidRPr="00AC117C">
        <w:rPr>
          <w:rFonts w:ascii="Arial" w:hAnsi="Arial" w:cs="Arial"/>
          <w:iCs/>
          <w:sz w:val="24"/>
          <w:szCs w:val="24"/>
        </w:rPr>
        <w:t>Guerra civil.</w:t>
      </w:r>
    </w:p>
    <w:p w:rsidR="00AF1D10" w:rsidRPr="00AC117C" w:rsidRDefault="00160AD8" w:rsidP="00160AD8">
      <w:pPr>
        <w:spacing w:after="0" w:line="360" w:lineRule="auto"/>
        <w:ind w:firstLine="708"/>
        <w:jc w:val="both"/>
        <w:rPr>
          <w:rFonts w:ascii="Arial" w:hAnsi="Arial" w:cs="Arial"/>
          <w:iCs/>
          <w:sz w:val="24"/>
          <w:szCs w:val="24"/>
        </w:rPr>
      </w:pPr>
      <w:r w:rsidRPr="00AC117C">
        <w:rPr>
          <w:rFonts w:ascii="Arial" w:hAnsi="Arial" w:cs="Arial"/>
          <w:sz w:val="24"/>
          <w:szCs w:val="24"/>
        </w:rPr>
        <w:t>O</w:t>
      </w:r>
      <w:r w:rsidR="001A747D" w:rsidRPr="00AC117C">
        <w:rPr>
          <w:rFonts w:ascii="Arial" w:hAnsi="Arial" w:cs="Arial"/>
          <w:sz w:val="24"/>
          <w:szCs w:val="24"/>
        </w:rPr>
        <w:t xml:space="preserve"> </w:t>
      </w:r>
      <w:r w:rsidR="001A747D" w:rsidRPr="00AC117C">
        <w:rPr>
          <w:rFonts w:ascii="Arial" w:hAnsi="Arial" w:cs="Arial"/>
          <w:sz w:val="24"/>
          <w:szCs w:val="24"/>
          <w:u w:val="single"/>
        </w:rPr>
        <w:t>B</w:t>
      </w:r>
      <w:r w:rsidR="00AF1D10" w:rsidRPr="00AC117C">
        <w:rPr>
          <w:rFonts w:ascii="Arial" w:hAnsi="Arial" w:cs="Arial"/>
          <w:sz w:val="24"/>
          <w:szCs w:val="24"/>
          <w:u w:val="single"/>
        </w:rPr>
        <w:t>ioterrorismo</w:t>
      </w:r>
      <w:r w:rsidR="00AF1D10" w:rsidRPr="00AC117C">
        <w:rPr>
          <w:rFonts w:ascii="Arial" w:hAnsi="Arial" w:cs="Arial"/>
          <w:sz w:val="24"/>
          <w:szCs w:val="24"/>
        </w:rPr>
        <w:t xml:space="preserve"> </w:t>
      </w:r>
      <w:r w:rsidR="001A747D" w:rsidRPr="00AC117C">
        <w:rPr>
          <w:rFonts w:ascii="Arial" w:hAnsi="Arial" w:cs="Arial"/>
          <w:sz w:val="24"/>
          <w:szCs w:val="24"/>
        </w:rPr>
        <w:t>c</w:t>
      </w:r>
      <w:r w:rsidR="00AF1D10" w:rsidRPr="00AC117C">
        <w:rPr>
          <w:rFonts w:ascii="Arial" w:hAnsi="Arial" w:cs="Arial"/>
          <w:sz w:val="24"/>
          <w:szCs w:val="24"/>
        </w:rPr>
        <w:t xml:space="preserve">onsiste em ataques em que ocorre uma libertação de vírus, bactérias ou outros germes, sendo talvez o tipo de terrorismo mais mortífero que existe. </w:t>
      </w:r>
      <w:r w:rsidR="00F6329F" w:rsidRPr="00AC117C">
        <w:rPr>
          <w:rFonts w:ascii="Arial" w:hAnsi="Arial" w:cs="Arial"/>
          <w:sz w:val="24"/>
          <w:szCs w:val="24"/>
        </w:rPr>
        <w:t>E</w:t>
      </w:r>
      <w:r w:rsidR="00AF1D10" w:rsidRPr="00AC117C">
        <w:rPr>
          <w:rFonts w:ascii="Arial" w:hAnsi="Arial" w:cs="Arial"/>
          <w:sz w:val="24"/>
          <w:szCs w:val="24"/>
        </w:rPr>
        <w:t>xemplo</w:t>
      </w:r>
      <w:r w:rsidR="00635544" w:rsidRPr="00AC117C">
        <w:rPr>
          <w:rFonts w:ascii="Arial" w:hAnsi="Arial" w:cs="Arial"/>
          <w:sz w:val="24"/>
          <w:szCs w:val="24"/>
        </w:rPr>
        <w:t>s</w:t>
      </w:r>
      <w:r w:rsidR="00AF1D10" w:rsidRPr="00AC117C">
        <w:rPr>
          <w:rFonts w:ascii="Arial" w:hAnsi="Arial" w:cs="Arial"/>
          <w:sz w:val="24"/>
          <w:szCs w:val="24"/>
        </w:rPr>
        <w:t xml:space="preserve"> </w:t>
      </w:r>
      <w:r w:rsidR="00F6329F" w:rsidRPr="00AC117C">
        <w:rPr>
          <w:rFonts w:ascii="Arial" w:hAnsi="Arial" w:cs="Arial"/>
          <w:sz w:val="24"/>
          <w:szCs w:val="24"/>
        </w:rPr>
        <w:t xml:space="preserve">deste tipo </w:t>
      </w:r>
      <w:r w:rsidR="00B059A8" w:rsidRPr="00AC117C">
        <w:rPr>
          <w:rFonts w:ascii="Arial" w:hAnsi="Arial" w:cs="Arial"/>
          <w:sz w:val="24"/>
          <w:szCs w:val="24"/>
        </w:rPr>
        <w:t xml:space="preserve">de terrorismo </w:t>
      </w:r>
      <w:r w:rsidR="00F6329F" w:rsidRPr="00AC117C">
        <w:rPr>
          <w:rFonts w:ascii="Arial" w:hAnsi="Arial" w:cs="Arial"/>
          <w:sz w:val="24"/>
          <w:szCs w:val="24"/>
        </w:rPr>
        <w:t>são</w:t>
      </w:r>
      <w:r w:rsidR="00AF1D10" w:rsidRPr="00AC117C">
        <w:rPr>
          <w:rFonts w:ascii="Arial" w:hAnsi="Arial" w:cs="Arial"/>
          <w:sz w:val="24"/>
          <w:szCs w:val="24"/>
        </w:rPr>
        <w:t xml:space="preserve"> a disseminação intencional </w:t>
      </w:r>
      <w:r w:rsidR="00F6329F" w:rsidRPr="00AC117C">
        <w:rPr>
          <w:rFonts w:ascii="Arial" w:hAnsi="Arial" w:cs="Arial"/>
          <w:sz w:val="24"/>
          <w:szCs w:val="24"/>
        </w:rPr>
        <w:t xml:space="preserve">de </w:t>
      </w:r>
      <w:r w:rsidR="00AF1D10" w:rsidRPr="00AC117C">
        <w:rPr>
          <w:rFonts w:ascii="Arial" w:hAnsi="Arial" w:cs="Arial"/>
          <w:sz w:val="24"/>
          <w:szCs w:val="24"/>
        </w:rPr>
        <w:t xml:space="preserve">antraz ou </w:t>
      </w:r>
      <w:r w:rsidR="00F6329F" w:rsidRPr="00AC117C">
        <w:rPr>
          <w:rFonts w:ascii="Arial" w:hAnsi="Arial" w:cs="Arial"/>
          <w:sz w:val="24"/>
          <w:szCs w:val="24"/>
        </w:rPr>
        <w:t xml:space="preserve">a libertação do </w:t>
      </w:r>
      <w:r w:rsidR="00AF1D10" w:rsidRPr="00AC117C">
        <w:rPr>
          <w:rFonts w:ascii="Arial" w:hAnsi="Arial" w:cs="Arial"/>
          <w:sz w:val="24"/>
          <w:szCs w:val="24"/>
        </w:rPr>
        <w:t xml:space="preserve">vírus </w:t>
      </w:r>
      <w:r w:rsidR="00F6329F" w:rsidRPr="00AC117C">
        <w:rPr>
          <w:rFonts w:ascii="Arial" w:hAnsi="Arial" w:cs="Arial"/>
          <w:sz w:val="24"/>
          <w:szCs w:val="24"/>
        </w:rPr>
        <w:t xml:space="preserve">da </w:t>
      </w:r>
      <w:r w:rsidR="00AF1D10" w:rsidRPr="00AC117C">
        <w:rPr>
          <w:rFonts w:ascii="Arial" w:hAnsi="Arial" w:cs="Arial"/>
          <w:sz w:val="24"/>
          <w:szCs w:val="24"/>
        </w:rPr>
        <w:t>varíola</w:t>
      </w:r>
      <w:r w:rsidR="00635544" w:rsidRPr="00AC117C">
        <w:rPr>
          <w:rFonts w:ascii="Arial" w:hAnsi="Arial" w:cs="Arial"/>
          <w:sz w:val="24"/>
          <w:szCs w:val="24"/>
        </w:rPr>
        <w:t>, entre outros.</w:t>
      </w:r>
    </w:p>
    <w:p w:rsidR="006C5794" w:rsidRPr="00AC117C" w:rsidRDefault="006C5794" w:rsidP="006C5794">
      <w:pPr>
        <w:autoSpaceDE w:val="0"/>
        <w:autoSpaceDN w:val="0"/>
        <w:adjustRightInd w:val="0"/>
        <w:spacing w:after="0" w:line="360" w:lineRule="auto"/>
        <w:jc w:val="both"/>
        <w:rPr>
          <w:rFonts w:ascii="Arial" w:hAnsi="Arial" w:cs="Arial"/>
          <w:sz w:val="24"/>
          <w:szCs w:val="24"/>
        </w:rPr>
      </w:pPr>
    </w:p>
    <w:p w:rsidR="006C5794" w:rsidRPr="00AC117C" w:rsidRDefault="006C5794" w:rsidP="006C5794">
      <w:pPr>
        <w:autoSpaceDE w:val="0"/>
        <w:autoSpaceDN w:val="0"/>
        <w:adjustRightInd w:val="0"/>
        <w:spacing w:after="0" w:line="360" w:lineRule="auto"/>
        <w:jc w:val="both"/>
        <w:rPr>
          <w:rFonts w:ascii="Arial" w:hAnsi="Arial" w:cs="Arial"/>
          <w:sz w:val="24"/>
          <w:szCs w:val="24"/>
        </w:rPr>
      </w:pPr>
    </w:p>
    <w:p w:rsidR="006C5794" w:rsidRPr="00AC117C" w:rsidRDefault="006C5794" w:rsidP="006C5794">
      <w:pPr>
        <w:autoSpaceDE w:val="0"/>
        <w:autoSpaceDN w:val="0"/>
        <w:adjustRightInd w:val="0"/>
        <w:spacing w:after="0" w:line="360" w:lineRule="auto"/>
        <w:jc w:val="both"/>
        <w:rPr>
          <w:rFonts w:ascii="Arial" w:hAnsi="Arial" w:cs="Arial"/>
          <w:sz w:val="24"/>
          <w:szCs w:val="24"/>
        </w:rPr>
      </w:pPr>
    </w:p>
    <w:p w:rsidR="006C5794" w:rsidRPr="00AC117C" w:rsidRDefault="006C5794" w:rsidP="006C5794">
      <w:pPr>
        <w:autoSpaceDE w:val="0"/>
        <w:autoSpaceDN w:val="0"/>
        <w:adjustRightInd w:val="0"/>
        <w:spacing w:after="0" w:line="360" w:lineRule="auto"/>
        <w:jc w:val="both"/>
        <w:rPr>
          <w:rFonts w:ascii="Arial" w:hAnsi="Arial" w:cs="Arial"/>
          <w:sz w:val="24"/>
          <w:szCs w:val="24"/>
        </w:rPr>
      </w:pPr>
    </w:p>
    <w:p w:rsidR="006C5794" w:rsidRPr="00AC117C" w:rsidRDefault="006C5794" w:rsidP="006C5794">
      <w:pPr>
        <w:autoSpaceDE w:val="0"/>
        <w:autoSpaceDN w:val="0"/>
        <w:adjustRightInd w:val="0"/>
        <w:spacing w:after="0" w:line="360" w:lineRule="auto"/>
        <w:jc w:val="both"/>
        <w:rPr>
          <w:rFonts w:ascii="Arial" w:hAnsi="Arial" w:cs="Arial"/>
          <w:sz w:val="24"/>
          <w:szCs w:val="24"/>
        </w:rPr>
      </w:pPr>
    </w:p>
    <w:p w:rsidR="006C5794" w:rsidRPr="00AC117C" w:rsidRDefault="006C5794" w:rsidP="006C5794">
      <w:pPr>
        <w:autoSpaceDE w:val="0"/>
        <w:autoSpaceDN w:val="0"/>
        <w:adjustRightInd w:val="0"/>
        <w:spacing w:after="0" w:line="360" w:lineRule="auto"/>
        <w:jc w:val="both"/>
        <w:rPr>
          <w:rFonts w:ascii="Arial" w:hAnsi="Arial" w:cs="Arial"/>
          <w:sz w:val="24"/>
          <w:szCs w:val="24"/>
        </w:rPr>
      </w:pPr>
    </w:p>
    <w:p w:rsidR="000F2D84" w:rsidRPr="00AC117C" w:rsidRDefault="000F2D84" w:rsidP="006C5794">
      <w:pPr>
        <w:autoSpaceDE w:val="0"/>
        <w:autoSpaceDN w:val="0"/>
        <w:adjustRightInd w:val="0"/>
        <w:spacing w:after="0" w:line="360" w:lineRule="auto"/>
        <w:jc w:val="both"/>
        <w:rPr>
          <w:rFonts w:ascii="Arial" w:hAnsi="Arial" w:cs="Arial"/>
          <w:sz w:val="24"/>
          <w:szCs w:val="24"/>
        </w:rPr>
      </w:pPr>
    </w:p>
    <w:p w:rsidR="00C719E3" w:rsidRPr="00AC117C" w:rsidRDefault="00C719E3" w:rsidP="006C5794">
      <w:pPr>
        <w:autoSpaceDE w:val="0"/>
        <w:autoSpaceDN w:val="0"/>
        <w:adjustRightInd w:val="0"/>
        <w:spacing w:after="0" w:line="360" w:lineRule="auto"/>
        <w:jc w:val="both"/>
        <w:rPr>
          <w:rFonts w:ascii="Arial" w:hAnsi="Arial" w:cs="Arial"/>
          <w:sz w:val="24"/>
          <w:szCs w:val="24"/>
        </w:rPr>
      </w:pPr>
    </w:p>
    <w:p w:rsidR="006C5794" w:rsidRPr="00AC117C" w:rsidRDefault="006C5794" w:rsidP="006C5794">
      <w:pPr>
        <w:autoSpaceDE w:val="0"/>
        <w:autoSpaceDN w:val="0"/>
        <w:adjustRightInd w:val="0"/>
        <w:spacing w:after="0" w:line="360" w:lineRule="auto"/>
        <w:jc w:val="both"/>
        <w:rPr>
          <w:rFonts w:ascii="Arial" w:hAnsi="Arial" w:cs="Arial"/>
          <w:b/>
          <w:sz w:val="28"/>
          <w:szCs w:val="28"/>
        </w:rPr>
      </w:pPr>
      <w:r w:rsidRPr="00AC117C">
        <w:rPr>
          <w:rFonts w:ascii="Arial" w:hAnsi="Arial" w:cs="Arial"/>
          <w:b/>
          <w:sz w:val="28"/>
          <w:szCs w:val="28"/>
        </w:rPr>
        <w:lastRenderedPageBreak/>
        <w:t>Causas do terrorismo</w:t>
      </w:r>
    </w:p>
    <w:p w:rsidR="00CF6C79" w:rsidRPr="00AC117C" w:rsidRDefault="00CF6C79" w:rsidP="00CF6C79">
      <w:pPr>
        <w:autoSpaceDE w:val="0"/>
        <w:autoSpaceDN w:val="0"/>
        <w:adjustRightInd w:val="0"/>
        <w:spacing w:after="0" w:line="360" w:lineRule="auto"/>
        <w:jc w:val="both"/>
        <w:rPr>
          <w:rFonts w:ascii="Arial" w:hAnsi="Arial" w:cs="Arial"/>
          <w:sz w:val="24"/>
          <w:szCs w:val="24"/>
        </w:rPr>
      </w:pPr>
    </w:p>
    <w:p w:rsidR="00B27C01" w:rsidRPr="00AC117C" w:rsidRDefault="00F7106E" w:rsidP="00CF6C79">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O</w:t>
      </w:r>
      <w:r w:rsidR="00FF44AA" w:rsidRPr="00AC117C">
        <w:rPr>
          <w:rFonts w:ascii="Arial" w:hAnsi="Arial" w:cs="Arial"/>
          <w:sz w:val="24"/>
          <w:szCs w:val="24"/>
        </w:rPr>
        <w:t xml:space="preserve"> terrorismo </w:t>
      </w:r>
      <w:r w:rsidRPr="00AC117C">
        <w:rPr>
          <w:rFonts w:ascii="Arial" w:hAnsi="Arial" w:cs="Arial"/>
          <w:sz w:val="24"/>
          <w:szCs w:val="24"/>
        </w:rPr>
        <w:t xml:space="preserve">pode ser visto como </w:t>
      </w:r>
      <w:r w:rsidR="00FF44AA" w:rsidRPr="00AC117C">
        <w:rPr>
          <w:rFonts w:ascii="Arial" w:hAnsi="Arial" w:cs="Arial"/>
          <w:sz w:val="24"/>
          <w:szCs w:val="24"/>
        </w:rPr>
        <w:t>uma consequência das injustiças deste mundo que o fazem germinar nos meios mais pobres onde o desespero fomenta a vingança contra os poderosos.</w:t>
      </w:r>
      <w:r w:rsidRPr="00AC117C">
        <w:rPr>
          <w:rFonts w:ascii="Arial" w:hAnsi="Arial" w:cs="Arial"/>
          <w:sz w:val="24"/>
          <w:szCs w:val="24"/>
        </w:rPr>
        <w:t xml:space="preserve"> Assim, o</w:t>
      </w:r>
      <w:r w:rsidR="00CF6C79" w:rsidRPr="00AC117C">
        <w:rPr>
          <w:rFonts w:ascii="Arial" w:hAnsi="Arial" w:cs="Arial"/>
          <w:sz w:val="24"/>
          <w:szCs w:val="24"/>
        </w:rPr>
        <w:t xml:space="preserve"> sistema capitalista, segregador, elitista que visa apenas a promoção dos mais ricos sobre os mais pobres é um </w:t>
      </w:r>
      <w:r w:rsidR="00B27C01" w:rsidRPr="00AC117C">
        <w:rPr>
          <w:rFonts w:ascii="Arial" w:hAnsi="Arial" w:cs="Arial"/>
          <w:sz w:val="24"/>
          <w:szCs w:val="24"/>
        </w:rPr>
        <w:t>fator desencadeador que leva a ações terroristas.</w:t>
      </w:r>
      <w:r w:rsidR="00E30AE1" w:rsidRPr="00AC117C">
        <w:rPr>
          <w:rFonts w:ascii="Arial" w:hAnsi="Arial" w:cs="Arial"/>
          <w:sz w:val="24"/>
          <w:szCs w:val="24"/>
        </w:rPr>
        <w:t xml:space="preserve"> </w:t>
      </w:r>
    </w:p>
    <w:p w:rsidR="00D10CF6" w:rsidRPr="00AC117C" w:rsidRDefault="00E30AE1" w:rsidP="00CF6C79">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 xml:space="preserve">A pobreza, as más </w:t>
      </w:r>
      <w:r w:rsidR="00D10CF6" w:rsidRPr="00AC117C">
        <w:rPr>
          <w:rFonts w:ascii="Arial" w:hAnsi="Arial" w:cs="Arial"/>
          <w:sz w:val="24"/>
          <w:szCs w:val="24"/>
        </w:rPr>
        <w:t>condições económicas leva ao descontentamento, de seguida a um sentimento de revolta por ter falta de meios, o que leva à violência</w:t>
      </w:r>
      <w:r w:rsidRPr="00AC117C">
        <w:rPr>
          <w:rFonts w:ascii="Arial" w:hAnsi="Arial" w:cs="Arial"/>
          <w:sz w:val="24"/>
          <w:szCs w:val="24"/>
        </w:rPr>
        <w:t>.</w:t>
      </w:r>
    </w:p>
    <w:p w:rsidR="00E30AE1" w:rsidRPr="00AC117C" w:rsidRDefault="00E30AE1" w:rsidP="00E30AE1">
      <w:pPr>
        <w:pStyle w:val="Default"/>
        <w:spacing w:line="360" w:lineRule="auto"/>
        <w:jc w:val="both"/>
        <w:rPr>
          <w:rFonts w:ascii="Arial" w:hAnsi="Arial" w:cs="Arial"/>
          <w:color w:val="auto"/>
        </w:rPr>
      </w:pPr>
      <w:r w:rsidRPr="00AC117C">
        <w:rPr>
          <w:color w:val="auto"/>
        </w:rPr>
        <w:tab/>
      </w:r>
      <w:r w:rsidRPr="00AC117C">
        <w:rPr>
          <w:rFonts w:ascii="Arial" w:hAnsi="Arial" w:cs="Arial"/>
          <w:color w:val="auto"/>
        </w:rPr>
        <w:t xml:space="preserve">A não aceitação das diferenças comparativamente aos outros gera a opressão, a revolta, a violência. </w:t>
      </w:r>
    </w:p>
    <w:p w:rsidR="00B27C01" w:rsidRPr="00AC117C" w:rsidRDefault="00B27C01" w:rsidP="00B27C01">
      <w:pPr>
        <w:pStyle w:val="Default"/>
        <w:spacing w:line="360" w:lineRule="auto"/>
        <w:jc w:val="both"/>
        <w:rPr>
          <w:rFonts w:ascii="Arial" w:hAnsi="Arial" w:cs="Arial"/>
          <w:color w:val="auto"/>
        </w:rPr>
      </w:pPr>
      <w:r w:rsidRPr="00AC117C">
        <w:rPr>
          <w:rFonts w:ascii="Arial" w:hAnsi="Arial" w:cs="Arial"/>
          <w:color w:val="auto"/>
        </w:rPr>
        <w:tab/>
      </w:r>
      <w:r w:rsidR="001F4E4F" w:rsidRPr="00AC117C">
        <w:rPr>
          <w:rFonts w:ascii="Arial" w:hAnsi="Arial" w:cs="Arial"/>
          <w:color w:val="auto"/>
        </w:rPr>
        <w:t xml:space="preserve">O fanatismo religioso sempre foi um dos principais motivos para a morte de milhões de pessoas durante toda a história da humanidade. Muitas pessoas não percebem que para uma boa convivência não precisamos de acreditar e aceitar todos na mesma doutrina. O intercâmbio entre culturas e crenças é o que faz uma sociedade evoluir, ser dinâmica. Mas ao longo dos anos, muitas organizações religiosas tentaram forçar o contrário, criando doutrinas dogmáticas. </w:t>
      </w:r>
      <w:r w:rsidRPr="00AC117C">
        <w:rPr>
          <w:rFonts w:ascii="Arial" w:hAnsi="Arial" w:cs="Arial"/>
          <w:color w:val="auto"/>
        </w:rPr>
        <w:t>As crenças levadas ao extremo, orgulho excessivo ou acontecimentos traumáticos, que levam ao descontentamento geram violência.</w:t>
      </w:r>
    </w:p>
    <w:p w:rsidR="00B27C01" w:rsidRPr="00AC117C" w:rsidRDefault="00B27C01" w:rsidP="00586B46">
      <w:pPr>
        <w:pStyle w:val="Default"/>
        <w:spacing w:line="360" w:lineRule="auto"/>
        <w:ind w:firstLine="708"/>
        <w:jc w:val="both"/>
        <w:rPr>
          <w:rFonts w:ascii="Arial" w:hAnsi="Arial" w:cs="Arial"/>
          <w:color w:val="auto"/>
        </w:rPr>
      </w:pPr>
      <w:r w:rsidRPr="00AC117C">
        <w:rPr>
          <w:rFonts w:ascii="Arial" w:hAnsi="Arial" w:cs="Arial"/>
          <w:color w:val="auto"/>
        </w:rPr>
        <w:t>As ações militares fazem com que uma população/grupo alimente um sentimento de injustiça, o que traz ações violentas.</w:t>
      </w:r>
    </w:p>
    <w:p w:rsidR="00CD4426" w:rsidRPr="00AC117C" w:rsidRDefault="00586B46" w:rsidP="00586B46">
      <w:pPr>
        <w:spacing w:after="0" w:line="360" w:lineRule="auto"/>
        <w:ind w:firstLine="708"/>
        <w:jc w:val="both"/>
        <w:rPr>
          <w:rFonts w:ascii="Arial" w:hAnsi="Arial" w:cs="Arial"/>
          <w:sz w:val="24"/>
          <w:szCs w:val="24"/>
        </w:rPr>
      </w:pPr>
      <w:r w:rsidRPr="00AC117C">
        <w:rPr>
          <w:rFonts w:ascii="Arial" w:hAnsi="Arial" w:cs="Arial"/>
          <w:sz w:val="24"/>
          <w:szCs w:val="24"/>
        </w:rPr>
        <w:t>Quando a vida só oferece dor e sofrimento, e uma pessoa já não vê sentido nela, o desespero pode levar a um sentimento de vingança e morte. Normalmente a causa para este desespero é a desigualdade económica, social, étnica, etc., que atualmente se vive todos os dias, pois um mundo injusto torna-se um mundo inseguro.</w:t>
      </w:r>
    </w:p>
    <w:p w:rsidR="00355127" w:rsidRPr="00AC117C" w:rsidRDefault="00355127" w:rsidP="00586B46">
      <w:pPr>
        <w:spacing w:after="0" w:line="360" w:lineRule="auto"/>
        <w:ind w:firstLine="708"/>
        <w:jc w:val="both"/>
        <w:rPr>
          <w:rFonts w:ascii="Arial" w:hAnsi="Arial" w:cs="Arial"/>
          <w:sz w:val="24"/>
          <w:szCs w:val="24"/>
        </w:rPr>
      </w:pPr>
      <w:r w:rsidRPr="00AC117C">
        <w:rPr>
          <w:rFonts w:ascii="Arial" w:hAnsi="Arial" w:cs="Arial"/>
          <w:sz w:val="24"/>
          <w:szCs w:val="24"/>
        </w:rPr>
        <w:t>No meio de uma guerra, uma parte da população que se vê sem meios para entrar diretamente nela tenta atingir as forças opressoras com pequenos ataques terroristas.</w:t>
      </w:r>
    </w:p>
    <w:p w:rsidR="00B14FE8" w:rsidRPr="00AC117C" w:rsidRDefault="00B14FE8" w:rsidP="00586B46">
      <w:pPr>
        <w:spacing w:after="0" w:line="360" w:lineRule="auto"/>
        <w:ind w:firstLine="708"/>
        <w:jc w:val="both"/>
        <w:rPr>
          <w:rFonts w:ascii="Arial" w:hAnsi="Arial" w:cs="Arial"/>
          <w:sz w:val="24"/>
          <w:szCs w:val="24"/>
        </w:rPr>
      </w:pPr>
      <w:r w:rsidRPr="00AC117C">
        <w:rPr>
          <w:rFonts w:ascii="Arial" w:hAnsi="Arial" w:cs="Arial"/>
          <w:sz w:val="24"/>
          <w:szCs w:val="24"/>
        </w:rPr>
        <w:t>O racismo é um tema muito falado atualmente. O lema “todos diferentes, todos iguais” não é ainda mundialmente aceite. Muitas pessoas consideram pessoas de outras etnias inferiores, achando que não deviam partilhar os mesmos direitos e deveres.</w:t>
      </w:r>
    </w:p>
    <w:p w:rsidR="00F7106E" w:rsidRPr="00AC117C" w:rsidRDefault="00C24524" w:rsidP="00F7106E">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lastRenderedPageBreak/>
        <w:t>Assim podemos dizer, que a</w:t>
      </w:r>
      <w:r w:rsidR="00F7106E" w:rsidRPr="00AC117C">
        <w:rPr>
          <w:rFonts w:ascii="Arial" w:hAnsi="Arial" w:cs="Arial"/>
          <w:sz w:val="24"/>
          <w:szCs w:val="24"/>
        </w:rPr>
        <w:t>s causas do terrorismo são diversas, destacando-se entre elas:</w:t>
      </w:r>
    </w:p>
    <w:p w:rsidR="00F7106E" w:rsidRPr="00AC117C" w:rsidRDefault="009371DF" w:rsidP="00F7106E">
      <w:pPr>
        <w:pStyle w:val="PargrafodaLista"/>
        <w:numPr>
          <w:ilvl w:val="0"/>
          <w:numId w:val="8"/>
        </w:num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a</w:t>
      </w:r>
      <w:r w:rsidR="00F7106E" w:rsidRPr="00AC117C">
        <w:rPr>
          <w:rFonts w:ascii="Arial" w:hAnsi="Arial" w:cs="Arial"/>
          <w:sz w:val="24"/>
          <w:szCs w:val="24"/>
        </w:rPr>
        <w:t xml:space="preserve"> </w:t>
      </w:r>
      <w:r w:rsidRPr="00AC117C">
        <w:rPr>
          <w:rFonts w:ascii="Arial" w:hAnsi="Arial" w:cs="Arial"/>
          <w:sz w:val="24"/>
          <w:szCs w:val="24"/>
        </w:rPr>
        <w:t>p</w:t>
      </w:r>
      <w:r w:rsidR="00F7106E" w:rsidRPr="00AC117C">
        <w:rPr>
          <w:rFonts w:ascii="Arial" w:hAnsi="Arial" w:cs="Arial"/>
          <w:sz w:val="24"/>
          <w:szCs w:val="24"/>
        </w:rPr>
        <w:t>obreza;</w:t>
      </w:r>
    </w:p>
    <w:p w:rsidR="00F7106E" w:rsidRPr="00AC117C" w:rsidRDefault="009371DF" w:rsidP="00F7106E">
      <w:pPr>
        <w:pStyle w:val="PargrafodaLista"/>
        <w:numPr>
          <w:ilvl w:val="0"/>
          <w:numId w:val="8"/>
        </w:num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a d</w:t>
      </w:r>
      <w:r w:rsidR="00F7106E" w:rsidRPr="00AC117C">
        <w:rPr>
          <w:rFonts w:ascii="Arial" w:hAnsi="Arial" w:cs="Arial"/>
          <w:sz w:val="24"/>
          <w:szCs w:val="24"/>
        </w:rPr>
        <w:t>iscriminação/ racismo;</w:t>
      </w:r>
    </w:p>
    <w:p w:rsidR="00F7106E" w:rsidRPr="00AC117C" w:rsidRDefault="009371DF" w:rsidP="00F7106E">
      <w:pPr>
        <w:pStyle w:val="PargrafodaLista"/>
        <w:numPr>
          <w:ilvl w:val="0"/>
          <w:numId w:val="8"/>
        </w:num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a</w:t>
      </w:r>
      <w:r w:rsidR="00F7106E" w:rsidRPr="00AC117C">
        <w:rPr>
          <w:rFonts w:ascii="Arial" w:hAnsi="Arial" w:cs="Arial"/>
          <w:sz w:val="24"/>
          <w:szCs w:val="24"/>
        </w:rPr>
        <w:t xml:space="preserve">s </w:t>
      </w:r>
      <w:r w:rsidRPr="00AC117C">
        <w:rPr>
          <w:rFonts w:ascii="Arial" w:hAnsi="Arial" w:cs="Arial"/>
          <w:sz w:val="24"/>
          <w:szCs w:val="24"/>
        </w:rPr>
        <w:t>g</w:t>
      </w:r>
      <w:r w:rsidR="00F7106E" w:rsidRPr="00AC117C">
        <w:rPr>
          <w:rFonts w:ascii="Arial" w:hAnsi="Arial" w:cs="Arial"/>
          <w:sz w:val="24"/>
          <w:szCs w:val="24"/>
        </w:rPr>
        <w:t>uerras;</w:t>
      </w:r>
    </w:p>
    <w:p w:rsidR="00F7106E" w:rsidRPr="00AC117C" w:rsidRDefault="009371DF" w:rsidP="00F7106E">
      <w:pPr>
        <w:pStyle w:val="PargrafodaLista"/>
        <w:numPr>
          <w:ilvl w:val="0"/>
          <w:numId w:val="8"/>
        </w:num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o f</w:t>
      </w:r>
      <w:r w:rsidR="00F7106E" w:rsidRPr="00AC117C">
        <w:rPr>
          <w:rFonts w:ascii="Arial" w:hAnsi="Arial" w:cs="Arial"/>
          <w:sz w:val="24"/>
          <w:szCs w:val="24"/>
        </w:rPr>
        <w:t>anatismo;</w:t>
      </w:r>
    </w:p>
    <w:p w:rsidR="009371DF" w:rsidRPr="00AC117C" w:rsidRDefault="009371DF" w:rsidP="00F7106E">
      <w:pPr>
        <w:pStyle w:val="PargrafodaLista"/>
        <w:numPr>
          <w:ilvl w:val="0"/>
          <w:numId w:val="8"/>
        </w:num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o desespero;</w:t>
      </w:r>
    </w:p>
    <w:p w:rsidR="00F7106E" w:rsidRPr="00AC117C" w:rsidRDefault="009371DF" w:rsidP="00F7106E">
      <w:pPr>
        <w:pStyle w:val="PargrafodaLista"/>
        <w:numPr>
          <w:ilvl w:val="0"/>
          <w:numId w:val="8"/>
        </w:num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a</w:t>
      </w:r>
      <w:r w:rsidR="00F7106E" w:rsidRPr="00AC117C">
        <w:rPr>
          <w:rFonts w:ascii="Arial" w:hAnsi="Arial" w:cs="Arial"/>
          <w:sz w:val="24"/>
          <w:szCs w:val="24"/>
        </w:rPr>
        <w:t xml:space="preserve"> </w:t>
      </w:r>
      <w:r w:rsidRPr="00AC117C">
        <w:rPr>
          <w:rFonts w:ascii="Arial" w:hAnsi="Arial" w:cs="Arial"/>
          <w:sz w:val="24"/>
          <w:szCs w:val="24"/>
        </w:rPr>
        <w:t>x</w:t>
      </w:r>
      <w:r w:rsidR="00F7106E" w:rsidRPr="00AC117C">
        <w:rPr>
          <w:rFonts w:ascii="Arial" w:hAnsi="Arial" w:cs="Arial"/>
          <w:sz w:val="24"/>
          <w:szCs w:val="24"/>
        </w:rPr>
        <w:t>enofobia.</w:t>
      </w:r>
    </w:p>
    <w:p w:rsidR="00234801" w:rsidRPr="00AC117C" w:rsidRDefault="00C24524" w:rsidP="00C24524">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As causas do terrorismo pode</w:t>
      </w:r>
      <w:r w:rsidR="005819E9" w:rsidRPr="00AC117C">
        <w:rPr>
          <w:rFonts w:ascii="Arial" w:hAnsi="Arial" w:cs="Arial"/>
          <w:sz w:val="24"/>
          <w:szCs w:val="24"/>
        </w:rPr>
        <w:t>m</w:t>
      </w:r>
      <w:r w:rsidRPr="00AC117C">
        <w:rPr>
          <w:rFonts w:ascii="Arial" w:hAnsi="Arial" w:cs="Arial"/>
          <w:sz w:val="24"/>
          <w:szCs w:val="24"/>
        </w:rPr>
        <w:t xml:space="preserve"> variar consoante os interesses de cada região do mundo. A seguir, são apresentadas algumas das causas do terrorismo no Médio Oriente, na Europa e na América </w:t>
      </w:r>
      <w:r w:rsidR="00082A1A" w:rsidRPr="00AC117C">
        <w:rPr>
          <w:rFonts w:ascii="Arial" w:hAnsi="Arial" w:cs="Arial"/>
          <w:sz w:val="24"/>
          <w:szCs w:val="24"/>
        </w:rPr>
        <w:t>L</w:t>
      </w:r>
      <w:r w:rsidRPr="00AC117C">
        <w:rPr>
          <w:rFonts w:ascii="Arial" w:hAnsi="Arial" w:cs="Arial"/>
          <w:sz w:val="24"/>
          <w:szCs w:val="24"/>
        </w:rPr>
        <w:t>atina.</w:t>
      </w:r>
    </w:p>
    <w:p w:rsidR="00234801" w:rsidRPr="00AC117C" w:rsidRDefault="00234801" w:rsidP="00234801">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 xml:space="preserve">As causas do </w:t>
      </w:r>
      <w:r w:rsidRPr="00AC117C">
        <w:rPr>
          <w:rFonts w:ascii="Arial" w:hAnsi="Arial" w:cs="Arial"/>
          <w:sz w:val="24"/>
          <w:szCs w:val="24"/>
          <w:u w:val="single"/>
        </w:rPr>
        <w:t xml:space="preserve">terrorismo no Médio Oriente </w:t>
      </w:r>
      <w:r w:rsidRPr="00AC117C">
        <w:rPr>
          <w:rFonts w:ascii="Arial" w:hAnsi="Arial" w:cs="Arial"/>
          <w:sz w:val="24"/>
          <w:szCs w:val="24"/>
        </w:rPr>
        <w:t xml:space="preserve">são principalmente políticas. A disputa é pela posse da terra. Os palestinos consideram que o território ocupado por Israel lhes pertence por  direito. Além disso, Israel é o único país muçulumano, no Médio Oriente, logo claramente se destaca por ser “diferente” ou “invasor”. </w:t>
      </w:r>
    </w:p>
    <w:p w:rsidR="00234801" w:rsidRPr="00AC117C" w:rsidRDefault="00234801" w:rsidP="00234801">
      <w:p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ab/>
        <w:t xml:space="preserve">As causas do </w:t>
      </w:r>
      <w:r w:rsidRPr="00AC117C">
        <w:rPr>
          <w:rFonts w:ascii="Arial" w:hAnsi="Arial" w:cs="Arial"/>
          <w:sz w:val="24"/>
          <w:szCs w:val="24"/>
          <w:u w:val="single"/>
        </w:rPr>
        <w:t>terrorismo Europeu</w:t>
      </w:r>
      <w:r w:rsidRPr="00AC117C">
        <w:rPr>
          <w:rFonts w:ascii="Arial" w:hAnsi="Arial" w:cs="Arial"/>
          <w:sz w:val="24"/>
          <w:szCs w:val="24"/>
        </w:rPr>
        <w:t xml:space="preserve"> são principalmente económicas e idealistas. Movimentos extremistas pensa</w:t>
      </w:r>
      <w:r w:rsidR="00C24524" w:rsidRPr="00AC117C">
        <w:rPr>
          <w:rFonts w:ascii="Arial" w:hAnsi="Arial" w:cs="Arial"/>
          <w:sz w:val="24"/>
          <w:szCs w:val="24"/>
        </w:rPr>
        <w:t>m</w:t>
      </w:r>
      <w:r w:rsidRPr="00AC117C">
        <w:rPr>
          <w:rFonts w:ascii="Arial" w:hAnsi="Arial" w:cs="Arial"/>
          <w:sz w:val="24"/>
          <w:szCs w:val="24"/>
        </w:rPr>
        <w:t xml:space="preserve"> que a violência </w:t>
      </w:r>
      <w:r w:rsidR="00C24524" w:rsidRPr="00AC117C">
        <w:rPr>
          <w:rFonts w:ascii="Arial" w:hAnsi="Arial" w:cs="Arial"/>
          <w:sz w:val="24"/>
          <w:szCs w:val="24"/>
        </w:rPr>
        <w:t>é</w:t>
      </w:r>
      <w:r w:rsidRPr="00AC117C">
        <w:rPr>
          <w:rFonts w:ascii="Arial" w:hAnsi="Arial" w:cs="Arial"/>
          <w:sz w:val="24"/>
          <w:szCs w:val="24"/>
        </w:rPr>
        <w:t xml:space="preserve"> necessária para derrubar o capitalismo.</w:t>
      </w:r>
    </w:p>
    <w:p w:rsidR="00234801" w:rsidRPr="00AC117C" w:rsidRDefault="00234801" w:rsidP="00234801">
      <w:pPr>
        <w:autoSpaceDE w:val="0"/>
        <w:autoSpaceDN w:val="0"/>
        <w:adjustRightInd w:val="0"/>
        <w:spacing w:after="0" w:line="360" w:lineRule="auto"/>
        <w:jc w:val="both"/>
        <w:rPr>
          <w:rFonts w:ascii="Arial" w:hAnsi="Arial" w:cs="Arial"/>
          <w:sz w:val="24"/>
          <w:szCs w:val="24"/>
        </w:rPr>
      </w:pPr>
      <w:r w:rsidRPr="00AC117C">
        <w:rPr>
          <w:rFonts w:ascii="Arial" w:hAnsi="Arial" w:cs="Arial"/>
          <w:sz w:val="24"/>
          <w:szCs w:val="24"/>
        </w:rPr>
        <w:tab/>
        <w:t xml:space="preserve">As causas do </w:t>
      </w:r>
      <w:r w:rsidRPr="00AC117C">
        <w:rPr>
          <w:rFonts w:ascii="Arial" w:hAnsi="Arial" w:cs="Arial"/>
          <w:sz w:val="24"/>
          <w:szCs w:val="24"/>
          <w:u w:val="single"/>
        </w:rPr>
        <w:t>terrorismo da América Latin</w:t>
      </w:r>
      <w:r w:rsidRPr="00AC117C">
        <w:rPr>
          <w:rFonts w:ascii="Arial" w:hAnsi="Arial" w:cs="Arial"/>
          <w:sz w:val="24"/>
          <w:szCs w:val="24"/>
        </w:rPr>
        <w:t>a são es</w:t>
      </w:r>
      <w:r w:rsidR="00082A1A" w:rsidRPr="00AC117C">
        <w:rPr>
          <w:rFonts w:ascii="Arial" w:hAnsi="Arial" w:cs="Arial"/>
          <w:sz w:val="24"/>
          <w:szCs w:val="24"/>
        </w:rPr>
        <w:t>s</w:t>
      </w:r>
      <w:r w:rsidRPr="00AC117C">
        <w:rPr>
          <w:rFonts w:ascii="Arial" w:hAnsi="Arial" w:cs="Arial"/>
          <w:sz w:val="24"/>
          <w:szCs w:val="24"/>
        </w:rPr>
        <w:t>encialmente um produto de conflito entre classes. Até há pouco tempo</w:t>
      </w:r>
      <w:r w:rsidR="00C24524" w:rsidRPr="00AC117C">
        <w:rPr>
          <w:rFonts w:ascii="Arial" w:hAnsi="Arial" w:cs="Arial"/>
          <w:sz w:val="24"/>
          <w:szCs w:val="24"/>
        </w:rPr>
        <w:t>,</w:t>
      </w:r>
      <w:r w:rsidRPr="00AC117C">
        <w:rPr>
          <w:rFonts w:ascii="Arial" w:hAnsi="Arial" w:cs="Arial"/>
          <w:sz w:val="24"/>
          <w:szCs w:val="24"/>
        </w:rPr>
        <w:t xml:space="preserve"> quase todas as nações da América Latina foram controladas por regimes corruptos e autoritários</w:t>
      </w:r>
      <w:r w:rsidR="00C24524" w:rsidRPr="00AC117C">
        <w:rPr>
          <w:rFonts w:ascii="Arial" w:hAnsi="Arial" w:cs="Arial"/>
          <w:sz w:val="24"/>
          <w:szCs w:val="24"/>
        </w:rPr>
        <w:t>, vivendo a</w:t>
      </w:r>
      <w:r w:rsidRPr="00AC117C">
        <w:rPr>
          <w:rFonts w:ascii="Arial" w:hAnsi="Arial" w:cs="Arial"/>
          <w:sz w:val="24"/>
          <w:szCs w:val="24"/>
        </w:rPr>
        <w:t xml:space="preserve"> maioria das pessoas na pobreza. A força impulsionadora </w:t>
      </w:r>
      <w:r w:rsidR="00C24524" w:rsidRPr="00AC117C">
        <w:rPr>
          <w:rFonts w:ascii="Arial" w:hAnsi="Arial" w:cs="Arial"/>
          <w:sz w:val="24"/>
          <w:szCs w:val="24"/>
        </w:rPr>
        <w:t xml:space="preserve">deste terrorismo </w:t>
      </w:r>
      <w:r w:rsidRPr="00AC117C">
        <w:rPr>
          <w:rFonts w:ascii="Arial" w:hAnsi="Arial" w:cs="Arial"/>
          <w:sz w:val="24"/>
          <w:szCs w:val="24"/>
        </w:rPr>
        <w:t xml:space="preserve">é o desejo  de reorganizar a sociedade, retirar os interesses das empresas estrangeiras e redistribuir a terra e a riqueza. </w:t>
      </w:r>
    </w:p>
    <w:p w:rsidR="00124380" w:rsidRPr="00AC117C" w:rsidRDefault="00124380" w:rsidP="00234801">
      <w:pPr>
        <w:autoSpaceDE w:val="0"/>
        <w:autoSpaceDN w:val="0"/>
        <w:adjustRightInd w:val="0"/>
        <w:spacing w:after="0" w:line="360" w:lineRule="auto"/>
        <w:jc w:val="both"/>
        <w:rPr>
          <w:rFonts w:ascii="Arial" w:hAnsi="Arial" w:cs="Arial"/>
          <w:sz w:val="24"/>
          <w:szCs w:val="24"/>
        </w:rPr>
      </w:pPr>
    </w:p>
    <w:p w:rsidR="00124380" w:rsidRPr="00AC117C" w:rsidRDefault="00124380" w:rsidP="00234801">
      <w:pPr>
        <w:autoSpaceDE w:val="0"/>
        <w:autoSpaceDN w:val="0"/>
        <w:adjustRightInd w:val="0"/>
        <w:spacing w:after="0" w:line="360" w:lineRule="auto"/>
        <w:jc w:val="both"/>
        <w:rPr>
          <w:rFonts w:ascii="Arial" w:hAnsi="Arial" w:cs="Arial"/>
          <w:sz w:val="24"/>
          <w:szCs w:val="24"/>
        </w:rPr>
      </w:pPr>
    </w:p>
    <w:p w:rsidR="00124380" w:rsidRPr="00AC117C" w:rsidRDefault="00124380" w:rsidP="00234801">
      <w:pPr>
        <w:autoSpaceDE w:val="0"/>
        <w:autoSpaceDN w:val="0"/>
        <w:adjustRightInd w:val="0"/>
        <w:spacing w:after="0" w:line="360" w:lineRule="auto"/>
        <w:jc w:val="both"/>
        <w:rPr>
          <w:rFonts w:ascii="Arial" w:hAnsi="Arial" w:cs="Arial"/>
          <w:sz w:val="24"/>
          <w:szCs w:val="24"/>
        </w:rPr>
      </w:pPr>
    </w:p>
    <w:p w:rsidR="00124380" w:rsidRPr="00AC117C" w:rsidRDefault="00124380" w:rsidP="00234801">
      <w:pPr>
        <w:autoSpaceDE w:val="0"/>
        <w:autoSpaceDN w:val="0"/>
        <w:adjustRightInd w:val="0"/>
        <w:spacing w:after="0" w:line="360" w:lineRule="auto"/>
        <w:jc w:val="both"/>
        <w:rPr>
          <w:rFonts w:ascii="Arial" w:hAnsi="Arial" w:cs="Arial"/>
          <w:sz w:val="24"/>
          <w:szCs w:val="24"/>
        </w:rPr>
      </w:pPr>
    </w:p>
    <w:p w:rsidR="00124380" w:rsidRPr="00AC117C" w:rsidRDefault="00124380" w:rsidP="00234801">
      <w:pPr>
        <w:autoSpaceDE w:val="0"/>
        <w:autoSpaceDN w:val="0"/>
        <w:adjustRightInd w:val="0"/>
        <w:spacing w:after="0" w:line="360" w:lineRule="auto"/>
        <w:jc w:val="both"/>
        <w:rPr>
          <w:rFonts w:ascii="Arial" w:hAnsi="Arial" w:cs="Arial"/>
          <w:sz w:val="24"/>
          <w:szCs w:val="24"/>
        </w:rPr>
      </w:pPr>
    </w:p>
    <w:p w:rsidR="00C719E3" w:rsidRPr="00AC117C" w:rsidRDefault="00C719E3" w:rsidP="00234801">
      <w:pPr>
        <w:autoSpaceDE w:val="0"/>
        <w:autoSpaceDN w:val="0"/>
        <w:adjustRightInd w:val="0"/>
        <w:spacing w:after="0" w:line="360" w:lineRule="auto"/>
        <w:jc w:val="both"/>
        <w:rPr>
          <w:rFonts w:ascii="Arial" w:hAnsi="Arial" w:cs="Arial"/>
          <w:sz w:val="24"/>
          <w:szCs w:val="24"/>
        </w:rPr>
      </w:pPr>
    </w:p>
    <w:p w:rsidR="00C719E3" w:rsidRPr="00AC117C" w:rsidRDefault="00C719E3" w:rsidP="00234801">
      <w:pPr>
        <w:autoSpaceDE w:val="0"/>
        <w:autoSpaceDN w:val="0"/>
        <w:adjustRightInd w:val="0"/>
        <w:spacing w:after="0" w:line="360" w:lineRule="auto"/>
        <w:jc w:val="both"/>
        <w:rPr>
          <w:rFonts w:ascii="Arial" w:hAnsi="Arial" w:cs="Arial"/>
          <w:sz w:val="24"/>
          <w:szCs w:val="24"/>
        </w:rPr>
      </w:pPr>
    </w:p>
    <w:p w:rsidR="00124380" w:rsidRPr="00AC117C" w:rsidRDefault="00124380" w:rsidP="00234801">
      <w:pPr>
        <w:autoSpaceDE w:val="0"/>
        <w:autoSpaceDN w:val="0"/>
        <w:adjustRightInd w:val="0"/>
        <w:spacing w:after="0" w:line="360" w:lineRule="auto"/>
        <w:jc w:val="both"/>
        <w:rPr>
          <w:rFonts w:ascii="Arial" w:hAnsi="Arial" w:cs="Arial"/>
          <w:sz w:val="24"/>
          <w:szCs w:val="24"/>
        </w:rPr>
      </w:pPr>
    </w:p>
    <w:p w:rsidR="00EF4F55" w:rsidRPr="00AC117C" w:rsidRDefault="00124380" w:rsidP="008E78B2">
      <w:pPr>
        <w:autoSpaceDE w:val="0"/>
        <w:autoSpaceDN w:val="0"/>
        <w:adjustRightInd w:val="0"/>
        <w:spacing w:after="0" w:line="360" w:lineRule="auto"/>
        <w:jc w:val="both"/>
        <w:rPr>
          <w:rFonts w:ascii="Arial" w:hAnsi="Arial" w:cs="Arial"/>
          <w:b/>
          <w:sz w:val="28"/>
          <w:szCs w:val="28"/>
        </w:rPr>
      </w:pPr>
      <w:r w:rsidRPr="00AC117C">
        <w:rPr>
          <w:rFonts w:ascii="Arial" w:hAnsi="Arial" w:cs="Arial"/>
          <w:b/>
          <w:sz w:val="28"/>
          <w:szCs w:val="28"/>
        </w:rPr>
        <w:lastRenderedPageBreak/>
        <w:t>Consequências do terrorismo</w:t>
      </w:r>
    </w:p>
    <w:p w:rsidR="008E78B2" w:rsidRPr="00AC117C" w:rsidRDefault="008E78B2" w:rsidP="008E78B2">
      <w:pPr>
        <w:autoSpaceDE w:val="0"/>
        <w:autoSpaceDN w:val="0"/>
        <w:adjustRightInd w:val="0"/>
        <w:spacing w:after="0" w:line="360" w:lineRule="auto"/>
        <w:jc w:val="both"/>
        <w:rPr>
          <w:rFonts w:ascii="Arial" w:hAnsi="Arial" w:cs="Arial"/>
          <w:b/>
          <w:sz w:val="28"/>
          <w:szCs w:val="28"/>
        </w:rPr>
      </w:pPr>
    </w:p>
    <w:p w:rsidR="00EF4F55" w:rsidRPr="00AC117C" w:rsidRDefault="00EF4F55" w:rsidP="00EF4F55">
      <w:pPr>
        <w:autoSpaceDE w:val="0"/>
        <w:autoSpaceDN w:val="0"/>
        <w:adjustRightInd w:val="0"/>
        <w:spacing w:after="0" w:line="360" w:lineRule="auto"/>
        <w:ind w:firstLine="708"/>
        <w:jc w:val="both"/>
        <w:rPr>
          <w:rFonts w:ascii="Arial" w:hAnsi="Arial" w:cs="Arial"/>
          <w:sz w:val="24"/>
          <w:szCs w:val="24"/>
          <w:lang w:val="pt-BR"/>
        </w:rPr>
      </w:pPr>
      <w:r w:rsidRPr="00AC117C">
        <w:rPr>
          <w:rFonts w:ascii="Arial" w:hAnsi="Arial" w:cs="Arial"/>
          <w:sz w:val="24"/>
          <w:szCs w:val="24"/>
          <w:lang w:val="pt-BR"/>
        </w:rPr>
        <w:t xml:space="preserve">Um ato terrorista traz consequências tanto a nível da integridade física como a nível psicológico. </w:t>
      </w:r>
    </w:p>
    <w:p w:rsidR="00EF4F55" w:rsidRPr="00AC117C" w:rsidRDefault="00EF4F55" w:rsidP="00EF4F55">
      <w:pPr>
        <w:autoSpaceDE w:val="0"/>
        <w:autoSpaceDN w:val="0"/>
        <w:adjustRightInd w:val="0"/>
        <w:spacing w:after="0" w:line="360" w:lineRule="auto"/>
        <w:ind w:firstLine="708"/>
        <w:jc w:val="both"/>
        <w:rPr>
          <w:rFonts w:ascii="Arial" w:hAnsi="Arial" w:cs="Arial"/>
          <w:sz w:val="24"/>
          <w:szCs w:val="24"/>
          <w:lang w:val="pt-BR"/>
        </w:rPr>
      </w:pPr>
      <w:r w:rsidRPr="00AC117C">
        <w:rPr>
          <w:rFonts w:ascii="Arial" w:hAnsi="Arial" w:cs="Arial"/>
          <w:sz w:val="24"/>
          <w:szCs w:val="24"/>
          <w:lang w:val="pt-BR"/>
        </w:rPr>
        <w:t>A nível da integridade física, pode-se manifestar em graves ferimentos, mutilação de membros, incapacidade</w:t>
      </w:r>
      <w:r w:rsidR="00A06ED5" w:rsidRPr="00AC117C">
        <w:rPr>
          <w:rFonts w:ascii="Arial" w:hAnsi="Arial" w:cs="Arial"/>
          <w:sz w:val="24"/>
          <w:szCs w:val="24"/>
          <w:lang w:val="pt-BR"/>
        </w:rPr>
        <w:t xml:space="preserve"> permanente</w:t>
      </w:r>
      <w:r w:rsidRPr="00AC117C">
        <w:rPr>
          <w:rFonts w:ascii="Arial" w:hAnsi="Arial" w:cs="Arial"/>
          <w:sz w:val="24"/>
          <w:szCs w:val="24"/>
          <w:lang w:val="pt-BR"/>
        </w:rPr>
        <w:t>, profunda alteração da saúde</w:t>
      </w:r>
      <w:r w:rsidR="00BF3070" w:rsidRPr="00AC117C">
        <w:rPr>
          <w:rFonts w:ascii="Arial" w:hAnsi="Arial" w:cs="Arial"/>
          <w:sz w:val="24"/>
          <w:szCs w:val="24"/>
          <w:lang w:val="pt-BR"/>
        </w:rPr>
        <w:t xml:space="preserve">, </w:t>
      </w:r>
      <w:r w:rsidRPr="00AC117C">
        <w:rPr>
          <w:rFonts w:ascii="Arial" w:hAnsi="Arial" w:cs="Arial"/>
          <w:sz w:val="24"/>
          <w:szCs w:val="24"/>
          <w:lang w:val="pt-BR"/>
        </w:rPr>
        <w:t>morte</w:t>
      </w:r>
      <w:r w:rsidR="00BF3070" w:rsidRPr="00AC117C">
        <w:rPr>
          <w:rFonts w:ascii="Arial" w:hAnsi="Arial" w:cs="Arial"/>
          <w:sz w:val="24"/>
          <w:szCs w:val="24"/>
          <w:lang w:val="pt-BR"/>
        </w:rPr>
        <w:t>, etc.</w:t>
      </w:r>
    </w:p>
    <w:p w:rsidR="006B0C9A" w:rsidRPr="00AC117C" w:rsidRDefault="00C36D61" w:rsidP="006B0C9A">
      <w:pPr>
        <w:autoSpaceDE w:val="0"/>
        <w:autoSpaceDN w:val="0"/>
        <w:adjustRightInd w:val="0"/>
        <w:spacing w:after="0" w:line="360" w:lineRule="auto"/>
        <w:ind w:firstLine="708"/>
        <w:jc w:val="both"/>
        <w:rPr>
          <w:rFonts w:ascii="Arial" w:hAnsi="Arial" w:cs="Arial"/>
          <w:sz w:val="24"/>
          <w:szCs w:val="24"/>
          <w:lang w:val="pt-BR"/>
        </w:rPr>
      </w:pPr>
      <w:r w:rsidRPr="00AC117C">
        <w:rPr>
          <w:rFonts w:ascii="Arial" w:hAnsi="Arial" w:cs="Arial"/>
          <w:sz w:val="24"/>
          <w:szCs w:val="24"/>
          <w:lang w:val="pt-BR"/>
        </w:rPr>
        <w:t>A nível psicológico, as vítimas podem vir a sofrer de Perturbação Pós-Stress</w:t>
      </w:r>
      <w:r w:rsidR="006B0C9A" w:rsidRPr="00AC117C">
        <w:rPr>
          <w:rFonts w:ascii="Arial" w:hAnsi="Arial" w:cs="Arial"/>
          <w:sz w:val="24"/>
          <w:szCs w:val="24"/>
          <w:lang w:val="pt-BR"/>
        </w:rPr>
        <w:t xml:space="preserve"> Traumático (PPTS), apresentando sintomas como: reviver o acontecimento, vezes sem conta; pensamentos indesejados, intrusivos e repetitivos; entorpecimento emocional</w:t>
      </w:r>
      <w:r w:rsidR="00BF3070" w:rsidRPr="00AC117C">
        <w:rPr>
          <w:rFonts w:ascii="Arial" w:hAnsi="Arial" w:cs="Arial"/>
          <w:sz w:val="24"/>
          <w:szCs w:val="24"/>
          <w:lang w:val="pt-BR"/>
        </w:rPr>
        <w:t>;</w:t>
      </w:r>
      <w:r w:rsidR="006B0C9A" w:rsidRPr="00AC117C">
        <w:rPr>
          <w:rFonts w:ascii="Arial" w:hAnsi="Arial" w:cs="Arial"/>
          <w:sz w:val="24"/>
          <w:szCs w:val="24"/>
          <w:lang w:val="pt-BR"/>
        </w:rPr>
        <w:t xml:space="preserve"> </w:t>
      </w:r>
      <w:r w:rsidR="000E1E02" w:rsidRPr="00AC117C">
        <w:rPr>
          <w:rFonts w:ascii="Arial" w:hAnsi="Arial" w:cs="Arial"/>
          <w:sz w:val="24"/>
          <w:szCs w:val="24"/>
          <w:lang w:val="pt-BR"/>
        </w:rPr>
        <w:t>depressão</w:t>
      </w:r>
      <w:r w:rsidR="00BF3070" w:rsidRPr="00AC117C">
        <w:rPr>
          <w:rFonts w:ascii="Arial" w:hAnsi="Arial" w:cs="Arial"/>
          <w:sz w:val="24"/>
          <w:szCs w:val="24"/>
          <w:lang w:val="pt-BR"/>
        </w:rPr>
        <w:t>;</w:t>
      </w:r>
      <w:r w:rsidR="000E1E02" w:rsidRPr="00AC117C">
        <w:rPr>
          <w:rFonts w:ascii="Arial" w:hAnsi="Arial" w:cs="Arial"/>
          <w:sz w:val="24"/>
          <w:szCs w:val="24"/>
          <w:lang w:val="pt-BR"/>
        </w:rPr>
        <w:t xml:space="preserve"> aumento do consumo de ansiolíticos</w:t>
      </w:r>
      <w:r w:rsidR="00BF3070" w:rsidRPr="00AC117C">
        <w:rPr>
          <w:rFonts w:ascii="Arial" w:hAnsi="Arial" w:cs="Arial"/>
          <w:sz w:val="24"/>
          <w:szCs w:val="24"/>
          <w:lang w:val="pt-BR"/>
        </w:rPr>
        <w:t>;</w:t>
      </w:r>
      <w:r w:rsidR="000E1E02" w:rsidRPr="00AC117C">
        <w:rPr>
          <w:rFonts w:ascii="Arial" w:hAnsi="Arial" w:cs="Arial"/>
          <w:sz w:val="24"/>
          <w:szCs w:val="24"/>
          <w:lang w:val="pt-BR"/>
        </w:rPr>
        <w:t xml:space="preserve"> </w:t>
      </w:r>
      <w:r w:rsidR="006B0C9A" w:rsidRPr="00AC117C">
        <w:rPr>
          <w:rFonts w:ascii="Arial" w:hAnsi="Arial" w:cs="Arial"/>
          <w:sz w:val="24"/>
          <w:szCs w:val="24"/>
          <w:lang w:val="pt-BR"/>
        </w:rPr>
        <w:t>entre outros.</w:t>
      </w:r>
    </w:p>
    <w:p w:rsidR="00C36D61" w:rsidRPr="00AC117C" w:rsidRDefault="006B0C9A" w:rsidP="00EF4F55">
      <w:pPr>
        <w:autoSpaceDE w:val="0"/>
        <w:autoSpaceDN w:val="0"/>
        <w:adjustRightInd w:val="0"/>
        <w:spacing w:after="0" w:line="360" w:lineRule="auto"/>
        <w:ind w:firstLine="708"/>
        <w:jc w:val="both"/>
        <w:rPr>
          <w:rFonts w:ascii="Arial" w:hAnsi="Arial" w:cs="Arial"/>
          <w:sz w:val="24"/>
          <w:szCs w:val="24"/>
          <w:lang w:val="pt-BR"/>
        </w:rPr>
      </w:pPr>
      <w:r w:rsidRPr="00AC117C">
        <w:rPr>
          <w:rFonts w:ascii="Arial" w:hAnsi="Arial" w:cs="Arial"/>
          <w:sz w:val="24"/>
          <w:szCs w:val="24"/>
          <w:lang w:val="pt-BR"/>
        </w:rPr>
        <w:t>A nível emocional, provoca sentimento de perda, de luto pelos entes queridos, familiares ou amigos.</w:t>
      </w:r>
    </w:p>
    <w:p w:rsidR="006B0C9A" w:rsidRPr="00AC117C" w:rsidRDefault="006B0C9A" w:rsidP="00EF4F55">
      <w:pPr>
        <w:autoSpaceDE w:val="0"/>
        <w:autoSpaceDN w:val="0"/>
        <w:adjustRightInd w:val="0"/>
        <w:spacing w:after="0" w:line="360" w:lineRule="auto"/>
        <w:ind w:firstLine="708"/>
        <w:jc w:val="both"/>
        <w:rPr>
          <w:rFonts w:ascii="Arial" w:hAnsi="Arial" w:cs="Arial"/>
          <w:sz w:val="24"/>
          <w:szCs w:val="24"/>
          <w:lang w:val="pt-BR"/>
        </w:rPr>
      </w:pPr>
      <w:r w:rsidRPr="00AC117C">
        <w:rPr>
          <w:rFonts w:ascii="Arial" w:hAnsi="Arial" w:cs="Arial"/>
          <w:sz w:val="24"/>
          <w:szCs w:val="24"/>
          <w:lang w:val="pt-BR"/>
        </w:rPr>
        <w:t>As consequências a nível económico/social t</w:t>
      </w:r>
      <w:r w:rsidR="00BF3070" w:rsidRPr="00AC117C">
        <w:rPr>
          <w:rFonts w:ascii="Arial" w:hAnsi="Arial" w:cs="Arial"/>
          <w:sz w:val="24"/>
          <w:szCs w:val="24"/>
          <w:lang w:val="pt-BR"/>
        </w:rPr>
        <w:t>ê</w:t>
      </w:r>
      <w:r w:rsidRPr="00AC117C">
        <w:rPr>
          <w:rFonts w:ascii="Arial" w:hAnsi="Arial" w:cs="Arial"/>
          <w:sz w:val="24"/>
          <w:szCs w:val="24"/>
          <w:lang w:val="pt-BR"/>
        </w:rPr>
        <w:t>m sido demonstrada</w:t>
      </w:r>
      <w:r w:rsidR="00BF3070" w:rsidRPr="00AC117C">
        <w:rPr>
          <w:rFonts w:ascii="Arial" w:hAnsi="Arial" w:cs="Arial"/>
          <w:sz w:val="24"/>
          <w:szCs w:val="24"/>
          <w:lang w:val="pt-BR"/>
        </w:rPr>
        <w:t>s</w:t>
      </w:r>
      <w:r w:rsidRPr="00AC117C">
        <w:rPr>
          <w:rFonts w:ascii="Arial" w:hAnsi="Arial" w:cs="Arial"/>
          <w:sz w:val="24"/>
          <w:szCs w:val="24"/>
          <w:lang w:val="pt-BR"/>
        </w:rPr>
        <w:t xml:space="preserve"> pela ampla perda material e financeira, tendo muitas das vítimas visto alteradas as suas fontes de rendimento, acabando por abdicar do seu trabalho devido a incapacidades parciais ou permanentes, ou mesmo, mudança de residência.</w:t>
      </w:r>
    </w:p>
    <w:p w:rsidR="00A00FA0" w:rsidRPr="00AC117C" w:rsidRDefault="00FB6BFA" w:rsidP="00C36D61">
      <w:pPr>
        <w:autoSpaceDE w:val="0"/>
        <w:autoSpaceDN w:val="0"/>
        <w:adjustRightInd w:val="0"/>
        <w:spacing w:after="0" w:line="360" w:lineRule="auto"/>
        <w:ind w:firstLine="708"/>
        <w:jc w:val="both"/>
        <w:rPr>
          <w:rFonts w:ascii="Arial" w:hAnsi="Arial" w:cs="Arial"/>
          <w:sz w:val="24"/>
          <w:szCs w:val="24"/>
          <w:lang w:val="pt-BR"/>
        </w:rPr>
      </w:pPr>
      <w:r w:rsidRPr="00AC117C">
        <w:rPr>
          <w:rFonts w:ascii="Arial" w:hAnsi="Arial" w:cs="Arial"/>
          <w:sz w:val="24"/>
          <w:szCs w:val="24"/>
          <w:lang w:val="pt-BR"/>
        </w:rPr>
        <w:t>Podemos dizer que o</w:t>
      </w:r>
      <w:r w:rsidR="004D23F5" w:rsidRPr="00AC117C">
        <w:rPr>
          <w:rFonts w:ascii="Arial" w:hAnsi="Arial" w:cs="Arial"/>
          <w:sz w:val="24"/>
          <w:szCs w:val="24"/>
          <w:lang w:val="pt-BR"/>
        </w:rPr>
        <w:t xml:space="preserve"> primeir</w:t>
      </w:r>
      <w:r w:rsidR="00A00FA0" w:rsidRPr="00AC117C">
        <w:rPr>
          <w:rFonts w:ascii="Arial" w:hAnsi="Arial" w:cs="Arial"/>
          <w:sz w:val="24"/>
          <w:szCs w:val="24"/>
          <w:lang w:val="pt-BR"/>
        </w:rPr>
        <w:t>o efeito imediato</w:t>
      </w:r>
      <w:r w:rsidR="004D23F5" w:rsidRPr="00AC117C">
        <w:rPr>
          <w:rFonts w:ascii="Arial" w:hAnsi="Arial" w:cs="Arial"/>
          <w:sz w:val="24"/>
          <w:szCs w:val="24"/>
          <w:lang w:val="pt-BR"/>
        </w:rPr>
        <w:t xml:space="preserve"> que a população sofre é o pânico</w:t>
      </w:r>
      <w:r w:rsidR="00A00FA0" w:rsidRPr="00AC117C">
        <w:rPr>
          <w:rFonts w:ascii="Arial" w:hAnsi="Arial" w:cs="Arial"/>
          <w:sz w:val="24"/>
          <w:szCs w:val="24"/>
          <w:lang w:val="pt-BR"/>
        </w:rPr>
        <w:t>.</w:t>
      </w:r>
      <w:r w:rsidR="004D23F5" w:rsidRPr="00AC117C">
        <w:rPr>
          <w:rFonts w:ascii="Arial" w:hAnsi="Arial" w:cs="Arial"/>
          <w:sz w:val="24"/>
          <w:szCs w:val="24"/>
          <w:lang w:val="pt-BR"/>
        </w:rPr>
        <w:t xml:space="preserve"> </w:t>
      </w:r>
      <w:r w:rsidR="00A00FA0" w:rsidRPr="00AC117C">
        <w:rPr>
          <w:rFonts w:ascii="Arial" w:hAnsi="Arial" w:cs="Arial"/>
          <w:sz w:val="24"/>
          <w:szCs w:val="24"/>
          <w:lang w:val="pt-BR"/>
        </w:rPr>
        <w:t xml:space="preserve">A longo prazo, </w:t>
      </w:r>
      <w:r w:rsidRPr="00AC117C">
        <w:rPr>
          <w:rFonts w:ascii="Arial" w:hAnsi="Arial" w:cs="Arial"/>
          <w:sz w:val="24"/>
          <w:szCs w:val="24"/>
          <w:lang w:val="pt-BR"/>
        </w:rPr>
        <w:t>é o</w:t>
      </w:r>
      <w:r w:rsidR="00A00FA0" w:rsidRPr="00AC117C">
        <w:rPr>
          <w:rFonts w:ascii="Arial" w:hAnsi="Arial" w:cs="Arial"/>
          <w:sz w:val="24"/>
          <w:szCs w:val="24"/>
          <w:lang w:val="pt-BR"/>
        </w:rPr>
        <w:t xml:space="preserve"> medo </w:t>
      </w:r>
      <w:r w:rsidRPr="00AC117C">
        <w:rPr>
          <w:rFonts w:ascii="Arial" w:hAnsi="Arial" w:cs="Arial"/>
          <w:sz w:val="24"/>
          <w:szCs w:val="24"/>
          <w:lang w:val="pt-BR"/>
        </w:rPr>
        <w:t xml:space="preserve">que acaba por </w:t>
      </w:r>
      <w:r w:rsidR="00A00FA0" w:rsidRPr="00AC117C">
        <w:rPr>
          <w:rFonts w:ascii="Arial" w:hAnsi="Arial" w:cs="Arial"/>
          <w:sz w:val="24"/>
          <w:szCs w:val="24"/>
          <w:lang w:val="pt-BR"/>
        </w:rPr>
        <w:t>triunfa</w:t>
      </w:r>
      <w:r w:rsidRPr="00AC117C">
        <w:rPr>
          <w:rFonts w:ascii="Arial" w:hAnsi="Arial" w:cs="Arial"/>
          <w:sz w:val="24"/>
          <w:szCs w:val="24"/>
          <w:lang w:val="pt-BR"/>
        </w:rPr>
        <w:t>r</w:t>
      </w:r>
      <w:r w:rsidR="00A00FA0" w:rsidRPr="00AC117C">
        <w:rPr>
          <w:rFonts w:ascii="Arial" w:hAnsi="Arial" w:cs="Arial"/>
          <w:sz w:val="24"/>
          <w:szCs w:val="24"/>
          <w:lang w:val="pt-BR"/>
        </w:rPr>
        <w:t xml:space="preserve"> sobre as vítimas.</w:t>
      </w:r>
      <w:r w:rsidRPr="00AC117C">
        <w:rPr>
          <w:rFonts w:ascii="Arial" w:hAnsi="Arial" w:cs="Arial"/>
          <w:sz w:val="24"/>
          <w:szCs w:val="24"/>
          <w:lang w:val="pt-BR"/>
        </w:rPr>
        <w:t xml:space="preserve"> </w:t>
      </w:r>
    </w:p>
    <w:p w:rsidR="00EF4F55" w:rsidRPr="00AC117C" w:rsidRDefault="00A00FA0" w:rsidP="00FB6BFA">
      <w:pPr>
        <w:autoSpaceDE w:val="0"/>
        <w:autoSpaceDN w:val="0"/>
        <w:adjustRightInd w:val="0"/>
        <w:spacing w:after="0" w:line="360" w:lineRule="auto"/>
        <w:ind w:firstLine="708"/>
        <w:jc w:val="both"/>
        <w:rPr>
          <w:rFonts w:ascii="Arial" w:hAnsi="Arial" w:cs="Arial"/>
          <w:sz w:val="24"/>
          <w:szCs w:val="24"/>
          <w:lang w:val="pt-BR"/>
        </w:rPr>
      </w:pPr>
      <w:r w:rsidRPr="00AC117C">
        <w:rPr>
          <w:rFonts w:ascii="Arial" w:hAnsi="Arial" w:cs="Arial"/>
          <w:bCs/>
          <w:sz w:val="24"/>
          <w:szCs w:val="24"/>
          <w:lang w:val="pt-BR"/>
        </w:rPr>
        <w:t>Um ato de terror subtrai de suas vítimas a noção que elas tinham de paz</w:t>
      </w:r>
      <w:r w:rsidR="006C0015" w:rsidRPr="00AC117C">
        <w:rPr>
          <w:rFonts w:ascii="Arial" w:hAnsi="Arial" w:cs="Arial"/>
          <w:sz w:val="24"/>
          <w:szCs w:val="24"/>
          <w:lang w:val="pt-BR"/>
        </w:rPr>
        <w:t xml:space="preserve">, </w:t>
      </w:r>
      <w:r w:rsidRPr="00AC117C">
        <w:rPr>
          <w:rFonts w:ascii="Arial" w:hAnsi="Arial" w:cs="Arial"/>
          <w:sz w:val="24"/>
          <w:szCs w:val="24"/>
          <w:lang w:val="pt-BR"/>
        </w:rPr>
        <w:t>a sensação de segurança e independência</w:t>
      </w:r>
      <w:r w:rsidR="006C0015" w:rsidRPr="00AC117C">
        <w:rPr>
          <w:rFonts w:ascii="Arial" w:hAnsi="Arial" w:cs="Arial"/>
          <w:sz w:val="24"/>
          <w:szCs w:val="24"/>
          <w:lang w:val="pt-BR"/>
        </w:rPr>
        <w:t>.</w:t>
      </w:r>
    </w:p>
    <w:p w:rsidR="004D23F5" w:rsidRPr="00AC117C" w:rsidRDefault="00FB6BFA" w:rsidP="004D23F5">
      <w:pPr>
        <w:autoSpaceDE w:val="0"/>
        <w:autoSpaceDN w:val="0"/>
        <w:adjustRightInd w:val="0"/>
        <w:spacing w:after="0" w:line="360" w:lineRule="auto"/>
        <w:ind w:firstLine="708"/>
        <w:jc w:val="both"/>
        <w:rPr>
          <w:rFonts w:ascii="Arial" w:hAnsi="Arial" w:cs="Arial"/>
          <w:sz w:val="24"/>
          <w:szCs w:val="24"/>
          <w:lang w:val="pt-BR"/>
        </w:rPr>
      </w:pPr>
      <w:r w:rsidRPr="00AC117C">
        <w:rPr>
          <w:rFonts w:ascii="Arial" w:hAnsi="Arial" w:cs="Arial"/>
          <w:sz w:val="24"/>
          <w:szCs w:val="24"/>
          <w:lang w:val="pt-BR"/>
        </w:rPr>
        <w:t xml:space="preserve">Assim, </w:t>
      </w:r>
      <w:r w:rsidR="00A00FA0" w:rsidRPr="00AC117C">
        <w:rPr>
          <w:rFonts w:ascii="Arial" w:hAnsi="Arial" w:cs="Arial"/>
          <w:sz w:val="24"/>
          <w:szCs w:val="24"/>
          <w:lang w:val="pt-BR"/>
        </w:rPr>
        <w:t>s</w:t>
      </w:r>
      <w:r w:rsidR="004D23F5" w:rsidRPr="00AC117C">
        <w:rPr>
          <w:rFonts w:ascii="Arial" w:hAnsi="Arial" w:cs="Arial"/>
          <w:sz w:val="24"/>
          <w:szCs w:val="24"/>
          <w:lang w:val="pt-BR"/>
        </w:rPr>
        <w:t>ão várias as consequências que podem surgir após um ato terrorista, a saber:</w:t>
      </w:r>
    </w:p>
    <w:p w:rsidR="00A00FA0" w:rsidRPr="00AC117C" w:rsidRDefault="00A00FA0"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terror;</w:t>
      </w:r>
    </w:p>
    <w:p w:rsidR="00A00FA0" w:rsidRPr="00AC117C" w:rsidRDefault="00A00FA0"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trauma;</w:t>
      </w:r>
    </w:p>
    <w:p w:rsidR="004D23F5" w:rsidRPr="00AC117C" w:rsidRDefault="004D23F5"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desentendimento socia</w:t>
      </w:r>
      <w:r w:rsidR="00BF3070" w:rsidRPr="00AC117C">
        <w:rPr>
          <w:rFonts w:ascii="Arial" w:hAnsi="Arial" w:cs="Arial"/>
          <w:sz w:val="24"/>
          <w:szCs w:val="24"/>
          <w:lang w:val="pt-BR"/>
        </w:rPr>
        <w:t>l</w:t>
      </w:r>
      <w:r w:rsidRPr="00AC117C">
        <w:rPr>
          <w:rFonts w:ascii="Arial" w:hAnsi="Arial" w:cs="Arial"/>
          <w:sz w:val="24"/>
          <w:szCs w:val="24"/>
          <w:lang w:val="pt-BR"/>
        </w:rPr>
        <w:t>;</w:t>
      </w:r>
    </w:p>
    <w:p w:rsidR="004D23F5" w:rsidRPr="00AC117C" w:rsidRDefault="004D23F5"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 xml:space="preserve">aumento da </w:t>
      </w:r>
      <w:r w:rsidR="00353E59" w:rsidRPr="00AC117C">
        <w:rPr>
          <w:rFonts w:ascii="Arial" w:hAnsi="Arial" w:cs="Arial"/>
          <w:sz w:val="24"/>
          <w:szCs w:val="24"/>
          <w:lang w:val="pt-BR"/>
        </w:rPr>
        <w:t xml:space="preserve">xenofobia contra a </w:t>
      </w:r>
      <w:r w:rsidRPr="00AC117C">
        <w:rPr>
          <w:rFonts w:ascii="Arial" w:hAnsi="Arial" w:cs="Arial"/>
          <w:sz w:val="24"/>
          <w:szCs w:val="24"/>
          <w:lang w:val="pt-BR"/>
        </w:rPr>
        <w:t xml:space="preserve">etnia ou </w:t>
      </w:r>
      <w:r w:rsidR="00353E59" w:rsidRPr="00AC117C">
        <w:rPr>
          <w:rFonts w:ascii="Arial" w:hAnsi="Arial" w:cs="Arial"/>
          <w:sz w:val="24"/>
          <w:szCs w:val="24"/>
          <w:lang w:val="pt-BR"/>
        </w:rPr>
        <w:t>nacionalidade dos terroristas</w:t>
      </w:r>
      <w:r w:rsidRPr="00AC117C">
        <w:rPr>
          <w:rFonts w:ascii="Arial" w:hAnsi="Arial" w:cs="Arial"/>
          <w:sz w:val="24"/>
          <w:szCs w:val="24"/>
          <w:lang w:val="pt-BR"/>
        </w:rPr>
        <w:t>;</w:t>
      </w:r>
    </w:p>
    <w:p w:rsidR="00124380" w:rsidRPr="00AC117C" w:rsidRDefault="004D23F5"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destruição;</w:t>
      </w:r>
    </w:p>
    <w:p w:rsidR="004D23F5" w:rsidRPr="00AC117C" w:rsidRDefault="004D23F5"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morte;</w:t>
      </w:r>
    </w:p>
    <w:p w:rsidR="004D23F5" w:rsidRPr="00AC117C" w:rsidRDefault="004D23F5"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prejuízos;</w:t>
      </w:r>
    </w:p>
    <w:p w:rsidR="001F2CD8" w:rsidRPr="00AC117C" w:rsidRDefault="001F2CD8"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quebra de confiança;</w:t>
      </w:r>
    </w:p>
    <w:p w:rsidR="007617D6" w:rsidRPr="00AC117C" w:rsidRDefault="007617D6"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lastRenderedPageBreak/>
        <w:t>isolamento</w:t>
      </w:r>
      <w:r w:rsidR="00C0369C" w:rsidRPr="00AC117C">
        <w:rPr>
          <w:rFonts w:ascii="Arial" w:hAnsi="Arial" w:cs="Arial"/>
          <w:sz w:val="24"/>
          <w:szCs w:val="24"/>
          <w:lang w:val="pt-BR"/>
        </w:rPr>
        <w:t>/solidão;</w:t>
      </w:r>
    </w:p>
    <w:p w:rsidR="00C0369C" w:rsidRPr="00AC117C" w:rsidRDefault="00C0369C"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dificuldade nas relações pessoais</w:t>
      </w:r>
      <w:r w:rsidRPr="00AC117C">
        <w:t>;</w:t>
      </w:r>
    </w:p>
    <w:p w:rsidR="00C0369C" w:rsidRPr="00AC117C" w:rsidRDefault="00C0369C"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silêncio;</w:t>
      </w:r>
    </w:p>
    <w:p w:rsidR="004D23F5" w:rsidRPr="00AC117C" w:rsidRDefault="004D23F5"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aumento da insegurança</w:t>
      </w:r>
      <w:r w:rsidR="00A40713" w:rsidRPr="00AC117C">
        <w:rPr>
          <w:rFonts w:ascii="Arial" w:hAnsi="Arial" w:cs="Arial"/>
          <w:sz w:val="24"/>
          <w:szCs w:val="24"/>
          <w:lang w:val="pt-BR"/>
        </w:rPr>
        <w:t>;</w:t>
      </w:r>
    </w:p>
    <w:p w:rsidR="0067060E" w:rsidRPr="00AC117C" w:rsidRDefault="00654B7A" w:rsidP="004D23F5">
      <w:pPr>
        <w:pStyle w:val="PargrafodaLista"/>
        <w:numPr>
          <w:ilvl w:val="0"/>
          <w:numId w:val="10"/>
        </w:numPr>
        <w:autoSpaceDE w:val="0"/>
        <w:autoSpaceDN w:val="0"/>
        <w:adjustRightInd w:val="0"/>
        <w:spacing w:after="0" w:line="360" w:lineRule="auto"/>
        <w:jc w:val="both"/>
        <w:rPr>
          <w:rFonts w:ascii="Arial" w:hAnsi="Arial" w:cs="Arial"/>
          <w:sz w:val="24"/>
          <w:szCs w:val="24"/>
          <w:lang w:val="pt-BR"/>
        </w:rPr>
      </w:pPr>
      <w:r w:rsidRPr="00AC117C">
        <w:rPr>
          <w:rFonts w:ascii="Arial" w:hAnsi="Arial" w:cs="Arial"/>
          <w:sz w:val="24"/>
          <w:szCs w:val="24"/>
          <w:lang w:val="pt-BR"/>
        </w:rPr>
        <w:t>instabilidade</w:t>
      </w:r>
      <w:r w:rsidR="0035195B" w:rsidRPr="00AC117C">
        <w:rPr>
          <w:rFonts w:ascii="Arial" w:hAnsi="Arial" w:cs="Arial"/>
          <w:sz w:val="24"/>
          <w:szCs w:val="24"/>
          <w:lang w:val="pt-BR"/>
        </w:rPr>
        <w:t>/quebra</w:t>
      </w:r>
      <w:r w:rsidR="00A40713" w:rsidRPr="00AC117C">
        <w:rPr>
          <w:rFonts w:ascii="Arial" w:hAnsi="Arial" w:cs="Arial"/>
          <w:sz w:val="24"/>
          <w:szCs w:val="24"/>
          <w:lang w:val="pt-BR"/>
        </w:rPr>
        <w:t xml:space="preserve"> na economia.</w:t>
      </w:r>
    </w:p>
    <w:p w:rsidR="00353E59" w:rsidRPr="00AC117C" w:rsidRDefault="00353E59" w:rsidP="0037139E">
      <w:pPr>
        <w:autoSpaceDE w:val="0"/>
        <w:autoSpaceDN w:val="0"/>
        <w:adjustRightInd w:val="0"/>
        <w:spacing w:after="0" w:line="360" w:lineRule="auto"/>
        <w:ind w:firstLine="708"/>
        <w:jc w:val="both"/>
        <w:rPr>
          <w:rFonts w:ascii="Arial" w:hAnsi="Arial" w:cs="Arial"/>
          <w:sz w:val="24"/>
          <w:szCs w:val="24"/>
        </w:rPr>
      </w:pPr>
    </w:p>
    <w:p w:rsidR="006B39C3" w:rsidRPr="00AC117C" w:rsidRDefault="006B39C3" w:rsidP="006B39C3">
      <w:pPr>
        <w:autoSpaceDE w:val="0"/>
        <w:autoSpaceDN w:val="0"/>
        <w:adjustRightInd w:val="0"/>
        <w:spacing w:after="0" w:line="240" w:lineRule="auto"/>
        <w:rPr>
          <w:rFonts w:ascii="Times New Roman" w:hAnsi="Times New Roman" w:cs="Times New Roman"/>
          <w:sz w:val="24"/>
          <w:szCs w:val="24"/>
        </w:rPr>
      </w:pPr>
    </w:p>
    <w:p w:rsidR="00353E59" w:rsidRPr="00AC117C" w:rsidRDefault="00353E59" w:rsidP="0037139E">
      <w:pPr>
        <w:autoSpaceDE w:val="0"/>
        <w:autoSpaceDN w:val="0"/>
        <w:adjustRightInd w:val="0"/>
        <w:spacing w:after="0" w:line="360" w:lineRule="auto"/>
        <w:ind w:firstLine="708"/>
        <w:jc w:val="both"/>
        <w:rPr>
          <w:rFonts w:ascii="Arial" w:hAnsi="Arial" w:cs="Arial"/>
          <w:b/>
          <w:sz w:val="24"/>
          <w:szCs w:val="24"/>
        </w:rPr>
      </w:pPr>
    </w:p>
    <w:p w:rsidR="00124380" w:rsidRPr="00AC117C" w:rsidRDefault="00124380" w:rsidP="00234801">
      <w:pPr>
        <w:autoSpaceDE w:val="0"/>
        <w:autoSpaceDN w:val="0"/>
        <w:adjustRightInd w:val="0"/>
        <w:spacing w:after="0" w:line="360" w:lineRule="auto"/>
        <w:jc w:val="both"/>
        <w:rPr>
          <w:rFonts w:ascii="Arial" w:hAnsi="Arial" w:cs="Arial"/>
          <w:b/>
          <w:sz w:val="28"/>
          <w:szCs w:val="28"/>
        </w:rPr>
      </w:pPr>
    </w:p>
    <w:p w:rsidR="00234801" w:rsidRPr="00AC117C" w:rsidRDefault="00234801" w:rsidP="00234801">
      <w:pPr>
        <w:autoSpaceDE w:val="0"/>
        <w:autoSpaceDN w:val="0"/>
        <w:adjustRightInd w:val="0"/>
        <w:spacing w:after="0" w:line="360" w:lineRule="auto"/>
        <w:jc w:val="both"/>
        <w:rPr>
          <w:rFonts w:ascii="Arial" w:hAnsi="Arial" w:cs="Arial"/>
          <w:sz w:val="24"/>
          <w:szCs w:val="24"/>
        </w:rPr>
      </w:pPr>
    </w:p>
    <w:p w:rsidR="00234801" w:rsidRPr="00AC117C" w:rsidRDefault="00234801" w:rsidP="00234801">
      <w:pPr>
        <w:pStyle w:val="PargrafodaLista"/>
        <w:autoSpaceDE w:val="0"/>
        <w:autoSpaceDN w:val="0"/>
        <w:adjustRightInd w:val="0"/>
        <w:spacing w:after="0" w:line="360" w:lineRule="auto"/>
        <w:jc w:val="both"/>
        <w:rPr>
          <w:rFonts w:ascii="Arial" w:hAnsi="Arial" w:cs="Arial"/>
          <w:sz w:val="24"/>
          <w:szCs w:val="24"/>
        </w:rPr>
      </w:pPr>
    </w:p>
    <w:p w:rsidR="00234801" w:rsidRPr="00AC117C" w:rsidRDefault="00234801" w:rsidP="00234801">
      <w:pPr>
        <w:pStyle w:val="PargrafodaLista"/>
        <w:autoSpaceDE w:val="0"/>
        <w:autoSpaceDN w:val="0"/>
        <w:adjustRightInd w:val="0"/>
        <w:spacing w:after="0" w:line="360" w:lineRule="auto"/>
        <w:jc w:val="both"/>
        <w:rPr>
          <w:rFonts w:ascii="Arial" w:hAnsi="Arial" w:cs="Arial"/>
          <w:sz w:val="24"/>
          <w:szCs w:val="24"/>
        </w:rPr>
      </w:pP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234801" w:rsidRPr="00AC117C" w:rsidRDefault="00234801" w:rsidP="00B27C01">
      <w:pPr>
        <w:pStyle w:val="Default"/>
        <w:spacing w:line="360" w:lineRule="auto"/>
        <w:ind w:firstLine="708"/>
        <w:jc w:val="both"/>
        <w:rPr>
          <w:rFonts w:ascii="Arial" w:hAnsi="Arial" w:cs="Arial"/>
          <w:color w:val="auto"/>
        </w:rPr>
      </w:pPr>
    </w:p>
    <w:p w:rsidR="00234801" w:rsidRPr="00AC117C" w:rsidRDefault="00234801" w:rsidP="00B27C01">
      <w:pPr>
        <w:pStyle w:val="Default"/>
        <w:spacing w:line="360" w:lineRule="auto"/>
        <w:ind w:firstLine="708"/>
        <w:jc w:val="both"/>
        <w:rPr>
          <w:rFonts w:ascii="Arial" w:hAnsi="Arial" w:cs="Arial"/>
          <w:color w:val="auto"/>
        </w:rPr>
      </w:pPr>
    </w:p>
    <w:p w:rsidR="00234801" w:rsidRPr="00AC117C" w:rsidRDefault="00234801" w:rsidP="00B27C01">
      <w:pPr>
        <w:pStyle w:val="Default"/>
        <w:spacing w:line="360" w:lineRule="auto"/>
        <w:ind w:firstLine="708"/>
        <w:jc w:val="both"/>
        <w:rPr>
          <w:rFonts w:ascii="Arial" w:hAnsi="Arial" w:cs="Arial"/>
          <w:color w:val="auto"/>
        </w:rPr>
      </w:pPr>
    </w:p>
    <w:p w:rsidR="00234801" w:rsidRPr="00AC117C" w:rsidRDefault="00234801" w:rsidP="00B27C01">
      <w:pPr>
        <w:pStyle w:val="Default"/>
        <w:spacing w:line="360" w:lineRule="auto"/>
        <w:ind w:firstLine="708"/>
        <w:jc w:val="both"/>
        <w:rPr>
          <w:rFonts w:ascii="Arial" w:hAnsi="Arial" w:cs="Arial"/>
          <w:color w:val="auto"/>
        </w:rPr>
      </w:pPr>
    </w:p>
    <w:p w:rsidR="00234801" w:rsidRPr="00AC117C" w:rsidRDefault="00234801" w:rsidP="00B27C01">
      <w:pPr>
        <w:pStyle w:val="Default"/>
        <w:spacing w:line="360" w:lineRule="auto"/>
        <w:ind w:firstLine="708"/>
        <w:jc w:val="both"/>
        <w:rPr>
          <w:rFonts w:ascii="Arial" w:hAnsi="Arial" w:cs="Arial"/>
          <w:color w:val="auto"/>
        </w:rPr>
      </w:pPr>
    </w:p>
    <w:p w:rsidR="00234801" w:rsidRPr="00AC117C" w:rsidRDefault="00234801" w:rsidP="00B27C01">
      <w:pPr>
        <w:pStyle w:val="Default"/>
        <w:spacing w:line="360" w:lineRule="auto"/>
        <w:ind w:firstLine="708"/>
        <w:jc w:val="both"/>
        <w:rPr>
          <w:rFonts w:ascii="Arial" w:hAnsi="Arial" w:cs="Arial"/>
          <w:color w:val="auto"/>
        </w:rPr>
      </w:pPr>
    </w:p>
    <w:p w:rsidR="00234801" w:rsidRPr="00AC117C" w:rsidRDefault="00234801" w:rsidP="00B27C01">
      <w:pPr>
        <w:pStyle w:val="Default"/>
        <w:spacing w:line="360" w:lineRule="auto"/>
        <w:ind w:firstLine="708"/>
        <w:jc w:val="both"/>
        <w:rPr>
          <w:rFonts w:ascii="Arial" w:hAnsi="Arial" w:cs="Arial"/>
          <w:color w:val="auto"/>
        </w:rPr>
      </w:pPr>
    </w:p>
    <w:p w:rsidR="00752906" w:rsidRPr="00AC117C" w:rsidRDefault="00752906" w:rsidP="00B27C01">
      <w:pPr>
        <w:pStyle w:val="Default"/>
        <w:spacing w:line="360" w:lineRule="auto"/>
        <w:ind w:firstLine="708"/>
        <w:jc w:val="both"/>
        <w:rPr>
          <w:rFonts w:ascii="Arial" w:hAnsi="Arial" w:cs="Arial"/>
          <w:color w:val="auto"/>
        </w:rPr>
      </w:pPr>
    </w:p>
    <w:p w:rsidR="00752906" w:rsidRPr="00AC117C" w:rsidRDefault="00752906" w:rsidP="00B27C01">
      <w:pPr>
        <w:pStyle w:val="Default"/>
        <w:spacing w:line="360" w:lineRule="auto"/>
        <w:ind w:firstLine="708"/>
        <w:jc w:val="both"/>
        <w:rPr>
          <w:rFonts w:ascii="Arial" w:hAnsi="Arial" w:cs="Arial"/>
          <w:color w:val="auto"/>
        </w:rPr>
      </w:pPr>
    </w:p>
    <w:p w:rsidR="00752906" w:rsidRPr="00AC117C" w:rsidRDefault="00752906" w:rsidP="00B27C01">
      <w:pPr>
        <w:pStyle w:val="Default"/>
        <w:spacing w:line="360" w:lineRule="auto"/>
        <w:ind w:firstLine="708"/>
        <w:jc w:val="both"/>
        <w:rPr>
          <w:rFonts w:ascii="Arial" w:hAnsi="Arial" w:cs="Arial"/>
          <w:color w:val="auto"/>
        </w:rPr>
      </w:pPr>
    </w:p>
    <w:p w:rsidR="00752906" w:rsidRPr="00AC117C" w:rsidRDefault="00752906" w:rsidP="00B27C01">
      <w:pPr>
        <w:pStyle w:val="Default"/>
        <w:spacing w:line="360" w:lineRule="auto"/>
        <w:ind w:firstLine="708"/>
        <w:jc w:val="both"/>
        <w:rPr>
          <w:rFonts w:ascii="Arial" w:hAnsi="Arial" w:cs="Arial"/>
          <w:color w:val="auto"/>
        </w:rPr>
      </w:pPr>
    </w:p>
    <w:p w:rsidR="00752906" w:rsidRPr="00AC117C" w:rsidRDefault="00752906" w:rsidP="00B27C01">
      <w:pPr>
        <w:pStyle w:val="Default"/>
        <w:spacing w:line="360" w:lineRule="auto"/>
        <w:ind w:firstLine="708"/>
        <w:jc w:val="both"/>
        <w:rPr>
          <w:rFonts w:ascii="Arial" w:hAnsi="Arial" w:cs="Arial"/>
          <w:color w:val="auto"/>
        </w:rPr>
      </w:pPr>
    </w:p>
    <w:p w:rsidR="00752906" w:rsidRPr="00AC117C" w:rsidRDefault="00752906" w:rsidP="00B27C01">
      <w:pPr>
        <w:pStyle w:val="Default"/>
        <w:spacing w:line="360" w:lineRule="auto"/>
        <w:ind w:firstLine="708"/>
        <w:jc w:val="both"/>
        <w:rPr>
          <w:rFonts w:ascii="Arial" w:hAnsi="Arial" w:cs="Arial"/>
          <w:color w:val="auto"/>
        </w:rPr>
      </w:pPr>
    </w:p>
    <w:p w:rsidR="0089395F" w:rsidRPr="00AC117C" w:rsidRDefault="00D85AEA" w:rsidP="007A09BF">
      <w:pPr>
        <w:pStyle w:val="Default"/>
        <w:spacing w:line="360" w:lineRule="auto"/>
        <w:jc w:val="both"/>
        <w:rPr>
          <w:rFonts w:ascii="Arial" w:hAnsi="Arial" w:cs="Arial"/>
          <w:b/>
          <w:color w:val="auto"/>
          <w:sz w:val="28"/>
          <w:szCs w:val="28"/>
        </w:rPr>
      </w:pPr>
      <w:r w:rsidRPr="00AC117C">
        <w:rPr>
          <w:rFonts w:ascii="Arial" w:hAnsi="Arial" w:cs="Arial"/>
          <w:b/>
          <w:color w:val="auto"/>
          <w:sz w:val="28"/>
          <w:szCs w:val="28"/>
        </w:rPr>
        <w:lastRenderedPageBreak/>
        <w:t>Terrorista VS Criminoso comum</w:t>
      </w:r>
    </w:p>
    <w:p w:rsidR="00D85AEA" w:rsidRPr="00AC117C" w:rsidRDefault="00D85AEA" w:rsidP="00B27C01">
      <w:pPr>
        <w:pStyle w:val="Default"/>
        <w:spacing w:line="360" w:lineRule="auto"/>
        <w:ind w:firstLine="708"/>
        <w:jc w:val="both"/>
        <w:rPr>
          <w:rFonts w:ascii="Arial" w:hAnsi="Arial" w:cs="Arial"/>
          <w:color w:val="auto"/>
        </w:rPr>
      </w:pPr>
    </w:p>
    <w:p w:rsidR="00D85AEA" w:rsidRPr="00AC117C" w:rsidRDefault="00D85AEA" w:rsidP="00F522F3">
      <w:pPr>
        <w:pStyle w:val="Default"/>
        <w:spacing w:line="360" w:lineRule="auto"/>
        <w:ind w:firstLine="708"/>
        <w:jc w:val="both"/>
        <w:rPr>
          <w:rFonts w:ascii="Arial" w:hAnsi="Arial" w:cs="Arial"/>
          <w:color w:val="auto"/>
        </w:rPr>
      </w:pPr>
      <w:r w:rsidRPr="00AC117C">
        <w:rPr>
          <w:rFonts w:ascii="Arial" w:hAnsi="Arial" w:cs="Arial"/>
          <w:color w:val="auto"/>
        </w:rPr>
        <w:t>São várias as diferenças que encontramos entre terrorista e criminoso comum.</w:t>
      </w:r>
    </w:p>
    <w:p w:rsidR="00D85AEA" w:rsidRPr="00AC117C" w:rsidRDefault="00D85AEA" w:rsidP="00F522F3">
      <w:pPr>
        <w:pStyle w:val="Default"/>
        <w:spacing w:line="360" w:lineRule="auto"/>
        <w:ind w:firstLine="708"/>
        <w:jc w:val="both"/>
        <w:rPr>
          <w:rFonts w:ascii="Arial" w:hAnsi="Arial" w:cs="Arial"/>
          <w:color w:val="auto"/>
        </w:rPr>
      </w:pPr>
      <w:r w:rsidRPr="00AC117C">
        <w:rPr>
          <w:rFonts w:ascii="Arial" w:hAnsi="Arial" w:cs="Arial"/>
          <w:color w:val="auto"/>
        </w:rPr>
        <w:t xml:space="preserve">O </w:t>
      </w:r>
      <w:r w:rsidR="00F522F3" w:rsidRPr="00AC117C">
        <w:rPr>
          <w:rFonts w:ascii="Arial" w:hAnsi="Arial" w:cs="Arial"/>
          <w:color w:val="auto"/>
        </w:rPr>
        <w:t>t</w:t>
      </w:r>
      <w:r w:rsidRPr="00AC117C">
        <w:rPr>
          <w:rFonts w:ascii="Arial" w:hAnsi="Arial" w:cs="Arial"/>
          <w:color w:val="auto"/>
        </w:rPr>
        <w:t>errorista tem objetivo político, motivação ideológica ou religiosa, foca-se no grupo, tem um propósito, é treinado para uma missão, é orientado para atacar e não tem sentido de auto preservação.</w:t>
      </w:r>
    </w:p>
    <w:p w:rsidR="00D85AEA" w:rsidRPr="00AC117C" w:rsidRDefault="00F522F3" w:rsidP="00D85AEA">
      <w:pPr>
        <w:pStyle w:val="Default"/>
        <w:spacing w:line="360" w:lineRule="auto"/>
        <w:ind w:firstLine="708"/>
        <w:jc w:val="both"/>
        <w:rPr>
          <w:rFonts w:ascii="Arial" w:hAnsi="Arial" w:cs="Arial"/>
          <w:color w:val="auto"/>
        </w:rPr>
      </w:pPr>
      <w:r w:rsidRPr="00AC117C">
        <w:rPr>
          <w:rFonts w:ascii="Arial" w:hAnsi="Arial" w:cs="Arial"/>
          <w:color w:val="auto"/>
        </w:rPr>
        <w:t>O criminoso comum, foca-se em si mesmo, num crime de oportunidade, sem filosofia ou doutrina, sem causa, sem treinamento, orientado para escapar e tem sentido de auto preservação.</w:t>
      </w: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89395F" w:rsidRPr="00AC117C" w:rsidRDefault="0089395F" w:rsidP="00B27C01">
      <w:pPr>
        <w:pStyle w:val="Default"/>
        <w:spacing w:line="360" w:lineRule="auto"/>
        <w:ind w:firstLine="708"/>
        <w:jc w:val="both"/>
        <w:rPr>
          <w:rFonts w:ascii="Arial" w:hAnsi="Arial" w:cs="Arial"/>
          <w:color w:val="auto"/>
        </w:rPr>
      </w:pPr>
    </w:p>
    <w:p w:rsidR="008F0C1B" w:rsidRPr="00AC117C" w:rsidRDefault="008F0C1B" w:rsidP="00B27C01">
      <w:pPr>
        <w:pStyle w:val="Default"/>
        <w:spacing w:line="360" w:lineRule="auto"/>
        <w:ind w:firstLine="708"/>
        <w:jc w:val="both"/>
        <w:rPr>
          <w:rFonts w:ascii="Arial" w:hAnsi="Arial" w:cs="Arial"/>
          <w:color w:val="auto"/>
        </w:rPr>
      </w:pPr>
    </w:p>
    <w:p w:rsidR="008F0C1B" w:rsidRPr="00AC117C" w:rsidRDefault="008F0C1B" w:rsidP="00B27C01">
      <w:pPr>
        <w:pStyle w:val="Default"/>
        <w:spacing w:line="360" w:lineRule="auto"/>
        <w:ind w:firstLine="708"/>
        <w:jc w:val="both"/>
        <w:rPr>
          <w:rFonts w:ascii="Arial" w:hAnsi="Arial" w:cs="Arial"/>
          <w:color w:val="auto"/>
        </w:rPr>
      </w:pPr>
    </w:p>
    <w:p w:rsidR="00B27C01" w:rsidRDefault="00B27C01"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0F2D84" w:rsidRDefault="000F2D84"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8A618A" w:rsidRDefault="008A618A" w:rsidP="007A09BF">
      <w:pPr>
        <w:pStyle w:val="Default"/>
        <w:spacing w:line="360" w:lineRule="auto"/>
        <w:jc w:val="both"/>
        <w:rPr>
          <w:rFonts w:ascii="Arial" w:hAnsi="Arial" w:cs="Arial"/>
          <w:b/>
          <w:sz w:val="28"/>
          <w:szCs w:val="28"/>
        </w:rPr>
      </w:pPr>
      <w:r>
        <w:rPr>
          <w:rFonts w:ascii="Arial" w:hAnsi="Arial" w:cs="Arial"/>
          <w:b/>
          <w:sz w:val="28"/>
          <w:szCs w:val="28"/>
        </w:rPr>
        <w:lastRenderedPageBreak/>
        <w:t>Ataques terroristas</w:t>
      </w:r>
    </w:p>
    <w:p w:rsidR="008A618A" w:rsidRDefault="008A618A" w:rsidP="007A09BF">
      <w:pPr>
        <w:pStyle w:val="Default"/>
        <w:spacing w:line="360" w:lineRule="auto"/>
        <w:jc w:val="both"/>
        <w:rPr>
          <w:rFonts w:ascii="Arial" w:hAnsi="Arial" w:cs="Arial"/>
          <w:b/>
          <w:sz w:val="28"/>
          <w:szCs w:val="28"/>
        </w:rPr>
      </w:pPr>
    </w:p>
    <w:p w:rsidR="000F2D84" w:rsidRPr="008A618A" w:rsidRDefault="008A618A" w:rsidP="008A618A">
      <w:pPr>
        <w:pStyle w:val="Default"/>
        <w:spacing w:line="360" w:lineRule="auto"/>
        <w:ind w:firstLine="708"/>
        <w:jc w:val="both"/>
        <w:rPr>
          <w:rFonts w:ascii="Arial" w:hAnsi="Arial" w:cs="Arial"/>
        </w:rPr>
      </w:pPr>
      <w:r>
        <w:rPr>
          <w:rFonts w:ascii="Arial" w:hAnsi="Arial" w:cs="Arial"/>
        </w:rPr>
        <w:t xml:space="preserve">Ao longo da história da humanidade </w:t>
      </w:r>
      <w:r w:rsidR="009B766B">
        <w:rPr>
          <w:rFonts w:ascii="Arial" w:hAnsi="Arial" w:cs="Arial"/>
        </w:rPr>
        <w:t>registam-se</w:t>
      </w:r>
      <w:r>
        <w:rPr>
          <w:rFonts w:ascii="Arial" w:hAnsi="Arial" w:cs="Arial"/>
        </w:rPr>
        <w:t xml:space="preserve"> imensos ataques terroristas. </w:t>
      </w:r>
      <w:r w:rsidR="009B766B">
        <w:rPr>
          <w:rFonts w:ascii="Arial" w:hAnsi="Arial" w:cs="Arial"/>
        </w:rPr>
        <w:t>Os exemplos dados</w:t>
      </w:r>
      <w:r w:rsidR="00A378ED">
        <w:rPr>
          <w:rFonts w:ascii="Arial" w:hAnsi="Arial" w:cs="Arial"/>
        </w:rPr>
        <w:t>,</w:t>
      </w:r>
      <w:r w:rsidR="009B766B">
        <w:rPr>
          <w:rFonts w:ascii="Arial" w:hAnsi="Arial" w:cs="Arial"/>
        </w:rPr>
        <w:t xml:space="preserve"> a seguir</w:t>
      </w:r>
      <w:r w:rsidR="00A378ED">
        <w:rPr>
          <w:rFonts w:ascii="Arial" w:hAnsi="Arial" w:cs="Arial"/>
        </w:rPr>
        <w:t>,</w:t>
      </w:r>
      <w:r w:rsidR="009B766B">
        <w:rPr>
          <w:rFonts w:ascii="Arial" w:hAnsi="Arial" w:cs="Arial"/>
        </w:rPr>
        <w:t xml:space="preserve"> referem-se aos maiores ataques terroristas do mundo.</w:t>
      </w:r>
    </w:p>
    <w:p w:rsidR="007A09BF" w:rsidRPr="002753D1" w:rsidRDefault="007A09BF" w:rsidP="00B27C01">
      <w:pPr>
        <w:pStyle w:val="Default"/>
        <w:spacing w:line="360" w:lineRule="auto"/>
        <w:ind w:firstLine="708"/>
        <w:jc w:val="both"/>
        <w:rPr>
          <w:rFonts w:ascii="Arial" w:hAnsi="Arial" w:cs="Arial"/>
        </w:rPr>
      </w:pPr>
    </w:p>
    <w:p w:rsidR="002753D1" w:rsidRPr="002753D1" w:rsidRDefault="007A09BF" w:rsidP="002753D1">
      <w:pPr>
        <w:pStyle w:val="Default"/>
        <w:numPr>
          <w:ilvl w:val="0"/>
          <w:numId w:val="12"/>
        </w:numPr>
        <w:spacing w:line="360" w:lineRule="auto"/>
        <w:jc w:val="both"/>
        <w:rPr>
          <w:rFonts w:ascii="Arial" w:hAnsi="Arial" w:cs="Arial"/>
        </w:rPr>
      </w:pPr>
      <w:r w:rsidRPr="002753D1">
        <w:rPr>
          <w:rFonts w:ascii="Arial" w:hAnsi="Arial" w:cs="Arial"/>
          <w:b/>
          <w:bCs/>
          <w:iCs/>
        </w:rPr>
        <w:t>Incêndio no cinema Rex, no Irão</w:t>
      </w:r>
      <w:r w:rsidR="002753D1" w:rsidRPr="002753D1">
        <w:rPr>
          <w:rFonts w:ascii="Arial" w:hAnsi="Arial" w:cs="Arial"/>
          <w:b/>
          <w:bCs/>
          <w:iCs/>
        </w:rPr>
        <w:t>.</w:t>
      </w:r>
    </w:p>
    <w:p w:rsidR="007A09BF" w:rsidRDefault="00213EBD" w:rsidP="007A09BF">
      <w:pPr>
        <w:pStyle w:val="Default"/>
        <w:spacing w:line="360" w:lineRule="auto"/>
        <w:ind w:left="1428"/>
        <w:jc w:val="both"/>
        <w:rPr>
          <w:rFonts w:ascii="Arial" w:hAnsi="Arial" w:cs="Arial"/>
        </w:rPr>
      </w:pPr>
      <w:r w:rsidRPr="007A09BF">
        <w:rPr>
          <w:rFonts w:ascii="Arial" w:hAnsi="Arial" w:cs="Arial"/>
          <w:noProof/>
          <w:lang w:eastAsia="pt-PT"/>
        </w:rPr>
        <w:drawing>
          <wp:anchor distT="0" distB="0" distL="114300" distR="114300" simplePos="0" relativeHeight="251659264" behindDoc="0" locked="0" layoutInCell="1" allowOverlap="1" wp14:anchorId="711BBDE8">
            <wp:simplePos x="0" y="0"/>
            <wp:positionH relativeFrom="margin">
              <wp:posOffset>1423670</wp:posOffset>
            </wp:positionH>
            <wp:positionV relativeFrom="margin">
              <wp:posOffset>2057400</wp:posOffset>
            </wp:positionV>
            <wp:extent cx="2562225" cy="1753235"/>
            <wp:effectExtent l="76200" t="57150" r="66675" b="94615"/>
            <wp:wrapSquare wrapText="bothSides"/>
            <wp:docPr id="6" name="Imagem 5">
              <a:extLst xmlns:a="http://schemas.openxmlformats.org/drawingml/2006/main">
                <a:ext uri="{FF2B5EF4-FFF2-40B4-BE49-F238E27FC236}">
                  <a16:creationId xmlns:a16="http://schemas.microsoft.com/office/drawing/2014/main" id="{028709E4-4D58-49A9-8F52-7B617DC70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028709E4-4D58-49A9-8F52-7B617DC7005F}"/>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b="8746"/>
                    <a:stretch/>
                  </pic:blipFill>
                  <pic:spPr>
                    <a:xfrm>
                      <a:off x="0" y="0"/>
                      <a:ext cx="2562225" cy="175323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anchor>
        </w:drawing>
      </w:r>
    </w:p>
    <w:p w:rsidR="007A09BF" w:rsidRDefault="007A09BF" w:rsidP="007A09BF">
      <w:pPr>
        <w:pStyle w:val="Default"/>
        <w:spacing w:line="360" w:lineRule="auto"/>
        <w:ind w:firstLine="708"/>
        <w:jc w:val="center"/>
        <w:rPr>
          <w:rFonts w:ascii="Arial" w:hAnsi="Arial" w:cs="Arial"/>
        </w:rPr>
      </w:pPr>
    </w:p>
    <w:p w:rsidR="007A09BF" w:rsidRDefault="007A09BF" w:rsidP="00B27C01">
      <w:pPr>
        <w:pStyle w:val="Default"/>
        <w:spacing w:line="360" w:lineRule="auto"/>
        <w:ind w:firstLine="708"/>
        <w:jc w:val="both"/>
        <w:rPr>
          <w:rFonts w:ascii="Arial" w:hAnsi="Arial" w:cs="Arial"/>
        </w:rPr>
      </w:pPr>
    </w:p>
    <w:p w:rsidR="00213EBD" w:rsidRDefault="00213EBD" w:rsidP="00B27C01">
      <w:pPr>
        <w:pStyle w:val="Default"/>
        <w:spacing w:line="360" w:lineRule="auto"/>
        <w:ind w:firstLine="708"/>
        <w:jc w:val="both"/>
        <w:rPr>
          <w:rFonts w:ascii="Arial" w:hAnsi="Arial" w:cs="Arial"/>
        </w:rPr>
      </w:pPr>
    </w:p>
    <w:p w:rsidR="00213EBD" w:rsidRDefault="00213EBD" w:rsidP="00B27C01">
      <w:pPr>
        <w:pStyle w:val="Default"/>
        <w:spacing w:line="360" w:lineRule="auto"/>
        <w:ind w:firstLine="708"/>
        <w:jc w:val="both"/>
        <w:rPr>
          <w:rFonts w:ascii="Arial" w:hAnsi="Arial" w:cs="Arial"/>
        </w:rPr>
      </w:pPr>
    </w:p>
    <w:p w:rsidR="00213EBD" w:rsidRDefault="00213EBD" w:rsidP="00B27C01">
      <w:pPr>
        <w:pStyle w:val="Default"/>
        <w:spacing w:line="360" w:lineRule="auto"/>
        <w:ind w:firstLine="708"/>
        <w:jc w:val="both"/>
        <w:rPr>
          <w:rFonts w:ascii="Arial" w:hAnsi="Arial" w:cs="Arial"/>
        </w:rPr>
      </w:pPr>
    </w:p>
    <w:p w:rsidR="00213EBD" w:rsidRDefault="00213EBD" w:rsidP="00B27C01">
      <w:pPr>
        <w:pStyle w:val="Default"/>
        <w:spacing w:line="360" w:lineRule="auto"/>
        <w:ind w:firstLine="708"/>
        <w:jc w:val="both"/>
        <w:rPr>
          <w:rFonts w:ascii="Arial" w:hAnsi="Arial" w:cs="Arial"/>
        </w:rPr>
      </w:pPr>
    </w:p>
    <w:p w:rsidR="00213EBD" w:rsidRDefault="00213EBD" w:rsidP="00B27C01">
      <w:pPr>
        <w:pStyle w:val="Default"/>
        <w:spacing w:line="360" w:lineRule="auto"/>
        <w:ind w:firstLine="708"/>
        <w:jc w:val="both"/>
        <w:rPr>
          <w:rFonts w:ascii="Arial" w:hAnsi="Arial" w:cs="Arial"/>
        </w:rPr>
      </w:pP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7A09BF" w:rsidTr="002753D1">
        <w:trPr>
          <w:trHeight w:val="423"/>
        </w:trPr>
        <w:tc>
          <w:tcPr>
            <w:tcW w:w="1555" w:type="dxa"/>
          </w:tcPr>
          <w:p w:rsidR="007A09BF" w:rsidRDefault="007A09BF" w:rsidP="007A09BF">
            <w:pPr>
              <w:pStyle w:val="Default"/>
              <w:spacing w:line="360" w:lineRule="auto"/>
              <w:jc w:val="center"/>
              <w:rPr>
                <w:rFonts w:ascii="Arial" w:hAnsi="Arial" w:cs="Arial"/>
              </w:rPr>
            </w:pPr>
            <w:r>
              <w:rPr>
                <w:rFonts w:ascii="Arial" w:hAnsi="Arial" w:cs="Arial"/>
              </w:rPr>
              <w:t>Data</w:t>
            </w:r>
          </w:p>
        </w:tc>
        <w:tc>
          <w:tcPr>
            <w:tcW w:w="4961" w:type="dxa"/>
          </w:tcPr>
          <w:p w:rsidR="007A09BF" w:rsidRDefault="007A09BF" w:rsidP="007A09BF">
            <w:pPr>
              <w:pStyle w:val="Default"/>
              <w:spacing w:line="360" w:lineRule="auto"/>
              <w:jc w:val="center"/>
              <w:rPr>
                <w:rFonts w:ascii="Arial" w:hAnsi="Arial" w:cs="Arial"/>
              </w:rPr>
            </w:pPr>
            <w:r>
              <w:rPr>
                <w:rFonts w:ascii="Arial" w:hAnsi="Arial" w:cs="Arial"/>
              </w:rPr>
              <w:t>Ato terrorista</w:t>
            </w:r>
          </w:p>
        </w:tc>
        <w:tc>
          <w:tcPr>
            <w:tcW w:w="2693" w:type="dxa"/>
          </w:tcPr>
          <w:p w:rsidR="007A09BF" w:rsidRDefault="007A09BF" w:rsidP="007A09BF">
            <w:pPr>
              <w:pStyle w:val="Default"/>
              <w:spacing w:line="360" w:lineRule="auto"/>
              <w:jc w:val="center"/>
              <w:rPr>
                <w:rFonts w:ascii="Arial" w:hAnsi="Arial" w:cs="Arial"/>
              </w:rPr>
            </w:pPr>
            <w:r>
              <w:rPr>
                <w:rFonts w:ascii="Arial" w:hAnsi="Arial" w:cs="Arial"/>
              </w:rPr>
              <w:t>Consequência</w:t>
            </w:r>
          </w:p>
        </w:tc>
      </w:tr>
      <w:tr w:rsidR="007A09BF" w:rsidTr="00D85166">
        <w:trPr>
          <w:trHeight w:val="122"/>
        </w:trPr>
        <w:tc>
          <w:tcPr>
            <w:tcW w:w="1555" w:type="dxa"/>
          </w:tcPr>
          <w:p w:rsidR="007A09BF" w:rsidRPr="002753D1" w:rsidRDefault="002753D1" w:rsidP="00D85166">
            <w:pPr>
              <w:pStyle w:val="Default"/>
              <w:spacing w:line="360" w:lineRule="auto"/>
              <w:rPr>
                <w:rFonts w:ascii="Arial" w:hAnsi="Arial" w:cs="Arial"/>
              </w:rPr>
            </w:pPr>
            <w:r w:rsidRPr="002753D1">
              <w:rPr>
                <w:rFonts w:ascii="Arial" w:hAnsi="Arial" w:cs="Arial"/>
                <w:bCs/>
              </w:rPr>
              <w:t>19-08-1978</w:t>
            </w:r>
          </w:p>
        </w:tc>
        <w:tc>
          <w:tcPr>
            <w:tcW w:w="4961" w:type="dxa"/>
          </w:tcPr>
          <w:p w:rsidR="007A09BF" w:rsidRDefault="002753D1" w:rsidP="00D85166">
            <w:pPr>
              <w:pStyle w:val="Default"/>
              <w:spacing w:line="360" w:lineRule="auto"/>
              <w:rPr>
                <w:rFonts w:ascii="Arial" w:hAnsi="Arial" w:cs="Arial"/>
              </w:rPr>
            </w:pPr>
            <w:r w:rsidRPr="002753D1">
              <w:rPr>
                <w:rFonts w:ascii="Arial" w:hAnsi="Arial" w:cs="Arial"/>
              </w:rPr>
              <w:t>4 homens bloquearam as portas do local e atearam fogo</w:t>
            </w:r>
          </w:p>
        </w:tc>
        <w:tc>
          <w:tcPr>
            <w:tcW w:w="2693" w:type="dxa"/>
          </w:tcPr>
          <w:p w:rsidR="007A09BF" w:rsidRPr="002753D1" w:rsidRDefault="002753D1" w:rsidP="00D85166">
            <w:pPr>
              <w:pStyle w:val="Default"/>
              <w:numPr>
                <w:ilvl w:val="0"/>
                <w:numId w:val="16"/>
              </w:numPr>
              <w:spacing w:line="360" w:lineRule="auto"/>
              <w:rPr>
                <w:rFonts w:ascii="Arial" w:hAnsi="Arial" w:cs="Arial"/>
                <w:bCs/>
              </w:rPr>
            </w:pPr>
            <w:r>
              <w:rPr>
                <w:rFonts w:ascii="Arial" w:hAnsi="Arial" w:cs="Arial"/>
                <w:bCs/>
              </w:rPr>
              <w:t xml:space="preserve"> mo</w:t>
            </w:r>
            <w:r w:rsidRPr="002753D1">
              <w:rPr>
                <w:rFonts w:ascii="Arial" w:hAnsi="Arial" w:cs="Arial"/>
                <w:bCs/>
              </w:rPr>
              <w:t>rtos</w:t>
            </w:r>
          </w:p>
        </w:tc>
      </w:tr>
    </w:tbl>
    <w:p w:rsidR="007A09BF" w:rsidRDefault="007A09BF" w:rsidP="00B27C01">
      <w:pPr>
        <w:pStyle w:val="Default"/>
        <w:spacing w:line="360" w:lineRule="auto"/>
        <w:ind w:firstLine="708"/>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2753D1" w:rsidRPr="00213EBD" w:rsidRDefault="002753D1" w:rsidP="002753D1">
      <w:pPr>
        <w:pStyle w:val="Default"/>
        <w:numPr>
          <w:ilvl w:val="0"/>
          <w:numId w:val="12"/>
        </w:numPr>
        <w:spacing w:line="360" w:lineRule="auto"/>
        <w:jc w:val="both"/>
        <w:rPr>
          <w:rFonts w:ascii="Arial" w:hAnsi="Arial" w:cs="Arial"/>
        </w:rPr>
      </w:pPr>
      <w:r w:rsidRPr="00084415">
        <w:rPr>
          <w:rFonts w:ascii="Arial" w:hAnsi="Arial" w:cs="Arial"/>
          <w:b/>
          <w:bCs/>
          <w:iCs/>
        </w:rPr>
        <w:t>Atentado de Lockerbie</w:t>
      </w:r>
      <w:r w:rsidR="00213EBD" w:rsidRPr="00084415">
        <w:rPr>
          <w:rFonts w:ascii="Arial" w:hAnsi="Arial" w:cs="Arial"/>
          <w:b/>
          <w:bCs/>
        </w:rPr>
        <w:t>,</w:t>
      </w:r>
      <w:r w:rsidRPr="00084415">
        <w:rPr>
          <w:rFonts w:ascii="Arial" w:hAnsi="Arial" w:cs="Arial"/>
          <w:b/>
          <w:bCs/>
        </w:rPr>
        <w:t xml:space="preserve"> na Escócia. </w:t>
      </w:r>
    </w:p>
    <w:p w:rsidR="00213EBD" w:rsidRDefault="00213EBD" w:rsidP="00213EBD">
      <w:pPr>
        <w:pStyle w:val="Default"/>
        <w:spacing w:line="360" w:lineRule="auto"/>
        <w:jc w:val="both"/>
        <w:rPr>
          <w:rFonts w:ascii="Arial" w:hAnsi="Arial" w:cs="Arial"/>
        </w:rPr>
      </w:pPr>
      <w:r w:rsidRPr="002753D1">
        <w:rPr>
          <w:rFonts w:ascii="Arial" w:hAnsi="Arial" w:cs="Arial"/>
          <w:noProof/>
          <w:lang w:eastAsia="pt-PT"/>
        </w:rPr>
        <w:drawing>
          <wp:anchor distT="0" distB="0" distL="114300" distR="114300" simplePos="0" relativeHeight="251661312" behindDoc="0" locked="0" layoutInCell="1" allowOverlap="1" wp14:anchorId="4C3ED10B" wp14:editId="20E665F2">
            <wp:simplePos x="0" y="0"/>
            <wp:positionH relativeFrom="margin">
              <wp:posOffset>1314450</wp:posOffset>
            </wp:positionH>
            <wp:positionV relativeFrom="margin">
              <wp:posOffset>5766435</wp:posOffset>
            </wp:positionV>
            <wp:extent cx="2598420" cy="1948815"/>
            <wp:effectExtent l="342900" t="57150" r="49530" b="299085"/>
            <wp:wrapSquare wrapText="bothSides"/>
            <wp:docPr id="5" name="Imagem 4">
              <a:extLst xmlns:a="http://schemas.openxmlformats.org/drawingml/2006/main">
                <a:ext uri="{FF2B5EF4-FFF2-40B4-BE49-F238E27FC236}">
                  <a16:creationId xmlns:a16="http://schemas.microsoft.com/office/drawing/2014/main" id="{1F371424-0A67-4E8F-ABE3-36D7B1F36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1F371424-0A67-4E8F-ABE3-36D7B1F3644A}"/>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8420" cy="1948815"/>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anchor>
        </w:drawing>
      </w:r>
    </w:p>
    <w:p w:rsidR="00213EBD" w:rsidRDefault="00213EBD" w:rsidP="00213EBD">
      <w:pPr>
        <w:pStyle w:val="Default"/>
        <w:spacing w:line="360" w:lineRule="auto"/>
        <w:jc w:val="both"/>
        <w:rPr>
          <w:rFonts w:ascii="Arial" w:hAnsi="Arial" w:cs="Arial"/>
        </w:rPr>
      </w:pPr>
    </w:p>
    <w:p w:rsidR="00213EBD" w:rsidRDefault="00213EBD" w:rsidP="00213EBD">
      <w:pPr>
        <w:pStyle w:val="Default"/>
        <w:spacing w:line="360" w:lineRule="auto"/>
        <w:jc w:val="both"/>
        <w:rPr>
          <w:rFonts w:ascii="Arial" w:hAnsi="Arial" w:cs="Arial"/>
        </w:rPr>
      </w:pPr>
    </w:p>
    <w:p w:rsidR="00213EBD" w:rsidRDefault="00213EBD" w:rsidP="00213EBD">
      <w:pPr>
        <w:pStyle w:val="Default"/>
        <w:spacing w:line="360" w:lineRule="auto"/>
        <w:jc w:val="both"/>
        <w:rPr>
          <w:rFonts w:ascii="Arial" w:hAnsi="Arial" w:cs="Arial"/>
        </w:rPr>
      </w:pPr>
    </w:p>
    <w:p w:rsidR="00213EBD" w:rsidRDefault="00213EBD" w:rsidP="00213EBD">
      <w:pPr>
        <w:pStyle w:val="Default"/>
        <w:spacing w:line="360" w:lineRule="auto"/>
        <w:jc w:val="both"/>
        <w:rPr>
          <w:rFonts w:ascii="Arial" w:hAnsi="Arial" w:cs="Arial"/>
        </w:rPr>
      </w:pPr>
    </w:p>
    <w:p w:rsidR="00213EBD" w:rsidRDefault="00213EBD" w:rsidP="00213EBD">
      <w:pPr>
        <w:pStyle w:val="Default"/>
        <w:spacing w:line="360" w:lineRule="auto"/>
        <w:jc w:val="both"/>
        <w:rPr>
          <w:rFonts w:ascii="Arial" w:hAnsi="Arial" w:cs="Arial"/>
        </w:rPr>
      </w:pPr>
    </w:p>
    <w:p w:rsidR="00213EBD" w:rsidRDefault="00213EBD" w:rsidP="00213EBD">
      <w:pPr>
        <w:pStyle w:val="Default"/>
        <w:spacing w:line="360" w:lineRule="auto"/>
        <w:jc w:val="both"/>
        <w:rPr>
          <w:rFonts w:ascii="Arial" w:hAnsi="Arial" w:cs="Arial"/>
        </w:rPr>
      </w:pPr>
    </w:p>
    <w:p w:rsidR="00213EBD" w:rsidRPr="00084415" w:rsidRDefault="00213EBD" w:rsidP="00213EBD">
      <w:pPr>
        <w:pStyle w:val="Default"/>
        <w:spacing w:line="360" w:lineRule="auto"/>
        <w:jc w:val="both"/>
        <w:rPr>
          <w:rFonts w:ascii="Arial" w:hAnsi="Arial" w:cs="Arial"/>
        </w:rPr>
      </w:pPr>
    </w:p>
    <w:p w:rsidR="007A09BF" w:rsidRDefault="007A09BF" w:rsidP="00213EBD">
      <w:pPr>
        <w:pStyle w:val="Default"/>
        <w:spacing w:line="360" w:lineRule="auto"/>
        <w:rPr>
          <w:rFonts w:ascii="Arial" w:hAnsi="Arial" w:cs="Arial"/>
        </w:rPr>
      </w:pP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2753D1" w:rsidTr="008C1E6C">
        <w:trPr>
          <w:trHeight w:val="423"/>
        </w:trPr>
        <w:tc>
          <w:tcPr>
            <w:tcW w:w="1555" w:type="dxa"/>
          </w:tcPr>
          <w:p w:rsidR="002753D1" w:rsidRDefault="002753D1" w:rsidP="008C1E6C">
            <w:pPr>
              <w:pStyle w:val="Default"/>
              <w:spacing w:line="360" w:lineRule="auto"/>
              <w:jc w:val="center"/>
              <w:rPr>
                <w:rFonts w:ascii="Arial" w:hAnsi="Arial" w:cs="Arial"/>
              </w:rPr>
            </w:pPr>
            <w:r>
              <w:rPr>
                <w:rFonts w:ascii="Arial" w:hAnsi="Arial" w:cs="Arial"/>
              </w:rPr>
              <w:t>Data</w:t>
            </w:r>
          </w:p>
        </w:tc>
        <w:tc>
          <w:tcPr>
            <w:tcW w:w="4961" w:type="dxa"/>
          </w:tcPr>
          <w:p w:rsidR="002753D1" w:rsidRDefault="002753D1" w:rsidP="008C1E6C">
            <w:pPr>
              <w:pStyle w:val="Default"/>
              <w:spacing w:line="360" w:lineRule="auto"/>
              <w:jc w:val="center"/>
              <w:rPr>
                <w:rFonts w:ascii="Arial" w:hAnsi="Arial" w:cs="Arial"/>
              </w:rPr>
            </w:pPr>
            <w:r>
              <w:rPr>
                <w:rFonts w:ascii="Arial" w:hAnsi="Arial" w:cs="Arial"/>
              </w:rPr>
              <w:t>Ato terrorista</w:t>
            </w:r>
          </w:p>
        </w:tc>
        <w:tc>
          <w:tcPr>
            <w:tcW w:w="2693" w:type="dxa"/>
          </w:tcPr>
          <w:p w:rsidR="002753D1" w:rsidRDefault="002753D1" w:rsidP="008C1E6C">
            <w:pPr>
              <w:pStyle w:val="Default"/>
              <w:spacing w:line="360" w:lineRule="auto"/>
              <w:jc w:val="center"/>
              <w:rPr>
                <w:rFonts w:ascii="Arial" w:hAnsi="Arial" w:cs="Arial"/>
              </w:rPr>
            </w:pPr>
            <w:r>
              <w:rPr>
                <w:rFonts w:ascii="Arial" w:hAnsi="Arial" w:cs="Arial"/>
              </w:rPr>
              <w:t>Consequência</w:t>
            </w:r>
          </w:p>
        </w:tc>
      </w:tr>
      <w:tr w:rsidR="002753D1" w:rsidTr="00D85166">
        <w:trPr>
          <w:trHeight w:val="122"/>
        </w:trPr>
        <w:tc>
          <w:tcPr>
            <w:tcW w:w="1555" w:type="dxa"/>
          </w:tcPr>
          <w:p w:rsidR="002753D1" w:rsidRPr="002753D1" w:rsidRDefault="002753D1" w:rsidP="00D85166">
            <w:pPr>
              <w:pStyle w:val="Default"/>
              <w:spacing w:line="360" w:lineRule="auto"/>
              <w:rPr>
                <w:rFonts w:ascii="Arial" w:hAnsi="Arial" w:cs="Arial"/>
              </w:rPr>
            </w:pPr>
            <w:r w:rsidRPr="002753D1">
              <w:rPr>
                <w:rFonts w:ascii="Arial" w:hAnsi="Arial" w:cs="Arial"/>
                <w:bCs/>
              </w:rPr>
              <w:t>1988</w:t>
            </w:r>
          </w:p>
          <w:p w:rsidR="002753D1" w:rsidRPr="002753D1" w:rsidRDefault="002753D1" w:rsidP="00D85166">
            <w:pPr>
              <w:pStyle w:val="Default"/>
              <w:spacing w:line="360" w:lineRule="auto"/>
              <w:rPr>
                <w:rFonts w:ascii="Arial" w:hAnsi="Arial" w:cs="Arial"/>
              </w:rPr>
            </w:pPr>
          </w:p>
        </w:tc>
        <w:tc>
          <w:tcPr>
            <w:tcW w:w="4961" w:type="dxa"/>
          </w:tcPr>
          <w:p w:rsidR="002753D1" w:rsidRPr="002753D1" w:rsidRDefault="002753D1" w:rsidP="00D85166">
            <w:pPr>
              <w:pStyle w:val="Default"/>
              <w:spacing w:line="360" w:lineRule="auto"/>
              <w:rPr>
                <w:rFonts w:ascii="Arial" w:hAnsi="Arial" w:cs="Arial"/>
              </w:rPr>
            </w:pPr>
            <w:r w:rsidRPr="002753D1">
              <w:rPr>
                <w:rFonts w:ascii="Arial" w:hAnsi="Arial" w:cs="Arial"/>
                <w:bCs/>
              </w:rPr>
              <w:t>1 Boeing 747 da companhia americana PanAm explodiu no ar.</w:t>
            </w:r>
          </w:p>
        </w:tc>
        <w:tc>
          <w:tcPr>
            <w:tcW w:w="2693" w:type="dxa"/>
          </w:tcPr>
          <w:p w:rsidR="00D85166" w:rsidRPr="002753D1" w:rsidRDefault="00D85166" w:rsidP="00D85166">
            <w:pPr>
              <w:pStyle w:val="Default"/>
              <w:spacing w:line="360" w:lineRule="auto"/>
              <w:jc w:val="both"/>
              <w:rPr>
                <w:rFonts w:ascii="Arial" w:hAnsi="Arial" w:cs="Arial"/>
                <w:bCs/>
              </w:rPr>
            </w:pPr>
            <w:r>
              <w:rPr>
                <w:rFonts w:ascii="Arial" w:hAnsi="Arial" w:cs="Arial"/>
                <w:bCs/>
              </w:rPr>
              <w:t>270 mortos</w:t>
            </w:r>
          </w:p>
        </w:tc>
      </w:tr>
    </w:tbl>
    <w:p w:rsidR="009B0237" w:rsidRPr="00084415" w:rsidRDefault="009B0237" w:rsidP="009B0237">
      <w:pPr>
        <w:pStyle w:val="Default"/>
        <w:numPr>
          <w:ilvl w:val="0"/>
          <w:numId w:val="12"/>
        </w:numPr>
        <w:spacing w:line="360" w:lineRule="auto"/>
        <w:jc w:val="both"/>
        <w:rPr>
          <w:rFonts w:ascii="Arial" w:hAnsi="Arial" w:cs="Arial"/>
        </w:rPr>
      </w:pPr>
      <w:r w:rsidRPr="00084415">
        <w:rPr>
          <w:rFonts w:ascii="Arial" w:hAnsi="Arial" w:cs="Arial"/>
          <w:b/>
          <w:bCs/>
          <w:iCs/>
        </w:rPr>
        <w:lastRenderedPageBreak/>
        <w:t xml:space="preserve">Atentados de Bombaim, </w:t>
      </w:r>
      <w:r w:rsidRPr="00084415">
        <w:rPr>
          <w:rFonts w:ascii="Arial" w:hAnsi="Arial" w:cs="Arial"/>
          <w:b/>
          <w:bCs/>
        </w:rPr>
        <w:t>na Índia.</w:t>
      </w:r>
    </w:p>
    <w:p w:rsidR="007A09BF" w:rsidRDefault="007A09BF" w:rsidP="009B0237">
      <w:pPr>
        <w:pStyle w:val="Default"/>
        <w:spacing w:line="360" w:lineRule="auto"/>
        <w:ind w:left="1428"/>
        <w:jc w:val="both"/>
        <w:rPr>
          <w:rFonts w:ascii="Arial" w:hAnsi="Arial" w:cs="Arial"/>
        </w:rPr>
      </w:pPr>
    </w:p>
    <w:p w:rsidR="007A09BF" w:rsidRDefault="009B0237" w:rsidP="009B0237">
      <w:pPr>
        <w:pStyle w:val="Default"/>
        <w:spacing w:line="360" w:lineRule="auto"/>
        <w:jc w:val="center"/>
        <w:rPr>
          <w:rFonts w:ascii="Arial" w:hAnsi="Arial" w:cs="Arial"/>
        </w:rPr>
      </w:pPr>
      <w:r w:rsidRPr="009B0237">
        <w:rPr>
          <w:rFonts w:ascii="Arial" w:hAnsi="Arial" w:cs="Arial"/>
          <w:noProof/>
          <w:lang w:eastAsia="pt-PT"/>
        </w:rPr>
        <w:drawing>
          <wp:inline distT="0" distB="0" distL="0" distR="0" wp14:anchorId="21BACBE6" wp14:editId="162D0B9A">
            <wp:extent cx="2817046" cy="1833245"/>
            <wp:effectExtent l="114300" t="133350" r="116840" b="147955"/>
            <wp:docPr id="2" name="Imagem 5">
              <a:extLst xmlns:a="http://schemas.openxmlformats.org/drawingml/2006/main">
                <a:ext uri="{FF2B5EF4-FFF2-40B4-BE49-F238E27FC236}">
                  <a16:creationId xmlns:a16="http://schemas.microsoft.com/office/drawing/2014/main" id="{8257D6E8-BC13-4CD8-B387-61E7C6A67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257D6E8-BC13-4CD8-B387-61E7C6A670E6}"/>
                        </a:ext>
                      </a:extLst>
                    </pic:cNvPr>
                    <pic:cNvPicPr>
                      <a:picLocks noChangeAspect="1"/>
                    </pic:cNvPicPr>
                  </pic:nvPicPr>
                  <pic:blipFill rotWithShape="1">
                    <a:blip r:embed="rId8">
                      <a:extLst>
                        <a:ext uri="{28A0092B-C50C-407E-A947-70E740481C1C}">
                          <a14:useLocalDpi xmlns:a14="http://schemas.microsoft.com/office/drawing/2010/main" val="0"/>
                        </a:ext>
                      </a:extLst>
                    </a:blip>
                    <a:srcRect b="13231"/>
                    <a:stretch/>
                  </pic:blipFill>
                  <pic:spPr>
                    <a:xfrm>
                      <a:off x="0" y="0"/>
                      <a:ext cx="2821603" cy="1836211"/>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9B0237" w:rsidTr="008C1E6C">
        <w:trPr>
          <w:trHeight w:val="423"/>
        </w:trPr>
        <w:tc>
          <w:tcPr>
            <w:tcW w:w="1555" w:type="dxa"/>
          </w:tcPr>
          <w:p w:rsidR="009B0237" w:rsidRDefault="009B0237" w:rsidP="008C1E6C">
            <w:pPr>
              <w:pStyle w:val="Default"/>
              <w:spacing w:line="360" w:lineRule="auto"/>
              <w:jc w:val="center"/>
              <w:rPr>
                <w:rFonts w:ascii="Arial" w:hAnsi="Arial" w:cs="Arial"/>
              </w:rPr>
            </w:pPr>
            <w:r>
              <w:rPr>
                <w:rFonts w:ascii="Arial" w:hAnsi="Arial" w:cs="Arial"/>
              </w:rPr>
              <w:t>Data</w:t>
            </w:r>
          </w:p>
        </w:tc>
        <w:tc>
          <w:tcPr>
            <w:tcW w:w="4961" w:type="dxa"/>
          </w:tcPr>
          <w:p w:rsidR="009B0237" w:rsidRDefault="009B0237" w:rsidP="008C1E6C">
            <w:pPr>
              <w:pStyle w:val="Default"/>
              <w:spacing w:line="360" w:lineRule="auto"/>
              <w:jc w:val="center"/>
              <w:rPr>
                <w:rFonts w:ascii="Arial" w:hAnsi="Arial" w:cs="Arial"/>
              </w:rPr>
            </w:pPr>
            <w:r>
              <w:rPr>
                <w:rFonts w:ascii="Arial" w:hAnsi="Arial" w:cs="Arial"/>
              </w:rPr>
              <w:t>Ato terrorista</w:t>
            </w:r>
          </w:p>
        </w:tc>
        <w:tc>
          <w:tcPr>
            <w:tcW w:w="2693" w:type="dxa"/>
          </w:tcPr>
          <w:p w:rsidR="009B0237" w:rsidRDefault="009B0237" w:rsidP="008C1E6C">
            <w:pPr>
              <w:pStyle w:val="Default"/>
              <w:spacing w:line="360" w:lineRule="auto"/>
              <w:jc w:val="center"/>
              <w:rPr>
                <w:rFonts w:ascii="Arial" w:hAnsi="Arial" w:cs="Arial"/>
              </w:rPr>
            </w:pPr>
            <w:r>
              <w:rPr>
                <w:rFonts w:ascii="Arial" w:hAnsi="Arial" w:cs="Arial"/>
              </w:rPr>
              <w:t>Consequência</w:t>
            </w:r>
          </w:p>
        </w:tc>
      </w:tr>
      <w:tr w:rsidR="009B0237" w:rsidTr="00D85166">
        <w:trPr>
          <w:trHeight w:val="122"/>
        </w:trPr>
        <w:tc>
          <w:tcPr>
            <w:tcW w:w="1555" w:type="dxa"/>
          </w:tcPr>
          <w:p w:rsidR="00E517CF" w:rsidRPr="00E517CF" w:rsidRDefault="00E517CF" w:rsidP="00D85166">
            <w:pPr>
              <w:pStyle w:val="Default"/>
              <w:spacing w:line="360" w:lineRule="auto"/>
              <w:rPr>
                <w:rFonts w:ascii="Arial" w:hAnsi="Arial" w:cs="Arial"/>
              </w:rPr>
            </w:pPr>
            <w:r w:rsidRPr="00E517CF">
              <w:rPr>
                <w:rFonts w:ascii="Arial" w:hAnsi="Arial" w:cs="Arial"/>
                <w:bCs/>
              </w:rPr>
              <w:t>12-03-1993</w:t>
            </w:r>
          </w:p>
          <w:p w:rsidR="009B0237" w:rsidRPr="00E517CF" w:rsidRDefault="009B0237" w:rsidP="00D85166">
            <w:pPr>
              <w:pStyle w:val="Default"/>
              <w:spacing w:line="360" w:lineRule="auto"/>
              <w:rPr>
                <w:rFonts w:ascii="Arial" w:hAnsi="Arial" w:cs="Arial"/>
              </w:rPr>
            </w:pPr>
          </w:p>
        </w:tc>
        <w:tc>
          <w:tcPr>
            <w:tcW w:w="4961" w:type="dxa"/>
          </w:tcPr>
          <w:p w:rsidR="009B0237" w:rsidRPr="00E517CF" w:rsidRDefault="00E517CF" w:rsidP="00D85166">
            <w:pPr>
              <w:pStyle w:val="Default"/>
              <w:spacing w:line="360" w:lineRule="auto"/>
              <w:rPr>
                <w:rFonts w:ascii="Arial" w:hAnsi="Arial" w:cs="Arial"/>
              </w:rPr>
            </w:pPr>
            <w:r w:rsidRPr="00E517CF">
              <w:rPr>
                <w:rFonts w:ascii="Arial" w:hAnsi="Arial" w:cs="Arial"/>
                <w:bCs/>
              </w:rPr>
              <w:t>13 bombas explodiram em vários locais da cidade.</w:t>
            </w:r>
          </w:p>
        </w:tc>
        <w:tc>
          <w:tcPr>
            <w:tcW w:w="2693" w:type="dxa"/>
          </w:tcPr>
          <w:p w:rsidR="00020888" w:rsidRDefault="00E517CF" w:rsidP="00D85166">
            <w:pPr>
              <w:pStyle w:val="Default"/>
              <w:spacing w:line="360" w:lineRule="auto"/>
              <w:rPr>
                <w:rFonts w:ascii="Arial" w:hAnsi="Arial" w:cs="Arial"/>
                <w:bCs/>
              </w:rPr>
            </w:pPr>
            <w:r w:rsidRPr="00E517CF">
              <w:rPr>
                <w:rFonts w:ascii="Arial" w:hAnsi="Arial" w:cs="Arial"/>
                <w:bCs/>
              </w:rPr>
              <w:t>257 mortos</w:t>
            </w:r>
          </w:p>
          <w:p w:rsidR="009B0237" w:rsidRPr="00E517CF" w:rsidRDefault="00020888" w:rsidP="00D85166">
            <w:pPr>
              <w:pStyle w:val="Default"/>
              <w:spacing w:line="360" w:lineRule="auto"/>
              <w:rPr>
                <w:rFonts w:ascii="Arial" w:hAnsi="Arial" w:cs="Arial"/>
                <w:bCs/>
              </w:rPr>
            </w:pPr>
            <w:r>
              <w:rPr>
                <w:rFonts w:ascii="Arial" w:hAnsi="Arial" w:cs="Arial"/>
                <w:bCs/>
              </w:rPr>
              <w:t>717 feri</w:t>
            </w:r>
            <w:r w:rsidR="00E517CF" w:rsidRPr="00E517CF">
              <w:rPr>
                <w:rFonts w:ascii="Arial" w:hAnsi="Arial" w:cs="Arial"/>
                <w:bCs/>
              </w:rPr>
              <w:t>dos</w:t>
            </w:r>
          </w:p>
        </w:tc>
      </w:tr>
    </w:tbl>
    <w:p w:rsidR="007A09BF" w:rsidRDefault="007A09BF" w:rsidP="00B27C01">
      <w:pPr>
        <w:pStyle w:val="Default"/>
        <w:spacing w:line="360" w:lineRule="auto"/>
        <w:ind w:firstLine="708"/>
        <w:jc w:val="both"/>
        <w:rPr>
          <w:rFonts w:ascii="Arial" w:hAnsi="Arial" w:cs="Arial"/>
        </w:rPr>
      </w:pPr>
    </w:p>
    <w:p w:rsidR="007A09BF" w:rsidRDefault="007A09BF" w:rsidP="009B0237">
      <w:pPr>
        <w:pStyle w:val="Default"/>
        <w:spacing w:line="360" w:lineRule="auto"/>
        <w:jc w:val="center"/>
        <w:rPr>
          <w:rFonts w:ascii="Arial" w:hAnsi="Arial" w:cs="Arial"/>
        </w:rPr>
      </w:pPr>
    </w:p>
    <w:p w:rsidR="0069100D" w:rsidRPr="00084415" w:rsidRDefault="0069100D" w:rsidP="0069100D">
      <w:pPr>
        <w:pStyle w:val="Default"/>
        <w:numPr>
          <w:ilvl w:val="0"/>
          <w:numId w:val="12"/>
        </w:numPr>
        <w:spacing w:line="360" w:lineRule="auto"/>
        <w:jc w:val="both"/>
        <w:rPr>
          <w:rFonts w:ascii="Arial" w:hAnsi="Arial" w:cs="Arial"/>
        </w:rPr>
      </w:pPr>
      <w:r w:rsidRPr="00084415">
        <w:rPr>
          <w:rFonts w:ascii="Arial" w:hAnsi="Arial" w:cs="Arial"/>
          <w:b/>
          <w:bCs/>
          <w:iCs/>
        </w:rPr>
        <w:t xml:space="preserve">Atentado de Oklahoma, </w:t>
      </w:r>
      <w:r w:rsidRPr="00084415">
        <w:rPr>
          <w:rFonts w:ascii="Arial" w:hAnsi="Arial" w:cs="Arial"/>
          <w:b/>
          <w:bCs/>
        </w:rPr>
        <w:t>nos EUA.</w:t>
      </w:r>
    </w:p>
    <w:p w:rsidR="00020888" w:rsidRPr="0069100D" w:rsidRDefault="00020888" w:rsidP="00020888">
      <w:pPr>
        <w:pStyle w:val="Default"/>
        <w:spacing w:line="360" w:lineRule="auto"/>
        <w:ind w:left="1428"/>
        <w:jc w:val="both"/>
        <w:rPr>
          <w:rFonts w:ascii="Arial" w:hAnsi="Arial" w:cs="Arial"/>
        </w:rPr>
      </w:pPr>
    </w:p>
    <w:p w:rsidR="007A09BF" w:rsidRDefault="00020888" w:rsidP="00020888">
      <w:pPr>
        <w:pStyle w:val="Default"/>
        <w:spacing w:line="360" w:lineRule="auto"/>
        <w:jc w:val="center"/>
        <w:rPr>
          <w:rFonts w:ascii="Arial" w:hAnsi="Arial" w:cs="Arial"/>
        </w:rPr>
      </w:pPr>
      <w:r w:rsidRPr="00020888">
        <w:rPr>
          <w:rFonts w:ascii="Arial" w:hAnsi="Arial" w:cs="Arial"/>
          <w:noProof/>
          <w:lang w:eastAsia="pt-PT"/>
        </w:rPr>
        <w:drawing>
          <wp:inline distT="0" distB="0" distL="0" distR="0" wp14:anchorId="0DEB3A79" wp14:editId="662F41F8">
            <wp:extent cx="2381250" cy="2156706"/>
            <wp:effectExtent l="57150" t="57150" r="361950" b="339090"/>
            <wp:docPr id="7" name="Imagem 6">
              <a:extLst xmlns:a="http://schemas.openxmlformats.org/drawingml/2006/main">
                <a:ext uri="{FF2B5EF4-FFF2-40B4-BE49-F238E27FC236}">
                  <a16:creationId xmlns:a16="http://schemas.microsoft.com/office/drawing/2014/main" id="{1338721B-2F8D-452C-9F86-0542F91CF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1338721B-2F8D-452C-9F86-0542F91CF31D}"/>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b="9430"/>
                    <a:stretch/>
                  </pic:blipFill>
                  <pic:spPr>
                    <a:xfrm>
                      <a:off x="0" y="0"/>
                      <a:ext cx="2386493" cy="216145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020888" w:rsidTr="008C1E6C">
        <w:trPr>
          <w:trHeight w:val="423"/>
        </w:trPr>
        <w:tc>
          <w:tcPr>
            <w:tcW w:w="1555" w:type="dxa"/>
          </w:tcPr>
          <w:p w:rsidR="00020888" w:rsidRDefault="00020888" w:rsidP="008C1E6C">
            <w:pPr>
              <w:pStyle w:val="Default"/>
              <w:spacing w:line="360" w:lineRule="auto"/>
              <w:jc w:val="center"/>
              <w:rPr>
                <w:rFonts w:ascii="Arial" w:hAnsi="Arial" w:cs="Arial"/>
              </w:rPr>
            </w:pPr>
            <w:r>
              <w:rPr>
                <w:rFonts w:ascii="Arial" w:hAnsi="Arial" w:cs="Arial"/>
              </w:rPr>
              <w:t>Data</w:t>
            </w:r>
          </w:p>
        </w:tc>
        <w:tc>
          <w:tcPr>
            <w:tcW w:w="4961" w:type="dxa"/>
          </w:tcPr>
          <w:p w:rsidR="00020888" w:rsidRDefault="00020888" w:rsidP="008C1E6C">
            <w:pPr>
              <w:pStyle w:val="Default"/>
              <w:spacing w:line="360" w:lineRule="auto"/>
              <w:jc w:val="center"/>
              <w:rPr>
                <w:rFonts w:ascii="Arial" w:hAnsi="Arial" w:cs="Arial"/>
              </w:rPr>
            </w:pPr>
            <w:r>
              <w:rPr>
                <w:rFonts w:ascii="Arial" w:hAnsi="Arial" w:cs="Arial"/>
              </w:rPr>
              <w:t>Ato terrorista</w:t>
            </w:r>
          </w:p>
        </w:tc>
        <w:tc>
          <w:tcPr>
            <w:tcW w:w="2693" w:type="dxa"/>
          </w:tcPr>
          <w:p w:rsidR="00020888" w:rsidRDefault="00020888" w:rsidP="008C1E6C">
            <w:pPr>
              <w:pStyle w:val="Default"/>
              <w:spacing w:line="360" w:lineRule="auto"/>
              <w:jc w:val="center"/>
              <w:rPr>
                <w:rFonts w:ascii="Arial" w:hAnsi="Arial" w:cs="Arial"/>
              </w:rPr>
            </w:pPr>
            <w:r>
              <w:rPr>
                <w:rFonts w:ascii="Arial" w:hAnsi="Arial" w:cs="Arial"/>
              </w:rPr>
              <w:t>Consequência</w:t>
            </w:r>
          </w:p>
        </w:tc>
      </w:tr>
      <w:tr w:rsidR="00020888" w:rsidTr="008C1E6C">
        <w:trPr>
          <w:trHeight w:val="122"/>
        </w:trPr>
        <w:tc>
          <w:tcPr>
            <w:tcW w:w="1555" w:type="dxa"/>
            <w:vAlign w:val="center"/>
          </w:tcPr>
          <w:p w:rsidR="00020888" w:rsidRPr="00020888" w:rsidRDefault="00020888" w:rsidP="00020888">
            <w:pPr>
              <w:pStyle w:val="Default"/>
              <w:spacing w:line="360" w:lineRule="auto"/>
              <w:rPr>
                <w:rFonts w:ascii="Arial" w:hAnsi="Arial" w:cs="Arial"/>
              </w:rPr>
            </w:pPr>
            <w:r w:rsidRPr="00020888">
              <w:rPr>
                <w:rFonts w:ascii="Arial" w:hAnsi="Arial" w:cs="Arial"/>
                <w:bCs/>
              </w:rPr>
              <w:t>19-04-1995</w:t>
            </w:r>
          </w:p>
          <w:p w:rsidR="00020888" w:rsidRPr="00020888" w:rsidRDefault="00020888" w:rsidP="008C1E6C">
            <w:pPr>
              <w:pStyle w:val="Default"/>
              <w:spacing w:line="360" w:lineRule="auto"/>
              <w:rPr>
                <w:rFonts w:ascii="Arial" w:hAnsi="Arial" w:cs="Arial"/>
              </w:rPr>
            </w:pPr>
          </w:p>
        </w:tc>
        <w:tc>
          <w:tcPr>
            <w:tcW w:w="4961" w:type="dxa"/>
            <w:vAlign w:val="center"/>
          </w:tcPr>
          <w:p w:rsidR="00020888" w:rsidRPr="00020888" w:rsidRDefault="00020888" w:rsidP="00020888">
            <w:pPr>
              <w:pStyle w:val="Default"/>
              <w:spacing w:line="360" w:lineRule="auto"/>
              <w:rPr>
                <w:rFonts w:ascii="Arial" w:hAnsi="Arial" w:cs="Arial"/>
              </w:rPr>
            </w:pPr>
            <w:r w:rsidRPr="00020888">
              <w:rPr>
                <w:rFonts w:ascii="Arial" w:hAnsi="Arial" w:cs="Arial"/>
                <w:bCs/>
              </w:rPr>
              <w:t xml:space="preserve">Caminhão cheio de explosivos explodiu em frente ao edifício governamental. </w:t>
            </w:r>
          </w:p>
        </w:tc>
        <w:tc>
          <w:tcPr>
            <w:tcW w:w="2693" w:type="dxa"/>
            <w:vAlign w:val="bottom"/>
          </w:tcPr>
          <w:p w:rsidR="00020888" w:rsidRPr="00020888" w:rsidRDefault="00020888" w:rsidP="00020888">
            <w:pPr>
              <w:pStyle w:val="Default"/>
              <w:spacing w:line="360" w:lineRule="auto"/>
              <w:rPr>
                <w:rFonts w:ascii="Arial" w:hAnsi="Arial" w:cs="Arial"/>
                <w:bCs/>
              </w:rPr>
            </w:pPr>
            <w:r w:rsidRPr="00020888">
              <w:rPr>
                <w:rFonts w:ascii="Arial" w:hAnsi="Arial" w:cs="Arial"/>
                <w:bCs/>
              </w:rPr>
              <w:t>168 mortos</w:t>
            </w:r>
          </w:p>
          <w:p w:rsidR="00020888" w:rsidRPr="00020888" w:rsidRDefault="00020888" w:rsidP="00020888">
            <w:pPr>
              <w:pStyle w:val="Default"/>
              <w:spacing w:line="360" w:lineRule="auto"/>
              <w:rPr>
                <w:rFonts w:ascii="Arial" w:hAnsi="Arial" w:cs="Arial"/>
                <w:bCs/>
              </w:rPr>
            </w:pPr>
            <w:r w:rsidRPr="00020888">
              <w:rPr>
                <w:rFonts w:ascii="Arial" w:hAnsi="Arial" w:cs="Arial"/>
                <w:bCs/>
              </w:rPr>
              <w:t>500 feridos</w:t>
            </w:r>
          </w:p>
        </w:tc>
      </w:tr>
    </w:tbl>
    <w:p w:rsidR="007A09BF" w:rsidRDefault="007A09BF" w:rsidP="00B27C01">
      <w:pPr>
        <w:pStyle w:val="Default"/>
        <w:spacing w:line="360" w:lineRule="auto"/>
        <w:ind w:firstLine="708"/>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4F73DF" w:rsidRPr="00084415" w:rsidRDefault="00A701E5" w:rsidP="00A701E5">
      <w:pPr>
        <w:pStyle w:val="Default"/>
        <w:numPr>
          <w:ilvl w:val="0"/>
          <w:numId w:val="12"/>
        </w:numPr>
        <w:spacing w:line="360" w:lineRule="auto"/>
        <w:jc w:val="both"/>
        <w:rPr>
          <w:rFonts w:ascii="Arial" w:hAnsi="Arial" w:cs="Arial"/>
          <w:i/>
        </w:rPr>
      </w:pPr>
      <w:proofErr w:type="spellStart"/>
      <w:r w:rsidRPr="00084415">
        <w:rPr>
          <w:rFonts w:ascii="Arial" w:hAnsi="Arial" w:cs="Arial"/>
          <w:b/>
          <w:bCs/>
          <w:iCs/>
          <w:lang w:val="en-US"/>
        </w:rPr>
        <w:lastRenderedPageBreak/>
        <w:t>Ataque</w:t>
      </w:r>
      <w:proofErr w:type="spellEnd"/>
      <w:r w:rsidRPr="00084415">
        <w:rPr>
          <w:rFonts w:ascii="Arial" w:hAnsi="Arial" w:cs="Arial"/>
          <w:b/>
          <w:bCs/>
          <w:iCs/>
          <w:lang w:val="en-US"/>
        </w:rPr>
        <w:t xml:space="preserve"> </w:t>
      </w:r>
      <w:proofErr w:type="spellStart"/>
      <w:r w:rsidRPr="00084415">
        <w:rPr>
          <w:rFonts w:ascii="Arial" w:hAnsi="Arial" w:cs="Arial"/>
          <w:b/>
          <w:bCs/>
          <w:iCs/>
          <w:lang w:val="en-US"/>
        </w:rPr>
        <w:t>ao</w:t>
      </w:r>
      <w:proofErr w:type="spellEnd"/>
      <w:r w:rsidRPr="00084415">
        <w:rPr>
          <w:rFonts w:ascii="Arial" w:hAnsi="Arial" w:cs="Arial"/>
          <w:b/>
          <w:bCs/>
          <w:iCs/>
          <w:lang w:val="en-US"/>
        </w:rPr>
        <w:t xml:space="preserve"> World Trade Center, </w:t>
      </w:r>
      <w:r w:rsidRPr="00084415">
        <w:rPr>
          <w:rFonts w:ascii="Arial" w:hAnsi="Arial" w:cs="Arial"/>
          <w:b/>
          <w:bCs/>
          <w:iCs/>
        </w:rPr>
        <w:t>Torres Gémeas e Pentágono</w:t>
      </w:r>
      <w:r w:rsidRPr="00084415">
        <w:rPr>
          <w:rFonts w:ascii="Arial" w:hAnsi="Arial" w:cs="Arial"/>
          <w:b/>
          <w:bCs/>
          <w:i/>
          <w:iCs/>
        </w:rPr>
        <w:t>,</w:t>
      </w:r>
    </w:p>
    <w:p w:rsidR="00A701E5" w:rsidRDefault="002E0A74" w:rsidP="00D85166">
      <w:pPr>
        <w:pStyle w:val="Default"/>
        <w:spacing w:line="360" w:lineRule="auto"/>
        <w:ind w:left="1418"/>
        <w:jc w:val="both"/>
        <w:rPr>
          <w:rFonts w:ascii="Arial" w:hAnsi="Arial" w:cs="Arial"/>
          <w:b/>
          <w:bCs/>
        </w:rPr>
      </w:pPr>
      <w:r w:rsidRPr="00084415">
        <w:rPr>
          <w:rFonts w:ascii="Arial" w:hAnsi="Arial" w:cs="Arial"/>
          <w:noProof/>
          <w:lang w:eastAsia="pt-PT"/>
        </w:rPr>
        <w:drawing>
          <wp:anchor distT="0" distB="0" distL="114300" distR="114300" simplePos="0" relativeHeight="251658240" behindDoc="0" locked="0" layoutInCell="1" allowOverlap="1" wp14:anchorId="38E42C12">
            <wp:simplePos x="0" y="0"/>
            <wp:positionH relativeFrom="margin">
              <wp:posOffset>1872615</wp:posOffset>
            </wp:positionH>
            <wp:positionV relativeFrom="margin">
              <wp:posOffset>356870</wp:posOffset>
            </wp:positionV>
            <wp:extent cx="1784985" cy="1815465"/>
            <wp:effectExtent l="0" t="0" r="5715" b="0"/>
            <wp:wrapSquare wrapText="bothSides"/>
            <wp:docPr id="3" name="Imagem 5">
              <a:extLst xmlns:a="http://schemas.openxmlformats.org/drawingml/2006/main">
                <a:ext uri="{FF2B5EF4-FFF2-40B4-BE49-F238E27FC236}">
                  <a16:creationId xmlns:a16="http://schemas.microsoft.com/office/drawing/2014/main" id="{28DC62A5-3C75-4FDC-AA92-4CC4F2319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28DC62A5-3C75-4FDC-AA92-4CC4F2319272}"/>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b="8305"/>
                    <a:stretch/>
                  </pic:blipFill>
                  <pic:spPr>
                    <a:xfrm>
                      <a:off x="0" y="0"/>
                      <a:ext cx="1784985" cy="1815465"/>
                    </a:xfrm>
                    <a:prstGeom prst="rect">
                      <a:avLst/>
                    </a:prstGeom>
                  </pic:spPr>
                </pic:pic>
              </a:graphicData>
            </a:graphic>
            <wp14:sizeRelH relativeFrom="margin">
              <wp14:pctWidth>0</wp14:pctWidth>
            </wp14:sizeRelH>
            <wp14:sizeRelV relativeFrom="margin">
              <wp14:pctHeight>0</wp14:pctHeight>
            </wp14:sizeRelV>
          </wp:anchor>
        </w:drawing>
      </w:r>
      <w:r w:rsidR="00A701E5" w:rsidRPr="00084415">
        <w:rPr>
          <w:rFonts w:ascii="Arial" w:hAnsi="Arial" w:cs="Arial"/>
          <w:b/>
          <w:bCs/>
        </w:rPr>
        <w:t>nos EUA.</w:t>
      </w:r>
    </w:p>
    <w:p w:rsidR="00D85166" w:rsidRDefault="00D85166" w:rsidP="00D85166">
      <w:pPr>
        <w:pStyle w:val="Default"/>
        <w:spacing w:line="360" w:lineRule="auto"/>
        <w:ind w:left="1418"/>
        <w:jc w:val="both"/>
        <w:rPr>
          <w:rFonts w:ascii="Arial" w:hAnsi="Arial" w:cs="Arial"/>
          <w:b/>
          <w:bCs/>
        </w:rPr>
      </w:pPr>
    </w:p>
    <w:p w:rsidR="00D85166" w:rsidRPr="00A701E5" w:rsidRDefault="00D85166" w:rsidP="00D85166">
      <w:pPr>
        <w:pStyle w:val="Default"/>
        <w:spacing w:line="360" w:lineRule="auto"/>
        <w:jc w:val="center"/>
        <w:rPr>
          <w:rFonts w:ascii="Arial" w:hAnsi="Arial" w:cs="Arial"/>
        </w:rPr>
      </w:pPr>
    </w:p>
    <w:p w:rsidR="00A701E5" w:rsidRDefault="00A701E5" w:rsidP="00A701E5">
      <w:pPr>
        <w:pStyle w:val="Default"/>
        <w:spacing w:line="360" w:lineRule="auto"/>
        <w:ind w:left="1428"/>
        <w:jc w:val="both"/>
        <w:rPr>
          <w:rFonts w:ascii="Arial" w:hAnsi="Arial" w:cs="Arial"/>
        </w:rPr>
      </w:pPr>
    </w:p>
    <w:p w:rsidR="002E0A74" w:rsidRDefault="002E0A74" w:rsidP="00A701E5">
      <w:pPr>
        <w:pStyle w:val="Default"/>
        <w:spacing w:line="360" w:lineRule="auto"/>
        <w:ind w:left="1428"/>
        <w:jc w:val="both"/>
        <w:rPr>
          <w:rFonts w:ascii="Arial" w:hAnsi="Arial" w:cs="Arial"/>
        </w:rPr>
      </w:pPr>
    </w:p>
    <w:p w:rsidR="002E0A74" w:rsidRDefault="002E0A74" w:rsidP="00A701E5">
      <w:pPr>
        <w:pStyle w:val="Default"/>
        <w:spacing w:line="360" w:lineRule="auto"/>
        <w:ind w:left="1428"/>
        <w:jc w:val="both"/>
        <w:rPr>
          <w:rFonts w:ascii="Arial" w:hAnsi="Arial" w:cs="Arial"/>
        </w:rPr>
      </w:pPr>
    </w:p>
    <w:p w:rsidR="002E0A74" w:rsidRDefault="002E0A74" w:rsidP="00A701E5">
      <w:pPr>
        <w:pStyle w:val="Default"/>
        <w:spacing w:line="360" w:lineRule="auto"/>
        <w:ind w:left="1428"/>
        <w:jc w:val="both"/>
        <w:rPr>
          <w:rFonts w:ascii="Arial" w:hAnsi="Arial" w:cs="Arial"/>
        </w:rPr>
      </w:pPr>
    </w:p>
    <w:p w:rsidR="007A09BF" w:rsidRDefault="007A09BF" w:rsidP="00B27C01">
      <w:pPr>
        <w:pStyle w:val="Default"/>
        <w:spacing w:line="360" w:lineRule="auto"/>
        <w:ind w:firstLine="708"/>
        <w:jc w:val="both"/>
        <w:rPr>
          <w:rFonts w:ascii="Arial" w:hAnsi="Arial" w:cs="Arial"/>
        </w:rPr>
      </w:pP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D85166" w:rsidTr="008C1E6C">
        <w:trPr>
          <w:trHeight w:val="423"/>
        </w:trPr>
        <w:tc>
          <w:tcPr>
            <w:tcW w:w="1555" w:type="dxa"/>
          </w:tcPr>
          <w:p w:rsidR="00D85166" w:rsidRDefault="00D85166" w:rsidP="008C1E6C">
            <w:pPr>
              <w:pStyle w:val="Default"/>
              <w:spacing w:line="360" w:lineRule="auto"/>
              <w:jc w:val="center"/>
              <w:rPr>
                <w:rFonts w:ascii="Arial" w:hAnsi="Arial" w:cs="Arial"/>
              </w:rPr>
            </w:pPr>
            <w:r>
              <w:rPr>
                <w:rFonts w:ascii="Arial" w:hAnsi="Arial" w:cs="Arial"/>
              </w:rPr>
              <w:t>Data</w:t>
            </w:r>
          </w:p>
        </w:tc>
        <w:tc>
          <w:tcPr>
            <w:tcW w:w="4961" w:type="dxa"/>
          </w:tcPr>
          <w:p w:rsidR="00D85166" w:rsidRDefault="00D85166" w:rsidP="008C1E6C">
            <w:pPr>
              <w:pStyle w:val="Default"/>
              <w:spacing w:line="360" w:lineRule="auto"/>
              <w:jc w:val="center"/>
              <w:rPr>
                <w:rFonts w:ascii="Arial" w:hAnsi="Arial" w:cs="Arial"/>
              </w:rPr>
            </w:pPr>
            <w:r>
              <w:rPr>
                <w:rFonts w:ascii="Arial" w:hAnsi="Arial" w:cs="Arial"/>
              </w:rPr>
              <w:t>Ato terrorista</w:t>
            </w:r>
          </w:p>
        </w:tc>
        <w:tc>
          <w:tcPr>
            <w:tcW w:w="2693" w:type="dxa"/>
          </w:tcPr>
          <w:p w:rsidR="00D85166" w:rsidRDefault="00D85166" w:rsidP="008C1E6C">
            <w:pPr>
              <w:pStyle w:val="Default"/>
              <w:spacing w:line="360" w:lineRule="auto"/>
              <w:jc w:val="center"/>
              <w:rPr>
                <w:rFonts w:ascii="Arial" w:hAnsi="Arial" w:cs="Arial"/>
              </w:rPr>
            </w:pPr>
            <w:r>
              <w:rPr>
                <w:rFonts w:ascii="Arial" w:hAnsi="Arial" w:cs="Arial"/>
              </w:rPr>
              <w:t>Consequência</w:t>
            </w:r>
          </w:p>
        </w:tc>
      </w:tr>
      <w:tr w:rsidR="00D85166" w:rsidTr="00D85166">
        <w:trPr>
          <w:trHeight w:val="122"/>
        </w:trPr>
        <w:tc>
          <w:tcPr>
            <w:tcW w:w="1555" w:type="dxa"/>
          </w:tcPr>
          <w:p w:rsidR="00D85166" w:rsidRPr="00D85166" w:rsidRDefault="00D85166" w:rsidP="00D85166">
            <w:pPr>
              <w:pStyle w:val="Default"/>
              <w:spacing w:line="360" w:lineRule="auto"/>
              <w:rPr>
                <w:rFonts w:ascii="Arial" w:hAnsi="Arial" w:cs="Arial"/>
              </w:rPr>
            </w:pPr>
            <w:r w:rsidRPr="00D85166">
              <w:rPr>
                <w:rFonts w:ascii="Arial" w:hAnsi="Arial" w:cs="Arial"/>
                <w:bCs/>
              </w:rPr>
              <w:t>11-09-2001</w:t>
            </w:r>
          </w:p>
          <w:p w:rsidR="00D85166" w:rsidRPr="00D85166" w:rsidRDefault="00D85166" w:rsidP="00D85166">
            <w:pPr>
              <w:pStyle w:val="Default"/>
              <w:spacing w:line="360" w:lineRule="auto"/>
              <w:rPr>
                <w:rFonts w:ascii="Arial" w:hAnsi="Arial" w:cs="Arial"/>
              </w:rPr>
            </w:pPr>
          </w:p>
        </w:tc>
        <w:tc>
          <w:tcPr>
            <w:tcW w:w="4961" w:type="dxa"/>
          </w:tcPr>
          <w:p w:rsidR="00D85166" w:rsidRPr="00D85166" w:rsidRDefault="00D85166" w:rsidP="00D85166">
            <w:pPr>
              <w:pStyle w:val="Default"/>
              <w:spacing w:line="360" w:lineRule="auto"/>
              <w:rPr>
                <w:rFonts w:ascii="Arial" w:hAnsi="Arial" w:cs="Arial"/>
              </w:rPr>
            </w:pPr>
            <w:r w:rsidRPr="00D85166">
              <w:rPr>
                <w:rFonts w:ascii="Arial" w:hAnsi="Arial" w:cs="Arial"/>
                <w:bCs/>
              </w:rPr>
              <w:t>4 aviões comerciais sequestrados:</w:t>
            </w:r>
          </w:p>
          <w:p w:rsidR="00D85166" w:rsidRPr="00D85166" w:rsidRDefault="00D85166" w:rsidP="00D85166">
            <w:pPr>
              <w:pStyle w:val="Default"/>
              <w:spacing w:line="360" w:lineRule="auto"/>
              <w:rPr>
                <w:rFonts w:ascii="Arial" w:hAnsi="Arial" w:cs="Arial"/>
              </w:rPr>
            </w:pPr>
            <w:r w:rsidRPr="00D85166">
              <w:rPr>
                <w:rFonts w:ascii="Arial" w:hAnsi="Arial" w:cs="Arial"/>
                <w:bCs/>
              </w:rPr>
              <w:t>- 2 colidiram com as Torres Gémeas, Nova Yorque;</w:t>
            </w:r>
          </w:p>
          <w:p w:rsidR="00D85166" w:rsidRPr="00D85166" w:rsidRDefault="00D85166" w:rsidP="00D85166">
            <w:pPr>
              <w:pStyle w:val="Default"/>
              <w:spacing w:line="360" w:lineRule="auto"/>
              <w:rPr>
                <w:rFonts w:ascii="Arial" w:hAnsi="Arial" w:cs="Arial"/>
              </w:rPr>
            </w:pPr>
            <w:r w:rsidRPr="00D85166">
              <w:rPr>
                <w:rFonts w:ascii="Arial" w:hAnsi="Arial" w:cs="Arial"/>
                <w:bCs/>
              </w:rPr>
              <w:t>- 1 colidiu no Pentágono, Washington;</w:t>
            </w:r>
          </w:p>
          <w:p w:rsidR="00D85166" w:rsidRPr="00D85166" w:rsidRDefault="00D85166" w:rsidP="00D85166">
            <w:pPr>
              <w:pStyle w:val="Default"/>
              <w:spacing w:line="360" w:lineRule="auto"/>
              <w:rPr>
                <w:rFonts w:ascii="Arial" w:hAnsi="Arial" w:cs="Arial"/>
              </w:rPr>
            </w:pPr>
            <w:r w:rsidRPr="00D85166">
              <w:rPr>
                <w:rFonts w:ascii="Arial" w:hAnsi="Arial" w:cs="Arial"/>
                <w:bCs/>
              </w:rPr>
              <w:t>- 1 caiu em campo aberto, Pensilvânia</w:t>
            </w:r>
          </w:p>
        </w:tc>
        <w:tc>
          <w:tcPr>
            <w:tcW w:w="2693" w:type="dxa"/>
          </w:tcPr>
          <w:p w:rsidR="00D85166" w:rsidRPr="00020888" w:rsidRDefault="00D85166" w:rsidP="00D85166">
            <w:pPr>
              <w:pStyle w:val="Default"/>
              <w:spacing w:line="360" w:lineRule="auto"/>
              <w:rPr>
                <w:rFonts w:ascii="Arial" w:hAnsi="Arial" w:cs="Arial"/>
                <w:bCs/>
              </w:rPr>
            </w:pPr>
            <w:r>
              <w:rPr>
                <w:rFonts w:ascii="Arial" w:hAnsi="Arial" w:cs="Arial"/>
                <w:bCs/>
              </w:rPr>
              <w:t>3000 mortos</w:t>
            </w:r>
          </w:p>
        </w:tc>
      </w:tr>
    </w:tbl>
    <w:p w:rsidR="007A09BF" w:rsidRDefault="007A09BF" w:rsidP="00B27C01">
      <w:pPr>
        <w:pStyle w:val="Default"/>
        <w:spacing w:line="360" w:lineRule="auto"/>
        <w:ind w:firstLine="708"/>
        <w:jc w:val="both"/>
        <w:rPr>
          <w:rFonts w:ascii="Arial" w:hAnsi="Arial" w:cs="Arial"/>
        </w:rPr>
      </w:pPr>
    </w:p>
    <w:p w:rsidR="007A09BF" w:rsidRDefault="007A09BF" w:rsidP="002E0A74">
      <w:pPr>
        <w:pStyle w:val="Default"/>
        <w:spacing w:line="360" w:lineRule="auto"/>
        <w:ind w:left="1428"/>
        <w:jc w:val="both"/>
        <w:rPr>
          <w:rFonts w:ascii="Arial" w:hAnsi="Arial" w:cs="Arial"/>
        </w:rPr>
      </w:pPr>
    </w:p>
    <w:p w:rsidR="004F73DF" w:rsidRPr="00084415" w:rsidRDefault="009129A1" w:rsidP="009129A1">
      <w:pPr>
        <w:pStyle w:val="Default"/>
        <w:numPr>
          <w:ilvl w:val="0"/>
          <w:numId w:val="12"/>
        </w:numPr>
        <w:spacing w:line="360" w:lineRule="auto"/>
        <w:jc w:val="both"/>
        <w:rPr>
          <w:rFonts w:ascii="Arial" w:hAnsi="Arial" w:cs="Arial"/>
        </w:rPr>
      </w:pPr>
      <w:r w:rsidRPr="00084415">
        <w:rPr>
          <w:rFonts w:ascii="Arial" w:hAnsi="Arial" w:cs="Arial"/>
          <w:b/>
          <w:bCs/>
          <w:iCs/>
        </w:rPr>
        <w:t xml:space="preserve">Atentado de Madrid </w:t>
      </w:r>
    </w:p>
    <w:p w:rsidR="002E0A74" w:rsidRDefault="009129A1" w:rsidP="009129A1">
      <w:pPr>
        <w:pStyle w:val="Default"/>
        <w:spacing w:line="360" w:lineRule="auto"/>
        <w:jc w:val="center"/>
        <w:rPr>
          <w:rFonts w:ascii="Arial" w:hAnsi="Arial" w:cs="Arial"/>
        </w:rPr>
      </w:pPr>
      <w:r w:rsidRPr="009129A1">
        <w:rPr>
          <w:rFonts w:ascii="Arial" w:hAnsi="Arial" w:cs="Arial"/>
          <w:noProof/>
          <w:lang w:eastAsia="pt-PT"/>
        </w:rPr>
        <w:drawing>
          <wp:inline distT="0" distB="0" distL="0" distR="0" wp14:anchorId="2F7EAB6D" wp14:editId="2906C2AB">
            <wp:extent cx="2792095" cy="1768475"/>
            <wp:effectExtent l="114300" t="133350" r="122555" b="155575"/>
            <wp:docPr id="8" name="Imagem 4">
              <a:extLst xmlns:a="http://schemas.openxmlformats.org/drawingml/2006/main">
                <a:ext uri="{FF2B5EF4-FFF2-40B4-BE49-F238E27FC236}">
                  <a16:creationId xmlns:a16="http://schemas.microsoft.com/office/drawing/2014/main" id="{5F29F13D-F57C-436C-A916-95B3409B9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5F29F13D-F57C-436C-A916-95B3409B9105}"/>
                        </a:ext>
                      </a:extLst>
                    </pic:cNvPr>
                    <pic:cNvPicPr>
                      <a:picLocks noChangeAspect="1"/>
                    </pic:cNvPicPr>
                  </pic:nvPicPr>
                  <pic:blipFill rotWithShape="1">
                    <a:blip r:embed="rId11"/>
                    <a:srcRect b="15548"/>
                    <a:stretch/>
                  </pic:blipFill>
                  <pic:spPr>
                    <a:xfrm>
                      <a:off x="0" y="0"/>
                      <a:ext cx="2809975" cy="17798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7A09BF" w:rsidRDefault="007A09BF" w:rsidP="00B27C01">
      <w:pPr>
        <w:pStyle w:val="Default"/>
        <w:spacing w:line="360" w:lineRule="auto"/>
        <w:ind w:firstLine="708"/>
        <w:jc w:val="both"/>
        <w:rPr>
          <w:rFonts w:ascii="Arial" w:hAnsi="Arial" w:cs="Arial"/>
        </w:rPr>
      </w:pP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2E0A74" w:rsidTr="008C1E6C">
        <w:trPr>
          <w:trHeight w:val="423"/>
        </w:trPr>
        <w:tc>
          <w:tcPr>
            <w:tcW w:w="1555" w:type="dxa"/>
          </w:tcPr>
          <w:p w:rsidR="002E0A74" w:rsidRDefault="002E0A74" w:rsidP="008C1E6C">
            <w:pPr>
              <w:pStyle w:val="Default"/>
              <w:spacing w:line="360" w:lineRule="auto"/>
              <w:jc w:val="center"/>
              <w:rPr>
                <w:rFonts w:ascii="Arial" w:hAnsi="Arial" w:cs="Arial"/>
              </w:rPr>
            </w:pPr>
            <w:r>
              <w:rPr>
                <w:rFonts w:ascii="Arial" w:hAnsi="Arial" w:cs="Arial"/>
              </w:rPr>
              <w:t>Data</w:t>
            </w:r>
          </w:p>
        </w:tc>
        <w:tc>
          <w:tcPr>
            <w:tcW w:w="4961" w:type="dxa"/>
          </w:tcPr>
          <w:p w:rsidR="002E0A74" w:rsidRDefault="002E0A74" w:rsidP="008C1E6C">
            <w:pPr>
              <w:pStyle w:val="Default"/>
              <w:spacing w:line="360" w:lineRule="auto"/>
              <w:jc w:val="center"/>
              <w:rPr>
                <w:rFonts w:ascii="Arial" w:hAnsi="Arial" w:cs="Arial"/>
              </w:rPr>
            </w:pPr>
            <w:r>
              <w:rPr>
                <w:rFonts w:ascii="Arial" w:hAnsi="Arial" w:cs="Arial"/>
              </w:rPr>
              <w:t>Ato terrorista</w:t>
            </w:r>
          </w:p>
        </w:tc>
        <w:tc>
          <w:tcPr>
            <w:tcW w:w="2693" w:type="dxa"/>
          </w:tcPr>
          <w:p w:rsidR="002E0A74" w:rsidRDefault="002E0A74" w:rsidP="008C1E6C">
            <w:pPr>
              <w:pStyle w:val="Default"/>
              <w:spacing w:line="360" w:lineRule="auto"/>
              <w:jc w:val="center"/>
              <w:rPr>
                <w:rFonts w:ascii="Arial" w:hAnsi="Arial" w:cs="Arial"/>
              </w:rPr>
            </w:pPr>
            <w:r>
              <w:rPr>
                <w:rFonts w:ascii="Arial" w:hAnsi="Arial" w:cs="Arial"/>
              </w:rPr>
              <w:t>Consequência</w:t>
            </w:r>
          </w:p>
        </w:tc>
      </w:tr>
      <w:tr w:rsidR="002E0A74" w:rsidTr="008C1E6C">
        <w:trPr>
          <w:trHeight w:val="122"/>
        </w:trPr>
        <w:tc>
          <w:tcPr>
            <w:tcW w:w="1555" w:type="dxa"/>
          </w:tcPr>
          <w:p w:rsidR="002E0A74" w:rsidRPr="009129A1" w:rsidRDefault="009129A1" w:rsidP="008C1E6C">
            <w:pPr>
              <w:pStyle w:val="Default"/>
              <w:spacing w:line="360" w:lineRule="auto"/>
              <w:rPr>
                <w:rFonts w:ascii="Arial" w:hAnsi="Arial" w:cs="Arial"/>
              </w:rPr>
            </w:pPr>
            <w:r w:rsidRPr="009129A1">
              <w:rPr>
                <w:rFonts w:ascii="Arial" w:hAnsi="Arial" w:cs="Arial"/>
                <w:bCs/>
              </w:rPr>
              <w:t>11-03-2004</w:t>
            </w:r>
          </w:p>
        </w:tc>
        <w:tc>
          <w:tcPr>
            <w:tcW w:w="4961" w:type="dxa"/>
          </w:tcPr>
          <w:p w:rsidR="002E0A74" w:rsidRPr="009129A1" w:rsidRDefault="009129A1" w:rsidP="008C1E6C">
            <w:pPr>
              <w:pStyle w:val="Default"/>
              <w:spacing w:line="360" w:lineRule="auto"/>
              <w:rPr>
                <w:rFonts w:ascii="Arial" w:hAnsi="Arial" w:cs="Arial"/>
              </w:rPr>
            </w:pPr>
            <w:r w:rsidRPr="009129A1">
              <w:rPr>
                <w:rFonts w:ascii="Arial" w:hAnsi="Arial" w:cs="Arial"/>
                <w:bCs/>
              </w:rPr>
              <w:t>13 bombas explodiram em 4 comboios.</w:t>
            </w:r>
          </w:p>
        </w:tc>
        <w:tc>
          <w:tcPr>
            <w:tcW w:w="2693" w:type="dxa"/>
          </w:tcPr>
          <w:p w:rsidR="009129A1" w:rsidRPr="009129A1" w:rsidRDefault="009129A1" w:rsidP="009129A1">
            <w:pPr>
              <w:pStyle w:val="Default"/>
              <w:spacing w:line="360" w:lineRule="auto"/>
              <w:rPr>
                <w:rFonts w:ascii="Arial" w:hAnsi="Arial" w:cs="Arial"/>
                <w:bCs/>
              </w:rPr>
            </w:pPr>
            <w:r w:rsidRPr="009129A1">
              <w:rPr>
                <w:rFonts w:ascii="Arial" w:hAnsi="Arial" w:cs="Arial"/>
                <w:bCs/>
              </w:rPr>
              <w:t>191 mortos</w:t>
            </w:r>
          </w:p>
          <w:p w:rsidR="002E0A74" w:rsidRPr="009129A1" w:rsidRDefault="009129A1" w:rsidP="008C1E6C">
            <w:pPr>
              <w:pStyle w:val="Default"/>
              <w:spacing w:line="360" w:lineRule="auto"/>
              <w:rPr>
                <w:rFonts w:ascii="Arial" w:hAnsi="Arial" w:cs="Arial"/>
                <w:bCs/>
              </w:rPr>
            </w:pPr>
            <w:r w:rsidRPr="009129A1">
              <w:rPr>
                <w:rFonts w:ascii="Arial" w:hAnsi="Arial" w:cs="Arial"/>
                <w:bCs/>
              </w:rPr>
              <w:t>2050 feridos</w:t>
            </w:r>
          </w:p>
        </w:tc>
      </w:tr>
    </w:tbl>
    <w:p w:rsidR="007A09BF" w:rsidRDefault="007A09BF" w:rsidP="00B27C01">
      <w:pPr>
        <w:pStyle w:val="Default"/>
        <w:spacing w:line="360" w:lineRule="auto"/>
        <w:ind w:firstLine="708"/>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7A09BF" w:rsidRPr="008B4917" w:rsidRDefault="00084415" w:rsidP="009129A1">
      <w:pPr>
        <w:pStyle w:val="Default"/>
        <w:numPr>
          <w:ilvl w:val="0"/>
          <w:numId w:val="12"/>
        </w:numPr>
        <w:spacing w:line="360" w:lineRule="auto"/>
        <w:jc w:val="both"/>
        <w:rPr>
          <w:rFonts w:ascii="Arial" w:hAnsi="Arial" w:cs="Arial"/>
        </w:rPr>
      </w:pPr>
      <w:r w:rsidRPr="00084415">
        <w:rPr>
          <w:rFonts w:ascii="Arial" w:hAnsi="Arial" w:cs="Arial"/>
          <w:b/>
          <w:bCs/>
          <w:iCs/>
        </w:rPr>
        <w:lastRenderedPageBreak/>
        <w:t>Atendado ao metro de Londres.</w:t>
      </w:r>
    </w:p>
    <w:p w:rsidR="008B4917" w:rsidRDefault="008B4917" w:rsidP="008B4917">
      <w:pPr>
        <w:pStyle w:val="Default"/>
        <w:spacing w:line="360" w:lineRule="auto"/>
        <w:jc w:val="both"/>
        <w:rPr>
          <w:rFonts w:ascii="Arial" w:hAnsi="Arial" w:cs="Arial"/>
        </w:rPr>
      </w:pPr>
    </w:p>
    <w:p w:rsidR="008B4917" w:rsidRDefault="00D72988" w:rsidP="008B4917">
      <w:pPr>
        <w:pStyle w:val="Default"/>
        <w:spacing w:line="360" w:lineRule="auto"/>
        <w:jc w:val="both"/>
        <w:rPr>
          <w:rFonts w:ascii="Arial" w:hAnsi="Arial" w:cs="Arial"/>
        </w:rPr>
      </w:pPr>
      <w:r w:rsidRPr="008B4917">
        <w:rPr>
          <w:rFonts w:ascii="Arial" w:hAnsi="Arial" w:cs="Arial"/>
          <w:noProof/>
          <w:lang w:eastAsia="pt-PT"/>
        </w:rPr>
        <w:drawing>
          <wp:anchor distT="0" distB="0" distL="114300" distR="114300" simplePos="0" relativeHeight="251662336" behindDoc="0" locked="0" layoutInCell="1" allowOverlap="1" wp14:anchorId="3593C603">
            <wp:simplePos x="0" y="0"/>
            <wp:positionH relativeFrom="margin">
              <wp:posOffset>1356995</wp:posOffset>
            </wp:positionH>
            <wp:positionV relativeFrom="margin">
              <wp:posOffset>571500</wp:posOffset>
            </wp:positionV>
            <wp:extent cx="2696845" cy="1828800"/>
            <wp:effectExtent l="57150" t="57150" r="46355" b="57150"/>
            <wp:wrapSquare wrapText="bothSides"/>
            <wp:docPr id="4" name="Imagem 3">
              <a:extLst xmlns:a="http://schemas.openxmlformats.org/drawingml/2006/main">
                <a:ext uri="{FF2B5EF4-FFF2-40B4-BE49-F238E27FC236}">
                  <a16:creationId xmlns:a16="http://schemas.microsoft.com/office/drawing/2014/main" id="{7B482FF5-E843-43E0-8066-E8B814FF0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7B482FF5-E843-43E0-8066-E8B814FF07E9}"/>
                        </a:ext>
                      </a:extLst>
                    </pic:cNvPr>
                    <pic:cNvPicPr>
                      <a:picLocks noChangeAspect="1"/>
                    </pic:cNvPicPr>
                  </pic:nvPicPr>
                  <pic:blipFill rotWithShape="1">
                    <a:blip r:embed="rId12">
                      <a:extLst>
                        <a:ext uri="{28A0092B-C50C-407E-A947-70E740481C1C}">
                          <a14:useLocalDpi xmlns:a14="http://schemas.microsoft.com/office/drawing/2010/main" val="0"/>
                        </a:ext>
                      </a:extLst>
                    </a:blip>
                    <a:srcRect b="9604"/>
                    <a:stretch/>
                  </pic:blipFill>
                  <pic:spPr>
                    <a:xfrm>
                      <a:off x="0" y="0"/>
                      <a:ext cx="2696845" cy="1828800"/>
                    </a:xfrm>
                    <a:prstGeom prst="rect">
                      <a:avLst/>
                    </a:prstGeom>
                    <a:ln>
                      <a:noFill/>
                    </a:ln>
                    <a:effectLst/>
                    <a:scene3d>
                      <a:camera prst="orthographicFront">
                        <a:rot lat="0" lon="0" rev="0"/>
                      </a:camera>
                      <a:lightRig rig="contrasting" dir="t">
                        <a:rot lat="0" lon="0" rev="7800000"/>
                      </a:lightRig>
                    </a:scene3d>
                    <a:sp3d>
                      <a:bevelT w="139700" h="139700"/>
                    </a:sp3d>
                  </pic:spPr>
                </pic:pic>
              </a:graphicData>
            </a:graphic>
          </wp:anchor>
        </w:drawing>
      </w:r>
    </w:p>
    <w:p w:rsidR="008B4917" w:rsidRDefault="008B4917" w:rsidP="008B4917">
      <w:pPr>
        <w:pStyle w:val="Default"/>
        <w:spacing w:line="360" w:lineRule="auto"/>
        <w:jc w:val="both"/>
        <w:rPr>
          <w:rFonts w:ascii="Arial" w:hAnsi="Arial" w:cs="Arial"/>
        </w:rPr>
      </w:pPr>
    </w:p>
    <w:p w:rsidR="008B4917" w:rsidRDefault="008B4917" w:rsidP="008B4917">
      <w:pPr>
        <w:pStyle w:val="Default"/>
        <w:spacing w:line="360" w:lineRule="auto"/>
        <w:jc w:val="both"/>
        <w:rPr>
          <w:rFonts w:ascii="Arial" w:hAnsi="Arial" w:cs="Arial"/>
        </w:rPr>
      </w:pPr>
    </w:p>
    <w:p w:rsidR="008B4917" w:rsidRDefault="008B4917" w:rsidP="008B4917">
      <w:pPr>
        <w:pStyle w:val="Default"/>
        <w:spacing w:line="360" w:lineRule="auto"/>
        <w:jc w:val="both"/>
        <w:rPr>
          <w:rFonts w:ascii="Arial" w:hAnsi="Arial" w:cs="Arial"/>
        </w:rPr>
      </w:pPr>
    </w:p>
    <w:p w:rsidR="008B4917" w:rsidRDefault="008B4917" w:rsidP="008B4917">
      <w:pPr>
        <w:pStyle w:val="Default"/>
        <w:spacing w:line="360" w:lineRule="auto"/>
        <w:jc w:val="both"/>
        <w:rPr>
          <w:rFonts w:ascii="Arial" w:hAnsi="Arial" w:cs="Arial"/>
        </w:rPr>
      </w:pPr>
    </w:p>
    <w:p w:rsidR="008B4917" w:rsidRDefault="008B4917" w:rsidP="008B4917">
      <w:pPr>
        <w:pStyle w:val="Default"/>
        <w:spacing w:line="360" w:lineRule="auto"/>
        <w:jc w:val="both"/>
        <w:rPr>
          <w:rFonts w:ascii="Arial" w:hAnsi="Arial" w:cs="Arial"/>
        </w:rPr>
      </w:pPr>
    </w:p>
    <w:p w:rsidR="00D72988" w:rsidRDefault="00D72988" w:rsidP="008B4917">
      <w:pPr>
        <w:pStyle w:val="Default"/>
        <w:spacing w:line="360" w:lineRule="auto"/>
        <w:jc w:val="both"/>
        <w:rPr>
          <w:rFonts w:ascii="Arial" w:hAnsi="Arial" w:cs="Arial"/>
        </w:rPr>
      </w:pPr>
    </w:p>
    <w:p w:rsidR="008B4917" w:rsidRDefault="008B4917" w:rsidP="008B4917">
      <w:pPr>
        <w:pStyle w:val="Default"/>
        <w:spacing w:line="360" w:lineRule="auto"/>
        <w:jc w:val="both"/>
        <w:rPr>
          <w:rFonts w:ascii="Arial" w:hAnsi="Arial" w:cs="Arial"/>
        </w:rPr>
      </w:pPr>
    </w:p>
    <w:p w:rsidR="00D72988" w:rsidRPr="008B4917" w:rsidRDefault="00D72988" w:rsidP="008B4917">
      <w:pPr>
        <w:pStyle w:val="Default"/>
        <w:spacing w:line="360" w:lineRule="auto"/>
        <w:jc w:val="both"/>
        <w:rPr>
          <w:rFonts w:ascii="Arial" w:hAnsi="Arial" w:cs="Arial"/>
        </w:rPr>
      </w:pP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8B4917" w:rsidTr="008C1E6C">
        <w:trPr>
          <w:trHeight w:val="423"/>
        </w:trPr>
        <w:tc>
          <w:tcPr>
            <w:tcW w:w="1555" w:type="dxa"/>
          </w:tcPr>
          <w:p w:rsidR="008B4917" w:rsidRDefault="008B4917" w:rsidP="008C1E6C">
            <w:pPr>
              <w:pStyle w:val="Default"/>
              <w:spacing w:line="360" w:lineRule="auto"/>
              <w:jc w:val="center"/>
              <w:rPr>
                <w:rFonts w:ascii="Arial" w:hAnsi="Arial" w:cs="Arial"/>
              </w:rPr>
            </w:pPr>
            <w:r>
              <w:rPr>
                <w:rFonts w:ascii="Arial" w:hAnsi="Arial" w:cs="Arial"/>
              </w:rPr>
              <w:t>Data</w:t>
            </w:r>
          </w:p>
        </w:tc>
        <w:tc>
          <w:tcPr>
            <w:tcW w:w="4961" w:type="dxa"/>
          </w:tcPr>
          <w:p w:rsidR="008B4917" w:rsidRDefault="008B4917" w:rsidP="008C1E6C">
            <w:pPr>
              <w:pStyle w:val="Default"/>
              <w:spacing w:line="360" w:lineRule="auto"/>
              <w:jc w:val="center"/>
              <w:rPr>
                <w:rFonts w:ascii="Arial" w:hAnsi="Arial" w:cs="Arial"/>
              </w:rPr>
            </w:pPr>
            <w:r>
              <w:rPr>
                <w:rFonts w:ascii="Arial" w:hAnsi="Arial" w:cs="Arial"/>
              </w:rPr>
              <w:t>Ato terrorista</w:t>
            </w:r>
          </w:p>
        </w:tc>
        <w:tc>
          <w:tcPr>
            <w:tcW w:w="2693" w:type="dxa"/>
          </w:tcPr>
          <w:p w:rsidR="008B4917" w:rsidRDefault="008B4917" w:rsidP="008C1E6C">
            <w:pPr>
              <w:pStyle w:val="Default"/>
              <w:spacing w:line="360" w:lineRule="auto"/>
              <w:jc w:val="center"/>
              <w:rPr>
                <w:rFonts w:ascii="Arial" w:hAnsi="Arial" w:cs="Arial"/>
              </w:rPr>
            </w:pPr>
            <w:r>
              <w:rPr>
                <w:rFonts w:ascii="Arial" w:hAnsi="Arial" w:cs="Arial"/>
              </w:rPr>
              <w:t>Consequência</w:t>
            </w:r>
          </w:p>
        </w:tc>
      </w:tr>
      <w:tr w:rsidR="008B4917" w:rsidTr="008C1E6C">
        <w:trPr>
          <w:trHeight w:val="122"/>
        </w:trPr>
        <w:tc>
          <w:tcPr>
            <w:tcW w:w="1555" w:type="dxa"/>
          </w:tcPr>
          <w:p w:rsidR="008B4917" w:rsidRPr="008B4917" w:rsidRDefault="008B4917" w:rsidP="008C1E6C">
            <w:pPr>
              <w:pStyle w:val="Default"/>
              <w:spacing w:line="360" w:lineRule="auto"/>
              <w:rPr>
                <w:rFonts w:ascii="Arial" w:hAnsi="Arial" w:cs="Arial"/>
              </w:rPr>
            </w:pPr>
            <w:r w:rsidRPr="008B4917">
              <w:rPr>
                <w:rFonts w:ascii="Arial" w:hAnsi="Arial" w:cs="Arial"/>
                <w:bCs/>
              </w:rPr>
              <w:t>07-07-2005</w:t>
            </w:r>
          </w:p>
        </w:tc>
        <w:tc>
          <w:tcPr>
            <w:tcW w:w="4961" w:type="dxa"/>
          </w:tcPr>
          <w:p w:rsidR="008B4917" w:rsidRPr="008B4917" w:rsidRDefault="008B4917" w:rsidP="008C1E6C">
            <w:pPr>
              <w:pStyle w:val="Default"/>
              <w:spacing w:line="360" w:lineRule="auto"/>
              <w:rPr>
                <w:rFonts w:ascii="Arial" w:hAnsi="Arial" w:cs="Arial"/>
              </w:rPr>
            </w:pPr>
            <w:r w:rsidRPr="008B4917">
              <w:rPr>
                <w:rFonts w:ascii="Arial" w:hAnsi="Arial" w:cs="Arial"/>
                <w:bCs/>
              </w:rPr>
              <w:t>4 explosões: 3 comboios  e 1 autocarro.</w:t>
            </w:r>
          </w:p>
        </w:tc>
        <w:tc>
          <w:tcPr>
            <w:tcW w:w="2693" w:type="dxa"/>
          </w:tcPr>
          <w:p w:rsidR="008B4917" w:rsidRPr="008B4917" w:rsidRDefault="008B4917" w:rsidP="008B4917">
            <w:pPr>
              <w:pStyle w:val="Default"/>
              <w:spacing w:line="360" w:lineRule="auto"/>
              <w:rPr>
                <w:rFonts w:ascii="Arial" w:hAnsi="Arial" w:cs="Arial"/>
                <w:bCs/>
              </w:rPr>
            </w:pPr>
            <w:r w:rsidRPr="008B4917">
              <w:rPr>
                <w:rFonts w:ascii="Arial" w:hAnsi="Arial" w:cs="Arial"/>
                <w:bCs/>
              </w:rPr>
              <w:t>52 mortos</w:t>
            </w:r>
          </w:p>
          <w:p w:rsidR="008B4917" w:rsidRPr="008B4917" w:rsidRDefault="008B4917" w:rsidP="008C1E6C">
            <w:pPr>
              <w:pStyle w:val="Default"/>
              <w:spacing w:line="360" w:lineRule="auto"/>
              <w:rPr>
                <w:rFonts w:ascii="Arial" w:hAnsi="Arial" w:cs="Arial"/>
                <w:bCs/>
              </w:rPr>
            </w:pPr>
            <w:r w:rsidRPr="008B4917">
              <w:rPr>
                <w:rFonts w:ascii="Arial" w:hAnsi="Arial" w:cs="Arial"/>
                <w:bCs/>
              </w:rPr>
              <w:t>700 feridos</w:t>
            </w:r>
          </w:p>
        </w:tc>
      </w:tr>
    </w:tbl>
    <w:p w:rsidR="008B4917" w:rsidRPr="00084415" w:rsidRDefault="008B4917" w:rsidP="008B4917">
      <w:pPr>
        <w:pStyle w:val="Default"/>
        <w:spacing w:line="360" w:lineRule="auto"/>
        <w:ind w:left="1428"/>
        <w:jc w:val="both"/>
        <w:rPr>
          <w:rFonts w:ascii="Arial" w:hAnsi="Arial" w:cs="Arial"/>
        </w:rPr>
      </w:pPr>
    </w:p>
    <w:p w:rsidR="00084415" w:rsidRDefault="00084415" w:rsidP="00213EBD">
      <w:pPr>
        <w:pStyle w:val="Default"/>
        <w:spacing w:line="360" w:lineRule="auto"/>
        <w:ind w:left="1428"/>
        <w:jc w:val="both"/>
        <w:rPr>
          <w:rFonts w:ascii="Arial" w:hAnsi="Arial" w:cs="Arial"/>
        </w:rPr>
      </w:pPr>
    </w:p>
    <w:p w:rsidR="00D72988" w:rsidRPr="00D72988" w:rsidRDefault="00D72988" w:rsidP="00D72988">
      <w:pPr>
        <w:pStyle w:val="Default"/>
        <w:numPr>
          <w:ilvl w:val="0"/>
          <w:numId w:val="12"/>
        </w:numPr>
        <w:spacing w:line="360" w:lineRule="auto"/>
        <w:jc w:val="both"/>
        <w:rPr>
          <w:rFonts w:ascii="Arial" w:hAnsi="Arial" w:cs="Arial"/>
        </w:rPr>
      </w:pPr>
      <w:r w:rsidRPr="00D72988">
        <w:rPr>
          <w:rFonts w:ascii="Arial" w:hAnsi="Arial" w:cs="Arial"/>
          <w:b/>
          <w:bCs/>
          <w:iCs/>
        </w:rPr>
        <w:t xml:space="preserve">Ataques de Sadr, </w:t>
      </w:r>
      <w:r w:rsidRPr="00D72988">
        <w:rPr>
          <w:rFonts w:ascii="Arial" w:hAnsi="Arial" w:cs="Arial"/>
          <w:b/>
          <w:bCs/>
        </w:rPr>
        <w:t>Bagdá, no Iraque.</w:t>
      </w:r>
    </w:p>
    <w:p w:rsidR="00D72988" w:rsidRPr="00D72988" w:rsidRDefault="00D72988" w:rsidP="00D72988">
      <w:pPr>
        <w:pStyle w:val="Default"/>
        <w:spacing w:line="360" w:lineRule="auto"/>
        <w:jc w:val="center"/>
        <w:rPr>
          <w:rFonts w:ascii="Arial" w:hAnsi="Arial" w:cs="Arial"/>
        </w:rPr>
      </w:pPr>
      <w:r w:rsidRPr="00D72988">
        <w:rPr>
          <w:rFonts w:ascii="Arial" w:hAnsi="Arial" w:cs="Arial"/>
          <w:noProof/>
          <w:lang w:eastAsia="pt-PT"/>
        </w:rPr>
        <w:drawing>
          <wp:anchor distT="0" distB="0" distL="114300" distR="114300" simplePos="0" relativeHeight="251663360" behindDoc="0" locked="0" layoutInCell="1" allowOverlap="1" wp14:anchorId="699D5D38">
            <wp:simplePos x="0" y="0"/>
            <wp:positionH relativeFrom="margin">
              <wp:posOffset>1179195</wp:posOffset>
            </wp:positionH>
            <wp:positionV relativeFrom="margin">
              <wp:posOffset>4732020</wp:posOffset>
            </wp:positionV>
            <wp:extent cx="2874645" cy="1917065"/>
            <wp:effectExtent l="57150" t="57150" r="363855" b="330835"/>
            <wp:wrapSquare wrapText="bothSides"/>
            <wp:docPr id="1" name="Imagem 5">
              <a:extLst xmlns:a="http://schemas.openxmlformats.org/drawingml/2006/main">
                <a:ext uri="{FF2B5EF4-FFF2-40B4-BE49-F238E27FC236}">
                  <a16:creationId xmlns:a16="http://schemas.microsoft.com/office/drawing/2014/main" id="{8772733A-D5C1-4282-B8BF-64CB64F87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772733A-D5C1-4282-B8BF-64CB64F87284}"/>
                        </a:ext>
                      </a:extLst>
                    </pic:cNvPr>
                    <pic:cNvPicPr>
                      <a:picLocks noChangeAspect="1"/>
                    </pic:cNvPicPr>
                  </pic:nvPicPr>
                  <pic:blipFill rotWithShape="1">
                    <a:blip r:embed="rId13">
                      <a:extLst>
                        <a:ext uri="{28A0092B-C50C-407E-A947-70E740481C1C}">
                          <a14:useLocalDpi xmlns:a14="http://schemas.microsoft.com/office/drawing/2010/main" val="0"/>
                        </a:ext>
                      </a:extLst>
                    </a:blip>
                    <a:srcRect b="11073"/>
                    <a:stretch/>
                  </pic:blipFill>
                  <pic:spPr>
                    <a:xfrm>
                      <a:off x="0" y="0"/>
                      <a:ext cx="2874645" cy="191706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margin">
              <wp14:pctWidth>0</wp14:pctWidth>
            </wp14:sizeRelH>
            <wp14:sizeRelV relativeFrom="margin">
              <wp14:pctHeight>0</wp14:pctHeight>
            </wp14:sizeRelV>
          </wp:anchor>
        </w:drawing>
      </w:r>
    </w:p>
    <w:p w:rsidR="00D72988" w:rsidRDefault="00D72988" w:rsidP="00D72988">
      <w:pPr>
        <w:pStyle w:val="Default"/>
        <w:spacing w:line="360" w:lineRule="auto"/>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7A09BF" w:rsidRDefault="007A09BF" w:rsidP="00B27C01">
      <w:pPr>
        <w:pStyle w:val="Default"/>
        <w:spacing w:line="360" w:lineRule="auto"/>
        <w:ind w:firstLine="708"/>
        <w:jc w:val="both"/>
        <w:rPr>
          <w:rFonts w:ascii="Arial" w:hAnsi="Arial" w:cs="Arial"/>
        </w:rPr>
      </w:pPr>
    </w:p>
    <w:p w:rsidR="00D72988" w:rsidRDefault="00D72988" w:rsidP="00B27C01">
      <w:pPr>
        <w:pStyle w:val="Default"/>
        <w:spacing w:line="360" w:lineRule="auto"/>
        <w:ind w:firstLine="708"/>
        <w:jc w:val="both"/>
        <w:rPr>
          <w:rFonts w:ascii="Arial" w:hAnsi="Arial" w:cs="Arial"/>
        </w:rPr>
      </w:pPr>
    </w:p>
    <w:p w:rsidR="00D72988" w:rsidRDefault="00D72988" w:rsidP="00B27C01">
      <w:pPr>
        <w:pStyle w:val="Default"/>
        <w:spacing w:line="360" w:lineRule="auto"/>
        <w:ind w:firstLine="708"/>
        <w:jc w:val="both"/>
        <w:rPr>
          <w:rFonts w:ascii="Arial" w:hAnsi="Arial" w:cs="Arial"/>
        </w:rPr>
      </w:pPr>
    </w:p>
    <w:p w:rsidR="00D72988" w:rsidRDefault="00D72988" w:rsidP="00B27C01">
      <w:pPr>
        <w:pStyle w:val="Default"/>
        <w:spacing w:line="360" w:lineRule="auto"/>
        <w:ind w:firstLine="708"/>
        <w:jc w:val="both"/>
        <w:rPr>
          <w:rFonts w:ascii="Arial" w:hAnsi="Arial" w:cs="Arial"/>
        </w:rPr>
      </w:pPr>
    </w:p>
    <w:p w:rsidR="00D72988" w:rsidRDefault="00D72988" w:rsidP="00B27C01">
      <w:pPr>
        <w:pStyle w:val="Default"/>
        <w:spacing w:line="360" w:lineRule="auto"/>
        <w:ind w:firstLine="708"/>
        <w:jc w:val="both"/>
        <w:rPr>
          <w:rFonts w:ascii="Arial" w:hAnsi="Arial" w:cs="Arial"/>
        </w:rPr>
      </w:pP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D72988" w:rsidTr="008C1E6C">
        <w:trPr>
          <w:trHeight w:val="423"/>
        </w:trPr>
        <w:tc>
          <w:tcPr>
            <w:tcW w:w="1555" w:type="dxa"/>
          </w:tcPr>
          <w:p w:rsidR="00D72988" w:rsidRDefault="00D72988" w:rsidP="008C1E6C">
            <w:pPr>
              <w:pStyle w:val="Default"/>
              <w:spacing w:line="360" w:lineRule="auto"/>
              <w:jc w:val="center"/>
              <w:rPr>
                <w:rFonts w:ascii="Arial" w:hAnsi="Arial" w:cs="Arial"/>
              </w:rPr>
            </w:pPr>
            <w:r>
              <w:rPr>
                <w:rFonts w:ascii="Arial" w:hAnsi="Arial" w:cs="Arial"/>
              </w:rPr>
              <w:t>Data</w:t>
            </w:r>
          </w:p>
        </w:tc>
        <w:tc>
          <w:tcPr>
            <w:tcW w:w="4961" w:type="dxa"/>
          </w:tcPr>
          <w:p w:rsidR="00D72988" w:rsidRDefault="00D72988" w:rsidP="008C1E6C">
            <w:pPr>
              <w:pStyle w:val="Default"/>
              <w:spacing w:line="360" w:lineRule="auto"/>
              <w:jc w:val="center"/>
              <w:rPr>
                <w:rFonts w:ascii="Arial" w:hAnsi="Arial" w:cs="Arial"/>
              </w:rPr>
            </w:pPr>
            <w:r>
              <w:rPr>
                <w:rFonts w:ascii="Arial" w:hAnsi="Arial" w:cs="Arial"/>
              </w:rPr>
              <w:t>Ato terrorista</w:t>
            </w:r>
          </w:p>
        </w:tc>
        <w:tc>
          <w:tcPr>
            <w:tcW w:w="2693" w:type="dxa"/>
          </w:tcPr>
          <w:p w:rsidR="00D72988" w:rsidRDefault="00D72988" w:rsidP="008C1E6C">
            <w:pPr>
              <w:pStyle w:val="Default"/>
              <w:spacing w:line="360" w:lineRule="auto"/>
              <w:jc w:val="center"/>
              <w:rPr>
                <w:rFonts w:ascii="Arial" w:hAnsi="Arial" w:cs="Arial"/>
              </w:rPr>
            </w:pPr>
            <w:r>
              <w:rPr>
                <w:rFonts w:ascii="Arial" w:hAnsi="Arial" w:cs="Arial"/>
              </w:rPr>
              <w:t>Consequência</w:t>
            </w:r>
          </w:p>
        </w:tc>
      </w:tr>
      <w:tr w:rsidR="00D72988" w:rsidTr="008C1E6C">
        <w:trPr>
          <w:trHeight w:val="122"/>
        </w:trPr>
        <w:tc>
          <w:tcPr>
            <w:tcW w:w="1555" w:type="dxa"/>
          </w:tcPr>
          <w:p w:rsidR="00D72988" w:rsidRPr="00D72988" w:rsidRDefault="00D72988" w:rsidP="00D72988">
            <w:pPr>
              <w:pStyle w:val="Default"/>
              <w:spacing w:line="360" w:lineRule="auto"/>
              <w:rPr>
                <w:rFonts w:ascii="Arial" w:hAnsi="Arial" w:cs="Arial"/>
              </w:rPr>
            </w:pPr>
            <w:r w:rsidRPr="00D72988">
              <w:rPr>
                <w:rFonts w:ascii="Arial" w:hAnsi="Arial" w:cs="Arial"/>
                <w:bCs/>
              </w:rPr>
              <w:t>23-11-2006</w:t>
            </w:r>
          </w:p>
          <w:p w:rsidR="00D72988" w:rsidRPr="00D72988" w:rsidRDefault="00D72988" w:rsidP="008C1E6C">
            <w:pPr>
              <w:pStyle w:val="Default"/>
              <w:spacing w:line="360" w:lineRule="auto"/>
              <w:rPr>
                <w:rFonts w:ascii="Arial" w:hAnsi="Arial" w:cs="Arial"/>
              </w:rPr>
            </w:pPr>
          </w:p>
        </w:tc>
        <w:tc>
          <w:tcPr>
            <w:tcW w:w="4961" w:type="dxa"/>
          </w:tcPr>
          <w:p w:rsidR="00D72988" w:rsidRPr="00D72988" w:rsidRDefault="00D72988" w:rsidP="008C1E6C">
            <w:pPr>
              <w:pStyle w:val="Default"/>
              <w:spacing w:line="360" w:lineRule="auto"/>
              <w:rPr>
                <w:rFonts w:ascii="Arial" w:hAnsi="Arial" w:cs="Arial"/>
              </w:rPr>
            </w:pPr>
            <w:r w:rsidRPr="00D72988">
              <w:rPr>
                <w:rFonts w:ascii="Arial" w:hAnsi="Arial" w:cs="Arial"/>
                <w:bCs/>
              </w:rPr>
              <w:t>6 carros bomba e ataques com morteiros explodiram.</w:t>
            </w:r>
          </w:p>
        </w:tc>
        <w:tc>
          <w:tcPr>
            <w:tcW w:w="2693" w:type="dxa"/>
          </w:tcPr>
          <w:p w:rsidR="00D72988" w:rsidRPr="00D72988" w:rsidRDefault="00D72988" w:rsidP="00D72988">
            <w:pPr>
              <w:pStyle w:val="Default"/>
              <w:spacing w:line="360" w:lineRule="auto"/>
              <w:rPr>
                <w:rFonts w:ascii="Arial" w:hAnsi="Arial" w:cs="Arial"/>
                <w:bCs/>
              </w:rPr>
            </w:pPr>
            <w:r w:rsidRPr="00D72988">
              <w:rPr>
                <w:rFonts w:ascii="Arial" w:hAnsi="Arial" w:cs="Arial"/>
                <w:bCs/>
              </w:rPr>
              <w:t>200 mortos</w:t>
            </w:r>
          </w:p>
          <w:p w:rsidR="00D72988" w:rsidRPr="00D72988" w:rsidRDefault="00D72988" w:rsidP="008C1E6C">
            <w:pPr>
              <w:pStyle w:val="Default"/>
              <w:spacing w:line="360" w:lineRule="auto"/>
              <w:rPr>
                <w:rFonts w:ascii="Arial" w:hAnsi="Arial" w:cs="Arial"/>
                <w:bCs/>
              </w:rPr>
            </w:pPr>
            <w:r w:rsidRPr="00D72988">
              <w:rPr>
                <w:rFonts w:ascii="Arial" w:hAnsi="Arial" w:cs="Arial"/>
                <w:bCs/>
              </w:rPr>
              <w:t>225 feridos</w:t>
            </w:r>
          </w:p>
        </w:tc>
      </w:tr>
    </w:tbl>
    <w:p w:rsidR="00D72988" w:rsidRDefault="00D72988" w:rsidP="00B27C01">
      <w:pPr>
        <w:pStyle w:val="Default"/>
        <w:spacing w:line="360" w:lineRule="auto"/>
        <w:ind w:firstLine="708"/>
        <w:jc w:val="both"/>
        <w:rPr>
          <w:rFonts w:ascii="Arial" w:hAnsi="Arial" w:cs="Arial"/>
        </w:rPr>
      </w:pPr>
    </w:p>
    <w:p w:rsidR="00D72988" w:rsidRDefault="00D72988" w:rsidP="00B27C01">
      <w:pPr>
        <w:pStyle w:val="Default"/>
        <w:spacing w:line="360" w:lineRule="auto"/>
        <w:ind w:firstLine="708"/>
        <w:jc w:val="both"/>
        <w:rPr>
          <w:rFonts w:ascii="Arial" w:hAnsi="Arial" w:cs="Arial"/>
        </w:rPr>
      </w:pPr>
    </w:p>
    <w:p w:rsidR="002D5875" w:rsidRPr="00A378ED" w:rsidRDefault="00A378ED" w:rsidP="00A378ED">
      <w:pPr>
        <w:pStyle w:val="Default"/>
        <w:numPr>
          <w:ilvl w:val="0"/>
          <w:numId w:val="12"/>
        </w:numPr>
        <w:spacing w:line="360" w:lineRule="auto"/>
        <w:rPr>
          <w:rFonts w:ascii="Arial" w:hAnsi="Arial" w:cs="Arial"/>
        </w:rPr>
      </w:pPr>
      <w:r w:rsidRPr="00A378ED">
        <w:rPr>
          <w:rFonts w:ascii="Arial" w:hAnsi="Arial" w:cs="Arial"/>
          <w:b/>
          <w:bCs/>
          <w:iCs/>
        </w:rPr>
        <w:lastRenderedPageBreak/>
        <w:t>Maratona de Boston</w:t>
      </w:r>
    </w:p>
    <w:p w:rsidR="00D72988" w:rsidRDefault="00D72988" w:rsidP="00A378ED">
      <w:pPr>
        <w:pStyle w:val="Default"/>
        <w:spacing w:line="360" w:lineRule="auto"/>
        <w:ind w:left="1428"/>
        <w:jc w:val="both"/>
        <w:rPr>
          <w:rFonts w:ascii="Arial" w:hAnsi="Arial" w:cs="Arial"/>
        </w:rPr>
      </w:pPr>
    </w:p>
    <w:p w:rsidR="00A378ED" w:rsidRDefault="00A378ED" w:rsidP="00A378ED">
      <w:pPr>
        <w:pStyle w:val="Default"/>
        <w:spacing w:line="360" w:lineRule="auto"/>
        <w:jc w:val="both"/>
        <w:rPr>
          <w:rFonts w:ascii="Arial" w:hAnsi="Arial" w:cs="Arial"/>
        </w:rPr>
      </w:pPr>
      <w:r w:rsidRPr="00A378ED">
        <w:rPr>
          <w:rFonts w:ascii="Arial" w:hAnsi="Arial" w:cs="Arial"/>
          <w:noProof/>
          <w:lang w:eastAsia="pt-PT"/>
        </w:rPr>
        <w:drawing>
          <wp:anchor distT="0" distB="0" distL="114300" distR="114300" simplePos="0" relativeHeight="251664384" behindDoc="0" locked="0" layoutInCell="1" allowOverlap="1" wp14:anchorId="3F566046">
            <wp:simplePos x="0" y="0"/>
            <wp:positionH relativeFrom="margin">
              <wp:posOffset>1433195</wp:posOffset>
            </wp:positionH>
            <wp:positionV relativeFrom="margin">
              <wp:posOffset>647700</wp:posOffset>
            </wp:positionV>
            <wp:extent cx="2835275" cy="1868170"/>
            <wp:effectExtent l="342900" t="57150" r="41275" b="303530"/>
            <wp:wrapSquare wrapText="bothSides"/>
            <wp:docPr id="9" name="Imagem 5">
              <a:extLst xmlns:a="http://schemas.openxmlformats.org/drawingml/2006/main">
                <a:ext uri="{FF2B5EF4-FFF2-40B4-BE49-F238E27FC236}">
                  <a16:creationId xmlns:a16="http://schemas.microsoft.com/office/drawing/2014/main" id="{1A483B5B-E01A-42C9-BB4E-03F5F5670F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1A483B5B-E01A-42C9-BB4E-03F5F5670FE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12154"/>
                    <a:stretch/>
                  </pic:blipFill>
                  <pic:spPr>
                    <a:xfrm>
                      <a:off x="0" y="0"/>
                      <a:ext cx="2835275" cy="1868170"/>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anchor>
        </w:drawing>
      </w: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A378ED" w:rsidTr="008C1E6C">
        <w:trPr>
          <w:trHeight w:val="423"/>
        </w:trPr>
        <w:tc>
          <w:tcPr>
            <w:tcW w:w="1555" w:type="dxa"/>
          </w:tcPr>
          <w:p w:rsidR="00A378ED" w:rsidRDefault="00A378ED" w:rsidP="008C1E6C">
            <w:pPr>
              <w:pStyle w:val="Default"/>
              <w:spacing w:line="360" w:lineRule="auto"/>
              <w:jc w:val="center"/>
              <w:rPr>
                <w:rFonts w:ascii="Arial" w:hAnsi="Arial" w:cs="Arial"/>
              </w:rPr>
            </w:pPr>
            <w:r>
              <w:rPr>
                <w:rFonts w:ascii="Arial" w:hAnsi="Arial" w:cs="Arial"/>
              </w:rPr>
              <w:t>Data</w:t>
            </w:r>
          </w:p>
        </w:tc>
        <w:tc>
          <w:tcPr>
            <w:tcW w:w="4961" w:type="dxa"/>
          </w:tcPr>
          <w:p w:rsidR="00A378ED" w:rsidRDefault="00A378ED" w:rsidP="008C1E6C">
            <w:pPr>
              <w:pStyle w:val="Default"/>
              <w:spacing w:line="360" w:lineRule="auto"/>
              <w:jc w:val="center"/>
              <w:rPr>
                <w:rFonts w:ascii="Arial" w:hAnsi="Arial" w:cs="Arial"/>
              </w:rPr>
            </w:pPr>
            <w:r>
              <w:rPr>
                <w:rFonts w:ascii="Arial" w:hAnsi="Arial" w:cs="Arial"/>
              </w:rPr>
              <w:t>Ato terrorista</w:t>
            </w:r>
          </w:p>
        </w:tc>
        <w:tc>
          <w:tcPr>
            <w:tcW w:w="2693" w:type="dxa"/>
          </w:tcPr>
          <w:p w:rsidR="00A378ED" w:rsidRDefault="00A378ED" w:rsidP="008C1E6C">
            <w:pPr>
              <w:pStyle w:val="Default"/>
              <w:spacing w:line="360" w:lineRule="auto"/>
              <w:jc w:val="center"/>
              <w:rPr>
                <w:rFonts w:ascii="Arial" w:hAnsi="Arial" w:cs="Arial"/>
              </w:rPr>
            </w:pPr>
            <w:r>
              <w:rPr>
                <w:rFonts w:ascii="Arial" w:hAnsi="Arial" w:cs="Arial"/>
              </w:rPr>
              <w:t>Consequência</w:t>
            </w:r>
          </w:p>
        </w:tc>
      </w:tr>
      <w:tr w:rsidR="00A378ED" w:rsidTr="008C1E6C">
        <w:trPr>
          <w:trHeight w:val="122"/>
        </w:trPr>
        <w:tc>
          <w:tcPr>
            <w:tcW w:w="1555" w:type="dxa"/>
          </w:tcPr>
          <w:p w:rsidR="00A378ED" w:rsidRPr="00A378ED" w:rsidRDefault="00A378ED" w:rsidP="008C1E6C">
            <w:pPr>
              <w:pStyle w:val="Default"/>
              <w:spacing w:line="360" w:lineRule="auto"/>
              <w:rPr>
                <w:rFonts w:ascii="Arial" w:hAnsi="Arial" w:cs="Arial"/>
              </w:rPr>
            </w:pPr>
            <w:r w:rsidRPr="00A378ED">
              <w:rPr>
                <w:rFonts w:ascii="Arial" w:hAnsi="Arial" w:cs="Arial"/>
                <w:bCs/>
              </w:rPr>
              <w:t>15-04-2013</w:t>
            </w:r>
          </w:p>
        </w:tc>
        <w:tc>
          <w:tcPr>
            <w:tcW w:w="4961" w:type="dxa"/>
          </w:tcPr>
          <w:p w:rsidR="00A378ED" w:rsidRPr="00A378ED" w:rsidRDefault="00A378ED" w:rsidP="008C1E6C">
            <w:pPr>
              <w:pStyle w:val="Default"/>
              <w:spacing w:line="360" w:lineRule="auto"/>
              <w:rPr>
                <w:rFonts w:ascii="Arial" w:hAnsi="Arial" w:cs="Arial"/>
              </w:rPr>
            </w:pPr>
            <w:r w:rsidRPr="00A378ED">
              <w:rPr>
                <w:rFonts w:ascii="Arial" w:hAnsi="Arial" w:cs="Arial"/>
                <w:bCs/>
              </w:rPr>
              <w:t>Duas bombas artesanais explodem na maratona.</w:t>
            </w:r>
          </w:p>
        </w:tc>
        <w:tc>
          <w:tcPr>
            <w:tcW w:w="2693" w:type="dxa"/>
          </w:tcPr>
          <w:p w:rsidR="00A378ED" w:rsidRPr="00A378ED" w:rsidRDefault="00A378ED" w:rsidP="00A378ED">
            <w:pPr>
              <w:pStyle w:val="Default"/>
              <w:spacing w:line="360" w:lineRule="auto"/>
              <w:rPr>
                <w:rFonts w:ascii="Arial" w:hAnsi="Arial" w:cs="Arial"/>
                <w:bCs/>
              </w:rPr>
            </w:pPr>
            <w:r w:rsidRPr="00A378ED">
              <w:rPr>
                <w:rFonts w:ascii="Arial" w:hAnsi="Arial" w:cs="Arial"/>
                <w:bCs/>
              </w:rPr>
              <w:t>3 mortos</w:t>
            </w:r>
          </w:p>
          <w:p w:rsidR="00A378ED" w:rsidRPr="00A378ED" w:rsidRDefault="00A378ED" w:rsidP="008C1E6C">
            <w:pPr>
              <w:pStyle w:val="Default"/>
              <w:spacing w:line="360" w:lineRule="auto"/>
              <w:rPr>
                <w:rFonts w:ascii="Arial" w:hAnsi="Arial" w:cs="Arial"/>
                <w:bCs/>
              </w:rPr>
            </w:pPr>
            <w:r w:rsidRPr="00A378ED">
              <w:rPr>
                <w:rFonts w:ascii="Arial" w:hAnsi="Arial" w:cs="Arial"/>
                <w:bCs/>
              </w:rPr>
              <w:t>264 feridos</w:t>
            </w:r>
          </w:p>
        </w:tc>
      </w:tr>
    </w:tbl>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Pr="00A378ED" w:rsidRDefault="00A378ED" w:rsidP="00A378ED">
      <w:pPr>
        <w:pStyle w:val="Default"/>
        <w:numPr>
          <w:ilvl w:val="0"/>
          <w:numId w:val="12"/>
        </w:numPr>
        <w:spacing w:line="360" w:lineRule="auto"/>
        <w:rPr>
          <w:rFonts w:ascii="Arial" w:hAnsi="Arial" w:cs="Arial"/>
          <w:b/>
        </w:rPr>
      </w:pPr>
      <w:r w:rsidRPr="00A378ED">
        <w:rPr>
          <w:rFonts w:ascii="Arial" w:hAnsi="Arial" w:cs="Arial"/>
          <w:b/>
          <w:bCs/>
          <w:iCs/>
        </w:rPr>
        <w:t xml:space="preserve"> Massacre de Sinjar, </w:t>
      </w:r>
      <w:r w:rsidRPr="00A378ED">
        <w:rPr>
          <w:rFonts w:ascii="Arial" w:hAnsi="Arial" w:cs="Arial"/>
          <w:b/>
          <w:bCs/>
        </w:rPr>
        <w:t>norte do Iraque.</w:t>
      </w:r>
    </w:p>
    <w:p w:rsidR="00A378ED" w:rsidRDefault="00A378ED" w:rsidP="00A378ED">
      <w:pPr>
        <w:pStyle w:val="Default"/>
        <w:spacing w:line="360" w:lineRule="auto"/>
        <w:ind w:left="1068"/>
        <w:jc w:val="both"/>
        <w:rPr>
          <w:rFonts w:ascii="Arial" w:hAnsi="Arial" w:cs="Arial"/>
        </w:rPr>
      </w:pPr>
    </w:p>
    <w:p w:rsidR="00A378ED" w:rsidRDefault="00A378ED" w:rsidP="00A378ED">
      <w:pPr>
        <w:pStyle w:val="Default"/>
        <w:spacing w:line="360" w:lineRule="auto"/>
        <w:ind w:left="1428"/>
        <w:jc w:val="both"/>
        <w:rPr>
          <w:rFonts w:ascii="Arial" w:hAnsi="Arial" w:cs="Arial"/>
        </w:rPr>
      </w:pPr>
      <w:r>
        <w:rPr>
          <w:noProof/>
          <w:lang w:eastAsia="pt-PT"/>
        </w:rPr>
        <w:drawing>
          <wp:anchor distT="0" distB="0" distL="114300" distR="114300" simplePos="0" relativeHeight="251665408" behindDoc="0" locked="0" layoutInCell="1" allowOverlap="1">
            <wp:simplePos x="0" y="0"/>
            <wp:positionH relativeFrom="margin">
              <wp:posOffset>1199515</wp:posOffset>
            </wp:positionH>
            <wp:positionV relativeFrom="margin">
              <wp:posOffset>4789170</wp:posOffset>
            </wp:positionV>
            <wp:extent cx="2957195" cy="1788160"/>
            <wp:effectExtent l="0" t="0" r="0" b="2540"/>
            <wp:wrapSquare wrapText="bothSides"/>
            <wp:docPr id="11" name="Imagem 11" descr="Resultado de imagem para massacre de sin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massacre de sinja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7195" cy="1788160"/>
                    </a:xfrm>
                    <a:prstGeom prst="rect">
                      <a:avLst/>
                    </a:prstGeom>
                    <a:noFill/>
                    <a:ln>
                      <a:noFill/>
                    </a:ln>
                  </pic:spPr>
                </pic:pic>
              </a:graphicData>
            </a:graphic>
          </wp:anchor>
        </w:drawing>
      </w: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p w:rsidR="00A378ED" w:rsidRDefault="00A378ED" w:rsidP="00A378ED">
      <w:pPr>
        <w:pStyle w:val="Default"/>
        <w:spacing w:line="360" w:lineRule="auto"/>
        <w:ind w:left="1428"/>
        <w:jc w:val="both"/>
        <w:rPr>
          <w:rFonts w:ascii="Arial" w:hAnsi="Arial" w:cs="Arial"/>
        </w:rPr>
      </w:pPr>
    </w:p>
    <w:tbl>
      <w:tblPr>
        <w:tblStyle w:val="TabelacomGrelha"/>
        <w:tblpPr w:leftFromText="141" w:rightFromText="141" w:vertAnchor="text" w:horzAnchor="margin" w:tblpY="-2"/>
        <w:tblW w:w="9209" w:type="dxa"/>
        <w:tblLook w:val="04A0" w:firstRow="1" w:lastRow="0" w:firstColumn="1" w:lastColumn="0" w:noHBand="0" w:noVBand="1"/>
      </w:tblPr>
      <w:tblGrid>
        <w:gridCol w:w="1555"/>
        <w:gridCol w:w="4961"/>
        <w:gridCol w:w="2693"/>
      </w:tblGrid>
      <w:tr w:rsidR="00A378ED" w:rsidTr="008C1E6C">
        <w:trPr>
          <w:trHeight w:val="423"/>
        </w:trPr>
        <w:tc>
          <w:tcPr>
            <w:tcW w:w="1555" w:type="dxa"/>
          </w:tcPr>
          <w:p w:rsidR="00A378ED" w:rsidRDefault="00A378ED" w:rsidP="008C1E6C">
            <w:pPr>
              <w:pStyle w:val="Default"/>
              <w:spacing w:line="360" w:lineRule="auto"/>
              <w:jc w:val="center"/>
              <w:rPr>
                <w:rFonts w:ascii="Arial" w:hAnsi="Arial" w:cs="Arial"/>
              </w:rPr>
            </w:pPr>
            <w:r>
              <w:rPr>
                <w:rFonts w:ascii="Arial" w:hAnsi="Arial" w:cs="Arial"/>
              </w:rPr>
              <w:t>Data</w:t>
            </w:r>
          </w:p>
        </w:tc>
        <w:tc>
          <w:tcPr>
            <w:tcW w:w="4961" w:type="dxa"/>
          </w:tcPr>
          <w:p w:rsidR="00A378ED" w:rsidRDefault="00A378ED" w:rsidP="008C1E6C">
            <w:pPr>
              <w:pStyle w:val="Default"/>
              <w:spacing w:line="360" w:lineRule="auto"/>
              <w:jc w:val="center"/>
              <w:rPr>
                <w:rFonts w:ascii="Arial" w:hAnsi="Arial" w:cs="Arial"/>
              </w:rPr>
            </w:pPr>
            <w:r>
              <w:rPr>
                <w:rFonts w:ascii="Arial" w:hAnsi="Arial" w:cs="Arial"/>
              </w:rPr>
              <w:t>Ato terrorista</w:t>
            </w:r>
          </w:p>
        </w:tc>
        <w:tc>
          <w:tcPr>
            <w:tcW w:w="2693" w:type="dxa"/>
          </w:tcPr>
          <w:p w:rsidR="00A378ED" w:rsidRDefault="00A378ED" w:rsidP="008C1E6C">
            <w:pPr>
              <w:pStyle w:val="Default"/>
              <w:spacing w:line="360" w:lineRule="auto"/>
              <w:jc w:val="center"/>
              <w:rPr>
                <w:rFonts w:ascii="Arial" w:hAnsi="Arial" w:cs="Arial"/>
              </w:rPr>
            </w:pPr>
            <w:r>
              <w:rPr>
                <w:rFonts w:ascii="Arial" w:hAnsi="Arial" w:cs="Arial"/>
              </w:rPr>
              <w:t>Consequência</w:t>
            </w:r>
          </w:p>
        </w:tc>
      </w:tr>
      <w:tr w:rsidR="00A378ED" w:rsidTr="008C1E6C">
        <w:trPr>
          <w:trHeight w:val="122"/>
        </w:trPr>
        <w:tc>
          <w:tcPr>
            <w:tcW w:w="1555" w:type="dxa"/>
          </w:tcPr>
          <w:p w:rsidR="00A378ED" w:rsidRPr="00A378ED" w:rsidRDefault="00A378ED" w:rsidP="008C1E6C">
            <w:pPr>
              <w:pStyle w:val="Default"/>
              <w:spacing w:line="360" w:lineRule="auto"/>
              <w:rPr>
                <w:rFonts w:ascii="Arial" w:hAnsi="Arial" w:cs="Arial"/>
              </w:rPr>
            </w:pPr>
            <w:r w:rsidRPr="00A378ED">
              <w:rPr>
                <w:rFonts w:ascii="Arial" w:hAnsi="Arial" w:cs="Arial"/>
                <w:bCs/>
              </w:rPr>
              <w:t>agosto de 2014</w:t>
            </w:r>
          </w:p>
        </w:tc>
        <w:tc>
          <w:tcPr>
            <w:tcW w:w="4961" w:type="dxa"/>
          </w:tcPr>
          <w:p w:rsidR="00A378ED" w:rsidRPr="00A378ED" w:rsidRDefault="00A378ED" w:rsidP="008C1E6C">
            <w:pPr>
              <w:pStyle w:val="Default"/>
              <w:spacing w:line="360" w:lineRule="auto"/>
              <w:rPr>
                <w:rFonts w:ascii="Arial" w:hAnsi="Arial" w:cs="Arial"/>
              </w:rPr>
            </w:pPr>
            <w:r w:rsidRPr="00A378ED">
              <w:rPr>
                <w:rFonts w:ascii="Arial" w:hAnsi="Arial" w:cs="Arial"/>
                <w:bCs/>
              </w:rPr>
              <w:t>Assassinatos em massa realizados pelas tropas do Estado Islâmico.</w:t>
            </w:r>
          </w:p>
        </w:tc>
        <w:tc>
          <w:tcPr>
            <w:tcW w:w="2693" w:type="dxa"/>
          </w:tcPr>
          <w:p w:rsidR="00A378ED" w:rsidRPr="00A378ED" w:rsidRDefault="00A378ED" w:rsidP="00A378ED">
            <w:pPr>
              <w:pStyle w:val="Default"/>
              <w:spacing w:line="360" w:lineRule="auto"/>
              <w:rPr>
                <w:rFonts w:ascii="Arial" w:hAnsi="Arial" w:cs="Arial"/>
                <w:bCs/>
              </w:rPr>
            </w:pPr>
            <w:r w:rsidRPr="00A378ED">
              <w:rPr>
                <w:rFonts w:ascii="Arial" w:hAnsi="Arial" w:cs="Arial"/>
                <w:bCs/>
              </w:rPr>
              <w:t>5000 mortos</w:t>
            </w:r>
          </w:p>
          <w:p w:rsidR="00A378ED" w:rsidRPr="00A378ED" w:rsidRDefault="00A378ED" w:rsidP="008C1E6C">
            <w:pPr>
              <w:pStyle w:val="Default"/>
              <w:spacing w:line="360" w:lineRule="auto"/>
              <w:rPr>
                <w:rFonts w:ascii="Arial" w:hAnsi="Arial" w:cs="Arial"/>
                <w:bCs/>
              </w:rPr>
            </w:pPr>
          </w:p>
        </w:tc>
      </w:tr>
    </w:tbl>
    <w:p w:rsidR="00A378ED" w:rsidRDefault="00A378ED" w:rsidP="00A378ED">
      <w:pPr>
        <w:pStyle w:val="Default"/>
        <w:spacing w:line="360" w:lineRule="auto"/>
        <w:ind w:left="1428"/>
        <w:jc w:val="both"/>
        <w:rPr>
          <w:rFonts w:ascii="Arial" w:hAnsi="Arial" w:cs="Arial"/>
        </w:rPr>
      </w:pPr>
    </w:p>
    <w:p w:rsidR="00D72988" w:rsidRDefault="00D72988" w:rsidP="00B27C01">
      <w:pPr>
        <w:pStyle w:val="Default"/>
        <w:spacing w:line="360" w:lineRule="auto"/>
        <w:ind w:firstLine="708"/>
        <w:jc w:val="both"/>
        <w:rPr>
          <w:rFonts w:ascii="Arial" w:hAnsi="Arial" w:cs="Arial"/>
        </w:rPr>
      </w:pPr>
    </w:p>
    <w:p w:rsidR="00A378ED" w:rsidRDefault="00A378ED" w:rsidP="00B27C01">
      <w:pPr>
        <w:pStyle w:val="Default"/>
        <w:spacing w:line="360" w:lineRule="auto"/>
        <w:ind w:firstLine="708"/>
        <w:jc w:val="both"/>
        <w:rPr>
          <w:rFonts w:ascii="Arial" w:hAnsi="Arial" w:cs="Arial"/>
        </w:rPr>
      </w:pPr>
    </w:p>
    <w:p w:rsidR="00A378ED" w:rsidRDefault="00A378ED" w:rsidP="00B27C01">
      <w:pPr>
        <w:pStyle w:val="Default"/>
        <w:spacing w:line="360" w:lineRule="auto"/>
        <w:ind w:firstLine="708"/>
        <w:jc w:val="both"/>
        <w:rPr>
          <w:rFonts w:ascii="Arial" w:hAnsi="Arial" w:cs="Arial"/>
        </w:rPr>
      </w:pPr>
    </w:p>
    <w:p w:rsidR="00A378ED" w:rsidRPr="00240EF2" w:rsidRDefault="00521D5E" w:rsidP="00B27C01">
      <w:pPr>
        <w:pStyle w:val="Default"/>
        <w:spacing w:line="360" w:lineRule="auto"/>
        <w:ind w:firstLine="708"/>
        <w:jc w:val="both"/>
        <w:rPr>
          <w:rFonts w:ascii="Arial" w:hAnsi="Arial" w:cs="Arial"/>
          <w:b/>
          <w:sz w:val="28"/>
          <w:szCs w:val="28"/>
        </w:rPr>
      </w:pPr>
      <w:r>
        <w:rPr>
          <w:rFonts w:ascii="Arial" w:hAnsi="Arial" w:cs="Arial"/>
          <w:b/>
          <w:sz w:val="28"/>
          <w:szCs w:val="28"/>
        </w:rPr>
        <w:lastRenderedPageBreak/>
        <w:t>G</w:t>
      </w:r>
      <w:r w:rsidR="00240EF2" w:rsidRPr="00240EF2">
        <w:rPr>
          <w:rFonts w:ascii="Arial" w:hAnsi="Arial" w:cs="Arial"/>
          <w:b/>
          <w:sz w:val="28"/>
          <w:szCs w:val="28"/>
        </w:rPr>
        <w:t>rupos terroristas</w:t>
      </w:r>
      <w:r>
        <w:rPr>
          <w:rFonts w:ascii="Arial" w:hAnsi="Arial" w:cs="Arial"/>
          <w:b/>
          <w:sz w:val="28"/>
          <w:szCs w:val="28"/>
        </w:rPr>
        <w:t xml:space="preserve"> </w:t>
      </w:r>
    </w:p>
    <w:p w:rsidR="00240EF2" w:rsidRDefault="00240EF2" w:rsidP="00B27C01">
      <w:pPr>
        <w:pStyle w:val="Default"/>
        <w:spacing w:line="360" w:lineRule="auto"/>
        <w:ind w:firstLine="708"/>
        <w:jc w:val="both"/>
        <w:rPr>
          <w:rFonts w:ascii="Arial" w:hAnsi="Arial" w:cs="Arial"/>
        </w:rPr>
      </w:pPr>
    </w:p>
    <w:p w:rsidR="00240EF2" w:rsidRDefault="001D5717" w:rsidP="00B27C01">
      <w:pPr>
        <w:pStyle w:val="Default"/>
        <w:spacing w:line="360" w:lineRule="auto"/>
        <w:ind w:firstLine="708"/>
        <w:jc w:val="both"/>
        <w:rPr>
          <w:rFonts w:ascii="Arial" w:hAnsi="Arial" w:cs="Arial"/>
        </w:rPr>
      </w:pPr>
      <w:bookmarkStart w:id="0" w:name="_Hlk498792711"/>
      <w:r>
        <w:rPr>
          <w:rFonts w:ascii="Arial" w:hAnsi="Arial" w:cs="Arial"/>
        </w:rPr>
        <w:t>Motivados pelas mais diversas razões, muitos são os</w:t>
      </w:r>
      <w:r w:rsidR="00521D5E">
        <w:rPr>
          <w:rFonts w:ascii="Arial" w:hAnsi="Arial" w:cs="Arial"/>
        </w:rPr>
        <w:t xml:space="preserve"> grupos terroristas </w:t>
      </w:r>
      <w:r>
        <w:rPr>
          <w:rFonts w:ascii="Arial" w:hAnsi="Arial" w:cs="Arial"/>
        </w:rPr>
        <w:t xml:space="preserve">existentes </w:t>
      </w:r>
      <w:r w:rsidR="00521D5E">
        <w:rPr>
          <w:rFonts w:ascii="Arial" w:hAnsi="Arial" w:cs="Arial"/>
        </w:rPr>
        <w:t xml:space="preserve">a nível mundial. </w:t>
      </w:r>
      <w:r w:rsidR="008C13DD">
        <w:rPr>
          <w:rFonts w:ascii="Arial" w:hAnsi="Arial" w:cs="Arial"/>
        </w:rPr>
        <w:t>Aqui</w:t>
      </w:r>
      <w:r w:rsidR="004D5CF6">
        <w:rPr>
          <w:rFonts w:ascii="Arial" w:hAnsi="Arial" w:cs="Arial"/>
        </w:rPr>
        <w:t>,</w:t>
      </w:r>
      <w:r w:rsidR="00521D5E">
        <w:rPr>
          <w:rFonts w:ascii="Arial" w:hAnsi="Arial" w:cs="Arial"/>
        </w:rPr>
        <w:t xml:space="preserve"> apresentamos apenas a</w:t>
      </w:r>
      <w:r>
        <w:rPr>
          <w:rFonts w:ascii="Arial" w:hAnsi="Arial" w:cs="Arial"/>
        </w:rPr>
        <w:t>lguns dos grupos mais emblemáticos.</w:t>
      </w:r>
    </w:p>
    <w:p w:rsidR="00521D5E" w:rsidRDefault="00521D5E" w:rsidP="00B27C01">
      <w:pPr>
        <w:pStyle w:val="Default"/>
        <w:spacing w:line="360" w:lineRule="auto"/>
        <w:ind w:firstLine="708"/>
        <w:jc w:val="both"/>
        <w:rPr>
          <w:rFonts w:ascii="Arial" w:hAnsi="Arial" w:cs="Arial"/>
        </w:rPr>
      </w:pPr>
    </w:p>
    <w:p w:rsidR="00D42BBC" w:rsidRDefault="00D42BBC" w:rsidP="00D42BBC">
      <w:pPr>
        <w:pStyle w:val="Default"/>
        <w:numPr>
          <w:ilvl w:val="0"/>
          <w:numId w:val="36"/>
        </w:numPr>
        <w:spacing w:line="360" w:lineRule="auto"/>
        <w:jc w:val="both"/>
        <w:rPr>
          <w:rFonts w:ascii="Arial" w:hAnsi="Arial" w:cs="Arial"/>
        </w:rPr>
      </w:pPr>
      <w:r w:rsidRPr="00240EF2">
        <w:rPr>
          <w:rFonts w:ascii="Arial" w:hAnsi="Arial" w:cs="Arial"/>
          <w:b/>
          <w:bCs/>
        </w:rPr>
        <w:t>Al-Qaeda</w:t>
      </w:r>
    </w:p>
    <w:p w:rsidR="00D42BBC" w:rsidRDefault="00D42BBC" w:rsidP="00B27C01">
      <w:pPr>
        <w:pStyle w:val="Default"/>
        <w:spacing w:line="360" w:lineRule="auto"/>
        <w:ind w:firstLine="708"/>
        <w:jc w:val="both"/>
        <w:rPr>
          <w:rFonts w:ascii="Arial" w:hAnsi="Arial" w:cs="Arial"/>
        </w:rPr>
      </w:pPr>
    </w:p>
    <w:p w:rsidR="00D42BBC" w:rsidRDefault="00D42BBC" w:rsidP="00D42BBC">
      <w:pPr>
        <w:pStyle w:val="Default"/>
        <w:spacing w:line="360" w:lineRule="auto"/>
        <w:ind w:firstLine="708"/>
        <w:jc w:val="both"/>
        <w:rPr>
          <w:rFonts w:ascii="Arial" w:hAnsi="Arial" w:cs="Arial"/>
        </w:rPr>
      </w:pPr>
      <w:r w:rsidRPr="00E55CAE">
        <w:rPr>
          <w:rFonts w:ascii="Arial" w:hAnsi="Arial" w:cs="Arial"/>
        </w:rPr>
        <w:t>Criad</w:t>
      </w:r>
      <w:r>
        <w:rPr>
          <w:rFonts w:ascii="Arial" w:hAnsi="Arial" w:cs="Arial"/>
        </w:rPr>
        <w:t>a</w:t>
      </w:r>
      <w:r w:rsidRPr="00E55CAE">
        <w:rPr>
          <w:rFonts w:ascii="Arial" w:hAnsi="Arial" w:cs="Arial"/>
        </w:rPr>
        <w:t xml:space="preserve"> por Osama Bin Laden, em 1989, a Al-Qaeda  é uma organização terrorista formada, principalmente, por fundamentalistas islâmicos e árabes. </w:t>
      </w:r>
      <w:r>
        <w:rPr>
          <w:rFonts w:ascii="Arial" w:hAnsi="Arial" w:cs="Arial"/>
        </w:rPr>
        <w:t xml:space="preserve">Inicialmente o seu </w:t>
      </w:r>
      <w:r w:rsidRPr="00E55CAE">
        <w:rPr>
          <w:rFonts w:ascii="Arial" w:hAnsi="Arial" w:cs="Arial"/>
        </w:rPr>
        <w:t>foco de atuação tinha por objetivo expulsar as tropas russas do território do Afeganistão</w:t>
      </w:r>
      <w:r>
        <w:rPr>
          <w:rFonts w:ascii="Arial" w:hAnsi="Arial" w:cs="Arial"/>
        </w:rPr>
        <w:t>.</w:t>
      </w:r>
    </w:p>
    <w:p w:rsidR="00D42BBC" w:rsidRDefault="00D42BBC" w:rsidP="00D42BBC">
      <w:pPr>
        <w:pStyle w:val="Default"/>
        <w:spacing w:line="360" w:lineRule="auto"/>
        <w:ind w:firstLine="708"/>
        <w:jc w:val="both"/>
        <w:rPr>
          <w:rFonts w:ascii="Arial" w:hAnsi="Arial" w:cs="Arial"/>
        </w:rPr>
      </w:pPr>
      <w:r w:rsidRPr="00F728DA">
        <w:rPr>
          <w:rFonts w:ascii="Arial" w:hAnsi="Arial" w:cs="Arial"/>
        </w:rPr>
        <w:t xml:space="preserve">Atualmente, a Al-Qaeda possui bases em vários países (Somália, Argélia, Líbia, Chade, etc.), </w:t>
      </w:r>
      <w:r w:rsidR="001D5717">
        <w:rPr>
          <w:rFonts w:ascii="Arial" w:hAnsi="Arial" w:cs="Arial"/>
        </w:rPr>
        <w:t xml:space="preserve">as </w:t>
      </w:r>
      <w:r w:rsidRPr="00F728DA">
        <w:rPr>
          <w:rFonts w:ascii="Arial" w:hAnsi="Arial" w:cs="Arial"/>
        </w:rPr>
        <w:t>suas ações terroristas ocorrem em nações ocidentais e em países muçulmanos que apoiam os Estados Unidos, como, a Arábia Saudita, a Turquia e a Indonésia.</w:t>
      </w:r>
    </w:p>
    <w:p w:rsidR="00D42BBC" w:rsidRDefault="00D42BBC" w:rsidP="00D42BBC">
      <w:pPr>
        <w:pStyle w:val="Default"/>
        <w:spacing w:line="360" w:lineRule="auto"/>
        <w:ind w:left="25" w:firstLine="683"/>
        <w:jc w:val="both"/>
        <w:rPr>
          <w:rFonts w:ascii="Arial" w:hAnsi="Arial" w:cs="Arial"/>
          <w:bCs/>
        </w:rPr>
      </w:pPr>
      <w:r>
        <w:rPr>
          <w:rFonts w:ascii="Arial" w:hAnsi="Arial" w:cs="Arial"/>
          <w:bCs/>
          <w:iCs/>
          <w:lang w:val="en-US"/>
        </w:rPr>
        <w:t xml:space="preserve">Este </w:t>
      </w:r>
      <w:proofErr w:type="spellStart"/>
      <w:r>
        <w:rPr>
          <w:rFonts w:ascii="Arial" w:hAnsi="Arial" w:cs="Arial"/>
          <w:bCs/>
          <w:iCs/>
          <w:lang w:val="en-US"/>
        </w:rPr>
        <w:t>grupo</w:t>
      </w:r>
      <w:proofErr w:type="spellEnd"/>
      <w:r>
        <w:rPr>
          <w:rFonts w:ascii="Arial" w:hAnsi="Arial" w:cs="Arial"/>
          <w:bCs/>
          <w:iCs/>
          <w:lang w:val="en-US"/>
        </w:rPr>
        <w:t xml:space="preserve"> </w:t>
      </w:r>
      <w:proofErr w:type="spellStart"/>
      <w:r>
        <w:rPr>
          <w:rFonts w:ascii="Arial" w:hAnsi="Arial" w:cs="Arial"/>
          <w:bCs/>
          <w:iCs/>
          <w:lang w:val="en-US"/>
        </w:rPr>
        <w:t>foi</w:t>
      </w:r>
      <w:proofErr w:type="spellEnd"/>
      <w:r>
        <w:rPr>
          <w:rFonts w:ascii="Arial" w:hAnsi="Arial" w:cs="Arial"/>
          <w:bCs/>
          <w:iCs/>
          <w:lang w:val="en-US"/>
        </w:rPr>
        <w:t xml:space="preserve"> o </w:t>
      </w:r>
      <w:proofErr w:type="spellStart"/>
      <w:r>
        <w:rPr>
          <w:rFonts w:ascii="Arial" w:hAnsi="Arial" w:cs="Arial"/>
          <w:bCs/>
          <w:iCs/>
          <w:lang w:val="en-US"/>
        </w:rPr>
        <w:t>responsável</w:t>
      </w:r>
      <w:proofErr w:type="spellEnd"/>
      <w:r>
        <w:rPr>
          <w:rFonts w:ascii="Arial" w:hAnsi="Arial" w:cs="Arial"/>
          <w:bCs/>
          <w:iCs/>
          <w:lang w:val="en-US"/>
        </w:rPr>
        <w:t xml:space="preserve"> </w:t>
      </w:r>
      <w:proofErr w:type="spellStart"/>
      <w:r>
        <w:rPr>
          <w:rFonts w:ascii="Arial" w:hAnsi="Arial" w:cs="Arial"/>
          <w:bCs/>
          <w:iCs/>
          <w:lang w:val="en-US"/>
        </w:rPr>
        <w:t>pelo</w:t>
      </w:r>
      <w:proofErr w:type="spellEnd"/>
      <w:r>
        <w:rPr>
          <w:rFonts w:ascii="Arial" w:hAnsi="Arial" w:cs="Arial"/>
          <w:bCs/>
          <w:iCs/>
          <w:lang w:val="en-US"/>
        </w:rPr>
        <w:t xml:space="preserve"> </w:t>
      </w:r>
      <w:proofErr w:type="spellStart"/>
      <w:r>
        <w:rPr>
          <w:rFonts w:ascii="Arial" w:hAnsi="Arial" w:cs="Arial"/>
          <w:bCs/>
          <w:iCs/>
          <w:lang w:val="en-US"/>
        </w:rPr>
        <w:t>atentado</w:t>
      </w:r>
      <w:proofErr w:type="spellEnd"/>
      <w:r>
        <w:rPr>
          <w:rFonts w:ascii="Arial" w:hAnsi="Arial" w:cs="Arial"/>
          <w:bCs/>
          <w:iCs/>
          <w:lang w:val="en-US"/>
        </w:rPr>
        <w:t xml:space="preserve"> </w:t>
      </w:r>
      <w:proofErr w:type="spellStart"/>
      <w:r w:rsidRPr="005E2C14">
        <w:rPr>
          <w:rFonts w:ascii="Arial" w:hAnsi="Arial" w:cs="Arial"/>
          <w:bCs/>
          <w:iCs/>
          <w:lang w:val="en-US"/>
        </w:rPr>
        <w:t>ao</w:t>
      </w:r>
      <w:proofErr w:type="spellEnd"/>
      <w:r w:rsidRPr="005E2C14">
        <w:rPr>
          <w:rFonts w:ascii="Arial" w:hAnsi="Arial" w:cs="Arial"/>
          <w:bCs/>
          <w:iCs/>
          <w:lang w:val="en-US"/>
        </w:rPr>
        <w:t xml:space="preserve"> World Trade Center, </w:t>
      </w:r>
      <w:r w:rsidRPr="005E2C14">
        <w:rPr>
          <w:rFonts w:ascii="Arial" w:hAnsi="Arial" w:cs="Arial"/>
          <w:bCs/>
          <w:iCs/>
        </w:rPr>
        <w:t xml:space="preserve">Torres Gémeas e Pentágono, </w:t>
      </w:r>
      <w:r w:rsidRPr="005E2C14">
        <w:rPr>
          <w:rFonts w:ascii="Arial" w:hAnsi="Arial" w:cs="Arial"/>
          <w:bCs/>
        </w:rPr>
        <w:t>nos EUA a 11</w:t>
      </w:r>
      <w:r>
        <w:rPr>
          <w:rFonts w:ascii="Arial" w:hAnsi="Arial" w:cs="Arial"/>
          <w:bCs/>
        </w:rPr>
        <w:t xml:space="preserve"> de setembro de 2001.</w:t>
      </w:r>
    </w:p>
    <w:p w:rsidR="00D42BBC" w:rsidRDefault="00D42BBC" w:rsidP="00C719E3">
      <w:pPr>
        <w:pStyle w:val="Default"/>
        <w:spacing w:line="360" w:lineRule="auto"/>
        <w:jc w:val="both"/>
        <w:rPr>
          <w:rFonts w:ascii="Arial" w:hAnsi="Arial" w:cs="Arial"/>
        </w:rPr>
      </w:pPr>
    </w:p>
    <w:p w:rsidR="00D42BBC" w:rsidRDefault="00D42BBC" w:rsidP="00D42BBC">
      <w:pPr>
        <w:pStyle w:val="Default"/>
        <w:spacing w:line="360" w:lineRule="auto"/>
        <w:ind w:left="25" w:firstLine="683"/>
        <w:jc w:val="both"/>
        <w:rPr>
          <w:rFonts w:ascii="Arial" w:hAnsi="Arial" w:cs="Arial"/>
        </w:rPr>
      </w:pPr>
    </w:p>
    <w:p w:rsidR="00D42BBC" w:rsidRDefault="00D42BBC" w:rsidP="00D42BBC">
      <w:pPr>
        <w:pStyle w:val="Default"/>
        <w:numPr>
          <w:ilvl w:val="0"/>
          <w:numId w:val="37"/>
        </w:numPr>
        <w:spacing w:line="360" w:lineRule="auto"/>
        <w:jc w:val="both"/>
        <w:rPr>
          <w:rFonts w:ascii="Arial" w:hAnsi="Arial" w:cs="Arial"/>
        </w:rPr>
      </w:pPr>
      <w:r w:rsidRPr="00240EF2">
        <w:rPr>
          <w:rFonts w:ascii="Arial" w:hAnsi="Arial" w:cs="Arial"/>
          <w:b/>
          <w:bCs/>
        </w:rPr>
        <w:t>ETA</w:t>
      </w:r>
    </w:p>
    <w:p w:rsidR="00D42BBC" w:rsidRDefault="00D42BBC" w:rsidP="00D42BBC">
      <w:pPr>
        <w:pStyle w:val="Default"/>
        <w:spacing w:line="360" w:lineRule="auto"/>
        <w:ind w:left="25" w:firstLine="683"/>
        <w:jc w:val="both"/>
        <w:rPr>
          <w:rFonts w:ascii="Arial" w:hAnsi="Arial" w:cs="Arial"/>
        </w:rPr>
      </w:pPr>
    </w:p>
    <w:p w:rsidR="00A000AF" w:rsidRDefault="00A000AF" w:rsidP="00D42BBC">
      <w:pPr>
        <w:pStyle w:val="Default"/>
        <w:spacing w:line="360" w:lineRule="auto"/>
        <w:ind w:left="25" w:firstLine="683"/>
        <w:jc w:val="both"/>
        <w:rPr>
          <w:rFonts w:ascii="Arial" w:hAnsi="Arial" w:cs="Arial"/>
        </w:rPr>
      </w:pPr>
      <w:r w:rsidRPr="00A000AF">
        <w:rPr>
          <w:rFonts w:ascii="Arial" w:hAnsi="Arial" w:cs="Arial"/>
        </w:rPr>
        <w:t>ETA</w:t>
      </w:r>
      <w:r>
        <w:rPr>
          <w:rFonts w:ascii="Arial" w:hAnsi="Arial" w:cs="Arial"/>
        </w:rPr>
        <w:t xml:space="preserve"> ou </w:t>
      </w:r>
      <w:r w:rsidRPr="009F2483">
        <w:rPr>
          <w:rFonts w:ascii="Arial" w:hAnsi="Arial" w:cs="Arial"/>
        </w:rPr>
        <w:t>Pátria Basca e Liberdade</w:t>
      </w:r>
      <w:r>
        <w:rPr>
          <w:rFonts w:ascii="Arial" w:hAnsi="Arial" w:cs="Arial"/>
        </w:rPr>
        <w:t xml:space="preserve">, </w:t>
      </w:r>
      <w:r w:rsidRPr="00A000AF">
        <w:rPr>
          <w:rFonts w:ascii="Arial" w:hAnsi="Arial" w:cs="Arial"/>
        </w:rPr>
        <w:t>foi fundado em 31 de julho de 1959 por estudantes nacionalistas que se rebelaram contra o "imobilismo" do Partido Nacionalista Basco (PNV) ante ao franquismo.</w:t>
      </w:r>
    </w:p>
    <w:p w:rsidR="00D42BBC" w:rsidRDefault="00D42BBC" w:rsidP="00D42BBC">
      <w:pPr>
        <w:pStyle w:val="Default"/>
        <w:spacing w:line="360" w:lineRule="auto"/>
        <w:ind w:left="25" w:firstLine="683"/>
        <w:jc w:val="both"/>
        <w:rPr>
          <w:rFonts w:ascii="Arial" w:hAnsi="Arial" w:cs="Arial"/>
        </w:rPr>
      </w:pPr>
      <w:r w:rsidRPr="00240EF2">
        <w:rPr>
          <w:rFonts w:ascii="Arial" w:hAnsi="Arial" w:cs="Arial"/>
        </w:rPr>
        <w:t xml:space="preserve">Grupo da região do País Basco que </w:t>
      </w:r>
      <w:r>
        <w:rPr>
          <w:rFonts w:ascii="Arial" w:hAnsi="Arial" w:cs="Arial"/>
        </w:rPr>
        <w:t>luta por uma independência política e territorial.</w:t>
      </w:r>
    </w:p>
    <w:p w:rsidR="00D42BBC" w:rsidRPr="003F0572" w:rsidRDefault="006E50E9" w:rsidP="00D42BBC">
      <w:pPr>
        <w:pStyle w:val="Default"/>
        <w:spacing w:line="360" w:lineRule="auto"/>
        <w:ind w:left="25" w:firstLine="683"/>
        <w:jc w:val="both"/>
        <w:rPr>
          <w:rFonts w:ascii="Arial" w:hAnsi="Arial" w:cs="Arial"/>
        </w:rPr>
      </w:pPr>
      <w:r w:rsidRPr="003F0572">
        <w:rPr>
          <w:rFonts w:ascii="Arial" w:hAnsi="Arial" w:cs="Arial"/>
          <w:bCs/>
        </w:rPr>
        <w:t xml:space="preserve">O atentado a </w:t>
      </w:r>
      <w:r w:rsidR="000A3BD9" w:rsidRPr="003F0572">
        <w:rPr>
          <w:rFonts w:ascii="Arial" w:hAnsi="Arial" w:cs="Arial"/>
          <w:bCs/>
        </w:rPr>
        <w:t>nove de junho de 1</w:t>
      </w:r>
      <w:r w:rsidRPr="003F0572">
        <w:rPr>
          <w:rFonts w:ascii="Arial" w:hAnsi="Arial" w:cs="Arial"/>
          <w:bCs/>
        </w:rPr>
        <w:t>987</w:t>
      </w:r>
      <w:r w:rsidR="000A3BD9" w:rsidRPr="003F0572">
        <w:rPr>
          <w:rFonts w:ascii="Arial" w:hAnsi="Arial" w:cs="Arial"/>
        </w:rPr>
        <w:t xml:space="preserve">, onde um carro </w:t>
      </w:r>
      <w:r w:rsidRPr="003F0572">
        <w:rPr>
          <w:rFonts w:ascii="Arial" w:hAnsi="Arial" w:cs="Arial"/>
        </w:rPr>
        <w:t xml:space="preserve">bomba </w:t>
      </w:r>
      <w:r w:rsidR="001D5717">
        <w:rPr>
          <w:rFonts w:ascii="Arial" w:hAnsi="Arial" w:cs="Arial"/>
        </w:rPr>
        <w:t xml:space="preserve">explode no parque do centro </w:t>
      </w:r>
      <w:r w:rsidR="000A3BD9" w:rsidRPr="003F0572">
        <w:rPr>
          <w:rFonts w:ascii="Arial" w:hAnsi="Arial" w:cs="Arial"/>
        </w:rPr>
        <w:t xml:space="preserve">comercial </w:t>
      </w:r>
      <w:r w:rsidRPr="003F0572">
        <w:rPr>
          <w:rFonts w:ascii="Arial" w:hAnsi="Arial" w:cs="Arial"/>
        </w:rPr>
        <w:t>Hipercor</w:t>
      </w:r>
      <w:r w:rsidR="000A3BD9" w:rsidRPr="003F0572">
        <w:rPr>
          <w:rFonts w:ascii="Arial" w:hAnsi="Arial" w:cs="Arial"/>
        </w:rPr>
        <w:t>, em</w:t>
      </w:r>
      <w:r w:rsidRPr="003F0572">
        <w:rPr>
          <w:rFonts w:ascii="Arial" w:hAnsi="Arial" w:cs="Arial"/>
        </w:rPr>
        <w:t xml:space="preserve"> Barcelona</w:t>
      </w:r>
      <w:r w:rsidR="000A3BD9" w:rsidRPr="003F0572">
        <w:rPr>
          <w:rFonts w:ascii="Arial" w:hAnsi="Arial" w:cs="Arial"/>
        </w:rPr>
        <w:t>, foi da responsabilidade deste grupo.</w:t>
      </w:r>
    </w:p>
    <w:p w:rsidR="006E50E9" w:rsidRDefault="006E50E9" w:rsidP="00D42BBC">
      <w:pPr>
        <w:pStyle w:val="Default"/>
        <w:spacing w:line="360" w:lineRule="auto"/>
        <w:ind w:left="25" w:firstLine="683"/>
        <w:jc w:val="both"/>
        <w:rPr>
          <w:rFonts w:ascii="Arial" w:hAnsi="Arial" w:cs="Arial"/>
        </w:rPr>
      </w:pPr>
    </w:p>
    <w:p w:rsidR="00D42BBC" w:rsidRPr="00FA05E5" w:rsidRDefault="00FA05E5" w:rsidP="00FA05E5">
      <w:pPr>
        <w:pStyle w:val="Default"/>
        <w:numPr>
          <w:ilvl w:val="0"/>
          <w:numId w:val="37"/>
        </w:numPr>
        <w:spacing w:line="360" w:lineRule="auto"/>
        <w:jc w:val="both"/>
        <w:rPr>
          <w:rFonts w:ascii="Arial" w:hAnsi="Arial" w:cs="Arial"/>
        </w:rPr>
      </w:pPr>
      <w:r w:rsidRPr="00240EF2">
        <w:rPr>
          <w:rFonts w:ascii="Arial" w:hAnsi="Arial" w:cs="Arial"/>
          <w:b/>
          <w:bCs/>
        </w:rPr>
        <w:t>IRA</w:t>
      </w:r>
    </w:p>
    <w:p w:rsidR="00FA05E5" w:rsidRDefault="00FA05E5" w:rsidP="00FA05E5">
      <w:pPr>
        <w:pStyle w:val="Default"/>
        <w:spacing w:line="360" w:lineRule="auto"/>
        <w:jc w:val="both"/>
        <w:rPr>
          <w:rFonts w:ascii="Arial" w:hAnsi="Arial" w:cs="Arial"/>
        </w:rPr>
      </w:pPr>
    </w:p>
    <w:p w:rsidR="00FA05E5" w:rsidRDefault="00FA05E5" w:rsidP="00FA05E5">
      <w:pPr>
        <w:pStyle w:val="Default"/>
        <w:spacing w:line="360" w:lineRule="auto"/>
        <w:ind w:firstLine="708"/>
        <w:jc w:val="both"/>
        <w:rPr>
          <w:rFonts w:ascii="Arial" w:hAnsi="Arial" w:cs="Arial"/>
        </w:rPr>
      </w:pPr>
      <w:r w:rsidRPr="00240EF2">
        <w:rPr>
          <w:rFonts w:ascii="Arial" w:hAnsi="Arial" w:cs="Arial"/>
        </w:rPr>
        <w:lastRenderedPageBreak/>
        <w:t>Grupo terrorista irlandês católico</w:t>
      </w:r>
      <w:r w:rsidR="006B01A3">
        <w:rPr>
          <w:rFonts w:ascii="Arial" w:hAnsi="Arial" w:cs="Arial"/>
        </w:rPr>
        <w:t>, fundado em 1914,</w:t>
      </w:r>
      <w:r w:rsidRPr="00240EF2">
        <w:rPr>
          <w:rFonts w:ascii="Arial" w:hAnsi="Arial" w:cs="Arial"/>
        </w:rPr>
        <w:t xml:space="preserve"> </w:t>
      </w:r>
      <w:r w:rsidRPr="00FA05E5">
        <w:rPr>
          <w:rFonts w:ascii="Arial" w:hAnsi="Arial" w:cs="Arial"/>
        </w:rPr>
        <w:t xml:space="preserve">que pretendia separar a </w:t>
      </w:r>
      <w:hyperlink r:id="rId16" w:tooltip="Irlanda do Norte" w:history="1">
        <w:r w:rsidRPr="00FA05E5">
          <w:rPr>
            <w:rFonts w:ascii="Arial" w:hAnsi="Arial" w:cs="Arial"/>
          </w:rPr>
          <w:t>Irlanda do Norte</w:t>
        </w:r>
      </w:hyperlink>
      <w:r w:rsidRPr="00FA05E5">
        <w:rPr>
          <w:rFonts w:ascii="Arial" w:hAnsi="Arial" w:cs="Arial"/>
        </w:rPr>
        <w:t xml:space="preserve"> do </w:t>
      </w:r>
      <w:hyperlink r:id="rId17" w:tooltip="Reino Unido" w:history="1">
        <w:r w:rsidRPr="00FA05E5">
          <w:rPr>
            <w:rFonts w:ascii="Arial" w:hAnsi="Arial" w:cs="Arial"/>
          </w:rPr>
          <w:t>Reino Unido</w:t>
        </w:r>
      </w:hyperlink>
      <w:r w:rsidRPr="00FA05E5">
        <w:rPr>
          <w:rFonts w:ascii="Arial" w:hAnsi="Arial" w:cs="Arial"/>
        </w:rPr>
        <w:t xml:space="preserve"> e reanexar-se à </w:t>
      </w:r>
      <w:hyperlink r:id="rId18" w:tooltip="República da Irlanda" w:history="1">
        <w:r w:rsidRPr="00FA05E5">
          <w:rPr>
            <w:rFonts w:ascii="Arial" w:hAnsi="Arial" w:cs="Arial"/>
          </w:rPr>
          <w:t>República da Irlanda</w:t>
        </w:r>
      </w:hyperlink>
      <w:r w:rsidRPr="00FA05E5">
        <w:rPr>
          <w:rFonts w:ascii="Arial" w:hAnsi="Arial" w:cs="Arial"/>
        </w:rPr>
        <w:t>.</w:t>
      </w:r>
      <w:r>
        <w:rPr>
          <w:rFonts w:ascii="Arial" w:hAnsi="Arial" w:cs="Arial"/>
        </w:rPr>
        <w:t xml:space="preserve"> Para isso, </w:t>
      </w:r>
      <w:r w:rsidRPr="00FA05E5">
        <w:rPr>
          <w:rFonts w:ascii="Arial" w:hAnsi="Arial" w:cs="Arial"/>
        </w:rPr>
        <w:t>recorreu a  ataques bombistas e emboscadas com armas de fogo</w:t>
      </w:r>
      <w:r w:rsidR="004F4120">
        <w:rPr>
          <w:rFonts w:ascii="Arial" w:hAnsi="Arial" w:cs="Arial"/>
        </w:rPr>
        <w:t xml:space="preserve"> e tinha como alvos </w:t>
      </w:r>
      <w:r w:rsidR="008B0A96" w:rsidRPr="008B0A96">
        <w:rPr>
          <w:rFonts w:ascii="Arial" w:hAnsi="Arial" w:cs="Arial"/>
        </w:rPr>
        <w:t xml:space="preserve">tradicionais </w:t>
      </w:r>
      <w:hyperlink r:id="rId19" w:tooltip="Protestantismo" w:history="1">
        <w:r w:rsidR="008B0A96" w:rsidRPr="008B0A96">
          <w:rPr>
            <w:rFonts w:ascii="Arial" w:hAnsi="Arial" w:cs="Arial"/>
          </w:rPr>
          <w:t>protestantes</w:t>
        </w:r>
      </w:hyperlink>
      <w:r w:rsidR="008B0A96" w:rsidRPr="008B0A96">
        <w:rPr>
          <w:rFonts w:ascii="Arial" w:hAnsi="Arial" w:cs="Arial"/>
        </w:rPr>
        <w:t xml:space="preserve">, políticos unionistas e representantes do governo </w:t>
      </w:r>
      <w:hyperlink r:id="rId20" w:tooltip="Grã-Bretanha" w:history="1">
        <w:r w:rsidR="008B0A96" w:rsidRPr="008B0A96">
          <w:rPr>
            <w:rFonts w:ascii="Arial" w:hAnsi="Arial" w:cs="Arial"/>
          </w:rPr>
          <w:t>britânico</w:t>
        </w:r>
      </w:hyperlink>
      <w:r w:rsidR="008B0A96" w:rsidRPr="008B0A96">
        <w:rPr>
          <w:rFonts w:ascii="Arial" w:hAnsi="Arial" w:cs="Arial"/>
        </w:rPr>
        <w:t>.</w:t>
      </w:r>
    </w:p>
    <w:p w:rsidR="00A32A77" w:rsidRDefault="00A32A77" w:rsidP="00FA05E5">
      <w:pPr>
        <w:pStyle w:val="Default"/>
        <w:spacing w:line="360" w:lineRule="auto"/>
        <w:ind w:firstLine="708"/>
        <w:jc w:val="both"/>
        <w:rPr>
          <w:rFonts w:ascii="Arial" w:hAnsi="Arial" w:cs="Arial"/>
        </w:rPr>
      </w:pPr>
      <w:r w:rsidRPr="00A32A77">
        <w:rPr>
          <w:rFonts w:ascii="Arial" w:hAnsi="Arial" w:cs="Arial"/>
        </w:rPr>
        <w:t>A principal razão pela qual o IRA lutava era a igualdade religiosa, visto que 75% da população norte-irlandesa era protestante e o</w:t>
      </w:r>
      <w:r>
        <w:rPr>
          <w:rFonts w:ascii="Arial" w:hAnsi="Arial" w:cs="Arial"/>
        </w:rPr>
        <w:t xml:space="preserve">s restantes 25% </w:t>
      </w:r>
      <w:r w:rsidRPr="00A32A77">
        <w:rPr>
          <w:rFonts w:ascii="Arial" w:hAnsi="Arial" w:cs="Arial"/>
        </w:rPr>
        <w:t xml:space="preserve"> </w:t>
      </w:r>
      <w:hyperlink r:id="rId21" w:tooltip="Católica" w:history="1">
        <w:r w:rsidRPr="00A32A77">
          <w:rPr>
            <w:rFonts w:ascii="Arial" w:hAnsi="Arial" w:cs="Arial"/>
          </w:rPr>
          <w:t>católica</w:t>
        </w:r>
      </w:hyperlink>
      <w:r w:rsidRPr="00A32A77">
        <w:rPr>
          <w:rFonts w:ascii="Arial" w:hAnsi="Arial" w:cs="Arial"/>
        </w:rPr>
        <w:t>, o que fazia com que houvesse desigualdade e preconceito entre as religiões.</w:t>
      </w:r>
      <w:r w:rsidR="00584452">
        <w:rPr>
          <w:rFonts w:ascii="Arial" w:hAnsi="Arial" w:cs="Arial"/>
        </w:rPr>
        <w:t xml:space="preserve"> </w:t>
      </w:r>
    </w:p>
    <w:p w:rsidR="00584452" w:rsidRDefault="00584452" w:rsidP="00FA05E5">
      <w:pPr>
        <w:pStyle w:val="Default"/>
        <w:spacing w:line="360" w:lineRule="auto"/>
        <w:ind w:firstLine="708"/>
        <w:jc w:val="both"/>
        <w:rPr>
          <w:rFonts w:ascii="Arial" w:hAnsi="Arial" w:cs="Arial"/>
        </w:rPr>
      </w:pPr>
      <w:r>
        <w:rPr>
          <w:rFonts w:ascii="Arial" w:hAnsi="Arial" w:cs="Arial"/>
        </w:rPr>
        <w:t>Este grupo teve a sua extinção em 2005.</w:t>
      </w:r>
    </w:p>
    <w:p w:rsidR="00A32A77" w:rsidRDefault="00A32A77" w:rsidP="00FA05E5">
      <w:pPr>
        <w:pStyle w:val="Default"/>
        <w:spacing w:line="360" w:lineRule="auto"/>
        <w:ind w:firstLine="708"/>
        <w:jc w:val="both"/>
        <w:rPr>
          <w:rFonts w:ascii="Arial" w:hAnsi="Arial" w:cs="Arial"/>
        </w:rPr>
      </w:pPr>
    </w:p>
    <w:p w:rsidR="006B01A3" w:rsidRPr="006B01A3" w:rsidRDefault="006B01A3" w:rsidP="00C719E3">
      <w:pPr>
        <w:pStyle w:val="Default"/>
        <w:spacing w:line="360" w:lineRule="auto"/>
        <w:jc w:val="both"/>
        <w:rPr>
          <w:rFonts w:ascii="Arial" w:hAnsi="Arial" w:cs="Arial"/>
          <w:b/>
          <w:bCs/>
          <w:sz w:val="20"/>
          <w:szCs w:val="20"/>
        </w:rPr>
      </w:pPr>
    </w:p>
    <w:p w:rsidR="00A620C8" w:rsidRPr="0041441F" w:rsidRDefault="00E55CAE" w:rsidP="00E55CAE">
      <w:pPr>
        <w:pStyle w:val="Default"/>
        <w:numPr>
          <w:ilvl w:val="0"/>
          <w:numId w:val="34"/>
        </w:numPr>
        <w:spacing w:line="360" w:lineRule="auto"/>
        <w:jc w:val="both"/>
        <w:rPr>
          <w:rFonts w:ascii="Arial" w:hAnsi="Arial" w:cs="Arial"/>
          <w:b/>
          <w:bCs/>
        </w:rPr>
      </w:pPr>
      <w:r w:rsidRPr="0041441F">
        <w:rPr>
          <w:rFonts w:ascii="Arial" w:hAnsi="Arial" w:cs="Arial"/>
          <w:b/>
          <w:bCs/>
          <w:iCs/>
        </w:rPr>
        <w:t>ISIS</w:t>
      </w:r>
    </w:p>
    <w:p w:rsidR="00E9113A" w:rsidRPr="00FD1EDA" w:rsidRDefault="00E9113A" w:rsidP="00FD1EDA">
      <w:pPr>
        <w:pStyle w:val="Default"/>
        <w:spacing w:line="360" w:lineRule="auto"/>
        <w:jc w:val="both"/>
        <w:rPr>
          <w:rFonts w:ascii="Arial" w:hAnsi="Arial" w:cs="Arial"/>
        </w:rPr>
      </w:pPr>
      <w:r w:rsidRPr="00FD1EDA">
        <w:rPr>
          <w:rFonts w:ascii="Arial" w:hAnsi="Arial" w:cs="Arial"/>
        </w:rPr>
        <w:br/>
      </w:r>
      <w:r w:rsidR="00FD1EDA">
        <w:rPr>
          <w:rFonts w:ascii="Arial" w:hAnsi="Arial" w:cs="Arial"/>
        </w:rPr>
        <w:t xml:space="preserve">       Grupo </w:t>
      </w:r>
      <w:r w:rsidRPr="00FD1EDA">
        <w:rPr>
          <w:rFonts w:ascii="Arial" w:hAnsi="Arial" w:cs="Arial"/>
        </w:rPr>
        <w:t>jihadista extremista com liderança vindo dos árabes suni, vivendo no Iraque e Síria. Este grupo</w:t>
      </w:r>
      <w:r w:rsidR="008C13DD">
        <w:rPr>
          <w:rFonts w:ascii="Arial" w:hAnsi="Arial" w:cs="Arial"/>
        </w:rPr>
        <w:t>,</w:t>
      </w:r>
      <w:r w:rsidRPr="00FD1EDA">
        <w:rPr>
          <w:rFonts w:ascii="Arial" w:hAnsi="Arial" w:cs="Arial"/>
        </w:rPr>
        <w:t xml:space="preserve"> reivindica a autoridade política, militar e religiosa de todos os muçulmanos em torno do mundo</w:t>
      </w:r>
      <w:r w:rsidR="00FD1EDA">
        <w:rPr>
          <w:rFonts w:ascii="Arial" w:hAnsi="Arial" w:cs="Arial"/>
        </w:rPr>
        <w:t>.</w:t>
      </w:r>
    </w:p>
    <w:p w:rsidR="00E9113A" w:rsidRPr="00E55CAE" w:rsidRDefault="00E9113A" w:rsidP="00E9113A">
      <w:pPr>
        <w:pStyle w:val="Default"/>
        <w:spacing w:line="360" w:lineRule="auto"/>
        <w:jc w:val="both"/>
        <w:rPr>
          <w:rFonts w:ascii="Arial" w:hAnsi="Arial" w:cs="Arial"/>
          <w:b/>
          <w:bCs/>
        </w:rPr>
      </w:pPr>
    </w:p>
    <w:p w:rsidR="00A620C8" w:rsidRPr="0041441F" w:rsidRDefault="00E55CAE" w:rsidP="0041441F">
      <w:pPr>
        <w:pStyle w:val="Default"/>
        <w:numPr>
          <w:ilvl w:val="0"/>
          <w:numId w:val="34"/>
        </w:numPr>
        <w:spacing w:line="360" w:lineRule="auto"/>
        <w:jc w:val="both"/>
        <w:rPr>
          <w:rFonts w:ascii="Arial" w:hAnsi="Arial" w:cs="Arial"/>
          <w:b/>
          <w:bCs/>
          <w:iCs/>
        </w:rPr>
      </w:pPr>
      <w:r w:rsidRPr="0041441F">
        <w:rPr>
          <w:rFonts w:ascii="Arial" w:hAnsi="Arial" w:cs="Arial"/>
          <w:b/>
          <w:bCs/>
          <w:iCs/>
        </w:rPr>
        <w:t>Taliban</w:t>
      </w:r>
    </w:p>
    <w:p w:rsidR="00FD1EDA" w:rsidRDefault="00FD1EDA" w:rsidP="00FD1EDA">
      <w:pPr>
        <w:pStyle w:val="Default"/>
        <w:spacing w:line="360" w:lineRule="auto"/>
        <w:rPr>
          <w:rFonts w:ascii="Arial" w:hAnsi="Arial" w:cs="Arial"/>
          <w:b/>
          <w:bCs/>
        </w:rPr>
      </w:pPr>
    </w:p>
    <w:p w:rsidR="00A93E64" w:rsidRDefault="00FD1EDA" w:rsidP="00A93E64">
      <w:pPr>
        <w:pStyle w:val="Default"/>
        <w:spacing w:line="360" w:lineRule="auto"/>
        <w:ind w:firstLine="360"/>
        <w:jc w:val="both"/>
        <w:rPr>
          <w:rFonts w:ascii="Arial" w:hAnsi="Arial" w:cs="Arial"/>
        </w:rPr>
      </w:pPr>
      <w:r w:rsidRPr="00FD1EDA">
        <w:rPr>
          <w:rFonts w:ascii="Arial" w:hAnsi="Arial" w:cs="Arial"/>
        </w:rPr>
        <w:t>.</w:t>
      </w:r>
      <w:r w:rsidR="00A93E64" w:rsidRPr="00A93E64">
        <w:rPr>
          <w:rFonts w:ascii="Arial" w:hAnsi="Arial" w:cs="Arial"/>
        </w:rPr>
        <w:t xml:space="preserve">Um dos grupos de guerrilha afegãos, </w:t>
      </w:r>
      <w:r w:rsidR="00A93E64" w:rsidRPr="00FD1EDA">
        <w:rPr>
          <w:rFonts w:ascii="Arial" w:hAnsi="Arial" w:cs="Arial"/>
          <w:bCs/>
        </w:rPr>
        <w:t>formado</w:t>
      </w:r>
      <w:r w:rsidR="00A93E64">
        <w:rPr>
          <w:rFonts w:ascii="Arial" w:hAnsi="Arial" w:cs="Arial"/>
          <w:b/>
          <w:bCs/>
        </w:rPr>
        <w:t xml:space="preserve"> </w:t>
      </w:r>
      <w:r w:rsidR="00A93E64" w:rsidRPr="00FD1EDA">
        <w:rPr>
          <w:rFonts w:ascii="Arial" w:hAnsi="Arial" w:cs="Arial"/>
        </w:rPr>
        <w:t>Mullah Mohammed Omar,</w:t>
      </w:r>
      <w:r w:rsidR="00A93E64">
        <w:rPr>
          <w:rFonts w:ascii="Arial" w:hAnsi="Arial" w:cs="Arial"/>
        </w:rPr>
        <w:t xml:space="preserve"> em 1994.</w:t>
      </w:r>
      <w:r w:rsidR="00A93E64" w:rsidRPr="00A93E64">
        <w:rPr>
          <w:rFonts w:ascii="Arial" w:hAnsi="Arial" w:cs="Arial"/>
        </w:rPr>
        <w:t xml:space="preserve"> </w:t>
      </w:r>
    </w:p>
    <w:p w:rsidR="00FD1EDA" w:rsidRDefault="00A93E64" w:rsidP="00A93E64">
      <w:pPr>
        <w:pStyle w:val="Default"/>
        <w:spacing w:line="360" w:lineRule="auto"/>
        <w:ind w:firstLine="360"/>
        <w:jc w:val="both"/>
        <w:rPr>
          <w:rFonts w:ascii="Arial" w:hAnsi="Arial" w:cs="Arial"/>
        </w:rPr>
      </w:pPr>
      <w:r w:rsidRPr="00FD1EDA">
        <w:rPr>
          <w:rFonts w:ascii="Arial" w:hAnsi="Arial" w:cs="Arial"/>
        </w:rPr>
        <w:t>Algumas das maneiras deste grupo de fazer dinheiro incluem atividades como tráfico humano, tráfico de drogas e extorsão</w:t>
      </w:r>
      <w:r>
        <w:rPr>
          <w:rFonts w:ascii="Arial" w:hAnsi="Arial" w:cs="Arial"/>
        </w:rPr>
        <w:t>.</w:t>
      </w:r>
    </w:p>
    <w:p w:rsidR="00A93E64" w:rsidRPr="00A93E64" w:rsidRDefault="00A93E64" w:rsidP="00A93E64">
      <w:pPr>
        <w:pStyle w:val="Default"/>
        <w:spacing w:line="360" w:lineRule="auto"/>
        <w:ind w:firstLine="360"/>
        <w:jc w:val="both"/>
        <w:rPr>
          <w:rFonts w:ascii="Arial" w:hAnsi="Arial" w:cs="Arial"/>
        </w:rPr>
      </w:pPr>
    </w:p>
    <w:p w:rsidR="00A620C8" w:rsidRPr="0041441F" w:rsidRDefault="00E55CAE" w:rsidP="00E55CAE">
      <w:pPr>
        <w:pStyle w:val="Default"/>
        <w:numPr>
          <w:ilvl w:val="0"/>
          <w:numId w:val="34"/>
        </w:numPr>
        <w:spacing w:line="360" w:lineRule="auto"/>
        <w:rPr>
          <w:rFonts w:ascii="Arial" w:hAnsi="Arial" w:cs="Arial"/>
          <w:b/>
          <w:bCs/>
        </w:rPr>
      </w:pPr>
      <w:r w:rsidRPr="0041441F">
        <w:rPr>
          <w:rFonts w:ascii="Arial" w:hAnsi="Arial" w:cs="Arial"/>
          <w:b/>
          <w:bCs/>
          <w:iCs/>
        </w:rPr>
        <w:t>Boko Haram</w:t>
      </w:r>
    </w:p>
    <w:p w:rsidR="00F2611C" w:rsidRDefault="00F2611C" w:rsidP="00F2611C">
      <w:pPr>
        <w:pStyle w:val="Default"/>
        <w:spacing w:line="360" w:lineRule="auto"/>
        <w:ind w:firstLine="360"/>
        <w:rPr>
          <w:rFonts w:ascii="Arial" w:hAnsi="Arial" w:cs="Arial"/>
        </w:rPr>
      </w:pPr>
    </w:p>
    <w:p w:rsidR="00D06D6C" w:rsidRDefault="00F2611C" w:rsidP="00F707D5">
      <w:pPr>
        <w:pStyle w:val="Default"/>
        <w:spacing w:line="360" w:lineRule="auto"/>
        <w:ind w:firstLine="360"/>
        <w:jc w:val="both"/>
        <w:rPr>
          <w:rFonts w:ascii="Arial" w:hAnsi="Arial" w:cs="Arial"/>
        </w:rPr>
      </w:pPr>
      <w:r>
        <w:rPr>
          <w:rFonts w:ascii="Arial" w:hAnsi="Arial" w:cs="Arial"/>
        </w:rPr>
        <w:t xml:space="preserve">Considerado o </w:t>
      </w:r>
      <w:r w:rsidRPr="00F2611C">
        <w:rPr>
          <w:rFonts w:ascii="Arial" w:hAnsi="Arial" w:cs="Arial"/>
        </w:rPr>
        <w:t xml:space="preserve">pior grupo terrorista africano com base na África Ocidental, </w:t>
      </w:r>
      <w:r>
        <w:rPr>
          <w:rFonts w:ascii="Arial" w:hAnsi="Arial" w:cs="Arial"/>
        </w:rPr>
        <w:t>possui laços e</w:t>
      </w:r>
      <w:r w:rsidRPr="00F2611C">
        <w:rPr>
          <w:rFonts w:ascii="Arial" w:hAnsi="Arial" w:cs="Arial"/>
        </w:rPr>
        <w:t xml:space="preserve">streitos com Al-Qaeda. </w:t>
      </w:r>
      <w:r w:rsidR="00663DA4">
        <w:rPr>
          <w:rFonts w:ascii="Arial" w:hAnsi="Arial" w:cs="Arial"/>
        </w:rPr>
        <w:t>Baseia-se</w:t>
      </w:r>
      <w:r w:rsidRPr="00F2611C">
        <w:rPr>
          <w:rFonts w:ascii="Arial" w:hAnsi="Arial" w:cs="Arial"/>
        </w:rPr>
        <w:t xml:space="preserve"> no sequestro, bombardeando edifícios e matando civis inocentes.</w:t>
      </w:r>
    </w:p>
    <w:p w:rsidR="00F2611C" w:rsidRDefault="00F707D5" w:rsidP="00F707D5">
      <w:pPr>
        <w:pStyle w:val="Default"/>
        <w:spacing w:line="360" w:lineRule="auto"/>
        <w:ind w:firstLine="360"/>
        <w:jc w:val="both"/>
        <w:rPr>
          <w:rFonts w:ascii="Arial" w:hAnsi="Arial" w:cs="Arial"/>
        </w:rPr>
      </w:pPr>
      <w:r>
        <w:rPr>
          <w:rFonts w:ascii="Arial" w:hAnsi="Arial" w:cs="Arial"/>
        </w:rPr>
        <w:t>T</w:t>
      </w:r>
      <w:r w:rsidRPr="00F707D5">
        <w:rPr>
          <w:rFonts w:ascii="Arial" w:hAnsi="Arial" w:cs="Arial"/>
        </w:rPr>
        <w:t xml:space="preserve">em como objetivo acabar com a democracia na Nigéria e promover a educação exclusivamente em escolas islâmicas. </w:t>
      </w:r>
    </w:p>
    <w:p w:rsidR="00A620C8" w:rsidRPr="0041441F" w:rsidRDefault="00E55CAE" w:rsidP="00E55CAE">
      <w:pPr>
        <w:pStyle w:val="Default"/>
        <w:numPr>
          <w:ilvl w:val="0"/>
          <w:numId w:val="34"/>
        </w:numPr>
        <w:spacing w:line="360" w:lineRule="auto"/>
        <w:jc w:val="both"/>
        <w:rPr>
          <w:rFonts w:ascii="Arial" w:hAnsi="Arial" w:cs="Arial"/>
          <w:b/>
          <w:bCs/>
        </w:rPr>
      </w:pPr>
      <w:r w:rsidRPr="0041441F">
        <w:rPr>
          <w:rFonts w:ascii="Arial" w:hAnsi="Arial" w:cs="Arial"/>
          <w:b/>
          <w:bCs/>
          <w:iCs/>
        </w:rPr>
        <w:t>Forças Armadas Revolucionárias da Colômbia, FARC</w:t>
      </w:r>
    </w:p>
    <w:p w:rsidR="00240EF2" w:rsidRDefault="00240EF2" w:rsidP="00B27C01">
      <w:pPr>
        <w:pStyle w:val="Default"/>
        <w:spacing w:line="360" w:lineRule="auto"/>
        <w:ind w:firstLine="708"/>
        <w:jc w:val="both"/>
        <w:rPr>
          <w:rFonts w:ascii="Arial" w:hAnsi="Arial" w:cs="Arial"/>
          <w:b/>
          <w:bCs/>
        </w:rPr>
      </w:pPr>
    </w:p>
    <w:p w:rsidR="00240EF2" w:rsidRPr="00240EF2" w:rsidRDefault="001B3ABE" w:rsidP="001B3ABE">
      <w:pPr>
        <w:pStyle w:val="Default"/>
        <w:spacing w:line="360" w:lineRule="auto"/>
        <w:ind w:firstLine="360"/>
        <w:jc w:val="both"/>
        <w:rPr>
          <w:rFonts w:ascii="Arial" w:hAnsi="Arial" w:cs="Arial"/>
        </w:rPr>
      </w:pPr>
      <w:r>
        <w:rPr>
          <w:rFonts w:ascii="Arial" w:hAnsi="Arial" w:cs="Arial"/>
        </w:rPr>
        <w:lastRenderedPageBreak/>
        <w:t>G</w:t>
      </w:r>
      <w:r w:rsidRPr="001B3ABE">
        <w:rPr>
          <w:rFonts w:ascii="Arial" w:hAnsi="Arial" w:cs="Arial"/>
        </w:rPr>
        <w:t>rupo anti-imperialista que luta pel</w:t>
      </w:r>
      <w:r w:rsidR="00DC3FE6">
        <w:rPr>
          <w:rFonts w:ascii="Arial" w:hAnsi="Arial" w:cs="Arial"/>
        </w:rPr>
        <w:t>a</w:t>
      </w:r>
      <w:r w:rsidR="00DC3FE6" w:rsidRPr="00DC3FE6">
        <w:rPr>
          <w:rFonts w:ascii="Arial" w:hAnsi="Arial" w:cs="Arial"/>
        </w:rPr>
        <w:t xml:space="preserve"> implantação do </w:t>
      </w:r>
      <w:hyperlink r:id="rId22" w:tooltip="Socialismo" w:history="1">
        <w:r w:rsidR="00DC3FE6" w:rsidRPr="00DC3FE6">
          <w:rPr>
            <w:rFonts w:ascii="Arial" w:hAnsi="Arial" w:cs="Arial"/>
          </w:rPr>
          <w:t>socialismo</w:t>
        </w:r>
      </w:hyperlink>
      <w:r w:rsidR="00DC3FE6" w:rsidRPr="00DC3FE6">
        <w:rPr>
          <w:rFonts w:ascii="Arial" w:hAnsi="Arial" w:cs="Arial"/>
        </w:rPr>
        <w:t xml:space="preserve"> na </w:t>
      </w:r>
      <w:hyperlink r:id="rId23" w:tooltip="Colômbia" w:history="1">
        <w:r w:rsidR="00DC3FE6" w:rsidRPr="00DC3FE6">
          <w:rPr>
            <w:rFonts w:ascii="Arial" w:hAnsi="Arial" w:cs="Arial"/>
          </w:rPr>
          <w:t>Colômbia</w:t>
        </w:r>
      </w:hyperlink>
      <w:r w:rsidR="00DC3FE6">
        <w:rPr>
          <w:rFonts w:ascii="Arial" w:hAnsi="Arial" w:cs="Arial"/>
        </w:rPr>
        <w:t>,</w:t>
      </w:r>
      <w:r w:rsidRPr="001B3ABE">
        <w:rPr>
          <w:rFonts w:ascii="Arial" w:hAnsi="Arial" w:cs="Arial"/>
        </w:rPr>
        <w:t xml:space="preserve"> defende os pobres agricultores</w:t>
      </w:r>
      <w:r w:rsidR="00DC3FE6">
        <w:rPr>
          <w:rFonts w:ascii="Arial" w:hAnsi="Arial" w:cs="Arial"/>
        </w:rPr>
        <w:t xml:space="preserve"> e os </w:t>
      </w:r>
      <w:r w:rsidR="00DC3FE6" w:rsidRPr="00DC3FE6">
        <w:rPr>
          <w:rFonts w:ascii="Arial" w:hAnsi="Arial" w:cs="Arial"/>
        </w:rPr>
        <w:t>direito</w:t>
      </w:r>
      <w:r w:rsidR="00DC3FE6">
        <w:rPr>
          <w:rFonts w:ascii="Arial" w:hAnsi="Arial" w:cs="Arial"/>
        </w:rPr>
        <w:t>s</w:t>
      </w:r>
      <w:r w:rsidR="00DC3FE6" w:rsidRPr="00DC3FE6">
        <w:rPr>
          <w:rFonts w:ascii="Arial" w:hAnsi="Arial" w:cs="Arial"/>
        </w:rPr>
        <w:t xml:space="preserve"> dos presos colombianos</w:t>
      </w:r>
      <w:r w:rsidR="00DC3FE6">
        <w:rPr>
          <w:rFonts w:ascii="Arial" w:hAnsi="Arial" w:cs="Arial"/>
        </w:rPr>
        <w:t>, assim como</w:t>
      </w:r>
      <w:r w:rsidRPr="001B3ABE">
        <w:rPr>
          <w:rFonts w:ascii="Arial" w:hAnsi="Arial" w:cs="Arial"/>
        </w:rPr>
        <w:t xml:space="preserve"> luta</w:t>
      </w:r>
      <w:r w:rsidR="00DC3FE6">
        <w:rPr>
          <w:rFonts w:ascii="Arial" w:hAnsi="Arial" w:cs="Arial"/>
        </w:rPr>
        <w:t>m</w:t>
      </w:r>
      <w:r w:rsidRPr="001B3ABE">
        <w:rPr>
          <w:rFonts w:ascii="Arial" w:hAnsi="Arial" w:cs="Arial"/>
        </w:rPr>
        <w:t xml:space="preserve"> contra a privatização dos recursos naturais na Colômbia</w:t>
      </w:r>
      <w:r>
        <w:rPr>
          <w:rFonts w:ascii="Arial" w:hAnsi="Arial" w:cs="Arial"/>
        </w:rPr>
        <w:t xml:space="preserve">. </w:t>
      </w:r>
      <w:bookmarkEnd w:id="0"/>
    </w:p>
    <w:p w:rsidR="00240EF2" w:rsidRDefault="00240EF2" w:rsidP="00B27C01">
      <w:pPr>
        <w:pStyle w:val="Default"/>
        <w:spacing w:line="360" w:lineRule="auto"/>
        <w:ind w:firstLine="708"/>
        <w:jc w:val="both"/>
        <w:rPr>
          <w:rFonts w:ascii="Arial" w:hAnsi="Arial" w:cs="Arial"/>
        </w:rPr>
      </w:pPr>
    </w:p>
    <w:p w:rsidR="00240EF2" w:rsidRDefault="00240EF2"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AC117C" w:rsidRDefault="00AC117C"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C719E3" w:rsidRDefault="00C719E3" w:rsidP="00B27C01">
      <w:pPr>
        <w:pStyle w:val="Default"/>
        <w:spacing w:line="360" w:lineRule="auto"/>
        <w:ind w:firstLine="708"/>
        <w:jc w:val="both"/>
        <w:rPr>
          <w:rFonts w:ascii="Arial" w:hAnsi="Arial" w:cs="Arial"/>
        </w:rPr>
      </w:pPr>
    </w:p>
    <w:p w:rsidR="00240EF2" w:rsidRPr="00AC117C" w:rsidRDefault="00C974BF" w:rsidP="00B27C01">
      <w:pPr>
        <w:pStyle w:val="Default"/>
        <w:spacing w:line="360" w:lineRule="auto"/>
        <w:ind w:firstLine="708"/>
        <w:jc w:val="both"/>
        <w:rPr>
          <w:rFonts w:ascii="Arial" w:hAnsi="Arial" w:cs="Arial"/>
          <w:b/>
          <w:color w:val="auto"/>
          <w:sz w:val="28"/>
          <w:szCs w:val="28"/>
        </w:rPr>
      </w:pPr>
      <w:r w:rsidRPr="00AC117C">
        <w:rPr>
          <w:rFonts w:ascii="Arial" w:hAnsi="Arial" w:cs="Arial"/>
          <w:b/>
          <w:color w:val="auto"/>
          <w:sz w:val="28"/>
          <w:szCs w:val="28"/>
        </w:rPr>
        <w:lastRenderedPageBreak/>
        <w:t>O que é o ciberterrorismo ?</w:t>
      </w:r>
    </w:p>
    <w:p w:rsidR="00EA5BF7" w:rsidRPr="00AC117C" w:rsidRDefault="00EA5BF7" w:rsidP="00B27C01">
      <w:pPr>
        <w:pStyle w:val="Default"/>
        <w:spacing w:line="360" w:lineRule="auto"/>
        <w:ind w:firstLine="708"/>
        <w:jc w:val="both"/>
        <w:rPr>
          <w:rFonts w:ascii="Arial" w:hAnsi="Arial" w:cs="Arial"/>
          <w:color w:val="auto"/>
        </w:rPr>
      </w:pPr>
    </w:p>
    <w:p w:rsidR="00AA4F6C" w:rsidRPr="00AC117C" w:rsidRDefault="00AA4F6C" w:rsidP="00AA4F6C">
      <w:pPr>
        <w:spacing w:after="0" w:line="360" w:lineRule="auto"/>
        <w:ind w:firstLine="708"/>
        <w:jc w:val="both"/>
        <w:rPr>
          <w:rFonts w:ascii="Arial" w:hAnsi="Arial" w:cs="Arial"/>
          <w:sz w:val="24"/>
          <w:szCs w:val="24"/>
        </w:rPr>
      </w:pPr>
      <w:r w:rsidRPr="00AC117C">
        <w:rPr>
          <w:rFonts w:ascii="Arial" w:hAnsi="Arial" w:cs="Arial"/>
          <w:sz w:val="24"/>
          <w:szCs w:val="24"/>
        </w:rPr>
        <w:t xml:space="preserve">As noções de ciberterrorismo podem datar desde o início de 1990, quando o uso da Internet despoletou e surgiram vários estudos acerca dos potenciais riscos apresentados pela grande afluência de informação facilmente alcançável. </w:t>
      </w:r>
    </w:p>
    <w:p w:rsidR="0032638E" w:rsidRPr="00AC117C" w:rsidRDefault="0032638E" w:rsidP="00470385">
      <w:pPr>
        <w:spacing w:after="0" w:line="360" w:lineRule="auto"/>
        <w:ind w:firstLine="708"/>
        <w:jc w:val="both"/>
        <w:rPr>
          <w:rFonts w:ascii="Arial" w:hAnsi="Arial" w:cs="Arial"/>
          <w:i/>
          <w:sz w:val="24"/>
          <w:szCs w:val="24"/>
        </w:rPr>
      </w:pPr>
      <w:r w:rsidRPr="00AC117C">
        <w:rPr>
          <w:rFonts w:ascii="Arial" w:hAnsi="Arial" w:cs="Arial"/>
          <w:sz w:val="24"/>
          <w:szCs w:val="24"/>
        </w:rPr>
        <w:t>Segundo Dorothy Denning “</w:t>
      </w:r>
      <w:r w:rsidRPr="00AC117C">
        <w:rPr>
          <w:rFonts w:ascii="Arial" w:hAnsi="Arial" w:cs="Arial"/>
          <w:i/>
          <w:sz w:val="24"/>
          <w:szCs w:val="24"/>
        </w:rPr>
        <w:t>O ciberterrorismo é a convergência entre o ciberespaço e o terrorismo. Este refere-se a ataques ilegais e ameaças de ataques a computadores e informações armazenadas com o intuito de intimidar o governo e/ou as pessoas envolvidas devido a objetivos políticos ou sociais. No entanto, para se qualificar como ciberterrorismo, o ataque deve resultar em violência contra pessoas ou propriedades ou, pelo menos, causar grande impacto para gerar medo.”</w:t>
      </w:r>
    </w:p>
    <w:p w:rsidR="008C1E6C" w:rsidRPr="00AC117C" w:rsidRDefault="00C974BF" w:rsidP="00470385">
      <w:pPr>
        <w:pStyle w:val="Default"/>
        <w:spacing w:line="360" w:lineRule="auto"/>
        <w:ind w:firstLine="708"/>
        <w:jc w:val="both"/>
        <w:rPr>
          <w:rFonts w:ascii="Arial" w:hAnsi="Arial" w:cs="Arial"/>
          <w:color w:val="auto"/>
        </w:rPr>
      </w:pPr>
      <w:r w:rsidRPr="00AC117C">
        <w:rPr>
          <w:rFonts w:ascii="Arial" w:hAnsi="Arial" w:cs="Arial"/>
          <w:color w:val="auto"/>
        </w:rPr>
        <w:t>O conceito de ciberterrorismo está inserido no conceito de terrorismo, já que se trataria de um ato de terrorismo praticado por meio cibernético ou através das novas tecnologias. O u</w:t>
      </w:r>
      <w:r w:rsidR="008C1E6C" w:rsidRPr="00AC117C">
        <w:rPr>
          <w:rFonts w:ascii="Arial" w:hAnsi="Arial" w:cs="Arial"/>
          <w:color w:val="auto"/>
        </w:rPr>
        <w:t>so da Internet e de meios eletrónicos para fins terroristas</w:t>
      </w:r>
      <w:r w:rsidRPr="00AC117C">
        <w:rPr>
          <w:rFonts w:ascii="Arial" w:hAnsi="Arial" w:cs="Arial"/>
          <w:color w:val="auto"/>
        </w:rPr>
        <w:t>, o a</w:t>
      </w:r>
      <w:r w:rsidR="008C1E6C" w:rsidRPr="00AC117C">
        <w:rPr>
          <w:rFonts w:ascii="Arial" w:hAnsi="Arial" w:cs="Arial"/>
          <w:color w:val="auto"/>
        </w:rPr>
        <w:t>taque a infra-estruturas eletrónicas também elas ligadas a Internet</w:t>
      </w:r>
      <w:r w:rsidRPr="00AC117C">
        <w:rPr>
          <w:rFonts w:ascii="Arial" w:hAnsi="Arial" w:cs="Arial"/>
          <w:color w:val="auto"/>
        </w:rPr>
        <w:t xml:space="preserve"> são ciberterrorismo.</w:t>
      </w:r>
    </w:p>
    <w:p w:rsidR="00371AA2" w:rsidRPr="00AC117C" w:rsidRDefault="00371AA2" w:rsidP="00C974BF">
      <w:pPr>
        <w:pStyle w:val="Default"/>
        <w:spacing w:line="360" w:lineRule="auto"/>
        <w:ind w:firstLine="708"/>
        <w:jc w:val="both"/>
        <w:rPr>
          <w:rFonts w:ascii="Arial" w:hAnsi="Arial" w:cs="Arial"/>
          <w:color w:val="auto"/>
        </w:rPr>
      </w:pPr>
      <w:r w:rsidRPr="00AC117C">
        <w:rPr>
          <w:rFonts w:ascii="Arial" w:hAnsi="Arial" w:cs="Arial"/>
          <w:color w:val="auto"/>
        </w:rPr>
        <w:t>Este tipo de terrorismo tem vindo a aumentar cada vez mais</w:t>
      </w:r>
      <w:r w:rsidR="00D660F5" w:rsidRPr="00AC117C">
        <w:rPr>
          <w:rFonts w:ascii="Arial" w:hAnsi="Arial" w:cs="Arial"/>
          <w:color w:val="auto"/>
        </w:rPr>
        <w:t>, sendo</w:t>
      </w:r>
      <w:r w:rsidRPr="00AC117C">
        <w:rPr>
          <w:rFonts w:ascii="Arial" w:hAnsi="Arial" w:cs="Arial"/>
          <w:color w:val="auto"/>
        </w:rPr>
        <w:t xml:space="preserve"> motivo de crescente preocupação a nível </w:t>
      </w:r>
      <w:r w:rsidR="00D660F5" w:rsidRPr="00AC117C">
        <w:rPr>
          <w:rFonts w:ascii="Arial" w:hAnsi="Arial" w:cs="Arial"/>
          <w:color w:val="auto"/>
        </w:rPr>
        <w:t>mundial</w:t>
      </w:r>
      <w:r w:rsidRPr="00AC117C">
        <w:rPr>
          <w:rFonts w:ascii="Arial" w:hAnsi="Arial" w:cs="Arial"/>
          <w:color w:val="auto"/>
        </w:rPr>
        <w:t xml:space="preserve"> pelas suas possíveis consequências econômicas e danos que podem provocar ao normal funcionamento de um país.</w:t>
      </w:r>
    </w:p>
    <w:p w:rsidR="00D63DAA" w:rsidRPr="00AC117C" w:rsidRDefault="00D63DAA" w:rsidP="00F41D99">
      <w:pPr>
        <w:spacing w:after="0" w:line="360" w:lineRule="auto"/>
        <w:ind w:firstLine="360"/>
        <w:jc w:val="both"/>
        <w:rPr>
          <w:rFonts w:ascii="Arial" w:hAnsi="Arial" w:cs="Arial"/>
          <w:sz w:val="24"/>
          <w:szCs w:val="24"/>
        </w:rPr>
      </w:pPr>
      <w:r w:rsidRPr="00AC117C">
        <w:rPr>
          <w:rFonts w:ascii="Arial" w:hAnsi="Arial" w:cs="Arial"/>
          <w:sz w:val="24"/>
          <w:szCs w:val="24"/>
        </w:rPr>
        <w:t>O ciberterrorismo é uma opção atrativa para os terroristas modernos por diversas razões:</w:t>
      </w:r>
    </w:p>
    <w:p w:rsidR="00D63DAA" w:rsidRPr="00AC117C" w:rsidRDefault="00D63DAA" w:rsidP="00F41D99">
      <w:pPr>
        <w:pStyle w:val="PargrafodaLista"/>
        <w:numPr>
          <w:ilvl w:val="0"/>
          <w:numId w:val="43"/>
        </w:numPr>
        <w:spacing w:after="0" w:line="360" w:lineRule="auto"/>
        <w:jc w:val="both"/>
        <w:rPr>
          <w:rFonts w:ascii="Arial" w:hAnsi="Arial" w:cs="Arial"/>
          <w:sz w:val="24"/>
          <w:szCs w:val="24"/>
        </w:rPr>
      </w:pPr>
      <w:r w:rsidRPr="00AC117C">
        <w:rPr>
          <w:rFonts w:ascii="Arial" w:hAnsi="Arial" w:cs="Arial"/>
          <w:sz w:val="24"/>
          <w:szCs w:val="24"/>
        </w:rPr>
        <w:t>É mais barato do que os métodos tradicionais de terrorismo;</w:t>
      </w:r>
    </w:p>
    <w:p w:rsidR="00D63DAA" w:rsidRPr="00AC117C" w:rsidRDefault="00D63DAA" w:rsidP="00F41D99">
      <w:pPr>
        <w:pStyle w:val="PargrafodaLista"/>
        <w:numPr>
          <w:ilvl w:val="0"/>
          <w:numId w:val="43"/>
        </w:numPr>
        <w:spacing w:after="0" w:line="360" w:lineRule="auto"/>
        <w:jc w:val="both"/>
        <w:rPr>
          <w:rFonts w:ascii="Arial" w:hAnsi="Arial" w:cs="Arial"/>
          <w:sz w:val="24"/>
          <w:szCs w:val="24"/>
        </w:rPr>
      </w:pPr>
      <w:r w:rsidRPr="00AC117C">
        <w:rPr>
          <w:rFonts w:ascii="Arial" w:hAnsi="Arial" w:cs="Arial"/>
          <w:sz w:val="24"/>
          <w:szCs w:val="24"/>
        </w:rPr>
        <w:t>É mais anónimo;</w:t>
      </w:r>
    </w:p>
    <w:p w:rsidR="00D63DAA" w:rsidRPr="00AC117C" w:rsidRDefault="00D63DAA" w:rsidP="00F41D99">
      <w:pPr>
        <w:pStyle w:val="PargrafodaLista"/>
        <w:numPr>
          <w:ilvl w:val="0"/>
          <w:numId w:val="43"/>
        </w:numPr>
        <w:spacing w:after="0" w:line="360" w:lineRule="auto"/>
        <w:jc w:val="both"/>
        <w:rPr>
          <w:rFonts w:ascii="Arial" w:hAnsi="Arial" w:cs="Arial"/>
          <w:sz w:val="24"/>
          <w:szCs w:val="24"/>
        </w:rPr>
      </w:pPr>
      <w:r w:rsidRPr="00AC117C">
        <w:rPr>
          <w:rFonts w:ascii="Arial" w:hAnsi="Arial" w:cs="Arial"/>
          <w:sz w:val="24"/>
          <w:szCs w:val="24"/>
        </w:rPr>
        <w:t>A variedade e número de alvos é maior;</w:t>
      </w:r>
    </w:p>
    <w:p w:rsidR="00D63DAA" w:rsidRPr="00AC117C" w:rsidRDefault="00D63DAA" w:rsidP="00F41D99">
      <w:pPr>
        <w:pStyle w:val="PargrafodaLista"/>
        <w:numPr>
          <w:ilvl w:val="0"/>
          <w:numId w:val="43"/>
        </w:numPr>
        <w:spacing w:after="0" w:line="360" w:lineRule="auto"/>
        <w:jc w:val="both"/>
        <w:rPr>
          <w:rFonts w:ascii="Arial" w:hAnsi="Arial" w:cs="Arial"/>
          <w:sz w:val="24"/>
          <w:szCs w:val="24"/>
        </w:rPr>
      </w:pPr>
      <w:r w:rsidRPr="00AC117C">
        <w:rPr>
          <w:rFonts w:ascii="Arial" w:hAnsi="Arial" w:cs="Arial"/>
          <w:sz w:val="24"/>
          <w:szCs w:val="24"/>
        </w:rPr>
        <w:t>Pode ser conduzido remotamente;</w:t>
      </w:r>
    </w:p>
    <w:p w:rsidR="00D63DAA" w:rsidRPr="00AC117C" w:rsidRDefault="00D63DAA" w:rsidP="00F41D99">
      <w:pPr>
        <w:pStyle w:val="PargrafodaLista"/>
        <w:numPr>
          <w:ilvl w:val="0"/>
          <w:numId w:val="43"/>
        </w:numPr>
        <w:spacing w:after="0" w:line="360" w:lineRule="auto"/>
        <w:jc w:val="both"/>
        <w:rPr>
          <w:rFonts w:ascii="Arial" w:hAnsi="Arial" w:cs="Arial"/>
          <w:sz w:val="24"/>
          <w:szCs w:val="24"/>
        </w:rPr>
      </w:pPr>
      <w:r w:rsidRPr="00AC117C">
        <w:rPr>
          <w:rFonts w:ascii="Arial" w:hAnsi="Arial" w:cs="Arial"/>
          <w:sz w:val="24"/>
          <w:szCs w:val="24"/>
        </w:rPr>
        <w:t>Tem a capacidade de afetar diretamente um maior número de pessoas.</w:t>
      </w:r>
    </w:p>
    <w:p w:rsidR="00937217" w:rsidRPr="00AC117C" w:rsidRDefault="00D47C13" w:rsidP="00E02702">
      <w:pPr>
        <w:pStyle w:val="Default"/>
        <w:spacing w:line="360" w:lineRule="auto"/>
        <w:ind w:firstLine="708"/>
        <w:jc w:val="both"/>
        <w:rPr>
          <w:rFonts w:ascii="Arial" w:hAnsi="Arial" w:cs="Arial"/>
          <w:color w:val="auto"/>
        </w:rPr>
      </w:pPr>
      <w:r w:rsidRPr="00AC117C">
        <w:rPr>
          <w:rFonts w:ascii="Arial" w:hAnsi="Arial" w:cs="Arial"/>
          <w:color w:val="auto"/>
        </w:rPr>
        <w:t xml:space="preserve"> </w:t>
      </w:r>
      <w:r w:rsidR="00E02702" w:rsidRPr="00AC117C">
        <w:rPr>
          <w:rFonts w:ascii="Arial" w:hAnsi="Arial" w:cs="Arial"/>
          <w:color w:val="auto"/>
        </w:rPr>
        <w:t xml:space="preserve">Quando se fala em ataques cibernéticos, deparámo-nos com dois conceitos: a </w:t>
      </w:r>
      <w:r w:rsidR="00E02702" w:rsidRPr="00AC117C">
        <w:rPr>
          <w:rFonts w:ascii="Arial" w:hAnsi="Arial" w:cs="Arial"/>
          <w:i/>
          <w:color w:val="auto"/>
        </w:rPr>
        <w:t>ciberguerra</w:t>
      </w:r>
      <w:r w:rsidR="00E02702" w:rsidRPr="00AC117C">
        <w:rPr>
          <w:rFonts w:ascii="Arial" w:hAnsi="Arial" w:cs="Arial"/>
          <w:color w:val="auto"/>
        </w:rPr>
        <w:t xml:space="preserve"> e o </w:t>
      </w:r>
      <w:r w:rsidR="00E02702" w:rsidRPr="00AC117C">
        <w:rPr>
          <w:rFonts w:ascii="Arial" w:hAnsi="Arial" w:cs="Arial"/>
          <w:i/>
          <w:iCs/>
          <w:color w:val="auto"/>
        </w:rPr>
        <w:t>ciberterrorismo</w:t>
      </w:r>
      <w:r w:rsidR="00E02702" w:rsidRPr="00AC117C">
        <w:rPr>
          <w:rFonts w:ascii="Arial" w:hAnsi="Arial" w:cs="Arial"/>
          <w:color w:val="auto"/>
        </w:rPr>
        <w:t xml:space="preserve">. </w:t>
      </w:r>
    </w:p>
    <w:p w:rsidR="00937217" w:rsidRPr="00AC117C" w:rsidRDefault="00831EBE" w:rsidP="00E02702">
      <w:pPr>
        <w:pStyle w:val="Default"/>
        <w:spacing w:line="360" w:lineRule="auto"/>
        <w:ind w:firstLine="708"/>
        <w:jc w:val="both"/>
        <w:rPr>
          <w:rFonts w:ascii="Arial" w:hAnsi="Arial" w:cs="Arial"/>
          <w:color w:val="auto"/>
        </w:rPr>
      </w:pPr>
      <w:r w:rsidRPr="00AC117C">
        <w:rPr>
          <w:rFonts w:ascii="Arial" w:hAnsi="Arial" w:cs="Arial"/>
          <w:color w:val="auto"/>
        </w:rPr>
        <w:t xml:space="preserve">A </w:t>
      </w:r>
      <w:r w:rsidRPr="00AC117C">
        <w:rPr>
          <w:rFonts w:ascii="Arial" w:hAnsi="Arial" w:cs="Arial"/>
          <w:color w:val="auto"/>
          <w:u w:val="single"/>
        </w:rPr>
        <w:t>ciberguerra</w:t>
      </w:r>
      <w:r w:rsidRPr="00AC117C">
        <w:rPr>
          <w:rFonts w:ascii="Arial" w:hAnsi="Arial" w:cs="Arial"/>
          <w:color w:val="auto"/>
        </w:rPr>
        <w:t xml:space="preserve"> </w:t>
      </w:r>
      <w:r w:rsidR="00E02702" w:rsidRPr="00AC117C">
        <w:rPr>
          <w:rFonts w:ascii="Arial" w:hAnsi="Arial" w:cs="Arial"/>
          <w:color w:val="auto"/>
        </w:rPr>
        <w:t xml:space="preserve">é uma guerra, entendida como o confronto entre dois ou mais grupos distintos de indivíduos mais ou menos organizados, realizada através de computadores e da internet. </w:t>
      </w:r>
    </w:p>
    <w:p w:rsidR="00220FC7" w:rsidRPr="00AC117C" w:rsidRDefault="00220FC7" w:rsidP="00220FC7">
      <w:pPr>
        <w:pStyle w:val="Default"/>
        <w:spacing w:line="360" w:lineRule="auto"/>
        <w:ind w:firstLine="708"/>
        <w:jc w:val="both"/>
        <w:rPr>
          <w:rFonts w:ascii="Arial" w:hAnsi="Arial" w:cs="Arial"/>
          <w:color w:val="auto"/>
        </w:rPr>
      </w:pPr>
      <w:r w:rsidRPr="00AC117C">
        <w:rPr>
          <w:rFonts w:ascii="Arial" w:hAnsi="Arial" w:cs="Arial"/>
          <w:color w:val="auto"/>
        </w:rPr>
        <w:lastRenderedPageBreak/>
        <w:t>O que difere uma guerra virtual de uma guerra física é meramente a substituição dos soldados armados frente-a-frente com o inimigo, pelos soldados munidos de tecnologia, sendo o campo de batalha,  virtual.</w:t>
      </w:r>
    </w:p>
    <w:p w:rsidR="004B1275" w:rsidRPr="00AC117C" w:rsidRDefault="00831EBE" w:rsidP="004B1275">
      <w:pPr>
        <w:autoSpaceDE w:val="0"/>
        <w:autoSpaceDN w:val="0"/>
        <w:adjustRightInd w:val="0"/>
        <w:spacing w:after="0" w:line="360" w:lineRule="auto"/>
        <w:ind w:firstLine="708"/>
        <w:jc w:val="both"/>
        <w:rPr>
          <w:rFonts w:ascii="Arial" w:hAnsi="Arial" w:cs="Arial"/>
        </w:rPr>
      </w:pPr>
      <w:r w:rsidRPr="00AC117C">
        <w:rPr>
          <w:rFonts w:ascii="Arial" w:hAnsi="Arial" w:cs="Arial"/>
          <w:sz w:val="24"/>
          <w:szCs w:val="24"/>
        </w:rPr>
        <w:t xml:space="preserve">Os </w:t>
      </w:r>
      <w:r w:rsidRPr="00AC117C">
        <w:rPr>
          <w:rFonts w:ascii="Arial" w:hAnsi="Arial" w:cs="Arial"/>
          <w:sz w:val="24"/>
          <w:szCs w:val="24"/>
          <w:u w:val="single"/>
        </w:rPr>
        <w:t>atos do ciberterrorismo</w:t>
      </w:r>
      <w:r w:rsidRPr="00AC117C">
        <w:rPr>
          <w:rFonts w:ascii="Arial" w:hAnsi="Arial" w:cs="Arial"/>
          <w:sz w:val="24"/>
          <w:szCs w:val="24"/>
        </w:rPr>
        <w:t xml:space="preserve"> são fundados em motiva</w:t>
      </w:r>
      <w:r w:rsidR="00D660F5" w:rsidRPr="00AC117C">
        <w:rPr>
          <w:rFonts w:ascii="Arial" w:hAnsi="Arial" w:cs="Arial"/>
          <w:sz w:val="24"/>
          <w:szCs w:val="24"/>
        </w:rPr>
        <w:t>çõ</w:t>
      </w:r>
      <w:r w:rsidRPr="00AC117C">
        <w:rPr>
          <w:rFonts w:ascii="Arial" w:hAnsi="Arial" w:cs="Arial"/>
          <w:sz w:val="24"/>
          <w:szCs w:val="24"/>
        </w:rPr>
        <w:t xml:space="preserve">es políticas, ideólogicas ou sociais e em operacoes de </w:t>
      </w:r>
      <w:r w:rsidRPr="00AC117C">
        <w:rPr>
          <w:rFonts w:ascii="Arial" w:hAnsi="Arial" w:cs="Arial"/>
          <w:i/>
          <w:sz w:val="24"/>
          <w:szCs w:val="24"/>
        </w:rPr>
        <w:t>hacking.</w:t>
      </w:r>
      <w:r w:rsidRPr="00AC117C">
        <w:rPr>
          <w:rFonts w:ascii="Arial" w:hAnsi="Arial" w:cs="Arial"/>
          <w:sz w:val="24"/>
          <w:szCs w:val="24"/>
        </w:rPr>
        <w:t xml:space="preserve"> Tem como objetivo, causar preju</w:t>
      </w:r>
      <w:r w:rsidR="00663DA4" w:rsidRPr="00AC117C">
        <w:rPr>
          <w:rFonts w:ascii="Arial" w:hAnsi="Arial" w:cs="Arial"/>
          <w:sz w:val="24"/>
          <w:szCs w:val="24"/>
        </w:rPr>
        <w:t>í</w:t>
      </w:r>
      <w:r w:rsidRPr="00AC117C">
        <w:rPr>
          <w:rFonts w:ascii="Arial" w:hAnsi="Arial" w:cs="Arial"/>
          <w:sz w:val="24"/>
          <w:szCs w:val="24"/>
        </w:rPr>
        <w:t>zos severos, desde perda de vidas humanas, preju</w:t>
      </w:r>
      <w:r w:rsidR="00663DA4" w:rsidRPr="00AC117C">
        <w:rPr>
          <w:rFonts w:ascii="Arial" w:hAnsi="Arial" w:cs="Arial"/>
          <w:sz w:val="24"/>
          <w:szCs w:val="24"/>
        </w:rPr>
        <w:t>í</w:t>
      </w:r>
      <w:r w:rsidRPr="00AC117C">
        <w:rPr>
          <w:rFonts w:ascii="Arial" w:hAnsi="Arial" w:cs="Arial"/>
          <w:sz w:val="24"/>
          <w:szCs w:val="24"/>
        </w:rPr>
        <w:t>zos económicos, ataques ou amea</w:t>
      </w:r>
      <w:r w:rsidR="00663DA4" w:rsidRPr="00AC117C">
        <w:rPr>
          <w:rFonts w:ascii="Arial" w:hAnsi="Arial" w:cs="Arial"/>
          <w:sz w:val="24"/>
          <w:szCs w:val="24"/>
        </w:rPr>
        <w:t>ça</w:t>
      </w:r>
      <w:r w:rsidRPr="00AC117C">
        <w:rPr>
          <w:rFonts w:ascii="Arial" w:hAnsi="Arial" w:cs="Arial"/>
          <w:sz w:val="24"/>
          <w:szCs w:val="24"/>
        </w:rPr>
        <w:t>s contra sistemas inform</w:t>
      </w:r>
      <w:r w:rsidR="00F25003" w:rsidRPr="00AC117C">
        <w:rPr>
          <w:rFonts w:ascii="Arial" w:hAnsi="Arial" w:cs="Arial"/>
          <w:sz w:val="24"/>
          <w:szCs w:val="24"/>
        </w:rPr>
        <w:t>á</w:t>
      </w:r>
      <w:r w:rsidRPr="00AC117C">
        <w:rPr>
          <w:rFonts w:ascii="Arial" w:hAnsi="Arial" w:cs="Arial"/>
          <w:sz w:val="24"/>
          <w:szCs w:val="24"/>
        </w:rPr>
        <w:t xml:space="preserve">ticos, redes e a respetiva </w:t>
      </w:r>
      <w:r w:rsidR="00D660F5" w:rsidRPr="00AC117C">
        <w:rPr>
          <w:rFonts w:ascii="Arial" w:hAnsi="Arial" w:cs="Arial"/>
          <w:sz w:val="24"/>
          <w:szCs w:val="24"/>
        </w:rPr>
        <w:t>i</w:t>
      </w:r>
      <w:r w:rsidRPr="00AC117C">
        <w:rPr>
          <w:rFonts w:ascii="Arial" w:hAnsi="Arial" w:cs="Arial"/>
          <w:sz w:val="24"/>
          <w:szCs w:val="24"/>
        </w:rPr>
        <w:t>nforma</w:t>
      </w:r>
      <w:r w:rsidR="00663DA4" w:rsidRPr="00AC117C">
        <w:rPr>
          <w:rFonts w:ascii="Arial" w:hAnsi="Arial" w:cs="Arial"/>
          <w:sz w:val="24"/>
          <w:szCs w:val="24"/>
        </w:rPr>
        <w:t>ç</w:t>
      </w:r>
      <w:r w:rsidR="004B1275" w:rsidRPr="00AC117C">
        <w:rPr>
          <w:rFonts w:ascii="Arial" w:hAnsi="Arial" w:cs="Arial"/>
          <w:sz w:val="24"/>
          <w:szCs w:val="24"/>
        </w:rPr>
        <w:t>ão</w:t>
      </w:r>
      <w:r w:rsidRPr="00AC117C">
        <w:rPr>
          <w:rFonts w:ascii="Arial" w:hAnsi="Arial" w:cs="Arial"/>
          <w:sz w:val="24"/>
          <w:szCs w:val="24"/>
        </w:rPr>
        <w:t xml:space="preserve"> neles armazenada</w:t>
      </w:r>
      <w:r w:rsidR="004B1275" w:rsidRPr="00AC117C">
        <w:rPr>
          <w:rFonts w:ascii="Arial" w:hAnsi="Arial" w:cs="Arial"/>
          <w:sz w:val="24"/>
          <w:szCs w:val="24"/>
        </w:rPr>
        <w:t xml:space="preserve">, </w:t>
      </w:r>
      <w:r w:rsidRPr="00AC117C">
        <w:rPr>
          <w:rFonts w:ascii="Arial" w:hAnsi="Arial" w:cs="Arial"/>
          <w:sz w:val="24"/>
          <w:szCs w:val="24"/>
        </w:rPr>
        <w:t>de forma a intimidar ou coagir um</w:t>
      </w:r>
      <w:r w:rsidR="004B1275" w:rsidRPr="00AC117C">
        <w:rPr>
          <w:rFonts w:ascii="Arial" w:hAnsi="Arial" w:cs="Arial"/>
          <w:sz w:val="24"/>
          <w:szCs w:val="24"/>
        </w:rPr>
        <w:t xml:space="preserve"> governo. Pretende incutir medo e terror.</w:t>
      </w:r>
    </w:p>
    <w:p w:rsidR="00D2380C" w:rsidRPr="00AC117C" w:rsidRDefault="0097442E" w:rsidP="003A2591">
      <w:pPr>
        <w:autoSpaceDE w:val="0"/>
        <w:autoSpaceDN w:val="0"/>
        <w:adjustRightInd w:val="0"/>
        <w:spacing w:after="0" w:line="360" w:lineRule="auto"/>
        <w:ind w:firstLine="708"/>
        <w:jc w:val="both"/>
        <w:rPr>
          <w:rFonts w:ascii="Arial" w:hAnsi="Arial" w:cs="Arial"/>
          <w:sz w:val="24"/>
          <w:szCs w:val="24"/>
        </w:rPr>
      </w:pPr>
      <w:r w:rsidRPr="00AC117C">
        <w:rPr>
          <w:rFonts w:ascii="Arial" w:hAnsi="Arial" w:cs="Arial"/>
          <w:sz w:val="24"/>
          <w:szCs w:val="24"/>
        </w:rPr>
        <w:t xml:space="preserve">A globalizacao agravou em muito os problemas do </w:t>
      </w:r>
      <w:r w:rsidR="00852D3D" w:rsidRPr="00AC117C">
        <w:rPr>
          <w:rFonts w:ascii="Arial" w:hAnsi="Arial" w:cs="Arial"/>
          <w:sz w:val="24"/>
          <w:szCs w:val="24"/>
        </w:rPr>
        <w:t>c</w:t>
      </w:r>
      <w:r w:rsidRPr="00AC117C">
        <w:rPr>
          <w:rFonts w:ascii="Arial" w:hAnsi="Arial" w:cs="Arial"/>
          <w:sz w:val="24"/>
          <w:szCs w:val="24"/>
        </w:rPr>
        <w:t>iberterrorismo e, para combater e</w:t>
      </w:r>
      <w:r w:rsidR="003A2591" w:rsidRPr="00AC117C">
        <w:rPr>
          <w:rFonts w:ascii="Arial" w:hAnsi="Arial" w:cs="Arial"/>
          <w:sz w:val="24"/>
          <w:szCs w:val="24"/>
        </w:rPr>
        <w:t xml:space="preserve"> </w:t>
      </w:r>
      <w:r w:rsidRPr="00AC117C">
        <w:rPr>
          <w:rFonts w:ascii="Arial" w:hAnsi="Arial" w:cs="Arial"/>
          <w:sz w:val="24"/>
          <w:szCs w:val="24"/>
        </w:rPr>
        <w:t xml:space="preserve">precaver os atos </w:t>
      </w:r>
      <w:r w:rsidR="003A2591" w:rsidRPr="00AC117C">
        <w:rPr>
          <w:rFonts w:ascii="Arial" w:hAnsi="Arial" w:cs="Arial"/>
          <w:sz w:val="24"/>
          <w:szCs w:val="24"/>
        </w:rPr>
        <w:t xml:space="preserve">de ciberterrorismo, existe, cada vez mais, um maior </w:t>
      </w:r>
      <w:r w:rsidRPr="00AC117C">
        <w:rPr>
          <w:rFonts w:ascii="Arial" w:hAnsi="Arial" w:cs="Arial"/>
          <w:sz w:val="24"/>
          <w:szCs w:val="24"/>
        </w:rPr>
        <w:t>interc</w:t>
      </w:r>
      <w:r w:rsidR="003A2591" w:rsidRPr="00AC117C">
        <w:rPr>
          <w:rFonts w:ascii="Arial" w:hAnsi="Arial" w:cs="Arial"/>
          <w:sz w:val="24"/>
          <w:szCs w:val="24"/>
        </w:rPr>
        <w:t>â</w:t>
      </w:r>
      <w:r w:rsidRPr="00AC117C">
        <w:rPr>
          <w:rFonts w:ascii="Arial" w:hAnsi="Arial" w:cs="Arial"/>
          <w:sz w:val="24"/>
          <w:szCs w:val="24"/>
        </w:rPr>
        <w:t>mbio entre os paises</w:t>
      </w:r>
      <w:r w:rsidR="003A2591" w:rsidRPr="00AC117C">
        <w:rPr>
          <w:rFonts w:ascii="Arial" w:hAnsi="Arial" w:cs="Arial"/>
          <w:sz w:val="24"/>
          <w:szCs w:val="24"/>
        </w:rPr>
        <w:t>.</w:t>
      </w:r>
    </w:p>
    <w:p w:rsidR="00AA4F6C" w:rsidRPr="00AC117C" w:rsidRDefault="00AA4F6C" w:rsidP="003A2591">
      <w:pPr>
        <w:autoSpaceDE w:val="0"/>
        <w:autoSpaceDN w:val="0"/>
        <w:adjustRightInd w:val="0"/>
        <w:spacing w:after="0" w:line="360" w:lineRule="auto"/>
        <w:ind w:firstLine="708"/>
        <w:jc w:val="both"/>
        <w:rPr>
          <w:rFonts w:ascii="Arial" w:hAnsi="Arial" w:cs="Arial"/>
        </w:rPr>
      </w:pPr>
    </w:p>
    <w:p w:rsidR="00D2380C" w:rsidRPr="00AC117C" w:rsidRDefault="00D2380C" w:rsidP="00E02702">
      <w:pPr>
        <w:pStyle w:val="Default"/>
        <w:spacing w:line="360" w:lineRule="auto"/>
        <w:ind w:firstLine="708"/>
        <w:jc w:val="both"/>
        <w:rPr>
          <w:rFonts w:ascii="Arial" w:hAnsi="Arial" w:cs="Arial"/>
          <w:color w:val="auto"/>
        </w:rPr>
      </w:pPr>
    </w:p>
    <w:p w:rsidR="00D2380C" w:rsidRPr="00AC117C" w:rsidRDefault="00D2380C" w:rsidP="00E02702">
      <w:pPr>
        <w:pStyle w:val="Default"/>
        <w:spacing w:line="360" w:lineRule="auto"/>
        <w:ind w:firstLine="708"/>
        <w:jc w:val="both"/>
        <w:rPr>
          <w:rFonts w:ascii="Arial" w:hAnsi="Arial" w:cs="Arial"/>
          <w:color w:val="auto"/>
        </w:rPr>
      </w:pPr>
    </w:p>
    <w:p w:rsidR="00D2380C" w:rsidRPr="00AC117C" w:rsidRDefault="00D2380C" w:rsidP="00E02702">
      <w:pPr>
        <w:pStyle w:val="Default"/>
        <w:spacing w:line="360" w:lineRule="auto"/>
        <w:ind w:firstLine="708"/>
        <w:jc w:val="both"/>
        <w:rPr>
          <w:rFonts w:ascii="Arial" w:hAnsi="Arial" w:cs="Arial"/>
          <w:color w:val="auto"/>
        </w:rPr>
      </w:pPr>
    </w:p>
    <w:p w:rsidR="00D660F5" w:rsidRPr="00AC117C" w:rsidRDefault="00D660F5" w:rsidP="00E02702">
      <w:pPr>
        <w:pStyle w:val="Default"/>
        <w:spacing w:line="360" w:lineRule="auto"/>
        <w:ind w:firstLine="708"/>
        <w:jc w:val="both"/>
        <w:rPr>
          <w:rFonts w:ascii="Arial" w:hAnsi="Arial" w:cs="Arial"/>
          <w:color w:val="auto"/>
        </w:rPr>
      </w:pPr>
    </w:p>
    <w:p w:rsidR="00D660F5" w:rsidRPr="00AC117C" w:rsidRDefault="00D660F5" w:rsidP="00E02702">
      <w:pPr>
        <w:pStyle w:val="Default"/>
        <w:spacing w:line="360" w:lineRule="auto"/>
        <w:ind w:firstLine="708"/>
        <w:jc w:val="both"/>
        <w:rPr>
          <w:rFonts w:ascii="Arial" w:hAnsi="Arial" w:cs="Arial"/>
          <w:color w:val="auto"/>
        </w:rPr>
      </w:pPr>
    </w:p>
    <w:p w:rsidR="00D2380C" w:rsidRPr="00AC117C" w:rsidRDefault="00D2380C" w:rsidP="00E02702">
      <w:pPr>
        <w:pStyle w:val="Default"/>
        <w:spacing w:line="360" w:lineRule="auto"/>
        <w:ind w:firstLine="708"/>
        <w:jc w:val="both"/>
        <w:rPr>
          <w:rFonts w:ascii="Arial" w:hAnsi="Arial" w:cs="Arial"/>
          <w:color w:val="auto"/>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AC117C" w:rsidRDefault="00AC117C" w:rsidP="00E02702">
      <w:pPr>
        <w:pStyle w:val="Default"/>
        <w:spacing w:line="360" w:lineRule="auto"/>
        <w:ind w:firstLine="708"/>
        <w:jc w:val="both"/>
        <w:rPr>
          <w:rFonts w:ascii="Arial" w:hAnsi="Arial" w:cs="Arial"/>
        </w:rPr>
      </w:pPr>
    </w:p>
    <w:p w:rsidR="00AC117C" w:rsidRDefault="00AC117C" w:rsidP="00E02702">
      <w:pPr>
        <w:pStyle w:val="Default"/>
        <w:spacing w:line="360" w:lineRule="auto"/>
        <w:ind w:firstLine="708"/>
        <w:jc w:val="both"/>
        <w:rPr>
          <w:rFonts w:ascii="Arial" w:hAnsi="Arial" w:cs="Arial"/>
        </w:rPr>
      </w:pPr>
    </w:p>
    <w:p w:rsidR="00AC117C" w:rsidRDefault="00AC117C" w:rsidP="00E02702">
      <w:pPr>
        <w:pStyle w:val="Default"/>
        <w:spacing w:line="360" w:lineRule="auto"/>
        <w:ind w:firstLine="708"/>
        <w:jc w:val="both"/>
        <w:rPr>
          <w:rFonts w:ascii="Arial" w:hAnsi="Arial" w:cs="Arial"/>
        </w:rPr>
      </w:pPr>
    </w:p>
    <w:p w:rsidR="00221F5F" w:rsidRDefault="00221F5F" w:rsidP="00E02702">
      <w:pPr>
        <w:pStyle w:val="Default"/>
        <w:spacing w:line="360" w:lineRule="auto"/>
        <w:ind w:firstLine="708"/>
        <w:jc w:val="both"/>
        <w:rPr>
          <w:rFonts w:ascii="Arial" w:hAnsi="Arial" w:cs="Arial"/>
        </w:rPr>
      </w:pPr>
    </w:p>
    <w:p w:rsidR="00D2380C" w:rsidRPr="00D2380C" w:rsidRDefault="00171B3F" w:rsidP="00D2380C">
      <w:pPr>
        <w:pStyle w:val="Default"/>
        <w:spacing w:line="360" w:lineRule="auto"/>
        <w:jc w:val="both"/>
        <w:rPr>
          <w:rFonts w:ascii="Arial" w:hAnsi="Arial" w:cs="Arial"/>
          <w:b/>
        </w:rPr>
      </w:pPr>
      <w:r>
        <w:rPr>
          <w:rFonts w:ascii="Arial" w:hAnsi="Arial" w:cs="Arial"/>
          <w:b/>
        </w:rPr>
        <w:lastRenderedPageBreak/>
        <w:t>Formas</w:t>
      </w:r>
      <w:r w:rsidR="00D2380C">
        <w:rPr>
          <w:rFonts w:ascii="Arial" w:hAnsi="Arial" w:cs="Arial"/>
          <w:b/>
        </w:rPr>
        <w:t xml:space="preserve"> </w:t>
      </w:r>
      <w:r w:rsidR="00D2380C" w:rsidRPr="00D2380C">
        <w:rPr>
          <w:rFonts w:ascii="Arial" w:hAnsi="Arial" w:cs="Arial"/>
          <w:b/>
        </w:rPr>
        <w:t>de ciberterrorismo</w:t>
      </w:r>
    </w:p>
    <w:p w:rsidR="00D2380C" w:rsidRDefault="00D2380C" w:rsidP="00E02702">
      <w:pPr>
        <w:pStyle w:val="Default"/>
        <w:spacing w:line="360" w:lineRule="auto"/>
        <w:ind w:firstLine="708"/>
        <w:jc w:val="both"/>
        <w:rPr>
          <w:rFonts w:ascii="Arial" w:hAnsi="Arial" w:cs="Arial"/>
        </w:rPr>
      </w:pPr>
      <w:bookmarkStart w:id="1" w:name="_Hlk498805737"/>
    </w:p>
    <w:tbl>
      <w:tblPr>
        <w:tblStyle w:val="TabelacomGrelha"/>
        <w:tblW w:w="0" w:type="auto"/>
        <w:tblLook w:val="04A0" w:firstRow="1" w:lastRow="0" w:firstColumn="1" w:lastColumn="0" w:noHBand="0" w:noVBand="1"/>
      </w:tblPr>
      <w:tblGrid>
        <w:gridCol w:w="2405"/>
        <w:gridCol w:w="6089"/>
      </w:tblGrid>
      <w:tr w:rsidR="00D2380C" w:rsidTr="00D2380C">
        <w:tc>
          <w:tcPr>
            <w:tcW w:w="2405" w:type="dxa"/>
            <w:vAlign w:val="center"/>
          </w:tcPr>
          <w:p w:rsidR="00D2380C" w:rsidRPr="00152B65" w:rsidRDefault="00D2380C" w:rsidP="00D2380C">
            <w:pPr>
              <w:pStyle w:val="Default"/>
              <w:spacing w:line="360" w:lineRule="auto"/>
              <w:rPr>
                <w:rFonts w:ascii="Arial" w:hAnsi="Arial" w:cs="Arial"/>
                <w:b/>
                <w:bCs/>
                <w:iCs/>
              </w:rPr>
            </w:pPr>
            <w:r w:rsidRPr="00152B65">
              <w:rPr>
                <w:rFonts w:ascii="Arial" w:hAnsi="Arial" w:cs="Arial"/>
                <w:b/>
                <w:bCs/>
                <w:iCs/>
              </w:rPr>
              <w:t>Tipos</w:t>
            </w:r>
          </w:p>
        </w:tc>
        <w:tc>
          <w:tcPr>
            <w:tcW w:w="6089" w:type="dxa"/>
          </w:tcPr>
          <w:p w:rsidR="00D2380C" w:rsidRPr="00D2380C" w:rsidRDefault="00152B65" w:rsidP="00E02702">
            <w:pPr>
              <w:pStyle w:val="Default"/>
              <w:spacing w:line="360" w:lineRule="auto"/>
              <w:jc w:val="both"/>
              <w:rPr>
                <w:rFonts w:ascii="Arial" w:hAnsi="Arial" w:cs="Arial"/>
                <w:b/>
              </w:rPr>
            </w:pPr>
            <w:r>
              <w:rPr>
                <w:rFonts w:ascii="Arial" w:hAnsi="Arial" w:cs="Arial"/>
                <w:b/>
              </w:rPr>
              <w:t>Descrição</w:t>
            </w:r>
          </w:p>
        </w:tc>
      </w:tr>
      <w:tr w:rsidR="00D2380C" w:rsidTr="00D2380C">
        <w:tc>
          <w:tcPr>
            <w:tcW w:w="2405" w:type="dxa"/>
            <w:vAlign w:val="center"/>
          </w:tcPr>
          <w:p w:rsidR="00D2380C" w:rsidRPr="00152B65" w:rsidRDefault="00D2380C" w:rsidP="00D2380C">
            <w:pPr>
              <w:pStyle w:val="Default"/>
              <w:spacing w:line="360" w:lineRule="auto"/>
              <w:rPr>
                <w:rFonts w:ascii="Arial" w:hAnsi="Arial" w:cs="Arial"/>
                <w:i/>
              </w:rPr>
            </w:pPr>
            <w:r w:rsidRPr="00152B65">
              <w:rPr>
                <w:rFonts w:ascii="Arial" w:hAnsi="Arial" w:cs="Arial"/>
                <w:b/>
                <w:bCs/>
                <w:i/>
                <w:iCs/>
              </w:rPr>
              <w:t>virus Informáticos</w:t>
            </w:r>
          </w:p>
          <w:p w:rsidR="00D2380C" w:rsidRPr="00152B65" w:rsidRDefault="00D2380C" w:rsidP="00D2380C">
            <w:pPr>
              <w:pStyle w:val="Default"/>
              <w:spacing w:line="360" w:lineRule="auto"/>
              <w:rPr>
                <w:rFonts w:ascii="Arial" w:hAnsi="Arial" w:cs="Arial"/>
                <w:i/>
              </w:rPr>
            </w:pPr>
          </w:p>
        </w:tc>
        <w:tc>
          <w:tcPr>
            <w:tcW w:w="6089" w:type="dxa"/>
          </w:tcPr>
          <w:p w:rsidR="00D2380C" w:rsidRDefault="00A9679C" w:rsidP="00A9679C">
            <w:pPr>
              <w:autoSpaceDE w:val="0"/>
              <w:autoSpaceDN w:val="0"/>
              <w:adjustRightInd w:val="0"/>
              <w:spacing w:line="360" w:lineRule="auto"/>
              <w:jc w:val="both"/>
              <w:rPr>
                <w:rFonts w:ascii="Arial" w:hAnsi="Arial" w:cs="Arial"/>
              </w:rPr>
            </w:pPr>
            <w:r>
              <w:rPr>
                <w:rFonts w:ascii="Arial" w:hAnsi="Arial" w:cs="Arial"/>
                <w:color w:val="000000"/>
                <w:sz w:val="24"/>
                <w:szCs w:val="24"/>
              </w:rPr>
              <w:t>Sã</w:t>
            </w:r>
            <w:r w:rsidRPr="00A9679C">
              <w:rPr>
                <w:rFonts w:ascii="Arial" w:hAnsi="Arial" w:cs="Arial"/>
                <w:color w:val="000000"/>
                <w:sz w:val="24"/>
                <w:szCs w:val="24"/>
              </w:rPr>
              <w:t>o programas que, ap</w:t>
            </w:r>
            <w:r>
              <w:rPr>
                <w:rFonts w:ascii="Arial" w:hAnsi="Arial" w:cs="Arial"/>
                <w:color w:val="000000"/>
                <w:sz w:val="24"/>
                <w:szCs w:val="24"/>
              </w:rPr>
              <w:t>ó</w:t>
            </w:r>
            <w:r w:rsidRPr="00A9679C">
              <w:rPr>
                <w:rFonts w:ascii="Arial" w:hAnsi="Arial" w:cs="Arial"/>
                <w:color w:val="000000"/>
                <w:sz w:val="24"/>
                <w:szCs w:val="24"/>
              </w:rPr>
              <w:t>s serem executados, duplicam-se e infetam outros</w:t>
            </w:r>
            <w:r>
              <w:rPr>
                <w:rFonts w:ascii="Arial" w:hAnsi="Arial" w:cs="Arial"/>
                <w:color w:val="000000"/>
                <w:sz w:val="24"/>
                <w:szCs w:val="24"/>
              </w:rPr>
              <w:t xml:space="preserve"> </w:t>
            </w:r>
            <w:r w:rsidRPr="00A9679C">
              <w:rPr>
                <w:rFonts w:ascii="Arial" w:hAnsi="Arial" w:cs="Arial"/>
                <w:sz w:val="24"/>
                <w:szCs w:val="24"/>
              </w:rPr>
              <w:t>ficheiros dos computadores propagando-se</w:t>
            </w:r>
            <w:r w:rsidR="00852D3D">
              <w:rPr>
                <w:rFonts w:ascii="Arial" w:hAnsi="Arial" w:cs="Arial"/>
                <w:sz w:val="24"/>
                <w:szCs w:val="24"/>
              </w:rPr>
              <w:t>. C</w:t>
            </w:r>
            <w:r>
              <w:rPr>
                <w:rFonts w:ascii="Arial" w:hAnsi="Arial" w:cs="Arial"/>
                <w:sz w:val="24"/>
                <w:szCs w:val="24"/>
              </w:rPr>
              <w:t xml:space="preserve">ontudo, </w:t>
            </w:r>
            <w:r w:rsidRPr="00A9679C">
              <w:rPr>
                <w:rFonts w:ascii="Arial" w:hAnsi="Arial" w:cs="Arial"/>
                <w:sz w:val="24"/>
                <w:szCs w:val="24"/>
              </w:rPr>
              <w:t>nem todos sao destrutivos</w:t>
            </w:r>
            <w:r>
              <w:rPr>
                <w:rFonts w:ascii="Arial" w:hAnsi="Arial" w:cs="Arial"/>
                <w:sz w:val="24"/>
                <w:szCs w:val="24"/>
              </w:rPr>
              <w:t>.</w:t>
            </w:r>
          </w:p>
        </w:tc>
      </w:tr>
      <w:tr w:rsidR="00D2380C" w:rsidTr="00D2380C">
        <w:tc>
          <w:tcPr>
            <w:tcW w:w="2405" w:type="dxa"/>
            <w:vAlign w:val="center"/>
          </w:tcPr>
          <w:p w:rsidR="00D2380C" w:rsidRPr="00152B65" w:rsidRDefault="00D2380C" w:rsidP="00D2380C">
            <w:pPr>
              <w:pStyle w:val="Default"/>
              <w:spacing w:line="360" w:lineRule="auto"/>
              <w:rPr>
                <w:rFonts w:ascii="Arial" w:hAnsi="Arial" w:cs="Arial"/>
                <w:i/>
              </w:rPr>
            </w:pPr>
            <w:r w:rsidRPr="00152B65">
              <w:rPr>
                <w:rFonts w:ascii="Arial" w:hAnsi="Arial" w:cs="Arial"/>
                <w:b/>
                <w:bCs/>
                <w:i/>
                <w:iCs/>
              </w:rPr>
              <w:t>Worms</w:t>
            </w:r>
          </w:p>
          <w:p w:rsidR="00D2380C" w:rsidRPr="00152B65" w:rsidRDefault="00D2380C" w:rsidP="00D2380C">
            <w:pPr>
              <w:pStyle w:val="Default"/>
              <w:spacing w:line="360" w:lineRule="auto"/>
              <w:rPr>
                <w:rFonts w:ascii="Arial" w:hAnsi="Arial" w:cs="Arial"/>
                <w:i/>
              </w:rPr>
            </w:pPr>
          </w:p>
        </w:tc>
        <w:tc>
          <w:tcPr>
            <w:tcW w:w="6089" w:type="dxa"/>
          </w:tcPr>
          <w:p w:rsidR="009E1F47" w:rsidRPr="009E1F47" w:rsidRDefault="00A9679C" w:rsidP="009E1F47">
            <w:pPr>
              <w:autoSpaceDE w:val="0"/>
              <w:autoSpaceDN w:val="0"/>
              <w:adjustRightInd w:val="0"/>
              <w:spacing w:line="360" w:lineRule="auto"/>
              <w:jc w:val="both"/>
              <w:rPr>
                <w:rFonts w:ascii="Arial" w:hAnsi="Arial" w:cs="Arial"/>
                <w:color w:val="000000"/>
                <w:sz w:val="24"/>
                <w:szCs w:val="24"/>
              </w:rPr>
            </w:pPr>
            <w:r>
              <w:rPr>
                <w:rFonts w:ascii="Arial" w:hAnsi="Arial" w:cs="Arial"/>
                <w:color w:val="000000"/>
                <w:sz w:val="24"/>
                <w:szCs w:val="24"/>
              </w:rPr>
              <w:t>P</w:t>
            </w:r>
            <w:r w:rsidR="000C6367" w:rsidRPr="000C6367">
              <w:rPr>
                <w:rFonts w:ascii="Arial" w:hAnsi="Arial" w:cs="Arial"/>
                <w:color w:val="000000"/>
                <w:sz w:val="24"/>
                <w:szCs w:val="24"/>
              </w:rPr>
              <w:t>ropagam-se atrav</w:t>
            </w:r>
            <w:r w:rsidR="000C6367">
              <w:rPr>
                <w:rFonts w:ascii="Arial" w:hAnsi="Arial" w:cs="Arial"/>
                <w:color w:val="000000"/>
                <w:sz w:val="24"/>
                <w:szCs w:val="24"/>
              </w:rPr>
              <w:t>é</w:t>
            </w:r>
            <w:r w:rsidR="000C6367" w:rsidRPr="000C6367">
              <w:rPr>
                <w:rFonts w:ascii="Arial" w:hAnsi="Arial" w:cs="Arial"/>
                <w:color w:val="000000"/>
                <w:sz w:val="24"/>
                <w:szCs w:val="24"/>
              </w:rPr>
              <w:t>s das redes inform</w:t>
            </w:r>
            <w:r w:rsidR="000C6367">
              <w:rPr>
                <w:rFonts w:ascii="Arial" w:hAnsi="Arial" w:cs="Arial"/>
                <w:color w:val="000000"/>
                <w:sz w:val="24"/>
                <w:szCs w:val="24"/>
              </w:rPr>
              <w:t>á</w:t>
            </w:r>
            <w:r w:rsidR="000C6367" w:rsidRPr="000C6367">
              <w:rPr>
                <w:rFonts w:ascii="Arial" w:hAnsi="Arial" w:cs="Arial"/>
                <w:color w:val="000000"/>
                <w:sz w:val="24"/>
                <w:szCs w:val="24"/>
              </w:rPr>
              <w:t xml:space="preserve">ticas atacando </w:t>
            </w:r>
            <w:r w:rsidR="000C6367" w:rsidRPr="00A9679C">
              <w:rPr>
                <w:rFonts w:ascii="Arial" w:hAnsi="Arial" w:cs="Arial"/>
                <w:i/>
                <w:color w:val="70AD47" w:themeColor="accent6"/>
                <w:sz w:val="24"/>
                <w:szCs w:val="24"/>
              </w:rPr>
              <w:t xml:space="preserve">hosts </w:t>
            </w:r>
            <w:r w:rsidR="000C6367" w:rsidRPr="000C6367">
              <w:rPr>
                <w:rFonts w:ascii="Arial" w:hAnsi="Arial" w:cs="Arial"/>
                <w:color w:val="000000"/>
                <w:sz w:val="24"/>
                <w:szCs w:val="24"/>
              </w:rPr>
              <w:t>vulner</w:t>
            </w:r>
            <w:r w:rsidR="000C6367">
              <w:rPr>
                <w:rFonts w:ascii="Arial" w:hAnsi="Arial" w:cs="Arial"/>
                <w:color w:val="000000"/>
                <w:sz w:val="24"/>
                <w:szCs w:val="24"/>
              </w:rPr>
              <w:t>á</w:t>
            </w:r>
            <w:r w:rsidR="000C6367" w:rsidRPr="000C6367">
              <w:rPr>
                <w:rFonts w:ascii="Arial" w:hAnsi="Arial" w:cs="Arial"/>
                <w:color w:val="000000"/>
                <w:sz w:val="24"/>
                <w:szCs w:val="24"/>
              </w:rPr>
              <w:t>veis, infetando-os e fazendo uso disso para se propagarem para outros alvos</w:t>
            </w:r>
            <w:r w:rsidR="000C6367">
              <w:rPr>
                <w:rFonts w:ascii="Arial" w:hAnsi="Arial" w:cs="Arial"/>
                <w:color w:val="000000"/>
                <w:sz w:val="24"/>
                <w:szCs w:val="24"/>
              </w:rPr>
              <w:t xml:space="preserve"> </w:t>
            </w:r>
            <w:r w:rsidR="000C6367" w:rsidRPr="009E1F47">
              <w:rPr>
                <w:rFonts w:ascii="Arial" w:hAnsi="Arial" w:cs="Arial"/>
                <w:color w:val="000000"/>
                <w:sz w:val="24"/>
                <w:szCs w:val="24"/>
              </w:rPr>
              <w:t>vulneráveis.</w:t>
            </w:r>
            <w:r w:rsidR="009E1F47">
              <w:rPr>
                <w:rFonts w:ascii="Arial" w:hAnsi="Arial" w:cs="Arial"/>
                <w:color w:val="000000"/>
                <w:sz w:val="24"/>
                <w:szCs w:val="24"/>
              </w:rPr>
              <w:t xml:space="preserve"> A</w:t>
            </w:r>
            <w:r w:rsidR="009E1F47" w:rsidRPr="009E1F47">
              <w:rPr>
                <w:rFonts w:ascii="Arial" w:hAnsi="Arial" w:cs="Arial"/>
                <w:color w:val="000000"/>
                <w:sz w:val="24"/>
                <w:szCs w:val="24"/>
              </w:rPr>
              <w:t>pagam ficheiros do computador anfitri</w:t>
            </w:r>
            <w:r w:rsidR="009E1F47">
              <w:rPr>
                <w:rFonts w:ascii="Arial" w:hAnsi="Arial" w:cs="Arial"/>
                <w:color w:val="000000"/>
                <w:sz w:val="24"/>
                <w:szCs w:val="24"/>
              </w:rPr>
              <w:t>ã</w:t>
            </w:r>
            <w:r w:rsidR="009E1F47" w:rsidRPr="009E1F47">
              <w:rPr>
                <w:rFonts w:ascii="Arial" w:hAnsi="Arial" w:cs="Arial"/>
                <w:color w:val="000000"/>
                <w:sz w:val="24"/>
                <w:szCs w:val="24"/>
              </w:rPr>
              <w:t xml:space="preserve">o e enviam para os criminosos </w:t>
            </w:r>
            <w:r w:rsidR="009E1F47">
              <w:rPr>
                <w:rFonts w:ascii="Arial" w:hAnsi="Arial" w:cs="Arial"/>
                <w:color w:val="000000"/>
                <w:sz w:val="24"/>
                <w:szCs w:val="24"/>
              </w:rPr>
              <w:t>i</w:t>
            </w:r>
            <w:r w:rsidR="009E1F47" w:rsidRPr="009E1F47">
              <w:rPr>
                <w:rFonts w:ascii="Arial" w:hAnsi="Arial" w:cs="Arial"/>
                <w:color w:val="000000"/>
                <w:sz w:val="24"/>
                <w:szCs w:val="24"/>
              </w:rPr>
              <w:t>nforma</w:t>
            </w:r>
            <w:r w:rsidR="009E1F47">
              <w:rPr>
                <w:rFonts w:ascii="Arial" w:hAnsi="Arial" w:cs="Arial"/>
                <w:color w:val="000000"/>
                <w:sz w:val="24"/>
                <w:szCs w:val="24"/>
              </w:rPr>
              <w:t xml:space="preserve">ção </w:t>
            </w:r>
            <w:r w:rsidR="009E1F47" w:rsidRPr="009E1F47">
              <w:rPr>
                <w:rFonts w:ascii="Arial" w:hAnsi="Arial" w:cs="Arial"/>
                <w:color w:val="000000"/>
                <w:sz w:val="24"/>
                <w:szCs w:val="24"/>
              </w:rPr>
              <w:t>sens</w:t>
            </w:r>
            <w:r w:rsidR="009E1F47">
              <w:rPr>
                <w:rFonts w:ascii="Arial" w:hAnsi="Arial" w:cs="Arial"/>
                <w:color w:val="000000"/>
                <w:sz w:val="24"/>
                <w:szCs w:val="24"/>
              </w:rPr>
              <w:t>í</w:t>
            </w:r>
            <w:r w:rsidR="009E1F47" w:rsidRPr="009E1F47">
              <w:rPr>
                <w:rFonts w:ascii="Arial" w:hAnsi="Arial" w:cs="Arial"/>
                <w:color w:val="000000"/>
                <w:sz w:val="24"/>
                <w:szCs w:val="24"/>
              </w:rPr>
              <w:t>vel e confidencial dos computadores infetados.</w:t>
            </w:r>
          </w:p>
        </w:tc>
      </w:tr>
      <w:tr w:rsidR="00D2380C" w:rsidTr="00D2380C">
        <w:tc>
          <w:tcPr>
            <w:tcW w:w="2405" w:type="dxa"/>
          </w:tcPr>
          <w:p w:rsidR="00D2380C" w:rsidRPr="00152B65" w:rsidRDefault="00D2380C" w:rsidP="00D2380C">
            <w:pPr>
              <w:pStyle w:val="Default"/>
              <w:spacing w:line="360" w:lineRule="auto"/>
              <w:jc w:val="both"/>
              <w:rPr>
                <w:rFonts w:ascii="Arial" w:hAnsi="Arial" w:cs="Arial"/>
                <w:i/>
              </w:rPr>
            </w:pPr>
            <w:r w:rsidRPr="00152B65">
              <w:rPr>
                <w:rFonts w:ascii="Arial" w:hAnsi="Arial" w:cs="Arial"/>
                <w:b/>
                <w:bCs/>
                <w:i/>
                <w:iCs/>
              </w:rPr>
              <w:t>Trojans</w:t>
            </w:r>
          </w:p>
          <w:p w:rsidR="00D2380C" w:rsidRPr="00152B65" w:rsidRDefault="00D2380C" w:rsidP="00D2380C">
            <w:pPr>
              <w:pStyle w:val="Default"/>
              <w:spacing w:line="360" w:lineRule="auto"/>
              <w:jc w:val="both"/>
              <w:rPr>
                <w:rFonts w:ascii="Arial" w:hAnsi="Arial" w:cs="Arial"/>
                <w:i/>
              </w:rPr>
            </w:pPr>
          </w:p>
        </w:tc>
        <w:tc>
          <w:tcPr>
            <w:tcW w:w="6089" w:type="dxa"/>
          </w:tcPr>
          <w:p w:rsidR="00D2380C" w:rsidRDefault="001A241D" w:rsidP="001A241D">
            <w:pPr>
              <w:autoSpaceDE w:val="0"/>
              <w:autoSpaceDN w:val="0"/>
              <w:adjustRightInd w:val="0"/>
              <w:spacing w:line="360" w:lineRule="auto"/>
              <w:jc w:val="both"/>
              <w:rPr>
                <w:rFonts w:ascii="Arial" w:hAnsi="Arial" w:cs="Arial"/>
              </w:rPr>
            </w:pPr>
            <w:r>
              <w:rPr>
                <w:rFonts w:ascii="Arial" w:hAnsi="Arial" w:cs="Arial"/>
                <w:color w:val="000000"/>
                <w:sz w:val="24"/>
                <w:szCs w:val="24"/>
              </w:rPr>
              <w:t xml:space="preserve">Não </w:t>
            </w:r>
            <w:r w:rsidR="00D53F98" w:rsidRPr="00D53F98">
              <w:rPr>
                <w:rFonts w:ascii="Arial" w:hAnsi="Arial" w:cs="Arial"/>
                <w:color w:val="000000"/>
                <w:sz w:val="24"/>
                <w:szCs w:val="24"/>
              </w:rPr>
              <w:t>se reproduzem usando outros</w:t>
            </w:r>
            <w:r>
              <w:rPr>
                <w:rFonts w:ascii="Arial" w:hAnsi="Arial" w:cs="Arial"/>
                <w:color w:val="000000"/>
                <w:sz w:val="24"/>
                <w:szCs w:val="24"/>
              </w:rPr>
              <w:t xml:space="preserve"> </w:t>
            </w:r>
            <w:r w:rsidR="00D53F98" w:rsidRPr="00D53F98">
              <w:rPr>
                <w:rFonts w:ascii="Arial" w:hAnsi="Arial" w:cs="Arial"/>
                <w:color w:val="000000"/>
                <w:sz w:val="24"/>
                <w:szCs w:val="24"/>
              </w:rPr>
              <w:t>ficheiros e n</w:t>
            </w:r>
            <w:r>
              <w:rPr>
                <w:rFonts w:ascii="Arial" w:hAnsi="Arial" w:cs="Arial"/>
                <w:color w:val="000000"/>
                <w:sz w:val="24"/>
                <w:szCs w:val="24"/>
              </w:rPr>
              <w:t>ã</w:t>
            </w:r>
            <w:r w:rsidR="00D53F98" w:rsidRPr="00D53F98">
              <w:rPr>
                <w:rFonts w:ascii="Arial" w:hAnsi="Arial" w:cs="Arial"/>
                <w:color w:val="000000"/>
                <w:sz w:val="24"/>
                <w:szCs w:val="24"/>
              </w:rPr>
              <w:t>o se propagam eles pr</w:t>
            </w:r>
            <w:r>
              <w:rPr>
                <w:rFonts w:ascii="Arial" w:hAnsi="Arial" w:cs="Arial"/>
                <w:color w:val="000000"/>
                <w:sz w:val="24"/>
                <w:szCs w:val="24"/>
              </w:rPr>
              <w:t>ó</w:t>
            </w:r>
            <w:r w:rsidR="00D53F98" w:rsidRPr="00D53F98">
              <w:rPr>
                <w:rFonts w:ascii="Arial" w:hAnsi="Arial" w:cs="Arial"/>
                <w:color w:val="000000"/>
                <w:sz w:val="24"/>
                <w:szCs w:val="24"/>
              </w:rPr>
              <w:t>prios, tendo de ser transferidos e executados</w:t>
            </w:r>
            <w:r>
              <w:rPr>
                <w:rFonts w:ascii="Arial" w:hAnsi="Arial" w:cs="Arial"/>
                <w:color w:val="000000"/>
                <w:sz w:val="24"/>
                <w:szCs w:val="24"/>
              </w:rPr>
              <w:t xml:space="preserve"> </w:t>
            </w:r>
            <w:r w:rsidR="00D53F98" w:rsidRPr="00D53F98">
              <w:rPr>
                <w:rFonts w:ascii="Arial" w:hAnsi="Arial" w:cs="Arial"/>
                <w:color w:val="000000"/>
                <w:sz w:val="24"/>
                <w:szCs w:val="24"/>
              </w:rPr>
              <w:t>deliberadamente pelos utilizadores dos sistemas inform</w:t>
            </w:r>
            <w:r>
              <w:rPr>
                <w:rFonts w:ascii="Arial" w:hAnsi="Arial" w:cs="Arial"/>
                <w:color w:val="000000"/>
                <w:sz w:val="24"/>
                <w:szCs w:val="24"/>
              </w:rPr>
              <w:t>á</w:t>
            </w:r>
            <w:r w:rsidR="00D53F98" w:rsidRPr="00D53F98">
              <w:rPr>
                <w:rFonts w:ascii="Arial" w:hAnsi="Arial" w:cs="Arial"/>
                <w:color w:val="000000"/>
                <w:sz w:val="24"/>
                <w:szCs w:val="24"/>
              </w:rPr>
              <w:t>ticos pois tendem a parecer</w:t>
            </w:r>
            <w:r>
              <w:rPr>
                <w:rFonts w:ascii="Arial" w:hAnsi="Arial" w:cs="Arial"/>
                <w:color w:val="000000"/>
                <w:sz w:val="24"/>
                <w:szCs w:val="24"/>
              </w:rPr>
              <w:t xml:space="preserve"> </w:t>
            </w:r>
            <w:r w:rsidR="00D53F98" w:rsidRPr="00D53F98">
              <w:rPr>
                <w:rFonts w:ascii="Arial" w:hAnsi="Arial" w:cs="Arial"/>
                <w:color w:val="000000"/>
                <w:sz w:val="24"/>
                <w:szCs w:val="24"/>
              </w:rPr>
              <w:t>ficheiros inofensivos, mas na realidade apagam ficheiros, alteram as configura</w:t>
            </w:r>
            <w:r>
              <w:rPr>
                <w:rFonts w:ascii="Arial" w:hAnsi="Arial" w:cs="Arial"/>
                <w:color w:val="000000"/>
                <w:sz w:val="24"/>
                <w:szCs w:val="24"/>
              </w:rPr>
              <w:t>çõ</w:t>
            </w:r>
            <w:r w:rsidR="00D53F98" w:rsidRPr="00D53F98">
              <w:rPr>
                <w:rFonts w:ascii="Arial" w:hAnsi="Arial" w:cs="Arial"/>
                <w:color w:val="000000"/>
                <w:sz w:val="24"/>
                <w:szCs w:val="24"/>
              </w:rPr>
              <w:t>es do</w:t>
            </w:r>
            <w:r>
              <w:rPr>
                <w:rFonts w:ascii="Arial" w:hAnsi="Arial" w:cs="Arial"/>
                <w:color w:val="000000"/>
                <w:sz w:val="24"/>
                <w:szCs w:val="24"/>
              </w:rPr>
              <w:t xml:space="preserve"> </w:t>
            </w:r>
            <w:r w:rsidR="00D53F98" w:rsidRPr="00D53F98">
              <w:rPr>
                <w:rFonts w:ascii="Arial" w:hAnsi="Arial" w:cs="Arial"/>
                <w:color w:val="000000"/>
                <w:sz w:val="24"/>
                <w:szCs w:val="24"/>
              </w:rPr>
              <w:t xml:space="preserve">sistema operativo e abrem </w:t>
            </w:r>
            <w:r w:rsidR="00D53F98" w:rsidRPr="001A241D">
              <w:rPr>
                <w:rFonts w:ascii="Arial" w:hAnsi="Arial" w:cs="Arial"/>
                <w:i/>
                <w:color w:val="70AD47" w:themeColor="accent6"/>
                <w:sz w:val="24"/>
                <w:szCs w:val="24"/>
              </w:rPr>
              <w:t>backdoors</w:t>
            </w:r>
            <w:r w:rsidR="00D53F98" w:rsidRPr="00D53F98">
              <w:rPr>
                <w:rFonts w:ascii="Arial" w:hAnsi="Arial" w:cs="Arial"/>
                <w:color w:val="000000"/>
                <w:sz w:val="24"/>
                <w:szCs w:val="24"/>
              </w:rPr>
              <w:t xml:space="preserve"> para que os criminosos entrem nos computadores</w:t>
            </w:r>
            <w:r>
              <w:rPr>
                <w:rFonts w:ascii="Arial" w:hAnsi="Arial" w:cs="Arial"/>
                <w:color w:val="000000"/>
                <w:sz w:val="24"/>
                <w:szCs w:val="24"/>
              </w:rPr>
              <w:t xml:space="preserve"> </w:t>
            </w:r>
            <w:r w:rsidR="00D53F98" w:rsidRPr="00D53F98">
              <w:rPr>
                <w:rFonts w:ascii="Arial" w:hAnsi="Arial" w:cs="Arial"/>
                <w:color w:val="000000"/>
                <w:sz w:val="24"/>
                <w:szCs w:val="24"/>
              </w:rPr>
              <w:t>infetados de forma a obter controlo sobre eles, podendo roubar/destruir/adulterar</w:t>
            </w:r>
            <w:r>
              <w:rPr>
                <w:rFonts w:ascii="Arial" w:hAnsi="Arial" w:cs="Arial"/>
                <w:color w:val="000000"/>
                <w:sz w:val="24"/>
                <w:szCs w:val="24"/>
              </w:rPr>
              <w:t xml:space="preserve"> i</w:t>
            </w:r>
            <w:r w:rsidR="00D53F98" w:rsidRPr="00D53F98">
              <w:rPr>
                <w:rFonts w:ascii="Arial" w:hAnsi="Arial" w:cs="Arial"/>
                <w:sz w:val="24"/>
                <w:szCs w:val="24"/>
              </w:rPr>
              <w:t>nforma</w:t>
            </w:r>
            <w:r>
              <w:rPr>
                <w:rFonts w:ascii="Arial" w:hAnsi="Arial" w:cs="Arial"/>
                <w:sz w:val="24"/>
                <w:szCs w:val="24"/>
              </w:rPr>
              <w:t>çã</w:t>
            </w:r>
            <w:r w:rsidR="00D53F98" w:rsidRPr="00D53F98">
              <w:rPr>
                <w:rFonts w:ascii="Arial" w:hAnsi="Arial" w:cs="Arial"/>
                <w:sz w:val="24"/>
                <w:szCs w:val="24"/>
              </w:rPr>
              <w:t>o confidencial.</w:t>
            </w:r>
          </w:p>
        </w:tc>
      </w:tr>
      <w:tr w:rsidR="00D2380C" w:rsidTr="00D2380C">
        <w:tc>
          <w:tcPr>
            <w:tcW w:w="2405" w:type="dxa"/>
          </w:tcPr>
          <w:p w:rsidR="00D2380C" w:rsidRPr="00152B65" w:rsidRDefault="00D2380C" w:rsidP="00D2380C">
            <w:pPr>
              <w:pStyle w:val="Default"/>
              <w:spacing w:line="360" w:lineRule="auto"/>
              <w:jc w:val="both"/>
              <w:rPr>
                <w:rFonts w:ascii="Arial" w:hAnsi="Arial" w:cs="Arial"/>
                <w:i/>
              </w:rPr>
            </w:pPr>
            <w:r w:rsidRPr="00152B65">
              <w:rPr>
                <w:rFonts w:ascii="Arial" w:hAnsi="Arial" w:cs="Arial"/>
                <w:b/>
                <w:bCs/>
                <w:i/>
                <w:iCs/>
              </w:rPr>
              <w:t>SPAM</w:t>
            </w:r>
          </w:p>
          <w:p w:rsidR="00D2380C" w:rsidRPr="00152B65" w:rsidRDefault="00D2380C" w:rsidP="00D2380C">
            <w:pPr>
              <w:pStyle w:val="Default"/>
              <w:spacing w:line="360" w:lineRule="auto"/>
              <w:jc w:val="both"/>
              <w:rPr>
                <w:rFonts w:ascii="Arial" w:hAnsi="Arial" w:cs="Arial"/>
                <w:i/>
              </w:rPr>
            </w:pPr>
          </w:p>
        </w:tc>
        <w:tc>
          <w:tcPr>
            <w:tcW w:w="6089" w:type="dxa"/>
          </w:tcPr>
          <w:p w:rsidR="00D2380C" w:rsidRDefault="000B578B" w:rsidP="000B578B">
            <w:pPr>
              <w:autoSpaceDE w:val="0"/>
              <w:autoSpaceDN w:val="0"/>
              <w:adjustRightInd w:val="0"/>
              <w:spacing w:line="360" w:lineRule="auto"/>
              <w:jc w:val="both"/>
              <w:rPr>
                <w:rFonts w:ascii="Arial" w:hAnsi="Arial" w:cs="Arial"/>
              </w:rPr>
            </w:pPr>
            <w:r>
              <w:rPr>
                <w:rFonts w:ascii="Arial" w:hAnsi="Arial" w:cs="Arial"/>
                <w:color w:val="000000"/>
                <w:sz w:val="24"/>
                <w:szCs w:val="24"/>
              </w:rPr>
              <w:t>E</w:t>
            </w:r>
            <w:r w:rsidRPr="000B578B">
              <w:rPr>
                <w:rFonts w:ascii="Arial" w:hAnsi="Arial" w:cs="Arial"/>
                <w:color w:val="000000"/>
                <w:sz w:val="24"/>
                <w:szCs w:val="24"/>
              </w:rPr>
              <w:t>nvio de mensagens publicit</w:t>
            </w:r>
            <w:r>
              <w:rPr>
                <w:rFonts w:ascii="Arial" w:hAnsi="Arial" w:cs="Arial"/>
                <w:color w:val="000000"/>
                <w:sz w:val="24"/>
                <w:szCs w:val="24"/>
              </w:rPr>
              <w:t>á</w:t>
            </w:r>
            <w:r w:rsidRPr="000B578B">
              <w:rPr>
                <w:rFonts w:ascii="Arial" w:hAnsi="Arial" w:cs="Arial"/>
                <w:color w:val="000000"/>
                <w:sz w:val="24"/>
                <w:szCs w:val="24"/>
              </w:rPr>
              <w:t>rias n</w:t>
            </w:r>
            <w:r>
              <w:rPr>
                <w:rFonts w:ascii="Arial" w:hAnsi="Arial" w:cs="Arial"/>
                <w:color w:val="000000"/>
                <w:sz w:val="24"/>
                <w:szCs w:val="24"/>
              </w:rPr>
              <w:t>ã</w:t>
            </w:r>
            <w:r w:rsidRPr="000B578B">
              <w:rPr>
                <w:rFonts w:ascii="Arial" w:hAnsi="Arial" w:cs="Arial"/>
                <w:color w:val="000000"/>
                <w:sz w:val="24"/>
                <w:szCs w:val="24"/>
              </w:rPr>
              <w:t>o solicitadas em grande escala,</w:t>
            </w:r>
            <w:r>
              <w:rPr>
                <w:rFonts w:ascii="Arial" w:hAnsi="Arial" w:cs="Arial"/>
                <w:color w:val="000000"/>
                <w:sz w:val="24"/>
                <w:szCs w:val="24"/>
              </w:rPr>
              <w:t xml:space="preserve"> </w:t>
            </w:r>
            <w:r w:rsidRPr="000B578B">
              <w:rPr>
                <w:rFonts w:ascii="Arial" w:hAnsi="Arial" w:cs="Arial"/>
                <w:color w:val="000000"/>
                <w:sz w:val="24"/>
                <w:szCs w:val="24"/>
              </w:rPr>
              <w:t>normalmente via correio eletr</w:t>
            </w:r>
            <w:r>
              <w:rPr>
                <w:rFonts w:ascii="Arial" w:hAnsi="Arial" w:cs="Arial"/>
                <w:color w:val="000000"/>
                <w:sz w:val="24"/>
                <w:szCs w:val="24"/>
              </w:rPr>
              <w:t>ó</w:t>
            </w:r>
            <w:r w:rsidRPr="000B578B">
              <w:rPr>
                <w:rFonts w:ascii="Arial" w:hAnsi="Arial" w:cs="Arial"/>
                <w:color w:val="000000"/>
                <w:sz w:val="24"/>
                <w:szCs w:val="24"/>
              </w:rPr>
              <w:t xml:space="preserve">nico, contendo </w:t>
            </w:r>
            <w:r>
              <w:rPr>
                <w:rFonts w:ascii="Arial" w:hAnsi="Arial" w:cs="Arial"/>
                <w:color w:val="000000"/>
                <w:sz w:val="24"/>
                <w:szCs w:val="24"/>
              </w:rPr>
              <w:t>à</w:t>
            </w:r>
            <w:r w:rsidRPr="000B578B">
              <w:rPr>
                <w:rFonts w:ascii="Arial" w:hAnsi="Arial" w:cs="Arial"/>
                <w:color w:val="000000"/>
                <w:sz w:val="24"/>
                <w:szCs w:val="24"/>
              </w:rPr>
              <w:t>s vezes hiperliga</w:t>
            </w:r>
            <w:r>
              <w:rPr>
                <w:rFonts w:ascii="Arial" w:hAnsi="Arial" w:cs="Arial"/>
                <w:color w:val="000000"/>
                <w:sz w:val="24"/>
                <w:szCs w:val="24"/>
              </w:rPr>
              <w:t>çõ</w:t>
            </w:r>
            <w:r w:rsidRPr="000B578B">
              <w:rPr>
                <w:rFonts w:ascii="Arial" w:hAnsi="Arial" w:cs="Arial"/>
                <w:color w:val="000000"/>
                <w:sz w:val="24"/>
                <w:szCs w:val="24"/>
              </w:rPr>
              <w:t>es para sitios</w:t>
            </w:r>
            <w:r>
              <w:rPr>
                <w:rFonts w:ascii="Arial" w:hAnsi="Arial" w:cs="Arial"/>
                <w:color w:val="000000"/>
                <w:sz w:val="24"/>
                <w:szCs w:val="24"/>
              </w:rPr>
              <w:t xml:space="preserve"> </w:t>
            </w:r>
            <w:r w:rsidRPr="000B578B">
              <w:rPr>
                <w:rFonts w:ascii="Arial" w:hAnsi="Arial" w:cs="Arial"/>
                <w:sz w:val="24"/>
                <w:szCs w:val="24"/>
              </w:rPr>
              <w:t>eletr</w:t>
            </w:r>
            <w:r>
              <w:rPr>
                <w:rFonts w:ascii="Arial" w:hAnsi="Arial" w:cs="Arial"/>
                <w:sz w:val="24"/>
                <w:szCs w:val="24"/>
              </w:rPr>
              <w:t>ó</w:t>
            </w:r>
            <w:r w:rsidRPr="000B578B">
              <w:rPr>
                <w:rFonts w:ascii="Arial" w:hAnsi="Arial" w:cs="Arial"/>
                <w:sz w:val="24"/>
                <w:szCs w:val="24"/>
              </w:rPr>
              <w:t>nicos que cont</w:t>
            </w:r>
            <w:r>
              <w:rPr>
                <w:rFonts w:ascii="Arial" w:hAnsi="Arial" w:cs="Arial"/>
                <w:sz w:val="24"/>
                <w:szCs w:val="24"/>
              </w:rPr>
              <w:t>é</w:t>
            </w:r>
            <w:r w:rsidRPr="000B578B">
              <w:rPr>
                <w:rFonts w:ascii="Arial" w:hAnsi="Arial" w:cs="Arial"/>
                <w:sz w:val="24"/>
                <w:szCs w:val="24"/>
              </w:rPr>
              <w:t>m v</w:t>
            </w:r>
            <w:r>
              <w:rPr>
                <w:rFonts w:ascii="Arial" w:hAnsi="Arial" w:cs="Arial"/>
                <w:sz w:val="24"/>
                <w:szCs w:val="24"/>
              </w:rPr>
              <w:t>í</w:t>
            </w:r>
            <w:r w:rsidRPr="000B578B">
              <w:rPr>
                <w:rFonts w:ascii="Arial" w:hAnsi="Arial" w:cs="Arial"/>
                <w:sz w:val="24"/>
                <w:szCs w:val="24"/>
              </w:rPr>
              <w:t>rus</w:t>
            </w:r>
            <w:r>
              <w:rPr>
                <w:rFonts w:ascii="Arial" w:hAnsi="Arial" w:cs="Arial"/>
                <w:sz w:val="24"/>
                <w:szCs w:val="24"/>
              </w:rPr>
              <w:t>.</w:t>
            </w:r>
          </w:p>
        </w:tc>
      </w:tr>
      <w:tr w:rsidR="00D2380C" w:rsidTr="00D2380C">
        <w:tc>
          <w:tcPr>
            <w:tcW w:w="2405" w:type="dxa"/>
          </w:tcPr>
          <w:p w:rsidR="00D2380C" w:rsidRPr="00152B65" w:rsidRDefault="00D2380C" w:rsidP="00D2380C">
            <w:pPr>
              <w:pStyle w:val="Default"/>
              <w:spacing w:line="360" w:lineRule="auto"/>
              <w:jc w:val="both"/>
              <w:rPr>
                <w:rFonts w:ascii="Arial" w:hAnsi="Arial" w:cs="Arial"/>
                <w:i/>
              </w:rPr>
            </w:pPr>
            <w:r w:rsidRPr="00152B65">
              <w:rPr>
                <w:rFonts w:ascii="Arial" w:hAnsi="Arial" w:cs="Arial"/>
                <w:b/>
                <w:bCs/>
                <w:i/>
                <w:iCs/>
              </w:rPr>
              <w:t>Spyware</w:t>
            </w:r>
          </w:p>
          <w:p w:rsidR="00D2380C" w:rsidRPr="00152B65" w:rsidRDefault="00D2380C" w:rsidP="00D2380C">
            <w:pPr>
              <w:pStyle w:val="Default"/>
              <w:spacing w:line="360" w:lineRule="auto"/>
              <w:jc w:val="both"/>
              <w:rPr>
                <w:rFonts w:ascii="Arial" w:hAnsi="Arial" w:cs="Arial"/>
                <w:i/>
              </w:rPr>
            </w:pPr>
          </w:p>
        </w:tc>
        <w:tc>
          <w:tcPr>
            <w:tcW w:w="6089" w:type="dxa"/>
          </w:tcPr>
          <w:p w:rsidR="00D2380C" w:rsidRDefault="00152B65" w:rsidP="00596416">
            <w:pPr>
              <w:autoSpaceDE w:val="0"/>
              <w:autoSpaceDN w:val="0"/>
              <w:adjustRightInd w:val="0"/>
              <w:spacing w:line="360" w:lineRule="auto"/>
              <w:jc w:val="both"/>
              <w:rPr>
                <w:rFonts w:ascii="Arial" w:hAnsi="Arial" w:cs="Arial"/>
              </w:rPr>
            </w:pPr>
            <w:r>
              <w:rPr>
                <w:rFonts w:ascii="Arial" w:hAnsi="Arial" w:cs="Arial"/>
                <w:color w:val="000000"/>
                <w:sz w:val="24"/>
                <w:szCs w:val="24"/>
              </w:rPr>
              <w:t xml:space="preserve">Não </w:t>
            </w:r>
            <w:r w:rsidRPr="00152B65">
              <w:rPr>
                <w:rFonts w:ascii="Arial" w:hAnsi="Arial" w:cs="Arial"/>
                <w:color w:val="000000"/>
                <w:sz w:val="24"/>
                <w:szCs w:val="24"/>
              </w:rPr>
              <w:t>se reproduzem atrav</w:t>
            </w:r>
            <w:r>
              <w:rPr>
                <w:rFonts w:ascii="Arial" w:hAnsi="Arial" w:cs="Arial"/>
                <w:color w:val="000000"/>
                <w:sz w:val="24"/>
                <w:szCs w:val="24"/>
              </w:rPr>
              <w:t>é</w:t>
            </w:r>
            <w:r w:rsidRPr="00152B65">
              <w:rPr>
                <w:rFonts w:ascii="Arial" w:hAnsi="Arial" w:cs="Arial"/>
                <w:color w:val="000000"/>
                <w:sz w:val="24"/>
                <w:szCs w:val="24"/>
              </w:rPr>
              <w:t>s de outros ficheiros, mas violam</w:t>
            </w:r>
            <w:r w:rsidR="00596416">
              <w:rPr>
                <w:rFonts w:ascii="Arial" w:hAnsi="Arial" w:cs="Arial"/>
                <w:color w:val="000000"/>
                <w:sz w:val="24"/>
                <w:szCs w:val="24"/>
              </w:rPr>
              <w:t xml:space="preserve"> </w:t>
            </w:r>
            <w:r w:rsidRPr="00152B65">
              <w:rPr>
                <w:rFonts w:ascii="Arial" w:hAnsi="Arial" w:cs="Arial"/>
                <w:color w:val="000000"/>
                <w:sz w:val="24"/>
                <w:szCs w:val="24"/>
              </w:rPr>
              <w:t>a privacidade das organiza</w:t>
            </w:r>
            <w:r w:rsidR="00596416">
              <w:rPr>
                <w:rFonts w:ascii="Arial" w:hAnsi="Arial" w:cs="Arial"/>
                <w:color w:val="000000"/>
                <w:sz w:val="24"/>
                <w:szCs w:val="24"/>
              </w:rPr>
              <w:t>çõ</w:t>
            </w:r>
            <w:r w:rsidRPr="00152B65">
              <w:rPr>
                <w:rFonts w:ascii="Arial" w:hAnsi="Arial" w:cs="Arial"/>
                <w:color w:val="000000"/>
                <w:sz w:val="24"/>
                <w:szCs w:val="24"/>
              </w:rPr>
              <w:t>es, empresas e indiv</w:t>
            </w:r>
            <w:r w:rsidR="00596416">
              <w:rPr>
                <w:rFonts w:ascii="Arial" w:hAnsi="Arial" w:cs="Arial"/>
                <w:color w:val="000000"/>
                <w:sz w:val="24"/>
                <w:szCs w:val="24"/>
              </w:rPr>
              <w:t>í</w:t>
            </w:r>
            <w:r w:rsidRPr="00152B65">
              <w:rPr>
                <w:rFonts w:ascii="Arial" w:hAnsi="Arial" w:cs="Arial"/>
                <w:color w:val="000000"/>
                <w:sz w:val="24"/>
                <w:szCs w:val="24"/>
              </w:rPr>
              <w:t xml:space="preserve">duos ao enviar </w:t>
            </w:r>
            <w:r w:rsidR="00596416">
              <w:rPr>
                <w:rFonts w:ascii="Arial" w:hAnsi="Arial" w:cs="Arial"/>
                <w:color w:val="000000"/>
                <w:sz w:val="24"/>
                <w:szCs w:val="24"/>
              </w:rPr>
              <w:t>i</w:t>
            </w:r>
            <w:r w:rsidRPr="00152B65">
              <w:rPr>
                <w:rFonts w:ascii="Arial" w:hAnsi="Arial" w:cs="Arial"/>
                <w:color w:val="000000"/>
                <w:sz w:val="24"/>
                <w:szCs w:val="24"/>
              </w:rPr>
              <w:t>nforma</w:t>
            </w:r>
            <w:r w:rsidR="00596416">
              <w:rPr>
                <w:rFonts w:ascii="Arial" w:hAnsi="Arial" w:cs="Arial"/>
                <w:color w:val="000000"/>
                <w:sz w:val="24"/>
                <w:szCs w:val="24"/>
              </w:rPr>
              <w:t>çã</w:t>
            </w:r>
            <w:r w:rsidRPr="00152B65">
              <w:rPr>
                <w:rFonts w:ascii="Arial" w:hAnsi="Arial" w:cs="Arial"/>
                <w:color w:val="000000"/>
                <w:sz w:val="24"/>
                <w:szCs w:val="24"/>
              </w:rPr>
              <w:t xml:space="preserve">o </w:t>
            </w:r>
            <w:r w:rsidRPr="00152B65">
              <w:rPr>
                <w:rFonts w:ascii="Arial" w:hAnsi="Arial" w:cs="Arial"/>
                <w:sz w:val="24"/>
                <w:szCs w:val="24"/>
              </w:rPr>
              <w:t>para os criminosos. Tamb</w:t>
            </w:r>
            <w:r w:rsidR="00596416">
              <w:rPr>
                <w:rFonts w:ascii="Arial" w:hAnsi="Arial" w:cs="Arial"/>
                <w:sz w:val="24"/>
                <w:szCs w:val="24"/>
              </w:rPr>
              <w:t>é</w:t>
            </w:r>
            <w:r w:rsidRPr="00152B65">
              <w:rPr>
                <w:rFonts w:ascii="Arial" w:hAnsi="Arial" w:cs="Arial"/>
                <w:sz w:val="24"/>
                <w:szCs w:val="24"/>
              </w:rPr>
              <w:t>m</w:t>
            </w:r>
            <w:r w:rsidR="00852D3D">
              <w:rPr>
                <w:rFonts w:ascii="Arial" w:hAnsi="Arial" w:cs="Arial"/>
                <w:sz w:val="24"/>
                <w:szCs w:val="24"/>
              </w:rPr>
              <w:t>,</w:t>
            </w:r>
            <w:r w:rsidRPr="00152B65">
              <w:rPr>
                <w:rFonts w:ascii="Arial" w:hAnsi="Arial" w:cs="Arial"/>
                <w:sz w:val="24"/>
                <w:szCs w:val="24"/>
              </w:rPr>
              <w:t xml:space="preserve"> normalmente alteram a configura</w:t>
            </w:r>
            <w:r w:rsidR="00596416">
              <w:rPr>
                <w:rFonts w:ascii="Arial" w:hAnsi="Arial" w:cs="Arial"/>
                <w:sz w:val="24"/>
                <w:szCs w:val="24"/>
              </w:rPr>
              <w:t>çã</w:t>
            </w:r>
            <w:r w:rsidRPr="00152B65">
              <w:rPr>
                <w:rFonts w:ascii="Arial" w:hAnsi="Arial" w:cs="Arial"/>
                <w:sz w:val="24"/>
                <w:szCs w:val="24"/>
              </w:rPr>
              <w:t>o dos sistemas</w:t>
            </w:r>
            <w:r w:rsidR="00596416">
              <w:rPr>
                <w:rFonts w:ascii="Arial" w:hAnsi="Arial" w:cs="Arial"/>
                <w:sz w:val="24"/>
                <w:szCs w:val="24"/>
              </w:rPr>
              <w:t>.</w:t>
            </w:r>
            <w:r w:rsidR="00B92FD8">
              <w:rPr>
                <w:rFonts w:ascii="Arial" w:hAnsi="Arial" w:cs="Arial"/>
                <w:sz w:val="24"/>
                <w:szCs w:val="24"/>
              </w:rPr>
              <w:t xml:space="preserve"> </w:t>
            </w:r>
            <w:r w:rsidR="00B92FD8" w:rsidRPr="00B92FD8">
              <w:rPr>
                <w:rFonts w:ascii="Arial" w:hAnsi="Arial" w:cs="Arial"/>
                <w:color w:val="000000"/>
                <w:sz w:val="24"/>
                <w:szCs w:val="24"/>
              </w:rPr>
              <w:t>Exemplos: entrega de publicidade por correio electronico e pop-ups</w:t>
            </w:r>
            <w:r w:rsidR="00B92FD8">
              <w:rPr>
                <w:rFonts w:ascii="Arial" w:hAnsi="Arial" w:cs="Arial"/>
                <w:color w:val="000000"/>
                <w:sz w:val="24"/>
                <w:szCs w:val="24"/>
              </w:rPr>
              <w:t>.</w:t>
            </w:r>
          </w:p>
        </w:tc>
      </w:tr>
      <w:tr w:rsidR="00D2380C" w:rsidTr="00D2380C">
        <w:tc>
          <w:tcPr>
            <w:tcW w:w="2405" w:type="dxa"/>
          </w:tcPr>
          <w:p w:rsidR="00D2380C" w:rsidRPr="00152B65" w:rsidRDefault="00D2380C" w:rsidP="00D2380C">
            <w:pPr>
              <w:pStyle w:val="Default"/>
              <w:spacing w:line="360" w:lineRule="auto"/>
              <w:jc w:val="both"/>
              <w:rPr>
                <w:rFonts w:ascii="Arial" w:hAnsi="Arial" w:cs="Arial"/>
                <w:i/>
              </w:rPr>
            </w:pPr>
            <w:r w:rsidRPr="00152B65">
              <w:rPr>
                <w:rFonts w:ascii="Arial" w:hAnsi="Arial" w:cs="Arial"/>
                <w:b/>
                <w:bCs/>
                <w:i/>
                <w:iCs/>
              </w:rPr>
              <w:lastRenderedPageBreak/>
              <w:t>Phishing</w:t>
            </w:r>
          </w:p>
          <w:p w:rsidR="00D2380C" w:rsidRPr="00152B65" w:rsidRDefault="00D2380C" w:rsidP="00D2380C">
            <w:pPr>
              <w:pStyle w:val="Default"/>
              <w:spacing w:line="360" w:lineRule="auto"/>
              <w:jc w:val="both"/>
              <w:rPr>
                <w:rFonts w:ascii="Arial" w:hAnsi="Arial" w:cs="Arial"/>
                <w:i/>
              </w:rPr>
            </w:pPr>
          </w:p>
        </w:tc>
        <w:tc>
          <w:tcPr>
            <w:tcW w:w="6089" w:type="dxa"/>
          </w:tcPr>
          <w:p w:rsidR="00D2380C" w:rsidRDefault="006B71C6" w:rsidP="006B71C6">
            <w:pPr>
              <w:autoSpaceDE w:val="0"/>
              <w:autoSpaceDN w:val="0"/>
              <w:adjustRightInd w:val="0"/>
              <w:spacing w:line="360" w:lineRule="auto"/>
              <w:jc w:val="both"/>
              <w:rPr>
                <w:rFonts w:ascii="Arial" w:hAnsi="Arial" w:cs="Arial"/>
              </w:rPr>
            </w:pPr>
            <w:r>
              <w:rPr>
                <w:rFonts w:ascii="Arial" w:hAnsi="Arial" w:cs="Arial"/>
                <w:color w:val="000000"/>
                <w:sz w:val="24"/>
                <w:szCs w:val="24"/>
              </w:rPr>
              <w:t>T</w:t>
            </w:r>
            <w:r w:rsidRPr="006B71C6">
              <w:rPr>
                <w:rFonts w:ascii="Arial" w:hAnsi="Arial" w:cs="Arial"/>
                <w:color w:val="000000"/>
                <w:sz w:val="24"/>
                <w:szCs w:val="24"/>
              </w:rPr>
              <w:t>entativa de conseguir dados pessoais para depois serem</w:t>
            </w:r>
            <w:r>
              <w:rPr>
                <w:rFonts w:ascii="Arial" w:hAnsi="Arial" w:cs="Arial"/>
                <w:color w:val="000000"/>
                <w:sz w:val="24"/>
                <w:szCs w:val="24"/>
              </w:rPr>
              <w:t xml:space="preserve"> </w:t>
            </w:r>
            <w:r w:rsidRPr="006B71C6">
              <w:rPr>
                <w:rFonts w:ascii="Arial" w:hAnsi="Arial" w:cs="Arial"/>
                <w:color w:val="000000"/>
                <w:sz w:val="24"/>
                <w:szCs w:val="24"/>
              </w:rPr>
              <w:t>usados para lesar os afetados. Inclui o furto de identidade, roubo de cart</w:t>
            </w:r>
            <w:r>
              <w:rPr>
                <w:rFonts w:ascii="Arial" w:hAnsi="Arial" w:cs="Arial"/>
                <w:color w:val="000000"/>
                <w:sz w:val="24"/>
                <w:szCs w:val="24"/>
              </w:rPr>
              <w:t>ã</w:t>
            </w:r>
            <w:r w:rsidRPr="006B71C6">
              <w:rPr>
                <w:rFonts w:ascii="Arial" w:hAnsi="Arial" w:cs="Arial"/>
                <w:color w:val="000000"/>
                <w:sz w:val="24"/>
                <w:szCs w:val="24"/>
              </w:rPr>
              <w:t>o de cr</w:t>
            </w:r>
            <w:r>
              <w:rPr>
                <w:rFonts w:ascii="Arial" w:hAnsi="Arial" w:cs="Arial"/>
                <w:color w:val="000000"/>
                <w:sz w:val="24"/>
                <w:szCs w:val="24"/>
              </w:rPr>
              <w:t>é</w:t>
            </w:r>
            <w:r w:rsidRPr="006B71C6">
              <w:rPr>
                <w:rFonts w:ascii="Arial" w:hAnsi="Arial" w:cs="Arial"/>
                <w:color w:val="000000"/>
                <w:sz w:val="24"/>
                <w:szCs w:val="24"/>
              </w:rPr>
              <w:t>dito,</w:t>
            </w:r>
            <w:r>
              <w:rPr>
                <w:rFonts w:ascii="Arial" w:hAnsi="Arial" w:cs="Arial"/>
                <w:color w:val="000000"/>
                <w:sz w:val="24"/>
                <w:szCs w:val="24"/>
              </w:rPr>
              <w:t xml:space="preserve"> </w:t>
            </w:r>
            <w:r w:rsidRPr="006B71C6">
              <w:rPr>
                <w:rFonts w:ascii="Arial" w:hAnsi="Arial" w:cs="Arial"/>
                <w:color w:val="000000"/>
                <w:sz w:val="24"/>
                <w:szCs w:val="24"/>
              </w:rPr>
              <w:t>senhas de acesso a contas na Internet, etc. Para isso</w:t>
            </w:r>
            <w:r>
              <w:rPr>
                <w:rFonts w:ascii="Arial" w:hAnsi="Arial" w:cs="Arial"/>
                <w:color w:val="000000"/>
                <w:sz w:val="24"/>
                <w:szCs w:val="24"/>
              </w:rPr>
              <w:t>,</w:t>
            </w:r>
            <w:r w:rsidRPr="006B71C6">
              <w:rPr>
                <w:rFonts w:ascii="Arial" w:hAnsi="Arial" w:cs="Arial"/>
                <w:color w:val="000000"/>
                <w:sz w:val="24"/>
                <w:szCs w:val="24"/>
              </w:rPr>
              <w:t xml:space="preserve"> os criminosos altera</w:t>
            </w:r>
            <w:r>
              <w:rPr>
                <w:rFonts w:ascii="Arial" w:hAnsi="Arial" w:cs="Arial"/>
                <w:color w:val="000000"/>
                <w:sz w:val="24"/>
                <w:szCs w:val="24"/>
              </w:rPr>
              <w:t>m</w:t>
            </w:r>
            <w:r w:rsidRPr="006B71C6">
              <w:rPr>
                <w:rFonts w:ascii="Arial" w:hAnsi="Arial" w:cs="Arial"/>
                <w:color w:val="000000"/>
                <w:sz w:val="24"/>
                <w:szCs w:val="24"/>
              </w:rPr>
              <w:t xml:space="preserve"> o design</w:t>
            </w:r>
            <w:r>
              <w:rPr>
                <w:rFonts w:ascii="Arial" w:hAnsi="Arial" w:cs="Arial"/>
                <w:color w:val="000000"/>
                <w:sz w:val="24"/>
                <w:szCs w:val="24"/>
              </w:rPr>
              <w:t xml:space="preserve"> </w:t>
            </w:r>
            <w:r w:rsidRPr="006B71C6">
              <w:rPr>
                <w:rFonts w:ascii="Arial" w:hAnsi="Arial" w:cs="Arial"/>
                <w:color w:val="000000"/>
                <w:sz w:val="24"/>
                <w:szCs w:val="24"/>
              </w:rPr>
              <w:t>de s</w:t>
            </w:r>
            <w:r>
              <w:rPr>
                <w:rFonts w:ascii="Arial" w:hAnsi="Arial" w:cs="Arial"/>
                <w:color w:val="000000"/>
                <w:sz w:val="24"/>
                <w:szCs w:val="24"/>
              </w:rPr>
              <w:t>í</w:t>
            </w:r>
            <w:r w:rsidRPr="006B71C6">
              <w:rPr>
                <w:rFonts w:ascii="Arial" w:hAnsi="Arial" w:cs="Arial"/>
                <w:color w:val="000000"/>
                <w:sz w:val="24"/>
                <w:szCs w:val="24"/>
              </w:rPr>
              <w:t>tios eletr</w:t>
            </w:r>
            <w:r>
              <w:rPr>
                <w:rFonts w:ascii="Arial" w:hAnsi="Arial" w:cs="Arial"/>
                <w:color w:val="000000"/>
                <w:sz w:val="24"/>
                <w:szCs w:val="24"/>
              </w:rPr>
              <w:t>ó</w:t>
            </w:r>
            <w:r w:rsidRPr="006B71C6">
              <w:rPr>
                <w:rFonts w:ascii="Arial" w:hAnsi="Arial" w:cs="Arial"/>
                <w:color w:val="000000"/>
                <w:sz w:val="24"/>
                <w:szCs w:val="24"/>
              </w:rPr>
              <w:t>nicos fazendo-os parecer de organiza</w:t>
            </w:r>
            <w:r>
              <w:rPr>
                <w:rFonts w:ascii="Arial" w:hAnsi="Arial" w:cs="Arial"/>
                <w:color w:val="000000"/>
                <w:sz w:val="24"/>
                <w:szCs w:val="24"/>
              </w:rPr>
              <w:t>çõ</w:t>
            </w:r>
            <w:r w:rsidRPr="006B71C6">
              <w:rPr>
                <w:rFonts w:ascii="Arial" w:hAnsi="Arial" w:cs="Arial"/>
                <w:color w:val="000000"/>
                <w:sz w:val="24"/>
                <w:szCs w:val="24"/>
              </w:rPr>
              <w:t>es leg</w:t>
            </w:r>
            <w:r>
              <w:rPr>
                <w:rFonts w:ascii="Arial" w:hAnsi="Arial" w:cs="Arial"/>
                <w:color w:val="000000"/>
                <w:sz w:val="24"/>
                <w:szCs w:val="24"/>
              </w:rPr>
              <w:t>í</w:t>
            </w:r>
            <w:r w:rsidRPr="006B71C6">
              <w:rPr>
                <w:rFonts w:ascii="Arial" w:hAnsi="Arial" w:cs="Arial"/>
                <w:color w:val="000000"/>
                <w:sz w:val="24"/>
                <w:szCs w:val="24"/>
              </w:rPr>
              <w:t>timas onde os indiv</w:t>
            </w:r>
            <w:r>
              <w:rPr>
                <w:rFonts w:ascii="Arial" w:hAnsi="Arial" w:cs="Arial"/>
                <w:color w:val="000000"/>
                <w:sz w:val="24"/>
                <w:szCs w:val="24"/>
              </w:rPr>
              <w:t>í</w:t>
            </w:r>
            <w:r w:rsidRPr="006B71C6">
              <w:rPr>
                <w:rFonts w:ascii="Arial" w:hAnsi="Arial" w:cs="Arial"/>
                <w:color w:val="000000"/>
                <w:sz w:val="24"/>
                <w:szCs w:val="24"/>
              </w:rPr>
              <w:t>duos</w:t>
            </w:r>
            <w:r>
              <w:rPr>
                <w:rFonts w:ascii="Arial" w:hAnsi="Arial" w:cs="Arial"/>
                <w:color w:val="000000"/>
                <w:sz w:val="24"/>
                <w:szCs w:val="24"/>
              </w:rPr>
              <w:t xml:space="preserve"> </w:t>
            </w:r>
            <w:r w:rsidRPr="006B71C6">
              <w:rPr>
                <w:rFonts w:ascii="Arial" w:hAnsi="Arial" w:cs="Arial"/>
                <w:color w:val="000000"/>
                <w:sz w:val="24"/>
                <w:szCs w:val="24"/>
              </w:rPr>
              <w:t>inserem os seus dados pessoais que s</w:t>
            </w:r>
            <w:r>
              <w:rPr>
                <w:rFonts w:ascii="Arial" w:hAnsi="Arial" w:cs="Arial"/>
                <w:color w:val="000000"/>
                <w:sz w:val="24"/>
                <w:szCs w:val="24"/>
              </w:rPr>
              <w:t>ã</w:t>
            </w:r>
            <w:r w:rsidRPr="006B71C6">
              <w:rPr>
                <w:rFonts w:ascii="Arial" w:hAnsi="Arial" w:cs="Arial"/>
                <w:color w:val="000000"/>
                <w:sz w:val="24"/>
                <w:szCs w:val="24"/>
              </w:rPr>
              <w:t>o depois roubados pelos criminosos e usados para</w:t>
            </w:r>
            <w:r>
              <w:rPr>
                <w:rFonts w:ascii="Arial" w:hAnsi="Arial" w:cs="Arial"/>
                <w:color w:val="000000"/>
                <w:sz w:val="24"/>
                <w:szCs w:val="24"/>
              </w:rPr>
              <w:t xml:space="preserve"> </w:t>
            </w:r>
            <w:r w:rsidRPr="006B71C6">
              <w:rPr>
                <w:rFonts w:ascii="Arial" w:hAnsi="Arial" w:cs="Arial"/>
                <w:sz w:val="24"/>
                <w:szCs w:val="24"/>
              </w:rPr>
              <w:t>proveito pr</w:t>
            </w:r>
            <w:r>
              <w:rPr>
                <w:rFonts w:ascii="Arial" w:hAnsi="Arial" w:cs="Arial"/>
                <w:sz w:val="24"/>
                <w:szCs w:val="24"/>
              </w:rPr>
              <w:t>ó</w:t>
            </w:r>
            <w:r w:rsidRPr="006B71C6">
              <w:rPr>
                <w:rFonts w:ascii="Arial" w:hAnsi="Arial" w:cs="Arial"/>
                <w:sz w:val="24"/>
                <w:szCs w:val="24"/>
              </w:rPr>
              <w:t>prio ou para financiar atividades il</w:t>
            </w:r>
            <w:r>
              <w:rPr>
                <w:rFonts w:ascii="Arial" w:hAnsi="Arial" w:cs="Arial"/>
                <w:sz w:val="24"/>
                <w:szCs w:val="24"/>
              </w:rPr>
              <w:t>í</w:t>
            </w:r>
            <w:r w:rsidRPr="006B71C6">
              <w:rPr>
                <w:rFonts w:ascii="Arial" w:hAnsi="Arial" w:cs="Arial"/>
                <w:sz w:val="24"/>
                <w:szCs w:val="24"/>
              </w:rPr>
              <w:t>citas</w:t>
            </w:r>
            <w:r>
              <w:rPr>
                <w:rFonts w:ascii="Arial" w:hAnsi="Arial" w:cs="Arial"/>
                <w:sz w:val="24"/>
                <w:szCs w:val="24"/>
              </w:rPr>
              <w:t>.</w:t>
            </w:r>
          </w:p>
        </w:tc>
      </w:tr>
      <w:bookmarkEnd w:id="1"/>
    </w:tbl>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E403FA" w:rsidP="00E02702">
      <w:pPr>
        <w:pStyle w:val="Default"/>
        <w:spacing w:line="360" w:lineRule="auto"/>
        <w:ind w:firstLine="708"/>
        <w:jc w:val="both"/>
        <w:rPr>
          <w:rFonts w:ascii="Arial" w:hAnsi="Arial" w:cs="Arial"/>
        </w:rPr>
      </w:pPr>
    </w:p>
    <w:p w:rsidR="00E403FA" w:rsidRDefault="00CB3B24" w:rsidP="00E403FA">
      <w:pPr>
        <w:pStyle w:val="Default"/>
        <w:spacing w:line="360" w:lineRule="auto"/>
        <w:jc w:val="both"/>
        <w:rPr>
          <w:rFonts w:ascii="Arial" w:hAnsi="Arial" w:cs="Arial"/>
          <w:b/>
          <w:sz w:val="28"/>
          <w:szCs w:val="28"/>
        </w:rPr>
      </w:pPr>
      <w:r>
        <w:rPr>
          <w:rFonts w:ascii="Arial" w:hAnsi="Arial" w:cs="Arial"/>
          <w:b/>
          <w:sz w:val="28"/>
          <w:szCs w:val="28"/>
        </w:rPr>
        <w:lastRenderedPageBreak/>
        <w:t xml:space="preserve">Atos de </w:t>
      </w:r>
      <w:proofErr w:type="spellStart"/>
      <w:r>
        <w:rPr>
          <w:rFonts w:ascii="Arial" w:hAnsi="Arial" w:cs="Arial"/>
          <w:b/>
          <w:sz w:val="28"/>
          <w:szCs w:val="28"/>
        </w:rPr>
        <w:t>ciberte</w:t>
      </w:r>
      <w:r w:rsidR="00C02676">
        <w:rPr>
          <w:rFonts w:ascii="Arial" w:hAnsi="Arial" w:cs="Arial"/>
          <w:b/>
          <w:sz w:val="28"/>
          <w:szCs w:val="28"/>
        </w:rPr>
        <w:t>m</w:t>
      </w:r>
      <w:r>
        <w:rPr>
          <w:rFonts w:ascii="Arial" w:hAnsi="Arial" w:cs="Arial"/>
          <w:b/>
          <w:sz w:val="28"/>
          <w:szCs w:val="28"/>
        </w:rPr>
        <w:t>rrorismo</w:t>
      </w:r>
      <w:proofErr w:type="spellEnd"/>
    </w:p>
    <w:p w:rsidR="00E403FA" w:rsidRDefault="00E403FA" w:rsidP="00E403FA">
      <w:pPr>
        <w:pStyle w:val="Default"/>
        <w:spacing w:line="360" w:lineRule="auto"/>
        <w:jc w:val="both"/>
        <w:rPr>
          <w:rFonts w:ascii="Arial" w:hAnsi="Arial" w:cs="Arial"/>
          <w:b/>
          <w:sz w:val="28"/>
          <w:szCs w:val="28"/>
        </w:rPr>
      </w:pPr>
    </w:p>
    <w:p w:rsidR="008C1E6C" w:rsidRDefault="008C1E6C" w:rsidP="00E403FA">
      <w:pPr>
        <w:pStyle w:val="Default"/>
        <w:spacing w:line="360" w:lineRule="auto"/>
        <w:jc w:val="both"/>
        <w:rPr>
          <w:rFonts w:ascii="Arial" w:hAnsi="Arial" w:cs="Arial"/>
          <w:b/>
          <w:sz w:val="28"/>
          <w:szCs w:val="28"/>
        </w:rPr>
      </w:pPr>
    </w:p>
    <w:p w:rsidR="00CB3B24" w:rsidRPr="00CB3B24" w:rsidRDefault="008C1E6C" w:rsidP="00CB3B24">
      <w:pPr>
        <w:pStyle w:val="Default"/>
        <w:numPr>
          <w:ilvl w:val="0"/>
          <w:numId w:val="37"/>
        </w:numPr>
        <w:spacing w:line="360" w:lineRule="auto"/>
        <w:ind w:left="567"/>
        <w:jc w:val="both"/>
        <w:rPr>
          <w:rFonts w:ascii="Arial" w:hAnsi="Arial" w:cs="Arial"/>
          <w:b/>
          <w:sz w:val="28"/>
          <w:szCs w:val="28"/>
        </w:rPr>
      </w:pPr>
      <w:bookmarkStart w:id="2" w:name="_Hlk498805874"/>
      <w:r w:rsidRPr="008C1E6C">
        <w:rPr>
          <w:rFonts w:ascii="Arial" w:hAnsi="Arial" w:cs="Arial"/>
        </w:rPr>
        <w:t>Os apagões de 2005 e 2007 no Brasil foram causados por ataques de hackers</w:t>
      </w:r>
      <w:r>
        <w:t>.</w:t>
      </w:r>
    </w:p>
    <w:p w:rsidR="00CB3B24" w:rsidRDefault="00CB3B24" w:rsidP="00CB3B24">
      <w:pPr>
        <w:pStyle w:val="Default"/>
        <w:spacing w:line="360" w:lineRule="auto"/>
        <w:ind w:left="567"/>
        <w:jc w:val="both"/>
        <w:rPr>
          <w:rFonts w:ascii="Arial" w:hAnsi="Arial" w:cs="Arial"/>
          <w:b/>
          <w:sz w:val="28"/>
          <w:szCs w:val="28"/>
        </w:rPr>
      </w:pPr>
    </w:p>
    <w:p w:rsidR="00CB3B24" w:rsidRPr="00CB3B24" w:rsidRDefault="00CB3B24" w:rsidP="00CB3B24">
      <w:pPr>
        <w:pStyle w:val="Default"/>
        <w:numPr>
          <w:ilvl w:val="0"/>
          <w:numId w:val="37"/>
        </w:numPr>
        <w:spacing w:line="360" w:lineRule="auto"/>
        <w:ind w:left="567"/>
        <w:jc w:val="both"/>
        <w:rPr>
          <w:rFonts w:ascii="Arial" w:hAnsi="Arial" w:cs="Arial"/>
          <w:b/>
          <w:sz w:val="28"/>
          <w:szCs w:val="28"/>
        </w:rPr>
      </w:pPr>
      <w:r w:rsidRPr="00CB3B24">
        <w:rPr>
          <w:rFonts w:ascii="Arial" w:hAnsi="Arial" w:cs="Arial"/>
        </w:rPr>
        <w:t>Torre de controlo de trafego aereo desactivada (1997)</w:t>
      </w:r>
      <w:r>
        <w:rPr>
          <w:rFonts w:ascii="Arial" w:hAnsi="Arial" w:cs="Arial"/>
        </w:rPr>
        <w:t>. U</w:t>
      </w:r>
      <w:r w:rsidRPr="00CB3B24">
        <w:rPr>
          <w:rFonts w:ascii="Arial" w:hAnsi="Arial" w:cs="Arial" w:hint="eastAsia"/>
        </w:rPr>
        <w:t xml:space="preserve">m jovem </w:t>
      </w:r>
      <w:r w:rsidRPr="00CB3B24">
        <w:rPr>
          <w:rFonts w:ascii="Arial" w:hAnsi="Arial" w:cs="Arial"/>
        </w:rPr>
        <w:t xml:space="preserve">hacker </w:t>
      </w:r>
      <w:r w:rsidRPr="00CB3B24">
        <w:rPr>
          <w:rFonts w:ascii="Arial" w:hAnsi="Arial" w:cs="Arial" w:hint="eastAsia"/>
        </w:rPr>
        <w:t>desativou a torre de controlo de tr</w:t>
      </w:r>
      <w:r w:rsidRPr="00CB3B24">
        <w:rPr>
          <w:rFonts w:ascii="Arial" w:hAnsi="Arial" w:cs="Arial"/>
        </w:rPr>
        <w:t>á</w:t>
      </w:r>
      <w:r w:rsidRPr="00CB3B24">
        <w:rPr>
          <w:rFonts w:ascii="Arial" w:hAnsi="Arial" w:cs="Arial" w:hint="eastAsia"/>
        </w:rPr>
        <w:t>fego a</w:t>
      </w:r>
      <w:r w:rsidRPr="00CB3B24">
        <w:rPr>
          <w:rFonts w:ascii="Arial" w:hAnsi="Arial" w:cs="Arial"/>
        </w:rPr>
        <w:t>é</w:t>
      </w:r>
      <w:r w:rsidRPr="00CB3B24">
        <w:rPr>
          <w:rFonts w:ascii="Arial" w:hAnsi="Arial" w:cs="Arial" w:hint="eastAsia"/>
        </w:rPr>
        <w:t>reo</w:t>
      </w:r>
      <w:r w:rsidRPr="00CB3B24">
        <w:rPr>
          <w:rFonts w:ascii="Arial" w:hAnsi="Arial" w:cs="Arial"/>
        </w:rPr>
        <w:t xml:space="preserve"> </w:t>
      </w:r>
      <w:r w:rsidRPr="00CB3B24">
        <w:rPr>
          <w:rFonts w:ascii="Arial" w:hAnsi="Arial" w:cs="Arial" w:hint="eastAsia"/>
        </w:rPr>
        <w:t>no aeroporto em Worcester, Massachusetts.</w:t>
      </w:r>
      <w:r>
        <w:rPr>
          <w:rFonts w:ascii="Arial" w:hAnsi="Arial" w:cs="Arial"/>
        </w:rPr>
        <w:t xml:space="preserve"> </w:t>
      </w:r>
      <w:r w:rsidRPr="00CB3B24">
        <w:rPr>
          <w:rFonts w:ascii="Arial" w:hAnsi="Arial" w:cs="Arial"/>
        </w:rPr>
        <w:t>Nao houve acidentes mas o servico foi afectado</w:t>
      </w:r>
      <w:r>
        <w:rPr>
          <w:rFonts w:ascii="Arial" w:hAnsi="Arial" w:cs="Arial"/>
        </w:rPr>
        <w:t>.</w:t>
      </w:r>
    </w:p>
    <w:p w:rsidR="00CB3B24" w:rsidRDefault="00CB3B24" w:rsidP="00CB3B24">
      <w:pPr>
        <w:pStyle w:val="Default"/>
        <w:spacing w:line="360" w:lineRule="auto"/>
        <w:jc w:val="both"/>
        <w:rPr>
          <w:rFonts w:ascii="Arial" w:hAnsi="Arial" w:cs="Arial"/>
          <w:b/>
          <w:sz w:val="28"/>
          <w:szCs w:val="28"/>
        </w:rPr>
      </w:pPr>
    </w:p>
    <w:p w:rsidR="00CB3B24" w:rsidRPr="00CB3B24" w:rsidRDefault="00CB3B24" w:rsidP="00CB3B24">
      <w:pPr>
        <w:pStyle w:val="Default"/>
        <w:numPr>
          <w:ilvl w:val="0"/>
          <w:numId w:val="37"/>
        </w:numPr>
        <w:spacing w:line="360" w:lineRule="auto"/>
        <w:ind w:left="567"/>
        <w:jc w:val="both"/>
        <w:rPr>
          <w:rFonts w:ascii="Arial" w:hAnsi="Arial" w:cs="Arial"/>
          <w:b/>
          <w:sz w:val="28"/>
          <w:szCs w:val="28"/>
        </w:rPr>
      </w:pPr>
      <w:r w:rsidRPr="00CB3B24">
        <w:rPr>
          <w:rFonts w:ascii="Arial" w:hAnsi="Arial" w:cs="Arial"/>
        </w:rPr>
        <w:t>Departamento do banco do tesouro (2001): dois estudantes de pos-graduacao conseguiram aceder ao sistema bancário usado para tran</w:t>
      </w:r>
      <w:bookmarkStart w:id="3" w:name="_GoBack"/>
      <w:bookmarkEnd w:id="3"/>
      <w:r w:rsidRPr="00CB3B24">
        <w:rPr>
          <w:rFonts w:ascii="Arial" w:hAnsi="Arial" w:cs="Arial"/>
        </w:rPr>
        <w:t>saccoes na Internet</w:t>
      </w:r>
      <w:r>
        <w:rPr>
          <w:rFonts w:ascii="Arial" w:hAnsi="Arial" w:cs="Arial"/>
        </w:rPr>
        <w:t>.</w:t>
      </w:r>
    </w:p>
    <w:bookmarkEnd w:id="2"/>
    <w:p w:rsidR="00CB3B24" w:rsidRPr="00CB3B24" w:rsidRDefault="00CB3B24" w:rsidP="00CB3B24">
      <w:pPr>
        <w:pStyle w:val="Default"/>
        <w:spacing w:line="360" w:lineRule="auto"/>
        <w:jc w:val="both"/>
        <w:rPr>
          <w:rFonts w:ascii="Arial" w:hAnsi="Arial" w:cs="Arial"/>
          <w:b/>
          <w:sz w:val="28"/>
          <w:szCs w:val="28"/>
        </w:rPr>
      </w:pPr>
    </w:p>
    <w:p w:rsidR="00CB3B24" w:rsidRPr="00CB3B24" w:rsidRDefault="00CB3B24" w:rsidP="00CB3B24">
      <w:pPr>
        <w:pStyle w:val="Default"/>
        <w:spacing w:line="360" w:lineRule="auto"/>
        <w:ind w:left="567"/>
        <w:jc w:val="both"/>
        <w:rPr>
          <w:rFonts w:ascii="Arial" w:hAnsi="Arial" w:cs="Arial"/>
        </w:rPr>
      </w:pPr>
    </w:p>
    <w:p w:rsidR="00CB3B24" w:rsidRPr="008C1E6C" w:rsidRDefault="00CB3B24" w:rsidP="00CB3B24">
      <w:pPr>
        <w:pStyle w:val="Default"/>
        <w:spacing w:line="360" w:lineRule="auto"/>
        <w:jc w:val="both"/>
        <w:rPr>
          <w:rFonts w:ascii="Arial" w:hAnsi="Arial" w:cs="Arial"/>
          <w:b/>
          <w:sz w:val="28"/>
          <w:szCs w:val="28"/>
        </w:rPr>
      </w:pPr>
    </w:p>
    <w:p w:rsidR="008C1E6C" w:rsidRDefault="008C1E6C" w:rsidP="008C1E6C">
      <w:pPr>
        <w:pStyle w:val="Default"/>
        <w:spacing w:line="360" w:lineRule="auto"/>
        <w:jc w:val="both"/>
        <w:rPr>
          <w:rFonts w:ascii="Arial" w:hAnsi="Arial" w:cs="Arial"/>
          <w:b/>
          <w:sz w:val="28"/>
          <w:szCs w:val="28"/>
        </w:rPr>
      </w:pPr>
    </w:p>
    <w:p w:rsidR="00E403FA" w:rsidRPr="00E403FA" w:rsidRDefault="00E403FA" w:rsidP="00E403FA">
      <w:pPr>
        <w:pStyle w:val="Default"/>
        <w:spacing w:line="360" w:lineRule="auto"/>
        <w:jc w:val="both"/>
        <w:rPr>
          <w:rFonts w:ascii="Arial" w:hAnsi="Arial" w:cs="Arial"/>
          <w:b/>
          <w:sz w:val="28"/>
          <w:szCs w:val="28"/>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D2380C" w:rsidP="00E02702">
      <w:pPr>
        <w:pStyle w:val="Default"/>
        <w:spacing w:line="360" w:lineRule="auto"/>
        <w:ind w:firstLine="708"/>
        <w:jc w:val="both"/>
        <w:rPr>
          <w:rFonts w:ascii="Arial" w:hAnsi="Arial" w:cs="Arial"/>
        </w:rPr>
      </w:pPr>
    </w:p>
    <w:p w:rsidR="00D2380C" w:rsidRDefault="008D0C18" w:rsidP="008D0C18">
      <w:pPr>
        <w:pStyle w:val="Default"/>
        <w:spacing w:line="360" w:lineRule="auto"/>
        <w:jc w:val="both"/>
        <w:rPr>
          <w:rFonts w:ascii="Arial" w:hAnsi="Arial" w:cs="Arial"/>
          <w:b/>
          <w:sz w:val="28"/>
          <w:szCs w:val="28"/>
        </w:rPr>
      </w:pPr>
      <w:r w:rsidRPr="008D0C18">
        <w:rPr>
          <w:rFonts w:ascii="Arial" w:hAnsi="Arial" w:cs="Arial"/>
          <w:b/>
          <w:sz w:val="28"/>
          <w:szCs w:val="28"/>
        </w:rPr>
        <w:lastRenderedPageBreak/>
        <w:t>Níveis de capacidade ciberterrorista</w:t>
      </w:r>
    </w:p>
    <w:p w:rsidR="008D0C18" w:rsidRDefault="008D0C18" w:rsidP="008D0C18">
      <w:pPr>
        <w:pStyle w:val="Default"/>
        <w:spacing w:line="360" w:lineRule="auto"/>
        <w:jc w:val="both"/>
        <w:rPr>
          <w:rFonts w:ascii="Arial" w:hAnsi="Arial" w:cs="Arial"/>
          <w:b/>
          <w:sz w:val="28"/>
          <w:szCs w:val="28"/>
        </w:rPr>
      </w:pPr>
    </w:p>
    <w:p w:rsidR="008D0C18" w:rsidRDefault="008D0C18" w:rsidP="00925D5E">
      <w:pPr>
        <w:pStyle w:val="Default"/>
        <w:spacing w:line="360" w:lineRule="auto"/>
        <w:ind w:firstLine="360"/>
        <w:jc w:val="both"/>
        <w:rPr>
          <w:rFonts w:ascii="Arial" w:hAnsi="Arial" w:cs="Arial"/>
        </w:rPr>
      </w:pPr>
      <w:bookmarkStart w:id="4" w:name="_Hlk498805803"/>
      <w:r w:rsidRPr="008D0C18">
        <w:rPr>
          <w:rFonts w:ascii="Arial" w:hAnsi="Arial" w:cs="Arial"/>
        </w:rPr>
        <w:t>O Centro de Estudos do Terrorismo e de Guerra Irregular, da Naval Postgraduate School, definiu três níveis de capacidade ciberterrorista:</w:t>
      </w:r>
    </w:p>
    <w:p w:rsidR="008D0C18" w:rsidRPr="008D0C18" w:rsidRDefault="008D0C18" w:rsidP="0096038D">
      <w:pPr>
        <w:pStyle w:val="Default"/>
        <w:numPr>
          <w:ilvl w:val="0"/>
          <w:numId w:val="40"/>
        </w:numPr>
        <w:spacing w:line="360" w:lineRule="auto"/>
        <w:jc w:val="both"/>
        <w:rPr>
          <w:rFonts w:ascii="Arial" w:hAnsi="Arial" w:cs="Arial"/>
        </w:rPr>
      </w:pPr>
      <w:r w:rsidRPr="008D0C18">
        <w:rPr>
          <w:rFonts w:ascii="Arial" w:hAnsi="Arial" w:cs="Arial"/>
          <w:bCs/>
        </w:rPr>
        <w:t>Simples/ Não estruturado</w:t>
      </w:r>
      <w:r w:rsidR="009A24BB">
        <w:rPr>
          <w:rFonts w:ascii="Arial" w:hAnsi="Arial" w:cs="Arial"/>
          <w:bCs/>
        </w:rPr>
        <w:t>;</w:t>
      </w:r>
    </w:p>
    <w:p w:rsidR="008D0C18" w:rsidRPr="008D0C18" w:rsidRDefault="008D0C18" w:rsidP="00ED79E4">
      <w:pPr>
        <w:pStyle w:val="Default"/>
        <w:numPr>
          <w:ilvl w:val="0"/>
          <w:numId w:val="40"/>
        </w:numPr>
        <w:spacing w:line="360" w:lineRule="auto"/>
        <w:jc w:val="both"/>
        <w:rPr>
          <w:rFonts w:ascii="Arial" w:hAnsi="Arial" w:cs="Arial"/>
        </w:rPr>
      </w:pPr>
      <w:r w:rsidRPr="008D0C18">
        <w:rPr>
          <w:rFonts w:ascii="Arial" w:hAnsi="Arial" w:cs="Arial"/>
          <w:bCs/>
        </w:rPr>
        <w:t>Complexo/ Coordenado</w:t>
      </w:r>
      <w:r w:rsidR="009A24BB">
        <w:rPr>
          <w:rFonts w:ascii="Arial" w:hAnsi="Arial" w:cs="Arial"/>
          <w:bCs/>
        </w:rPr>
        <w:t>;</w:t>
      </w:r>
    </w:p>
    <w:p w:rsidR="008D0C18" w:rsidRPr="008D0C18" w:rsidRDefault="008D0C18" w:rsidP="007C2B1E">
      <w:pPr>
        <w:pStyle w:val="Default"/>
        <w:numPr>
          <w:ilvl w:val="0"/>
          <w:numId w:val="40"/>
        </w:numPr>
        <w:spacing w:line="360" w:lineRule="auto"/>
        <w:jc w:val="both"/>
        <w:rPr>
          <w:rFonts w:ascii="Arial" w:hAnsi="Arial" w:cs="Arial"/>
        </w:rPr>
      </w:pPr>
      <w:r w:rsidRPr="008D0C18">
        <w:rPr>
          <w:rFonts w:ascii="Arial" w:hAnsi="Arial" w:cs="Arial"/>
          <w:bCs/>
        </w:rPr>
        <w:t>Avançado/ Estruturado</w:t>
      </w:r>
      <w:r w:rsidR="009A24BB">
        <w:rPr>
          <w:rFonts w:ascii="Arial" w:hAnsi="Arial" w:cs="Arial"/>
          <w:bCs/>
        </w:rPr>
        <w:t>;</w:t>
      </w:r>
    </w:p>
    <w:p w:rsidR="009A24BB" w:rsidRDefault="009A24BB" w:rsidP="006F380F">
      <w:pPr>
        <w:pStyle w:val="Default"/>
        <w:spacing w:line="360" w:lineRule="auto"/>
        <w:ind w:firstLine="360"/>
        <w:jc w:val="both"/>
        <w:rPr>
          <w:rFonts w:ascii="Arial" w:hAnsi="Arial" w:cs="Arial"/>
        </w:rPr>
      </w:pPr>
      <w:r>
        <w:rPr>
          <w:rFonts w:ascii="Arial" w:hAnsi="Arial" w:cs="Arial"/>
        </w:rPr>
        <w:t xml:space="preserve">O primeiro, </w:t>
      </w:r>
      <w:r w:rsidRPr="009A24BB">
        <w:rPr>
          <w:rFonts w:ascii="Arial" w:hAnsi="Arial" w:cs="Arial"/>
        </w:rPr>
        <w:t>descrevendo a “capacidade da organização para conduzir</w:t>
      </w:r>
      <w:r>
        <w:rPr>
          <w:rFonts w:ascii="Arial" w:hAnsi="Arial" w:cs="Arial"/>
        </w:rPr>
        <w:t xml:space="preserve"> </w:t>
      </w:r>
      <w:r w:rsidRPr="009A24BB">
        <w:rPr>
          <w:rFonts w:ascii="Arial" w:hAnsi="Arial" w:cs="Arial"/>
        </w:rPr>
        <w:t>ações básicas de</w:t>
      </w:r>
      <w:r w:rsidRPr="006F380F">
        <w:rPr>
          <w:rFonts w:ascii="Arial" w:hAnsi="Arial" w:cs="Arial"/>
          <w:i/>
        </w:rPr>
        <w:t xml:space="preserve"> hacking</w:t>
      </w:r>
      <w:r w:rsidRPr="009A24BB">
        <w:rPr>
          <w:rFonts w:ascii="Arial" w:hAnsi="Arial" w:cs="Arial"/>
        </w:rPr>
        <w:t xml:space="preserve"> contra sistemas individuais, utilizando ferramentas</w:t>
      </w:r>
      <w:r w:rsidR="006F380F">
        <w:rPr>
          <w:rFonts w:ascii="Arial" w:hAnsi="Arial" w:cs="Arial"/>
        </w:rPr>
        <w:t xml:space="preserve"> </w:t>
      </w:r>
      <w:r w:rsidRPr="009A24BB">
        <w:rPr>
          <w:rFonts w:ascii="Arial" w:hAnsi="Arial" w:cs="Arial"/>
        </w:rPr>
        <w:t>desenvolvidas por terceiros. A organização possui um fraco nível de análise de alvos,</w:t>
      </w:r>
      <w:r w:rsidR="006F380F">
        <w:rPr>
          <w:rFonts w:ascii="Arial" w:hAnsi="Arial" w:cs="Arial"/>
        </w:rPr>
        <w:t xml:space="preserve"> </w:t>
      </w:r>
      <w:r w:rsidRPr="009A24BB">
        <w:rPr>
          <w:rFonts w:ascii="Arial" w:hAnsi="Arial" w:cs="Arial"/>
        </w:rPr>
        <w:t>comando e controlo e capacidade de aprendizagem.”</w:t>
      </w:r>
    </w:p>
    <w:p w:rsidR="006F380F" w:rsidRDefault="006F380F" w:rsidP="006F380F">
      <w:pPr>
        <w:autoSpaceDE w:val="0"/>
        <w:autoSpaceDN w:val="0"/>
        <w:adjustRightInd w:val="0"/>
        <w:spacing w:after="0" w:line="360" w:lineRule="auto"/>
        <w:ind w:firstLine="360"/>
        <w:jc w:val="both"/>
        <w:rPr>
          <w:rFonts w:ascii="Arial" w:hAnsi="Arial" w:cs="Arial"/>
          <w:color w:val="000000"/>
          <w:sz w:val="24"/>
          <w:szCs w:val="24"/>
        </w:rPr>
      </w:pPr>
      <w:r w:rsidRPr="006F380F">
        <w:rPr>
          <w:rFonts w:ascii="Arial" w:hAnsi="Arial" w:cs="Arial"/>
          <w:color w:val="000000"/>
          <w:sz w:val="24"/>
          <w:szCs w:val="24"/>
        </w:rPr>
        <w:t>O segundo, caracterizando a “capacidade da organização para conduzir</w:t>
      </w:r>
      <w:r>
        <w:rPr>
          <w:rFonts w:ascii="Arial" w:hAnsi="Arial" w:cs="Arial"/>
          <w:color w:val="000000"/>
          <w:sz w:val="24"/>
          <w:szCs w:val="24"/>
        </w:rPr>
        <w:t xml:space="preserve"> </w:t>
      </w:r>
      <w:r w:rsidRPr="006F380F">
        <w:rPr>
          <w:rFonts w:ascii="Arial" w:hAnsi="Arial" w:cs="Arial"/>
          <w:color w:val="000000"/>
          <w:sz w:val="24"/>
          <w:szCs w:val="24"/>
        </w:rPr>
        <w:t>ataques mais sofisticados contra múltiplos sistemas ou redes e, possivelmente, modificar</w:t>
      </w:r>
      <w:r>
        <w:rPr>
          <w:rFonts w:ascii="Arial" w:hAnsi="Arial" w:cs="Arial"/>
          <w:color w:val="000000"/>
          <w:sz w:val="24"/>
          <w:szCs w:val="24"/>
        </w:rPr>
        <w:t xml:space="preserve"> </w:t>
      </w:r>
      <w:r w:rsidRPr="006F380F">
        <w:rPr>
          <w:rFonts w:ascii="Arial" w:hAnsi="Arial" w:cs="Arial"/>
          <w:color w:val="000000"/>
          <w:sz w:val="24"/>
          <w:szCs w:val="24"/>
        </w:rPr>
        <w:t xml:space="preserve">ou criar ferramentas básicas de </w:t>
      </w:r>
      <w:r w:rsidRPr="006F380F">
        <w:rPr>
          <w:rFonts w:ascii="Arial" w:hAnsi="Arial" w:cs="Arial"/>
          <w:i/>
          <w:color w:val="000000"/>
          <w:sz w:val="24"/>
          <w:szCs w:val="24"/>
        </w:rPr>
        <w:t>hacking</w:t>
      </w:r>
      <w:r w:rsidRPr="006F380F">
        <w:rPr>
          <w:rFonts w:ascii="Arial" w:hAnsi="Arial" w:cs="Arial"/>
          <w:color w:val="000000"/>
          <w:sz w:val="24"/>
          <w:szCs w:val="24"/>
        </w:rPr>
        <w:t>. A organização possui uma análise de alvos</w:t>
      </w:r>
      <w:r>
        <w:rPr>
          <w:rFonts w:ascii="Arial" w:hAnsi="Arial" w:cs="Arial"/>
          <w:color w:val="000000"/>
          <w:sz w:val="24"/>
          <w:szCs w:val="24"/>
        </w:rPr>
        <w:t xml:space="preserve"> </w:t>
      </w:r>
      <w:r w:rsidRPr="006F380F">
        <w:rPr>
          <w:rFonts w:ascii="Arial" w:hAnsi="Arial" w:cs="Arial"/>
          <w:color w:val="000000"/>
          <w:sz w:val="24"/>
          <w:szCs w:val="24"/>
        </w:rPr>
        <w:t>elementar, comando e controlo e capacidade de aprendizagem.”</w:t>
      </w:r>
    </w:p>
    <w:p w:rsidR="006F380F" w:rsidRPr="006F380F" w:rsidRDefault="006F380F" w:rsidP="006F380F">
      <w:pPr>
        <w:autoSpaceDE w:val="0"/>
        <w:autoSpaceDN w:val="0"/>
        <w:adjustRightInd w:val="0"/>
        <w:spacing w:after="0" w:line="360" w:lineRule="auto"/>
        <w:ind w:firstLine="360"/>
        <w:jc w:val="both"/>
        <w:rPr>
          <w:rFonts w:ascii="Arial" w:hAnsi="Arial" w:cs="Arial"/>
          <w:color w:val="000000"/>
          <w:sz w:val="24"/>
          <w:szCs w:val="24"/>
        </w:rPr>
      </w:pPr>
      <w:r>
        <w:rPr>
          <w:rFonts w:ascii="Arial" w:hAnsi="Arial" w:cs="Arial"/>
          <w:color w:val="000000"/>
          <w:sz w:val="24"/>
          <w:szCs w:val="24"/>
        </w:rPr>
        <w:t xml:space="preserve">O terceiro, </w:t>
      </w:r>
      <w:r w:rsidRPr="006F380F">
        <w:rPr>
          <w:rFonts w:ascii="Arial" w:hAnsi="Arial" w:cs="Arial"/>
          <w:color w:val="000000"/>
          <w:sz w:val="24"/>
          <w:szCs w:val="24"/>
        </w:rPr>
        <w:t>materializando a possibilidade da organização poder “conduzir</w:t>
      </w:r>
      <w:r>
        <w:rPr>
          <w:rFonts w:ascii="Arial" w:hAnsi="Arial" w:cs="Arial"/>
          <w:color w:val="000000"/>
          <w:sz w:val="24"/>
          <w:szCs w:val="24"/>
        </w:rPr>
        <w:t xml:space="preserve"> </w:t>
      </w:r>
      <w:r w:rsidRPr="006F380F">
        <w:rPr>
          <w:rFonts w:ascii="Arial" w:hAnsi="Arial" w:cs="Arial"/>
          <w:color w:val="000000"/>
          <w:sz w:val="24"/>
          <w:szCs w:val="24"/>
        </w:rPr>
        <w:t>ataques coordenados, susceptíveis de provocar uma disrupção massiva contra defesas</w:t>
      </w:r>
      <w:r>
        <w:rPr>
          <w:rFonts w:ascii="Arial" w:hAnsi="Arial" w:cs="Arial"/>
          <w:color w:val="000000"/>
          <w:sz w:val="24"/>
          <w:szCs w:val="24"/>
        </w:rPr>
        <w:t xml:space="preserve"> </w:t>
      </w:r>
      <w:r w:rsidRPr="006F380F">
        <w:rPr>
          <w:rFonts w:ascii="Arial" w:hAnsi="Arial" w:cs="Arial"/>
          <w:color w:val="000000"/>
          <w:sz w:val="24"/>
          <w:szCs w:val="24"/>
        </w:rPr>
        <w:t>integradas e heterogéneas (incluindo criptografia). A organização reúne as competências</w:t>
      </w:r>
      <w:r>
        <w:rPr>
          <w:rFonts w:ascii="Arial" w:hAnsi="Arial" w:cs="Arial"/>
          <w:color w:val="000000"/>
          <w:sz w:val="24"/>
          <w:szCs w:val="24"/>
        </w:rPr>
        <w:t xml:space="preserve"> </w:t>
      </w:r>
      <w:r w:rsidRPr="006F380F">
        <w:rPr>
          <w:rFonts w:ascii="Arial" w:hAnsi="Arial" w:cs="Arial"/>
          <w:color w:val="000000"/>
          <w:sz w:val="24"/>
          <w:szCs w:val="24"/>
        </w:rPr>
        <w:t xml:space="preserve">necessárias para criar sofisticadas ferramentas de </w:t>
      </w:r>
      <w:r w:rsidRPr="006F380F">
        <w:rPr>
          <w:rFonts w:ascii="Arial" w:hAnsi="Arial" w:cs="Arial"/>
          <w:i/>
          <w:color w:val="000000"/>
          <w:sz w:val="24"/>
          <w:szCs w:val="24"/>
        </w:rPr>
        <w:t>hacking</w:t>
      </w:r>
      <w:r w:rsidRPr="006F380F">
        <w:rPr>
          <w:rFonts w:ascii="Arial" w:hAnsi="Arial" w:cs="Arial"/>
          <w:color w:val="000000"/>
          <w:sz w:val="24"/>
          <w:szCs w:val="24"/>
        </w:rPr>
        <w:t>, revelando uma eficiente</w:t>
      </w:r>
      <w:r>
        <w:rPr>
          <w:rFonts w:ascii="Arial" w:hAnsi="Arial" w:cs="Arial"/>
          <w:color w:val="000000"/>
          <w:sz w:val="24"/>
          <w:szCs w:val="24"/>
        </w:rPr>
        <w:t xml:space="preserve"> </w:t>
      </w:r>
      <w:r w:rsidRPr="006F380F">
        <w:rPr>
          <w:rFonts w:ascii="Arial" w:hAnsi="Arial" w:cs="Arial"/>
          <w:color w:val="000000"/>
          <w:sz w:val="24"/>
          <w:szCs w:val="24"/>
        </w:rPr>
        <w:t>análise de alvos, comando e controlo e capacidade de aprendizagem.”</w:t>
      </w:r>
    </w:p>
    <w:bookmarkEnd w:id="4"/>
    <w:p w:rsidR="006F380F" w:rsidRPr="006F380F" w:rsidRDefault="006F380F" w:rsidP="006F380F">
      <w:pPr>
        <w:autoSpaceDE w:val="0"/>
        <w:autoSpaceDN w:val="0"/>
        <w:adjustRightInd w:val="0"/>
        <w:spacing w:after="0" w:line="360" w:lineRule="auto"/>
        <w:ind w:firstLine="360"/>
        <w:jc w:val="both"/>
        <w:rPr>
          <w:rFonts w:ascii="Arial" w:hAnsi="Arial" w:cs="Arial"/>
          <w:color w:val="000000"/>
          <w:sz w:val="24"/>
          <w:szCs w:val="24"/>
        </w:rPr>
      </w:pPr>
    </w:p>
    <w:p w:rsidR="006F380F" w:rsidRPr="009A24BB" w:rsidRDefault="006F380F" w:rsidP="006F380F">
      <w:pPr>
        <w:pStyle w:val="Default"/>
        <w:spacing w:line="360" w:lineRule="auto"/>
        <w:ind w:firstLine="360"/>
        <w:jc w:val="both"/>
        <w:rPr>
          <w:rFonts w:ascii="Arial" w:hAnsi="Arial" w:cs="Arial"/>
        </w:rPr>
      </w:pPr>
    </w:p>
    <w:p w:rsidR="008D0C18" w:rsidRPr="008D0C18" w:rsidRDefault="008D0C18" w:rsidP="009A24BB">
      <w:pPr>
        <w:pStyle w:val="Default"/>
        <w:spacing w:line="360" w:lineRule="auto"/>
        <w:jc w:val="both"/>
        <w:rPr>
          <w:rFonts w:ascii="Arial" w:hAnsi="Arial" w:cs="Arial"/>
        </w:rPr>
      </w:pPr>
    </w:p>
    <w:p w:rsidR="008D0C18" w:rsidRDefault="008D0C18" w:rsidP="008D0C18">
      <w:pPr>
        <w:pStyle w:val="Default"/>
        <w:spacing w:line="360" w:lineRule="auto"/>
        <w:jc w:val="both"/>
        <w:rPr>
          <w:rFonts w:ascii="Arial" w:hAnsi="Arial" w:cs="Arial"/>
          <w:b/>
          <w:sz w:val="28"/>
          <w:szCs w:val="28"/>
        </w:rPr>
      </w:pPr>
    </w:p>
    <w:p w:rsidR="008D0C18" w:rsidRDefault="008D0C18" w:rsidP="008D0C18">
      <w:pPr>
        <w:pStyle w:val="Default"/>
        <w:spacing w:line="360" w:lineRule="auto"/>
        <w:jc w:val="both"/>
        <w:rPr>
          <w:rFonts w:ascii="Arial" w:hAnsi="Arial" w:cs="Arial"/>
          <w:b/>
          <w:sz w:val="28"/>
          <w:szCs w:val="28"/>
        </w:rPr>
      </w:pPr>
    </w:p>
    <w:p w:rsidR="008D0C18" w:rsidRDefault="008D0C18" w:rsidP="008D0C18">
      <w:pPr>
        <w:pStyle w:val="Default"/>
        <w:spacing w:line="360" w:lineRule="auto"/>
        <w:jc w:val="both"/>
        <w:rPr>
          <w:rFonts w:ascii="Arial" w:hAnsi="Arial" w:cs="Arial"/>
          <w:b/>
          <w:sz w:val="28"/>
          <w:szCs w:val="28"/>
        </w:rPr>
      </w:pPr>
    </w:p>
    <w:p w:rsidR="008D0C18" w:rsidRDefault="008D0C18" w:rsidP="008D0C18">
      <w:pPr>
        <w:pStyle w:val="Default"/>
        <w:spacing w:line="360" w:lineRule="auto"/>
        <w:jc w:val="both"/>
        <w:rPr>
          <w:rFonts w:ascii="Arial" w:hAnsi="Arial" w:cs="Arial"/>
          <w:b/>
          <w:sz w:val="28"/>
          <w:szCs w:val="28"/>
        </w:rPr>
      </w:pPr>
    </w:p>
    <w:p w:rsidR="008D0C18" w:rsidRDefault="008D0C18" w:rsidP="008D0C18">
      <w:pPr>
        <w:pStyle w:val="Default"/>
        <w:spacing w:line="360" w:lineRule="auto"/>
        <w:jc w:val="both"/>
        <w:rPr>
          <w:rFonts w:ascii="Arial" w:hAnsi="Arial" w:cs="Arial"/>
          <w:b/>
          <w:sz w:val="28"/>
          <w:szCs w:val="28"/>
        </w:rPr>
      </w:pPr>
    </w:p>
    <w:p w:rsidR="008D0C18" w:rsidRDefault="008D0C18" w:rsidP="008D0C18">
      <w:pPr>
        <w:pStyle w:val="Default"/>
        <w:spacing w:line="360" w:lineRule="auto"/>
        <w:jc w:val="both"/>
        <w:rPr>
          <w:rFonts w:ascii="Arial" w:hAnsi="Arial" w:cs="Arial"/>
          <w:b/>
          <w:sz w:val="28"/>
          <w:szCs w:val="28"/>
        </w:rPr>
      </w:pPr>
    </w:p>
    <w:p w:rsidR="008D0C18" w:rsidRDefault="008D0C18" w:rsidP="008D0C18">
      <w:pPr>
        <w:pStyle w:val="Default"/>
        <w:spacing w:line="360" w:lineRule="auto"/>
        <w:jc w:val="both"/>
        <w:rPr>
          <w:rFonts w:ascii="Arial" w:hAnsi="Arial" w:cs="Arial"/>
          <w:b/>
          <w:sz w:val="28"/>
          <w:szCs w:val="28"/>
        </w:rPr>
      </w:pPr>
    </w:p>
    <w:p w:rsidR="00240EF2" w:rsidRDefault="00240EF2" w:rsidP="000E0710">
      <w:pPr>
        <w:pStyle w:val="Default"/>
        <w:spacing w:line="360" w:lineRule="auto"/>
        <w:jc w:val="both"/>
        <w:rPr>
          <w:rFonts w:ascii="Arial" w:hAnsi="Arial" w:cs="Arial"/>
        </w:rPr>
      </w:pPr>
    </w:p>
    <w:p w:rsidR="004C3512" w:rsidRPr="00AC117C" w:rsidRDefault="00AC117C" w:rsidP="00AC117C">
      <w:pPr>
        <w:autoSpaceDE w:val="0"/>
        <w:autoSpaceDN w:val="0"/>
        <w:adjustRightInd w:val="0"/>
        <w:spacing w:after="0" w:line="360" w:lineRule="auto"/>
        <w:ind w:firstLine="360"/>
        <w:jc w:val="both"/>
        <w:rPr>
          <w:rFonts w:ascii="Arial" w:hAnsi="Arial" w:cs="Arial"/>
          <w:color w:val="FF0000"/>
          <w:sz w:val="24"/>
          <w:szCs w:val="24"/>
        </w:rPr>
      </w:pPr>
      <w:r w:rsidRPr="00AC117C">
        <w:rPr>
          <w:rFonts w:ascii="Arial" w:hAnsi="Arial" w:cs="Arial"/>
          <w:color w:val="FF0000"/>
          <w:sz w:val="24"/>
          <w:szCs w:val="24"/>
        </w:rPr>
        <w:lastRenderedPageBreak/>
        <w:t>MATERIAL PARA O RESUMO OU PARA A CONCLUSÃO:</w:t>
      </w:r>
    </w:p>
    <w:p w:rsidR="00240EF2" w:rsidRPr="00AC117C" w:rsidRDefault="00240EF2" w:rsidP="00AC117C">
      <w:pPr>
        <w:autoSpaceDE w:val="0"/>
        <w:autoSpaceDN w:val="0"/>
        <w:adjustRightInd w:val="0"/>
        <w:spacing w:after="0" w:line="360" w:lineRule="auto"/>
        <w:ind w:firstLine="360"/>
        <w:jc w:val="both"/>
        <w:rPr>
          <w:rFonts w:ascii="Arial" w:hAnsi="Arial" w:cs="Arial"/>
          <w:color w:val="000000"/>
          <w:sz w:val="24"/>
          <w:szCs w:val="24"/>
        </w:rPr>
      </w:pPr>
    </w:p>
    <w:p w:rsidR="00B27C01" w:rsidRPr="00AC117C" w:rsidRDefault="00EA0F3E" w:rsidP="00AC117C">
      <w:pPr>
        <w:autoSpaceDE w:val="0"/>
        <w:autoSpaceDN w:val="0"/>
        <w:adjustRightInd w:val="0"/>
        <w:spacing w:after="0" w:line="360" w:lineRule="auto"/>
        <w:ind w:firstLine="360"/>
        <w:jc w:val="both"/>
        <w:rPr>
          <w:rFonts w:ascii="Arial" w:hAnsi="Arial" w:cs="Arial"/>
          <w:color w:val="000000"/>
          <w:sz w:val="24"/>
          <w:szCs w:val="24"/>
        </w:rPr>
      </w:pPr>
      <w:r w:rsidRPr="00AC117C">
        <w:rPr>
          <w:rFonts w:ascii="Arial" w:hAnsi="Arial" w:cs="Arial"/>
          <w:color w:val="000000"/>
          <w:sz w:val="24"/>
          <w:szCs w:val="24"/>
        </w:rPr>
        <w:t>O terrorismo vem se mostrando cada dia mais presente em nossa sociedade. Em diversos graus e de diversas formas, atentados consumados e ameaças violentas estão cada vez mais banalizadas em nosso cotidiano.</w:t>
      </w:r>
    </w:p>
    <w:p w:rsidR="00BF233E" w:rsidRPr="00AC117C" w:rsidRDefault="00BF233E" w:rsidP="00AC117C">
      <w:pPr>
        <w:autoSpaceDE w:val="0"/>
        <w:autoSpaceDN w:val="0"/>
        <w:adjustRightInd w:val="0"/>
        <w:spacing w:after="0" w:line="360" w:lineRule="auto"/>
        <w:ind w:firstLine="360"/>
        <w:jc w:val="both"/>
        <w:rPr>
          <w:rFonts w:ascii="Arial" w:hAnsi="Arial" w:cs="Arial"/>
          <w:color w:val="000000"/>
          <w:sz w:val="24"/>
          <w:szCs w:val="24"/>
        </w:rPr>
      </w:pPr>
      <w:r w:rsidRPr="00AC117C">
        <w:rPr>
          <w:rFonts w:ascii="Arial" w:hAnsi="Arial" w:cs="Arial"/>
          <w:color w:val="000000"/>
          <w:sz w:val="24"/>
          <w:szCs w:val="24"/>
        </w:rPr>
        <w:t>emos um imenso desafio atualmente: pedem-nos paz e respeito ao próximo, mas estamos cada vez mais narcísicos e menos tolerantes com a diferença. Todos nós, de alguma forma, violentamos o outro que é diferente de nós, sejam com palavras ou atos</w:t>
      </w:r>
    </w:p>
    <w:p w:rsidR="00BF233E" w:rsidRPr="00AC117C" w:rsidRDefault="00BF233E" w:rsidP="00AC117C">
      <w:pPr>
        <w:autoSpaceDE w:val="0"/>
        <w:autoSpaceDN w:val="0"/>
        <w:adjustRightInd w:val="0"/>
        <w:spacing w:after="0" w:line="360" w:lineRule="auto"/>
        <w:ind w:firstLine="360"/>
        <w:jc w:val="both"/>
        <w:rPr>
          <w:rFonts w:ascii="Arial" w:hAnsi="Arial" w:cs="Arial"/>
          <w:color w:val="000000"/>
          <w:sz w:val="24"/>
          <w:szCs w:val="24"/>
        </w:rPr>
      </w:pPr>
      <w:r w:rsidRPr="00AC117C">
        <w:rPr>
          <w:rFonts w:ascii="Arial" w:hAnsi="Arial" w:cs="Arial"/>
          <w:color w:val="000000"/>
          <w:sz w:val="24"/>
          <w:szCs w:val="24"/>
        </w:rPr>
        <w:t>O problema é que a intolerância de muitos acaba gerando reações extremas e doentias, que saem do nível do pensamento e chegam ao nível do ato.</w:t>
      </w:r>
    </w:p>
    <w:p w:rsidR="00B27C01" w:rsidRPr="00AC117C" w:rsidRDefault="00B27C01" w:rsidP="00AC117C">
      <w:pPr>
        <w:autoSpaceDE w:val="0"/>
        <w:autoSpaceDN w:val="0"/>
        <w:adjustRightInd w:val="0"/>
        <w:spacing w:after="0" w:line="360" w:lineRule="auto"/>
        <w:ind w:firstLine="360"/>
        <w:jc w:val="both"/>
        <w:rPr>
          <w:rFonts w:ascii="Arial" w:hAnsi="Arial" w:cs="Arial"/>
          <w:color w:val="000000"/>
          <w:sz w:val="24"/>
          <w:szCs w:val="24"/>
        </w:rPr>
      </w:pPr>
    </w:p>
    <w:p w:rsidR="00E30AE1" w:rsidRDefault="0067060E" w:rsidP="00AC117C">
      <w:pPr>
        <w:autoSpaceDE w:val="0"/>
        <w:autoSpaceDN w:val="0"/>
        <w:adjustRightInd w:val="0"/>
        <w:spacing w:after="0" w:line="360" w:lineRule="auto"/>
        <w:ind w:firstLine="360"/>
        <w:jc w:val="both"/>
        <w:rPr>
          <w:rFonts w:ascii="Arial" w:hAnsi="Arial" w:cs="Arial"/>
          <w:color w:val="000000"/>
          <w:sz w:val="24"/>
          <w:szCs w:val="24"/>
        </w:rPr>
      </w:pPr>
      <w:r w:rsidRPr="00AC117C">
        <w:rPr>
          <w:rFonts w:ascii="Arial" w:hAnsi="Arial" w:cs="Arial"/>
          <w:color w:val="000000"/>
          <w:sz w:val="24"/>
          <w:szCs w:val="24"/>
        </w:rPr>
        <w:t>Enquanto o terrorismo for tratado como abstração (</w:t>
      </w:r>
      <w:r w:rsidRPr="00AC117C">
        <w:rPr>
          <w:rFonts w:ascii="Arial" w:hAnsi="Arial" w:cs="Arial"/>
          <w:b/>
          <w:bCs/>
          <w:color w:val="000000"/>
          <w:sz w:val="24"/>
          <w:szCs w:val="24"/>
        </w:rPr>
        <w:t>O TERRORISMO</w:t>
      </w:r>
      <w:r w:rsidRPr="00AC117C">
        <w:rPr>
          <w:rFonts w:ascii="Arial" w:hAnsi="Arial" w:cs="Arial"/>
          <w:color w:val="000000"/>
          <w:sz w:val="24"/>
          <w:szCs w:val="24"/>
        </w:rPr>
        <w:t xml:space="preserve">) que encarna, e não como fruto direto da humanidade, </w:t>
      </w:r>
      <w:r w:rsidRPr="00AC117C">
        <w:rPr>
          <w:rFonts w:ascii="Arial" w:hAnsi="Arial" w:cs="Arial"/>
          <w:b/>
          <w:bCs/>
          <w:color w:val="000000"/>
          <w:sz w:val="24"/>
          <w:szCs w:val="24"/>
        </w:rPr>
        <w:t>mais simplistas serão nossas perguntas, mais insuficientes serão as respostas, e mais vítimas serão contabilizadas</w:t>
      </w:r>
      <w:r w:rsidRPr="00AC117C">
        <w:rPr>
          <w:rFonts w:ascii="Arial" w:hAnsi="Arial" w:cs="Arial"/>
          <w:color w:val="000000"/>
          <w:sz w:val="24"/>
          <w:szCs w:val="24"/>
        </w:rPr>
        <w:t>.</w:t>
      </w:r>
    </w:p>
    <w:p w:rsidR="00593A17" w:rsidRDefault="00593A17" w:rsidP="00AC117C">
      <w:pPr>
        <w:autoSpaceDE w:val="0"/>
        <w:autoSpaceDN w:val="0"/>
        <w:adjustRightInd w:val="0"/>
        <w:spacing w:after="0" w:line="360" w:lineRule="auto"/>
        <w:ind w:firstLine="360"/>
        <w:jc w:val="both"/>
        <w:rPr>
          <w:rFonts w:ascii="Arial" w:hAnsi="Arial" w:cs="Arial"/>
          <w:color w:val="000000"/>
          <w:sz w:val="24"/>
          <w:szCs w:val="24"/>
        </w:rPr>
      </w:pPr>
    </w:p>
    <w:p w:rsidR="0067060E" w:rsidRDefault="0067060E" w:rsidP="00AC117C">
      <w:pPr>
        <w:autoSpaceDE w:val="0"/>
        <w:autoSpaceDN w:val="0"/>
        <w:adjustRightInd w:val="0"/>
        <w:spacing w:after="0" w:line="360" w:lineRule="auto"/>
        <w:ind w:firstLine="360"/>
        <w:jc w:val="both"/>
        <w:rPr>
          <w:rFonts w:ascii="Arial" w:hAnsi="Arial" w:cs="Arial"/>
          <w:color w:val="000000"/>
          <w:sz w:val="24"/>
          <w:szCs w:val="24"/>
        </w:rPr>
      </w:pPr>
      <w:r w:rsidRPr="00AC117C">
        <w:rPr>
          <w:rFonts w:ascii="Arial" w:hAnsi="Arial" w:cs="Arial"/>
          <w:color w:val="000000"/>
          <w:sz w:val="24"/>
          <w:szCs w:val="24"/>
        </w:rPr>
        <w:t xml:space="preserve">Não é só preciso não ter medo. Acima de tudo, é preciso não permitir que esse medo nos leve a abdicar dos direitos que a Humanidade levou séculos a conquistar, </w:t>
      </w:r>
    </w:p>
    <w:p w:rsidR="00AC117C" w:rsidRPr="00AC117C" w:rsidRDefault="00AC117C" w:rsidP="00AC117C">
      <w:pPr>
        <w:autoSpaceDE w:val="0"/>
        <w:autoSpaceDN w:val="0"/>
        <w:adjustRightInd w:val="0"/>
        <w:spacing w:after="0" w:line="360" w:lineRule="auto"/>
        <w:ind w:firstLine="360"/>
        <w:jc w:val="both"/>
        <w:rPr>
          <w:rFonts w:ascii="Arial" w:hAnsi="Arial" w:cs="Arial"/>
          <w:color w:val="000000"/>
          <w:sz w:val="24"/>
          <w:szCs w:val="24"/>
        </w:rPr>
      </w:pPr>
    </w:p>
    <w:p w:rsidR="003B2923" w:rsidRDefault="0067060E" w:rsidP="00AC117C">
      <w:pPr>
        <w:autoSpaceDE w:val="0"/>
        <w:autoSpaceDN w:val="0"/>
        <w:adjustRightInd w:val="0"/>
        <w:spacing w:after="0" w:line="360" w:lineRule="auto"/>
        <w:ind w:firstLine="360"/>
        <w:jc w:val="both"/>
        <w:rPr>
          <w:rFonts w:ascii="Arial" w:hAnsi="Arial" w:cs="Arial"/>
          <w:color w:val="000000"/>
          <w:sz w:val="24"/>
          <w:szCs w:val="24"/>
        </w:rPr>
      </w:pPr>
      <w:r w:rsidRPr="00AC117C">
        <w:rPr>
          <w:rFonts w:ascii="Arial" w:hAnsi="Arial" w:cs="Arial"/>
          <w:color w:val="FF0000"/>
          <w:sz w:val="24"/>
          <w:szCs w:val="24"/>
        </w:rPr>
        <w:t>Diretos Humanos</w:t>
      </w:r>
      <w:r w:rsidR="00AC117C" w:rsidRPr="00AC117C">
        <w:rPr>
          <w:rFonts w:ascii="Arial" w:hAnsi="Arial" w:cs="Arial"/>
          <w:color w:val="FF0000"/>
          <w:sz w:val="24"/>
          <w:szCs w:val="24"/>
        </w:rPr>
        <w:t xml:space="preserve"> – podemos falar dos que são violados</w:t>
      </w:r>
    </w:p>
    <w:p w:rsidR="003B2923" w:rsidRDefault="003B2923" w:rsidP="00AC117C">
      <w:pPr>
        <w:autoSpaceDE w:val="0"/>
        <w:autoSpaceDN w:val="0"/>
        <w:adjustRightInd w:val="0"/>
        <w:spacing w:after="0" w:line="360" w:lineRule="auto"/>
        <w:ind w:firstLine="360"/>
        <w:jc w:val="both"/>
        <w:rPr>
          <w:rFonts w:ascii="Arial" w:hAnsi="Arial" w:cs="Arial"/>
          <w:color w:val="000000"/>
          <w:sz w:val="24"/>
          <w:szCs w:val="24"/>
        </w:rPr>
      </w:pPr>
    </w:p>
    <w:p w:rsidR="0097442E" w:rsidRDefault="0097442E" w:rsidP="00AC117C">
      <w:pPr>
        <w:autoSpaceDE w:val="0"/>
        <w:autoSpaceDN w:val="0"/>
        <w:adjustRightInd w:val="0"/>
        <w:spacing w:after="0" w:line="360" w:lineRule="auto"/>
        <w:ind w:firstLine="360"/>
        <w:jc w:val="both"/>
        <w:rPr>
          <w:rFonts w:ascii="Arial" w:hAnsi="Arial" w:cs="Arial"/>
          <w:color w:val="000000"/>
          <w:sz w:val="24"/>
          <w:szCs w:val="24"/>
        </w:rPr>
      </w:pPr>
      <w:r w:rsidRPr="00AC117C">
        <w:rPr>
          <w:rFonts w:ascii="Arial" w:hAnsi="Arial" w:cs="Arial"/>
          <w:color w:val="000000"/>
          <w:sz w:val="24"/>
          <w:szCs w:val="24"/>
        </w:rPr>
        <w:t>Vivemos num mundo cada vez mais perigoso e hostil. Enquanto no passado todos os</w:t>
      </w:r>
      <w:r w:rsidR="00AC117C">
        <w:rPr>
          <w:rFonts w:ascii="Arial" w:hAnsi="Arial" w:cs="Arial"/>
          <w:color w:val="000000"/>
          <w:sz w:val="24"/>
          <w:szCs w:val="24"/>
        </w:rPr>
        <w:t xml:space="preserve"> </w:t>
      </w:r>
      <w:r w:rsidRPr="00AC117C">
        <w:rPr>
          <w:rFonts w:ascii="Arial" w:hAnsi="Arial" w:cs="Arial"/>
          <w:color w:val="000000"/>
          <w:sz w:val="24"/>
          <w:szCs w:val="24"/>
        </w:rPr>
        <w:t xml:space="preserve">ataques eram </w:t>
      </w:r>
      <w:proofErr w:type="spellStart"/>
      <w:r w:rsidRPr="00AC117C">
        <w:rPr>
          <w:rFonts w:ascii="Arial" w:hAnsi="Arial" w:cs="Arial"/>
          <w:color w:val="000000"/>
          <w:sz w:val="24"/>
          <w:szCs w:val="24"/>
        </w:rPr>
        <w:t>fisicos</w:t>
      </w:r>
      <w:proofErr w:type="spellEnd"/>
      <w:r w:rsidRPr="00AC117C">
        <w:rPr>
          <w:rFonts w:ascii="Arial" w:hAnsi="Arial" w:cs="Arial"/>
          <w:color w:val="000000"/>
          <w:sz w:val="24"/>
          <w:szCs w:val="24"/>
        </w:rPr>
        <w:t xml:space="preserve"> e havia fronteiras delimitadoras dos Estados, hoje assiste-se a uma</w:t>
      </w:r>
      <w:r w:rsidR="00AC117C">
        <w:rPr>
          <w:rFonts w:ascii="Arial" w:hAnsi="Arial" w:cs="Arial"/>
          <w:color w:val="000000"/>
          <w:sz w:val="24"/>
          <w:szCs w:val="24"/>
        </w:rPr>
        <w:t xml:space="preserve"> </w:t>
      </w:r>
      <w:proofErr w:type="spellStart"/>
      <w:r w:rsidRPr="00AC117C">
        <w:rPr>
          <w:rFonts w:ascii="Arial" w:hAnsi="Arial" w:cs="Arial"/>
          <w:color w:val="000000"/>
          <w:sz w:val="24"/>
          <w:szCs w:val="24"/>
        </w:rPr>
        <w:t>globalizacao</w:t>
      </w:r>
      <w:proofErr w:type="spellEnd"/>
      <w:r w:rsidRPr="00AC117C">
        <w:rPr>
          <w:rFonts w:ascii="Arial" w:hAnsi="Arial" w:cs="Arial"/>
          <w:color w:val="000000"/>
          <w:sz w:val="24"/>
          <w:szCs w:val="24"/>
        </w:rPr>
        <w:t xml:space="preserve"> do mundo onde ja nao existem fronteiras fisicas no sentido classico. O mundo</w:t>
      </w:r>
      <w:r w:rsidR="00AC117C">
        <w:rPr>
          <w:rFonts w:ascii="Arial" w:hAnsi="Arial" w:cs="Arial"/>
          <w:color w:val="000000"/>
          <w:sz w:val="24"/>
          <w:szCs w:val="24"/>
        </w:rPr>
        <w:t xml:space="preserve"> </w:t>
      </w:r>
      <w:r w:rsidRPr="00AC117C">
        <w:rPr>
          <w:rFonts w:ascii="Arial" w:hAnsi="Arial" w:cs="Arial"/>
          <w:color w:val="000000"/>
          <w:sz w:val="24"/>
          <w:szCs w:val="24"/>
        </w:rPr>
        <w:t xml:space="preserve">tornou-se uma pequena aldeia onde o que acontece num local e logo conhecido nos </w:t>
      </w:r>
      <w:proofErr w:type="gramStart"/>
      <w:r w:rsidRPr="00AC117C">
        <w:rPr>
          <w:rFonts w:ascii="Arial" w:hAnsi="Arial" w:cs="Arial"/>
          <w:color w:val="000000"/>
          <w:sz w:val="24"/>
          <w:szCs w:val="24"/>
        </w:rPr>
        <w:t>locais</w:t>
      </w:r>
      <w:r w:rsidR="00AC117C">
        <w:rPr>
          <w:rFonts w:ascii="Arial" w:hAnsi="Arial" w:cs="Arial"/>
          <w:color w:val="000000"/>
          <w:sz w:val="24"/>
          <w:szCs w:val="24"/>
        </w:rPr>
        <w:t xml:space="preserve">  mais</w:t>
      </w:r>
      <w:proofErr w:type="gramEnd"/>
      <w:r w:rsidR="00AC117C">
        <w:rPr>
          <w:rFonts w:ascii="Arial" w:hAnsi="Arial" w:cs="Arial"/>
          <w:color w:val="000000"/>
          <w:sz w:val="24"/>
          <w:szCs w:val="24"/>
        </w:rPr>
        <w:t xml:space="preserve"> remotos.</w:t>
      </w:r>
    </w:p>
    <w:p w:rsidR="00D660F5" w:rsidRDefault="00D660F5" w:rsidP="00AC117C">
      <w:pPr>
        <w:autoSpaceDE w:val="0"/>
        <w:autoSpaceDN w:val="0"/>
        <w:adjustRightInd w:val="0"/>
        <w:spacing w:after="0" w:line="360" w:lineRule="auto"/>
        <w:ind w:firstLine="360"/>
        <w:jc w:val="both"/>
        <w:rPr>
          <w:rFonts w:ascii="Arial" w:hAnsi="Arial" w:cs="Arial"/>
          <w:color w:val="000000"/>
          <w:sz w:val="24"/>
          <w:szCs w:val="24"/>
        </w:rPr>
      </w:pPr>
      <w:r w:rsidRPr="00AC117C">
        <w:rPr>
          <w:rFonts w:ascii="Arial" w:hAnsi="Arial" w:cs="Arial"/>
          <w:color w:val="000000"/>
          <w:sz w:val="24"/>
          <w:szCs w:val="24"/>
        </w:rPr>
        <w:t xml:space="preserve">Pode-se dizer que, os ciberterroristas através de um computardor ligado a uma rede, </w:t>
      </w:r>
      <w:proofErr w:type="gramStart"/>
      <w:r w:rsidRPr="00AC117C">
        <w:rPr>
          <w:rFonts w:ascii="Arial" w:hAnsi="Arial" w:cs="Arial"/>
          <w:color w:val="000000"/>
          <w:sz w:val="24"/>
          <w:szCs w:val="24"/>
        </w:rPr>
        <w:t>podem  criar</w:t>
      </w:r>
      <w:proofErr w:type="gramEnd"/>
      <w:r w:rsidRPr="00AC117C">
        <w:rPr>
          <w:rFonts w:ascii="Arial" w:hAnsi="Arial" w:cs="Arial"/>
          <w:color w:val="000000"/>
          <w:sz w:val="24"/>
          <w:szCs w:val="24"/>
        </w:rPr>
        <w:t xml:space="preserve"> o caos no mundo.</w:t>
      </w:r>
    </w:p>
    <w:p w:rsidR="00AA4F6C" w:rsidRPr="00AC117C" w:rsidRDefault="00AA4F6C" w:rsidP="00AC117C">
      <w:pPr>
        <w:autoSpaceDE w:val="0"/>
        <w:autoSpaceDN w:val="0"/>
        <w:adjustRightInd w:val="0"/>
        <w:spacing w:after="0" w:line="360" w:lineRule="auto"/>
        <w:ind w:firstLine="360"/>
        <w:jc w:val="both"/>
        <w:rPr>
          <w:rFonts w:ascii="Arial" w:hAnsi="Arial" w:cs="Arial"/>
          <w:color w:val="000000"/>
          <w:sz w:val="24"/>
          <w:szCs w:val="24"/>
        </w:rPr>
      </w:pPr>
      <w:r w:rsidRPr="00AC117C">
        <w:rPr>
          <w:rFonts w:ascii="Arial" w:hAnsi="Arial" w:cs="Arial"/>
          <w:color w:val="000000"/>
          <w:sz w:val="24"/>
          <w:szCs w:val="24"/>
        </w:rPr>
        <w:t xml:space="preserve">O crescimento da dependência da nossa sociedade em informação tecnológica gerou uma nova forma de vulnerabilidade, dando aos terroristas a chance de alcançar alvos que, de outra forma, seriam inacessíveis, tais como os sistemas da defesa nacional e a sistemas de controlo de tráfego aéreo. Quanto </w:t>
      </w:r>
      <w:r w:rsidRPr="00AC117C">
        <w:rPr>
          <w:rFonts w:ascii="Arial" w:hAnsi="Arial" w:cs="Arial"/>
          <w:color w:val="000000"/>
          <w:sz w:val="24"/>
          <w:szCs w:val="24"/>
        </w:rPr>
        <w:lastRenderedPageBreak/>
        <w:t>mais tecnologicamente desenvolvido um país é, o mais vulnerável se torna aos ciberataques.</w:t>
      </w:r>
    </w:p>
    <w:p w:rsidR="003B2923" w:rsidRDefault="003B2923" w:rsidP="00AC117C">
      <w:pPr>
        <w:autoSpaceDE w:val="0"/>
        <w:autoSpaceDN w:val="0"/>
        <w:adjustRightInd w:val="0"/>
        <w:spacing w:after="0" w:line="360" w:lineRule="auto"/>
        <w:ind w:firstLine="360"/>
        <w:jc w:val="both"/>
        <w:rPr>
          <w:rFonts w:ascii="Arial" w:hAnsi="Arial" w:cs="Arial"/>
          <w:color w:val="000000"/>
          <w:sz w:val="24"/>
          <w:szCs w:val="24"/>
        </w:rPr>
      </w:pPr>
    </w:p>
    <w:p w:rsidR="003B2923" w:rsidRDefault="003B2923" w:rsidP="00CF6C79">
      <w:pPr>
        <w:pStyle w:val="PargrafodaLista"/>
        <w:autoSpaceDE w:val="0"/>
        <w:autoSpaceDN w:val="0"/>
        <w:adjustRightInd w:val="0"/>
        <w:spacing w:after="0" w:line="360" w:lineRule="auto"/>
        <w:jc w:val="both"/>
        <w:rPr>
          <w:rFonts w:ascii="Arial" w:hAnsi="Arial" w:cs="Arial"/>
          <w:color w:val="000000"/>
          <w:sz w:val="24"/>
          <w:szCs w:val="24"/>
        </w:rPr>
      </w:pPr>
    </w:p>
    <w:p w:rsidR="003B2923" w:rsidRDefault="003B292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E40753" w:rsidRDefault="00E40753" w:rsidP="00CF6C79">
      <w:pPr>
        <w:pStyle w:val="PargrafodaLista"/>
        <w:autoSpaceDE w:val="0"/>
        <w:autoSpaceDN w:val="0"/>
        <w:adjustRightInd w:val="0"/>
        <w:spacing w:after="0" w:line="360" w:lineRule="auto"/>
        <w:jc w:val="both"/>
        <w:rPr>
          <w:rFonts w:ascii="Arial" w:hAnsi="Arial" w:cs="Arial"/>
          <w:color w:val="000000"/>
          <w:sz w:val="24"/>
          <w:szCs w:val="24"/>
        </w:rPr>
      </w:pPr>
    </w:p>
    <w:p w:rsidR="003B2923" w:rsidRPr="00E05121" w:rsidRDefault="003B2923" w:rsidP="00CF6C79">
      <w:pPr>
        <w:pStyle w:val="PargrafodaLista"/>
        <w:autoSpaceDE w:val="0"/>
        <w:autoSpaceDN w:val="0"/>
        <w:adjustRightInd w:val="0"/>
        <w:spacing w:after="0" w:line="360" w:lineRule="auto"/>
        <w:jc w:val="both"/>
        <w:rPr>
          <w:rFonts w:ascii="Arial" w:hAnsi="Arial" w:cs="Arial"/>
          <w:color w:val="000000"/>
          <w:sz w:val="24"/>
          <w:szCs w:val="24"/>
        </w:rPr>
      </w:pPr>
    </w:p>
    <w:p w:rsidR="00AC117C" w:rsidRDefault="00AC117C" w:rsidP="003B02EC">
      <w:pPr>
        <w:rPr>
          <w:rFonts w:ascii="Arial" w:hAnsi="Arial" w:cs="Arial"/>
          <w:b/>
          <w:sz w:val="28"/>
          <w:szCs w:val="28"/>
        </w:rPr>
      </w:pPr>
      <w:r>
        <w:rPr>
          <w:rFonts w:ascii="Arial" w:hAnsi="Arial" w:cs="Arial"/>
          <w:b/>
          <w:sz w:val="28"/>
          <w:szCs w:val="28"/>
        </w:rPr>
        <w:lastRenderedPageBreak/>
        <w:t>Agradecimentos</w:t>
      </w:r>
    </w:p>
    <w:p w:rsidR="005878CC" w:rsidRDefault="005878CC" w:rsidP="003D23B9">
      <w:pPr>
        <w:autoSpaceDE w:val="0"/>
        <w:autoSpaceDN w:val="0"/>
        <w:adjustRightInd w:val="0"/>
        <w:spacing w:after="0" w:line="360" w:lineRule="auto"/>
        <w:jc w:val="both"/>
        <w:rPr>
          <w:rFonts w:ascii="Arial" w:eastAsia="TimesNewRoman" w:hAnsi="Arial" w:cs="Arial"/>
          <w:sz w:val="24"/>
          <w:szCs w:val="24"/>
        </w:rPr>
      </w:pPr>
    </w:p>
    <w:p w:rsidR="00AC117C" w:rsidRPr="00AC117C" w:rsidRDefault="00AC117C" w:rsidP="00AC1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color w:val="000000"/>
          <w:sz w:val="24"/>
          <w:szCs w:val="24"/>
        </w:rPr>
      </w:pPr>
      <w:r>
        <w:rPr>
          <w:rFonts w:ascii="Arial" w:hAnsi="Arial" w:cs="Arial"/>
          <w:color w:val="000000"/>
          <w:sz w:val="24"/>
          <w:szCs w:val="24"/>
        </w:rPr>
        <w:tab/>
      </w:r>
      <w:r w:rsidRPr="00AC117C">
        <w:rPr>
          <w:rFonts w:ascii="Arial" w:hAnsi="Arial" w:cs="Arial"/>
          <w:color w:val="000000"/>
          <w:sz w:val="24"/>
          <w:szCs w:val="24"/>
        </w:rPr>
        <w:t>Ao Professor António Adrego Rocha pelo apoio prestado e paciência que teve ao ensinar-nos a trabalhar com este programa, orientando-nos sempre que necessário.</w:t>
      </w:r>
    </w:p>
    <w:p w:rsidR="00AC117C" w:rsidRPr="00AC117C" w:rsidRDefault="00AC117C" w:rsidP="00AC1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color w:val="000000"/>
          <w:sz w:val="24"/>
          <w:szCs w:val="24"/>
        </w:rPr>
      </w:pPr>
      <w:r>
        <w:rPr>
          <w:rFonts w:ascii="Arial" w:hAnsi="Arial" w:cs="Arial"/>
          <w:color w:val="000000"/>
          <w:sz w:val="24"/>
          <w:szCs w:val="24"/>
        </w:rPr>
        <w:tab/>
      </w:r>
      <w:r w:rsidRPr="00AC117C">
        <w:rPr>
          <w:rFonts w:ascii="Arial" w:hAnsi="Arial" w:cs="Arial"/>
          <w:color w:val="000000"/>
          <w:sz w:val="24"/>
          <w:szCs w:val="24"/>
        </w:rPr>
        <w:t>Ao Professor Rui Quintela que durante o 12º ano nos incentivou a trabalhar com computadores, nas aulas de Aplicações Informáticas.</w:t>
      </w:r>
    </w:p>
    <w:p w:rsidR="00AC117C" w:rsidRPr="00AC117C" w:rsidRDefault="00AC117C" w:rsidP="00AC1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color w:val="000000"/>
          <w:sz w:val="24"/>
          <w:szCs w:val="24"/>
        </w:rPr>
      </w:pPr>
      <w:r w:rsidRPr="00AC117C">
        <w:rPr>
          <w:rFonts w:ascii="Arial" w:hAnsi="Arial" w:cs="Arial"/>
          <w:color w:val="000000"/>
          <w:sz w:val="24"/>
          <w:szCs w:val="24"/>
        </w:rPr>
        <w:t>Aos nossos Pais, que sempre nos apoiaram e encorajam nas horas mais difíceis.</w:t>
      </w:r>
    </w:p>
    <w:p w:rsidR="003D23B9" w:rsidRPr="00AC117C" w:rsidRDefault="00AC117C" w:rsidP="00AC117C">
      <w:pPr>
        <w:autoSpaceDE w:val="0"/>
        <w:autoSpaceDN w:val="0"/>
        <w:adjustRightInd w:val="0"/>
        <w:spacing w:after="0" w:line="360" w:lineRule="auto"/>
        <w:ind w:firstLine="708"/>
        <w:jc w:val="both"/>
        <w:rPr>
          <w:rFonts w:ascii="Arial" w:hAnsi="Arial" w:cs="Arial"/>
          <w:color w:val="000000"/>
          <w:sz w:val="24"/>
          <w:szCs w:val="24"/>
        </w:rPr>
      </w:pPr>
      <w:r w:rsidRPr="00AC117C">
        <w:rPr>
          <w:rFonts w:ascii="Arial" w:hAnsi="Arial" w:cs="Arial"/>
          <w:color w:val="000000"/>
          <w:sz w:val="24"/>
          <w:szCs w:val="24"/>
        </w:rPr>
        <w:t>Por fim, a todos os nossos Professores do passado e do presente, por todo o conhecimento que verteram em nós e que se têm mostrado útil nas mais diversas ocasiões.</w:t>
      </w:r>
    </w:p>
    <w:sectPr w:rsidR="003D23B9" w:rsidRPr="00AC11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6043"/>
    <w:multiLevelType w:val="hybridMultilevel"/>
    <w:tmpl w:val="4E36FC7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0651747C"/>
    <w:multiLevelType w:val="hybridMultilevel"/>
    <w:tmpl w:val="65BC348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 w15:restartNumberingAfterBreak="0">
    <w:nsid w:val="079D3B9F"/>
    <w:multiLevelType w:val="hybridMultilevel"/>
    <w:tmpl w:val="D838863E"/>
    <w:lvl w:ilvl="0" w:tplc="A834689C">
      <w:start w:val="717"/>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CBA67D4"/>
    <w:multiLevelType w:val="hybridMultilevel"/>
    <w:tmpl w:val="F74CB7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F78163F"/>
    <w:multiLevelType w:val="hybridMultilevel"/>
    <w:tmpl w:val="2318BC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8D96A88"/>
    <w:multiLevelType w:val="hybridMultilevel"/>
    <w:tmpl w:val="BDE45C9C"/>
    <w:lvl w:ilvl="0" w:tplc="6566704E">
      <w:numFmt w:val="bullet"/>
      <w:lvlText w:val=""/>
      <w:lvlJc w:val="left"/>
      <w:pPr>
        <w:ind w:left="720" w:hanging="360"/>
      </w:pPr>
      <w:rPr>
        <w:rFonts w:ascii="Wingdings" w:eastAsiaTheme="minorHAnsi"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CB87CFD"/>
    <w:multiLevelType w:val="hybridMultilevel"/>
    <w:tmpl w:val="705CFC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30D725C"/>
    <w:multiLevelType w:val="hybridMultilevel"/>
    <w:tmpl w:val="7856EBB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26537954"/>
    <w:multiLevelType w:val="hybridMultilevel"/>
    <w:tmpl w:val="960244F2"/>
    <w:lvl w:ilvl="0" w:tplc="8412142C">
      <w:start w:val="1"/>
      <w:numFmt w:val="bullet"/>
      <w:lvlText w:val=""/>
      <w:lvlJc w:val="left"/>
      <w:pPr>
        <w:tabs>
          <w:tab w:val="num" w:pos="720"/>
        </w:tabs>
        <w:ind w:left="720" w:hanging="360"/>
      </w:pPr>
      <w:rPr>
        <w:rFonts w:ascii="Wingdings" w:hAnsi="Wingdings" w:hint="default"/>
      </w:rPr>
    </w:lvl>
    <w:lvl w:ilvl="1" w:tplc="1D9C57B0" w:tentative="1">
      <w:start w:val="1"/>
      <w:numFmt w:val="bullet"/>
      <w:lvlText w:val=""/>
      <w:lvlJc w:val="left"/>
      <w:pPr>
        <w:tabs>
          <w:tab w:val="num" w:pos="1440"/>
        </w:tabs>
        <w:ind w:left="1440" w:hanging="360"/>
      </w:pPr>
      <w:rPr>
        <w:rFonts w:ascii="Wingdings" w:hAnsi="Wingdings" w:hint="default"/>
      </w:rPr>
    </w:lvl>
    <w:lvl w:ilvl="2" w:tplc="7514E6FC" w:tentative="1">
      <w:start w:val="1"/>
      <w:numFmt w:val="bullet"/>
      <w:lvlText w:val=""/>
      <w:lvlJc w:val="left"/>
      <w:pPr>
        <w:tabs>
          <w:tab w:val="num" w:pos="2160"/>
        </w:tabs>
        <w:ind w:left="2160" w:hanging="360"/>
      </w:pPr>
      <w:rPr>
        <w:rFonts w:ascii="Wingdings" w:hAnsi="Wingdings" w:hint="default"/>
      </w:rPr>
    </w:lvl>
    <w:lvl w:ilvl="3" w:tplc="D098F51C" w:tentative="1">
      <w:start w:val="1"/>
      <w:numFmt w:val="bullet"/>
      <w:lvlText w:val=""/>
      <w:lvlJc w:val="left"/>
      <w:pPr>
        <w:tabs>
          <w:tab w:val="num" w:pos="2880"/>
        </w:tabs>
        <w:ind w:left="2880" w:hanging="360"/>
      </w:pPr>
      <w:rPr>
        <w:rFonts w:ascii="Wingdings" w:hAnsi="Wingdings" w:hint="default"/>
      </w:rPr>
    </w:lvl>
    <w:lvl w:ilvl="4" w:tplc="DF02DB7A" w:tentative="1">
      <w:start w:val="1"/>
      <w:numFmt w:val="bullet"/>
      <w:lvlText w:val=""/>
      <w:lvlJc w:val="left"/>
      <w:pPr>
        <w:tabs>
          <w:tab w:val="num" w:pos="3600"/>
        </w:tabs>
        <w:ind w:left="3600" w:hanging="360"/>
      </w:pPr>
      <w:rPr>
        <w:rFonts w:ascii="Wingdings" w:hAnsi="Wingdings" w:hint="default"/>
      </w:rPr>
    </w:lvl>
    <w:lvl w:ilvl="5" w:tplc="85441DE0" w:tentative="1">
      <w:start w:val="1"/>
      <w:numFmt w:val="bullet"/>
      <w:lvlText w:val=""/>
      <w:lvlJc w:val="left"/>
      <w:pPr>
        <w:tabs>
          <w:tab w:val="num" w:pos="4320"/>
        </w:tabs>
        <w:ind w:left="4320" w:hanging="360"/>
      </w:pPr>
      <w:rPr>
        <w:rFonts w:ascii="Wingdings" w:hAnsi="Wingdings" w:hint="default"/>
      </w:rPr>
    </w:lvl>
    <w:lvl w:ilvl="6" w:tplc="7A94056A" w:tentative="1">
      <w:start w:val="1"/>
      <w:numFmt w:val="bullet"/>
      <w:lvlText w:val=""/>
      <w:lvlJc w:val="left"/>
      <w:pPr>
        <w:tabs>
          <w:tab w:val="num" w:pos="5040"/>
        </w:tabs>
        <w:ind w:left="5040" w:hanging="360"/>
      </w:pPr>
      <w:rPr>
        <w:rFonts w:ascii="Wingdings" w:hAnsi="Wingdings" w:hint="default"/>
      </w:rPr>
    </w:lvl>
    <w:lvl w:ilvl="7" w:tplc="148A6696" w:tentative="1">
      <w:start w:val="1"/>
      <w:numFmt w:val="bullet"/>
      <w:lvlText w:val=""/>
      <w:lvlJc w:val="left"/>
      <w:pPr>
        <w:tabs>
          <w:tab w:val="num" w:pos="5760"/>
        </w:tabs>
        <w:ind w:left="5760" w:hanging="360"/>
      </w:pPr>
      <w:rPr>
        <w:rFonts w:ascii="Wingdings" w:hAnsi="Wingdings" w:hint="default"/>
      </w:rPr>
    </w:lvl>
    <w:lvl w:ilvl="8" w:tplc="F76ECD5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AF74AB"/>
    <w:multiLevelType w:val="hybridMultilevel"/>
    <w:tmpl w:val="1656516E"/>
    <w:lvl w:ilvl="0" w:tplc="08160001">
      <w:start w:val="1"/>
      <w:numFmt w:val="bullet"/>
      <w:lvlText w:val=""/>
      <w:lvlJc w:val="left"/>
      <w:pPr>
        <w:ind w:left="1500" w:hanging="360"/>
      </w:pPr>
      <w:rPr>
        <w:rFonts w:ascii="Symbol" w:hAnsi="Symbol" w:hint="default"/>
      </w:rPr>
    </w:lvl>
    <w:lvl w:ilvl="1" w:tplc="08160003" w:tentative="1">
      <w:start w:val="1"/>
      <w:numFmt w:val="bullet"/>
      <w:lvlText w:val="o"/>
      <w:lvlJc w:val="left"/>
      <w:pPr>
        <w:ind w:left="2220" w:hanging="360"/>
      </w:pPr>
      <w:rPr>
        <w:rFonts w:ascii="Courier New" w:hAnsi="Courier New" w:cs="Courier New" w:hint="default"/>
      </w:rPr>
    </w:lvl>
    <w:lvl w:ilvl="2" w:tplc="08160005" w:tentative="1">
      <w:start w:val="1"/>
      <w:numFmt w:val="bullet"/>
      <w:lvlText w:val=""/>
      <w:lvlJc w:val="left"/>
      <w:pPr>
        <w:ind w:left="2940" w:hanging="360"/>
      </w:pPr>
      <w:rPr>
        <w:rFonts w:ascii="Wingdings" w:hAnsi="Wingdings" w:hint="default"/>
      </w:rPr>
    </w:lvl>
    <w:lvl w:ilvl="3" w:tplc="08160001" w:tentative="1">
      <w:start w:val="1"/>
      <w:numFmt w:val="bullet"/>
      <w:lvlText w:val=""/>
      <w:lvlJc w:val="left"/>
      <w:pPr>
        <w:ind w:left="3660" w:hanging="360"/>
      </w:pPr>
      <w:rPr>
        <w:rFonts w:ascii="Symbol" w:hAnsi="Symbol" w:hint="default"/>
      </w:rPr>
    </w:lvl>
    <w:lvl w:ilvl="4" w:tplc="08160003" w:tentative="1">
      <w:start w:val="1"/>
      <w:numFmt w:val="bullet"/>
      <w:lvlText w:val="o"/>
      <w:lvlJc w:val="left"/>
      <w:pPr>
        <w:ind w:left="4380" w:hanging="360"/>
      </w:pPr>
      <w:rPr>
        <w:rFonts w:ascii="Courier New" w:hAnsi="Courier New" w:cs="Courier New" w:hint="default"/>
      </w:rPr>
    </w:lvl>
    <w:lvl w:ilvl="5" w:tplc="08160005" w:tentative="1">
      <w:start w:val="1"/>
      <w:numFmt w:val="bullet"/>
      <w:lvlText w:val=""/>
      <w:lvlJc w:val="left"/>
      <w:pPr>
        <w:ind w:left="5100" w:hanging="360"/>
      </w:pPr>
      <w:rPr>
        <w:rFonts w:ascii="Wingdings" w:hAnsi="Wingdings" w:hint="default"/>
      </w:rPr>
    </w:lvl>
    <w:lvl w:ilvl="6" w:tplc="08160001" w:tentative="1">
      <w:start w:val="1"/>
      <w:numFmt w:val="bullet"/>
      <w:lvlText w:val=""/>
      <w:lvlJc w:val="left"/>
      <w:pPr>
        <w:ind w:left="5820" w:hanging="360"/>
      </w:pPr>
      <w:rPr>
        <w:rFonts w:ascii="Symbol" w:hAnsi="Symbol" w:hint="default"/>
      </w:rPr>
    </w:lvl>
    <w:lvl w:ilvl="7" w:tplc="08160003" w:tentative="1">
      <w:start w:val="1"/>
      <w:numFmt w:val="bullet"/>
      <w:lvlText w:val="o"/>
      <w:lvlJc w:val="left"/>
      <w:pPr>
        <w:ind w:left="6540" w:hanging="360"/>
      </w:pPr>
      <w:rPr>
        <w:rFonts w:ascii="Courier New" w:hAnsi="Courier New" w:cs="Courier New" w:hint="default"/>
      </w:rPr>
    </w:lvl>
    <w:lvl w:ilvl="8" w:tplc="08160005" w:tentative="1">
      <w:start w:val="1"/>
      <w:numFmt w:val="bullet"/>
      <w:lvlText w:val=""/>
      <w:lvlJc w:val="left"/>
      <w:pPr>
        <w:ind w:left="7260" w:hanging="360"/>
      </w:pPr>
      <w:rPr>
        <w:rFonts w:ascii="Wingdings" w:hAnsi="Wingdings" w:hint="default"/>
      </w:rPr>
    </w:lvl>
  </w:abstractNum>
  <w:abstractNum w:abstractNumId="10" w15:restartNumberingAfterBreak="0">
    <w:nsid w:val="28D4744F"/>
    <w:multiLevelType w:val="hybridMultilevel"/>
    <w:tmpl w:val="9C527346"/>
    <w:lvl w:ilvl="0" w:tplc="D370EE2C">
      <w:start w:val="1"/>
      <w:numFmt w:val="bullet"/>
      <w:lvlText w:val=""/>
      <w:lvlJc w:val="left"/>
      <w:pPr>
        <w:tabs>
          <w:tab w:val="num" w:pos="720"/>
        </w:tabs>
        <w:ind w:left="720" w:hanging="360"/>
      </w:pPr>
      <w:rPr>
        <w:rFonts w:ascii="Wingdings" w:hAnsi="Wingdings" w:hint="default"/>
      </w:rPr>
    </w:lvl>
    <w:lvl w:ilvl="1" w:tplc="B9AC8796" w:tentative="1">
      <w:start w:val="1"/>
      <w:numFmt w:val="bullet"/>
      <w:lvlText w:val=""/>
      <w:lvlJc w:val="left"/>
      <w:pPr>
        <w:tabs>
          <w:tab w:val="num" w:pos="1440"/>
        </w:tabs>
        <w:ind w:left="1440" w:hanging="360"/>
      </w:pPr>
      <w:rPr>
        <w:rFonts w:ascii="Wingdings" w:hAnsi="Wingdings" w:hint="default"/>
      </w:rPr>
    </w:lvl>
    <w:lvl w:ilvl="2" w:tplc="FCAAA6B0" w:tentative="1">
      <w:start w:val="1"/>
      <w:numFmt w:val="bullet"/>
      <w:lvlText w:val=""/>
      <w:lvlJc w:val="left"/>
      <w:pPr>
        <w:tabs>
          <w:tab w:val="num" w:pos="2160"/>
        </w:tabs>
        <w:ind w:left="2160" w:hanging="360"/>
      </w:pPr>
      <w:rPr>
        <w:rFonts w:ascii="Wingdings" w:hAnsi="Wingdings" w:hint="default"/>
      </w:rPr>
    </w:lvl>
    <w:lvl w:ilvl="3" w:tplc="3244AB26" w:tentative="1">
      <w:start w:val="1"/>
      <w:numFmt w:val="bullet"/>
      <w:lvlText w:val=""/>
      <w:lvlJc w:val="left"/>
      <w:pPr>
        <w:tabs>
          <w:tab w:val="num" w:pos="2880"/>
        </w:tabs>
        <w:ind w:left="2880" w:hanging="360"/>
      </w:pPr>
      <w:rPr>
        <w:rFonts w:ascii="Wingdings" w:hAnsi="Wingdings" w:hint="default"/>
      </w:rPr>
    </w:lvl>
    <w:lvl w:ilvl="4" w:tplc="4A588E3A" w:tentative="1">
      <w:start w:val="1"/>
      <w:numFmt w:val="bullet"/>
      <w:lvlText w:val=""/>
      <w:lvlJc w:val="left"/>
      <w:pPr>
        <w:tabs>
          <w:tab w:val="num" w:pos="3600"/>
        </w:tabs>
        <w:ind w:left="3600" w:hanging="360"/>
      </w:pPr>
      <w:rPr>
        <w:rFonts w:ascii="Wingdings" w:hAnsi="Wingdings" w:hint="default"/>
      </w:rPr>
    </w:lvl>
    <w:lvl w:ilvl="5" w:tplc="DC86B5BC" w:tentative="1">
      <w:start w:val="1"/>
      <w:numFmt w:val="bullet"/>
      <w:lvlText w:val=""/>
      <w:lvlJc w:val="left"/>
      <w:pPr>
        <w:tabs>
          <w:tab w:val="num" w:pos="4320"/>
        </w:tabs>
        <w:ind w:left="4320" w:hanging="360"/>
      </w:pPr>
      <w:rPr>
        <w:rFonts w:ascii="Wingdings" w:hAnsi="Wingdings" w:hint="default"/>
      </w:rPr>
    </w:lvl>
    <w:lvl w:ilvl="6" w:tplc="5BB6EEB8" w:tentative="1">
      <w:start w:val="1"/>
      <w:numFmt w:val="bullet"/>
      <w:lvlText w:val=""/>
      <w:lvlJc w:val="left"/>
      <w:pPr>
        <w:tabs>
          <w:tab w:val="num" w:pos="5040"/>
        </w:tabs>
        <w:ind w:left="5040" w:hanging="360"/>
      </w:pPr>
      <w:rPr>
        <w:rFonts w:ascii="Wingdings" w:hAnsi="Wingdings" w:hint="default"/>
      </w:rPr>
    </w:lvl>
    <w:lvl w:ilvl="7" w:tplc="D0B8B3A2" w:tentative="1">
      <w:start w:val="1"/>
      <w:numFmt w:val="bullet"/>
      <w:lvlText w:val=""/>
      <w:lvlJc w:val="left"/>
      <w:pPr>
        <w:tabs>
          <w:tab w:val="num" w:pos="5760"/>
        </w:tabs>
        <w:ind w:left="5760" w:hanging="360"/>
      </w:pPr>
      <w:rPr>
        <w:rFonts w:ascii="Wingdings" w:hAnsi="Wingdings" w:hint="default"/>
      </w:rPr>
    </w:lvl>
    <w:lvl w:ilvl="8" w:tplc="F536BED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081F4F"/>
    <w:multiLevelType w:val="hybridMultilevel"/>
    <w:tmpl w:val="AE209A1C"/>
    <w:lvl w:ilvl="0" w:tplc="9454DB3E">
      <w:start w:val="1"/>
      <w:numFmt w:val="bullet"/>
      <w:lvlText w:val=""/>
      <w:lvlJc w:val="left"/>
      <w:pPr>
        <w:tabs>
          <w:tab w:val="num" w:pos="720"/>
        </w:tabs>
        <w:ind w:left="720" w:hanging="360"/>
      </w:pPr>
      <w:rPr>
        <w:rFonts w:ascii="Wingdings" w:hAnsi="Wingdings" w:hint="default"/>
      </w:rPr>
    </w:lvl>
    <w:lvl w:ilvl="1" w:tplc="7458B190" w:tentative="1">
      <w:start w:val="1"/>
      <w:numFmt w:val="bullet"/>
      <w:lvlText w:val=""/>
      <w:lvlJc w:val="left"/>
      <w:pPr>
        <w:tabs>
          <w:tab w:val="num" w:pos="1440"/>
        </w:tabs>
        <w:ind w:left="1440" w:hanging="360"/>
      </w:pPr>
      <w:rPr>
        <w:rFonts w:ascii="Wingdings" w:hAnsi="Wingdings" w:hint="default"/>
      </w:rPr>
    </w:lvl>
    <w:lvl w:ilvl="2" w:tplc="72F0EF52" w:tentative="1">
      <w:start w:val="1"/>
      <w:numFmt w:val="bullet"/>
      <w:lvlText w:val=""/>
      <w:lvlJc w:val="left"/>
      <w:pPr>
        <w:tabs>
          <w:tab w:val="num" w:pos="2160"/>
        </w:tabs>
        <w:ind w:left="2160" w:hanging="360"/>
      </w:pPr>
      <w:rPr>
        <w:rFonts w:ascii="Wingdings" w:hAnsi="Wingdings" w:hint="default"/>
      </w:rPr>
    </w:lvl>
    <w:lvl w:ilvl="3" w:tplc="D7045410" w:tentative="1">
      <w:start w:val="1"/>
      <w:numFmt w:val="bullet"/>
      <w:lvlText w:val=""/>
      <w:lvlJc w:val="left"/>
      <w:pPr>
        <w:tabs>
          <w:tab w:val="num" w:pos="2880"/>
        </w:tabs>
        <w:ind w:left="2880" w:hanging="360"/>
      </w:pPr>
      <w:rPr>
        <w:rFonts w:ascii="Wingdings" w:hAnsi="Wingdings" w:hint="default"/>
      </w:rPr>
    </w:lvl>
    <w:lvl w:ilvl="4" w:tplc="72E2D8B8" w:tentative="1">
      <w:start w:val="1"/>
      <w:numFmt w:val="bullet"/>
      <w:lvlText w:val=""/>
      <w:lvlJc w:val="left"/>
      <w:pPr>
        <w:tabs>
          <w:tab w:val="num" w:pos="3600"/>
        </w:tabs>
        <w:ind w:left="3600" w:hanging="360"/>
      </w:pPr>
      <w:rPr>
        <w:rFonts w:ascii="Wingdings" w:hAnsi="Wingdings" w:hint="default"/>
      </w:rPr>
    </w:lvl>
    <w:lvl w:ilvl="5" w:tplc="8E26AD6A" w:tentative="1">
      <w:start w:val="1"/>
      <w:numFmt w:val="bullet"/>
      <w:lvlText w:val=""/>
      <w:lvlJc w:val="left"/>
      <w:pPr>
        <w:tabs>
          <w:tab w:val="num" w:pos="4320"/>
        </w:tabs>
        <w:ind w:left="4320" w:hanging="360"/>
      </w:pPr>
      <w:rPr>
        <w:rFonts w:ascii="Wingdings" w:hAnsi="Wingdings" w:hint="default"/>
      </w:rPr>
    </w:lvl>
    <w:lvl w:ilvl="6" w:tplc="65586264" w:tentative="1">
      <w:start w:val="1"/>
      <w:numFmt w:val="bullet"/>
      <w:lvlText w:val=""/>
      <w:lvlJc w:val="left"/>
      <w:pPr>
        <w:tabs>
          <w:tab w:val="num" w:pos="5040"/>
        </w:tabs>
        <w:ind w:left="5040" w:hanging="360"/>
      </w:pPr>
      <w:rPr>
        <w:rFonts w:ascii="Wingdings" w:hAnsi="Wingdings" w:hint="default"/>
      </w:rPr>
    </w:lvl>
    <w:lvl w:ilvl="7" w:tplc="EB06CFF4" w:tentative="1">
      <w:start w:val="1"/>
      <w:numFmt w:val="bullet"/>
      <w:lvlText w:val=""/>
      <w:lvlJc w:val="left"/>
      <w:pPr>
        <w:tabs>
          <w:tab w:val="num" w:pos="5760"/>
        </w:tabs>
        <w:ind w:left="5760" w:hanging="360"/>
      </w:pPr>
      <w:rPr>
        <w:rFonts w:ascii="Wingdings" w:hAnsi="Wingdings" w:hint="default"/>
      </w:rPr>
    </w:lvl>
    <w:lvl w:ilvl="8" w:tplc="39D4034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E41CFD"/>
    <w:multiLevelType w:val="hybridMultilevel"/>
    <w:tmpl w:val="A95CA5E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2E720BDF"/>
    <w:multiLevelType w:val="hybridMultilevel"/>
    <w:tmpl w:val="4BFA4240"/>
    <w:lvl w:ilvl="0" w:tplc="EE304654">
      <w:start w:val="1"/>
      <w:numFmt w:val="bullet"/>
      <w:lvlText w:val=""/>
      <w:lvlJc w:val="left"/>
      <w:pPr>
        <w:tabs>
          <w:tab w:val="num" w:pos="720"/>
        </w:tabs>
        <w:ind w:left="720" w:hanging="360"/>
      </w:pPr>
      <w:rPr>
        <w:rFonts w:ascii="Wingdings" w:hAnsi="Wingdings" w:hint="default"/>
      </w:rPr>
    </w:lvl>
    <w:lvl w:ilvl="1" w:tplc="5426B018" w:tentative="1">
      <w:start w:val="1"/>
      <w:numFmt w:val="bullet"/>
      <w:lvlText w:val=""/>
      <w:lvlJc w:val="left"/>
      <w:pPr>
        <w:tabs>
          <w:tab w:val="num" w:pos="1440"/>
        </w:tabs>
        <w:ind w:left="1440" w:hanging="360"/>
      </w:pPr>
      <w:rPr>
        <w:rFonts w:ascii="Wingdings" w:hAnsi="Wingdings" w:hint="default"/>
      </w:rPr>
    </w:lvl>
    <w:lvl w:ilvl="2" w:tplc="0D8C0EC4" w:tentative="1">
      <w:start w:val="1"/>
      <w:numFmt w:val="bullet"/>
      <w:lvlText w:val=""/>
      <w:lvlJc w:val="left"/>
      <w:pPr>
        <w:tabs>
          <w:tab w:val="num" w:pos="2160"/>
        </w:tabs>
        <w:ind w:left="2160" w:hanging="360"/>
      </w:pPr>
      <w:rPr>
        <w:rFonts w:ascii="Wingdings" w:hAnsi="Wingdings" w:hint="default"/>
      </w:rPr>
    </w:lvl>
    <w:lvl w:ilvl="3" w:tplc="B91E37BA" w:tentative="1">
      <w:start w:val="1"/>
      <w:numFmt w:val="bullet"/>
      <w:lvlText w:val=""/>
      <w:lvlJc w:val="left"/>
      <w:pPr>
        <w:tabs>
          <w:tab w:val="num" w:pos="2880"/>
        </w:tabs>
        <w:ind w:left="2880" w:hanging="360"/>
      </w:pPr>
      <w:rPr>
        <w:rFonts w:ascii="Wingdings" w:hAnsi="Wingdings" w:hint="default"/>
      </w:rPr>
    </w:lvl>
    <w:lvl w:ilvl="4" w:tplc="280A79F0" w:tentative="1">
      <w:start w:val="1"/>
      <w:numFmt w:val="bullet"/>
      <w:lvlText w:val=""/>
      <w:lvlJc w:val="left"/>
      <w:pPr>
        <w:tabs>
          <w:tab w:val="num" w:pos="3600"/>
        </w:tabs>
        <w:ind w:left="3600" w:hanging="360"/>
      </w:pPr>
      <w:rPr>
        <w:rFonts w:ascii="Wingdings" w:hAnsi="Wingdings" w:hint="default"/>
      </w:rPr>
    </w:lvl>
    <w:lvl w:ilvl="5" w:tplc="4CFCBC92" w:tentative="1">
      <w:start w:val="1"/>
      <w:numFmt w:val="bullet"/>
      <w:lvlText w:val=""/>
      <w:lvlJc w:val="left"/>
      <w:pPr>
        <w:tabs>
          <w:tab w:val="num" w:pos="4320"/>
        </w:tabs>
        <w:ind w:left="4320" w:hanging="360"/>
      </w:pPr>
      <w:rPr>
        <w:rFonts w:ascii="Wingdings" w:hAnsi="Wingdings" w:hint="default"/>
      </w:rPr>
    </w:lvl>
    <w:lvl w:ilvl="6" w:tplc="E378F0FC" w:tentative="1">
      <w:start w:val="1"/>
      <w:numFmt w:val="bullet"/>
      <w:lvlText w:val=""/>
      <w:lvlJc w:val="left"/>
      <w:pPr>
        <w:tabs>
          <w:tab w:val="num" w:pos="5040"/>
        </w:tabs>
        <w:ind w:left="5040" w:hanging="360"/>
      </w:pPr>
      <w:rPr>
        <w:rFonts w:ascii="Wingdings" w:hAnsi="Wingdings" w:hint="default"/>
      </w:rPr>
    </w:lvl>
    <w:lvl w:ilvl="7" w:tplc="793EC724" w:tentative="1">
      <w:start w:val="1"/>
      <w:numFmt w:val="bullet"/>
      <w:lvlText w:val=""/>
      <w:lvlJc w:val="left"/>
      <w:pPr>
        <w:tabs>
          <w:tab w:val="num" w:pos="5760"/>
        </w:tabs>
        <w:ind w:left="5760" w:hanging="360"/>
      </w:pPr>
      <w:rPr>
        <w:rFonts w:ascii="Wingdings" w:hAnsi="Wingdings" w:hint="default"/>
      </w:rPr>
    </w:lvl>
    <w:lvl w:ilvl="8" w:tplc="4CE8D13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813E3A"/>
    <w:multiLevelType w:val="hybridMultilevel"/>
    <w:tmpl w:val="D776568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4C2F7CA1"/>
    <w:multiLevelType w:val="hybridMultilevel"/>
    <w:tmpl w:val="E5269AEA"/>
    <w:lvl w:ilvl="0" w:tplc="9AC0446E">
      <w:start w:val="1"/>
      <w:numFmt w:val="bullet"/>
      <w:lvlText w:val=""/>
      <w:lvlJc w:val="left"/>
      <w:pPr>
        <w:tabs>
          <w:tab w:val="num" w:pos="720"/>
        </w:tabs>
        <w:ind w:left="720" w:hanging="360"/>
      </w:pPr>
      <w:rPr>
        <w:rFonts w:ascii="Wingdings" w:hAnsi="Wingdings" w:hint="default"/>
      </w:rPr>
    </w:lvl>
    <w:lvl w:ilvl="1" w:tplc="99E69666" w:tentative="1">
      <w:start w:val="1"/>
      <w:numFmt w:val="bullet"/>
      <w:lvlText w:val=""/>
      <w:lvlJc w:val="left"/>
      <w:pPr>
        <w:tabs>
          <w:tab w:val="num" w:pos="1440"/>
        </w:tabs>
        <w:ind w:left="1440" w:hanging="360"/>
      </w:pPr>
      <w:rPr>
        <w:rFonts w:ascii="Wingdings" w:hAnsi="Wingdings" w:hint="default"/>
      </w:rPr>
    </w:lvl>
    <w:lvl w:ilvl="2" w:tplc="49E08B3E" w:tentative="1">
      <w:start w:val="1"/>
      <w:numFmt w:val="bullet"/>
      <w:lvlText w:val=""/>
      <w:lvlJc w:val="left"/>
      <w:pPr>
        <w:tabs>
          <w:tab w:val="num" w:pos="2160"/>
        </w:tabs>
        <w:ind w:left="2160" w:hanging="360"/>
      </w:pPr>
      <w:rPr>
        <w:rFonts w:ascii="Wingdings" w:hAnsi="Wingdings" w:hint="default"/>
      </w:rPr>
    </w:lvl>
    <w:lvl w:ilvl="3" w:tplc="46BACFC4" w:tentative="1">
      <w:start w:val="1"/>
      <w:numFmt w:val="bullet"/>
      <w:lvlText w:val=""/>
      <w:lvlJc w:val="left"/>
      <w:pPr>
        <w:tabs>
          <w:tab w:val="num" w:pos="2880"/>
        </w:tabs>
        <w:ind w:left="2880" w:hanging="360"/>
      </w:pPr>
      <w:rPr>
        <w:rFonts w:ascii="Wingdings" w:hAnsi="Wingdings" w:hint="default"/>
      </w:rPr>
    </w:lvl>
    <w:lvl w:ilvl="4" w:tplc="313AD566" w:tentative="1">
      <w:start w:val="1"/>
      <w:numFmt w:val="bullet"/>
      <w:lvlText w:val=""/>
      <w:lvlJc w:val="left"/>
      <w:pPr>
        <w:tabs>
          <w:tab w:val="num" w:pos="3600"/>
        </w:tabs>
        <w:ind w:left="3600" w:hanging="360"/>
      </w:pPr>
      <w:rPr>
        <w:rFonts w:ascii="Wingdings" w:hAnsi="Wingdings" w:hint="default"/>
      </w:rPr>
    </w:lvl>
    <w:lvl w:ilvl="5" w:tplc="3FEA711E" w:tentative="1">
      <w:start w:val="1"/>
      <w:numFmt w:val="bullet"/>
      <w:lvlText w:val=""/>
      <w:lvlJc w:val="left"/>
      <w:pPr>
        <w:tabs>
          <w:tab w:val="num" w:pos="4320"/>
        </w:tabs>
        <w:ind w:left="4320" w:hanging="360"/>
      </w:pPr>
      <w:rPr>
        <w:rFonts w:ascii="Wingdings" w:hAnsi="Wingdings" w:hint="default"/>
      </w:rPr>
    </w:lvl>
    <w:lvl w:ilvl="6" w:tplc="FAD44AC6" w:tentative="1">
      <w:start w:val="1"/>
      <w:numFmt w:val="bullet"/>
      <w:lvlText w:val=""/>
      <w:lvlJc w:val="left"/>
      <w:pPr>
        <w:tabs>
          <w:tab w:val="num" w:pos="5040"/>
        </w:tabs>
        <w:ind w:left="5040" w:hanging="360"/>
      </w:pPr>
      <w:rPr>
        <w:rFonts w:ascii="Wingdings" w:hAnsi="Wingdings" w:hint="default"/>
      </w:rPr>
    </w:lvl>
    <w:lvl w:ilvl="7" w:tplc="08C852D6" w:tentative="1">
      <w:start w:val="1"/>
      <w:numFmt w:val="bullet"/>
      <w:lvlText w:val=""/>
      <w:lvlJc w:val="left"/>
      <w:pPr>
        <w:tabs>
          <w:tab w:val="num" w:pos="5760"/>
        </w:tabs>
        <w:ind w:left="5760" w:hanging="360"/>
      </w:pPr>
      <w:rPr>
        <w:rFonts w:ascii="Wingdings" w:hAnsi="Wingdings" w:hint="default"/>
      </w:rPr>
    </w:lvl>
    <w:lvl w:ilvl="8" w:tplc="5EC0768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C7604C1"/>
    <w:multiLevelType w:val="multilevel"/>
    <w:tmpl w:val="34DA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254E2"/>
    <w:multiLevelType w:val="hybridMultilevel"/>
    <w:tmpl w:val="49F81A52"/>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8" w15:restartNumberingAfterBreak="0">
    <w:nsid w:val="4F372DEA"/>
    <w:multiLevelType w:val="hybridMultilevel"/>
    <w:tmpl w:val="9FAE7570"/>
    <w:lvl w:ilvl="0" w:tplc="A834689C">
      <w:start w:val="270"/>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47B2D71"/>
    <w:multiLevelType w:val="hybridMultilevel"/>
    <w:tmpl w:val="2728920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56960BFC"/>
    <w:multiLevelType w:val="hybridMultilevel"/>
    <w:tmpl w:val="EF10F83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59F00E97"/>
    <w:multiLevelType w:val="hybridMultilevel"/>
    <w:tmpl w:val="B22CC3E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2" w15:restartNumberingAfterBreak="0">
    <w:nsid w:val="5A1225AE"/>
    <w:multiLevelType w:val="hybridMultilevel"/>
    <w:tmpl w:val="82B01E9A"/>
    <w:lvl w:ilvl="0" w:tplc="6C60FD00">
      <w:start w:val="1"/>
      <w:numFmt w:val="bullet"/>
      <w:lvlText w:val=""/>
      <w:lvlJc w:val="left"/>
      <w:pPr>
        <w:tabs>
          <w:tab w:val="num" w:pos="720"/>
        </w:tabs>
        <w:ind w:left="720" w:hanging="360"/>
      </w:pPr>
      <w:rPr>
        <w:rFonts w:ascii="Wingdings" w:hAnsi="Wingdings" w:hint="default"/>
      </w:rPr>
    </w:lvl>
    <w:lvl w:ilvl="1" w:tplc="980C99D2" w:tentative="1">
      <w:start w:val="1"/>
      <w:numFmt w:val="bullet"/>
      <w:lvlText w:val=""/>
      <w:lvlJc w:val="left"/>
      <w:pPr>
        <w:tabs>
          <w:tab w:val="num" w:pos="1440"/>
        </w:tabs>
        <w:ind w:left="1440" w:hanging="360"/>
      </w:pPr>
      <w:rPr>
        <w:rFonts w:ascii="Wingdings" w:hAnsi="Wingdings" w:hint="default"/>
      </w:rPr>
    </w:lvl>
    <w:lvl w:ilvl="2" w:tplc="96945460" w:tentative="1">
      <w:start w:val="1"/>
      <w:numFmt w:val="bullet"/>
      <w:lvlText w:val=""/>
      <w:lvlJc w:val="left"/>
      <w:pPr>
        <w:tabs>
          <w:tab w:val="num" w:pos="2160"/>
        </w:tabs>
        <w:ind w:left="2160" w:hanging="360"/>
      </w:pPr>
      <w:rPr>
        <w:rFonts w:ascii="Wingdings" w:hAnsi="Wingdings" w:hint="default"/>
      </w:rPr>
    </w:lvl>
    <w:lvl w:ilvl="3" w:tplc="446424CA" w:tentative="1">
      <w:start w:val="1"/>
      <w:numFmt w:val="bullet"/>
      <w:lvlText w:val=""/>
      <w:lvlJc w:val="left"/>
      <w:pPr>
        <w:tabs>
          <w:tab w:val="num" w:pos="2880"/>
        </w:tabs>
        <w:ind w:left="2880" w:hanging="360"/>
      </w:pPr>
      <w:rPr>
        <w:rFonts w:ascii="Wingdings" w:hAnsi="Wingdings" w:hint="default"/>
      </w:rPr>
    </w:lvl>
    <w:lvl w:ilvl="4" w:tplc="9DF42768" w:tentative="1">
      <w:start w:val="1"/>
      <w:numFmt w:val="bullet"/>
      <w:lvlText w:val=""/>
      <w:lvlJc w:val="left"/>
      <w:pPr>
        <w:tabs>
          <w:tab w:val="num" w:pos="3600"/>
        </w:tabs>
        <w:ind w:left="3600" w:hanging="360"/>
      </w:pPr>
      <w:rPr>
        <w:rFonts w:ascii="Wingdings" w:hAnsi="Wingdings" w:hint="default"/>
      </w:rPr>
    </w:lvl>
    <w:lvl w:ilvl="5" w:tplc="1B201616" w:tentative="1">
      <w:start w:val="1"/>
      <w:numFmt w:val="bullet"/>
      <w:lvlText w:val=""/>
      <w:lvlJc w:val="left"/>
      <w:pPr>
        <w:tabs>
          <w:tab w:val="num" w:pos="4320"/>
        </w:tabs>
        <w:ind w:left="4320" w:hanging="360"/>
      </w:pPr>
      <w:rPr>
        <w:rFonts w:ascii="Wingdings" w:hAnsi="Wingdings" w:hint="default"/>
      </w:rPr>
    </w:lvl>
    <w:lvl w:ilvl="6" w:tplc="95FA196C" w:tentative="1">
      <w:start w:val="1"/>
      <w:numFmt w:val="bullet"/>
      <w:lvlText w:val=""/>
      <w:lvlJc w:val="left"/>
      <w:pPr>
        <w:tabs>
          <w:tab w:val="num" w:pos="5040"/>
        </w:tabs>
        <w:ind w:left="5040" w:hanging="360"/>
      </w:pPr>
      <w:rPr>
        <w:rFonts w:ascii="Wingdings" w:hAnsi="Wingdings" w:hint="default"/>
      </w:rPr>
    </w:lvl>
    <w:lvl w:ilvl="7" w:tplc="8F8C79A4" w:tentative="1">
      <w:start w:val="1"/>
      <w:numFmt w:val="bullet"/>
      <w:lvlText w:val=""/>
      <w:lvlJc w:val="left"/>
      <w:pPr>
        <w:tabs>
          <w:tab w:val="num" w:pos="5760"/>
        </w:tabs>
        <w:ind w:left="5760" w:hanging="360"/>
      </w:pPr>
      <w:rPr>
        <w:rFonts w:ascii="Wingdings" w:hAnsi="Wingdings" w:hint="default"/>
      </w:rPr>
    </w:lvl>
    <w:lvl w:ilvl="8" w:tplc="1D489BF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AEB3994"/>
    <w:multiLevelType w:val="hybridMultilevel"/>
    <w:tmpl w:val="F6AA6444"/>
    <w:lvl w:ilvl="0" w:tplc="A834689C">
      <w:start w:val="270"/>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DBE0455"/>
    <w:multiLevelType w:val="hybridMultilevel"/>
    <w:tmpl w:val="B8A2931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5F004B0C"/>
    <w:multiLevelType w:val="hybridMultilevel"/>
    <w:tmpl w:val="D602B158"/>
    <w:lvl w:ilvl="0" w:tplc="A834689C">
      <w:start w:val="270"/>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FFA3DDD"/>
    <w:multiLevelType w:val="hybridMultilevel"/>
    <w:tmpl w:val="EF2AB902"/>
    <w:lvl w:ilvl="0" w:tplc="2D98A072">
      <w:start w:val="1"/>
      <w:numFmt w:val="bullet"/>
      <w:lvlText w:val=""/>
      <w:lvlJc w:val="left"/>
      <w:pPr>
        <w:tabs>
          <w:tab w:val="num" w:pos="720"/>
        </w:tabs>
        <w:ind w:left="720" w:hanging="360"/>
      </w:pPr>
      <w:rPr>
        <w:rFonts w:ascii="Wingdings" w:hAnsi="Wingdings" w:hint="default"/>
      </w:rPr>
    </w:lvl>
    <w:lvl w:ilvl="1" w:tplc="A844C54E" w:tentative="1">
      <w:start w:val="1"/>
      <w:numFmt w:val="bullet"/>
      <w:lvlText w:val=""/>
      <w:lvlJc w:val="left"/>
      <w:pPr>
        <w:tabs>
          <w:tab w:val="num" w:pos="1440"/>
        </w:tabs>
        <w:ind w:left="1440" w:hanging="360"/>
      </w:pPr>
      <w:rPr>
        <w:rFonts w:ascii="Wingdings" w:hAnsi="Wingdings" w:hint="default"/>
      </w:rPr>
    </w:lvl>
    <w:lvl w:ilvl="2" w:tplc="F070A55E" w:tentative="1">
      <w:start w:val="1"/>
      <w:numFmt w:val="bullet"/>
      <w:lvlText w:val=""/>
      <w:lvlJc w:val="left"/>
      <w:pPr>
        <w:tabs>
          <w:tab w:val="num" w:pos="2160"/>
        </w:tabs>
        <w:ind w:left="2160" w:hanging="360"/>
      </w:pPr>
      <w:rPr>
        <w:rFonts w:ascii="Wingdings" w:hAnsi="Wingdings" w:hint="default"/>
      </w:rPr>
    </w:lvl>
    <w:lvl w:ilvl="3" w:tplc="753E40AE" w:tentative="1">
      <w:start w:val="1"/>
      <w:numFmt w:val="bullet"/>
      <w:lvlText w:val=""/>
      <w:lvlJc w:val="left"/>
      <w:pPr>
        <w:tabs>
          <w:tab w:val="num" w:pos="2880"/>
        </w:tabs>
        <w:ind w:left="2880" w:hanging="360"/>
      </w:pPr>
      <w:rPr>
        <w:rFonts w:ascii="Wingdings" w:hAnsi="Wingdings" w:hint="default"/>
      </w:rPr>
    </w:lvl>
    <w:lvl w:ilvl="4" w:tplc="AE965150" w:tentative="1">
      <w:start w:val="1"/>
      <w:numFmt w:val="bullet"/>
      <w:lvlText w:val=""/>
      <w:lvlJc w:val="left"/>
      <w:pPr>
        <w:tabs>
          <w:tab w:val="num" w:pos="3600"/>
        </w:tabs>
        <w:ind w:left="3600" w:hanging="360"/>
      </w:pPr>
      <w:rPr>
        <w:rFonts w:ascii="Wingdings" w:hAnsi="Wingdings" w:hint="default"/>
      </w:rPr>
    </w:lvl>
    <w:lvl w:ilvl="5" w:tplc="D8D02F64" w:tentative="1">
      <w:start w:val="1"/>
      <w:numFmt w:val="bullet"/>
      <w:lvlText w:val=""/>
      <w:lvlJc w:val="left"/>
      <w:pPr>
        <w:tabs>
          <w:tab w:val="num" w:pos="4320"/>
        </w:tabs>
        <w:ind w:left="4320" w:hanging="360"/>
      </w:pPr>
      <w:rPr>
        <w:rFonts w:ascii="Wingdings" w:hAnsi="Wingdings" w:hint="default"/>
      </w:rPr>
    </w:lvl>
    <w:lvl w:ilvl="6" w:tplc="6B32E336" w:tentative="1">
      <w:start w:val="1"/>
      <w:numFmt w:val="bullet"/>
      <w:lvlText w:val=""/>
      <w:lvlJc w:val="left"/>
      <w:pPr>
        <w:tabs>
          <w:tab w:val="num" w:pos="5040"/>
        </w:tabs>
        <w:ind w:left="5040" w:hanging="360"/>
      </w:pPr>
      <w:rPr>
        <w:rFonts w:ascii="Wingdings" w:hAnsi="Wingdings" w:hint="default"/>
      </w:rPr>
    </w:lvl>
    <w:lvl w:ilvl="7" w:tplc="52E0B274" w:tentative="1">
      <w:start w:val="1"/>
      <w:numFmt w:val="bullet"/>
      <w:lvlText w:val=""/>
      <w:lvlJc w:val="left"/>
      <w:pPr>
        <w:tabs>
          <w:tab w:val="num" w:pos="5760"/>
        </w:tabs>
        <w:ind w:left="5760" w:hanging="360"/>
      </w:pPr>
      <w:rPr>
        <w:rFonts w:ascii="Wingdings" w:hAnsi="Wingdings" w:hint="default"/>
      </w:rPr>
    </w:lvl>
    <w:lvl w:ilvl="8" w:tplc="881652D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166FF1"/>
    <w:multiLevelType w:val="hybridMultilevel"/>
    <w:tmpl w:val="5C8CC3D8"/>
    <w:lvl w:ilvl="0" w:tplc="E2C88DFC">
      <w:start w:val="1"/>
      <w:numFmt w:val="bullet"/>
      <w:lvlText w:val=""/>
      <w:lvlJc w:val="left"/>
      <w:pPr>
        <w:tabs>
          <w:tab w:val="num" w:pos="720"/>
        </w:tabs>
        <w:ind w:left="720" w:hanging="360"/>
      </w:pPr>
      <w:rPr>
        <w:rFonts w:ascii="Wingdings" w:hAnsi="Wingdings" w:hint="default"/>
      </w:rPr>
    </w:lvl>
    <w:lvl w:ilvl="1" w:tplc="7CE84B48" w:tentative="1">
      <w:start w:val="1"/>
      <w:numFmt w:val="bullet"/>
      <w:lvlText w:val=""/>
      <w:lvlJc w:val="left"/>
      <w:pPr>
        <w:tabs>
          <w:tab w:val="num" w:pos="1440"/>
        </w:tabs>
        <w:ind w:left="1440" w:hanging="360"/>
      </w:pPr>
      <w:rPr>
        <w:rFonts w:ascii="Wingdings" w:hAnsi="Wingdings" w:hint="default"/>
      </w:rPr>
    </w:lvl>
    <w:lvl w:ilvl="2" w:tplc="8A3CC8DA" w:tentative="1">
      <w:start w:val="1"/>
      <w:numFmt w:val="bullet"/>
      <w:lvlText w:val=""/>
      <w:lvlJc w:val="left"/>
      <w:pPr>
        <w:tabs>
          <w:tab w:val="num" w:pos="2160"/>
        </w:tabs>
        <w:ind w:left="2160" w:hanging="360"/>
      </w:pPr>
      <w:rPr>
        <w:rFonts w:ascii="Wingdings" w:hAnsi="Wingdings" w:hint="default"/>
      </w:rPr>
    </w:lvl>
    <w:lvl w:ilvl="3" w:tplc="CE52D3B2" w:tentative="1">
      <w:start w:val="1"/>
      <w:numFmt w:val="bullet"/>
      <w:lvlText w:val=""/>
      <w:lvlJc w:val="left"/>
      <w:pPr>
        <w:tabs>
          <w:tab w:val="num" w:pos="2880"/>
        </w:tabs>
        <w:ind w:left="2880" w:hanging="360"/>
      </w:pPr>
      <w:rPr>
        <w:rFonts w:ascii="Wingdings" w:hAnsi="Wingdings" w:hint="default"/>
      </w:rPr>
    </w:lvl>
    <w:lvl w:ilvl="4" w:tplc="059807D6" w:tentative="1">
      <w:start w:val="1"/>
      <w:numFmt w:val="bullet"/>
      <w:lvlText w:val=""/>
      <w:lvlJc w:val="left"/>
      <w:pPr>
        <w:tabs>
          <w:tab w:val="num" w:pos="3600"/>
        </w:tabs>
        <w:ind w:left="3600" w:hanging="360"/>
      </w:pPr>
      <w:rPr>
        <w:rFonts w:ascii="Wingdings" w:hAnsi="Wingdings" w:hint="default"/>
      </w:rPr>
    </w:lvl>
    <w:lvl w:ilvl="5" w:tplc="D62849C4" w:tentative="1">
      <w:start w:val="1"/>
      <w:numFmt w:val="bullet"/>
      <w:lvlText w:val=""/>
      <w:lvlJc w:val="left"/>
      <w:pPr>
        <w:tabs>
          <w:tab w:val="num" w:pos="4320"/>
        </w:tabs>
        <w:ind w:left="4320" w:hanging="360"/>
      </w:pPr>
      <w:rPr>
        <w:rFonts w:ascii="Wingdings" w:hAnsi="Wingdings" w:hint="default"/>
      </w:rPr>
    </w:lvl>
    <w:lvl w:ilvl="6" w:tplc="3A923C7A" w:tentative="1">
      <w:start w:val="1"/>
      <w:numFmt w:val="bullet"/>
      <w:lvlText w:val=""/>
      <w:lvlJc w:val="left"/>
      <w:pPr>
        <w:tabs>
          <w:tab w:val="num" w:pos="5040"/>
        </w:tabs>
        <w:ind w:left="5040" w:hanging="360"/>
      </w:pPr>
      <w:rPr>
        <w:rFonts w:ascii="Wingdings" w:hAnsi="Wingdings" w:hint="default"/>
      </w:rPr>
    </w:lvl>
    <w:lvl w:ilvl="7" w:tplc="75EEBB5E" w:tentative="1">
      <w:start w:val="1"/>
      <w:numFmt w:val="bullet"/>
      <w:lvlText w:val=""/>
      <w:lvlJc w:val="left"/>
      <w:pPr>
        <w:tabs>
          <w:tab w:val="num" w:pos="5760"/>
        </w:tabs>
        <w:ind w:left="5760" w:hanging="360"/>
      </w:pPr>
      <w:rPr>
        <w:rFonts w:ascii="Wingdings" w:hAnsi="Wingdings" w:hint="default"/>
      </w:rPr>
    </w:lvl>
    <w:lvl w:ilvl="8" w:tplc="89DC252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CA518F"/>
    <w:multiLevelType w:val="hybridMultilevel"/>
    <w:tmpl w:val="1DD4AE2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9" w15:restartNumberingAfterBreak="0">
    <w:nsid w:val="639D5D03"/>
    <w:multiLevelType w:val="hybridMultilevel"/>
    <w:tmpl w:val="D1589D3E"/>
    <w:lvl w:ilvl="0" w:tplc="0816000F">
      <w:start w:val="1"/>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4625CCB"/>
    <w:multiLevelType w:val="hybridMultilevel"/>
    <w:tmpl w:val="D838863E"/>
    <w:lvl w:ilvl="0" w:tplc="A834689C">
      <w:start w:val="717"/>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5250CCB"/>
    <w:multiLevelType w:val="hybridMultilevel"/>
    <w:tmpl w:val="CFF0A72C"/>
    <w:lvl w:ilvl="0" w:tplc="D34217AE">
      <w:start w:val="1"/>
      <w:numFmt w:val="bullet"/>
      <w:lvlText w:val=""/>
      <w:lvlJc w:val="left"/>
      <w:pPr>
        <w:tabs>
          <w:tab w:val="num" w:pos="720"/>
        </w:tabs>
        <w:ind w:left="720" w:hanging="360"/>
      </w:pPr>
      <w:rPr>
        <w:rFonts w:ascii="Wingdings" w:hAnsi="Wingdings" w:hint="default"/>
      </w:rPr>
    </w:lvl>
    <w:lvl w:ilvl="1" w:tplc="BF4A2A90" w:tentative="1">
      <w:start w:val="1"/>
      <w:numFmt w:val="bullet"/>
      <w:lvlText w:val=""/>
      <w:lvlJc w:val="left"/>
      <w:pPr>
        <w:tabs>
          <w:tab w:val="num" w:pos="1440"/>
        </w:tabs>
        <w:ind w:left="1440" w:hanging="360"/>
      </w:pPr>
      <w:rPr>
        <w:rFonts w:ascii="Wingdings" w:hAnsi="Wingdings" w:hint="default"/>
      </w:rPr>
    </w:lvl>
    <w:lvl w:ilvl="2" w:tplc="4F0AC870" w:tentative="1">
      <w:start w:val="1"/>
      <w:numFmt w:val="bullet"/>
      <w:lvlText w:val=""/>
      <w:lvlJc w:val="left"/>
      <w:pPr>
        <w:tabs>
          <w:tab w:val="num" w:pos="2160"/>
        </w:tabs>
        <w:ind w:left="2160" w:hanging="360"/>
      </w:pPr>
      <w:rPr>
        <w:rFonts w:ascii="Wingdings" w:hAnsi="Wingdings" w:hint="default"/>
      </w:rPr>
    </w:lvl>
    <w:lvl w:ilvl="3" w:tplc="E3EA34A4" w:tentative="1">
      <w:start w:val="1"/>
      <w:numFmt w:val="bullet"/>
      <w:lvlText w:val=""/>
      <w:lvlJc w:val="left"/>
      <w:pPr>
        <w:tabs>
          <w:tab w:val="num" w:pos="2880"/>
        </w:tabs>
        <w:ind w:left="2880" w:hanging="360"/>
      </w:pPr>
      <w:rPr>
        <w:rFonts w:ascii="Wingdings" w:hAnsi="Wingdings" w:hint="default"/>
      </w:rPr>
    </w:lvl>
    <w:lvl w:ilvl="4" w:tplc="04AED88C" w:tentative="1">
      <w:start w:val="1"/>
      <w:numFmt w:val="bullet"/>
      <w:lvlText w:val=""/>
      <w:lvlJc w:val="left"/>
      <w:pPr>
        <w:tabs>
          <w:tab w:val="num" w:pos="3600"/>
        </w:tabs>
        <w:ind w:left="3600" w:hanging="360"/>
      </w:pPr>
      <w:rPr>
        <w:rFonts w:ascii="Wingdings" w:hAnsi="Wingdings" w:hint="default"/>
      </w:rPr>
    </w:lvl>
    <w:lvl w:ilvl="5" w:tplc="0DF23E40" w:tentative="1">
      <w:start w:val="1"/>
      <w:numFmt w:val="bullet"/>
      <w:lvlText w:val=""/>
      <w:lvlJc w:val="left"/>
      <w:pPr>
        <w:tabs>
          <w:tab w:val="num" w:pos="4320"/>
        </w:tabs>
        <w:ind w:left="4320" w:hanging="360"/>
      </w:pPr>
      <w:rPr>
        <w:rFonts w:ascii="Wingdings" w:hAnsi="Wingdings" w:hint="default"/>
      </w:rPr>
    </w:lvl>
    <w:lvl w:ilvl="6" w:tplc="9EE07504" w:tentative="1">
      <w:start w:val="1"/>
      <w:numFmt w:val="bullet"/>
      <w:lvlText w:val=""/>
      <w:lvlJc w:val="left"/>
      <w:pPr>
        <w:tabs>
          <w:tab w:val="num" w:pos="5040"/>
        </w:tabs>
        <w:ind w:left="5040" w:hanging="360"/>
      </w:pPr>
      <w:rPr>
        <w:rFonts w:ascii="Wingdings" w:hAnsi="Wingdings" w:hint="default"/>
      </w:rPr>
    </w:lvl>
    <w:lvl w:ilvl="7" w:tplc="BE648188" w:tentative="1">
      <w:start w:val="1"/>
      <w:numFmt w:val="bullet"/>
      <w:lvlText w:val=""/>
      <w:lvlJc w:val="left"/>
      <w:pPr>
        <w:tabs>
          <w:tab w:val="num" w:pos="5760"/>
        </w:tabs>
        <w:ind w:left="5760" w:hanging="360"/>
      </w:pPr>
      <w:rPr>
        <w:rFonts w:ascii="Wingdings" w:hAnsi="Wingdings" w:hint="default"/>
      </w:rPr>
    </w:lvl>
    <w:lvl w:ilvl="8" w:tplc="A0A2E84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80C5298"/>
    <w:multiLevelType w:val="hybridMultilevel"/>
    <w:tmpl w:val="B024F2EC"/>
    <w:lvl w:ilvl="0" w:tplc="CFCED042">
      <w:start w:val="1"/>
      <w:numFmt w:val="bullet"/>
      <w:lvlText w:val=""/>
      <w:lvlJc w:val="left"/>
      <w:pPr>
        <w:tabs>
          <w:tab w:val="num" w:pos="720"/>
        </w:tabs>
        <w:ind w:left="720" w:hanging="360"/>
      </w:pPr>
      <w:rPr>
        <w:rFonts w:ascii="Wingdings" w:hAnsi="Wingdings" w:hint="default"/>
      </w:rPr>
    </w:lvl>
    <w:lvl w:ilvl="1" w:tplc="1F5EE242" w:tentative="1">
      <w:start w:val="1"/>
      <w:numFmt w:val="bullet"/>
      <w:lvlText w:val=""/>
      <w:lvlJc w:val="left"/>
      <w:pPr>
        <w:tabs>
          <w:tab w:val="num" w:pos="1440"/>
        </w:tabs>
        <w:ind w:left="1440" w:hanging="360"/>
      </w:pPr>
      <w:rPr>
        <w:rFonts w:ascii="Wingdings" w:hAnsi="Wingdings" w:hint="default"/>
      </w:rPr>
    </w:lvl>
    <w:lvl w:ilvl="2" w:tplc="8102A752" w:tentative="1">
      <w:start w:val="1"/>
      <w:numFmt w:val="bullet"/>
      <w:lvlText w:val=""/>
      <w:lvlJc w:val="left"/>
      <w:pPr>
        <w:tabs>
          <w:tab w:val="num" w:pos="2160"/>
        </w:tabs>
        <w:ind w:left="2160" w:hanging="360"/>
      </w:pPr>
      <w:rPr>
        <w:rFonts w:ascii="Wingdings" w:hAnsi="Wingdings" w:hint="default"/>
      </w:rPr>
    </w:lvl>
    <w:lvl w:ilvl="3" w:tplc="9E3E2E56" w:tentative="1">
      <w:start w:val="1"/>
      <w:numFmt w:val="bullet"/>
      <w:lvlText w:val=""/>
      <w:lvlJc w:val="left"/>
      <w:pPr>
        <w:tabs>
          <w:tab w:val="num" w:pos="2880"/>
        </w:tabs>
        <w:ind w:left="2880" w:hanging="360"/>
      </w:pPr>
      <w:rPr>
        <w:rFonts w:ascii="Wingdings" w:hAnsi="Wingdings" w:hint="default"/>
      </w:rPr>
    </w:lvl>
    <w:lvl w:ilvl="4" w:tplc="0D026724" w:tentative="1">
      <w:start w:val="1"/>
      <w:numFmt w:val="bullet"/>
      <w:lvlText w:val=""/>
      <w:lvlJc w:val="left"/>
      <w:pPr>
        <w:tabs>
          <w:tab w:val="num" w:pos="3600"/>
        </w:tabs>
        <w:ind w:left="3600" w:hanging="360"/>
      </w:pPr>
      <w:rPr>
        <w:rFonts w:ascii="Wingdings" w:hAnsi="Wingdings" w:hint="default"/>
      </w:rPr>
    </w:lvl>
    <w:lvl w:ilvl="5" w:tplc="64BA953C" w:tentative="1">
      <w:start w:val="1"/>
      <w:numFmt w:val="bullet"/>
      <w:lvlText w:val=""/>
      <w:lvlJc w:val="left"/>
      <w:pPr>
        <w:tabs>
          <w:tab w:val="num" w:pos="4320"/>
        </w:tabs>
        <w:ind w:left="4320" w:hanging="360"/>
      </w:pPr>
      <w:rPr>
        <w:rFonts w:ascii="Wingdings" w:hAnsi="Wingdings" w:hint="default"/>
      </w:rPr>
    </w:lvl>
    <w:lvl w:ilvl="6" w:tplc="B5C00C30" w:tentative="1">
      <w:start w:val="1"/>
      <w:numFmt w:val="bullet"/>
      <w:lvlText w:val=""/>
      <w:lvlJc w:val="left"/>
      <w:pPr>
        <w:tabs>
          <w:tab w:val="num" w:pos="5040"/>
        </w:tabs>
        <w:ind w:left="5040" w:hanging="360"/>
      </w:pPr>
      <w:rPr>
        <w:rFonts w:ascii="Wingdings" w:hAnsi="Wingdings" w:hint="default"/>
      </w:rPr>
    </w:lvl>
    <w:lvl w:ilvl="7" w:tplc="1342414A" w:tentative="1">
      <w:start w:val="1"/>
      <w:numFmt w:val="bullet"/>
      <w:lvlText w:val=""/>
      <w:lvlJc w:val="left"/>
      <w:pPr>
        <w:tabs>
          <w:tab w:val="num" w:pos="5760"/>
        </w:tabs>
        <w:ind w:left="5760" w:hanging="360"/>
      </w:pPr>
      <w:rPr>
        <w:rFonts w:ascii="Wingdings" w:hAnsi="Wingdings" w:hint="default"/>
      </w:rPr>
    </w:lvl>
    <w:lvl w:ilvl="8" w:tplc="48E4C42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8665938"/>
    <w:multiLevelType w:val="hybridMultilevel"/>
    <w:tmpl w:val="8F6819F4"/>
    <w:lvl w:ilvl="0" w:tplc="A834689C">
      <w:start w:val="400"/>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A312FAA"/>
    <w:multiLevelType w:val="hybridMultilevel"/>
    <w:tmpl w:val="8F6819F4"/>
    <w:lvl w:ilvl="0" w:tplc="A834689C">
      <w:start w:val="400"/>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DDA0129"/>
    <w:multiLevelType w:val="hybridMultilevel"/>
    <w:tmpl w:val="4BFEDAE0"/>
    <w:lvl w:ilvl="0" w:tplc="4AAAC4C4">
      <w:start w:val="1"/>
      <w:numFmt w:val="bullet"/>
      <w:lvlText w:val=""/>
      <w:lvlJc w:val="left"/>
      <w:pPr>
        <w:tabs>
          <w:tab w:val="num" w:pos="720"/>
        </w:tabs>
        <w:ind w:left="720" w:hanging="360"/>
      </w:pPr>
      <w:rPr>
        <w:rFonts w:ascii="Wingdings" w:hAnsi="Wingdings" w:hint="default"/>
      </w:rPr>
    </w:lvl>
    <w:lvl w:ilvl="1" w:tplc="3B6624AE" w:tentative="1">
      <w:start w:val="1"/>
      <w:numFmt w:val="bullet"/>
      <w:lvlText w:val=""/>
      <w:lvlJc w:val="left"/>
      <w:pPr>
        <w:tabs>
          <w:tab w:val="num" w:pos="1440"/>
        </w:tabs>
        <w:ind w:left="1440" w:hanging="360"/>
      </w:pPr>
      <w:rPr>
        <w:rFonts w:ascii="Wingdings" w:hAnsi="Wingdings" w:hint="default"/>
      </w:rPr>
    </w:lvl>
    <w:lvl w:ilvl="2" w:tplc="9CA632EC" w:tentative="1">
      <w:start w:val="1"/>
      <w:numFmt w:val="bullet"/>
      <w:lvlText w:val=""/>
      <w:lvlJc w:val="left"/>
      <w:pPr>
        <w:tabs>
          <w:tab w:val="num" w:pos="2160"/>
        </w:tabs>
        <w:ind w:left="2160" w:hanging="360"/>
      </w:pPr>
      <w:rPr>
        <w:rFonts w:ascii="Wingdings" w:hAnsi="Wingdings" w:hint="default"/>
      </w:rPr>
    </w:lvl>
    <w:lvl w:ilvl="3" w:tplc="0F5CABA0" w:tentative="1">
      <w:start w:val="1"/>
      <w:numFmt w:val="bullet"/>
      <w:lvlText w:val=""/>
      <w:lvlJc w:val="left"/>
      <w:pPr>
        <w:tabs>
          <w:tab w:val="num" w:pos="2880"/>
        </w:tabs>
        <w:ind w:left="2880" w:hanging="360"/>
      </w:pPr>
      <w:rPr>
        <w:rFonts w:ascii="Wingdings" w:hAnsi="Wingdings" w:hint="default"/>
      </w:rPr>
    </w:lvl>
    <w:lvl w:ilvl="4" w:tplc="97809AAC" w:tentative="1">
      <w:start w:val="1"/>
      <w:numFmt w:val="bullet"/>
      <w:lvlText w:val=""/>
      <w:lvlJc w:val="left"/>
      <w:pPr>
        <w:tabs>
          <w:tab w:val="num" w:pos="3600"/>
        </w:tabs>
        <w:ind w:left="3600" w:hanging="360"/>
      </w:pPr>
      <w:rPr>
        <w:rFonts w:ascii="Wingdings" w:hAnsi="Wingdings" w:hint="default"/>
      </w:rPr>
    </w:lvl>
    <w:lvl w:ilvl="5" w:tplc="6226E860" w:tentative="1">
      <w:start w:val="1"/>
      <w:numFmt w:val="bullet"/>
      <w:lvlText w:val=""/>
      <w:lvlJc w:val="left"/>
      <w:pPr>
        <w:tabs>
          <w:tab w:val="num" w:pos="4320"/>
        </w:tabs>
        <w:ind w:left="4320" w:hanging="360"/>
      </w:pPr>
      <w:rPr>
        <w:rFonts w:ascii="Wingdings" w:hAnsi="Wingdings" w:hint="default"/>
      </w:rPr>
    </w:lvl>
    <w:lvl w:ilvl="6" w:tplc="41A47C72" w:tentative="1">
      <w:start w:val="1"/>
      <w:numFmt w:val="bullet"/>
      <w:lvlText w:val=""/>
      <w:lvlJc w:val="left"/>
      <w:pPr>
        <w:tabs>
          <w:tab w:val="num" w:pos="5040"/>
        </w:tabs>
        <w:ind w:left="5040" w:hanging="360"/>
      </w:pPr>
      <w:rPr>
        <w:rFonts w:ascii="Wingdings" w:hAnsi="Wingdings" w:hint="default"/>
      </w:rPr>
    </w:lvl>
    <w:lvl w:ilvl="7" w:tplc="A4E67B1E" w:tentative="1">
      <w:start w:val="1"/>
      <w:numFmt w:val="bullet"/>
      <w:lvlText w:val=""/>
      <w:lvlJc w:val="left"/>
      <w:pPr>
        <w:tabs>
          <w:tab w:val="num" w:pos="5760"/>
        </w:tabs>
        <w:ind w:left="5760" w:hanging="360"/>
      </w:pPr>
      <w:rPr>
        <w:rFonts w:ascii="Wingdings" w:hAnsi="Wingdings" w:hint="default"/>
      </w:rPr>
    </w:lvl>
    <w:lvl w:ilvl="8" w:tplc="D41E373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E36D0F"/>
    <w:multiLevelType w:val="hybridMultilevel"/>
    <w:tmpl w:val="5CB8931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7" w15:restartNumberingAfterBreak="0">
    <w:nsid w:val="6E8B12EE"/>
    <w:multiLevelType w:val="hybridMultilevel"/>
    <w:tmpl w:val="C638F15E"/>
    <w:lvl w:ilvl="0" w:tplc="5A70FAC8">
      <w:start w:val="1"/>
      <w:numFmt w:val="bullet"/>
      <w:lvlText w:val=""/>
      <w:lvlJc w:val="left"/>
      <w:pPr>
        <w:tabs>
          <w:tab w:val="num" w:pos="720"/>
        </w:tabs>
        <w:ind w:left="720" w:hanging="360"/>
      </w:pPr>
      <w:rPr>
        <w:rFonts w:ascii="Wingdings" w:hAnsi="Wingdings" w:hint="default"/>
      </w:rPr>
    </w:lvl>
    <w:lvl w:ilvl="1" w:tplc="6B64761C" w:tentative="1">
      <w:start w:val="1"/>
      <w:numFmt w:val="bullet"/>
      <w:lvlText w:val=""/>
      <w:lvlJc w:val="left"/>
      <w:pPr>
        <w:tabs>
          <w:tab w:val="num" w:pos="1440"/>
        </w:tabs>
        <w:ind w:left="1440" w:hanging="360"/>
      </w:pPr>
      <w:rPr>
        <w:rFonts w:ascii="Wingdings" w:hAnsi="Wingdings" w:hint="default"/>
      </w:rPr>
    </w:lvl>
    <w:lvl w:ilvl="2" w:tplc="88849D5E" w:tentative="1">
      <w:start w:val="1"/>
      <w:numFmt w:val="bullet"/>
      <w:lvlText w:val=""/>
      <w:lvlJc w:val="left"/>
      <w:pPr>
        <w:tabs>
          <w:tab w:val="num" w:pos="2160"/>
        </w:tabs>
        <w:ind w:left="2160" w:hanging="360"/>
      </w:pPr>
      <w:rPr>
        <w:rFonts w:ascii="Wingdings" w:hAnsi="Wingdings" w:hint="default"/>
      </w:rPr>
    </w:lvl>
    <w:lvl w:ilvl="3" w:tplc="91063A28" w:tentative="1">
      <w:start w:val="1"/>
      <w:numFmt w:val="bullet"/>
      <w:lvlText w:val=""/>
      <w:lvlJc w:val="left"/>
      <w:pPr>
        <w:tabs>
          <w:tab w:val="num" w:pos="2880"/>
        </w:tabs>
        <w:ind w:left="2880" w:hanging="360"/>
      </w:pPr>
      <w:rPr>
        <w:rFonts w:ascii="Wingdings" w:hAnsi="Wingdings" w:hint="default"/>
      </w:rPr>
    </w:lvl>
    <w:lvl w:ilvl="4" w:tplc="622226E4" w:tentative="1">
      <w:start w:val="1"/>
      <w:numFmt w:val="bullet"/>
      <w:lvlText w:val=""/>
      <w:lvlJc w:val="left"/>
      <w:pPr>
        <w:tabs>
          <w:tab w:val="num" w:pos="3600"/>
        </w:tabs>
        <w:ind w:left="3600" w:hanging="360"/>
      </w:pPr>
      <w:rPr>
        <w:rFonts w:ascii="Wingdings" w:hAnsi="Wingdings" w:hint="default"/>
      </w:rPr>
    </w:lvl>
    <w:lvl w:ilvl="5" w:tplc="483A4034" w:tentative="1">
      <w:start w:val="1"/>
      <w:numFmt w:val="bullet"/>
      <w:lvlText w:val=""/>
      <w:lvlJc w:val="left"/>
      <w:pPr>
        <w:tabs>
          <w:tab w:val="num" w:pos="4320"/>
        </w:tabs>
        <w:ind w:left="4320" w:hanging="360"/>
      </w:pPr>
      <w:rPr>
        <w:rFonts w:ascii="Wingdings" w:hAnsi="Wingdings" w:hint="default"/>
      </w:rPr>
    </w:lvl>
    <w:lvl w:ilvl="6" w:tplc="964C58B4" w:tentative="1">
      <w:start w:val="1"/>
      <w:numFmt w:val="bullet"/>
      <w:lvlText w:val=""/>
      <w:lvlJc w:val="left"/>
      <w:pPr>
        <w:tabs>
          <w:tab w:val="num" w:pos="5040"/>
        </w:tabs>
        <w:ind w:left="5040" w:hanging="360"/>
      </w:pPr>
      <w:rPr>
        <w:rFonts w:ascii="Wingdings" w:hAnsi="Wingdings" w:hint="default"/>
      </w:rPr>
    </w:lvl>
    <w:lvl w:ilvl="7" w:tplc="7E66ACEE" w:tentative="1">
      <w:start w:val="1"/>
      <w:numFmt w:val="bullet"/>
      <w:lvlText w:val=""/>
      <w:lvlJc w:val="left"/>
      <w:pPr>
        <w:tabs>
          <w:tab w:val="num" w:pos="5760"/>
        </w:tabs>
        <w:ind w:left="5760" w:hanging="360"/>
      </w:pPr>
      <w:rPr>
        <w:rFonts w:ascii="Wingdings" w:hAnsi="Wingdings" w:hint="default"/>
      </w:rPr>
    </w:lvl>
    <w:lvl w:ilvl="8" w:tplc="B73289A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12301B"/>
    <w:multiLevelType w:val="hybridMultilevel"/>
    <w:tmpl w:val="8BC22B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6D46629"/>
    <w:multiLevelType w:val="hybridMultilevel"/>
    <w:tmpl w:val="049E924E"/>
    <w:lvl w:ilvl="0" w:tplc="08160001">
      <w:start w:val="1"/>
      <w:numFmt w:val="bullet"/>
      <w:lvlText w:val=""/>
      <w:lvlJc w:val="left"/>
      <w:pPr>
        <w:ind w:left="1500" w:hanging="360"/>
      </w:pPr>
      <w:rPr>
        <w:rFonts w:ascii="Symbol" w:hAnsi="Symbol" w:hint="default"/>
      </w:rPr>
    </w:lvl>
    <w:lvl w:ilvl="1" w:tplc="08160003" w:tentative="1">
      <w:start w:val="1"/>
      <w:numFmt w:val="bullet"/>
      <w:lvlText w:val="o"/>
      <w:lvlJc w:val="left"/>
      <w:pPr>
        <w:ind w:left="2220" w:hanging="360"/>
      </w:pPr>
      <w:rPr>
        <w:rFonts w:ascii="Courier New" w:hAnsi="Courier New" w:cs="Courier New" w:hint="default"/>
      </w:rPr>
    </w:lvl>
    <w:lvl w:ilvl="2" w:tplc="08160005" w:tentative="1">
      <w:start w:val="1"/>
      <w:numFmt w:val="bullet"/>
      <w:lvlText w:val=""/>
      <w:lvlJc w:val="left"/>
      <w:pPr>
        <w:ind w:left="2940" w:hanging="360"/>
      </w:pPr>
      <w:rPr>
        <w:rFonts w:ascii="Wingdings" w:hAnsi="Wingdings" w:hint="default"/>
      </w:rPr>
    </w:lvl>
    <w:lvl w:ilvl="3" w:tplc="08160001" w:tentative="1">
      <w:start w:val="1"/>
      <w:numFmt w:val="bullet"/>
      <w:lvlText w:val=""/>
      <w:lvlJc w:val="left"/>
      <w:pPr>
        <w:ind w:left="3660" w:hanging="360"/>
      </w:pPr>
      <w:rPr>
        <w:rFonts w:ascii="Symbol" w:hAnsi="Symbol" w:hint="default"/>
      </w:rPr>
    </w:lvl>
    <w:lvl w:ilvl="4" w:tplc="08160003" w:tentative="1">
      <w:start w:val="1"/>
      <w:numFmt w:val="bullet"/>
      <w:lvlText w:val="o"/>
      <w:lvlJc w:val="left"/>
      <w:pPr>
        <w:ind w:left="4380" w:hanging="360"/>
      </w:pPr>
      <w:rPr>
        <w:rFonts w:ascii="Courier New" w:hAnsi="Courier New" w:cs="Courier New" w:hint="default"/>
      </w:rPr>
    </w:lvl>
    <w:lvl w:ilvl="5" w:tplc="08160005" w:tentative="1">
      <w:start w:val="1"/>
      <w:numFmt w:val="bullet"/>
      <w:lvlText w:val=""/>
      <w:lvlJc w:val="left"/>
      <w:pPr>
        <w:ind w:left="5100" w:hanging="360"/>
      </w:pPr>
      <w:rPr>
        <w:rFonts w:ascii="Wingdings" w:hAnsi="Wingdings" w:hint="default"/>
      </w:rPr>
    </w:lvl>
    <w:lvl w:ilvl="6" w:tplc="08160001" w:tentative="1">
      <w:start w:val="1"/>
      <w:numFmt w:val="bullet"/>
      <w:lvlText w:val=""/>
      <w:lvlJc w:val="left"/>
      <w:pPr>
        <w:ind w:left="5820" w:hanging="360"/>
      </w:pPr>
      <w:rPr>
        <w:rFonts w:ascii="Symbol" w:hAnsi="Symbol" w:hint="default"/>
      </w:rPr>
    </w:lvl>
    <w:lvl w:ilvl="7" w:tplc="08160003" w:tentative="1">
      <w:start w:val="1"/>
      <w:numFmt w:val="bullet"/>
      <w:lvlText w:val="o"/>
      <w:lvlJc w:val="left"/>
      <w:pPr>
        <w:ind w:left="6540" w:hanging="360"/>
      </w:pPr>
      <w:rPr>
        <w:rFonts w:ascii="Courier New" w:hAnsi="Courier New" w:cs="Courier New" w:hint="default"/>
      </w:rPr>
    </w:lvl>
    <w:lvl w:ilvl="8" w:tplc="08160005" w:tentative="1">
      <w:start w:val="1"/>
      <w:numFmt w:val="bullet"/>
      <w:lvlText w:val=""/>
      <w:lvlJc w:val="left"/>
      <w:pPr>
        <w:ind w:left="7260" w:hanging="360"/>
      </w:pPr>
      <w:rPr>
        <w:rFonts w:ascii="Wingdings" w:hAnsi="Wingdings" w:hint="default"/>
      </w:rPr>
    </w:lvl>
  </w:abstractNum>
  <w:abstractNum w:abstractNumId="40" w15:restartNumberingAfterBreak="0">
    <w:nsid w:val="7798635A"/>
    <w:multiLevelType w:val="hybridMultilevel"/>
    <w:tmpl w:val="8DA0B6F8"/>
    <w:lvl w:ilvl="0" w:tplc="A834689C">
      <w:start w:val="270"/>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7997250"/>
    <w:multiLevelType w:val="hybridMultilevel"/>
    <w:tmpl w:val="81F29B5E"/>
    <w:lvl w:ilvl="0" w:tplc="C9F444E2">
      <w:start w:val="1"/>
      <w:numFmt w:val="bullet"/>
      <w:lvlText w:val=""/>
      <w:lvlJc w:val="left"/>
      <w:pPr>
        <w:tabs>
          <w:tab w:val="num" w:pos="720"/>
        </w:tabs>
        <w:ind w:left="720" w:hanging="360"/>
      </w:pPr>
      <w:rPr>
        <w:rFonts w:ascii="Wingdings" w:hAnsi="Wingdings" w:hint="default"/>
      </w:rPr>
    </w:lvl>
    <w:lvl w:ilvl="1" w:tplc="2912FF88" w:tentative="1">
      <w:start w:val="1"/>
      <w:numFmt w:val="bullet"/>
      <w:lvlText w:val=""/>
      <w:lvlJc w:val="left"/>
      <w:pPr>
        <w:tabs>
          <w:tab w:val="num" w:pos="1440"/>
        </w:tabs>
        <w:ind w:left="1440" w:hanging="360"/>
      </w:pPr>
      <w:rPr>
        <w:rFonts w:ascii="Wingdings" w:hAnsi="Wingdings" w:hint="default"/>
      </w:rPr>
    </w:lvl>
    <w:lvl w:ilvl="2" w:tplc="8730BA04" w:tentative="1">
      <w:start w:val="1"/>
      <w:numFmt w:val="bullet"/>
      <w:lvlText w:val=""/>
      <w:lvlJc w:val="left"/>
      <w:pPr>
        <w:tabs>
          <w:tab w:val="num" w:pos="2160"/>
        </w:tabs>
        <w:ind w:left="2160" w:hanging="360"/>
      </w:pPr>
      <w:rPr>
        <w:rFonts w:ascii="Wingdings" w:hAnsi="Wingdings" w:hint="default"/>
      </w:rPr>
    </w:lvl>
    <w:lvl w:ilvl="3" w:tplc="C05C2702" w:tentative="1">
      <w:start w:val="1"/>
      <w:numFmt w:val="bullet"/>
      <w:lvlText w:val=""/>
      <w:lvlJc w:val="left"/>
      <w:pPr>
        <w:tabs>
          <w:tab w:val="num" w:pos="2880"/>
        </w:tabs>
        <w:ind w:left="2880" w:hanging="360"/>
      </w:pPr>
      <w:rPr>
        <w:rFonts w:ascii="Wingdings" w:hAnsi="Wingdings" w:hint="default"/>
      </w:rPr>
    </w:lvl>
    <w:lvl w:ilvl="4" w:tplc="F738AFCE" w:tentative="1">
      <w:start w:val="1"/>
      <w:numFmt w:val="bullet"/>
      <w:lvlText w:val=""/>
      <w:lvlJc w:val="left"/>
      <w:pPr>
        <w:tabs>
          <w:tab w:val="num" w:pos="3600"/>
        </w:tabs>
        <w:ind w:left="3600" w:hanging="360"/>
      </w:pPr>
      <w:rPr>
        <w:rFonts w:ascii="Wingdings" w:hAnsi="Wingdings" w:hint="default"/>
      </w:rPr>
    </w:lvl>
    <w:lvl w:ilvl="5" w:tplc="F13408FA" w:tentative="1">
      <w:start w:val="1"/>
      <w:numFmt w:val="bullet"/>
      <w:lvlText w:val=""/>
      <w:lvlJc w:val="left"/>
      <w:pPr>
        <w:tabs>
          <w:tab w:val="num" w:pos="4320"/>
        </w:tabs>
        <w:ind w:left="4320" w:hanging="360"/>
      </w:pPr>
      <w:rPr>
        <w:rFonts w:ascii="Wingdings" w:hAnsi="Wingdings" w:hint="default"/>
      </w:rPr>
    </w:lvl>
    <w:lvl w:ilvl="6" w:tplc="B860B014" w:tentative="1">
      <w:start w:val="1"/>
      <w:numFmt w:val="bullet"/>
      <w:lvlText w:val=""/>
      <w:lvlJc w:val="left"/>
      <w:pPr>
        <w:tabs>
          <w:tab w:val="num" w:pos="5040"/>
        </w:tabs>
        <w:ind w:left="5040" w:hanging="360"/>
      </w:pPr>
      <w:rPr>
        <w:rFonts w:ascii="Wingdings" w:hAnsi="Wingdings" w:hint="default"/>
      </w:rPr>
    </w:lvl>
    <w:lvl w:ilvl="7" w:tplc="7BCA71CA" w:tentative="1">
      <w:start w:val="1"/>
      <w:numFmt w:val="bullet"/>
      <w:lvlText w:val=""/>
      <w:lvlJc w:val="left"/>
      <w:pPr>
        <w:tabs>
          <w:tab w:val="num" w:pos="5760"/>
        </w:tabs>
        <w:ind w:left="5760" w:hanging="360"/>
      </w:pPr>
      <w:rPr>
        <w:rFonts w:ascii="Wingdings" w:hAnsi="Wingdings" w:hint="default"/>
      </w:rPr>
    </w:lvl>
    <w:lvl w:ilvl="8" w:tplc="EC1A2AFC"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9249C0"/>
    <w:multiLevelType w:val="hybridMultilevel"/>
    <w:tmpl w:val="77F0A658"/>
    <w:lvl w:ilvl="0" w:tplc="A834689C">
      <w:start w:val="270"/>
      <w:numFmt w:val="decimal"/>
      <w:lvlText w:val="%1"/>
      <w:lvlJc w:val="left"/>
      <w:pPr>
        <w:ind w:left="765" w:hanging="40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0"/>
  </w:num>
  <w:num w:numId="2">
    <w:abstractNumId w:val="7"/>
  </w:num>
  <w:num w:numId="3">
    <w:abstractNumId w:val="6"/>
  </w:num>
  <w:num w:numId="4">
    <w:abstractNumId w:val="3"/>
  </w:num>
  <w:num w:numId="5">
    <w:abstractNumId w:val="14"/>
  </w:num>
  <w:num w:numId="6">
    <w:abstractNumId w:val="21"/>
  </w:num>
  <w:num w:numId="7">
    <w:abstractNumId w:val="0"/>
  </w:num>
  <w:num w:numId="8">
    <w:abstractNumId w:val="12"/>
  </w:num>
  <w:num w:numId="9">
    <w:abstractNumId w:val="39"/>
  </w:num>
  <w:num w:numId="10">
    <w:abstractNumId w:val="9"/>
  </w:num>
  <w:num w:numId="11">
    <w:abstractNumId w:val="16"/>
  </w:num>
  <w:num w:numId="12">
    <w:abstractNumId w:val="28"/>
  </w:num>
  <w:num w:numId="13">
    <w:abstractNumId w:val="35"/>
  </w:num>
  <w:num w:numId="14">
    <w:abstractNumId w:val="17"/>
  </w:num>
  <w:num w:numId="15">
    <w:abstractNumId w:val="31"/>
  </w:num>
  <w:num w:numId="16">
    <w:abstractNumId w:val="34"/>
  </w:num>
  <w:num w:numId="17">
    <w:abstractNumId w:val="33"/>
  </w:num>
  <w:num w:numId="18">
    <w:abstractNumId w:val="11"/>
  </w:num>
  <w:num w:numId="19">
    <w:abstractNumId w:val="29"/>
  </w:num>
  <w:num w:numId="20">
    <w:abstractNumId w:val="23"/>
  </w:num>
  <w:num w:numId="21">
    <w:abstractNumId w:val="10"/>
  </w:num>
  <w:num w:numId="22">
    <w:abstractNumId w:val="2"/>
  </w:num>
  <w:num w:numId="23">
    <w:abstractNumId w:val="30"/>
  </w:num>
  <w:num w:numId="24">
    <w:abstractNumId w:val="26"/>
  </w:num>
  <w:num w:numId="25">
    <w:abstractNumId w:val="18"/>
  </w:num>
  <w:num w:numId="26">
    <w:abstractNumId w:val="42"/>
  </w:num>
  <w:num w:numId="27">
    <w:abstractNumId w:val="40"/>
  </w:num>
  <w:num w:numId="28">
    <w:abstractNumId w:val="25"/>
  </w:num>
  <w:num w:numId="29">
    <w:abstractNumId w:val="32"/>
  </w:num>
  <w:num w:numId="30">
    <w:abstractNumId w:val="13"/>
  </w:num>
  <w:num w:numId="31">
    <w:abstractNumId w:val="37"/>
  </w:num>
  <w:num w:numId="32">
    <w:abstractNumId w:val="27"/>
  </w:num>
  <w:num w:numId="33">
    <w:abstractNumId w:val="22"/>
  </w:num>
  <w:num w:numId="34">
    <w:abstractNumId w:val="41"/>
  </w:num>
  <w:num w:numId="35">
    <w:abstractNumId w:val="1"/>
  </w:num>
  <w:num w:numId="36">
    <w:abstractNumId w:val="24"/>
  </w:num>
  <w:num w:numId="37">
    <w:abstractNumId w:val="19"/>
  </w:num>
  <w:num w:numId="38">
    <w:abstractNumId w:val="15"/>
  </w:num>
  <w:num w:numId="39">
    <w:abstractNumId w:val="8"/>
  </w:num>
  <w:num w:numId="40">
    <w:abstractNumId w:val="38"/>
  </w:num>
  <w:num w:numId="41">
    <w:abstractNumId w:val="5"/>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124"/>
    <w:rsid w:val="00017D14"/>
    <w:rsid w:val="00020888"/>
    <w:rsid w:val="00062330"/>
    <w:rsid w:val="000767AF"/>
    <w:rsid w:val="00082A1A"/>
    <w:rsid w:val="00084415"/>
    <w:rsid w:val="00097971"/>
    <w:rsid w:val="000A3BD9"/>
    <w:rsid w:val="000B180F"/>
    <w:rsid w:val="000B578B"/>
    <w:rsid w:val="000C2FC7"/>
    <w:rsid w:val="000C6367"/>
    <w:rsid w:val="000E0710"/>
    <w:rsid w:val="000E1E02"/>
    <w:rsid w:val="000F2D84"/>
    <w:rsid w:val="0011455F"/>
    <w:rsid w:val="00124380"/>
    <w:rsid w:val="00141906"/>
    <w:rsid w:val="00152B65"/>
    <w:rsid w:val="00160AD8"/>
    <w:rsid w:val="00171B3F"/>
    <w:rsid w:val="00194771"/>
    <w:rsid w:val="001959C0"/>
    <w:rsid w:val="001A241D"/>
    <w:rsid w:val="001A747D"/>
    <w:rsid w:val="001B3ABE"/>
    <w:rsid w:val="001D5717"/>
    <w:rsid w:val="001E76F8"/>
    <w:rsid w:val="001F2CD8"/>
    <w:rsid w:val="001F4E4F"/>
    <w:rsid w:val="00213EBD"/>
    <w:rsid w:val="00220FC7"/>
    <w:rsid w:val="00221F5F"/>
    <w:rsid w:val="00234801"/>
    <w:rsid w:val="00240EF2"/>
    <w:rsid w:val="002542DA"/>
    <w:rsid w:val="0027405A"/>
    <w:rsid w:val="002753D1"/>
    <w:rsid w:val="0029142D"/>
    <w:rsid w:val="002B4A8F"/>
    <w:rsid w:val="002C36EB"/>
    <w:rsid w:val="002C4980"/>
    <w:rsid w:val="002D5875"/>
    <w:rsid w:val="002E0A74"/>
    <w:rsid w:val="002F5FC4"/>
    <w:rsid w:val="0032638E"/>
    <w:rsid w:val="00337ED7"/>
    <w:rsid w:val="00345471"/>
    <w:rsid w:val="0035195B"/>
    <w:rsid w:val="00353E59"/>
    <w:rsid w:val="00355127"/>
    <w:rsid w:val="0037139E"/>
    <w:rsid w:val="00371AA2"/>
    <w:rsid w:val="00381419"/>
    <w:rsid w:val="003A2591"/>
    <w:rsid w:val="003B02EC"/>
    <w:rsid w:val="003B2923"/>
    <w:rsid w:val="003D23B9"/>
    <w:rsid w:val="003E057C"/>
    <w:rsid w:val="003F0572"/>
    <w:rsid w:val="0041441F"/>
    <w:rsid w:val="00470385"/>
    <w:rsid w:val="004B1275"/>
    <w:rsid w:val="004C3512"/>
    <w:rsid w:val="004D23F5"/>
    <w:rsid w:val="004D5CF6"/>
    <w:rsid w:val="004D71C8"/>
    <w:rsid w:val="004F4120"/>
    <w:rsid w:val="004F73DF"/>
    <w:rsid w:val="005100A4"/>
    <w:rsid w:val="00521D5E"/>
    <w:rsid w:val="005756FD"/>
    <w:rsid w:val="005819E9"/>
    <w:rsid w:val="00584452"/>
    <w:rsid w:val="00584A09"/>
    <w:rsid w:val="00586B46"/>
    <w:rsid w:val="005870BC"/>
    <w:rsid w:val="005878CC"/>
    <w:rsid w:val="00593A17"/>
    <w:rsid w:val="00596416"/>
    <w:rsid w:val="005E2C14"/>
    <w:rsid w:val="00631E78"/>
    <w:rsid w:val="00635544"/>
    <w:rsid w:val="00654B7A"/>
    <w:rsid w:val="00663DA4"/>
    <w:rsid w:val="0067060E"/>
    <w:rsid w:val="0068674A"/>
    <w:rsid w:val="0069100D"/>
    <w:rsid w:val="00695606"/>
    <w:rsid w:val="006B01A3"/>
    <w:rsid w:val="006B0C9A"/>
    <w:rsid w:val="006B39C3"/>
    <w:rsid w:val="006B71C6"/>
    <w:rsid w:val="006C0015"/>
    <w:rsid w:val="006C5794"/>
    <w:rsid w:val="006D0F95"/>
    <w:rsid w:val="006D1F79"/>
    <w:rsid w:val="006E1F62"/>
    <w:rsid w:val="006E50E9"/>
    <w:rsid w:val="006E60A7"/>
    <w:rsid w:val="006F2748"/>
    <w:rsid w:val="006F380F"/>
    <w:rsid w:val="007444CF"/>
    <w:rsid w:val="00752906"/>
    <w:rsid w:val="007617D6"/>
    <w:rsid w:val="0077093E"/>
    <w:rsid w:val="00797333"/>
    <w:rsid w:val="007A09BF"/>
    <w:rsid w:val="007F15F9"/>
    <w:rsid w:val="007F2B66"/>
    <w:rsid w:val="00822ECD"/>
    <w:rsid w:val="00831EBE"/>
    <w:rsid w:val="00852D3D"/>
    <w:rsid w:val="00854124"/>
    <w:rsid w:val="0089395F"/>
    <w:rsid w:val="008A3B5B"/>
    <w:rsid w:val="008A618A"/>
    <w:rsid w:val="008B0169"/>
    <w:rsid w:val="008B0A96"/>
    <w:rsid w:val="008B4917"/>
    <w:rsid w:val="008C13DD"/>
    <w:rsid w:val="008C1E6C"/>
    <w:rsid w:val="008C25FA"/>
    <w:rsid w:val="008C31C8"/>
    <w:rsid w:val="008D0C18"/>
    <w:rsid w:val="008E78B2"/>
    <w:rsid w:val="008F0C1B"/>
    <w:rsid w:val="009129A1"/>
    <w:rsid w:val="00925D5E"/>
    <w:rsid w:val="009371DF"/>
    <w:rsid w:val="00937217"/>
    <w:rsid w:val="0097442E"/>
    <w:rsid w:val="009955E6"/>
    <w:rsid w:val="009A24BB"/>
    <w:rsid w:val="009B0237"/>
    <w:rsid w:val="009B766B"/>
    <w:rsid w:val="009E1F47"/>
    <w:rsid w:val="009E4760"/>
    <w:rsid w:val="009E4DFA"/>
    <w:rsid w:val="009F2483"/>
    <w:rsid w:val="009F5905"/>
    <w:rsid w:val="00A000AF"/>
    <w:rsid w:val="00A00FA0"/>
    <w:rsid w:val="00A06ED5"/>
    <w:rsid w:val="00A32A77"/>
    <w:rsid w:val="00A34F2A"/>
    <w:rsid w:val="00A34F8E"/>
    <w:rsid w:val="00A378ED"/>
    <w:rsid w:val="00A40713"/>
    <w:rsid w:val="00A620C8"/>
    <w:rsid w:val="00A701E5"/>
    <w:rsid w:val="00A7606B"/>
    <w:rsid w:val="00A93E64"/>
    <w:rsid w:val="00A9679C"/>
    <w:rsid w:val="00AA4F6C"/>
    <w:rsid w:val="00AC117C"/>
    <w:rsid w:val="00AE413C"/>
    <w:rsid w:val="00AF1D10"/>
    <w:rsid w:val="00AF6FD9"/>
    <w:rsid w:val="00B059A8"/>
    <w:rsid w:val="00B14FE8"/>
    <w:rsid w:val="00B27C01"/>
    <w:rsid w:val="00B651C6"/>
    <w:rsid w:val="00B92FD8"/>
    <w:rsid w:val="00BC5EB8"/>
    <w:rsid w:val="00BF233E"/>
    <w:rsid w:val="00BF3070"/>
    <w:rsid w:val="00BF782D"/>
    <w:rsid w:val="00C02676"/>
    <w:rsid w:val="00C0369C"/>
    <w:rsid w:val="00C24524"/>
    <w:rsid w:val="00C36D61"/>
    <w:rsid w:val="00C558E0"/>
    <w:rsid w:val="00C719E3"/>
    <w:rsid w:val="00C95914"/>
    <w:rsid w:val="00C974BF"/>
    <w:rsid w:val="00CB3B24"/>
    <w:rsid w:val="00CD4426"/>
    <w:rsid w:val="00CF6C79"/>
    <w:rsid w:val="00D01DB5"/>
    <w:rsid w:val="00D06D6C"/>
    <w:rsid w:val="00D10CF6"/>
    <w:rsid w:val="00D10F43"/>
    <w:rsid w:val="00D2380C"/>
    <w:rsid w:val="00D424B4"/>
    <w:rsid w:val="00D42BBC"/>
    <w:rsid w:val="00D47C13"/>
    <w:rsid w:val="00D52971"/>
    <w:rsid w:val="00D53F98"/>
    <w:rsid w:val="00D63DAA"/>
    <w:rsid w:val="00D660F5"/>
    <w:rsid w:val="00D72988"/>
    <w:rsid w:val="00D85166"/>
    <w:rsid w:val="00D85AEA"/>
    <w:rsid w:val="00D861B4"/>
    <w:rsid w:val="00DA0F04"/>
    <w:rsid w:val="00DC3FE6"/>
    <w:rsid w:val="00DE737A"/>
    <w:rsid w:val="00E02702"/>
    <w:rsid w:val="00E05121"/>
    <w:rsid w:val="00E2609B"/>
    <w:rsid w:val="00E30AE1"/>
    <w:rsid w:val="00E403FA"/>
    <w:rsid w:val="00E40753"/>
    <w:rsid w:val="00E517CF"/>
    <w:rsid w:val="00E55CAE"/>
    <w:rsid w:val="00E62AF7"/>
    <w:rsid w:val="00E9113A"/>
    <w:rsid w:val="00EA0596"/>
    <w:rsid w:val="00EA0F3E"/>
    <w:rsid w:val="00EA2CF5"/>
    <w:rsid w:val="00EA5BF7"/>
    <w:rsid w:val="00ED2780"/>
    <w:rsid w:val="00ED3C2F"/>
    <w:rsid w:val="00EE5D36"/>
    <w:rsid w:val="00EF4F55"/>
    <w:rsid w:val="00F2353A"/>
    <w:rsid w:val="00F25003"/>
    <w:rsid w:val="00F2611C"/>
    <w:rsid w:val="00F362EB"/>
    <w:rsid w:val="00F41D99"/>
    <w:rsid w:val="00F522F3"/>
    <w:rsid w:val="00F6329F"/>
    <w:rsid w:val="00F641C7"/>
    <w:rsid w:val="00F707D5"/>
    <w:rsid w:val="00F7106E"/>
    <w:rsid w:val="00F728DA"/>
    <w:rsid w:val="00F741E5"/>
    <w:rsid w:val="00FA05E5"/>
    <w:rsid w:val="00FB63DD"/>
    <w:rsid w:val="00FB6BFA"/>
    <w:rsid w:val="00FC410E"/>
    <w:rsid w:val="00FC7660"/>
    <w:rsid w:val="00FD1737"/>
    <w:rsid w:val="00FD1EDA"/>
    <w:rsid w:val="00FE0A07"/>
    <w:rsid w:val="00FF44A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3C433"/>
  <w15:chartTrackingRefBased/>
  <w15:docId w15:val="{02D81563-0F57-4878-B867-F2CEBD9DD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741E5"/>
    <w:pPr>
      <w:autoSpaceDE w:val="0"/>
      <w:autoSpaceDN w:val="0"/>
      <w:adjustRightInd w:val="0"/>
      <w:spacing w:after="0" w:line="240" w:lineRule="auto"/>
    </w:pPr>
    <w:rPr>
      <w:rFonts w:ascii="Times New Roman" w:hAnsi="Times New Roman" w:cs="Times New Roman"/>
      <w:color w:val="000000"/>
      <w:sz w:val="24"/>
      <w:szCs w:val="24"/>
    </w:rPr>
  </w:style>
  <w:style w:type="paragraph" w:styleId="PargrafodaLista">
    <w:name w:val="List Paragraph"/>
    <w:basedOn w:val="Normal"/>
    <w:uiPriority w:val="34"/>
    <w:qFormat/>
    <w:rsid w:val="003B02EC"/>
    <w:pPr>
      <w:ind w:left="720"/>
      <w:contextualSpacing/>
    </w:pPr>
  </w:style>
  <w:style w:type="character" w:customStyle="1" w:styleId="st">
    <w:name w:val="st"/>
    <w:basedOn w:val="Tipodeletrapredefinidodopargrafo"/>
    <w:rsid w:val="009F5905"/>
  </w:style>
  <w:style w:type="character" w:styleId="nfase">
    <w:name w:val="Emphasis"/>
    <w:basedOn w:val="Tipodeletrapredefinidodopargrafo"/>
    <w:uiPriority w:val="20"/>
    <w:qFormat/>
    <w:rsid w:val="009F5905"/>
    <w:rPr>
      <w:i/>
      <w:iCs/>
    </w:rPr>
  </w:style>
  <w:style w:type="character" w:styleId="Forte">
    <w:name w:val="Strong"/>
    <w:basedOn w:val="Tipodeletrapredefinidodopargrafo"/>
    <w:uiPriority w:val="22"/>
    <w:qFormat/>
    <w:rsid w:val="007F15F9"/>
    <w:rPr>
      <w:b/>
      <w:bCs/>
    </w:rPr>
  </w:style>
  <w:style w:type="character" w:styleId="Hiperligao">
    <w:name w:val="Hyperlink"/>
    <w:basedOn w:val="Tipodeletrapredefinidodopargrafo"/>
    <w:uiPriority w:val="99"/>
    <w:semiHidden/>
    <w:unhideWhenUsed/>
    <w:rsid w:val="00DE737A"/>
    <w:rPr>
      <w:color w:val="0000FF"/>
      <w:u w:val="single"/>
    </w:rPr>
  </w:style>
  <w:style w:type="paragraph" w:styleId="NormalWeb">
    <w:name w:val="Normal (Web)"/>
    <w:basedOn w:val="Normal"/>
    <w:uiPriority w:val="99"/>
    <w:semiHidden/>
    <w:unhideWhenUsed/>
    <w:rsid w:val="00EF4F55"/>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notice-moduledetail-content">
    <w:name w:val="notice-module_detail-content"/>
    <w:basedOn w:val="Tipodeletrapredefinidodopargrafo"/>
    <w:rsid w:val="000E1E02"/>
  </w:style>
  <w:style w:type="table" w:styleId="TabelacomGrelha">
    <w:name w:val="Table Grid"/>
    <w:basedOn w:val="Tabelanormal"/>
    <w:uiPriority w:val="39"/>
    <w:rsid w:val="007A0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inicao">
    <w:name w:val="definicao"/>
    <w:basedOn w:val="Tipodeletrapredefinidodopargrafo"/>
    <w:rsid w:val="00F728DA"/>
  </w:style>
  <w:style w:type="character" w:customStyle="1" w:styleId="media-captiontext">
    <w:name w:val="media-caption__text"/>
    <w:basedOn w:val="Tipodeletrapredefinidodopargrafo"/>
    <w:rsid w:val="00D2380C"/>
  </w:style>
  <w:style w:type="paragraph" w:styleId="HTMLpr-formatado">
    <w:name w:val="HTML Preformatted"/>
    <w:basedOn w:val="Normal"/>
    <w:link w:val="HTMLpr-formatadoCarter"/>
    <w:uiPriority w:val="99"/>
    <w:semiHidden/>
    <w:unhideWhenUsed/>
    <w:rsid w:val="00AC1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AC117C"/>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47819">
      <w:bodyDiv w:val="1"/>
      <w:marLeft w:val="0"/>
      <w:marRight w:val="0"/>
      <w:marTop w:val="0"/>
      <w:marBottom w:val="0"/>
      <w:divBdr>
        <w:top w:val="none" w:sz="0" w:space="0" w:color="auto"/>
        <w:left w:val="none" w:sz="0" w:space="0" w:color="auto"/>
        <w:bottom w:val="none" w:sz="0" w:space="0" w:color="auto"/>
        <w:right w:val="none" w:sz="0" w:space="0" w:color="auto"/>
      </w:divBdr>
    </w:div>
    <w:div w:id="55861594">
      <w:bodyDiv w:val="1"/>
      <w:marLeft w:val="0"/>
      <w:marRight w:val="0"/>
      <w:marTop w:val="0"/>
      <w:marBottom w:val="0"/>
      <w:divBdr>
        <w:top w:val="none" w:sz="0" w:space="0" w:color="auto"/>
        <w:left w:val="none" w:sz="0" w:space="0" w:color="auto"/>
        <w:bottom w:val="none" w:sz="0" w:space="0" w:color="auto"/>
        <w:right w:val="none" w:sz="0" w:space="0" w:color="auto"/>
      </w:divBdr>
    </w:div>
    <w:div w:id="71893230">
      <w:bodyDiv w:val="1"/>
      <w:marLeft w:val="0"/>
      <w:marRight w:val="0"/>
      <w:marTop w:val="0"/>
      <w:marBottom w:val="0"/>
      <w:divBdr>
        <w:top w:val="none" w:sz="0" w:space="0" w:color="auto"/>
        <w:left w:val="none" w:sz="0" w:space="0" w:color="auto"/>
        <w:bottom w:val="none" w:sz="0" w:space="0" w:color="auto"/>
        <w:right w:val="none" w:sz="0" w:space="0" w:color="auto"/>
      </w:divBdr>
    </w:div>
    <w:div w:id="79834621">
      <w:bodyDiv w:val="1"/>
      <w:marLeft w:val="0"/>
      <w:marRight w:val="0"/>
      <w:marTop w:val="0"/>
      <w:marBottom w:val="0"/>
      <w:divBdr>
        <w:top w:val="none" w:sz="0" w:space="0" w:color="auto"/>
        <w:left w:val="none" w:sz="0" w:space="0" w:color="auto"/>
        <w:bottom w:val="none" w:sz="0" w:space="0" w:color="auto"/>
        <w:right w:val="none" w:sz="0" w:space="0" w:color="auto"/>
      </w:divBdr>
    </w:div>
    <w:div w:id="107244856">
      <w:bodyDiv w:val="1"/>
      <w:marLeft w:val="0"/>
      <w:marRight w:val="0"/>
      <w:marTop w:val="0"/>
      <w:marBottom w:val="0"/>
      <w:divBdr>
        <w:top w:val="none" w:sz="0" w:space="0" w:color="auto"/>
        <w:left w:val="none" w:sz="0" w:space="0" w:color="auto"/>
        <w:bottom w:val="none" w:sz="0" w:space="0" w:color="auto"/>
        <w:right w:val="none" w:sz="0" w:space="0" w:color="auto"/>
      </w:divBdr>
    </w:div>
    <w:div w:id="112016321">
      <w:bodyDiv w:val="1"/>
      <w:marLeft w:val="0"/>
      <w:marRight w:val="0"/>
      <w:marTop w:val="0"/>
      <w:marBottom w:val="0"/>
      <w:divBdr>
        <w:top w:val="none" w:sz="0" w:space="0" w:color="auto"/>
        <w:left w:val="none" w:sz="0" w:space="0" w:color="auto"/>
        <w:bottom w:val="none" w:sz="0" w:space="0" w:color="auto"/>
        <w:right w:val="none" w:sz="0" w:space="0" w:color="auto"/>
      </w:divBdr>
      <w:divsChild>
        <w:div w:id="1050152581">
          <w:marLeft w:val="720"/>
          <w:marRight w:val="0"/>
          <w:marTop w:val="0"/>
          <w:marBottom w:val="0"/>
          <w:divBdr>
            <w:top w:val="none" w:sz="0" w:space="0" w:color="auto"/>
            <w:left w:val="none" w:sz="0" w:space="0" w:color="auto"/>
            <w:bottom w:val="none" w:sz="0" w:space="0" w:color="auto"/>
            <w:right w:val="none" w:sz="0" w:space="0" w:color="auto"/>
          </w:divBdr>
        </w:div>
      </w:divsChild>
    </w:div>
    <w:div w:id="153037872">
      <w:bodyDiv w:val="1"/>
      <w:marLeft w:val="0"/>
      <w:marRight w:val="0"/>
      <w:marTop w:val="0"/>
      <w:marBottom w:val="0"/>
      <w:divBdr>
        <w:top w:val="none" w:sz="0" w:space="0" w:color="auto"/>
        <w:left w:val="none" w:sz="0" w:space="0" w:color="auto"/>
        <w:bottom w:val="none" w:sz="0" w:space="0" w:color="auto"/>
        <w:right w:val="none" w:sz="0" w:space="0" w:color="auto"/>
      </w:divBdr>
      <w:divsChild>
        <w:div w:id="366494161">
          <w:marLeft w:val="720"/>
          <w:marRight w:val="0"/>
          <w:marTop w:val="0"/>
          <w:marBottom w:val="0"/>
          <w:divBdr>
            <w:top w:val="none" w:sz="0" w:space="0" w:color="auto"/>
            <w:left w:val="none" w:sz="0" w:space="0" w:color="auto"/>
            <w:bottom w:val="none" w:sz="0" w:space="0" w:color="auto"/>
            <w:right w:val="none" w:sz="0" w:space="0" w:color="auto"/>
          </w:divBdr>
        </w:div>
      </w:divsChild>
    </w:div>
    <w:div w:id="197200929">
      <w:bodyDiv w:val="1"/>
      <w:marLeft w:val="0"/>
      <w:marRight w:val="0"/>
      <w:marTop w:val="0"/>
      <w:marBottom w:val="0"/>
      <w:divBdr>
        <w:top w:val="none" w:sz="0" w:space="0" w:color="auto"/>
        <w:left w:val="none" w:sz="0" w:space="0" w:color="auto"/>
        <w:bottom w:val="none" w:sz="0" w:space="0" w:color="auto"/>
        <w:right w:val="none" w:sz="0" w:space="0" w:color="auto"/>
      </w:divBdr>
    </w:div>
    <w:div w:id="230505482">
      <w:bodyDiv w:val="1"/>
      <w:marLeft w:val="0"/>
      <w:marRight w:val="0"/>
      <w:marTop w:val="0"/>
      <w:marBottom w:val="0"/>
      <w:divBdr>
        <w:top w:val="none" w:sz="0" w:space="0" w:color="auto"/>
        <w:left w:val="none" w:sz="0" w:space="0" w:color="auto"/>
        <w:bottom w:val="none" w:sz="0" w:space="0" w:color="auto"/>
        <w:right w:val="none" w:sz="0" w:space="0" w:color="auto"/>
      </w:divBdr>
    </w:div>
    <w:div w:id="297076340">
      <w:bodyDiv w:val="1"/>
      <w:marLeft w:val="0"/>
      <w:marRight w:val="0"/>
      <w:marTop w:val="0"/>
      <w:marBottom w:val="0"/>
      <w:divBdr>
        <w:top w:val="none" w:sz="0" w:space="0" w:color="auto"/>
        <w:left w:val="none" w:sz="0" w:space="0" w:color="auto"/>
        <w:bottom w:val="none" w:sz="0" w:space="0" w:color="auto"/>
        <w:right w:val="none" w:sz="0" w:space="0" w:color="auto"/>
      </w:divBdr>
    </w:div>
    <w:div w:id="383412648">
      <w:bodyDiv w:val="1"/>
      <w:marLeft w:val="0"/>
      <w:marRight w:val="0"/>
      <w:marTop w:val="0"/>
      <w:marBottom w:val="0"/>
      <w:divBdr>
        <w:top w:val="none" w:sz="0" w:space="0" w:color="auto"/>
        <w:left w:val="none" w:sz="0" w:space="0" w:color="auto"/>
        <w:bottom w:val="none" w:sz="0" w:space="0" w:color="auto"/>
        <w:right w:val="none" w:sz="0" w:space="0" w:color="auto"/>
      </w:divBdr>
      <w:divsChild>
        <w:div w:id="1013805688">
          <w:marLeft w:val="720"/>
          <w:marRight w:val="0"/>
          <w:marTop w:val="0"/>
          <w:marBottom w:val="0"/>
          <w:divBdr>
            <w:top w:val="none" w:sz="0" w:space="0" w:color="auto"/>
            <w:left w:val="none" w:sz="0" w:space="0" w:color="auto"/>
            <w:bottom w:val="none" w:sz="0" w:space="0" w:color="auto"/>
            <w:right w:val="none" w:sz="0" w:space="0" w:color="auto"/>
          </w:divBdr>
        </w:div>
      </w:divsChild>
    </w:div>
    <w:div w:id="383481775">
      <w:bodyDiv w:val="1"/>
      <w:marLeft w:val="0"/>
      <w:marRight w:val="0"/>
      <w:marTop w:val="0"/>
      <w:marBottom w:val="0"/>
      <w:divBdr>
        <w:top w:val="none" w:sz="0" w:space="0" w:color="auto"/>
        <w:left w:val="none" w:sz="0" w:space="0" w:color="auto"/>
        <w:bottom w:val="none" w:sz="0" w:space="0" w:color="auto"/>
        <w:right w:val="none" w:sz="0" w:space="0" w:color="auto"/>
      </w:divBdr>
    </w:div>
    <w:div w:id="398746380">
      <w:bodyDiv w:val="1"/>
      <w:marLeft w:val="0"/>
      <w:marRight w:val="0"/>
      <w:marTop w:val="0"/>
      <w:marBottom w:val="0"/>
      <w:divBdr>
        <w:top w:val="none" w:sz="0" w:space="0" w:color="auto"/>
        <w:left w:val="none" w:sz="0" w:space="0" w:color="auto"/>
        <w:bottom w:val="none" w:sz="0" w:space="0" w:color="auto"/>
        <w:right w:val="none" w:sz="0" w:space="0" w:color="auto"/>
      </w:divBdr>
    </w:div>
    <w:div w:id="409084110">
      <w:bodyDiv w:val="1"/>
      <w:marLeft w:val="0"/>
      <w:marRight w:val="0"/>
      <w:marTop w:val="0"/>
      <w:marBottom w:val="0"/>
      <w:divBdr>
        <w:top w:val="none" w:sz="0" w:space="0" w:color="auto"/>
        <w:left w:val="none" w:sz="0" w:space="0" w:color="auto"/>
        <w:bottom w:val="none" w:sz="0" w:space="0" w:color="auto"/>
        <w:right w:val="none" w:sz="0" w:space="0" w:color="auto"/>
      </w:divBdr>
    </w:div>
    <w:div w:id="420026468">
      <w:bodyDiv w:val="1"/>
      <w:marLeft w:val="0"/>
      <w:marRight w:val="0"/>
      <w:marTop w:val="0"/>
      <w:marBottom w:val="0"/>
      <w:divBdr>
        <w:top w:val="none" w:sz="0" w:space="0" w:color="auto"/>
        <w:left w:val="none" w:sz="0" w:space="0" w:color="auto"/>
        <w:bottom w:val="none" w:sz="0" w:space="0" w:color="auto"/>
        <w:right w:val="none" w:sz="0" w:space="0" w:color="auto"/>
      </w:divBdr>
    </w:div>
    <w:div w:id="440878819">
      <w:bodyDiv w:val="1"/>
      <w:marLeft w:val="0"/>
      <w:marRight w:val="0"/>
      <w:marTop w:val="0"/>
      <w:marBottom w:val="0"/>
      <w:divBdr>
        <w:top w:val="none" w:sz="0" w:space="0" w:color="auto"/>
        <w:left w:val="none" w:sz="0" w:space="0" w:color="auto"/>
        <w:bottom w:val="none" w:sz="0" w:space="0" w:color="auto"/>
        <w:right w:val="none" w:sz="0" w:space="0" w:color="auto"/>
      </w:divBdr>
    </w:div>
    <w:div w:id="446042637">
      <w:bodyDiv w:val="1"/>
      <w:marLeft w:val="0"/>
      <w:marRight w:val="0"/>
      <w:marTop w:val="0"/>
      <w:marBottom w:val="0"/>
      <w:divBdr>
        <w:top w:val="none" w:sz="0" w:space="0" w:color="auto"/>
        <w:left w:val="none" w:sz="0" w:space="0" w:color="auto"/>
        <w:bottom w:val="none" w:sz="0" w:space="0" w:color="auto"/>
        <w:right w:val="none" w:sz="0" w:space="0" w:color="auto"/>
      </w:divBdr>
    </w:div>
    <w:div w:id="467670025">
      <w:bodyDiv w:val="1"/>
      <w:marLeft w:val="0"/>
      <w:marRight w:val="0"/>
      <w:marTop w:val="0"/>
      <w:marBottom w:val="0"/>
      <w:divBdr>
        <w:top w:val="none" w:sz="0" w:space="0" w:color="auto"/>
        <w:left w:val="none" w:sz="0" w:space="0" w:color="auto"/>
        <w:bottom w:val="none" w:sz="0" w:space="0" w:color="auto"/>
        <w:right w:val="none" w:sz="0" w:space="0" w:color="auto"/>
      </w:divBdr>
    </w:div>
    <w:div w:id="473789738">
      <w:bodyDiv w:val="1"/>
      <w:marLeft w:val="0"/>
      <w:marRight w:val="0"/>
      <w:marTop w:val="0"/>
      <w:marBottom w:val="0"/>
      <w:divBdr>
        <w:top w:val="none" w:sz="0" w:space="0" w:color="auto"/>
        <w:left w:val="none" w:sz="0" w:space="0" w:color="auto"/>
        <w:bottom w:val="none" w:sz="0" w:space="0" w:color="auto"/>
        <w:right w:val="none" w:sz="0" w:space="0" w:color="auto"/>
      </w:divBdr>
    </w:div>
    <w:div w:id="494150139">
      <w:bodyDiv w:val="1"/>
      <w:marLeft w:val="0"/>
      <w:marRight w:val="0"/>
      <w:marTop w:val="0"/>
      <w:marBottom w:val="0"/>
      <w:divBdr>
        <w:top w:val="none" w:sz="0" w:space="0" w:color="auto"/>
        <w:left w:val="none" w:sz="0" w:space="0" w:color="auto"/>
        <w:bottom w:val="none" w:sz="0" w:space="0" w:color="auto"/>
        <w:right w:val="none" w:sz="0" w:space="0" w:color="auto"/>
      </w:divBdr>
    </w:div>
    <w:div w:id="515734229">
      <w:bodyDiv w:val="1"/>
      <w:marLeft w:val="0"/>
      <w:marRight w:val="0"/>
      <w:marTop w:val="0"/>
      <w:marBottom w:val="0"/>
      <w:divBdr>
        <w:top w:val="none" w:sz="0" w:space="0" w:color="auto"/>
        <w:left w:val="none" w:sz="0" w:space="0" w:color="auto"/>
        <w:bottom w:val="none" w:sz="0" w:space="0" w:color="auto"/>
        <w:right w:val="none" w:sz="0" w:space="0" w:color="auto"/>
      </w:divBdr>
      <w:divsChild>
        <w:div w:id="354310982">
          <w:marLeft w:val="720"/>
          <w:marRight w:val="0"/>
          <w:marTop w:val="0"/>
          <w:marBottom w:val="0"/>
          <w:divBdr>
            <w:top w:val="none" w:sz="0" w:space="0" w:color="auto"/>
            <w:left w:val="none" w:sz="0" w:space="0" w:color="auto"/>
            <w:bottom w:val="none" w:sz="0" w:space="0" w:color="auto"/>
            <w:right w:val="none" w:sz="0" w:space="0" w:color="auto"/>
          </w:divBdr>
        </w:div>
      </w:divsChild>
    </w:div>
    <w:div w:id="555747640">
      <w:bodyDiv w:val="1"/>
      <w:marLeft w:val="0"/>
      <w:marRight w:val="0"/>
      <w:marTop w:val="0"/>
      <w:marBottom w:val="0"/>
      <w:divBdr>
        <w:top w:val="none" w:sz="0" w:space="0" w:color="auto"/>
        <w:left w:val="none" w:sz="0" w:space="0" w:color="auto"/>
        <w:bottom w:val="none" w:sz="0" w:space="0" w:color="auto"/>
        <w:right w:val="none" w:sz="0" w:space="0" w:color="auto"/>
      </w:divBdr>
    </w:div>
    <w:div w:id="564991023">
      <w:bodyDiv w:val="1"/>
      <w:marLeft w:val="0"/>
      <w:marRight w:val="0"/>
      <w:marTop w:val="0"/>
      <w:marBottom w:val="0"/>
      <w:divBdr>
        <w:top w:val="none" w:sz="0" w:space="0" w:color="auto"/>
        <w:left w:val="none" w:sz="0" w:space="0" w:color="auto"/>
        <w:bottom w:val="none" w:sz="0" w:space="0" w:color="auto"/>
        <w:right w:val="none" w:sz="0" w:space="0" w:color="auto"/>
      </w:divBdr>
    </w:div>
    <w:div w:id="644815521">
      <w:bodyDiv w:val="1"/>
      <w:marLeft w:val="0"/>
      <w:marRight w:val="0"/>
      <w:marTop w:val="0"/>
      <w:marBottom w:val="0"/>
      <w:divBdr>
        <w:top w:val="none" w:sz="0" w:space="0" w:color="auto"/>
        <w:left w:val="none" w:sz="0" w:space="0" w:color="auto"/>
        <w:bottom w:val="none" w:sz="0" w:space="0" w:color="auto"/>
        <w:right w:val="none" w:sz="0" w:space="0" w:color="auto"/>
      </w:divBdr>
    </w:div>
    <w:div w:id="669677351">
      <w:bodyDiv w:val="1"/>
      <w:marLeft w:val="0"/>
      <w:marRight w:val="0"/>
      <w:marTop w:val="0"/>
      <w:marBottom w:val="0"/>
      <w:divBdr>
        <w:top w:val="none" w:sz="0" w:space="0" w:color="auto"/>
        <w:left w:val="none" w:sz="0" w:space="0" w:color="auto"/>
        <w:bottom w:val="none" w:sz="0" w:space="0" w:color="auto"/>
        <w:right w:val="none" w:sz="0" w:space="0" w:color="auto"/>
      </w:divBdr>
    </w:div>
    <w:div w:id="705644989">
      <w:bodyDiv w:val="1"/>
      <w:marLeft w:val="0"/>
      <w:marRight w:val="0"/>
      <w:marTop w:val="0"/>
      <w:marBottom w:val="0"/>
      <w:divBdr>
        <w:top w:val="none" w:sz="0" w:space="0" w:color="auto"/>
        <w:left w:val="none" w:sz="0" w:space="0" w:color="auto"/>
        <w:bottom w:val="none" w:sz="0" w:space="0" w:color="auto"/>
        <w:right w:val="none" w:sz="0" w:space="0" w:color="auto"/>
      </w:divBdr>
    </w:div>
    <w:div w:id="759522107">
      <w:bodyDiv w:val="1"/>
      <w:marLeft w:val="0"/>
      <w:marRight w:val="0"/>
      <w:marTop w:val="0"/>
      <w:marBottom w:val="0"/>
      <w:divBdr>
        <w:top w:val="none" w:sz="0" w:space="0" w:color="auto"/>
        <w:left w:val="none" w:sz="0" w:space="0" w:color="auto"/>
        <w:bottom w:val="none" w:sz="0" w:space="0" w:color="auto"/>
        <w:right w:val="none" w:sz="0" w:space="0" w:color="auto"/>
      </w:divBdr>
      <w:divsChild>
        <w:div w:id="681321868">
          <w:marLeft w:val="446"/>
          <w:marRight w:val="0"/>
          <w:marTop w:val="0"/>
          <w:marBottom w:val="0"/>
          <w:divBdr>
            <w:top w:val="none" w:sz="0" w:space="0" w:color="auto"/>
            <w:left w:val="none" w:sz="0" w:space="0" w:color="auto"/>
            <w:bottom w:val="none" w:sz="0" w:space="0" w:color="auto"/>
            <w:right w:val="none" w:sz="0" w:space="0" w:color="auto"/>
          </w:divBdr>
        </w:div>
        <w:div w:id="1751349927">
          <w:marLeft w:val="446"/>
          <w:marRight w:val="0"/>
          <w:marTop w:val="0"/>
          <w:marBottom w:val="0"/>
          <w:divBdr>
            <w:top w:val="none" w:sz="0" w:space="0" w:color="auto"/>
            <w:left w:val="none" w:sz="0" w:space="0" w:color="auto"/>
            <w:bottom w:val="none" w:sz="0" w:space="0" w:color="auto"/>
            <w:right w:val="none" w:sz="0" w:space="0" w:color="auto"/>
          </w:divBdr>
        </w:div>
        <w:div w:id="534654586">
          <w:marLeft w:val="446"/>
          <w:marRight w:val="0"/>
          <w:marTop w:val="0"/>
          <w:marBottom w:val="0"/>
          <w:divBdr>
            <w:top w:val="none" w:sz="0" w:space="0" w:color="auto"/>
            <w:left w:val="none" w:sz="0" w:space="0" w:color="auto"/>
            <w:bottom w:val="none" w:sz="0" w:space="0" w:color="auto"/>
            <w:right w:val="none" w:sz="0" w:space="0" w:color="auto"/>
          </w:divBdr>
        </w:div>
        <w:div w:id="2028365446">
          <w:marLeft w:val="446"/>
          <w:marRight w:val="0"/>
          <w:marTop w:val="0"/>
          <w:marBottom w:val="0"/>
          <w:divBdr>
            <w:top w:val="none" w:sz="0" w:space="0" w:color="auto"/>
            <w:left w:val="none" w:sz="0" w:space="0" w:color="auto"/>
            <w:bottom w:val="none" w:sz="0" w:space="0" w:color="auto"/>
            <w:right w:val="none" w:sz="0" w:space="0" w:color="auto"/>
          </w:divBdr>
        </w:div>
        <w:div w:id="2367701">
          <w:marLeft w:val="446"/>
          <w:marRight w:val="0"/>
          <w:marTop w:val="0"/>
          <w:marBottom w:val="0"/>
          <w:divBdr>
            <w:top w:val="none" w:sz="0" w:space="0" w:color="auto"/>
            <w:left w:val="none" w:sz="0" w:space="0" w:color="auto"/>
            <w:bottom w:val="none" w:sz="0" w:space="0" w:color="auto"/>
            <w:right w:val="none" w:sz="0" w:space="0" w:color="auto"/>
          </w:divBdr>
        </w:div>
        <w:div w:id="1713459754">
          <w:marLeft w:val="446"/>
          <w:marRight w:val="0"/>
          <w:marTop w:val="0"/>
          <w:marBottom w:val="0"/>
          <w:divBdr>
            <w:top w:val="none" w:sz="0" w:space="0" w:color="auto"/>
            <w:left w:val="none" w:sz="0" w:space="0" w:color="auto"/>
            <w:bottom w:val="none" w:sz="0" w:space="0" w:color="auto"/>
            <w:right w:val="none" w:sz="0" w:space="0" w:color="auto"/>
          </w:divBdr>
        </w:div>
      </w:divsChild>
    </w:div>
    <w:div w:id="795295533">
      <w:bodyDiv w:val="1"/>
      <w:marLeft w:val="0"/>
      <w:marRight w:val="0"/>
      <w:marTop w:val="0"/>
      <w:marBottom w:val="0"/>
      <w:divBdr>
        <w:top w:val="none" w:sz="0" w:space="0" w:color="auto"/>
        <w:left w:val="none" w:sz="0" w:space="0" w:color="auto"/>
        <w:bottom w:val="none" w:sz="0" w:space="0" w:color="auto"/>
        <w:right w:val="none" w:sz="0" w:space="0" w:color="auto"/>
      </w:divBdr>
    </w:div>
    <w:div w:id="839395559">
      <w:bodyDiv w:val="1"/>
      <w:marLeft w:val="0"/>
      <w:marRight w:val="0"/>
      <w:marTop w:val="0"/>
      <w:marBottom w:val="0"/>
      <w:divBdr>
        <w:top w:val="none" w:sz="0" w:space="0" w:color="auto"/>
        <w:left w:val="none" w:sz="0" w:space="0" w:color="auto"/>
        <w:bottom w:val="none" w:sz="0" w:space="0" w:color="auto"/>
        <w:right w:val="none" w:sz="0" w:space="0" w:color="auto"/>
      </w:divBdr>
    </w:div>
    <w:div w:id="872688693">
      <w:bodyDiv w:val="1"/>
      <w:marLeft w:val="0"/>
      <w:marRight w:val="0"/>
      <w:marTop w:val="0"/>
      <w:marBottom w:val="0"/>
      <w:divBdr>
        <w:top w:val="none" w:sz="0" w:space="0" w:color="auto"/>
        <w:left w:val="none" w:sz="0" w:space="0" w:color="auto"/>
        <w:bottom w:val="none" w:sz="0" w:space="0" w:color="auto"/>
        <w:right w:val="none" w:sz="0" w:space="0" w:color="auto"/>
      </w:divBdr>
      <w:divsChild>
        <w:div w:id="787234775">
          <w:marLeft w:val="547"/>
          <w:marRight w:val="0"/>
          <w:marTop w:val="0"/>
          <w:marBottom w:val="0"/>
          <w:divBdr>
            <w:top w:val="none" w:sz="0" w:space="0" w:color="auto"/>
            <w:left w:val="none" w:sz="0" w:space="0" w:color="auto"/>
            <w:bottom w:val="none" w:sz="0" w:space="0" w:color="auto"/>
            <w:right w:val="none" w:sz="0" w:space="0" w:color="auto"/>
          </w:divBdr>
        </w:div>
      </w:divsChild>
    </w:div>
    <w:div w:id="882710665">
      <w:bodyDiv w:val="1"/>
      <w:marLeft w:val="0"/>
      <w:marRight w:val="0"/>
      <w:marTop w:val="0"/>
      <w:marBottom w:val="0"/>
      <w:divBdr>
        <w:top w:val="none" w:sz="0" w:space="0" w:color="auto"/>
        <w:left w:val="none" w:sz="0" w:space="0" w:color="auto"/>
        <w:bottom w:val="none" w:sz="0" w:space="0" w:color="auto"/>
        <w:right w:val="none" w:sz="0" w:space="0" w:color="auto"/>
      </w:divBdr>
    </w:div>
    <w:div w:id="927269062">
      <w:bodyDiv w:val="1"/>
      <w:marLeft w:val="0"/>
      <w:marRight w:val="0"/>
      <w:marTop w:val="0"/>
      <w:marBottom w:val="0"/>
      <w:divBdr>
        <w:top w:val="none" w:sz="0" w:space="0" w:color="auto"/>
        <w:left w:val="none" w:sz="0" w:space="0" w:color="auto"/>
        <w:bottom w:val="none" w:sz="0" w:space="0" w:color="auto"/>
        <w:right w:val="none" w:sz="0" w:space="0" w:color="auto"/>
      </w:divBdr>
    </w:div>
    <w:div w:id="948397012">
      <w:bodyDiv w:val="1"/>
      <w:marLeft w:val="0"/>
      <w:marRight w:val="0"/>
      <w:marTop w:val="0"/>
      <w:marBottom w:val="0"/>
      <w:divBdr>
        <w:top w:val="none" w:sz="0" w:space="0" w:color="auto"/>
        <w:left w:val="none" w:sz="0" w:space="0" w:color="auto"/>
        <w:bottom w:val="none" w:sz="0" w:space="0" w:color="auto"/>
        <w:right w:val="none" w:sz="0" w:space="0" w:color="auto"/>
      </w:divBdr>
    </w:div>
    <w:div w:id="959923558">
      <w:bodyDiv w:val="1"/>
      <w:marLeft w:val="0"/>
      <w:marRight w:val="0"/>
      <w:marTop w:val="0"/>
      <w:marBottom w:val="0"/>
      <w:divBdr>
        <w:top w:val="none" w:sz="0" w:space="0" w:color="auto"/>
        <w:left w:val="none" w:sz="0" w:space="0" w:color="auto"/>
        <w:bottom w:val="none" w:sz="0" w:space="0" w:color="auto"/>
        <w:right w:val="none" w:sz="0" w:space="0" w:color="auto"/>
      </w:divBdr>
    </w:div>
    <w:div w:id="995232208">
      <w:bodyDiv w:val="1"/>
      <w:marLeft w:val="0"/>
      <w:marRight w:val="0"/>
      <w:marTop w:val="0"/>
      <w:marBottom w:val="0"/>
      <w:divBdr>
        <w:top w:val="none" w:sz="0" w:space="0" w:color="auto"/>
        <w:left w:val="none" w:sz="0" w:space="0" w:color="auto"/>
        <w:bottom w:val="none" w:sz="0" w:space="0" w:color="auto"/>
        <w:right w:val="none" w:sz="0" w:space="0" w:color="auto"/>
      </w:divBdr>
    </w:div>
    <w:div w:id="1082752434">
      <w:bodyDiv w:val="1"/>
      <w:marLeft w:val="0"/>
      <w:marRight w:val="0"/>
      <w:marTop w:val="0"/>
      <w:marBottom w:val="0"/>
      <w:divBdr>
        <w:top w:val="none" w:sz="0" w:space="0" w:color="auto"/>
        <w:left w:val="none" w:sz="0" w:space="0" w:color="auto"/>
        <w:bottom w:val="none" w:sz="0" w:space="0" w:color="auto"/>
        <w:right w:val="none" w:sz="0" w:space="0" w:color="auto"/>
      </w:divBdr>
    </w:div>
    <w:div w:id="1115751155">
      <w:bodyDiv w:val="1"/>
      <w:marLeft w:val="0"/>
      <w:marRight w:val="0"/>
      <w:marTop w:val="0"/>
      <w:marBottom w:val="0"/>
      <w:divBdr>
        <w:top w:val="none" w:sz="0" w:space="0" w:color="auto"/>
        <w:left w:val="none" w:sz="0" w:space="0" w:color="auto"/>
        <w:bottom w:val="none" w:sz="0" w:space="0" w:color="auto"/>
        <w:right w:val="none" w:sz="0" w:space="0" w:color="auto"/>
      </w:divBdr>
    </w:div>
    <w:div w:id="1175195215">
      <w:bodyDiv w:val="1"/>
      <w:marLeft w:val="0"/>
      <w:marRight w:val="0"/>
      <w:marTop w:val="0"/>
      <w:marBottom w:val="0"/>
      <w:divBdr>
        <w:top w:val="none" w:sz="0" w:space="0" w:color="auto"/>
        <w:left w:val="none" w:sz="0" w:space="0" w:color="auto"/>
        <w:bottom w:val="none" w:sz="0" w:space="0" w:color="auto"/>
        <w:right w:val="none" w:sz="0" w:space="0" w:color="auto"/>
      </w:divBdr>
      <w:divsChild>
        <w:div w:id="1871338908">
          <w:marLeft w:val="547"/>
          <w:marRight w:val="0"/>
          <w:marTop w:val="0"/>
          <w:marBottom w:val="0"/>
          <w:divBdr>
            <w:top w:val="none" w:sz="0" w:space="0" w:color="auto"/>
            <w:left w:val="none" w:sz="0" w:space="0" w:color="auto"/>
            <w:bottom w:val="none" w:sz="0" w:space="0" w:color="auto"/>
            <w:right w:val="none" w:sz="0" w:space="0" w:color="auto"/>
          </w:divBdr>
        </w:div>
      </w:divsChild>
    </w:div>
    <w:div w:id="1185824709">
      <w:bodyDiv w:val="1"/>
      <w:marLeft w:val="0"/>
      <w:marRight w:val="0"/>
      <w:marTop w:val="0"/>
      <w:marBottom w:val="0"/>
      <w:divBdr>
        <w:top w:val="none" w:sz="0" w:space="0" w:color="auto"/>
        <w:left w:val="none" w:sz="0" w:space="0" w:color="auto"/>
        <w:bottom w:val="none" w:sz="0" w:space="0" w:color="auto"/>
        <w:right w:val="none" w:sz="0" w:space="0" w:color="auto"/>
      </w:divBdr>
    </w:div>
    <w:div w:id="1193609543">
      <w:bodyDiv w:val="1"/>
      <w:marLeft w:val="0"/>
      <w:marRight w:val="0"/>
      <w:marTop w:val="0"/>
      <w:marBottom w:val="0"/>
      <w:divBdr>
        <w:top w:val="none" w:sz="0" w:space="0" w:color="auto"/>
        <w:left w:val="none" w:sz="0" w:space="0" w:color="auto"/>
        <w:bottom w:val="none" w:sz="0" w:space="0" w:color="auto"/>
        <w:right w:val="none" w:sz="0" w:space="0" w:color="auto"/>
      </w:divBdr>
    </w:div>
    <w:div w:id="1224029745">
      <w:bodyDiv w:val="1"/>
      <w:marLeft w:val="0"/>
      <w:marRight w:val="0"/>
      <w:marTop w:val="0"/>
      <w:marBottom w:val="0"/>
      <w:divBdr>
        <w:top w:val="none" w:sz="0" w:space="0" w:color="auto"/>
        <w:left w:val="none" w:sz="0" w:space="0" w:color="auto"/>
        <w:bottom w:val="none" w:sz="0" w:space="0" w:color="auto"/>
        <w:right w:val="none" w:sz="0" w:space="0" w:color="auto"/>
      </w:divBdr>
    </w:div>
    <w:div w:id="1357806805">
      <w:bodyDiv w:val="1"/>
      <w:marLeft w:val="0"/>
      <w:marRight w:val="0"/>
      <w:marTop w:val="0"/>
      <w:marBottom w:val="0"/>
      <w:divBdr>
        <w:top w:val="none" w:sz="0" w:space="0" w:color="auto"/>
        <w:left w:val="none" w:sz="0" w:space="0" w:color="auto"/>
        <w:bottom w:val="none" w:sz="0" w:space="0" w:color="auto"/>
        <w:right w:val="none" w:sz="0" w:space="0" w:color="auto"/>
      </w:divBdr>
    </w:div>
    <w:div w:id="1382513995">
      <w:bodyDiv w:val="1"/>
      <w:marLeft w:val="0"/>
      <w:marRight w:val="0"/>
      <w:marTop w:val="0"/>
      <w:marBottom w:val="0"/>
      <w:divBdr>
        <w:top w:val="none" w:sz="0" w:space="0" w:color="auto"/>
        <w:left w:val="none" w:sz="0" w:space="0" w:color="auto"/>
        <w:bottom w:val="none" w:sz="0" w:space="0" w:color="auto"/>
        <w:right w:val="none" w:sz="0" w:space="0" w:color="auto"/>
      </w:divBdr>
    </w:div>
    <w:div w:id="1407874804">
      <w:bodyDiv w:val="1"/>
      <w:marLeft w:val="0"/>
      <w:marRight w:val="0"/>
      <w:marTop w:val="0"/>
      <w:marBottom w:val="0"/>
      <w:divBdr>
        <w:top w:val="none" w:sz="0" w:space="0" w:color="auto"/>
        <w:left w:val="none" w:sz="0" w:space="0" w:color="auto"/>
        <w:bottom w:val="none" w:sz="0" w:space="0" w:color="auto"/>
        <w:right w:val="none" w:sz="0" w:space="0" w:color="auto"/>
      </w:divBdr>
    </w:div>
    <w:div w:id="1432045944">
      <w:bodyDiv w:val="1"/>
      <w:marLeft w:val="0"/>
      <w:marRight w:val="0"/>
      <w:marTop w:val="0"/>
      <w:marBottom w:val="0"/>
      <w:divBdr>
        <w:top w:val="none" w:sz="0" w:space="0" w:color="auto"/>
        <w:left w:val="none" w:sz="0" w:space="0" w:color="auto"/>
        <w:bottom w:val="none" w:sz="0" w:space="0" w:color="auto"/>
        <w:right w:val="none" w:sz="0" w:space="0" w:color="auto"/>
      </w:divBdr>
    </w:div>
    <w:div w:id="1499734386">
      <w:bodyDiv w:val="1"/>
      <w:marLeft w:val="0"/>
      <w:marRight w:val="0"/>
      <w:marTop w:val="0"/>
      <w:marBottom w:val="0"/>
      <w:divBdr>
        <w:top w:val="none" w:sz="0" w:space="0" w:color="auto"/>
        <w:left w:val="none" w:sz="0" w:space="0" w:color="auto"/>
        <w:bottom w:val="none" w:sz="0" w:space="0" w:color="auto"/>
        <w:right w:val="none" w:sz="0" w:space="0" w:color="auto"/>
      </w:divBdr>
    </w:div>
    <w:div w:id="1524590136">
      <w:bodyDiv w:val="1"/>
      <w:marLeft w:val="0"/>
      <w:marRight w:val="0"/>
      <w:marTop w:val="0"/>
      <w:marBottom w:val="0"/>
      <w:divBdr>
        <w:top w:val="none" w:sz="0" w:space="0" w:color="auto"/>
        <w:left w:val="none" w:sz="0" w:space="0" w:color="auto"/>
        <w:bottom w:val="none" w:sz="0" w:space="0" w:color="auto"/>
        <w:right w:val="none" w:sz="0" w:space="0" w:color="auto"/>
      </w:divBdr>
    </w:div>
    <w:div w:id="1575625652">
      <w:bodyDiv w:val="1"/>
      <w:marLeft w:val="0"/>
      <w:marRight w:val="0"/>
      <w:marTop w:val="0"/>
      <w:marBottom w:val="0"/>
      <w:divBdr>
        <w:top w:val="none" w:sz="0" w:space="0" w:color="auto"/>
        <w:left w:val="none" w:sz="0" w:space="0" w:color="auto"/>
        <w:bottom w:val="none" w:sz="0" w:space="0" w:color="auto"/>
        <w:right w:val="none" w:sz="0" w:space="0" w:color="auto"/>
      </w:divBdr>
      <w:divsChild>
        <w:div w:id="583074512">
          <w:marLeft w:val="720"/>
          <w:marRight w:val="0"/>
          <w:marTop w:val="0"/>
          <w:marBottom w:val="0"/>
          <w:divBdr>
            <w:top w:val="none" w:sz="0" w:space="0" w:color="auto"/>
            <w:left w:val="none" w:sz="0" w:space="0" w:color="auto"/>
            <w:bottom w:val="none" w:sz="0" w:space="0" w:color="auto"/>
            <w:right w:val="none" w:sz="0" w:space="0" w:color="auto"/>
          </w:divBdr>
        </w:div>
      </w:divsChild>
    </w:div>
    <w:div w:id="1599364303">
      <w:bodyDiv w:val="1"/>
      <w:marLeft w:val="0"/>
      <w:marRight w:val="0"/>
      <w:marTop w:val="0"/>
      <w:marBottom w:val="0"/>
      <w:divBdr>
        <w:top w:val="none" w:sz="0" w:space="0" w:color="auto"/>
        <w:left w:val="none" w:sz="0" w:space="0" w:color="auto"/>
        <w:bottom w:val="none" w:sz="0" w:space="0" w:color="auto"/>
        <w:right w:val="none" w:sz="0" w:space="0" w:color="auto"/>
      </w:divBdr>
      <w:divsChild>
        <w:div w:id="1780488837">
          <w:marLeft w:val="720"/>
          <w:marRight w:val="0"/>
          <w:marTop w:val="0"/>
          <w:marBottom w:val="0"/>
          <w:divBdr>
            <w:top w:val="none" w:sz="0" w:space="0" w:color="auto"/>
            <w:left w:val="none" w:sz="0" w:space="0" w:color="auto"/>
            <w:bottom w:val="none" w:sz="0" w:space="0" w:color="auto"/>
            <w:right w:val="none" w:sz="0" w:space="0" w:color="auto"/>
          </w:divBdr>
        </w:div>
      </w:divsChild>
    </w:div>
    <w:div w:id="1609771045">
      <w:bodyDiv w:val="1"/>
      <w:marLeft w:val="0"/>
      <w:marRight w:val="0"/>
      <w:marTop w:val="0"/>
      <w:marBottom w:val="0"/>
      <w:divBdr>
        <w:top w:val="none" w:sz="0" w:space="0" w:color="auto"/>
        <w:left w:val="none" w:sz="0" w:space="0" w:color="auto"/>
        <w:bottom w:val="none" w:sz="0" w:space="0" w:color="auto"/>
        <w:right w:val="none" w:sz="0" w:space="0" w:color="auto"/>
      </w:divBdr>
    </w:div>
    <w:div w:id="1667711418">
      <w:bodyDiv w:val="1"/>
      <w:marLeft w:val="0"/>
      <w:marRight w:val="0"/>
      <w:marTop w:val="0"/>
      <w:marBottom w:val="0"/>
      <w:divBdr>
        <w:top w:val="none" w:sz="0" w:space="0" w:color="auto"/>
        <w:left w:val="none" w:sz="0" w:space="0" w:color="auto"/>
        <w:bottom w:val="none" w:sz="0" w:space="0" w:color="auto"/>
        <w:right w:val="none" w:sz="0" w:space="0" w:color="auto"/>
      </w:divBdr>
      <w:divsChild>
        <w:div w:id="1189829434">
          <w:marLeft w:val="720"/>
          <w:marRight w:val="0"/>
          <w:marTop w:val="0"/>
          <w:marBottom w:val="0"/>
          <w:divBdr>
            <w:top w:val="none" w:sz="0" w:space="0" w:color="auto"/>
            <w:left w:val="none" w:sz="0" w:space="0" w:color="auto"/>
            <w:bottom w:val="none" w:sz="0" w:space="0" w:color="auto"/>
            <w:right w:val="none" w:sz="0" w:space="0" w:color="auto"/>
          </w:divBdr>
        </w:div>
      </w:divsChild>
    </w:div>
    <w:div w:id="1678263626">
      <w:bodyDiv w:val="1"/>
      <w:marLeft w:val="0"/>
      <w:marRight w:val="0"/>
      <w:marTop w:val="0"/>
      <w:marBottom w:val="0"/>
      <w:divBdr>
        <w:top w:val="none" w:sz="0" w:space="0" w:color="auto"/>
        <w:left w:val="none" w:sz="0" w:space="0" w:color="auto"/>
        <w:bottom w:val="none" w:sz="0" w:space="0" w:color="auto"/>
        <w:right w:val="none" w:sz="0" w:space="0" w:color="auto"/>
      </w:divBdr>
      <w:divsChild>
        <w:div w:id="114643502">
          <w:marLeft w:val="720"/>
          <w:marRight w:val="0"/>
          <w:marTop w:val="0"/>
          <w:marBottom w:val="0"/>
          <w:divBdr>
            <w:top w:val="none" w:sz="0" w:space="0" w:color="auto"/>
            <w:left w:val="none" w:sz="0" w:space="0" w:color="auto"/>
            <w:bottom w:val="none" w:sz="0" w:space="0" w:color="auto"/>
            <w:right w:val="none" w:sz="0" w:space="0" w:color="auto"/>
          </w:divBdr>
        </w:div>
        <w:div w:id="1596358144">
          <w:marLeft w:val="720"/>
          <w:marRight w:val="0"/>
          <w:marTop w:val="0"/>
          <w:marBottom w:val="0"/>
          <w:divBdr>
            <w:top w:val="none" w:sz="0" w:space="0" w:color="auto"/>
            <w:left w:val="none" w:sz="0" w:space="0" w:color="auto"/>
            <w:bottom w:val="none" w:sz="0" w:space="0" w:color="auto"/>
            <w:right w:val="none" w:sz="0" w:space="0" w:color="auto"/>
          </w:divBdr>
        </w:div>
      </w:divsChild>
    </w:div>
    <w:div w:id="1733043245">
      <w:bodyDiv w:val="1"/>
      <w:marLeft w:val="0"/>
      <w:marRight w:val="0"/>
      <w:marTop w:val="0"/>
      <w:marBottom w:val="0"/>
      <w:divBdr>
        <w:top w:val="none" w:sz="0" w:space="0" w:color="auto"/>
        <w:left w:val="none" w:sz="0" w:space="0" w:color="auto"/>
        <w:bottom w:val="none" w:sz="0" w:space="0" w:color="auto"/>
        <w:right w:val="none" w:sz="0" w:space="0" w:color="auto"/>
      </w:divBdr>
      <w:divsChild>
        <w:div w:id="986591702">
          <w:marLeft w:val="720"/>
          <w:marRight w:val="0"/>
          <w:marTop w:val="0"/>
          <w:marBottom w:val="0"/>
          <w:divBdr>
            <w:top w:val="none" w:sz="0" w:space="0" w:color="auto"/>
            <w:left w:val="none" w:sz="0" w:space="0" w:color="auto"/>
            <w:bottom w:val="none" w:sz="0" w:space="0" w:color="auto"/>
            <w:right w:val="none" w:sz="0" w:space="0" w:color="auto"/>
          </w:divBdr>
        </w:div>
      </w:divsChild>
    </w:div>
    <w:div w:id="1737317034">
      <w:bodyDiv w:val="1"/>
      <w:marLeft w:val="0"/>
      <w:marRight w:val="0"/>
      <w:marTop w:val="0"/>
      <w:marBottom w:val="0"/>
      <w:divBdr>
        <w:top w:val="none" w:sz="0" w:space="0" w:color="auto"/>
        <w:left w:val="none" w:sz="0" w:space="0" w:color="auto"/>
        <w:bottom w:val="none" w:sz="0" w:space="0" w:color="auto"/>
        <w:right w:val="none" w:sz="0" w:space="0" w:color="auto"/>
      </w:divBdr>
    </w:div>
    <w:div w:id="1818717505">
      <w:bodyDiv w:val="1"/>
      <w:marLeft w:val="0"/>
      <w:marRight w:val="0"/>
      <w:marTop w:val="0"/>
      <w:marBottom w:val="0"/>
      <w:divBdr>
        <w:top w:val="none" w:sz="0" w:space="0" w:color="auto"/>
        <w:left w:val="none" w:sz="0" w:space="0" w:color="auto"/>
        <w:bottom w:val="none" w:sz="0" w:space="0" w:color="auto"/>
        <w:right w:val="none" w:sz="0" w:space="0" w:color="auto"/>
      </w:divBdr>
    </w:div>
    <w:div w:id="1822847553">
      <w:bodyDiv w:val="1"/>
      <w:marLeft w:val="0"/>
      <w:marRight w:val="0"/>
      <w:marTop w:val="0"/>
      <w:marBottom w:val="0"/>
      <w:divBdr>
        <w:top w:val="none" w:sz="0" w:space="0" w:color="auto"/>
        <w:left w:val="none" w:sz="0" w:space="0" w:color="auto"/>
        <w:bottom w:val="none" w:sz="0" w:space="0" w:color="auto"/>
        <w:right w:val="none" w:sz="0" w:space="0" w:color="auto"/>
      </w:divBdr>
    </w:div>
    <w:div w:id="1868790419">
      <w:bodyDiv w:val="1"/>
      <w:marLeft w:val="0"/>
      <w:marRight w:val="0"/>
      <w:marTop w:val="0"/>
      <w:marBottom w:val="0"/>
      <w:divBdr>
        <w:top w:val="none" w:sz="0" w:space="0" w:color="auto"/>
        <w:left w:val="none" w:sz="0" w:space="0" w:color="auto"/>
        <w:bottom w:val="none" w:sz="0" w:space="0" w:color="auto"/>
        <w:right w:val="none" w:sz="0" w:space="0" w:color="auto"/>
      </w:divBdr>
    </w:div>
    <w:div w:id="1923679728">
      <w:bodyDiv w:val="1"/>
      <w:marLeft w:val="0"/>
      <w:marRight w:val="0"/>
      <w:marTop w:val="0"/>
      <w:marBottom w:val="0"/>
      <w:divBdr>
        <w:top w:val="none" w:sz="0" w:space="0" w:color="auto"/>
        <w:left w:val="none" w:sz="0" w:space="0" w:color="auto"/>
        <w:bottom w:val="none" w:sz="0" w:space="0" w:color="auto"/>
        <w:right w:val="none" w:sz="0" w:space="0" w:color="auto"/>
      </w:divBdr>
      <w:divsChild>
        <w:div w:id="590049413">
          <w:marLeft w:val="547"/>
          <w:marRight w:val="0"/>
          <w:marTop w:val="0"/>
          <w:marBottom w:val="0"/>
          <w:divBdr>
            <w:top w:val="none" w:sz="0" w:space="0" w:color="auto"/>
            <w:left w:val="none" w:sz="0" w:space="0" w:color="auto"/>
            <w:bottom w:val="none" w:sz="0" w:space="0" w:color="auto"/>
            <w:right w:val="none" w:sz="0" w:space="0" w:color="auto"/>
          </w:divBdr>
        </w:div>
        <w:div w:id="1085374447">
          <w:marLeft w:val="547"/>
          <w:marRight w:val="0"/>
          <w:marTop w:val="0"/>
          <w:marBottom w:val="0"/>
          <w:divBdr>
            <w:top w:val="none" w:sz="0" w:space="0" w:color="auto"/>
            <w:left w:val="none" w:sz="0" w:space="0" w:color="auto"/>
            <w:bottom w:val="none" w:sz="0" w:space="0" w:color="auto"/>
            <w:right w:val="none" w:sz="0" w:space="0" w:color="auto"/>
          </w:divBdr>
        </w:div>
        <w:div w:id="2081634239">
          <w:marLeft w:val="547"/>
          <w:marRight w:val="0"/>
          <w:marTop w:val="0"/>
          <w:marBottom w:val="0"/>
          <w:divBdr>
            <w:top w:val="none" w:sz="0" w:space="0" w:color="auto"/>
            <w:left w:val="none" w:sz="0" w:space="0" w:color="auto"/>
            <w:bottom w:val="none" w:sz="0" w:space="0" w:color="auto"/>
            <w:right w:val="none" w:sz="0" w:space="0" w:color="auto"/>
          </w:divBdr>
        </w:div>
        <w:div w:id="2112388057">
          <w:marLeft w:val="547"/>
          <w:marRight w:val="0"/>
          <w:marTop w:val="0"/>
          <w:marBottom w:val="0"/>
          <w:divBdr>
            <w:top w:val="none" w:sz="0" w:space="0" w:color="auto"/>
            <w:left w:val="none" w:sz="0" w:space="0" w:color="auto"/>
            <w:bottom w:val="none" w:sz="0" w:space="0" w:color="auto"/>
            <w:right w:val="none" w:sz="0" w:space="0" w:color="auto"/>
          </w:divBdr>
        </w:div>
        <w:div w:id="1963994193">
          <w:marLeft w:val="547"/>
          <w:marRight w:val="0"/>
          <w:marTop w:val="0"/>
          <w:marBottom w:val="0"/>
          <w:divBdr>
            <w:top w:val="none" w:sz="0" w:space="0" w:color="auto"/>
            <w:left w:val="none" w:sz="0" w:space="0" w:color="auto"/>
            <w:bottom w:val="none" w:sz="0" w:space="0" w:color="auto"/>
            <w:right w:val="none" w:sz="0" w:space="0" w:color="auto"/>
          </w:divBdr>
        </w:div>
        <w:div w:id="1699424911">
          <w:marLeft w:val="547"/>
          <w:marRight w:val="0"/>
          <w:marTop w:val="0"/>
          <w:marBottom w:val="0"/>
          <w:divBdr>
            <w:top w:val="none" w:sz="0" w:space="0" w:color="auto"/>
            <w:left w:val="none" w:sz="0" w:space="0" w:color="auto"/>
            <w:bottom w:val="none" w:sz="0" w:space="0" w:color="auto"/>
            <w:right w:val="none" w:sz="0" w:space="0" w:color="auto"/>
          </w:divBdr>
        </w:div>
        <w:div w:id="565729729">
          <w:marLeft w:val="547"/>
          <w:marRight w:val="0"/>
          <w:marTop w:val="0"/>
          <w:marBottom w:val="0"/>
          <w:divBdr>
            <w:top w:val="none" w:sz="0" w:space="0" w:color="auto"/>
            <w:left w:val="none" w:sz="0" w:space="0" w:color="auto"/>
            <w:bottom w:val="none" w:sz="0" w:space="0" w:color="auto"/>
            <w:right w:val="none" w:sz="0" w:space="0" w:color="auto"/>
          </w:divBdr>
        </w:div>
      </w:divsChild>
    </w:div>
    <w:div w:id="1969234813">
      <w:bodyDiv w:val="1"/>
      <w:marLeft w:val="0"/>
      <w:marRight w:val="0"/>
      <w:marTop w:val="0"/>
      <w:marBottom w:val="0"/>
      <w:divBdr>
        <w:top w:val="none" w:sz="0" w:space="0" w:color="auto"/>
        <w:left w:val="none" w:sz="0" w:space="0" w:color="auto"/>
        <w:bottom w:val="none" w:sz="0" w:space="0" w:color="auto"/>
        <w:right w:val="none" w:sz="0" w:space="0" w:color="auto"/>
      </w:divBdr>
    </w:div>
    <w:div w:id="2004435476">
      <w:bodyDiv w:val="1"/>
      <w:marLeft w:val="0"/>
      <w:marRight w:val="0"/>
      <w:marTop w:val="0"/>
      <w:marBottom w:val="0"/>
      <w:divBdr>
        <w:top w:val="none" w:sz="0" w:space="0" w:color="auto"/>
        <w:left w:val="none" w:sz="0" w:space="0" w:color="auto"/>
        <w:bottom w:val="none" w:sz="0" w:space="0" w:color="auto"/>
        <w:right w:val="none" w:sz="0" w:space="0" w:color="auto"/>
      </w:divBdr>
    </w:div>
    <w:div w:id="2030182391">
      <w:bodyDiv w:val="1"/>
      <w:marLeft w:val="0"/>
      <w:marRight w:val="0"/>
      <w:marTop w:val="0"/>
      <w:marBottom w:val="0"/>
      <w:divBdr>
        <w:top w:val="none" w:sz="0" w:space="0" w:color="auto"/>
        <w:left w:val="none" w:sz="0" w:space="0" w:color="auto"/>
        <w:bottom w:val="none" w:sz="0" w:space="0" w:color="auto"/>
        <w:right w:val="none" w:sz="0" w:space="0" w:color="auto"/>
      </w:divBdr>
    </w:div>
    <w:div w:id="2080325374">
      <w:bodyDiv w:val="1"/>
      <w:marLeft w:val="0"/>
      <w:marRight w:val="0"/>
      <w:marTop w:val="0"/>
      <w:marBottom w:val="0"/>
      <w:divBdr>
        <w:top w:val="none" w:sz="0" w:space="0" w:color="auto"/>
        <w:left w:val="none" w:sz="0" w:space="0" w:color="auto"/>
        <w:bottom w:val="none" w:sz="0" w:space="0" w:color="auto"/>
        <w:right w:val="none" w:sz="0" w:space="0" w:color="auto"/>
      </w:divBdr>
    </w:div>
    <w:div w:id="212815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https://pt.wikipedia.org/wiki/Rep%C3%BAblica_da_Irlanda" TargetMode="External"/><Relationship Id="rId3" Type="http://schemas.openxmlformats.org/officeDocument/2006/relationships/styles" Target="styles.xml"/><Relationship Id="rId21" Type="http://schemas.openxmlformats.org/officeDocument/2006/relationships/hyperlink" Target="https://pt.wikipedia.org/wiki/Cat%C3%B3lica"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s://pt.wikipedia.org/wiki/Reino_Unid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t.wikipedia.org/wiki/Irlanda_do_Norte" TargetMode="External"/><Relationship Id="rId20" Type="http://schemas.openxmlformats.org/officeDocument/2006/relationships/hyperlink" Target="https://pt.wikipedia.org/wiki/Gr%C3%A3-Bretanha"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pt.wikipedia.org/wiki/Col%C3%B4mbia" TargetMode="External"/><Relationship Id="rId10" Type="http://schemas.openxmlformats.org/officeDocument/2006/relationships/image" Target="media/image5.jpg"/><Relationship Id="rId19" Type="http://schemas.openxmlformats.org/officeDocument/2006/relationships/hyperlink" Target="https://pt.wikipedia.org/wiki/Protestantismo"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pt.wikipedia.org/wiki/Socialism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A2EC-DF4C-4858-919F-0F317AD4C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27</Pages>
  <Words>4233</Words>
  <Characters>22862</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AMANTE</dc:creator>
  <cp:keywords/>
  <dc:description/>
  <cp:lastModifiedBy>Márcia Pires</cp:lastModifiedBy>
  <cp:revision>5</cp:revision>
  <dcterms:created xsi:type="dcterms:W3CDTF">2017-11-18T17:04:00Z</dcterms:created>
  <dcterms:modified xsi:type="dcterms:W3CDTF">2017-11-18T22:28:00Z</dcterms:modified>
</cp:coreProperties>
</file>