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96"/>
        </w:rPr>
      </w:pPr>
      <w:r>
        <w:rPr>
          <w:sz w:val="96"/>
        </w:rPr>
      </w:r>
    </w:p>
    <w:p>
      <w:pPr>
        <w:pStyle w:val="Normal"/>
        <w:spacing w:before="0" w:after="120"/>
        <w:rPr>
          <w:sz w:val="96"/>
          <w:szCs w:val="96"/>
        </w:rPr>
      </w:pPr>
      <w:r>
        <w:rPr>
          <w:sz w:val="96"/>
          <w:szCs w:val="96"/>
        </w:rPr>
        <w:t>Techniki optymalizacji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sz w:val="44"/>
          <w:szCs w:val="44"/>
        </w:rPr>
        <w:t xml:space="preserve">Sprawozdanie nr </w:t>
      </w:r>
      <w:r>
        <w:rPr>
          <w:sz w:val="44"/>
          <w:szCs w:val="44"/>
        </w:rPr>
        <w:t>5</w:t>
      </w:r>
      <w:r>
        <w:rPr>
          <w:sz w:val="44"/>
          <w:szCs w:val="44"/>
        </w:rPr>
        <w:t>.</w:t>
      </w:r>
      <w:r>
        <w:rPr/>
        <w:br/>
      </w:r>
    </w:p>
    <w:p>
      <w:pPr>
        <w:pStyle w:val="Normal"/>
        <w:spacing w:before="0" w:after="0"/>
        <w:rPr>
          <w:sz w:val="44"/>
          <w:szCs w:val="44"/>
        </w:rPr>
      </w:pPr>
      <w:r>
        <w:rPr>
          <w:sz w:val="28"/>
          <w:szCs w:val="28"/>
        </w:rPr>
        <w:t>Marcin Jabłoński 117270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Kamil Kaźmierczak 117293</w:t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Autospacing="1"/>
        <w:rPr/>
      </w:pPr>
      <w:r>
        <w:rPr/>
        <w:t>Opis zadania</w:t>
      </w:r>
    </w:p>
    <w:p>
      <w:pPr>
        <w:pStyle w:val="Normal"/>
        <w:spacing w:before="0" w:afterAutospacing="1"/>
        <w:rPr/>
      </w:pPr>
      <w:r>
        <w:rPr/>
        <w:t>Zadanie polega na zmierzeniu podobieństwa wierzchołkowego i łukowego 1000 losowych rozwiązań na których zastosowano algorytm lokalnego przeszukiwania. Policzone ma zostać średnie podobieństwo każdego rozwiązania ze wszystkimi rozwiązaniami oraz osobno podobieństwo z najlepszym możliwym rozwiązaniem.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Autospacing="1"/>
        <w:rPr/>
      </w:pPr>
      <w:r>
        <w:rPr/>
        <w:t>Wyniki</w:t>
      </w:r>
    </w:p>
    <w:p>
      <w:pPr>
        <w:pStyle w:val="Normal"/>
        <w:numPr>
          <w:ilvl w:val="0"/>
          <w:numId w:val="2"/>
        </w:numPr>
        <w:spacing w:before="0" w:afterAutospacing="1"/>
        <w:rPr/>
      </w:pPr>
      <w:r>
        <w:rPr/>
        <w:t>Miara podobieństwa wierzchołkowego</w:t>
      </w:r>
    </w:p>
    <w:p>
      <w:pPr>
        <w:pStyle w:val="Normal"/>
        <w:numPr>
          <w:ilvl w:val="0"/>
          <w:numId w:val="3"/>
        </w:numPr>
        <w:spacing w:before="0" w:afterAutospacing="1"/>
        <w:rPr/>
      </w:pPr>
      <w:r>
        <w:rPr/>
        <w:t>Średnia – korelacja 0.9602009892945704</w:t>
      </w:r>
    </w:p>
    <w:p>
      <w:pPr>
        <w:pStyle w:val="Normal"/>
        <w:spacing w:before="0" w:afterAutospacing="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4271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Autospacing="1"/>
        <w:rPr/>
      </w:pPr>
      <w:r>
        <w:rPr/>
        <w:t>Z najlepszym rozwiązaniem – korelacja 0.9646881091252165</w:t>
      </w:r>
    </w:p>
    <w:p>
      <w:pPr>
        <w:pStyle w:val="Normal"/>
        <w:spacing w:before="0" w:afterAutospacing="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4271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Autospacing="1"/>
        <w:rPr/>
      </w:pPr>
      <w:r>
        <w:rPr/>
        <w:t>Miara podobieństwa łukowego</w:t>
      </w:r>
    </w:p>
    <w:p>
      <w:pPr>
        <w:pStyle w:val="Normal"/>
        <w:numPr>
          <w:ilvl w:val="0"/>
          <w:numId w:val="4"/>
        </w:numPr>
        <w:spacing w:before="0" w:afterAutospacing="1"/>
        <w:rPr/>
      </w:pPr>
      <w:r>
        <w:rPr/>
        <w:t>Średnia – korelacja 0.9736134148202995</w:t>
      </w:r>
    </w:p>
    <w:p>
      <w:pPr>
        <w:pStyle w:val="Normal"/>
        <w:spacing w:before="0" w:afterAutospacing="1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42716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spacing w:before="0" w:afterAutospacing="1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Autospacing="1"/>
        <w:rPr/>
      </w:pPr>
      <w:r>
        <w:rPr/>
        <w:t>Z najlepszym rozwiązaniem – korelacja 0.9207496004386962</w:t>
      </w:r>
    </w:p>
    <w:p>
      <w:pPr>
        <w:pStyle w:val="Normal"/>
        <w:spacing w:before="0" w:afterAutospacing="1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42716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7648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48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7648a"/>
    <w:rPr>
      <w:rFonts w:ascii="Calibri Light" w:hAnsi="Calibri Light" w:eastAsia="" w:cs="" w:asciiTheme="majorHAnsi" w:cstheme="majorBidi" w:eastAsiaTheme="majorEastAsia" w:hAnsiTheme="majorHAnsi"/>
      <w:sz w:val="4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76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2760c"/>
    <w:rPr>
      <w:sz w:val="20"/>
      <w:szCs w:val="20"/>
      <w:lang w:val="pl-PL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2760c"/>
    <w:rPr>
      <w:b/>
      <w:bCs/>
      <w:sz w:val="20"/>
      <w:szCs w:val="20"/>
      <w:lang w:val="pl-P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760c"/>
    <w:rPr>
      <w:rFonts w:ascii="Segoe UI" w:hAnsi="Segoe UI" w:cs="Segoe UI"/>
      <w:sz w:val="18"/>
      <w:szCs w:val="18"/>
      <w:lang w:val="pl-P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45517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2760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2760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76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1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578C3-3818-4E57-8E18-EC0E7C80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LibreOffice/5.4.2.2$Windows_X86_64 LibreOffice_project/22b09f6418e8c2d508a9eaf86b2399209b0990f4</Application>
  <Pages>6</Pages>
  <Words>78</Words>
  <Characters>610</Characters>
  <CharactersWithSpaces>672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2017-12-12T13:40:00Z</dcterms:created>
  <dc:creator>Kamil Kaźmierczak</dc:creator>
  <dc:description/>
  <dc:language>pl-PL</dc:language>
  <cp:lastModifiedBy/>
  <dcterms:modified xsi:type="dcterms:W3CDTF">2017-12-19T15:25:16Z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