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CE72" w14:textId="3F60D37E" w:rsidR="001F3F0E" w:rsidRPr="00DC72FF" w:rsidRDefault="00DC72FF">
      <w:pPr>
        <w:rPr>
          <w:b/>
          <w:bCs/>
          <w:sz w:val="40"/>
          <w:szCs w:val="40"/>
        </w:rPr>
      </w:pPr>
      <w:r w:rsidRPr="00DC72FF">
        <w:rPr>
          <w:b/>
          <w:bCs/>
          <w:sz w:val="40"/>
          <w:szCs w:val="40"/>
        </w:rPr>
        <w:t xml:space="preserve">BST </w:t>
      </w:r>
      <w:proofErr w:type="spellStart"/>
      <w:r w:rsidRPr="00DC72FF">
        <w:rPr>
          <w:b/>
          <w:bCs/>
          <w:sz w:val="40"/>
          <w:szCs w:val="40"/>
        </w:rPr>
        <w:t>wyklad</w:t>
      </w:r>
      <w:proofErr w:type="spellEnd"/>
      <w:r w:rsidRPr="00DC72FF">
        <w:rPr>
          <w:b/>
          <w:bCs/>
          <w:sz w:val="40"/>
          <w:szCs w:val="40"/>
        </w:rPr>
        <w:t xml:space="preserve"> 6 – 5.04.2022</w:t>
      </w:r>
    </w:p>
    <w:p w14:paraId="6F3CBC75" w14:textId="0E2D2165" w:rsidR="004635BE" w:rsidRDefault="004635BE">
      <w:proofErr w:type="spellStart"/>
      <w:r>
        <w:t>Insfrastruktura</w:t>
      </w:r>
      <w:proofErr w:type="spellEnd"/>
      <w:r>
        <w:t xml:space="preserve"> klucza publicznego nie zapewnia zaufania do klucza publicznego ani do jednostki</w:t>
      </w:r>
    </w:p>
    <w:p w14:paraId="7466CFA5" w14:textId="7C99278D" w:rsidR="002F29BE" w:rsidRDefault="002F29BE">
      <w:r>
        <w:t>HASHE</w:t>
      </w:r>
    </w:p>
    <w:p w14:paraId="1A8F4875" w14:textId="15C32843" w:rsidR="002F29BE" w:rsidRDefault="002F29BE">
      <w:proofErr w:type="spellStart"/>
      <w:r>
        <w:t>Integralnosc</w:t>
      </w:r>
      <w:proofErr w:type="spellEnd"/>
      <w:r>
        <w:t xml:space="preserve"> danych – </w:t>
      </w:r>
      <w:proofErr w:type="spellStart"/>
      <w:r>
        <w:t>wryfikacja</w:t>
      </w:r>
      <w:proofErr w:type="spellEnd"/>
      <w:r>
        <w:t xml:space="preserve"> za pomocą </w:t>
      </w:r>
      <w:proofErr w:type="spellStart"/>
      <w:r>
        <w:t>skrotu</w:t>
      </w:r>
      <w:proofErr w:type="spellEnd"/>
      <w:r>
        <w:t xml:space="preserve"> wiadomości (</w:t>
      </w:r>
      <w:proofErr w:type="spellStart"/>
      <w:r>
        <w:t>hash</w:t>
      </w:r>
      <w:proofErr w:type="spellEnd"/>
      <w:r>
        <w:t>=</w:t>
      </w:r>
      <w:proofErr w:type="spellStart"/>
      <w:r>
        <w:t>skrot</w:t>
      </w:r>
      <w:proofErr w:type="spellEnd"/>
      <w:r>
        <w:t>),</w:t>
      </w:r>
    </w:p>
    <w:p w14:paraId="7AEC6150" w14:textId="47FFA04F" w:rsidR="002F29BE" w:rsidRDefault="002F29BE">
      <w:proofErr w:type="spellStart"/>
      <w:r>
        <w:t>Skrot</w:t>
      </w:r>
      <w:proofErr w:type="spellEnd"/>
      <w:r>
        <w:t xml:space="preserve"> wiadomości to wynik działania funkcji </w:t>
      </w:r>
      <w:proofErr w:type="spellStart"/>
      <w:r>
        <w:t>hashujacej</w:t>
      </w:r>
      <w:proofErr w:type="spellEnd"/>
      <w:r>
        <w:t>,</w:t>
      </w:r>
    </w:p>
    <w:p w14:paraId="34B5D290" w14:textId="3E5BAC50" w:rsidR="00FE1F6D" w:rsidRDefault="00FE1F6D"/>
    <w:p w14:paraId="5DEE5646" w14:textId="4AF4AE55" w:rsidR="00FE1F6D" w:rsidRDefault="00FE1F6D">
      <w:proofErr w:type="spellStart"/>
      <w:r>
        <w:t>Wazne</w:t>
      </w:r>
      <w:proofErr w:type="spellEnd"/>
      <w:r>
        <w:t xml:space="preserve"> żeby trudno było </w:t>
      </w:r>
      <w:proofErr w:type="spellStart"/>
      <w:r>
        <w:t>wrocic</w:t>
      </w:r>
      <w:proofErr w:type="spellEnd"/>
      <w:r>
        <w:t xml:space="preserve"> do danych (wiadomości)</w:t>
      </w:r>
    </w:p>
    <w:p w14:paraId="118C7209" w14:textId="16B0FFC5" w:rsidR="00FE1F6D" w:rsidRDefault="00FE1F6D">
      <w:r>
        <w:t xml:space="preserve">Funkcja </w:t>
      </w:r>
      <w:proofErr w:type="spellStart"/>
      <w:r>
        <w:t>hash</w:t>
      </w:r>
      <w:proofErr w:type="spellEnd"/>
      <w:r>
        <w:t xml:space="preserve"> – funkcja jednokierunkowa,</w:t>
      </w:r>
    </w:p>
    <w:p w14:paraId="1F50DAFF" w14:textId="66BF5739" w:rsidR="00FE1F6D" w:rsidRDefault="00FE1F6D">
      <w:proofErr w:type="spellStart"/>
      <w:r>
        <w:t>Odpornosc</w:t>
      </w:r>
      <w:proofErr w:type="spellEnd"/>
      <w:r>
        <w:t xml:space="preserve"> na kolizje – czy podpisując </w:t>
      </w:r>
      <w:proofErr w:type="spellStart"/>
      <w:r>
        <w:t>skrot</w:t>
      </w:r>
      <w:proofErr w:type="spellEnd"/>
      <w:r>
        <w:t xml:space="preserve"> podpisujemy </w:t>
      </w:r>
      <w:proofErr w:type="spellStart"/>
      <w:r>
        <w:t>wlasciwy</w:t>
      </w:r>
      <w:proofErr w:type="spellEnd"/>
      <w:r>
        <w:t xml:space="preserve"> </w:t>
      </w:r>
      <w:proofErr w:type="spellStart"/>
      <w:r>
        <w:t>caly</w:t>
      </w:r>
      <w:proofErr w:type="spellEnd"/>
      <w:r>
        <w:t xml:space="preserve"> dokument, </w:t>
      </w:r>
    </w:p>
    <w:p w14:paraId="5582186C" w14:textId="5A505F69" w:rsidR="00FE1F6D" w:rsidRDefault="00FE1F6D">
      <w:r>
        <w:t xml:space="preserve">Dobre funkcje </w:t>
      </w:r>
      <w:proofErr w:type="spellStart"/>
      <w:r>
        <w:t>hashujace</w:t>
      </w:r>
      <w:proofErr w:type="spellEnd"/>
      <w:r>
        <w:t xml:space="preserve"> powinny być odporne na kolizje</w:t>
      </w:r>
    </w:p>
    <w:p w14:paraId="02A0D2AC" w14:textId="71AB12C5" w:rsidR="00FE1F6D" w:rsidRDefault="00FE1F6D">
      <w:r>
        <w:t xml:space="preserve">Kolizja – dwa </w:t>
      </w:r>
      <w:proofErr w:type="spellStart"/>
      <w:r>
        <w:t>rozne</w:t>
      </w:r>
      <w:proofErr w:type="spellEnd"/>
      <w:r>
        <w:t xml:space="preserve"> dokumenty o takim samym </w:t>
      </w:r>
      <w:proofErr w:type="spellStart"/>
      <w:r>
        <w:t>skrocie</w:t>
      </w:r>
      <w:proofErr w:type="spellEnd"/>
      <w:r>
        <w:t xml:space="preserve"> po funkcji </w:t>
      </w:r>
      <w:proofErr w:type="spellStart"/>
      <w:r>
        <w:t>hashujacej</w:t>
      </w:r>
      <w:proofErr w:type="spellEnd"/>
      <w:r>
        <w:t xml:space="preserve"> (ten sam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dokumentów) – ŹLE</w:t>
      </w:r>
    </w:p>
    <w:p w14:paraId="2F6AB1F7" w14:textId="5101B538" w:rsidR="00FE1F6D" w:rsidRDefault="002869C3">
      <w:r>
        <w:t xml:space="preserve">Łatwiej znaleźć dwa </w:t>
      </w:r>
      <w:proofErr w:type="spellStart"/>
      <w:r>
        <w:t>rozne</w:t>
      </w:r>
      <w:proofErr w:type="spellEnd"/>
      <w:r>
        <w:t xml:space="preserve"> dokumenty żeby miały ten sam </w:t>
      </w:r>
      <w:proofErr w:type="spellStart"/>
      <w:r>
        <w:t>skrot</w:t>
      </w:r>
      <w:proofErr w:type="spellEnd"/>
      <w:r>
        <w:t xml:space="preserve">, niż do odpowiedniego dokumentu z </w:t>
      </w:r>
      <w:proofErr w:type="spellStart"/>
      <w:r>
        <w:t>z</w:t>
      </w:r>
      <w:proofErr w:type="spellEnd"/>
      <w:r>
        <w:t xml:space="preserve"> określonym </w:t>
      </w:r>
      <w:proofErr w:type="spellStart"/>
      <w:r>
        <w:t>skrotem</w:t>
      </w:r>
      <w:proofErr w:type="spellEnd"/>
      <w:r>
        <w:t xml:space="preserve"> </w:t>
      </w:r>
      <w:proofErr w:type="spellStart"/>
      <w:r>
        <w:t>dobrac</w:t>
      </w:r>
      <w:proofErr w:type="spellEnd"/>
      <w:r>
        <w:t xml:space="preserve"> taki drugi żeby dal ten sam </w:t>
      </w:r>
      <w:proofErr w:type="spellStart"/>
      <w:r>
        <w:t>skrot</w:t>
      </w:r>
      <w:proofErr w:type="spellEnd"/>
      <w:r>
        <w:t>.</w:t>
      </w:r>
    </w:p>
    <w:p w14:paraId="6ED40B77" w14:textId="50046A68" w:rsidR="002869C3" w:rsidRDefault="002869C3"/>
    <w:p w14:paraId="5472F165" w14:textId="121BB34E" w:rsidR="002869C3" w:rsidRDefault="002869C3">
      <w:proofErr w:type="spellStart"/>
      <w:r>
        <w:t>Wielkosc</w:t>
      </w:r>
      <w:proofErr w:type="spellEnd"/>
      <w:r>
        <w:t xml:space="preserve"> danych, dokumentu nie ogranicza nas do zastosowania funkcji </w:t>
      </w:r>
      <w:proofErr w:type="spellStart"/>
      <w:r>
        <w:t>skrotu</w:t>
      </w:r>
      <w:proofErr w:type="spellEnd"/>
      <w:r>
        <w:t xml:space="preserve">, </w:t>
      </w:r>
    </w:p>
    <w:p w14:paraId="4BBA609F" w14:textId="2B6EEF17" w:rsidR="002869C3" w:rsidRDefault="002869C3">
      <w:proofErr w:type="spellStart"/>
      <w:r>
        <w:t>Skrot</w:t>
      </w:r>
      <w:proofErr w:type="spellEnd"/>
      <w:r>
        <w:t xml:space="preserve"> powinien silnie </w:t>
      </w:r>
      <w:proofErr w:type="spellStart"/>
      <w:r>
        <w:t>zalezec</w:t>
      </w:r>
      <w:proofErr w:type="spellEnd"/>
      <w:r>
        <w:t xml:space="preserve"> od każdego bitu dokumentu ( </w:t>
      </w:r>
      <w:proofErr w:type="spellStart"/>
      <w:r>
        <w:t>duza</w:t>
      </w:r>
      <w:proofErr w:type="spellEnd"/>
      <w:r>
        <w:t xml:space="preserve"> </w:t>
      </w:r>
      <w:proofErr w:type="spellStart"/>
      <w:r>
        <w:t>lawinowosc</w:t>
      </w:r>
      <w:proofErr w:type="spellEnd"/>
      <w:r>
        <w:t>)</w:t>
      </w:r>
    </w:p>
    <w:p w14:paraId="59D7077A" w14:textId="7DF6A42C" w:rsidR="002869C3" w:rsidRDefault="002869C3">
      <w:proofErr w:type="spellStart"/>
      <w:r>
        <w:t>Skrot</w:t>
      </w:r>
      <w:proofErr w:type="spellEnd"/>
      <w:r>
        <w:t xml:space="preserve"> powinien być liczony bardzo szybko – </w:t>
      </w:r>
      <w:proofErr w:type="spellStart"/>
      <w:r>
        <w:t>duza</w:t>
      </w:r>
      <w:proofErr w:type="spellEnd"/>
      <w:r>
        <w:t xml:space="preserve"> </w:t>
      </w:r>
      <w:proofErr w:type="spellStart"/>
      <w:r>
        <w:t>wydajnosc</w:t>
      </w:r>
      <w:proofErr w:type="spellEnd"/>
    </w:p>
    <w:p w14:paraId="34BF0621" w14:textId="1E105406" w:rsidR="002869C3" w:rsidRDefault="002869C3"/>
    <w:p w14:paraId="73741F60" w14:textId="30873915" w:rsidR="007C50DB" w:rsidRDefault="007C50DB">
      <w:r>
        <w:t xml:space="preserve">Kolizje cos ważnego!! – chociażby z punktu widzenia generowanych </w:t>
      </w:r>
      <w:proofErr w:type="spellStart"/>
      <w:r>
        <w:t>podpisow</w:t>
      </w:r>
      <w:proofErr w:type="spellEnd"/>
      <w:r>
        <w:t xml:space="preserve"> elektronicznych</w:t>
      </w:r>
    </w:p>
    <w:p w14:paraId="4EA5B870" w14:textId="46A18A69" w:rsidR="004E425D" w:rsidRDefault="004E425D"/>
    <w:p w14:paraId="3E47C34C" w14:textId="577E1780" w:rsidR="004E425D" w:rsidRDefault="004E425D">
      <w:proofErr w:type="spellStart"/>
      <w:r>
        <w:t>Skrot</w:t>
      </w:r>
      <w:proofErr w:type="spellEnd"/>
      <w:r>
        <w:t xml:space="preserve"> bezpieczny ile </w:t>
      </w:r>
      <w:proofErr w:type="spellStart"/>
      <w:r>
        <w:t>bitow</w:t>
      </w:r>
      <w:proofErr w:type="spellEnd"/>
      <w:r>
        <w:t xml:space="preserve"> powinien mieć by nie powodować kolizji?? </w:t>
      </w:r>
      <w:r w:rsidR="00637092">
        <w:t>–</w:t>
      </w:r>
      <w:r>
        <w:t xml:space="preserve"> </w:t>
      </w:r>
      <w:r w:rsidR="00637092">
        <w:t>obecnie nie mniej niż 224 bity</w:t>
      </w:r>
    </w:p>
    <w:p w14:paraId="1B587387" w14:textId="47EDE647" w:rsidR="00637092" w:rsidRDefault="00637092"/>
    <w:p w14:paraId="0CA7FF7F" w14:textId="090D719A" w:rsidR="009B598A" w:rsidRDefault="009B598A">
      <w:r>
        <w:t xml:space="preserve">Funkcje </w:t>
      </w:r>
      <w:proofErr w:type="spellStart"/>
      <w:r>
        <w:t>skrotu</w:t>
      </w:r>
      <w:proofErr w:type="spellEnd"/>
      <w:r>
        <w:t xml:space="preserve"> – z </w:t>
      </w:r>
      <w:proofErr w:type="spellStart"/>
      <w:r>
        <w:t>klczem</w:t>
      </w:r>
      <w:proofErr w:type="spellEnd"/>
      <w:r>
        <w:t xml:space="preserve"> i bez klucza – z kluczem </w:t>
      </w:r>
      <w:proofErr w:type="spellStart"/>
      <w:r>
        <w:t>daja</w:t>
      </w:r>
      <w:proofErr w:type="spellEnd"/>
      <w:r>
        <w:t xml:space="preserve"> możliwość uwierzytelniania </w:t>
      </w:r>
    </w:p>
    <w:p w14:paraId="1A5A757F" w14:textId="1B5A46E1" w:rsidR="009B598A" w:rsidRDefault="009B598A"/>
    <w:p w14:paraId="7BA07BAE" w14:textId="6CF301AE" w:rsidR="009B598A" w:rsidRDefault="009B598A">
      <w:r>
        <w:t xml:space="preserve">SHA-2 –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– standard </w:t>
      </w:r>
    </w:p>
    <w:p w14:paraId="41946938" w14:textId="0040CCDF" w:rsidR="000A67A2" w:rsidRDefault="000A67A2">
      <w:r>
        <w:t xml:space="preserve">Dokument dzielimy na bloki dl 1024 bity, na początku wektor inicjalizacji podajemy, dane bloku podajemy działaniu pewnej funkcji F i </w:t>
      </w:r>
      <w:proofErr w:type="spellStart"/>
      <w:r>
        <w:t>ixorujemy</w:t>
      </w:r>
      <w:proofErr w:type="spellEnd"/>
      <w:r>
        <w:t xml:space="preserve"> z wektorem inicjalizacyjnym i podajemy na wyjście – wejście kolejnego bloku – (jako kolejny wektor inicjalizacji)</w:t>
      </w:r>
    </w:p>
    <w:p w14:paraId="51002668" w14:textId="0DCE41BF" w:rsidR="003B744A" w:rsidRDefault="003B744A"/>
    <w:p w14:paraId="3CBCF5B5" w14:textId="20A650CF" w:rsidR="003B744A" w:rsidRDefault="003B744A">
      <w:r>
        <w:t xml:space="preserve">Za chwile SHA-3 wyprze SHA-2, SHA3 – </w:t>
      </w:r>
      <w:proofErr w:type="spellStart"/>
      <w:r>
        <w:t>przyszlosc</w:t>
      </w:r>
      <w:proofErr w:type="spellEnd"/>
      <w:r>
        <w:t xml:space="preserve"> proszę państwa</w:t>
      </w:r>
    </w:p>
    <w:p w14:paraId="30D2C675" w14:textId="77777777" w:rsidR="003B744A" w:rsidRDefault="003B744A"/>
    <w:sectPr w:rsidR="003B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14"/>
    <w:rsid w:val="000567BC"/>
    <w:rsid w:val="000A67A2"/>
    <w:rsid w:val="001443F3"/>
    <w:rsid w:val="001B1CC1"/>
    <w:rsid w:val="001F3F0E"/>
    <w:rsid w:val="002869C3"/>
    <w:rsid w:val="002E3FF8"/>
    <w:rsid w:val="002F29BE"/>
    <w:rsid w:val="003B744A"/>
    <w:rsid w:val="004635BE"/>
    <w:rsid w:val="0048084F"/>
    <w:rsid w:val="004E425D"/>
    <w:rsid w:val="00580B14"/>
    <w:rsid w:val="00637092"/>
    <w:rsid w:val="006B4DE8"/>
    <w:rsid w:val="007C50DB"/>
    <w:rsid w:val="009B598A"/>
    <w:rsid w:val="009D4BEA"/>
    <w:rsid w:val="00A6130E"/>
    <w:rsid w:val="00CF6ED0"/>
    <w:rsid w:val="00D233B5"/>
    <w:rsid w:val="00DC72FF"/>
    <w:rsid w:val="00E00FD3"/>
    <w:rsid w:val="00FE1F6D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985C"/>
  <w15:chartTrackingRefBased/>
  <w15:docId w15:val="{674F952D-E775-4E35-9A87-5CB1EF2D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Syrnik</dc:creator>
  <cp:keywords/>
  <dc:description/>
  <cp:lastModifiedBy>Konrad Syrnik</cp:lastModifiedBy>
  <cp:revision>2</cp:revision>
  <dcterms:created xsi:type="dcterms:W3CDTF">2022-04-05T15:53:00Z</dcterms:created>
  <dcterms:modified xsi:type="dcterms:W3CDTF">2022-04-05T17:20:00Z</dcterms:modified>
</cp:coreProperties>
</file>