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425B" w14:textId="77777777" w:rsidR="001C2536" w:rsidRDefault="00BA78FA">
      <w:r>
        <w:rPr>
          <w:noProof/>
        </w:rPr>
        <w:drawing>
          <wp:inline distT="0" distB="0" distL="0" distR="0" wp14:anchorId="4E7768CF" wp14:editId="55FCBF8A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FA"/>
    <w:rsid w:val="008454D6"/>
    <w:rsid w:val="00BA78FA"/>
    <w:rsid w:val="00C2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C11A"/>
  <w15:chartTrackingRefBased/>
  <w15:docId w15:val="{07B98D27-3D86-424A-9F99-C2D7D1F7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Nowak</dc:creator>
  <cp:keywords/>
  <dc:description/>
  <cp:lastModifiedBy>Marcin Nowak</cp:lastModifiedBy>
  <cp:revision>1</cp:revision>
  <dcterms:created xsi:type="dcterms:W3CDTF">2021-12-02T08:53:00Z</dcterms:created>
  <dcterms:modified xsi:type="dcterms:W3CDTF">2021-12-02T08:54:00Z</dcterms:modified>
</cp:coreProperties>
</file>