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6674" w14:textId="6958B484" w:rsidR="003641FE" w:rsidRPr="003641FE" w:rsidRDefault="003641FE" w:rsidP="003641F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96"/>
          <w:szCs w:val="96"/>
        </w:rPr>
      </w:pPr>
      <w:r w:rsidRPr="003641FE">
        <w:rPr>
          <w:rStyle w:val="normaltextrun"/>
          <w:rFonts w:ascii="Calibri" w:hAnsi="Calibri" w:cs="Calibri"/>
          <w:b/>
          <w:bCs/>
          <w:sz w:val="96"/>
          <w:szCs w:val="96"/>
        </w:rPr>
        <w:t>Domki letniskowe</w:t>
      </w:r>
    </w:p>
    <w:p w14:paraId="675F67B9" w14:textId="77777777" w:rsidR="003641FE" w:rsidRDefault="003641FE" w:rsidP="003641F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72"/>
          <w:szCs w:val="72"/>
        </w:rPr>
      </w:pPr>
    </w:p>
    <w:p w14:paraId="73AD8101" w14:textId="290984FE" w:rsidR="003641FE" w:rsidRPr="00362311" w:rsidRDefault="003641FE" w:rsidP="0036231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72"/>
          <w:szCs w:val="72"/>
        </w:rPr>
      </w:pPr>
      <w:r>
        <w:rPr>
          <w:rStyle w:val="normaltextrun"/>
          <w:rFonts w:ascii="Calibri" w:hAnsi="Calibri" w:cs="Calibri"/>
          <w:b/>
          <w:bCs/>
          <w:sz w:val="72"/>
          <w:szCs w:val="72"/>
        </w:rPr>
        <w:t>Dokumentacja</w:t>
      </w:r>
    </w:p>
    <w:p w14:paraId="182F46DD" w14:textId="77777777" w:rsidR="00D21CE5" w:rsidRPr="00D21CE5" w:rsidRDefault="00D21CE5" w:rsidP="00D21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20608312" w14:textId="57342CC5" w:rsidR="00D21CE5" w:rsidRPr="00D21CE5" w:rsidRDefault="00D21CE5" w:rsidP="00D21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D21CE5">
        <w:rPr>
          <w:rStyle w:val="normaltextrun"/>
          <w:rFonts w:ascii="Calibri" w:hAnsi="Calibri" w:cs="Calibri"/>
          <w:b/>
          <w:bCs/>
          <w:sz w:val="32"/>
          <w:szCs w:val="32"/>
        </w:rPr>
        <w:t>Marcin Pierzgalski</w:t>
      </w:r>
    </w:p>
    <w:p w14:paraId="4DA8C2BF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FD6C9BD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4544BCE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2952398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B32DE88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553BC086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0A226AC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25F01E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402CB68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6D868E3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7F0C79F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C64B3EE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45E2D185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82DD8C3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2C33BB5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658705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4F50C28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B607F10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C54C31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357846C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7C145C1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C63764D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F9FCBE5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5F46B6CC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DCF467F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65760FE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E5540C2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04C367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893D696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BA9CFE7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E04E87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D1D7DBD" w14:textId="790252B2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92B7D88" w14:textId="447BC8CF" w:rsidR="0051150E" w:rsidRDefault="0051150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5BD39772" w14:textId="5F65DFFB" w:rsidR="0051150E" w:rsidRDefault="0051150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24E8BC7" w14:textId="7A554B33" w:rsidR="0051150E" w:rsidRDefault="0051150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532D1AC" w14:textId="77777777" w:rsidR="0051150E" w:rsidRDefault="0051150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2DBABB1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4011C42" w14:textId="5E1626CF" w:rsidR="004A69DC" w:rsidRPr="003641FE" w:rsidRDefault="004A69DC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3641FE">
        <w:rPr>
          <w:rStyle w:val="normaltextrun"/>
          <w:rFonts w:ascii="Calibri" w:hAnsi="Calibri" w:cs="Calibri"/>
          <w:b/>
          <w:bCs/>
          <w:sz w:val="32"/>
          <w:szCs w:val="32"/>
        </w:rPr>
        <w:lastRenderedPageBreak/>
        <w:t>Cel bazy danych</w:t>
      </w:r>
    </w:p>
    <w:p w14:paraId="1437BD96" w14:textId="3970EA3A" w:rsidR="004A69DC" w:rsidRDefault="004A69DC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A87454C" w14:textId="21B6D065" w:rsidR="003641FE" w:rsidRPr="003641FE" w:rsidRDefault="004A69DC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 xml:space="preserve">Baza danych ma na celu usprawnić działanie systemu rezerwacji domków letniskowych oraz zarządzanie nimi. </w:t>
      </w:r>
    </w:p>
    <w:p w14:paraId="7D6573E0" w14:textId="77777777" w:rsidR="003641FE" w:rsidRP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1F447E87" w14:textId="77777777" w:rsidR="003641FE" w:rsidRPr="003641FE" w:rsidRDefault="004A69DC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Baza danych zawiera informacje dotyczące</w:t>
      </w:r>
      <w:r w:rsidR="003641FE" w:rsidRPr="003641FE">
        <w:rPr>
          <w:rStyle w:val="normaltextrun"/>
          <w:rFonts w:ascii="Calibri" w:hAnsi="Calibri" w:cs="Calibri"/>
        </w:rPr>
        <w:t>:</w:t>
      </w:r>
    </w:p>
    <w:p w14:paraId="3B3D5842" w14:textId="21DA22E2" w:rsidR="003641FE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D</w:t>
      </w:r>
      <w:r w:rsidR="004A69DC" w:rsidRPr="003641FE">
        <w:rPr>
          <w:rStyle w:val="normaltextrun"/>
          <w:rFonts w:ascii="Calibri" w:hAnsi="Calibri" w:cs="Calibri"/>
        </w:rPr>
        <w:t>omków letniskowych</w:t>
      </w:r>
      <w:r w:rsidRPr="003641FE">
        <w:rPr>
          <w:rStyle w:val="normaltextrun"/>
          <w:rFonts w:ascii="Calibri" w:hAnsi="Calibri" w:cs="Calibri"/>
        </w:rPr>
        <w:t xml:space="preserve"> </w:t>
      </w:r>
    </w:p>
    <w:p w14:paraId="55791C2B" w14:textId="04DEEFDF" w:rsidR="003641FE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K</w:t>
      </w:r>
      <w:r w:rsidR="004A69DC" w:rsidRPr="003641FE">
        <w:rPr>
          <w:rStyle w:val="normaltextrun"/>
          <w:rFonts w:ascii="Calibri" w:hAnsi="Calibri" w:cs="Calibri"/>
        </w:rPr>
        <w:t>lientów</w:t>
      </w:r>
    </w:p>
    <w:p w14:paraId="6AC6442F" w14:textId="10635C78" w:rsidR="003641FE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R</w:t>
      </w:r>
      <w:r w:rsidR="004A69DC" w:rsidRPr="003641FE">
        <w:rPr>
          <w:rStyle w:val="normaltextrun"/>
          <w:rFonts w:ascii="Calibri" w:hAnsi="Calibri" w:cs="Calibri"/>
        </w:rPr>
        <w:t>ezerwacji</w:t>
      </w:r>
    </w:p>
    <w:p w14:paraId="02308B63" w14:textId="625D3958" w:rsidR="003641FE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H</w:t>
      </w:r>
      <w:r w:rsidR="004A69DC" w:rsidRPr="003641FE">
        <w:rPr>
          <w:rStyle w:val="normaltextrun"/>
          <w:rFonts w:ascii="Calibri" w:hAnsi="Calibri" w:cs="Calibri"/>
        </w:rPr>
        <w:t>istorii</w:t>
      </w:r>
      <w:r w:rsidRPr="003641FE">
        <w:rPr>
          <w:rStyle w:val="normaltextrun"/>
          <w:rFonts w:ascii="Calibri" w:hAnsi="Calibri" w:cs="Calibri"/>
        </w:rPr>
        <w:t xml:space="preserve"> </w:t>
      </w:r>
    </w:p>
    <w:p w14:paraId="38ABF958" w14:textId="69237B81" w:rsidR="003641FE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N</w:t>
      </w:r>
      <w:r w:rsidR="004A69DC" w:rsidRPr="003641FE">
        <w:rPr>
          <w:rStyle w:val="normaltextrun"/>
          <w:rFonts w:ascii="Calibri" w:hAnsi="Calibri" w:cs="Calibri"/>
        </w:rPr>
        <w:t>ajemców</w:t>
      </w:r>
      <w:r w:rsidRPr="003641FE">
        <w:rPr>
          <w:rStyle w:val="normaltextrun"/>
          <w:rFonts w:ascii="Calibri" w:hAnsi="Calibri" w:cs="Calibri"/>
        </w:rPr>
        <w:t xml:space="preserve"> </w:t>
      </w:r>
    </w:p>
    <w:p w14:paraId="3BD67888" w14:textId="362B6BE5" w:rsidR="004A69DC" w:rsidRPr="003641FE" w:rsidRDefault="003641FE" w:rsidP="003641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R</w:t>
      </w:r>
      <w:r w:rsidR="004A69DC" w:rsidRPr="003641FE">
        <w:rPr>
          <w:rStyle w:val="normaltextrun"/>
          <w:rFonts w:ascii="Calibri" w:hAnsi="Calibri" w:cs="Calibri"/>
        </w:rPr>
        <w:t>odzajów domków</w:t>
      </w:r>
    </w:p>
    <w:p w14:paraId="3833C035" w14:textId="77777777" w:rsidR="004A69DC" w:rsidRDefault="004A69DC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0A06F0C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76DEF14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4E71EEA8" w14:textId="45D0D096" w:rsidR="00B02DCA" w:rsidRPr="003641FE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3641FE">
        <w:rPr>
          <w:rStyle w:val="normaltextrun"/>
          <w:rFonts w:ascii="Calibri" w:hAnsi="Calibri" w:cs="Calibri"/>
          <w:b/>
          <w:bCs/>
          <w:sz w:val="32"/>
          <w:szCs w:val="32"/>
        </w:rPr>
        <w:t>Funkcjonalności bazy danych </w:t>
      </w:r>
      <w:r w:rsidRPr="003641F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1B4DF32C" w14:textId="77777777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2D41FC" w14:textId="57A87367" w:rsidR="003641FE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Baza pozwala dodawać nowych klientów do bazy, wyszukiwać wolne domki w </w:t>
      </w:r>
      <w:r w:rsidR="003641FE">
        <w:rPr>
          <w:rStyle w:val="normaltextrun"/>
          <w:rFonts w:ascii="Calibri" w:hAnsi="Calibri" w:cs="Calibri"/>
          <w:sz w:val="22"/>
          <w:szCs w:val="22"/>
        </w:rPr>
        <w:t>d</w:t>
      </w:r>
      <w:r>
        <w:rPr>
          <w:rStyle w:val="normaltextrun"/>
          <w:rFonts w:ascii="Calibri" w:hAnsi="Calibri" w:cs="Calibri"/>
          <w:sz w:val="22"/>
          <w:szCs w:val="22"/>
        </w:rPr>
        <w:t>anej miejscowości, rezerwować domki.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60228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1ED5C3" w14:textId="70EC16A2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Zawiera informacje na temat osób przebywających aktualnie w domkach.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FB3C3B" w14:textId="77777777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Korzystając z tabeli historii możemy także uzyskać informacje na temat pobytu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428B96" w14:textId="77777777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wybranego klienta w dowolnym czasie, możemy także określić kto przebywał w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F1D668" w14:textId="138BE518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danym domku w danym okresie oraz ile zapłacił.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E08057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B52E2B6" w14:textId="22E0B992" w:rsidR="00B02DCA" w:rsidRP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02DCA">
        <w:rPr>
          <w:rFonts w:ascii="Calibri" w:hAnsi="Calibri" w:cs="Calibri"/>
          <w:sz w:val="22"/>
          <w:szCs w:val="22"/>
        </w:rPr>
        <w:t xml:space="preserve">Korzystając </w:t>
      </w:r>
      <w:r>
        <w:rPr>
          <w:rFonts w:ascii="Calibri" w:hAnsi="Calibri" w:cs="Calibri"/>
          <w:sz w:val="22"/>
          <w:szCs w:val="22"/>
        </w:rPr>
        <w:t>z tabeli rezerwacje możemy uzyskać informacje o rezerwacjach oraz zajętych domkach.</w:t>
      </w:r>
    </w:p>
    <w:p w14:paraId="1B6B3122" w14:textId="394FA215" w:rsidR="00B02DCA" w:rsidRPr="00B02DCA" w:rsidRDefault="00B02DCA" w:rsidP="00B02D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Możemy wyszukiwać dane do statystyk np. który rodzaj domku jest najczęściej wypożyczany, suma rezerwacji domku lub suma rezerwacji według rodzaju.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D4E50B" w14:textId="2719E618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79CF82B" w14:textId="77777777" w:rsidR="003641FE" w:rsidRP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</w:rPr>
      </w:pPr>
    </w:p>
    <w:p w14:paraId="061416DF" w14:textId="4BBE0DF3" w:rsidR="003641FE" w:rsidRPr="003641FE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3641FE">
        <w:rPr>
          <w:rStyle w:val="normaltextrun"/>
          <w:rFonts w:ascii="Calibri" w:hAnsi="Calibri" w:cs="Calibri"/>
          <w:b/>
          <w:bCs/>
          <w:color w:val="000000" w:themeColor="text1"/>
          <w:sz w:val="32"/>
          <w:szCs w:val="32"/>
        </w:rPr>
        <w:t>Baza posiada następujące ograniczenia</w:t>
      </w:r>
    </w:p>
    <w:p w14:paraId="6234E8AB" w14:textId="16BFA4F4" w:rsidR="00B02DCA" w:rsidRPr="003641FE" w:rsidRDefault="00AB2054" w:rsidP="003641FE">
      <w:pPr>
        <w:pStyle w:val="paragraph"/>
        <w:spacing w:before="0" w:beforeAutospacing="0" w:after="0" w:afterAutospacing="0" w:line="276" w:lineRule="auto"/>
        <w:ind w:firstLine="708"/>
        <w:textAlignment w:val="baseline"/>
        <w:rPr>
          <w:rStyle w:val="eop"/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•</w:t>
      </w:r>
      <w:r w:rsidR="003641FE">
        <w:rPr>
          <w:rStyle w:val="normaltextrun"/>
          <w:rFonts w:ascii="Calibri" w:hAnsi="Calibri" w:cs="Calibri"/>
        </w:rPr>
        <w:t xml:space="preserve">  </w:t>
      </w:r>
      <w:r w:rsidR="00B02DCA" w:rsidRPr="003641FE">
        <w:rPr>
          <w:rStyle w:val="normaltextrun"/>
          <w:rFonts w:ascii="Calibri" w:hAnsi="Calibri" w:cs="Calibri"/>
        </w:rPr>
        <w:t>Numer telefonu musi mieć określoną formę </w:t>
      </w:r>
      <w:r w:rsidR="00B02DCA" w:rsidRPr="003641FE">
        <w:rPr>
          <w:rStyle w:val="eop"/>
          <w:rFonts w:ascii="Calibri" w:hAnsi="Calibri" w:cs="Calibri"/>
        </w:rPr>
        <w:t> </w:t>
      </w:r>
    </w:p>
    <w:p w14:paraId="76DE2CCF" w14:textId="03412A0E" w:rsidR="00B02DCA" w:rsidRPr="003641FE" w:rsidRDefault="00AB2054" w:rsidP="003641FE">
      <w:pPr>
        <w:pStyle w:val="paragraph"/>
        <w:spacing w:before="0" w:beforeAutospacing="0" w:after="0" w:afterAutospacing="0" w:line="276" w:lineRule="auto"/>
        <w:ind w:firstLine="708"/>
        <w:textAlignment w:val="baseline"/>
        <w:rPr>
          <w:rFonts w:ascii="Calibri" w:hAnsi="Calibri" w:cs="Calibri"/>
        </w:rPr>
      </w:pPr>
      <w:r w:rsidRPr="003641FE">
        <w:rPr>
          <w:rStyle w:val="normaltextrun"/>
          <w:rFonts w:ascii="Calibri" w:hAnsi="Calibri" w:cs="Calibri"/>
        </w:rPr>
        <w:t>•</w:t>
      </w:r>
      <w:r w:rsidR="003641FE">
        <w:rPr>
          <w:rStyle w:val="normaltextrun"/>
          <w:rFonts w:ascii="Calibri" w:hAnsi="Calibri" w:cs="Calibri"/>
        </w:rPr>
        <w:t xml:space="preserve">  </w:t>
      </w:r>
      <w:r w:rsidR="00B02DCA" w:rsidRPr="003641FE">
        <w:rPr>
          <w:rStyle w:val="normaltextrun"/>
          <w:rFonts w:ascii="Calibri" w:hAnsi="Calibri" w:cs="Calibri"/>
        </w:rPr>
        <w:t>Numer PESEL musi mieć określoną formę </w:t>
      </w:r>
      <w:r w:rsidR="00B02DCA" w:rsidRPr="003641FE">
        <w:rPr>
          <w:rStyle w:val="eop"/>
          <w:rFonts w:ascii="Calibri" w:hAnsi="Calibri" w:cs="Calibri"/>
        </w:rPr>
        <w:t> </w:t>
      </w:r>
    </w:p>
    <w:p w14:paraId="754050C5" w14:textId="75F7009F" w:rsidR="00B02DCA" w:rsidRPr="003641FE" w:rsidRDefault="00B02DCA" w:rsidP="003641FE">
      <w:pPr>
        <w:pStyle w:val="paragraph"/>
        <w:spacing w:before="0" w:beforeAutospacing="0" w:after="0" w:afterAutospacing="0" w:line="276" w:lineRule="auto"/>
        <w:ind w:firstLine="708"/>
        <w:textAlignment w:val="baseline"/>
        <w:rPr>
          <w:rFonts w:ascii="Segoe UI" w:hAnsi="Segoe UI" w:cs="Segoe UI"/>
        </w:rPr>
      </w:pPr>
      <w:r w:rsidRPr="003641FE">
        <w:rPr>
          <w:rStyle w:val="normaltextrun"/>
          <w:rFonts w:ascii="Calibri" w:hAnsi="Calibri" w:cs="Calibri"/>
        </w:rPr>
        <w:t xml:space="preserve">• </w:t>
      </w:r>
      <w:r w:rsidR="003641FE">
        <w:rPr>
          <w:rStyle w:val="normaltextrun"/>
          <w:rFonts w:ascii="Calibri" w:hAnsi="Calibri" w:cs="Calibri"/>
        </w:rPr>
        <w:t xml:space="preserve"> </w:t>
      </w:r>
      <w:r w:rsidRPr="003641FE">
        <w:rPr>
          <w:rStyle w:val="normaltextrun"/>
          <w:rFonts w:ascii="Calibri" w:hAnsi="Calibri" w:cs="Calibri"/>
        </w:rPr>
        <w:t>W atrybucie płatność możemy wpisać tylko wartości: karta lub gotówka </w:t>
      </w:r>
      <w:r w:rsidRPr="003641FE">
        <w:rPr>
          <w:rStyle w:val="eop"/>
          <w:rFonts w:ascii="Calibri" w:hAnsi="Calibri" w:cs="Calibri"/>
        </w:rPr>
        <w:t> </w:t>
      </w:r>
    </w:p>
    <w:p w14:paraId="26768024" w14:textId="1FDFD40B" w:rsidR="00B02DCA" w:rsidRPr="003641FE" w:rsidRDefault="00B02DCA" w:rsidP="003641FE">
      <w:pPr>
        <w:pStyle w:val="paragraph"/>
        <w:spacing w:before="0" w:beforeAutospacing="0" w:after="0" w:afterAutospacing="0" w:line="276" w:lineRule="auto"/>
        <w:ind w:firstLine="708"/>
        <w:textAlignment w:val="baseline"/>
        <w:rPr>
          <w:rFonts w:ascii="Segoe UI" w:hAnsi="Segoe UI" w:cs="Segoe UI"/>
          <w:color w:val="000000" w:themeColor="text1"/>
        </w:rPr>
      </w:pPr>
      <w:r w:rsidRPr="003641FE">
        <w:rPr>
          <w:rStyle w:val="normaltextrun"/>
          <w:rFonts w:ascii="Calibri" w:hAnsi="Calibri" w:cs="Calibri"/>
          <w:color w:val="000000" w:themeColor="text1"/>
        </w:rPr>
        <w:t>• </w:t>
      </w:r>
      <w:r w:rsidR="003641FE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Pr="003641FE">
        <w:rPr>
          <w:rStyle w:val="normaltextrun"/>
          <w:rFonts w:ascii="Calibri" w:hAnsi="Calibri" w:cs="Calibri"/>
          <w:color w:val="000000" w:themeColor="text1"/>
        </w:rPr>
        <w:t>Status pokoju musi być albo wolny albo zajęty </w:t>
      </w:r>
      <w:r w:rsidRPr="003641FE">
        <w:rPr>
          <w:rStyle w:val="eop"/>
          <w:rFonts w:ascii="Calibri" w:hAnsi="Calibri" w:cs="Calibri"/>
          <w:color w:val="000000" w:themeColor="text1"/>
        </w:rPr>
        <w:t> </w:t>
      </w:r>
    </w:p>
    <w:p w14:paraId="60D79A00" w14:textId="76FCD43C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C670AFD" w14:textId="781D7C39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1E33A1A0" w14:textId="4853BEA8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4FC5FD0F" w14:textId="798A13F8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412D040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6D06C6A3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8FE79A7" w14:textId="358DE851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20162D71" w14:textId="0DD9FC81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7EB89A08" w14:textId="0AFA1574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3715B006" w14:textId="560EA873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0B612E8E" w14:textId="2A43AAD8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3DC821A5" w14:textId="41BF7B34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6B23BF5" w14:textId="55BF6CE0" w:rsidR="003641FE" w:rsidRP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40"/>
          <w:szCs w:val="40"/>
        </w:rPr>
      </w:pPr>
      <w:r w:rsidRPr="003641FE">
        <w:rPr>
          <w:rStyle w:val="normaltextrun"/>
          <w:rFonts w:ascii="Segoe UI" w:hAnsi="Segoe UI" w:cs="Segoe UI"/>
          <w:b/>
          <w:bCs/>
          <w:sz w:val="40"/>
          <w:szCs w:val="40"/>
        </w:rPr>
        <w:lastRenderedPageBreak/>
        <w:t xml:space="preserve">Diagram ERD </w:t>
      </w:r>
    </w:p>
    <w:p w14:paraId="05F0BD6B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60F1F4EB" w14:textId="37FF5220" w:rsidR="003641FE" w:rsidRPr="00B02DCA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FB0D511" wp14:editId="645C69CD">
            <wp:extent cx="5760720" cy="52889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01D9" w14:textId="77777777" w:rsidR="00B02DCA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CB30243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2F62DE9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E9444FE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B0CE834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4D525F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EE5775D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F79D16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B91E6FB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4763A2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95C1DEB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8E45CC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0BB4A24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14CB03A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B05B9FC" w14:textId="18D94588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24D3DC8" w14:textId="77777777" w:rsidR="005C321C" w:rsidRDefault="005C321C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5A3EB60" w14:textId="77777777" w:rsidR="003641FE" w:rsidRDefault="003641FE" w:rsidP="00B02D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6D8F54A" w14:textId="16FA7C18" w:rsidR="00B02DCA" w:rsidRPr="003641FE" w:rsidRDefault="00B02DCA" w:rsidP="00B02DCA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3641FE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lastRenderedPageBreak/>
        <w:t>Podczas pracy z bazą możemy korzystać z funkcji </w:t>
      </w:r>
      <w:r w:rsidRPr="003641FE">
        <w:rPr>
          <w:rStyle w:val="eop"/>
          <w:rFonts w:asciiTheme="majorHAnsi" w:hAnsiTheme="majorHAnsi" w:cstheme="majorHAnsi"/>
          <w:b/>
          <w:bCs/>
          <w:sz w:val="28"/>
          <w:szCs w:val="28"/>
        </w:rPr>
        <w:t> </w:t>
      </w:r>
    </w:p>
    <w:p w14:paraId="22776C47" w14:textId="77777777" w:rsidR="003641FE" w:rsidRPr="003641FE" w:rsidRDefault="003641FE" w:rsidP="00B02DCA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</w:p>
    <w:p w14:paraId="01BA7538" w14:textId="4AD6B657" w:rsidR="00AB2054" w:rsidRPr="003641FE" w:rsidRDefault="00B02DCA" w:rsidP="00AB205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sz w:val="22"/>
          <w:szCs w:val="22"/>
        </w:rPr>
        <w:t>•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Funkcja</w:t>
      </w:r>
      <w:r w:rsidR="00AB2054" w:rsidRPr="003641FE">
        <w:rPr>
          <w:rStyle w:val="normaltextrun"/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dane</w:t>
      </w:r>
      <w:r w:rsidR="00AB2054" w:rsidRPr="003641FE">
        <w:rPr>
          <w:rStyle w:val="normaltextrun"/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klienta</w:t>
      </w:r>
    </w:p>
    <w:p w14:paraId="2A1DF3F6" w14:textId="4560D73A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Funkcja wyświetla wszystkie dane klienta takie jak: ID klienta, Imi</w:t>
      </w:r>
      <w:r w:rsidR="003D54A6" w:rsidRPr="003641FE">
        <w:rPr>
          <w:rStyle w:val="spellingerror"/>
          <w:rFonts w:asciiTheme="majorHAnsi" w:hAnsiTheme="majorHAnsi" w:cstheme="majorHAnsi"/>
          <w:color w:val="000000" w:themeColor="text1"/>
        </w:rPr>
        <w:t>ę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, Nazwisko, PESEL oraz numer telefonu</w:t>
      </w:r>
      <w:r w:rsidR="003641FE">
        <w:rPr>
          <w:rStyle w:val="spellingerror"/>
          <w:rFonts w:asciiTheme="majorHAnsi" w:hAnsiTheme="majorHAnsi" w:cstheme="majorHAnsi"/>
          <w:color w:val="000000" w:themeColor="text1"/>
        </w:rPr>
        <w:t>.</w:t>
      </w:r>
    </w:p>
    <w:p w14:paraId="219C7CB3" w14:textId="77777777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</w:p>
    <w:p w14:paraId="692F85DC" w14:textId="5DF91FEF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sz w:val="22"/>
          <w:szCs w:val="22"/>
        </w:rPr>
        <w:t>• 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Funkcja info o rezerwacji</w:t>
      </w:r>
      <w:r w:rsidRPr="003641FE">
        <w:rPr>
          <w:rStyle w:val="eop"/>
          <w:rFonts w:asciiTheme="majorHAnsi" w:hAnsiTheme="majorHAnsi" w:cstheme="majorHAnsi"/>
          <w:color w:val="000000" w:themeColor="text1"/>
        </w:rPr>
        <w:t> </w:t>
      </w:r>
    </w:p>
    <w:p w14:paraId="47B6AA57" w14:textId="0EC606A2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Funkcja wyświetla wszystkie dane o rezerwacji takie jak: Numer rezerwacji, numer domku, ID klienta, nazwa domku, miejscowość, data przyjazdu, data odjazdu, rodzaj domku, numer telefonu oraz rodzaj płatności. </w:t>
      </w:r>
    </w:p>
    <w:p w14:paraId="72110506" w14:textId="45B1AF56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</w:p>
    <w:p w14:paraId="0F658E89" w14:textId="501451CE" w:rsidR="00AB2054" w:rsidRPr="003641FE" w:rsidRDefault="00331343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sz w:val="22"/>
          <w:szCs w:val="22"/>
        </w:rPr>
        <w:t>• </w:t>
      </w:r>
      <w:r w:rsidR="00AB2054" w:rsidRPr="003641FE">
        <w:rPr>
          <w:rStyle w:val="normaltextrun"/>
          <w:rFonts w:asciiTheme="majorHAnsi" w:hAnsiTheme="majorHAnsi" w:cstheme="majorHAnsi"/>
          <w:color w:val="000000" w:themeColor="text1"/>
          <w:sz w:val="28"/>
          <w:szCs w:val="28"/>
        </w:rPr>
        <w:t>Funkcja domki według ceny</w:t>
      </w:r>
    </w:p>
    <w:p w14:paraId="48D1521A" w14:textId="2852E96F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color w:val="000000" w:themeColor="text1"/>
        </w:rPr>
        <w:t>Funkcja wyświetla wszystkie domki według ceny, zawiera informacje takie jak numer domku, domek oraz cena.</w:t>
      </w:r>
      <w:r w:rsidRPr="003641FE">
        <w:rPr>
          <w:rStyle w:val="eop"/>
          <w:rFonts w:asciiTheme="majorHAnsi" w:hAnsiTheme="majorHAnsi" w:cstheme="majorHAnsi"/>
          <w:color w:val="000000" w:themeColor="text1"/>
        </w:rPr>
        <w:t> </w:t>
      </w:r>
    </w:p>
    <w:p w14:paraId="3BBF727C" w14:textId="77777777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ajorHAnsi" w:hAnsiTheme="majorHAnsi" w:cstheme="majorHAnsi"/>
          <w:color w:val="000000" w:themeColor="text1"/>
        </w:rPr>
      </w:pPr>
    </w:p>
    <w:p w14:paraId="1CA5B88D" w14:textId="36931950" w:rsidR="00AB2054" w:rsidRPr="003641FE" w:rsidRDefault="00331343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  <w:sz w:val="28"/>
          <w:szCs w:val="28"/>
        </w:rPr>
      </w:pPr>
      <w:r w:rsidRPr="003641FE">
        <w:rPr>
          <w:rStyle w:val="normaltextrun"/>
          <w:rFonts w:asciiTheme="majorHAnsi" w:hAnsiTheme="majorHAnsi" w:cstheme="majorHAnsi"/>
          <w:sz w:val="28"/>
          <w:szCs w:val="28"/>
        </w:rPr>
        <w:t>•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Funkcja suma rezerwacji</w:t>
      </w:r>
    </w:p>
    <w:p w14:paraId="6427213C" w14:textId="0C3C6F72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color w:val="000000" w:themeColor="text1"/>
        </w:rPr>
        <w:t>Funkcja wyświetla informacje dotyczące sumy rezerwacji, nazwa domku, łączna suma zarezerwowanych dni, cena do zapłaty</w:t>
      </w:r>
      <w:r w:rsidR="003641FE">
        <w:rPr>
          <w:rStyle w:val="normaltextrun"/>
          <w:rFonts w:asciiTheme="majorHAnsi" w:hAnsiTheme="majorHAnsi" w:cstheme="majorHAnsi"/>
          <w:color w:val="000000" w:themeColor="text1"/>
        </w:rPr>
        <w:t>.</w:t>
      </w:r>
      <w:r w:rsidRPr="003641FE">
        <w:rPr>
          <w:rStyle w:val="eop"/>
          <w:rFonts w:asciiTheme="majorHAnsi" w:hAnsiTheme="majorHAnsi" w:cstheme="majorHAnsi"/>
          <w:color w:val="000000" w:themeColor="text1"/>
        </w:rPr>
        <w:t> </w:t>
      </w:r>
    </w:p>
    <w:p w14:paraId="5E6198C3" w14:textId="438B31DA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eop"/>
          <w:rFonts w:asciiTheme="majorHAnsi" w:hAnsiTheme="majorHAnsi" w:cstheme="majorHAnsi"/>
          <w:color w:val="000000" w:themeColor="text1"/>
        </w:rPr>
        <w:t>  </w:t>
      </w:r>
    </w:p>
    <w:p w14:paraId="612E57DD" w14:textId="443EE4DC" w:rsidR="00AB2054" w:rsidRPr="003641FE" w:rsidRDefault="00331343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sz w:val="22"/>
          <w:szCs w:val="22"/>
        </w:rPr>
        <w:t>•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Funkcja suma rezerwacji według rodzaju domku</w:t>
      </w:r>
    </w:p>
    <w:p w14:paraId="34651411" w14:textId="058C0DF5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color w:val="000000" w:themeColor="text1"/>
        </w:rPr>
        <w:t>Funkcja wyświetla wszystkie rezerwacje według rodzaju domku, zawiera informacje takie jak rodzaj domku, ilość rezerwacji, łącza suma zarezerwowanych dni</w:t>
      </w:r>
      <w:r w:rsidR="003641FE">
        <w:rPr>
          <w:rStyle w:val="normaltextrun"/>
          <w:rFonts w:asciiTheme="majorHAnsi" w:hAnsiTheme="majorHAnsi" w:cstheme="majorHAnsi"/>
          <w:color w:val="000000" w:themeColor="text1"/>
        </w:rPr>
        <w:t>.</w:t>
      </w:r>
    </w:p>
    <w:p w14:paraId="6868A76F" w14:textId="77777777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</w:p>
    <w:p w14:paraId="24A76C66" w14:textId="3BDE9ABF" w:rsidR="00AB2054" w:rsidRPr="003641FE" w:rsidRDefault="00331343" w:rsidP="00AB205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sz w:val="22"/>
          <w:szCs w:val="22"/>
        </w:rPr>
        <w:t>• 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Funkcja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wolne</w:t>
      </w:r>
      <w:r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B2054" w:rsidRPr="003641FE">
        <w:rPr>
          <w:rStyle w:val="spellingerror"/>
          <w:rFonts w:asciiTheme="majorHAnsi" w:hAnsiTheme="majorHAnsi" w:cstheme="majorHAnsi"/>
          <w:color w:val="000000" w:themeColor="text1"/>
          <w:sz w:val="28"/>
          <w:szCs w:val="28"/>
        </w:rPr>
        <w:t>domki</w:t>
      </w:r>
    </w:p>
    <w:p w14:paraId="28DA257E" w14:textId="6900238D" w:rsidR="00331343" w:rsidRPr="003641FE" w:rsidRDefault="00331343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Funkcja wyświetla wszystkie wolne domki, zawiera informacje takie jak numer domku, nazwa domku, miejscowość, rodzaj domku, cena oraz status</w:t>
      </w:r>
      <w:r w:rsidR="003641FE">
        <w:rPr>
          <w:rStyle w:val="spellingerror"/>
          <w:rFonts w:asciiTheme="majorHAnsi" w:hAnsiTheme="majorHAnsi" w:cstheme="majorHAnsi"/>
          <w:color w:val="000000" w:themeColor="text1"/>
        </w:rPr>
        <w:t>.</w:t>
      </w:r>
    </w:p>
    <w:p w14:paraId="6BCC2E3E" w14:textId="77777777" w:rsidR="00AB2054" w:rsidRPr="003641FE" w:rsidRDefault="00AB2054" w:rsidP="00AB20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68BEFDB3" w14:textId="75A5B7B3" w:rsidR="00B02DCA" w:rsidRPr="003641FE" w:rsidRDefault="00B02DCA">
      <w:pPr>
        <w:rPr>
          <w:rFonts w:asciiTheme="majorHAnsi" w:hAnsiTheme="majorHAnsi" w:cstheme="majorHAnsi"/>
        </w:rPr>
      </w:pPr>
    </w:p>
    <w:p w14:paraId="71854443" w14:textId="2098B075" w:rsidR="00B02DCA" w:rsidRPr="003641FE" w:rsidRDefault="00B02DCA">
      <w:pPr>
        <w:rPr>
          <w:rFonts w:asciiTheme="majorHAnsi" w:hAnsiTheme="majorHAnsi" w:cstheme="majorHAnsi"/>
        </w:rPr>
      </w:pPr>
    </w:p>
    <w:p w14:paraId="0278DA18" w14:textId="2F2DA157" w:rsidR="00331343" w:rsidRPr="003641FE" w:rsidRDefault="00331343" w:rsidP="0033134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32"/>
          <w:szCs w:val="32"/>
        </w:rPr>
      </w:pPr>
      <w:r w:rsidRPr="003641FE">
        <w:rPr>
          <w:rStyle w:val="normaltextrun"/>
          <w:rFonts w:asciiTheme="majorHAnsi" w:hAnsiTheme="majorHAnsi" w:cstheme="majorHAnsi"/>
          <w:b/>
          <w:bCs/>
          <w:sz w:val="32"/>
          <w:szCs w:val="32"/>
        </w:rPr>
        <w:t>Podczas pracy z bazą możemy korzystać z procedur</w:t>
      </w:r>
    </w:p>
    <w:p w14:paraId="2D8FB9A6" w14:textId="77777777" w:rsidR="00331343" w:rsidRPr="003641FE" w:rsidRDefault="00331343" w:rsidP="00331343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26DE1B4D" w14:textId="447D3D06" w:rsidR="00331343" w:rsidRPr="003641FE" w:rsidRDefault="00331343" w:rsidP="00331343">
      <w:pPr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t>• </w:t>
      </w:r>
      <w:r w:rsidRPr="00331343">
        <w:rPr>
          <w:rFonts w:asciiTheme="majorHAnsi" w:eastAsia="Times New Roman" w:hAnsiTheme="majorHAnsi" w:cstheme="majorHAnsi"/>
          <w:sz w:val="28"/>
          <w:szCs w:val="28"/>
          <w:lang w:eastAsia="pl-PL"/>
        </w:rPr>
        <w:t>Dodawanie klienta</w:t>
      </w:r>
    </w:p>
    <w:p w14:paraId="139AEDAB" w14:textId="39F1565F" w:rsidR="00331343" w:rsidRPr="00331343" w:rsidRDefault="00331343" w:rsidP="00331343">
      <w:pPr>
        <w:rPr>
          <w:rFonts w:asciiTheme="majorHAnsi" w:hAnsiTheme="majorHAnsi" w:cstheme="majorHAnsi"/>
          <w:sz w:val="24"/>
          <w:szCs w:val="24"/>
        </w:rPr>
      </w:pPr>
      <w:r w:rsidRPr="003641FE">
        <w:rPr>
          <w:rFonts w:asciiTheme="majorHAnsi" w:eastAsia="Times New Roman" w:hAnsiTheme="majorHAnsi" w:cstheme="majorHAnsi"/>
          <w:sz w:val="24"/>
          <w:szCs w:val="24"/>
          <w:lang w:eastAsia="pl-PL"/>
        </w:rPr>
        <w:t>Procedura dodaje nowego klienta, należy zamieścić informacje takie jak ID klienta, Imię, Nazwisko, PESEL oraz numer telefonu.</w:t>
      </w:r>
    </w:p>
    <w:p w14:paraId="7E2BE324" w14:textId="77777777" w:rsidR="00331343" w:rsidRPr="00331343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 </w:t>
      </w:r>
    </w:p>
    <w:p w14:paraId="74B5E5B6" w14:textId="6830C2A6" w:rsidR="00331343" w:rsidRPr="003641FE" w:rsidRDefault="003641FE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Dodawanie rezerwacji</w:t>
      </w:r>
    </w:p>
    <w:p w14:paraId="1D925125" w14:textId="77777777" w:rsidR="00331343" w:rsidRPr="003641FE" w:rsidRDefault="00331343" w:rsidP="0033134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</w:rPr>
      </w:pPr>
      <w:r w:rsidRPr="003641FE">
        <w:rPr>
          <w:rFonts w:asciiTheme="majorHAnsi" w:hAnsiTheme="majorHAnsi" w:cstheme="majorHAnsi"/>
        </w:rPr>
        <w:t xml:space="preserve">Procedura dodaje nową rezerwacje, należy zamieścić informacje takie jak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Numer rezerwacji, numer domku, ID klienta, nazwa domku, miejscowość, data przyjazdu, data odjazdu, rodzaj domku, numer telefonu oraz rodzaj płatności. </w:t>
      </w:r>
    </w:p>
    <w:p w14:paraId="7EB485E6" w14:textId="77777777" w:rsidR="00331343" w:rsidRPr="00331343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 w:rsidRPr="00331343">
        <w:rPr>
          <w:rFonts w:asciiTheme="majorHAnsi" w:eastAsia="Times New Roman" w:hAnsiTheme="majorHAnsi" w:cstheme="majorHAnsi"/>
          <w:color w:val="FF0000"/>
          <w:sz w:val="28"/>
          <w:szCs w:val="28"/>
          <w:lang w:eastAsia="pl-PL"/>
        </w:rPr>
        <w:t> </w:t>
      </w:r>
    </w:p>
    <w:p w14:paraId="10058361" w14:textId="3D75B86B" w:rsidR="00331343" w:rsidRPr="003641FE" w:rsidRDefault="003641FE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Edytuj sposób płatności</w:t>
      </w:r>
    </w:p>
    <w:p w14:paraId="62FCD9C5" w14:textId="6CED2B98" w:rsidR="00331343" w:rsidRPr="003641FE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</w:pP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Procedura zmienia sposób płatności wybranego klienta</w:t>
      </w:r>
      <w:r w:rsidR="003D54A6"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 xml:space="preserve"> według jego numeru ID</w:t>
      </w:r>
    </w:p>
    <w:p w14:paraId="6EDC456D" w14:textId="2AA9FE37" w:rsidR="00331343" w:rsidRPr="00331343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 </w:t>
      </w:r>
      <w:r w:rsidRPr="00331343">
        <w:rPr>
          <w:rFonts w:asciiTheme="majorHAnsi" w:eastAsia="Times New Roman" w:hAnsiTheme="majorHAnsi" w:cstheme="majorHAnsi"/>
          <w:color w:val="FF0000"/>
          <w:sz w:val="28"/>
          <w:szCs w:val="28"/>
          <w:lang w:eastAsia="pl-PL"/>
        </w:rPr>
        <w:t> </w:t>
      </w:r>
    </w:p>
    <w:p w14:paraId="33BD6E41" w14:textId="3320D657" w:rsidR="00331343" w:rsidRPr="003641FE" w:rsidRDefault="003641FE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lastRenderedPageBreak/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Procedura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edytuj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cenę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domku</w:t>
      </w:r>
    </w:p>
    <w:p w14:paraId="695D5D77" w14:textId="2FD88739" w:rsidR="00331343" w:rsidRPr="00331343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Procedura edytuje cenę wybranego domku</w:t>
      </w:r>
      <w:r w:rsidRPr="00331343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 </w:t>
      </w:r>
      <w:r w:rsidR="003D54A6"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 xml:space="preserve">według jego numeru </w:t>
      </w:r>
    </w:p>
    <w:p w14:paraId="5831E54E" w14:textId="001FD9DD" w:rsidR="003D54A6" w:rsidRPr="000B08D4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 </w:t>
      </w:r>
    </w:p>
    <w:p w14:paraId="2073116E" w14:textId="345B7193" w:rsidR="00331343" w:rsidRPr="003641FE" w:rsidRDefault="003641FE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Procedura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edytuj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cenę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domku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po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nazwie </w:t>
      </w:r>
    </w:p>
    <w:p w14:paraId="1EEF840E" w14:textId="6E759E4A" w:rsidR="003D54A6" w:rsidRPr="00331343" w:rsidRDefault="003D54A6" w:rsidP="003D54A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Procedura edytuje cenę wybranego domku</w:t>
      </w:r>
      <w:r w:rsidRPr="00331343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 </w:t>
      </w: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 xml:space="preserve">według jego nazwy </w:t>
      </w:r>
    </w:p>
    <w:p w14:paraId="4D305F6E" w14:textId="1865454A" w:rsidR="00331343" w:rsidRPr="00331343" w:rsidRDefault="00331343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</w:p>
    <w:p w14:paraId="53C9CA6A" w14:textId="0908DEE3" w:rsidR="00331343" w:rsidRPr="003641FE" w:rsidRDefault="003641FE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Procedura zmi</w:t>
      </w:r>
      <w:r w:rsidR="00331343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a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 xml:space="preserve">na status na </w:t>
      </w:r>
      <w:r w:rsidR="003D54A6" w:rsidRPr="003641FE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z</w:t>
      </w:r>
      <w:r w:rsidR="00331343" w:rsidRPr="00331343">
        <w:rPr>
          <w:rFonts w:asciiTheme="majorHAnsi" w:eastAsia="Times New Roman" w:hAnsiTheme="majorHAnsi" w:cstheme="majorHAnsi"/>
          <w:color w:val="000000"/>
          <w:sz w:val="28"/>
          <w:szCs w:val="28"/>
          <w:lang w:eastAsia="pl-PL"/>
        </w:rPr>
        <w:t>ajęty</w:t>
      </w:r>
    </w:p>
    <w:p w14:paraId="271BAA56" w14:textId="4BCA35FE" w:rsidR="003D54A6" w:rsidRPr="00331343" w:rsidRDefault="003D54A6" w:rsidP="0033134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3641FE">
        <w:rPr>
          <w:rFonts w:asciiTheme="majorHAnsi" w:eastAsia="Times New Roman" w:hAnsiTheme="majorHAnsi" w:cstheme="majorHAnsi"/>
          <w:color w:val="000000"/>
          <w:sz w:val="24"/>
          <w:szCs w:val="24"/>
          <w:lang w:eastAsia="pl-PL"/>
        </w:rPr>
        <w:t>Procedura zmienia status domku na zajęty według numeru</w:t>
      </w:r>
    </w:p>
    <w:p w14:paraId="15498C01" w14:textId="04849E5A" w:rsidR="003D54A6" w:rsidRDefault="00331343" w:rsidP="000B08D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/>
          <w:sz w:val="19"/>
          <w:szCs w:val="19"/>
          <w:lang w:eastAsia="pl-PL"/>
        </w:rPr>
      </w:pPr>
      <w:r w:rsidRPr="00331343">
        <w:rPr>
          <w:rFonts w:asciiTheme="majorHAnsi" w:eastAsia="Times New Roman" w:hAnsiTheme="majorHAnsi" w:cstheme="majorHAnsi"/>
          <w:color w:val="808080"/>
          <w:sz w:val="19"/>
          <w:szCs w:val="19"/>
          <w:lang w:eastAsia="pl-PL"/>
        </w:rPr>
        <w:t> </w:t>
      </w:r>
    </w:p>
    <w:p w14:paraId="6EBBA108" w14:textId="77777777" w:rsidR="000B08D4" w:rsidRPr="000B08D4" w:rsidRDefault="000B08D4" w:rsidP="000B08D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  <w:lang w:eastAsia="pl-PL"/>
        </w:rPr>
      </w:pPr>
    </w:p>
    <w:p w14:paraId="40B26320" w14:textId="77777777" w:rsidR="000B08D4" w:rsidRDefault="000B08D4" w:rsidP="003D54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32"/>
          <w:szCs w:val="32"/>
        </w:rPr>
      </w:pPr>
    </w:p>
    <w:p w14:paraId="6927012F" w14:textId="77777777" w:rsidR="000B08D4" w:rsidRDefault="000B08D4" w:rsidP="003D54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32"/>
          <w:szCs w:val="32"/>
        </w:rPr>
      </w:pPr>
    </w:p>
    <w:p w14:paraId="3F18CDAB" w14:textId="16918EFB" w:rsidR="003D54A6" w:rsidRPr="000B08D4" w:rsidRDefault="003D54A6" w:rsidP="003D54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32"/>
          <w:szCs w:val="32"/>
        </w:rPr>
      </w:pPr>
      <w:r w:rsidRPr="000B08D4">
        <w:rPr>
          <w:rStyle w:val="normaltextrun"/>
          <w:rFonts w:asciiTheme="majorHAnsi" w:hAnsiTheme="majorHAnsi" w:cstheme="majorHAnsi"/>
          <w:b/>
          <w:bCs/>
          <w:sz w:val="32"/>
          <w:szCs w:val="32"/>
        </w:rPr>
        <w:t>Podczas pracy z bazą możemy wyświetlać raporty</w:t>
      </w:r>
    </w:p>
    <w:p w14:paraId="4EC6E3AA" w14:textId="77777777" w:rsidR="003D54A6" w:rsidRPr="003641FE" w:rsidRDefault="003D54A6">
      <w:pPr>
        <w:rPr>
          <w:rFonts w:asciiTheme="majorHAnsi" w:hAnsiTheme="majorHAnsi" w:cstheme="majorHAnsi"/>
        </w:rPr>
      </w:pPr>
    </w:p>
    <w:p w14:paraId="640AE85B" w14:textId="058156BA" w:rsidR="003D54A6" w:rsidRPr="003641FE" w:rsidRDefault="000B08D4">
      <w:pP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Raport</w:t>
      </w:r>
      <w:r w:rsidR="003D54A6" w:rsidRPr="003641F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rezerwacji</w:t>
      </w:r>
    </w:p>
    <w:p w14:paraId="76068834" w14:textId="783E044E" w:rsidR="003D54A6" w:rsidRDefault="003D54A6" w:rsidP="000B08D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 w:themeColor="text1"/>
        </w:rPr>
      </w:pP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Raport wyświetla wszystkie dane o rezerwacji takie jak: Numer rezerwacji, numer domku, ID klienta, nazwa domku, miejscowość, data przyjazdu, data odjazdu, rodzaj domku, numer telefonu oraz rodzaj płatności. Raport wykorzystuje funkcję Funkcja</w:t>
      </w:r>
      <w:r w:rsidR="00533AF5"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info</w:t>
      </w:r>
      <w:r w:rsidR="00533AF5"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o</w:t>
      </w:r>
      <w:r w:rsidR="00533AF5"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rezerwacji</w:t>
      </w:r>
      <w:r w:rsidRPr="003641FE">
        <w:rPr>
          <w:rStyle w:val="eop"/>
          <w:rFonts w:asciiTheme="majorHAnsi" w:hAnsiTheme="majorHAnsi" w:cstheme="majorHAnsi"/>
          <w:color w:val="000000" w:themeColor="text1"/>
        </w:rPr>
        <w:t> </w:t>
      </w:r>
    </w:p>
    <w:p w14:paraId="7E380D9B" w14:textId="77777777" w:rsidR="000B08D4" w:rsidRPr="000B08D4" w:rsidRDefault="000B08D4" w:rsidP="000B08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ajorHAnsi" w:hAnsiTheme="majorHAnsi" w:cstheme="majorHAnsi"/>
          <w:color w:val="000000" w:themeColor="text1"/>
        </w:rPr>
      </w:pPr>
    </w:p>
    <w:p w14:paraId="17A04837" w14:textId="742333A6" w:rsidR="003D54A6" w:rsidRPr="003641FE" w:rsidRDefault="000B08D4">
      <w:pPr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Raport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sumy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rezerwacji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domku</w:t>
      </w:r>
    </w:p>
    <w:p w14:paraId="62268186" w14:textId="1855CE17" w:rsidR="003D54A6" w:rsidRPr="003641FE" w:rsidRDefault="003D54A6" w:rsidP="003D54A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color w:val="000000" w:themeColor="text1"/>
        </w:rPr>
        <w:t xml:space="preserve">Raport wyświetla informacje dotyczące sumy rezerwacji, nazwa domku, łączna suma zarezerwowanych dni, cena do zapłaty. 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Raport wykorzystuje funkcję</w:t>
      </w:r>
      <w:r w:rsidRPr="003641FE">
        <w:rPr>
          <w:rStyle w:val="eop"/>
          <w:rFonts w:asciiTheme="majorHAnsi" w:hAnsiTheme="majorHAnsi" w:cstheme="majorHAnsi"/>
          <w:color w:val="000000" w:themeColor="text1"/>
        </w:rPr>
        <w:t> </w:t>
      </w:r>
      <w:r w:rsidR="00E035C8" w:rsidRPr="003641FE">
        <w:rPr>
          <w:rStyle w:val="spellingerror"/>
          <w:rFonts w:asciiTheme="majorHAnsi" w:hAnsiTheme="majorHAnsi" w:cstheme="majorHAnsi"/>
          <w:color w:val="000000" w:themeColor="text1"/>
        </w:rPr>
        <w:t>Funkcja suma rezerwacji</w:t>
      </w:r>
    </w:p>
    <w:p w14:paraId="5A2BD00F" w14:textId="77777777" w:rsidR="003D54A6" w:rsidRPr="003641FE" w:rsidRDefault="003D54A6">
      <w:pPr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6AE471A5" w14:textId="21E548B6" w:rsidR="003D54A6" w:rsidRPr="003641FE" w:rsidRDefault="000B08D4">
      <w:pPr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Raport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suma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rezerwacji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według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rodzaju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domku</w:t>
      </w:r>
    </w:p>
    <w:p w14:paraId="1437FE2C" w14:textId="43E9AE84" w:rsidR="00533AF5" w:rsidRPr="003641FE" w:rsidRDefault="00533AF5" w:rsidP="00533A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  <w:r w:rsidRPr="003641FE">
        <w:rPr>
          <w:rStyle w:val="normaltextrun"/>
          <w:rFonts w:asciiTheme="majorHAnsi" w:hAnsiTheme="majorHAnsi" w:cstheme="majorHAnsi"/>
          <w:color w:val="000000" w:themeColor="text1"/>
        </w:rPr>
        <w:t>Raport</w:t>
      </w:r>
      <w:r w:rsidR="00E035C8" w:rsidRPr="003641FE">
        <w:rPr>
          <w:rStyle w:val="normaltextrun"/>
          <w:rFonts w:asciiTheme="majorHAnsi" w:hAnsiTheme="majorHAnsi" w:cstheme="majorHAnsi"/>
          <w:color w:val="000000" w:themeColor="text1"/>
        </w:rPr>
        <w:t xml:space="preserve"> wyświetla wszystkie rezerwacje według rodzaju domku, zawiera informacje takie jak rodzaj domku, ilość rezerwacji, łącza suma zarezerwowanych dni</w:t>
      </w:r>
      <w:r w:rsidRPr="003641FE">
        <w:rPr>
          <w:rStyle w:val="normaltextrun"/>
          <w:rFonts w:asciiTheme="majorHAnsi" w:hAnsiTheme="majorHAnsi" w:cstheme="majorHAnsi"/>
          <w:color w:val="000000" w:themeColor="text1"/>
        </w:rPr>
        <w:t>.</w:t>
      </w:r>
      <w:r w:rsidR="00E035C8" w:rsidRPr="003641FE">
        <w:rPr>
          <w:rStyle w:val="normaltextrun"/>
          <w:rFonts w:asciiTheme="majorHAnsi" w:hAnsiTheme="majorHAnsi" w:cstheme="majorHAnsi"/>
          <w:color w:val="000000" w:themeColor="text1"/>
        </w:rPr>
        <w:t xml:space="preserve"> </w:t>
      </w:r>
      <w:r w:rsidR="00E035C8" w:rsidRPr="003641FE">
        <w:rPr>
          <w:rStyle w:val="spellingerror"/>
          <w:rFonts w:asciiTheme="majorHAnsi" w:hAnsiTheme="majorHAnsi" w:cstheme="majorHAnsi"/>
          <w:color w:val="000000" w:themeColor="text1"/>
        </w:rPr>
        <w:t>Raport wykorzystuje funkcję</w:t>
      </w:r>
      <w:r w:rsidRPr="003641FE">
        <w:rPr>
          <w:rStyle w:val="spellingerror"/>
          <w:rFonts w:asciiTheme="majorHAnsi" w:hAnsiTheme="majorHAnsi" w:cstheme="majorHAnsi"/>
          <w:color w:val="000000" w:themeColor="text1"/>
        </w:rPr>
        <w:t xml:space="preserve"> Funkcja suma rezerwacji według rodzaju domku</w:t>
      </w:r>
    </w:p>
    <w:p w14:paraId="466814A3" w14:textId="431E94D5" w:rsidR="00E035C8" w:rsidRPr="003641FE" w:rsidRDefault="00E035C8" w:rsidP="00E035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 w:themeColor="text1"/>
        </w:rPr>
      </w:pPr>
    </w:p>
    <w:p w14:paraId="3F267B00" w14:textId="634D2730" w:rsidR="003D54A6" w:rsidRPr="003641FE" w:rsidRDefault="000B08D4">
      <w:pP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Raport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wolnych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D54A6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domków</w:t>
      </w:r>
    </w:p>
    <w:p w14:paraId="01A90A0A" w14:textId="37AD31DC" w:rsidR="00533AF5" w:rsidRPr="003641FE" w:rsidRDefault="00533AF5" w:rsidP="00533AF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3641FE">
        <w:rPr>
          <w:rStyle w:val="spellingerror"/>
          <w:rFonts w:asciiTheme="majorHAnsi" w:hAnsiTheme="majorHAnsi" w:cstheme="majorHAnsi"/>
          <w:color w:val="000000" w:themeColor="text1"/>
        </w:rPr>
        <w:t>Raport wyświetla wszystkie wolne domki, zawiera informacje takie jak numer domku, nazwa domku, miejscowość, rodzaj domku, cena oraz status. Raport wykorzystuje funkcję Funkcja wolne domki.</w:t>
      </w:r>
    </w:p>
    <w:p w14:paraId="5CD565A3" w14:textId="077199F7" w:rsidR="00533AF5" w:rsidRPr="003641FE" w:rsidRDefault="00533AF5">
      <w:pPr>
        <w:rPr>
          <w:rFonts w:asciiTheme="majorHAnsi" w:hAnsiTheme="majorHAnsi" w:cstheme="majorHAnsi"/>
          <w:sz w:val="28"/>
          <w:szCs w:val="28"/>
        </w:rPr>
      </w:pPr>
    </w:p>
    <w:p w14:paraId="07B16CA2" w14:textId="77777777" w:rsidR="000B08D4" w:rsidRDefault="000B08D4">
      <w:pPr>
        <w:rPr>
          <w:rStyle w:val="normaltextrun"/>
          <w:rFonts w:asciiTheme="majorHAnsi" w:hAnsiTheme="majorHAnsi" w:cstheme="majorHAnsi"/>
        </w:rPr>
      </w:pPr>
    </w:p>
    <w:p w14:paraId="0E6EF48C" w14:textId="77777777" w:rsidR="000B08D4" w:rsidRDefault="000B08D4">
      <w:pPr>
        <w:rPr>
          <w:rStyle w:val="normaltextrun"/>
          <w:rFonts w:asciiTheme="majorHAnsi" w:hAnsiTheme="majorHAnsi" w:cstheme="majorHAnsi"/>
        </w:rPr>
      </w:pPr>
    </w:p>
    <w:p w14:paraId="40EA24BC" w14:textId="77777777" w:rsidR="000B08D4" w:rsidRDefault="000B08D4">
      <w:pPr>
        <w:rPr>
          <w:rStyle w:val="normaltextrun"/>
          <w:rFonts w:asciiTheme="majorHAnsi" w:hAnsiTheme="majorHAnsi" w:cstheme="majorHAnsi"/>
        </w:rPr>
      </w:pPr>
    </w:p>
    <w:p w14:paraId="3F41EE28" w14:textId="77777777" w:rsidR="000B08D4" w:rsidRDefault="000B08D4">
      <w:pPr>
        <w:rPr>
          <w:rStyle w:val="normaltextrun"/>
          <w:rFonts w:asciiTheme="majorHAnsi" w:hAnsiTheme="majorHAnsi" w:cstheme="majorHAnsi"/>
        </w:rPr>
      </w:pPr>
    </w:p>
    <w:p w14:paraId="252473B4" w14:textId="09C74C91" w:rsidR="000B08D4" w:rsidRDefault="000B08D4">
      <w:pPr>
        <w:rPr>
          <w:rStyle w:val="normaltextrun"/>
          <w:rFonts w:asciiTheme="majorHAnsi" w:hAnsiTheme="majorHAnsi" w:cstheme="majorHAnsi"/>
        </w:rPr>
      </w:pPr>
    </w:p>
    <w:p w14:paraId="3DD119F6" w14:textId="77777777" w:rsidR="00A6317F" w:rsidRDefault="00A6317F">
      <w:pPr>
        <w:rPr>
          <w:rStyle w:val="normaltextrun"/>
          <w:rFonts w:asciiTheme="majorHAnsi" w:hAnsiTheme="majorHAnsi" w:cstheme="majorHAnsi"/>
        </w:rPr>
      </w:pPr>
    </w:p>
    <w:p w14:paraId="2C2C3ECC" w14:textId="5F5A4561" w:rsidR="00533AF5" w:rsidRPr="000B08D4" w:rsidRDefault="00533AF5">
      <w:pPr>
        <w:rPr>
          <w:rStyle w:val="normaltextrun"/>
          <w:rFonts w:asciiTheme="majorHAnsi" w:hAnsiTheme="majorHAnsi" w:cstheme="majorHAnsi"/>
          <w:b/>
          <w:bCs/>
          <w:sz w:val="32"/>
          <w:szCs w:val="32"/>
        </w:rPr>
      </w:pPr>
      <w:r w:rsidRPr="000B08D4">
        <w:rPr>
          <w:rStyle w:val="normaltextrun"/>
          <w:rFonts w:asciiTheme="majorHAnsi" w:hAnsiTheme="majorHAnsi" w:cstheme="majorHAnsi"/>
          <w:b/>
          <w:bCs/>
          <w:sz w:val="32"/>
          <w:szCs w:val="32"/>
        </w:rPr>
        <w:t xml:space="preserve">Podczas pracy z bazą możemy korzystać z </w:t>
      </w:r>
      <w:proofErr w:type="spellStart"/>
      <w:r w:rsidRPr="000B08D4">
        <w:rPr>
          <w:rStyle w:val="normaltextrun"/>
          <w:rFonts w:asciiTheme="majorHAnsi" w:hAnsiTheme="majorHAnsi" w:cstheme="majorHAnsi"/>
          <w:b/>
          <w:bCs/>
          <w:sz w:val="32"/>
          <w:szCs w:val="32"/>
        </w:rPr>
        <w:t>triggerów</w:t>
      </w:r>
      <w:proofErr w:type="spellEnd"/>
    </w:p>
    <w:p w14:paraId="5FD91DD2" w14:textId="4D9CF2ED" w:rsidR="00533AF5" w:rsidRPr="003641FE" w:rsidRDefault="000B08D4">
      <w:pPr>
        <w:rPr>
          <w:rStyle w:val="eop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>Trigger</w:t>
      </w:r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>zmiana</w:t>
      </w:r>
      <w:proofErr w:type="spellEnd"/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>sposobu</w:t>
      </w:r>
      <w:proofErr w:type="spellEnd"/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GB"/>
        </w:rPr>
        <w:t>płatności</w:t>
      </w:r>
      <w:proofErr w:type="spellEnd"/>
    </w:p>
    <w:p w14:paraId="057D7230" w14:textId="176C25EF" w:rsidR="00533AF5" w:rsidRPr="000B08D4" w:rsidRDefault="00533AF5">
      <w:pPr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0B08D4"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Trigger</w:t>
      </w:r>
      <w:proofErr w:type="spellEnd"/>
      <w:r w:rsidRPr="000B08D4"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jest aktywowany, </w:t>
      </w:r>
      <w:r w:rsidRPr="000B08D4">
        <w:rPr>
          <w:rFonts w:asciiTheme="majorHAnsi" w:hAnsiTheme="majorHAnsi" w:cstheme="majorHAnsi"/>
          <w:sz w:val="24"/>
          <w:szCs w:val="24"/>
        </w:rPr>
        <w:t xml:space="preserve"> gdy używamy polecenia INSERT</w:t>
      </w:r>
      <w:r w:rsidR="00F23EA2" w:rsidRPr="000B08D4">
        <w:rPr>
          <w:rFonts w:asciiTheme="majorHAnsi" w:hAnsiTheme="majorHAnsi" w:cstheme="majorHAnsi"/>
          <w:sz w:val="24"/>
          <w:szCs w:val="24"/>
        </w:rPr>
        <w:t>, update do tabeli Rezerwacje. Umożliwia zmianę sposobu płatności. Jeżeli sposobem płatności jest gotówka to zmienia na kartę, jeżeli sposobem płatności jest karta to zmienia na gotówkę</w:t>
      </w:r>
    </w:p>
    <w:p w14:paraId="408F9CDE" w14:textId="77777777" w:rsidR="00F23EA2" w:rsidRPr="003641FE" w:rsidRDefault="00F23EA2">
      <w:pP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04971198" w14:textId="05F339AF" w:rsidR="00533AF5" w:rsidRPr="003641FE" w:rsidRDefault="000B08D4">
      <w:pPr>
        <w:rPr>
          <w:rStyle w:val="eop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3641FE">
        <w:rPr>
          <w:rStyle w:val="normaltextrun"/>
          <w:rFonts w:asciiTheme="majorHAnsi" w:hAnsiTheme="majorHAnsi" w:cstheme="majorHAnsi"/>
        </w:rPr>
        <w:t>•</w:t>
      </w:r>
      <w:r>
        <w:rPr>
          <w:rStyle w:val="normaltextrun"/>
          <w:rFonts w:asciiTheme="majorHAnsi" w:hAnsiTheme="majorHAnsi" w:cstheme="majorHAnsi"/>
        </w:rPr>
        <w:t xml:space="preserve"> </w:t>
      </w:r>
      <w:proofErr w:type="spellStart"/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Trigger</w:t>
      </w:r>
      <w:proofErr w:type="spellEnd"/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zmiana</w:t>
      </w:r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statusu</w:t>
      </w:r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na</w:t>
      </w:r>
      <w:r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533AF5" w:rsidRPr="003641FE">
        <w:rPr>
          <w:rStyle w:val="spellingerr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zajęty</w:t>
      </w:r>
      <w:r w:rsidR="00533AF5" w:rsidRPr="003641FE">
        <w:rPr>
          <w:rStyle w:val="eop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</w:p>
    <w:p w14:paraId="1B6E950E" w14:textId="7803A455" w:rsidR="00F23EA2" w:rsidRPr="000B08D4" w:rsidRDefault="00F23EA2" w:rsidP="00F23EA2">
      <w:pPr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0B08D4"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Trigger</w:t>
      </w:r>
      <w:proofErr w:type="spellEnd"/>
      <w:r w:rsidRPr="000B08D4"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jest aktywowany, </w:t>
      </w:r>
      <w:r w:rsidRPr="000B08D4">
        <w:rPr>
          <w:rFonts w:asciiTheme="majorHAnsi" w:hAnsiTheme="majorHAnsi" w:cstheme="majorHAnsi"/>
          <w:sz w:val="24"/>
          <w:szCs w:val="24"/>
        </w:rPr>
        <w:t xml:space="preserve"> gdy używamy polecenia INSERT, update do tabeli Domki letniskowe. Umożliwia zmianę statusu domku z wolnego na zajęty. </w:t>
      </w:r>
    </w:p>
    <w:p w14:paraId="79B121E7" w14:textId="77777777" w:rsidR="00F23EA2" w:rsidRPr="00533AF5" w:rsidRDefault="00F23EA2">
      <w:pPr>
        <w:rPr>
          <w:sz w:val="28"/>
          <w:szCs w:val="28"/>
        </w:rPr>
      </w:pPr>
    </w:p>
    <w:sectPr w:rsidR="00F23EA2" w:rsidRPr="00533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5A57"/>
    <w:multiLevelType w:val="hybridMultilevel"/>
    <w:tmpl w:val="17C6511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89936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CA"/>
    <w:rsid w:val="000B08D4"/>
    <w:rsid w:val="0024481F"/>
    <w:rsid w:val="00274BFC"/>
    <w:rsid w:val="00311353"/>
    <w:rsid w:val="00331343"/>
    <w:rsid w:val="00362311"/>
    <w:rsid w:val="003641FE"/>
    <w:rsid w:val="003D54A6"/>
    <w:rsid w:val="004A69DC"/>
    <w:rsid w:val="0051150E"/>
    <w:rsid w:val="00533AF5"/>
    <w:rsid w:val="005C321C"/>
    <w:rsid w:val="00A6317F"/>
    <w:rsid w:val="00AB2054"/>
    <w:rsid w:val="00B02DCA"/>
    <w:rsid w:val="00C83976"/>
    <w:rsid w:val="00C92B11"/>
    <w:rsid w:val="00D21CE5"/>
    <w:rsid w:val="00E035C8"/>
    <w:rsid w:val="00F2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06A3"/>
  <w15:chartTrackingRefBased/>
  <w15:docId w15:val="{61A97928-D204-4F94-820B-CC208513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B0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B02DCA"/>
  </w:style>
  <w:style w:type="character" w:customStyle="1" w:styleId="eop">
    <w:name w:val="eop"/>
    <w:basedOn w:val="Domylnaczcionkaakapitu"/>
    <w:rsid w:val="00B02DCA"/>
  </w:style>
  <w:style w:type="character" w:customStyle="1" w:styleId="spellingerror">
    <w:name w:val="spellingerror"/>
    <w:basedOn w:val="Domylnaczcionkaakapitu"/>
    <w:rsid w:val="00B02DCA"/>
  </w:style>
  <w:style w:type="paragraph" w:customStyle="1" w:styleId="msonormal0">
    <w:name w:val="msonormal"/>
    <w:basedOn w:val="Normalny"/>
    <w:rsid w:val="0033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xtrun">
    <w:name w:val="textrun"/>
    <w:basedOn w:val="Domylnaczcionkaakapitu"/>
    <w:rsid w:val="0033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677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Polak</dc:creator>
  <cp:keywords/>
  <dc:description/>
  <cp:lastModifiedBy>Marcin Pierzgalski</cp:lastModifiedBy>
  <cp:revision>16</cp:revision>
  <dcterms:created xsi:type="dcterms:W3CDTF">2021-07-12T07:34:00Z</dcterms:created>
  <dcterms:modified xsi:type="dcterms:W3CDTF">2023-03-02T16:52:00Z</dcterms:modified>
</cp:coreProperties>
</file>