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5F0" w:rsidRPr="000F793E" w:rsidRDefault="00FD05F0" w:rsidP="00FD05F0">
      <w:pPr>
        <w:pStyle w:val="Title"/>
        <w:rPr>
          <w:rStyle w:val="SubtleEmphasis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FD05F0" w:rsidRPr="000F793E" w:rsidRDefault="00FD05F0" w:rsidP="001B62C3">
      <w:pPr>
        <w:pStyle w:val="Title"/>
        <w:jc w:val="center"/>
        <w:rPr>
          <w:rStyle w:val="SubtleEmphasis"/>
          <w:b/>
          <w:i w:val="0"/>
          <w:lang w:val="pt-PT"/>
        </w:rPr>
      </w:pPr>
      <w:r w:rsidRPr="000F793E">
        <w:rPr>
          <w:rStyle w:val="SubtleEmphasis"/>
          <w:b/>
          <w:i w:val="0"/>
          <w:lang w:val="pt-PT"/>
        </w:rPr>
        <w:t>Instituto Superior de Engenharia de Lisboa</w:t>
      </w:r>
    </w:p>
    <w:p w:rsidR="00FD05F0" w:rsidRPr="000F793E" w:rsidRDefault="00FD05F0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FD05F0" w:rsidRPr="000F793E" w:rsidRDefault="00FD05F0" w:rsidP="00FD05F0">
      <w:pPr>
        <w:jc w:val="center"/>
        <w:rPr>
          <w:sz w:val="40"/>
          <w:szCs w:val="40"/>
          <w:lang w:val="pt-PT"/>
        </w:rPr>
      </w:pPr>
      <w:r w:rsidRPr="000F793E">
        <w:rPr>
          <w:sz w:val="40"/>
          <w:szCs w:val="40"/>
          <w:lang w:val="pt-PT"/>
        </w:rPr>
        <w:t>Modulação e Padrões de Desenho</w:t>
      </w:r>
    </w:p>
    <w:p w:rsidR="001B62C3" w:rsidRPr="000F793E" w:rsidRDefault="001B62C3" w:rsidP="00FD05F0">
      <w:pPr>
        <w:jc w:val="center"/>
        <w:rPr>
          <w:lang w:val="pt-PT"/>
        </w:rPr>
      </w:pPr>
      <w:r w:rsidRPr="000F793E">
        <w:rPr>
          <w:lang w:val="pt-PT"/>
        </w:rPr>
        <w:t>Ano letivo 2015/2016</w:t>
      </w:r>
    </w:p>
    <w:p w:rsidR="00FD05F0" w:rsidRPr="000F793E" w:rsidRDefault="00FD05F0" w:rsidP="00FD05F0">
      <w:pPr>
        <w:jc w:val="center"/>
        <w:rPr>
          <w:sz w:val="32"/>
          <w:szCs w:val="32"/>
          <w:lang w:val="pt-PT"/>
        </w:rPr>
      </w:pPr>
      <w:r w:rsidRPr="000F793E">
        <w:rPr>
          <w:sz w:val="32"/>
          <w:szCs w:val="32"/>
          <w:lang w:val="pt-PT"/>
        </w:rPr>
        <w:t>Trabalho final</w:t>
      </w: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  <w:r w:rsidRPr="000F793E">
        <w:rPr>
          <w:lang w:val="pt-PT"/>
        </w:rPr>
        <w:t xml:space="preserve">Docente: Luís </w:t>
      </w:r>
      <w:proofErr w:type="gramStart"/>
      <w:r w:rsidRPr="000F793E">
        <w:rPr>
          <w:lang w:val="pt-PT"/>
        </w:rPr>
        <w:t>Falcão                                                                                     Aluno</w:t>
      </w:r>
      <w:proofErr w:type="gramEnd"/>
      <w:r w:rsidRPr="000F793E">
        <w:rPr>
          <w:lang w:val="pt-PT"/>
        </w:rPr>
        <w:t>: Iurie Marcinschi Nº 30156</w:t>
      </w:r>
    </w:p>
    <w:p w:rsidR="00FD05F0" w:rsidRPr="000F793E" w:rsidRDefault="00FD05F0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811286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8564F" w:rsidRPr="000F793E" w:rsidRDefault="00B8564F" w:rsidP="00B8564F">
          <w:pPr>
            <w:pStyle w:val="TOCHeading"/>
            <w:jc w:val="center"/>
            <w:rPr>
              <w:sz w:val="60"/>
              <w:szCs w:val="60"/>
              <w:lang w:val="pt-PT"/>
            </w:rPr>
          </w:pPr>
          <w:proofErr w:type="spellStart"/>
          <w:r w:rsidRPr="000F793E">
            <w:rPr>
              <w:sz w:val="60"/>
              <w:szCs w:val="60"/>
              <w:lang w:val="pt-PT"/>
            </w:rPr>
            <w:t>Index</w:t>
          </w:r>
          <w:proofErr w:type="spellEnd"/>
        </w:p>
        <w:p w:rsidR="006D3370" w:rsidRDefault="00B856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0F793E">
            <w:rPr>
              <w:lang w:val="pt-PT"/>
            </w:rPr>
            <w:fldChar w:fldCharType="begin"/>
          </w:r>
          <w:r w:rsidRPr="000F793E">
            <w:rPr>
              <w:lang w:val="pt-PT"/>
            </w:rPr>
            <w:instrText xml:space="preserve"> TOC \o "1-3" \h \z \u </w:instrText>
          </w:r>
          <w:r w:rsidRPr="000F793E">
            <w:rPr>
              <w:lang w:val="pt-PT"/>
            </w:rPr>
            <w:fldChar w:fldCharType="separate"/>
          </w:r>
          <w:hyperlink w:anchor="_Toc457552499" w:history="1">
            <w:r w:rsidR="006D3370" w:rsidRPr="00756DEF">
              <w:rPr>
                <w:rStyle w:val="Hyperlink"/>
                <w:noProof/>
                <w:lang w:val="pt-PT"/>
              </w:rPr>
              <w:t>Scope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_Toc457552499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3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B92B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0" w:history="1">
            <w:r w:rsidR="006D3370" w:rsidRPr="00756DEF">
              <w:rPr>
                <w:rStyle w:val="Hyperlink"/>
                <w:noProof/>
                <w:lang w:val="pt-PT"/>
              </w:rPr>
              <w:t>Football App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_Toc457552500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3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B92B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1" w:history="1">
            <w:r w:rsidR="006D3370" w:rsidRPr="00756DEF">
              <w:rPr>
                <w:rStyle w:val="Hyperlink"/>
                <w:noProof/>
                <w:lang w:val="pt-PT"/>
              </w:rPr>
              <w:t>Arquitetura - Diagrama de dependências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_Toc457552501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3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B92B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2" w:history="1">
            <w:r w:rsidR="006D3370" w:rsidRPr="00756DEF">
              <w:rPr>
                <w:rStyle w:val="Hyperlink"/>
                <w:noProof/>
                <w:lang w:val="pt-PT"/>
              </w:rPr>
              <w:t>Http Server – Controller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_Toc457552502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3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B92B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3" w:history="1">
            <w:r w:rsidR="006D3370" w:rsidRPr="00756DEF">
              <w:rPr>
                <w:rStyle w:val="Hyperlink"/>
                <w:noProof/>
                <w:lang w:val="pt-PT"/>
              </w:rPr>
              <w:t>Service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_Toc457552503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5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B92B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4" w:history="1">
            <w:r w:rsidR="006D3370" w:rsidRPr="00756DEF">
              <w:rPr>
                <w:rStyle w:val="Hyperlink"/>
                <w:noProof/>
              </w:rPr>
              <w:t>Domain Mapper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_Toc457552504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6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B92B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5" w:history="1">
            <w:r w:rsidR="006D3370" w:rsidRPr="00756DEF">
              <w:rPr>
                <w:rStyle w:val="Hyperlink"/>
                <w:noProof/>
              </w:rPr>
              <w:t>Soccer Api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_Toc457552505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7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B92B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6" w:history="1">
            <w:r w:rsidR="006D3370" w:rsidRPr="00756DEF">
              <w:rPr>
                <w:rStyle w:val="Hyperlink"/>
                <w:noProof/>
              </w:rPr>
              <w:t>Http Helper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_Toc457552506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8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B92B0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7" w:history="1">
            <w:r w:rsidR="006D3370" w:rsidRPr="00756DEF">
              <w:rPr>
                <w:rStyle w:val="Hyperlink"/>
                <w:noProof/>
                <w:lang w:val="pt-PT"/>
              </w:rPr>
              <w:t>Cache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_Toc457552507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9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B8564F" w:rsidRPr="000F793E" w:rsidRDefault="00B8564F" w:rsidP="00B8564F">
          <w:pPr>
            <w:rPr>
              <w:lang w:val="pt-PT"/>
            </w:rPr>
          </w:pPr>
          <w:r w:rsidRPr="000F793E">
            <w:rPr>
              <w:b/>
              <w:bCs/>
              <w:noProof/>
              <w:lang w:val="pt-PT"/>
            </w:rPr>
            <w:fldChar w:fldCharType="end"/>
          </w:r>
        </w:p>
      </w:sdtContent>
    </w:sdt>
    <w:p w:rsidR="00B8564F" w:rsidRPr="000F793E" w:rsidRDefault="00B8564F" w:rsidP="00B8564F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  <w:r w:rsidRPr="000F793E">
        <w:rPr>
          <w:lang w:val="pt-PT"/>
        </w:rPr>
        <w:br w:type="page"/>
      </w:r>
    </w:p>
    <w:p w:rsidR="00B8564F" w:rsidRPr="000F793E" w:rsidRDefault="00C7588C" w:rsidP="00B8564F">
      <w:pPr>
        <w:pStyle w:val="Heading1"/>
        <w:rPr>
          <w:sz w:val="56"/>
          <w:lang w:val="pt-PT"/>
        </w:rPr>
      </w:pPr>
      <w:bookmarkStart w:id="0" w:name="_Toc457552499"/>
      <w:r w:rsidRPr="000F793E">
        <w:rPr>
          <w:sz w:val="56"/>
          <w:lang w:val="pt-PT"/>
        </w:rPr>
        <w:lastRenderedPageBreak/>
        <w:t>Scope</w:t>
      </w:r>
      <w:bookmarkEnd w:id="0"/>
    </w:p>
    <w:p w:rsidR="00653CF7" w:rsidRPr="000F793E" w:rsidRDefault="00C7588C" w:rsidP="00653CF7">
      <w:pPr>
        <w:rPr>
          <w:lang w:val="pt-PT"/>
        </w:rPr>
      </w:pPr>
      <w:r w:rsidRPr="000F793E">
        <w:rPr>
          <w:lang w:val="pt-PT"/>
        </w:rPr>
        <w:t xml:space="preserve">O objetivo deste trabalho é desenvolver uma aplicação </w:t>
      </w:r>
      <w:r w:rsidRPr="000F793E">
        <w:rPr>
          <w:i/>
          <w:lang w:val="pt-PT"/>
        </w:rPr>
        <w:t>Web</w:t>
      </w:r>
      <w:r w:rsidRPr="000F793E">
        <w:rPr>
          <w:lang w:val="pt-PT"/>
        </w:rPr>
        <w:t xml:space="preserve"> que fornece informação acerca de ligas de futebol pondo em p</w:t>
      </w:r>
      <w:r w:rsidR="00653CF7" w:rsidRPr="000F793E">
        <w:rPr>
          <w:lang w:val="pt-PT"/>
        </w:rPr>
        <w:t xml:space="preserve">rática </w:t>
      </w:r>
      <w:r w:rsidRPr="000F793E">
        <w:rPr>
          <w:lang w:val="pt-PT"/>
        </w:rPr>
        <w:t>a utilização de</w:t>
      </w:r>
      <w:r w:rsidR="00834C18" w:rsidRPr="000F793E">
        <w:rPr>
          <w:lang w:val="pt-PT"/>
        </w:rPr>
        <w:t xml:space="preserve"> </w:t>
      </w:r>
      <w:proofErr w:type="spellStart"/>
      <w:r w:rsidR="00834C18" w:rsidRPr="000F793E">
        <w:rPr>
          <w:i/>
          <w:lang w:val="pt-PT"/>
        </w:rPr>
        <w:t>S</w:t>
      </w:r>
      <w:r w:rsidRPr="000F793E">
        <w:rPr>
          <w:i/>
          <w:lang w:val="pt-PT"/>
        </w:rPr>
        <w:t>treams</w:t>
      </w:r>
      <w:proofErr w:type="spellEnd"/>
      <w:r w:rsidRPr="000F793E">
        <w:rPr>
          <w:lang w:val="pt-PT"/>
        </w:rPr>
        <w:t xml:space="preserve"> </w:t>
      </w:r>
      <w:r w:rsidR="00834C18" w:rsidRPr="000F793E">
        <w:rPr>
          <w:lang w:val="pt-PT"/>
        </w:rPr>
        <w:t xml:space="preserve">e </w:t>
      </w:r>
      <w:r w:rsidR="00834C18" w:rsidRPr="000F793E">
        <w:rPr>
          <w:i/>
          <w:lang w:val="pt-PT"/>
        </w:rPr>
        <w:t>API</w:t>
      </w:r>
      <w:r w:rsidRPr="000F793E">
        <w:rPr>
          <w:lang w:val="pt-PT"/>
        </w:rPr>
        <w:t xml:space="preserve"> assíncrona de Java 8</w:t>
      </w:r>
      <w:r w:rsidR="00834C18" w:rsidRPr="000F793E">
        <w:rPr>
          <w:lang w:val="pt-PT"/>
        </w:rPr>
        <w:t>.</w:t>
      </w:r>
    </w:p>
    <w:p w:rsidR="00B8564F" w:rsidRDefault="004E06AD" w:rsidP="004E06AD">
      <w:pPr>
        <w:pStyle w:val="Heading1"/>
        <w:jc w:val="center"/>
        <w:rPr>
          <w:sz w:val="56"/>
          <w:lang w:val="pt-PT"/>
        </w:rPr>
      </w:pPr>
      <w:bookmarkStart w:id="1" w:name="_Toc457552500"/>
      <w:proofErr w:type="spellStart"/>
      <w:proofErr w:type="gramStart"/>
      <w:r w:rsidRPr="000F793E">
        <w:rPr>
          <w:sz w:val="56"/>
          <w:lang w:val="pt-PT"/>
        </w:rPr>
        <w:t>Football</w:t>
      </w:r>
      <w:proofErr w:type="spellEnd"/>
      <w:proofErr w:type="gramEnd"/>
      <w:r w:rsidRPr="000F793E">
        <w:rPr>
          <w:sz w:val="56"/>
          <w:lang w:val="pt-PT"/>
        </w:rPr>
        <w:t xml:space="preserve"> </w:t>
      </w:r>
      <w:proofErr w:type="spellStart"/>
      <w:r w:rsidRPr="000F793E">
        <w:rPr>
          <w:sz w:val="56"/>
          <w:lang w:val="pt-PT"/>
        </w:rPr>
        <w:t>App</w:t>
      </w:r>
      <w:bookmarkEnd w:id="1"/>
      <w:proofErr w:type="spellEnd"/>
    </w:p>
    <w:p w:rsidR="00901E19" w:rsidRPr="00901E19" w:rsidRDefault="00901E19" w:rsidP="00901E19">
      <w:pPr>
        <w:rPr>
          <w:lang w:val="pt-PT"/>
        </w:rPr>
      </w:pPr>
    </w:p>
    <w:p w:rsidR="00C45B2F" w:rsidRDefault="000F793E" w:rsidP="00CC7519">
      <w:pPr>
        <w:pStyle w:val="Heading2"/>
        <w:rPr>
          <w:lang w:val="pt-PT"/>
        </w:rPr>
      </w:pPr>
      <w:bookmarkStart w:id="2" w:name="_Toc457552501"/>
      <w:r w:rsidRPr="000F793E">
        <w:rPr>
          <w:lang w:val="pt-PT"/>
        </w:rPr>
        <w:t>Arquitetura - Diagrama de dependências</w:t>
      </w:r>
      <w:bookmarkEnd w:id="2"/>
    </w:p>
    <w:p w:rsidR="00901E19" w:rsidRPr="00901E19" w:rsidRDefault="00901E19" w:rsidP="00901E19">
      <w:pPr>
        <w:rPr>
          <w:lang w:val="pt-PT"/>
        </w:rPr>
      </w:pPr>
    </w:p>
    <w:p w:rsidR="009B09A1" w:rsidRPr="0055630F" w:rsidRDefault="009B09A1" w:rsidP="00C45B2F">
      <w:pPr>
        <w:jc w:val="center"/>
        <w:rPr>
          <w:noProof/>
          <w:lang w:val="pt-PT"/>
        </w:rPr>
      </w:pPr>
    </w:p>
    <w:p w:rsidR="000F793E" w:rsidRPr="000F793E" w:rsidRDefault="009B09A1" w:rsidP="00383D3C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66C0ABAF" wp14:editId="2039D715">
            <wp:extent cx="3923731" cy="3175434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29" t="24130" r="28056" b="13837"/>
                    <a:stretch/>
                  </pic:blipFill>
                  <pic:spPr bwMode="auto">
                    <a:xfrm>
                      <a:off x="0" y="0"/>
                      <a:ext cx="3955975" cy="320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19" w:rsidRDefault="006E68FF">
      <w:pPr>
        <w:rPr>
          <w:lang w:val="pt-PT"/>
        </w:rPr>
      </w:pPr>
      <w:r>
        <w:rPr>
          <w:lang w:val="pt-PT"/>
        </w:rPr>
        <w:t xml:space="preserve">Para diminuir dependências entre entidades fez-se uso de </w:t>
      </w:r>
      <w:proofErr w:type="spellStart"/>
      <w:r>
        <w:rPr>
          <w:i/>
          <w:lang w:val="pt-PT"/>
        </w:rPr>
        <w:t>Function</w:t>
      </w:r>
      <w:proofErr w:type="spellEnd"/>
      <w:r>
        <w:rPr>
          <w:lang w:val="pt-PT"/>
        </w:rPr>
        <w:t xml:space="preserve"> da </w:t>
      </w:r>
      <w:r w:rsidRPr="006E68FF">
        <w:rPr>
          <w:i/>
          <w:lang w:val="pt-PT"/>
        </w:rPr>
        <w:t>API Java 8</w:t>
      </w:r>
      <w:r>
        <w:rPr>
          <w:lang w:val="pt-PT"/>
        </w:rPr>
        <w:t xml:space="preserve">. Desta forma </w:t>
      </w:r>
      <w:r w:rsidR="00B8496A">
        <w:rPr>
          <w:lang w:val="pt-PT"/>
        </w:rPr>
        <w:t>é feito o uso de funções extratores sem ter o vínculo a métodos das entidades.</w:t>
      </w:r>
    </w:p>
    <w:p w:rsidR="00B8496A" w:rsidRPr="006E68FF" w:rsidRDefault="00B8496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pt-PT"/>
        </w:rPr>
      </w:pPr>
    </w:p>
    <w:p w:rsidR="00B8564F" w:rsidRDefault="004E06AD" w:rsidP="004E06AD">
      <w:pPr>
        <w:pStyle w:val="Heading2"/>
        <w:rPr>
          <w:lang w:val="pt-PT"/>
        </w:rPr>
      </w:pPr>
      <w:bookmarkStart w:id="3" w:name="_Toc457552502"/>
      <w:proofErr w:type="spellStart"/>
      <w:r w:rsidRPr="000F793E">
        <w:rPr>
          <w:lang w:val="pt-PT"/>
        </w:rPr>
        <w:t>Http</w:t>
      </w:r>
      <w:proofErr w:type="spellEnd"/>
      <w:r w:rsidRPr="000F793E">
        <w:rPr>
          <w:lang w:val="pt-PT"/>
        </w:rPr>
        <w:t xml:space="preserve"> </w:t>
      </w:r>
      <w:proofErr w:type="gramStart"/>
      <w:r w:rsidRPr="000F793E">
        <w:rPr>
          <w:lang w:val="pt-PT"/>
        </w:rPr>
        <w:t>Server</w:t>
      </w:r>
      <w:proofErr w:type="gramEnd"/>
      <w:r w:rsidR="009B09A1">
        <w:rPr>
          <w:lang w:val="pt-PT"/>
        </w:rPr>
        <w:t xml:space="preserve"> </w:t>
      </w:r>
      <w:r w:rsidR="00503A5E">
        <w:rPr>
          <w:lang w:val="pt-PT"/>
        </w:rPr>
        <w:t>–</w:t>
      </w:r>
      <w:r w:rsidR="009B09A1">
        <w:rPr>
          <w:lang w:val="pt-PT"/>
        </w:rPr>
        <w:t xml:space="preserve"> </w:t>
      </w:r>
      <w:proofErr w:type="spellStart"/>
      <w:r w:rsidR="009B09A1">
        <w:rPr>
          <w:lang w:val="pt-PT"/>
        </w:rPr>
        <w:t>Controller</w:t>
      </w:r>
      <w:bookmarkEnd w:id="3"/>
      <w:proofErr w:type="spellEnd"/>
    </w:p>
    <w:p w:rsidR="00503A5E" w:rsidRPr="00503A5E" w:rsidRDefault="00503A5E" w:rsidP="00503A5E">
      <w:pPr>
        <w:rPr>
          <w:lang w:val="pt-PT"/>
        </w:rPr>
      </w:pPr>
    </w:p>
    <w:p w:rsidR="00503A5E" w:rsidRDefault="000A508E" w:rsidP="00503A5E">
      <w:pPr>
        <w:rPr>
          <w:lang w:val="pt-PT"/>
        </w:rPr>
      </w:pPr>
      <w:r>
        <w:rPr>
          <w:lang w:val="pt-PT"/>
        </w:rPr>
        <w:t xml:space="preserve">O controlador do </w:t>
      </w:r>
      <w:r w:rsidR="00503A5E">
        <w:rPr>
          <w:lang w:val="pt-PT"/>
        </w:rPr>
        <w:t>servidor</w:t>
      </w:r>
      <w:r>
        <w:rPr>
          <w:lang w:val="pt-PT"/>
        </w:rPr>
        <w:t xml:space="preserve"> para </w:t>
      </w:r>
      <w:r w:rsidR="00503A5E">
        <w:rPr>
          <w:lang w:val="pt-PT"/>
        </w:rPr>
        <w:t>além</w:t>
      </w:r>
      <w:r>
        <w:rPr>
          <w:lang w:val="pt-PT"/>
        </w:rPr>
        <w:t xml:space="preserve"> de resolver os pedidos</w:t>
      </w:r>
      <w:r w:rsidR="00503A5E">
        <w:rPr>
          <w:lang w:val="pt-PT"/>
        </w:rPr>
        <w:t xml:space="preserve"> </w:t>
      </w:r>
      <w:proofErr w:type="spellStart"/>
      <w:r w:rsidR="00503A5E" w:rsidRPr="00503A5E">
        <w:rPr>
          <w:i/>
          <w:lang w:val="pt-PT"/>
        </w:rPr>
        <w:t>Http</w:t>
      </w:r>
      <w:proofErr w:type="spellEnd"/>
      <w:r>
        <w:rPr>
          <w:lang w:val="pt-PT"/>
        </w:rPr>
        <w:t xml:space="preserve"> trata também de verificar se os recursos solicitados existem em </w:t>
      </w:r>
      <w:r w:rsidR="00503A5E">
        <w:rPr>
          <w:lang w:val="pt-PT"/>
        </w:rPr>
        <w:t>cache</w:t>
      </w:r>
      <w:r>
        <w:rPr>
          <w:lang w:val="pt-PT"/>
        </w:rPr>
        <w:t xml:space="preserve"> (</w:t>
      </w:r>
      <w:r w:rsidRPr="000A508E">
        <w:rPr>
          <w:i/>
          <w:lang w:val="pt-PT"/>
        </w:rPr>
        <w:t xml:space="preserve">file </w:t>
      </w:r>
      <w:proofErr w:type="spellStart"/>
      <w:r w:rsidRPr="000A508E">
        <w:rPr>
          <w:i/>
          <w:lang w:val="pt-PT"/>
        </w:rPr>
        <w:t>system</w:t>
      </w:r>
      <w:proofErr w:type="spellEnd"/>
      <w:r>
        <w:rPr>
          <w:lang w:val="pt-PT"/>
        </w:rPr>
        <w:t>)</w:t>
      </w:r>
      <w:r w:rsidR="00503A5E">
        <w:rPr>
          <w:lang w:val="pt-PT"/>
        </w:rPr>
        <w:t xml:space="preserve"> em primeiro lugar</w:t>
      </w:r>
      <w:r>
        <w:rPr>
          <w:lang w:val="pt-PT"/>
        </w:rPr>
        <w:t xml:space="preserve"> e se não for o caso </w:t>
      </w:r>
      <w:r w:rsidR="00503A5E">
        <w:rPr>
          <w:lang w:val="pt-PT"/>
        </w:rPr>
        <w:t>solícita</w:t>
      </w:r>
      <w:r>
        <w:rPr>
          <w:lang w:val="pt-PT"/>
        </w:rPr>
        <w:t xml:space="preserve"> o recurso ao serviço responsável </w:t>
      </w:r>
      <w:r w:rsidR="00503A5E">
        <w:rPr>
          <w:lang w:val="pt-PT"/>
        </w:rPr>
        <w:t>no fornecimento do mesmo salvando-o de seguida em cache.</w:t>
      </w:r>
    </w:p>
    <w:p w:rsidR="00503A5E" w:rsidRDefault="00503A5E" w:rsidP="00503A5E">
      <w:pPr>
        <w:rPr>
          <w:lang w:val="pt-PT"/>
        </w:rPr>
      </w:pPr>
      <w:r>
        <w:rPr>
          <w:lang w:val="pt-PT"/>
        </w:rPr>
        <w:t>Para tal, o controlador recebe no construtor três entidades: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HtmlCache.class</w:t>
      </w:r>
      <w:proofErr w:type="spellEnd"/>
      <w:r>
        <w:rPr>
          <w:lang w:val="pt-PT"/>
        </w:rPr>
        <w:t xml:space="preserve"> – responsável pelo tratamento e fornecimento do conteúdo em cache.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HtmlHelper.class</w:t>
      </w:r>
      <w:proofErr w:type="spellEnd"/>
      <w:r>
        <w:rPr>
          <w:lang w:val="pt-PT"/>
        </w:rPr>
        <w:t xml:space="preserve"> – responsável pelo transformação de objetos domínio em representação </w:t>
      </w:r>
      <w:proofErr w:type="spellStart"/>
      <w:r w:rsidRPr="00503A5E">
        <w:rPr>
          <w:i/>
          <w:lang w:val="pt-PT"/>
        </w:rPr>
        <w:t>Html</w:t>
      </w:r>
      <w:proofErr w:type="spellEnd"/>
      <w:r>
        <w:rPr>
          <w:lang w:val="pt-PT"/>
        </w:rPr>
        <w:t>.</w:t>
      </w:r>
    </w:p>
    <w:p w:rsidR="00503A5E" w:rsidRPr="00503A5E" w:rsidRDefault="00503A5E" w:rsidP="00503A5E">
      <w:pPr>
        <w:rPr>
          <w:i/>
          <w:lang w:val="pt-PT"/>
        </w:rPr>
      </w:pPr>
      <w:proofErr w:type="spellStart"/>
      <w:r w:rsidRPr="00503A5E">
        <w:rPr>
          <w:i/>
          <w:lang w:val="pt-PT"/>
        </w:rPr>
        <w:t>SoccerSeasonsService.class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>– responsável em fornecer os recursos</w:t>
      </w:r>
      <w:r w:rsidR="00901E19">
        <w:rPr>
          <w:lang w:val="pt-PT"/>
        </w:rPr>
        <w:t xml:space="preserve"> de domínio.</w:t>
      </w:r>
    </w:p>
    <w:p w:rsidR="009B09A1" w:rsidRDefault="0035357E" w:rsidP="004E06AD">
      <w:pPr>
        <w:rPr>
          <w:lang w:val="pt-PT"/>
        </w:rPr>
      </w:pPr>
      <w:r>
        <w:rPr>
          <w:noProof/>
          <w:lang w:val="en-US"/>
        </w:rPr>
        <w:lastRenderedPageBreak/>
        <w:drawing>
          <wp:inline distT="0" distB="0" distL="0" distR="0" wp14:anchorId="7E7324A6" wp14:editId="76D925DD">
            <wp:extent cx="4210334" cy="298398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11" t="27305" r="28055" b="20615"/>
                    <a:stretch/>
                  </pic:blipFill>
                  <pic:spPr bwMode="auto">
                    <a:xfrm>
                      <a:off x="0" y="0"/>
                      <a:ext cx="4243466" cy="300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Default="00C13CB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6E68FF" w:rsidRDefault="00A65D7A" w:rsidP="00901E19">
      <w:pPr>
        <w:pStyle w:val="Heading2"/>
        <w:rPr>
          <w:lang w:val="pt-PT"/>
        </w:rPr>
      </w:pPr>
      <w:bookmarkStart w:id="4" w:name="_Toc457552503"/>
      <w:proofErr w:type="spellStart"/>
      <w:r w:rsidRPr="006E68FF">
        <w:rPr>
          <w:lang w:val="pt-PT"/>
        </w:rPr>
        <w:lastRenderedPageBreak/>
        <w:t>Service</w:t>
      </w:r>
      <w:bookmarkEnd w:id="4"/>
      <w:proofErr w:type="spellEnd"/>
    </w:p>
    <w:p w:rsidR="00C13CBF" w:rsidRPr="006E68FF" w:rsidRDefault="00C13CBF" w:rsidP="00C13CBF">
      <w:pPr>
        <w:rPr>
          <w:lang w:val="pt-PT"/>
        </w:rPr>
      </w:pPr>
    </w:p>
    <w:p w:rsidR="00943324" w:rsidRDefault="00943324" w:rsidP="00B8564F">
      <w:pPr>
        <w:rPr>
          <w:lang w:val="pt-PT"/>
        </w:rPr>
      </w:pPr>
      <w:r w:rsidRPr="00943324">
        <w:rPr>
          <w:lang w:val="pt-PT"/>
        </w:rPr>
        <w:t xml:space="preserve">A entidade </w:t>
      </w:r>
      <w:proofErr w:type="spellStart"/>
      <w:r w:rsidRPr="00943324">
        <w:rPr>
          <w:i/>
          <w:lang w:val="pt-PT"/>
        </w:rPr>
        <w:t>SoccerSeasonsService.class</w:t>
      </w:r>
      <w:proofErr w:type="spellEnd"/>
      <w:r w:rsidRPr="00943324">
        <w:rPr>
          <w:lang w:val="pt-PT"/>
        </w:rPr>
        <w:t xml:space="preserve"> tem como responsabilidade fornecer objetos domínio solicitados</w:t>
      </w:r>
      <w:r>
        <w:rPr>
          <w:lang w:val="pt-PT"/>
        </w:rPr>
        <w:t xml:space="preserve">. Para isso na sua instância o serviço recebe no construtor a entidade que representa a interface </w:t>
      </w:r>
      <w:r w:rsidRPr="00943324">
        <w:rPr>
          <w:i/>
          <w:lang w:val="pt-PT"/>
        </w:rPr>
        <w:t>API</w:t>
      </w:r>
      <w:r>
        <w:rPr>
          <w:lang w:val="pt-PT"/>
        </w:rPr>
        <w:t xml:space="preserve"> </w:t>
      </w:r>
      <w:proofErr w:type="spellStart"/>
      <w:r w:rsidRPr="00943324">
        <w:rPr>
          <w:i/>
          <w:lang w:val="pt-PT"/>
        </w:rPr>
        <w:t>Restfull</w:t>
      </w:r>
      <w:proofErr w:type="spellEnd"/>
      <w:r>
        <w:rPr>
          <w:lang w:val="pt-PT"/>
        </w:rPr>
        <w:t xml:space="preserve"> para obtenção de </w:t>
      </w:r>
      <w:proofErr w:type="spellStart"/>
      <w:r w:rsidRPr="00943324">
        <w:rPr>
          <w:i/>
          <w:lang w:val="pt-PT"/>
        </w:rPr>
        <w:t>DTO</w:t>
      </w:r>
      <w:r>
        <w:rPr>
          <w:i/>
          <w:lang w:val="pt-PT"/>
        </w:rPr>
        <w:t>’s</w:t>
      </w:r>
      <w:proofErr w:type="spellEnd"/>
      <w:r>
        <w:rPr>
          <w:lang w:val="pt-PT"/>
        </w:rPr>
        <w:t xml:space="preserve"> e mapia-los para objetos domínio usando a entidade </w:t>
      </w:r>
      <w:proofErr w:type="spellStart"/>
      <w:r w:rsidRPr="00943324">
        <w:rPr>
          <w:i/>
          <w:lang w:val="pt-PT"/>
        </w:rPr>
        <w:t>DtoToDomainMapper.class</w:t>
      </w:r>
      <w:proofErr w:type="spellEnd"/>
      <w:r>
        <w:rPr>
          <w:lang w:val="pt-PT"/>
        </w:rPr>
        <w:t xml:space="preserve"> também recebida no construtor.</w:t>
      </w:r>
    </w:p>
    <w:p w:rsidR="00C13CBF" w:rsidRDefault="00C13CBF" w:rsidP="00B8564F">
      <w:pPr>
        <w:rPr>
          <w:lang w:val="pt-PT"/>
        </w:rPr>
      </w:pPr>
    </w:p>
    <w:p w:rsidR="00C13CBF" w:rsidRPr="0057040C" w:rsidRDefault="0057040C" w:rsidP="00B8564F">
      <w:pPr>
        <w:rPr>
          <w:lang w:val="pt-PT"/>
        </w:rPr>
      </w:pPr>
      <w:r>
        <w:rPr>
          <w:lang w:val="pt-PT"/>
        </w:rPr>
        <w:t xml:space="preserve">Para garantir que os recursos domínio são instanciados de forma </w:t>
      </w:r>
      <w:proofErr w:type="spellStart"/>
      <w:r>
        <w:rPr>
          <w:i/>
          <w:lang w:val="pt-PT"/>
        </w:rPr>
        <w:t>O</w:t>
      </w:r>
      <w:r w:rsidRPr="0057040C">
        <w:rPr>
          <w:i/>
          <w:lang w:val="pt-PT"/>
        </w:rPr>
        <w:t>n</w:t>
      </w:r>
      <w:proofErr w:type="spellEnd"/>
      <w:r>
        <w:rPr>
          <w:i/>
          <w:lang w:val="pt-PT"/>
        </w:rPr>
        <w:t xml:space="preserve"> </w:t>
      </w:r>
      <w:proofErr w:type="spellStart"/>
      <w:r w:rsidRPr="0057040C">
        <w:rPr>
          <w:i/>
          <w:lang w:val="pt-PT"/>
        </w:rPr>
        <w:t>Demand</w:t>
      </w:r>
      <w:proofErr w:type="spellEnd"/>
      <w:r>
        <w:rPr>
          <w:i/>
          <w:lang w:val="pt-PT"/>
        </w:rPr>
        <w:t>,</w:t>
      </w:r>
      <w:r>
        <w:rPr>
          <w:lang w:val="pt-PT"/>
        </w:rPr>
        <w:t xml:space="preserve"> as funções retornam uma “promessa“ do recurso</w:t>
      </w:r>
      <w:r w:rsidR="009D25E4">
        <w:rPr>
          <w:lang w:val="pt-PT"/>
        </w:rPr>
        <w:t xml:space="preserve"> de forma assíncrona e não bloqueante,</w:t>
      </w:r>
      <w:r>
        <w:rPr>
          <w:lang w:val="pt-PT"/>
        </w:rPr>
        <w:t xml:space="preserve"> utilizando para tal o </w:t>
      </w:r>
      <w:proofErr w:type="spellStart"/>
      <w:r w:rsidRPr="0057040C">
        <w:rPr>
          <w:i/>
          <w:lang w:val="pt-PT"/>
        </w:rPr>
        <w:t>CompletableFuture</w:t>
      </w:r>
      <w:proofErr w:type="spellEnd"/>
      <w:r w:rsidR="009D25E4">
        <w:rPr>
          <w:i/>
          <w:lang w:val="pt-PT"/>
        </w:rPr>
        <w:t xml:space="preserve"> </w:t>
      </w:r>
      <w:r w:rsidR="009D25E4" w:rsidRPr="009D25E4">
        <w:rPr>
          <w:lang w:val="pt-PT"/>
        </w:rPr>
        <w:t>da</w:t>
      </w:r>
      <w:r w:rsidR="009D25E4">
        <w:rPr>
          <w:i/>
          <w:lang w:val="pt-PT"/>
        </w:rPr>
        <w:t xml:space="preserve"> API Java 8.</w:t>
      </w:r>
    </w:p>
    <w:p w:rsidR="0055630F" w:rsidRPr="00943324" w:rsidRDefault="0055630F" w:rsidP="00B8564F">
      <w:pPr>
        <w:rPr>
          <w:noProof/>
          <w:lang w:val="pt-PT"/>
        </w:rPr>
      </w:pPr>
    </w:p>
    <w:p w:rsidR="0055630F" w:rsidRDefault="0055630F" w:rsidP="005563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DE9B8" wp14:editId="65BE5A23">
            <wp:extent cx="5117910" cy="385557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49" t="20108" r="23068" b="13216"/>
                    <a:stretch/>
                  </pic:blipFill>
                  <pic:spPr bwMode="auto">
                    <a:xfrm>
                      <a:off x="0" y="0"/>
                      <a:ext cx="5136426" cy="386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Pr="0055630F" w:rsidRDefault="00C13CBF" w:rsidP="00C13CBF">
      <w:pPr>
        <w:rPr>
          <w:lang w:val="en-US"/>
        </w:rPr>
      </w:pPr>
    </w:p>
    <w:p w:rsidR="00F76BE4" w:rsidRDefault="00F76BE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55630F" w:rsidRDefault="00A65D7A" w:rsidP="00A65D7A">
      <w:pPr>
        <w:pStyle w:val="Heading2"/>
      </w:pPr>
      <w:bookmarkStart w:id="5" w:name="_Toc457552504"/>
      <w:r w:rsidRPr="0055630F">
        <w:lastRenderedPageBreak/>
        <w:t>Domain Mapper</w:t>
      </w:r>
      <w:bookmarkEnd w:id="5"/>
    </w:p>
    <w:p w:rsidR="00A372F9" w:rsidRDefault="00A372F9" w:rsidP="00F76BE4">
      <w:pPr>
        <w:tabs>
          <w:tab w:val="left" w:pos="1947"/>
        </w:tabs>
        <w:rPr>
          <w:lang w:val="en-US"/>
        </w:rPr>
      </w:pPr>
    </w:p>
    <w:p w:rsidR="006E68FF" w:rsidRPr="00072962" w:rsidRDefault="00072962" w:rsidP="00F76BE4">
      <w:pPr>
        <w:tabs>
          <w:tab w:val="left" w:pos="1947"/>
        </w:tabs>
        <w:rPr>
          <w:noProof/>
          <w:lang w:val="pt-PT"/>
        </w:rPr>
      </w:pPr>
      <w:r w:rsidRPr="00072962">
        <w:rPr>
          <w:lang w:val="pt-PT"/>
        </w:rPr>
        <w:t xml:space="preserve">O </w:t>
      </w:r>
      <w:r w:rsidR="0068705C" w:rsidRPr="00072962">
        <w:rPr>
          <w:lang w:val="pt-PT"/>
        </w:rPr>
        <w:t>propósito</w:t>
      </w:r>
      <w:r w:rsidRPr="00072962">
        <w:rPr>
          <w:lang w:val="pt-PT"/>
        </w:rPr>
        <w:t xml:space="preserve"> da classe </w:t>
      </w:r>
      <w:proofErr w:type="spellStart"/>
      <w:r w:rsidRPr="00072962">
        <w:rPr>
          <w:i/>
          <w:lang w:val="pt-PT"/>
        </w:rPr>
        <w:t>DtoToDomainMapperImpl</w:t>
      </w:r>
      <w:proofErr w:type="spellEnd"/>
      <w:r w:rsidRPr="00072962">
        <w:rPr>
          <w:lang w:val="pt-PT"/>
        </w:rPr>
        <w:t xml:space="preserve"> </w:t>
      </w:r>
      <w:r>
        <w:rPr>
          <w:lang w:val="pt-PT"/>
        </w:rPr>
        <w:t xml:space="preserve">é em efetuar o mapeamento de objetos </w:t>
      </w:r>
      <w:r w:rsidRPr="00072962">
        <w:rPr>
          <w:i/>
          <w:lang w:val="pt-PT"/>
        </w:rPr>
        <w:t>DTO</w:t>
      </w:r>
      <w:r>
        <w:rPr>
          <w:lang w:val="pt-PT"/>
        </w:rPr>
        <w:t xml:space="preserve"> para objetos domínio. Os métodos da classe não fazem uso direto de serviços para obtenção de </w:t>
      </w:r>
      <w:proofErr w:type="spellStart"/>
      <w:r w:rsidRPr="00072962">
        <w:rPr>
          <w:i/>
          <w:lang w:val="pt-PT"/>
        </w:rPr>
        <w:t>DTOs</w:t>
      </w:r>
      <w:proofErr w:type="spellEnd"/>
      <w:r>
        <w:rPr>
          <w:lang w:val="pt-PT"/>
        </w:rPr>
        <w:t xml:space="preserve">. </w:t>
      </w:r>
      <w:r w:rsidR="00236AA1">
        <w:rPr>
          <w:lang w:val="pt-PT"/>
        </w:rPr>
        <w:t xml:space="preserve">As funcionalidades de extração de </w:t>
      </w:r>
      <w:proofErr w:type="spellStart"/>
      <w:r w:rsidR="00236AA1" w:rsidRPr="00072962">
        <w:rPr>
          <w:i/>
          <w:lang w:val="pt-PT"/>
        </w:rPr>
        <w:t>DTOs</w:t>
      </w:r>
      <w:proofErr w:type="spellEnd"/>
      <w:r w:rsidR="00236AA1">
        <w:rPr>
          <w:lang w:val="pt-PT"/>
        </w:rPr>
        <w:t xml:space="preserve"> são passadas</w:t>
      </w:r>
      <w:r>
        <w:rPr>
          <w:lang w:val="pt-PT"/>
        </w:rPr>
        <w:t xml:space="preserve"> por parâmetro em forma de funções.</w:t>
      </w:r>
    </w:p>
    <w:p w:rsidR="006E68FF" w:rsidRPr="0055630F" w:rsidRDefault="006E68FF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C960D" wp14:editId="70262DCE">
            <wp:extent cx="5738884" cy="45880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60" t="11641" r="16385" b="8121"/>
                    <a:stretch/>
                  </pic:blipFill>
                  <pic:spPr bwMode="auto">
                    <a:xfrm>
                      <a:off x="0" y="0"/>
                      <a:ext cx="5759037" cy="460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55630F" w:rsidRDefault="00A65D7A" w:rsidP="00A65D7A">
      <w:pPr>
        <w:pStyle w:val="Heading2"/>
      </w:pPr>
      <w:bookmarkStart w:id="6" w:name="_Toc457552505"/>
      <w:r w:rsidRPr="0055630F">
        <w:lastRenderedPageBreak/>
        <w:t xml:space="preserve">Soccer </w:t>
      </w:r>
      <w:proofErr w:type="spellStart"/>
      <w:proofErr w:type="gramStart"/>
      <w:r w:rsidRPr="0055630F">
        <w:t>Api</w:t>
      </w:r>
      <w:bookmarkEnd w:id="6"/>
      <w:proofErr w:type="spellEnd"/>
      <w:proofErr w:type="gramEnd"/>
    </w:p>
    <w:p w:rsidR="003662CB" w:rsidRDefault="003662CB" w:rsidP="00A65D7A">
      <w:pPr>
        <w:rPr>
          <w:noProof/>
          <w:lang w:val="en-US"/>
        </w:rPr>
      </w:pPr>
    </w:p>
    <w:p w:rsidR="00B92B0A" w:rsidRDefault="00236AA1" w:rsidP="00A65D7A">
      <w:pPr>
        <w:rPr>
          <w:i/>
          <w:lang w:val="pt-PT"/>
        </w:rPr>
      </w:pPr>
      <w:r w:rsidRPr="00236AA1">
        <w:rPr>
          <w:noProof/>
          <w:lang w:val="pt-PT"/>
        </w:rPr>
        <w:t xml:space="preserve">Para obtenção </w:t>
      </w:r>
      <w:r w:rsidRPr="00236AA1">
        <w:rPr>
          <w:i/>
          <w:noProof/>
          <w:lang w:val="pt-PT"/>
        </w:rPr>
        <w:t>DTOs</w:t>
      </w:r>
      <w:r w:rsidRPr="00236AA1">
        <w:rPr>
          <w:noProof/>
          <w:lang w:val="pt-PT"/>
        </w:rPr>
        <w:t xml:space="preserve"> é feito uso da </w:t>
      </w:r>
      <w:r>
        <w:rPr>
          <w:noProof/>
          <w:lang w:val="pt-PT"/>
        </w:rPr>
        <w:t xml:space="preserve">classe </w:t>
      </w:r>
      <w:r w:rsidRPr="00236AA1">
        <w:rPr>
          <w:i/>
          <w:noProof/>
          <w:lang w:val="pt-PT"/>
        </w:rPr>
        <w:t>SoccerWebApiImpl</w:t>
      </w:r>
      <w:r>
        <w:rPr>
          <w:noProof/>
          <w:lang w:val="pt-PT"/>
        </w:rPr>
        <w:t xml:space="preserve">  que por sua vez faz uso direto </w:t>
      </w:r>
      <w:r w:rsidRPr="00236AA1">
        <w:rPr>
          <w:i/>
          <w:noProof/>
          <w:lang w:val="pt-PT"/>
        </w:rPr>
        <w:t>org.asynchttpclient.AsyncHttpClient</w:t>
      </w:r>
      <w:r>
        <w:rPr>
          <w:noProof/>
          <w:lang w:val="pt-PT"/>
        </w:rPr>
        <w:t xml:space="preserve"> para accesso remoto a source dos </w:t>
      </w:r>
      <w:r w:rsidR="00B92B0A" w:rsidRPr="00B92B0A">
        <w:rPr>
          <w:noProof/>
          <w:lang w:val="pt-PT"/>
        </w:rPr>
        <w:t>dados da liga</w:t>
      </w:r>
      <w:r>
        <w:rPr>
          <w:noProof/>
          <w:lang w:val="pt-PT"/>
        </w:rPr>
        <w:t xml:space="preserve"> em forma </w:t>
      </w:r>
      <w:r w:rsidR="00B92B0A" w:rsidRPr="00B92B0A">
        <w:rPr>
          <w:i/>
          <w:noProof/>
          <w:lang w:val="pt-PT"/>
        </w:rPr>
        <w:t>Json</w:t>
      </w:r>
      <w:r w:rsidR="00B92B0A">
        <w:rPr>
          <w:noProof/>
          <w:lang w:val="pt-PT"/>
        </w:rPr>
        <w:t xml:space="preserve"> e de </w:t>
      </w:r>
      <w:r w:rsidR="00B92B0A" w:rsidRPr="00236AA1">
        <w:rPr>
          <w:i/>
          <w:noProof/>
          <w:lang w:val="pt-PT"/>
        </w:rPr>
        <w:t>com.google.gson.Gson</w:t>
      </w:r>
      <w:r w:rsidR="00B92B0A">
        <w:rPr>
          <w:noProof/>
          <w:lang w:val="pt-PT"/>
        </w:rPr>
        <w:t xml:space="preserve">  </w:t>
      </w:r>
      <w:r w:rsidR="00B92B0A">
        <w:rPr>
          <w:noProof/>
          <w:lang w:val="pt-PT"/>
        </w:rPr>
        <w:t xml:space="preserve">para converter o </w:t>
      </w:r>
      <w:r w:rsidR="00B92B0A" w:rsidRPr="00B92B0A">
        <w:rPr>
          <w:i/>
          <w:noProof/>
          <w:lang w:val="pt-PT"/>
        </w:rPr>
        <w:t>Json</w:t>
      </w:r>
      <w:r w:rsidR="00B92B0A">
        <w:rPr>
          <w:noProof/>
          <w:lang w:val="pt-PT"/>
        </w:rPr>
        <w:t xml:space="preserve"> em </w:t>
      </w:r>
      <w:r w:rsidR="00B92B0A" w:rsidRPr="00B92B0A">
        <w:rPr>
          <w:i/>
          <w:noProof/>
          <w:lang w:val="pt-PT"/>
        </w:rPr>
        <w:t>DTOs</w:t>
      </w:r>
      <w:r w:rsidR="00B92B0A">
        <w:rPr>
          <w:noProof/>
          <w:lang w:val="pt-PT"/>
        </w:rPr>
        <w:t xml:space="preserve">. Os methodos </w:t>
      </w:r>
      <w:r w:rsidR="00B92B0A" w:rsidRPr="00B92B0A">
        <w:rPr>
          <w:i/>
          <w:noProof/>
          <w:lang w:val="pt-PT"/>
        </w:rPr>
        <w:t>Getter</w:t>
      </w:r>
      <w:r w:rsidR="00B92B0A">
        <w:rPr>
          <w:noProof/>
          <w:lang w:val="pt-PT"/>
        </w:rPr>
        <w:t xml:space="preserve"> retornam sempre uma</w:t>
      </w:r>
      <w:r w:rsidR="00B92B0A">
        <w:rPr>
          <w:lang w:val="pt-PT"/>
        </w:rPr>
        <w:t xml:space="preserve"> “promessa“ do recurso de forma assíncrona e não bloqueante, utilizando para tal o </w:t>
      </w:r>
      <w:proofErr w:type="spellStart"/>
      <w:r w:rsidR="00B92B0A" w:rsidRPr="0057040C">
        <w:rPr>
          <w:i/>
          <w:lang w:val="pt-PT"/>
        </w:rPr>
        <w:t>CompletableFuture</w:t>
      </w:r>
      <w:proofErr w:type="spellEnd"/>
      <w:r w:rsidR="00B92B0A">
        <w:rPr>
          <w:i/>
          <w:lang w:val="pt-PT"/>
        </w:rPr>
        <w:t xml:space="preserve"> </w:t>
      </w:r>
      <w:r w:rsidR="00B92B0A" w:rsidRPr="009D25E4">
        <w:rPr>
          <w:lang w:val="pt-PT"/>
        </w:rPr>
        <w:t>da</w:t>
      </w:r>
      <w:r w:rsidR="00B92B0A">
        <w:rPr>
          <w:i/>
          <w:lang w:val="pt-PT"/>
        </w:rPr>
        <w:t xml:space="preserve"> API Java 8.</w:t>
      </w:r>
    </w:p>
    <w:p w:rsidR="00B92B0A" w:rsidRDefault="00B92B0A" w:rsidP="00A65D7A">
      <w:pPr>
        <w:rPr>
          <w:i/>
          <w:lang w:val="pt-PT"/>
        </w:rPr>
      </w:pPr>
      <w:bookmarkStart w:id="7" w:name="_GoBack"/>
      <w:bookmarkEnd w:id="7"/>
    </w:p>
    <w:p w:rsidR="00655475" w:rsidRDefault="003662CB" w:rsidP="00A65D7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C9A363" wp14:editId="0238E65E">
            <wp:extent cx="4783540" cy="292946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19" t="11218" r="20195" b="31203"/>
                    <a:stretch/>
                  </pic:blipFill>
                  <pic:spPr bwMode="auto">
                    <a:xfrm>
                      <a:off x="0" y="0"/>
                      <a:ext cx="4812591" cy="29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CB" w:rsidRPr="0055630F" w:rsidRDefault="003662C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FF2E3" wp14:editId="4F4DE569">
            <wp:extent cx="4790364" cy="33050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3" t="27727" r="20085" b="7275"/>
                    <a:stretch/>
                  </pic:blipFill>
                  <pic:spPr bwMode="auto">
                    <a:xfrm>
                      <a:off x="0" y="0"/>
                      <a:ext cx="4810712" cy="331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55630F" w:rsidRDefault="00A65D7A" w:rsidP="00A65D7A">
      <w:pPr>
        <w:pStyle w:val="Heading2"/>
      </w:pPr>
      <w:bookmarkStart w:id="8" w:name="_Toc457552506"/>
      <w:r w:rsidRPr="0055630F">
        <w:lastRenderedPageBreak/>
        <w:t>Http Helper</w:t>
      </w:r>
      <w:bookmarkEnd w:id="8"/>
    </w:p>
    <w:p w:rsidR="00A65D7A" w:rsidRDefault="00A65D7A" w:rsidP="00A65D7A">
      <w:pPr>
        <w:rPr>
          <w:lang w:val="en-US"/>
        </w:rPr>
      </w:pPr>
    </w:p>
    <w:p w:rsidR="00A575AB" w:rsidRDefault="00A575AB" w:rsidP="00A65D7A">
      <w:pPr>
        <w:rPr>
          <w:lang w:val="en-US"/>
        </w:rPr>
      </w:pPr>
    </w:p>
    <w:p w:rsidR="00A575AB" w:rsidRPr="0055630F" w:rsidRDefault="00A575A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9ABA2" wp14:editId="54480122">
            <wp:extent cx="5753890" cy="283191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37" t="24553" r="20221" b="29298"/>
                    <a:stretch/>
                  </pic:blipFill>
                  <pic:spPr bwMode="auto">
                    <a:xfrm>
                      <a:off x="0" y="0"/>
                      <a:ext cx="5774156" cy="28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3B" w:rsidRDefault="0002473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Default="00A65D7A" w:rsidP="00A65D7A">
      <w:pPr>
        <w:pStyle w:val="Heading2"/>
        <w:rPr>
          <w:lang w:val="pt-PT"/>
        </w:rPr>
      </w:pPr>
      <w:bookmarkStart w:id="9" w:name="_Toc457552507"/>
      <w:r w:rsidRPr="00F76BE4">
        <w:rPr>
          <w:lang w:val="pt-PT"/>
        </w:rPr>
        <w:lastRenderedPageBreak/>
        <w:t>Cach</w:t>
      </w:r>
      <w:r w:rsidR="00F7612C">
        <w:rPr>
          <w:lang w:val="pt-PT"/>
        </w:rPr>
        <w:t>e</w:t>
      </w:r>
      <w:bookmarkEnd w:id="9"/>
    </w:p>
    <w:p w:rsidR="00F7612C" w:rsidRPr="00F7612C" w:rsidRDefault="00F7612C" w:rsidP="00F7612C">
      <w:pPr>
        <w:rPr>
          <w:lang w:val="pt-PT"/>
        </w:rPr>
      </w:pPr>
    </w:p>
    <w:p w:rsidR="00F76BE4" w:rsidRDefault="00F76BE4" w:rsidP="00B8564F">
      <w:pPr>
        <w:rPr>
          <w:noProof/>
          <w:lang w:val="pt-PT"/>
        </w:rPr>
      </w:pPr>
      <w:r w:rsidRPr="00F76BE4">
        <w:rPr>
          <w:noProof/>
          <w:lang w:val="pt-PT"/>
        </w:rPr>
        <w:t>A cache implementada funciona a nivel de filesystem.</w:t>
      </w:r>
      <w:r w:rsidR="00F7612C">
        <w:rPr>
          <w:noProof/>
          <w:lang w:val="pt-PT"/>
        </w:rPr>
        <w:t xml:space="preserve"> </w:t>
      </w:r>
      <w:r>
        <w:rPr>
          <w:noProof/>
          <w:lang w:val="pt-PT"/>
        </w:rPr>
        <w:t>Os ficheiros html estão a ser guardados em diretorios definidos no ficheiro “</w:t>
      </w:r>
      <w:r w:rsidRPr="00F76BE4">
        <w:rPr>
          <w:i/>
          <w:noProof/>
          <w:lang w:val="pt-PT"/>
        </w:rPr>
        <w:t>mapper.properties</w:t>
      </w:r>
      <w:r>
        <w:rPr>
          <w:noProof/>
          <w:lang w:val="pt-PT"/>
        </w:rPr>
        <w:t>” onde também define-se o limite em Kb da dimensão da cache.</w:t>
      </w:r>
    </w:p>
    <w:p w:rsidR="00F7612C" w:rsidRPr="00F7612C" w:rsidRDefault="00F7612C" w:rsidP="00B8564F">
      <w:pPr>
        <w:rPr>
          <w:noProof/>
          <w:lang w:val="pt-PT"/>
        </w:rPr>
      </w:pPr>
    </w:p>
    <w:p w:rsidR="00F76BE4" w:rsidRDefault="00F76BE4" w:rsidP="00F76BE4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5528F5A5" wp14:editId="76EF61FE">
            <wp:extent cx="4740250" cy="17958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99" r="56196" b="58697"/>
                    <a:stretch/>
                  </pic:blipFill>
                  <pic:spPr bwMode="auto">
                    <a:xfrm>
                      <a:off x="0" y="0"/>
                      <a:ext cx="4799474" cy="181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Default="00F76BE4" w:rsidP="00F76BE4">
      <w:pPr>
        <w:rPr>
          <w:noProof/>
          <w:lang w:val="pt-PT"/>
        </w:rPr>
      </w:pPr>
    </w:p>
    <w:p w:rsidR="006B054E" w:rsidRPr="006B054E" w:rsidRDefault="00F76BE4" w:rsidP="00F76BE4">
      <w:pPr>
        <w:rPr>
          <w:noProof/>
          <w:lang w:val="pt-PT"/>
        </w:rPr>
      </w:pPr>
      <w:r>
        <w:rPr>
          <w:noProof/>
          <w:lang w:val="pt-PT"/>
        </w:rPr>
        <w:t>As propriedades são carregadas via methodos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loadProperties</w:t>
      </w:r>
      <w:r w:rsidR="006B054E">
        <w:rPr>
          <w:noProof/>
          <w:lang w:val="pt-PT"/>
        </w:rPr>
        <w:t xml:space="preserve"> e </w:t>
      </w:r>
      <w:r w:rsidR="006B054E" w:rsidRPr="006B054E">
        <w:rPr>
          <w:i/>
          <w:noProof/>
          <w:lang w:val="pt-PT"/>
        </w:rPr>
        <w:t>assignProperties</w:t>
      </w:r>
      <w:r w:rsidR="006B054E">
        <w:rPr>
          <w:noProof/>
          <w:lang w:val="pt-PT"/>
        </w:rPr>
        <w:t xml:space="preserve"> utilizando a classe </w:t>
      </w:r>
      <w:r w:rsidR="006B054E" w:rsidRPr="006B054E">
        <w:rPr>
          <w:i/>
          <w:noProof/>
          <w:lang w:val="pt-PT"/>
        </w:rPr>
        <w:t>Properties</w:t>
      </w:r>
      <w:r w:rsidR="006B054E">
        <w:rPr>
          <w:noProof/>
          <w:lang w:val="pt-PT"/>
        </w:rPr>
        <w:t xml:space="preserve"> de </w:t>
      </w:r>
      <w:r w:rsidR="006B054E" w:rsidRPr="00F7612C">
        <w:rPr>
          <w:i/>
          <w:noProof/>
          <w:lang w:val="pt-PT"/>
        </w:rPr>
        <w:t>Java.Utils</w:t>
      </w:r>
      <w:r w:rsidR="006B054E">
        <w:rPr>
          <w:noProof/>
          <w:lang w:val="pt-PT"/>
        </w:rPr>
        <w:t xml:space="preserve">. A </w:t>
      </w:r>
      <w:r w:rsidR="006B054E" w:rsidRPr="006B054E">
        <w:rPr>
          <w:noProof/>
          <w:lang w:val="pt-PT"/>
        </w:rPr>
        <w:t>classe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Properties</w:t>
      </w:r>
      <w:r w:rsidR="006B054E" w:rsidRPr="006B054E">
        <w:rPr>
          <w:noProof/>
          <w:lang w:val="pt-PT"/>
        </w:rPr>
        <w:t xml:space="preserve"> representa um conjunto persistente de</w:t>
      </w:r>
      <w:r w:rsidR="006B054E">
        <w:rPr>
          <w:noProof/>
          <w:lang w:val="pt-PT"/>
        </w:rPr>
        <w:t xml:space="preserve"> propriedades em forma de </w:t>
      </w:r>
      <w:r w:rsidR="006B054E" w:rsidRPr="006B054E">
        <w:rPr>
          <w:i/>
          <w:noProof/>
          <w:lang w:val="pt-PT"/>
        </w:rPr>
        <w:t>HashTable</w:t>
      </w:r>
      <w:r w:rsidR="006B054E">
        <w:rPr>
          <w:noProof/>
          <w:lang w:val="pt-PT"/>
        </w:rPr>
        <w:t>.</w:t>
      </w:r>
    </w:p>
    <w:p w:rsidR="00F76BE4" w:rsidRDefault="00F76BE4" w:rsidP="00F7612C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4177176E" wp14:editId="522C37F4">
            <wp:extent cx="4535424" cy="35840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63" t="28141" r="42040" b="12856"/>
                    <a:stretch/>
                  </pic:blipFill>
                  <pic:spPr bwMode="auto">
                    <a:xfrm>
                      <a:off x="0" y="0"/>
                      <a:ext cx="4555769" cy="360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Default="004C2671" w:rsidP="00F7612C">
      <w:pPr>
        <w:rPr>
          <w:noProof/>
          <w:lang w:val="pt-PT"/>
        </w:rPr>
      </w:pPr>
      <w:r>
        <w:rPr>
          <w:noProof/>
          <w:lang w:val="pt-PT"/>
        </w:rPr>
        <w:t xml:space="preserve">O controlo da dimenção ocupada segue o conceito </w:t>
      </w:r>
      <w:r w:rsidRPr="004C2671">
        <w:rPr>
          <w:i/>
          <w:noProof/>
          <w:lang w:val="pt-PT"/>
        </w:rPr>
        <w:t>FIFO</w:t>
      </w:r>
      <w:r>
        <w:rPr>
          <w:noProof/>
          <w:lang w:val="pt-PT"/>
        </w:rPr>
        <w:t xml:space="preserve">, para existe um mapa de pares </w:t>
      </w:r>
      <w:r w:rsidR="000805C4">
        <w:rPr>
          <w:noProof/>
          <w:lang w:val="pt-PT"/>
        </w:rPr>
        <w:t>“</w:t>
      </w:r>
      <w:r>
        <w:rPr>
          <w:noProof/>
          <w:lang w:val="pt-PT"/>
        </w:rPr>
        <w:t>chave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>/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>valor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 xml:space="preserve"> em que a </w:t>
      </w:r>
      <w:r w:rsidR="000805C4">
        <w:rPr>
          <w:noProof/>
          <w:lang w:val="pt-PT"/>
        </w:rPr>
        <w:t>“</w:t>
      </w:r>
      <w:r>
        <w:rPr>
          <w:noProof/>
          <w:lang w:val="pt-PT"/>
        </w:rPr>
        <w:t>chave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 xml:space="preserve"> é o </w:t>
      </w:r>
      <w:r w:rsidRPr="004C2671">
        <w:rPr>
          <w:i/>
          <w:noProof/>
          <w:lang w:val="pt-PT"/>
        </w:rPr>
        <w:t>timestamp</w:t>
      </w:r>
      <w:r w:rsidR="000805C4">
        <w:rPr>
          <w:noProof/>
          <w:lang w:val="pt-PT"/>
        </w:rPr>
        <w:t xml:space="preserve"> da criação do ficheiro html em filesystem e o “valor” é um objeto do tipo classe </w:t>
      </w:r>
      <w:r w:rsidR="000805C4" w:rsidRPr="000805C4">
        <w:rPr>
          <w:i/>
          <w:noProof/>
          <w:lang w:val="pt-PT"/>
        </w:rPr>
        <w:t>HtmlFileDescriptor</w:t>
      </w:r>
      <w:r w:rsidR="000805C4">
        <w:rPr>
          <w:noProof/>
          <w:lang w:val="pt-PT"/>
        </w:rPr>
        <w:t xml:space="preserve"> implementada e que contem informação (</w:t>
      </w:r>
      <w:r w:rsidR="000805C4" w:rsidRPr="000805C4">
        <w:rPr>
          <w:i/>
          <w:noProof/>
          <w:lang w:val="pt-PT"/>
        </w:rPr>
        <w:t>Path location</w:t>
      </w:r>
      <w:r w:rsidR="000805C4">
        <w:rPr>
          <w:noProof/>
          <w:lang w:val="pt-PT"/>
        </w:rPr>
        <w:t xml:space="preserve">, </w:t>
      </w:r>
      <w:r w:rsidR="000805C4" w:rsidRPr="000805C4">
        <w:rPr>
          <w:i/>
          <w:noProof/>
          <w:lang w:val="pt-PT"/>
        </w:rPr>
        <w:t>size</w:t>
      </w:r>
      <w:r w:rsidR="000805C4">
        <w:rPr>
          <w:noProof/>
          <w:lang w:val="pt-PT"/>
        </w:rPr>
        <w:t xml:space="preserve">) acerca o ficheiro </w:t>
      </w:r>
      <w:r w:rsidR="000805C4" w:rsidRPr="000805C4">
        <w:rPr>
          <w:i/>
          <w:noProof/>
          <w:lang w:val="pt-PT"/>
        </w:rPr>
        <w:t>Html</w:t>
      </w:r>
      <w:r w:rsidR="000805C4">
        <w:rPr>
          <w:i/>
          <w:noProof/>
          <w:lang w:val="pt-PT"/>
        </w:rPr>
        <w:t>.</w:t>
      </w:r>
      <w:r w:rsidR="000805C4">
        <w:rPr>
          <w:noProof/>
          <w:lang w:val="pt-PT"/>
        </w:rPr>
        <w:t xml:space="preserve"> </w:t>
      </w:r>
    </w:p>
    <w:p w:rsidR="000805C4" w:rsidRPr="000805C4" w:rsidRDefault="000805C4" w:rsidP="00F7612C">
      <w:pPr>
        <w:rPr>
          <w:noProof/>
          <w:lang w:val="pt-PT"/>
        </w:rPr>
      </w:pPr>
    </w:p>
    <w:p w:rsidR="000805C4" w:rsidRDefault="000805C4" w:rsidP="000805C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FA560F" wp14:editId="33F9B7D3">
            <wp:extent cx="5576475" cy="92171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36" t="77148" r="31374" b="7193"/>
                    <a:stretch/>
                  </pic:blipFill>
                  <pic:spPr bwMode="auto">
                    <a:xfrm>
                      <a:off x="0" y="0"/>
                      <a:ext cx="5722305" cy="94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5C4" w:rsidRPr="000805C4" w:rsidRDefault="000805C4" w:rsidP="000805C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581FA00" wp14:editId="2C7789F9">
            <wp:extent cx="5559552" cy="1650647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58" t="28590" r="31649" b="43492"/>
                    <a:stretch/>
                  </pic:blipFill>
                  <pic:spPr bwMode="auto">
                    <a:xfrm>
                      <a:off x="0" y="0"/>
                      <a:ext cx="5626178" cy="167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Default="00727658" w:rsidP="00B8564F">
      <w:pPr>
        <w:rPr>
          <w:noProof/>
          <w:lang w:val="pt-PT"/>
        </w:rPr>
      </w:pPr>
    </w:p>
    <w:p w:rsidR="000805C4" w:rsidRPr="000805C4" w:rsidRDefault="000805C4" w:rsidP="00B8564F">
      <w:pPr>
        <w:rPr>
          <w:noProof/>
          <w:lang w:val="pt-PT"/>
        </w:rPr>
      </w:pPr>
      <w:r>
        <w:rPr>
          <w:noProof/>
          <w:lang w:val="pt-PT"/>
        </w:rPr>
        <w:t xml:space="preserve">O controlo do espa;o ocupado em cache é feito via a função </w:t>
      </w:r>
      <w:r w:rsidRPr="000805C4">
        <w:rPr>
          <w:i/>
          <w:noProof/>
          <w:lang w:val="pt-PT"/>
        </w:rPr>
        <w:t>ensureCacheSpace</w:t>
      </w:r>
      <w:r>
        <w:rPr>
          <w:noProof/>
          <w:lang w:val="pt-PT"/>
        </w:rPr>
        <w:t xml:space="preserve"> que verifica se o espaço ocupado ultrapassa 20% do limite permetido então elimina do </w:t>
      </w:r>
      <w:r w:rsidRPr="000805C4">
        <w:rPr>
          <w:i/>
          <w:noProof/>
          <w:lang w:val="pt-PT"/>
        </w:rPr>
        <w:t>filesystem</w:t>
      </w:r>
      <w:r>
        <w:rPr>
          <w:noProof/>
          <w:lang w:val="pt-PT"/>
        </w:rPr>
        <w:t xml:space="preserve"> os 10 ficheiros html mais antigos.</w:t>
      </w:r>
    </w:p>
    <w:p w:rsidR="000805C4" w:rsidRPr="000805C4" w:rsidRDefault="000805C4" w:rsidP="00B8564F">
      <w:pPr>
        <w:rPr>
          <w:noProof/>
          <w:lang w:val="pt-PT"/>
        </w:rPr>
      </w:pPr>
    </w:p>
    <w:p w:rsidR="000805C4" w:rsidRPr="000805C4" w:rsidRDefault="000805C4" w:rsidP="000805C4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27240625" wp14:editId="4CABAD0A">
            <wp:extent cx="5449824" cy="20974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454" t="56953" r="31805" b="6961"/>
                    <a:stretch/>
                  </pic:blipFill>
                  <pic:spPr bwMode="auto">
                    <a:xfrm>
                      <a:off x="0" y="0"/>
                      <a:ext cx="5524367" cy="212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Pr="004C2671" w:rsidRDefault="00727658" w:rsidP="00B8564F">
      <w:pPr>
        <w:rPr>
          <w:lang w:val="pt-PT"/>
        </w:rPr>
      </w:pPr>
    </w:p>
    <w:p w:rsidR="000C44F1" w:rsidRPr="000C44F1" w:rsidRDefault="000805C4" w:rsidP="00B8564F">
      <w:pPr>
        <w:rPr>
          <w:lang w:val="pt-PT"/>
        </w:rPr>
      </w:pPr>
      <w:r>
        <w:rPr>
          <w:lang w:val="pt-PT"/>
        </w:rPr>
        <w:t>Esta verificação</w:t>
      </w:r>
      <w:r w:rsidR="000C44F1">
        <w:rPr>
          <w:lang w:val="pt-PT"/>
        </w:rPr>
        <w:t xml:space="preserve"> </w:t>
      </w:r>
      <w:r w:rsidR="000C44F1" w:rsidRPr="000805C4">
        <w:rPr>
          <w:i/>
          <w:noProof/>
          <w:lang w:val="pt-PT"/>
        </w:rPr>
        <w:t>ensureCacheSpace</w:t>
      </w:r>
      <w:r>
        <w:rPr>
          <w:lang w:val="pt-PT"/>
        </w:rPr>
        <w:t xml:space="preserve"> é feita cada vez que é efetuada uma</w:t>
      </w:r>
      <w:r w:rsidR="000C44F1">
        <w:rPr>
          <w:lang w:val="pt-PT"/>
        </w:rPr>
        <w:t xml:space="preserve"> inserção de ficheiros em cache.</w:t>
      </w:r>
    </w:p>
    <w:p w:rsidR="000C44F1" w:rsidRDefault="000C44F1">
      <w:pPr>
        <w:rPr>
          <w:lang w:val="pt-PT"/>
        </w:rPr>
      </w:pPr>
      <w:r>
        <w:rPr>
          <w:lang w:val="pt-PT"/>
        </w:rPr>
        <w:br w:type="page"/>
      </w:r>
    </w:p>
    <w:p w:rsidR="000C44F1" w:rsidRPr="000C44F1" w:rsidRDefault="000C44F1" w:rsidP="00B8564F">
      <w:pPr>
        <w:rPr>
          <w:lang w:val="pt-PT"/>
        </w:rPr>
      </w:pPr>
      <w:r>
        <w:rPr>
          <w:lang w:val="pt-PT"/>
        </w:rPr>
        <w:lastRenderedPageBreak/>
        <w:t xml:space="preserve">Todos os métodos </w:t>
      </w:r>
      <w:proofErr w:type="spellStart"/>
      <w:r w:rsidRPr="000C44F1">
        <w:rPr>
          <w:i/>
          <w:lang w:val="pt-PT"/>
        </w:rPr>
        <w:t>Getters</w:t>
      </w:r>
      <w:proofErr w:type="spellEnd"/>
      <w:r>
        <w:rPr>
          <w:lang w:val="pt-PT"/>
        </w:rPr>
        <w:t xml:space="preserve"> e </w:t>
      </w:r>
      <w:r w:rsidRPr="000C44F1">
        <w:rPr>
          <w:i/>
          <w:lang w:val="pt-PT"/>
        </w:rPr>
        <w:t>Setters</w:t>
      </w:r>
      <w:r>
        <w:rPr>
          <w:lang w:val="pt-PT"/>
        </w:rPr>
        <w:t xml:space="preserve"> da cache invocam as funções </w:t>
      </w:r>
      <w:proofErr w:type="spellStart"/>
      <w:r w:rsidRPr="000C44F1">
        <w:rPr>
          <w:i/>
          <w:lang w:val="pt-PT"/>
        </w:rPr>
        <w:t>getHtml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 xml:space="preserve">e </w:t>
      </w:r>
      <w:proofErr w:type="spellStart"/>
      <w:r w:rsidRPr="000C44F1">
        <w:rPr>
          <w:i/>
          <w:lang w:val="pt-PT"/>
        </w:rPr>
        <w:t>seveHtml</w:t>
      </w:r>
      <w:proofErr w:type="spellEnd"/>
      <w:r>
        <w:rPr>
          <w:lang w:val="pt-PT"/>
        </w:rPr>
        <w:t xml:space="preserve"> consecutivamente, passando informação </w:t>
      </w:r>
      <w:proofErr w:type="spellStart"/>
      <w:proofErr w:type="gramStart"/>
      <w:r w:rsidRPr="000C44F1">
        <w:rPr>
          <w:i/>
          <w:lang w:val="pt-PT"/>
        </w:rPr>
        <w:t>Path</w:t>
      </w:r>
      <w:proofErr w:type="spellEnd"/>
      <w:proofErr w:type="gramEnd"/>
      <w:r>
        <w:rPr>
          <w:lang w:val="pt-PT"/>
        </w:rPr>
        <w:t xml:space="preserve"> do ficheiro.</w:t>
      </w:r>
    </w:p>
    <w:p w:rsidR="000C44F1" w:rsidRPr="000C44F1" w:rsidRDefault="000C44F1" w:rsidP="00B8564F">
      <w:pPr>
        <w:rPr>
          <w:noProof/>
          <w:lang w:val="pt-PT"/>
        </w:rPr>
      </w:pPr>
    </w:p>
    <w:p w:rsidR="00727658" w:rsidRPr="004C2671" w:rsidRDefault="000C44F1" w:rsidP="000C44F1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4851F835" wp14:editId="39B9DBB7">
            <wp:extent cx="5464454" cy="2621285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03" t="37444" r="31589" b="17607"/>
                    <a:stretch/>
                  </pic:blipFill>
                  <pic:spPr bwMode="auto">
                    <a:xfrm>
                      <a:off x="0" y="0"/>
                      <a:ext cx="5501963" cy="263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7658" w:rsidRPr="004C26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83566"/>
    <w:multiLevelType w:val="hybridMultilevel"/>
    <w:tmpl w:val="8AE2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B75"/>
    <w:rsid w:val="0002473B"/>
    <w:rsid w:val="00072962"/>
    <w:rsid w:val="000805C4"/>
    <w:rsid w:val="000A508E"/>
    <w:rsid w:val="000C44F1"/>
    <w:rsid w:val="000F793E"/>
    <w:rsid w:val="001B62C3"/>
    <w:rsid w:val="00236AA1"/>
    <w:rsid w:val="0035357E"/>
    <w:rsid w:val="003662CB"/>
    <w:rsid w:val="00383D3C"/>
    <w:rsid w:val="003D1043"/>
    <w:rsid w:val="004C2671"/>
    <w:rsid w:val="004E06AD"/>
    <w:rsid w:val="00503A5E"/>
    <w:rsid w:val="0055630F"/>
    <w:rsid w:val="0057040C"/>
    <w:rsid w:val="005A6B75"/>
    <w:rsid w:val="00653CF7"/>
    <w:rsid w:val="00655475"/>
    <w:rsid w:val="0068705C"/>
    <w:rsid w:val="006B054E"/>
    <w:rsid w:val="006D3370"/>
    <w:rsid w:val="006E6780"/>
    <w:rsid w:val="006E68FF"/>
    <w:rsid w:val="0072552F"/>
    <w:rsid w:val="00727658"/>
    <w:rsid w:val="00756C5D"/>
    <w:rsid w:val="00834C18"/>
    <w:rsid w:val="008E0BBC"/>
    <w:rsid w:val="00901E19"/>
    <w:rsid w:val="00943324"/>
    <w:rsid w:val="009B09A1"/>
    <w:rsid w:val="009D00C3"/>
    <w:rsid w:val="009D25E4"/>
    <w:rsid w:val="00A1540F"/>
    <w:rsid w:val="00A372F9"/>
    <w:rsid w:val="00A575AB"/>
    <w:rsid w:val="00A65D7A"/>
    <w:rsid w:val="00A93044"/>
    <w:rsid w:val="00B8496A"/>
    <w:rsid w:val="00B8564F"/>
    <w:rsid w:val="00B92B0A"/>
    <w:rsid w:val="00C13CBF"/>
    <w:rsid w:val="00C45B2F"/>
    <w:rsid w:val="00C7588C"/>
    <w:rsid w:val="00CC7519"/>
    <w:rsid w:val="00F7612C"/>
    <w:rsid w:val="00F76BE4"/>
    <w:rsid w:val="00FD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04639C-901B-474A-A89F-39B7040B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6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6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6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56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856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8564F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ListParagraph">
    <w:name w:val="List Paragraph"/>
    <w:basedOn w:val="Normal"/>
    <w:uiPriority w:val="34"/>
    <w:qFormat/>
    <w:rsid w:val="00B8564F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856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564F"/>
    <w:pPr>
      <w:spacing w:after="100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8564F"/>
    <w:pPr>
      <w:spacing w:after="100"/>
      <w:ind w:left="220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B8564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8564F"/>
    <w:pPr>
      <w:spacing w:after="0" w:line="240" w:lineRule="auto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8564F"/>
    <w:pPr>
      <w:spacing w:after="100"/>
      <w:ind w:left="440"/>
    </w:pPr>
    <w:rPr>
      <w:lang w:val="en-US"/>
    </w:rPr>
  </w:style>
  <w:style w:type="character" w:styleId="SubtleEmphasis">
    <w:name w:val="Subtle Emphasis"/>
    <w:basedOn w:val="DefaultParagraphFont"/>
    <w:uiPriority w:val="19"/>
    <w:qFormat/>
    <w:rsid w:val="00FD05F0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FD05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5F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4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218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180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736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8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348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39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988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66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11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Iurie Marcinschi</dc:creator>
  <cp:keywords/>
  <dc:description/>
  <cp:lastModifiedBy>Iurie Marcinschi</cp:lastModifiedBy>
  <cp:revision>37</cp:revision>
  <dcterms:created xsi:type="dcterms:W3CDTF">2016-07-04T20:47:00Z</dcterms:created>
  <dcterms:modified xsi:type="dcterms:W3CDTF">2016-07-29T10:09:00Z</dcterms:modified>
</cp:coreProperties>
</file>