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688" w:rsidRPr="003D0AD9" w:rsidRDefault="00167688" w:rsidP="00F26187">
      <w:pPr>
        <w:jc w:val="center"/>
      </w:pPr>
    </w:p>
    <w:p w:rsidR="00167688" w:rsidRDefault="00167688">
      <w:pPr>
        <w:rPr>
          <w:sz w:val="24"/>
          <w:szCs w:val="24"/>
        </w:rPr>
      </w:pPr>
    </w:p>
    <w:p w:rsidR="00F26187" w:rsidRDefault="00F26187" w:rsidP="00681AE7">
      <w:pPr>
        <w:jc w:val="center"/>
        <w:rPr>
          <w:sz w:val="24"/>
          <w:szCs w:val="24"/>
        </w:rPr>
      </w:pPr>
      <w:r>
        <w:rPr>
          <w:sz w:val="24"/>
          <w:szCs w:val="24"/>
        </w:rPr>
        <w:t>Start informática</w:t>
      </w:r>
    </w:p>
    <w:p w:rsidR="00F26187" w:rsidRDefault="00F26187" w:rsidP="00F26187">
      <w:pPr>
        <w:jc w:val="center"/>
        <w:rPr>
          <w:sz w:val="24"/>
          <w:szCs w:val="24"/>
        </w:rPr>
      </w:pPr>
    </w:p>
    <w:p w:rsidR="00F26187" w:rsidRDefault="00F81E76" w:rsidP="00F26187">
      <w:pPr>
        <w:jc w:val="center"/>
        <w:rPr>
          <w:sz w:val="24"/>
          <w:szCs w:val="24"/>
        </w:rPr>
      </w:pPr>
      <w:r>
        <w:rPr>
          <w:noProof/>
          <w:sz w:val="24"/>
          <w:szCs w:val="24"/>
        </w:rPr>
        <mc:AlternateContent>
          <mc:Choice Requires="wps">
            <w:drawing>
              <wp:inline distT="0" distB="0" distL="0" distR="0">
                <wp:extent cx="2438400" cy="523875"/>
                <wp:effectExtent l="0" t="0" r="0" b="0"/>
                <wp:docPr id="3" name="WordAr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438400"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81E76" w:rsidRDefault="00F81E76" w:rsidP="00F81E76">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CRIAM</w:t>
                            </w:r>
                            <w:r w:rsidR="00681AE7">
                              <w:rPr>
                                <w:shadow/>
                                <w:color w:val="336699"/>
                                <w:sz w:val="72"/>
                                <w:szCs w:val="72"/>
                                <w14:shadow w14:blurRad="0" w14:dist="45847" w14:dir="2021404" w14:sx="100000" w14:sy="100000" w14:kx="0" w14:ky="0" w14:algn="ctr">
                                  <w14:srgbClr w14:val="B2B2B2">
                                    <w14:alpha w14:val="20000"/>
                                  </w14:srgbClr>
                                </w14:shadow>
                              </w:rPr>
                              <w:t>O</w:t>
                            </w:r>
                            <w:r>
                              <w:rPr>
                                <w:shadow/>
                                <w:color w:val="336699"/>
                                <w:sz w:val="72"/>
                                <w:szCs w:val="72"/>
                                <w14:shadow w14:blurRad="0" w14:dist="45847" w14:dir="2021404" w14:sx="100000" w14:sy="100000" w14:kx="0" w14:ky="0" w14:algn="ctr">
                                  <w14:srgbClr w14:val="B2B2B2">
                                    <w14:alpha w14:val="20000"/>
                                  </w14:srgbClr>
                                </w14:shadow>
                              </w:rPr>
                              <w:t>S</w:t>
                            </w:r>
                          </w:p>
                        </w:txbxContent>
                      </wps:txbx>
                      <wps:bodyPr wrap="square" numCol="1" fromWordArt="1">
                        <a:prstTxWarp prst="textPlain">
                          <a:avLst>
                            <a:gd name="adj" fmla="val 50000"/>
                          </a:avLst>
                        </a:prstTxWarp>
                        <a:spAutoFit/>
                      </wps:bodyPr>
                    </wps:wsp>
                  </a:graphicData>
                </a:graphic>
              </wp:inline>
            </w:drawing>
          </mc:Choice>
          <mc:Fallback>
            <w:pict>
              <v:shapetype id="_x0000_t202" coordsize="21600,21600" o:spt="202" path="m,l,21600r21600,l21600,xe">
                <v:stroke joinstyle="miter"/>
                <v:path gradientshapeok="t" o:connecttype="rect"/>
              </v:shapetype>
              <v:shape id="WordArt 1" o:spid="_x0000_s1026" type="#_x0000_t202" style="width:192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" filled="f" stroked="f">
                <v:stroke joinstyle="round"/>
                <o:lock v:ext="edit" shapetype="t"/>
                <v:textbox style="mso-fit-shape-to-text:t">
                  <w:txbxContent>
                    <w:p w:rsidR="00F81E76" w:rsidRDefault="00F81E76" w:rsidP="00F81E76">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CRIAM</w:t>
                      </w:r>
                      <w:r w:rsidR="00681AE7">
                        <w:rPr>
                          <w:shadow/>
                          <w:color w:val="336699"/>
                          <w:sz w:val="72"/>
                          <w:szCs w:val="72"/>
                          <w14:shadow w14:blurRad="0" w14:dist="45847" w14:dir="2021404" w14:sx="100000" w14:sy="100000" w14:kx="0" w14:ky="0" w14:algn="ctr">
                            <w14:srgbClr w14:val="B2B2B2">
                              <w14:alpha w14:val="20000"/>
                            </w14:srgbClr>
                          </w14:shadow>
                        </w:rPr>
                        <w:t>O</w:t>
                      </w:r>
                      <w:r>
                        <w:rPr>
                          <w:shadow/>
                          <w:color w:val="336699"/>
                          <w:sz w:val="72"/>
                          <w:szCs w:val="72"/>
                          <w14:shadow w14:blurRad="0" w14:dist="45847" w14:dir="2021404" w14:sx="100000" w14:sy="100000" w14:kx="0" w14:ky="0" w14:algn="ctr">
                            <w14:srgbClr w14:val="B2B2B2">
                              <w14:alpha w14:val="20000"/>
                            </w14:srgbClr>
                          </w14:shadow>
                        </w:rPr>
                        <w:t>S</w:t>
                      </w:r>
                    </w:p>
                  </w:txbxContent>
                </v:textbox>
                <w10:anchorlock/>
              </v:shape>
            </w:pict>
          </mc:Fallback>
        </mc:AlternateContent>
      </w:r>
    </w:p>
    <w:p w:rsidR="00F26187" w:rsidRDefault="00F26187" w:rsidP="00F26187">
      <w:pPr>
        <w:jc w:val="center"/>
        <w:rPr>
          <w:sz w:val="24"/>
          <w:szCs w:val="24"/>
        </w:rPr>
      </w:pPr>
    </w:p>
    <w:p w:rsidR="00F26187" w:rsidRDefault="00F26187" w:rsidP="00F26187">
      <w:pPr>
        <w:jc w:val="center"/>
        <w:rPr>
          <w:sz w:val="24"/>
          <w:szCs w:val="24"/>
        </w:rPr>
      </w:pPr>
      <w:r>
        <w:rPr>
          <w:noProof/>
          <w:lang w:eastAsia="pt-BR"/>
        </w:rPr>
        <w:drawing>
          <wp:inline distT="0" distB="0" distL="0" distR="0">
            <wp:extent cx="3419036" cy="3219450"/>
            <wp:effectExtent l="0" t="0" r="0" b="0"/>
            <wp:docPr id="4" name="Imagem 1" descr="Loja virtual: 5 motivos para criar a s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ja virtual: 5 motivos para criar a sua"/>
                    <pic:cNvPicPr>
                      <a:picLocks noChangeAspect="1" noChangeArrowheads="1"/>
                    </pic:cNvPicPr>
                  </pic:nvPicPr>
                  <pic:blipFill>
                    <a:blip r:embed="rId7"/>
                    <a:srcRect/>
                    <a:stretch>
                      <a:fillRect/>
                    </a:stretch>
                  </pic:blipFill>
                  <pic:spPr bwMode="auto">
                    <a:xfrm>
                      <a:off x="0" y="0"/>
                      <a:ext cx="3420865" cy="3221172"/>
                    </a:xfrm>
                    <a:prstGeom prst="rect">
                      <a:avLst/>
                    </a:prstGeom>
                    <a:noFill/>
                    <a:ln w="9525">
                      <a:noFill/>
                      <a:miter lim="800000"/>
                      <a:headEnd/>
                      <a:tailEnd/>
                    </a:ln>
                  </pic:spPr>
                </pic:pic>
              </a:graphicData>
            </a:graphic>
          </wp:inline>
        </w:drawing>
      </w:r>
    </w:p>
    <w:p w:rsidR="00F26187" w:rsidRDefault="00F26187" w:rsidP="00F26187">
      <w:pPr>
        <w:jc w:val="center"/>
        <w:rPr>
          <w:i/>
          <w:sz w:val="24"/>
          <w:szCs w:val="24"/>
        </w:rPr>
      </w:pPr>
    </w:p>
    <w:p w:rsidR="00F26187" w:rsidRDefault="00F81E76" w:rsidP="00F26187">
      <w:pPr>
        <w:jc w:val="center"/>
        <w:rPr>
          <w:sz w:val="24"/>
          <w:szCs w:val="24"/>
        </w:rPr>
      </w:pPr>
      <w:r>
        <w:rPr>
          <w:i/>
          <w:noProof/>
          <w:sz w:val="24"/>
          <w:szCs w:val="24"/>
        </w:rPr>
        <mc:AlternateContent>
          <mc:Choice Requires="wps">
            <w:drawing>
              <wp:inline distT="0" distB="0" distL="0" distR="0">
                <wp:extent cx="1047750" cy="523875"/>
                <wp:effectExtent l="0" t="0" r="0" b="0"/>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047750" cy="5238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81E76" w:rsidRDefault="00F81E76" w:rsidP="00681AE7">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DO</w:t>
                            </w:r>
                          </w:p>
                        </w:txbxContent>
                      </wps:txbx>
                      <wps:bodyPr wrap="square" numCol="1" fromWordArt="1">
                        <a:prstTxWarp prst="textPlain">
                          <a:avLst>
                            <a:gd name="adj" fmla="val 50000"/>
                          </a:avLst>
                        </a:prstTxWarp>
                        <a:spAutoFit/>
                      </wps:bodyPr>
                    </wps:wsp>
                  </a:graphicData>
                </a:graphic>
              </wp:inline>
            </w:drawing>
          </mc:Choice>
          <mc:Fallback>
            <w:pict>
              <v:shape id="WordArt 2" o:spid="_x0000_s1027" type="#_x0000_t202" style="width:82.5pt;height:4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" filled="f" stroked="f">
                <v:stroke joinstyle="round"/>
                <o:lock v:ext="edit" shapetype="t"/>
                <v:textbox style="mso-fit-shape-to-text:t">
                  <w:txbxContent>
                    <w:p w:rsidR="00F81E76" w:rsidRDefault="00F81E76" w:rsidP="00681AE7">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DO</w:t>
                      </w:r>
                    </w:p>
                  </w:txbxContent>
                </v:textbox>
                <w10:anchorlock/>
              </v:shape>
            </w:pict>
          </mc:Fallback>
        </mc:AlternateContent>
      </w:r>
    </w:p>
    <w:p w:rsidR="00F26187" w:rsidRDefault="00F81E76" w:rsidP="00F26187">
      <w:pPr>
        <w:jc w:val="center"/>
        <w:rPr>
          <w:sz w:val="24"/>
          <w:szCs w:val="24"/>
        </w:rPr>
      </w:pPr>
      <w:r>
        <w:rPr>
          <w:noProof/>
          <w:sz w:val="24"/>
          <w:szCs w:val="24"/>
        </w:rPr>
        <mc:AlternateContent>
          <mc:Choice Requires="wps">
            <w:drawing>
              <wp:inline distT="0" distB="0" distL="0" distR="0">
                <wp:extent cx="2733675" cy="647700"/>
                <wp:effectExtent l="9525" t="0" r="39370" b="27940"/>
                <wp:docPr id="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733675" cy="64770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81E76" w:rsidRDefault="00F81E76" w:rsidP="00F81E76">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TEU JEITO</w:t>
                            </w:r>
                          </w:p>
                        </w:txbxContent>
                      </wps:txbx>
                      <wps:bodyPr wrap="square" numCol="1" fromWordArt="1">
                        <a:prstTxWarp prst="textPlain">
                          <a:avLst>
                            <a:gd name="adj" fmla="val 50000"/>
                          </a:avLst>
                        </a:prstTxWarp>
                        <a:spAutoFit/>
                      </wps:bodyPr>
                    </wps:wsp>
                  </a:graphicData>
                </a:graphic>
              </wp:inline>
            </w:drawing>
          </mc:Choice>
          <mc:Fallback>
            <w:pict>
              <v:shape id="WordArt 3" o:spid="_x0000_s1028" type="#_x0000_t202" style="width:215.2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" filled="f" stroked="f">
                <v:stroke joinstyle="round"/>
                <o:lock v:ext="edit" shapetype="t"/>
                <v:textbox style="mso-fit-shape-to-text:t">
                  <w:txbxContent>
                    <w:p w:rsidR="00F81E76" w:rsidRDefault="00F81E76" w:rsidP="00F81E76">
                      <w:pPr>
                        <w:pStyle w:val="NormalWeb"/>
                        <w:spacing w:before="0" w:beforeAutospacing="0" w:after="0" w:afterAutospacing="0"/>
                        <w:jc w:val="center"/>
                      </w:pPr>
                      <w:r>
                        <w:rPr>
                          <w:shadow/>
                          <w:color w:val="336699"/>
                          <w:sz w:val="72"/>
                          <w:szCs w:val="72"/>
                          <w14:shadow w14:blurRad="0" w14:dist="45847" w14:dir="2021404" w14:sx="100000" w14:sy="100000" w14:kx="0" w14:ky="0" w14:algn="ctr">
                            <w14:srgbClr w14:val="B2B2B2">
                              <w14:alpha w14:val="20000"/>
                            </w14:srgbClr>
                          </w14:shadow>
                        </w:rPr>
                        <w:t>TEU JEITO</w:t>
                      </w:r>
                    </w:p>
                  </w:txbxContent>
                </v:textbox>
                <w10:anchorlock/>
              </v:shape>
            </w:pict>
          </mc:Fallback>
        </mc:AlternateContent>
      </w:r>
    </w:p>
    <w:p w:rsidR="00F26187" w:rsidRDefault="00F26187" w:rsidP="00F26187">
      <w:pPr>
        <w:jc w:val="center"/>
        <w:rPr>
          <w:sz w:val="24"/>
          <w:szCs w:val="24"/>
        </w:rPr>
      </w:pPr>
    </w:p>
    <w:p w:rsidR="00F26187" w:rsidRDefault="00F26187" w:rsidP="00F26187">
      <w:pPr>
        <w:jc w:val="center"/>
        <w:rPr>
          <w:sz w:val="24"/>
          <w:szCs w:val="24"/>
        </w:rPr>
      </w:pPr>
    </w:p>
    <w:p w:rsidR="00E74706" w:rsidRDefault="00E74706" w:rsidP="00F26187">
      <w:pPr>
        <w:jc w:val="both"/>
        <w:rPr>
          <w:sz w:val="24"/>
          <w:szCs w:val="24"/>
        </w:rPr>
      </w:pPr>
    </w:p>
    <w:p w:rsidR="00E74706" w:rsidRDefault="00E74706" w:rsidP="00F26187">
      <w:pPr>
        <w:jc w:val="both"/>
        <w:rPr>
          <w:sz w:val="24"/>
          <w:szCs w:val="24"/>
        </w:rPr>
      </w:pPr>
    </w:p>
    <w:p w:rsidR="00F26187" w:rsidRDefault="00F26187" w:rsidP="00F26187">
      <w:pPr>
        <w:jc w:val="both"/>
        <w:rPr>
          <w:sz w:val="24"/>
          <w:szCs w:val="24"/>
        </w:rPr>
      </w:pPr>
      <w:r>
        <w:rPr>
          <w:sz w:val="24"/>
          <w:szCs w:val="24"/>
        </w:rPr>
        <w:t>Apresentação</w:t>
      </w:r>
    </w:p>
    <w:p w:rsidR="00F26187" w:rsidRDefault="00F26187" w:rsidP="00F26187">
      <w:pPr>
        <w:jc w:val="both"/>
        <w:rPr>
          <w:sz w:val="24"/>
          <w:szCs w:val="24"/>
        </w:rPr>
      </w:pPr>
      <w:r>
        <w:rPr>
          <w:sz w:val="24"/>
          <w:szCs w:val="24"/>
        </w:rPr>
        <w:tab/>
      </w:r>
      <w:r w:rsidR="005B4C25">
        <w:rPr>
          <w:sz w:val="24"/>
          <w:szCs w:val="24"/>
        </w:rPr>
        <w:t xml:space="preserve">Atuando no ramo de desenvolvimento web desde 2020, participei ativamente do planejamento e execução de inúmeros projetos, sempre focados no resultado e satisfação do cliente. Meus projetos são focados na simplicidade de uso, porém sem abrir mão de recursos de </w:t>
      </w:r>
      <w:r w:rsidR="00E74706">
        <w:rPr>
          <w:sz w:val="24"/>
          <w:szCs w:val="24"/>
        </w:rPr>
        <w:t>última</w:t>
      </w:r>
      <w:r w:rsidR="005B4C25">
        <w:rPr>
          <w:sz w:val="24"/>
          <w:szCs w:val="24"/>
        </w:rPr>
        <w:t xml:space="preserve"> geração.</w:t>
      </w:r>
    </w:p>
    <w:p w:rsidR="005B4C25" w:rsidRDefault="005B4C25" w:rsidP="00F26187">
      <w:pPr>
        <w:jc w:val="both"/>
        <w:rPr>
          <w:sz w:val="24"/>
          <w:szCs w:val="24"/>
        </w:rPr>
      </w:pPr>
      <w:r>
        <w:rPr>
          <w:sz w:val="24"/>
          <w:szCs w:val="24"/>
        </w:rPr>
        <w:tab/>
        <w:t xml:space="preserve">Para conhecer um pouco mais sobre meus projetos, visite o portfólio online no seguinte endereço: </w:t>
      </w:r>
      <w:hyperlink r:id="rId8" w:history="1">
        <w:r w:rsidR="00681AE7" w:rsidRPr="00112D1F">
          <w:rPr>
            <w:rStyle w:val="Hyperlink"/>
            <w:sz w:val="24"/>
            <w:szCs w:val="24"/>
          </w:rPr>
          <w:t>www.meusite.com.br</w:t>
        </w:r>
      </w:hyperlink>
      <w:r>
        <w:rPr>
          <w:sz w:val="24"/>
          <w:szCs w:val="24"/>
        </w:rPr>
        <w:t>. Abaixo estão imagens de alguns sites feitos pela empresa.</w:t>
      </w:r>
    </w:p>
    <w:p w:rsidR="005B4C25" w:rsidRDefault="005B4C25" w:rsidP="00F26187">
      <w:pPr>
        <w:jc w:val="both"/>
        <w:rPr>
          <w:sz w:val="24"/>
          <w:szCs w:val="24"/>
        </w:rPr>
      </w:pPr>
    </w:p>
    <w:p w:rsidR="00F26187" w:rsidRDefault="00F26187" w:rsidP="00F26187">
      <w:pPr>
        <w:jc w:val="both"/>
        <w:rPr>
          <w:sz w:val="24"/>
          <w:szCs w:val="24"/>
        </w:rPr>
      </w:pPr>
    </w:p>
    <w:p w:rsidR="00F26187" w:rsidRDefault="00F26187" w:rsidP="00F26187">
      <w:pPr>
        <w:jc w:val="both"/>
        <w:rPr>
          <w:sz w:val="24"/>
          <w:szCs w:val="24"/>
        </w:rPr>
      </w:pPr>
      <w:r>
        <w:rPr>
          <w:noProof/>
          <w:lang w:eastAsia="pt-BR"/>
        </w:rPr>
        <w:drawing>
          <wp:inline distT="0" distB="0" distL="0" distR="0">
            <wp:extent cx="2955925" cy="1541780"/>
            <wp:effectExtent l="19050" t="0" r="0" b="0"/>
            <wp:docPr id="15" name="Imagem 15" descr="Novo software permite que clientes experimentem roupas online - Espiral  Int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vo software permite que clientes experimentem roupas online - Espiral  Interativa"/>
                    <pic:cNvPicPr>
                      <a:picLocks noChangeAspect="1" noChangeArrowheads="1"/>
                    </pic:cNvPicPr>
                  </pic:nvPicPr>
                  <pic:blipFill>
                    <a:blip r:embed="rId9"/>
                    <a:srcRect/>
                    <a:stretch>
                      <a:fillRect/>
                    </a:stretch>
                  </pic:blipFill>
                  <pic:spPr bwMode="auto">
                    <a:xfrm>
                      <a:off x="0" y="0"/>
                      <a:ext cx="2955925" cy="1541780"/>
                    </a:xfrm>
                    <a:prstGeom prst="rect">
                      <a:avLst/>
                    </a:prstGeom>
                    <a:noFill/>
                    <a:ln w="9525">
                      <a:noFill/>
                      <a:miter lim="800000"/>
                      <a:headEnd/>
                      <a:tailEnd/>
                    </a:ln>
                  </pic:spPr>
                </pic:pic>
              </a:graphicData>
            </a:graphic>
          </wp:inline>
        </w:drawing>
      </w:r>
      <w:r>
        <w:rPr>
          <w:noProof/>
          <w:lang w:eastAsia="pt-BR"/>
        </w:rPr>
        <w:t xml:space="preserve">    </w:t>
      </w:r>
      <w:r>
        <w:rPr>
          <w:noProof/>
          <w:lang w:eastAsia="pt-BR"/>
        </w:rPr>
        <w:drawing>
          <wp:inline distT="0" distB="0" distL="0" distR="0">
            <wp:extent cx="2137410" cy="2137410"/>
            <wp:effectExtent l="19050" t="0" r="0" b="0"/>
            <wp:docPr id="18" name="Imagem 18" descr="Loja Virtual + Loja Integrada Facebook + Loja No Instagram | Parcelamento  sem ju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ja Virtual + Loja Integrada Facebook + Loja No Instagram | Parcelamento  sem juros"/>
                    <pic:cNvPicPr>
                      <a:picLocks noChangeAspect="1" noChangeArrowheads="1"/>
                    </pic:cNvPicPr>
                  </pic:nvPicPr>
                  <pic:blipFill>
                    <a:blip r:embed="rId10"/>
                    <a:srcRect/>
                    <a:stretch>
                      <a:fillRect/>
                    </a:stretch>
                  </pic:blipFill>
                  <pic:spPr bwMode="auto">
                    <a:xfrm>
                      <a:off x="0" y="0"/>
                      <a:ext cx="2137410" cy="2137410"/>
                    </a:xfrm>
                    <a:prstGeom prst="rect">
                      <a:avLst/>
                    </a:prstGeom>
                    <a:noFill/>
                    <a:ln w="9525">
                      <a:noFill/>
                      <a:miter lim="800000"/>
                      <a:headEnd/>
                      <a:tailEnd/>
                    </a:ln>
                  </pic:spPr>
                </pic:pic>
              </a:graphicData>
            </a:graphic>
          </wp:inline>
        </w:drawing>
      </w:r>
    </w:p>
    <w:p w:rsidR="00F26187" w:rsidRDefault="00F26187" w:rsidP="00F26187">
      <w:pPr>
        <w:jc w:val="both"/>
        <w:rPr>
          <w:sz w:val="24"/>
          <w:szCs w:val="24"/>
        </w:rPr>
      </w:pPr>
    </w:p>
    <w:p w:rsidR="00F26187" w:rsidRDefault="00F26187" w:rsidP="00F26187">
      <w:pPr>
        <w:jc w:val="both"/>
        <w:rPr>
          <w:noProof/>
          <w:lang w:eastAsia="pt-BR"/>
        </w:rPr>
      </w:pPr>
      <w:r>
        <w:rPr>
          <w:noProof/>
          <w:lang w:eastAsia="pt-BR"/>
        </w:rPr>
        <w:drawing>
          <wp:inline distT="0" distB="0" distL="0" distR="0">
            <wp:extent cx="1512038" cy="2608590"/>
            <wp:effectExtent l="19050" t="0" r="0" b="0"/>
            <wp:docPr id="21" name="Imagem 21" descr="Loja Virtual Magento - Santa Roupa - Eder Sil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ja Virtual Magento - Santa Roupa - Eder Silva"/>
                    <pic:cNvPicPr>
                      <a:picLocks noChangeAspect="1" noChangeArrowheads="1"/>
                    </pic:cNvPicPr>
                  </pic:nvPicPr>
                  <pic:blipFill>
                    <a:blip r:embed="rId11"/>
                    <a:srcRect/>
                    <a:stretch>
                      <a:fillRect/>
                    </a:stretch>
                  </pic:blipFill>
                  <pic:spPr bwMode="auto">
                    <a:xfrm>
                      <a:off x="0" y="0"/>
                      <a:ext cx="1512038" cy="2608590"/>
                    </a:xfrm>
                    <a:prstGeom prst="rect">
                      <a:avLst/>
                    </a:prstGeom>
                    <a:noFill/>
                    <a:ln w="9525">
                      <a:noFill/>
                      <a:miter lim="800000"/>
                      <a:headEnd/>
                      <a:tailEnd/>
                    </a:ln>
                  </pic:spPr>
                </pic:pic>
              </a:graphicData>
            </a:graphic>
          </wp:inline>
        </w:drawing>
      </w:r>
      <w:r>
        <w:rPr>
          <w:noProof/>
          <w:lang w:eastAsia="pt-BR"/>
        </w:rPr>
        <w:t xml:space="preserve">         </w:t>
      </w:r>
      <w:r>
        <w:rPr>
          <w:noProof/>
          <w:lang w:eastAsia="pt-BR"/>
        </w:rPr>
        <w:drawing>
          <wp:inline distT="0" distB="0" distL="0" distR="0">
            <wp:extent cx="2137410" cy="2137410"/>
            <wp:effectExtent l="19050" t="0" r="0" b="0"/>
            <wp:docPr id="24" name="Imagem 24" descr="Loja Virtual Shopify de Roupas no Atacado em São Paulo: Atacad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ja Virtual Shopify de Roupas no Atacado em São Paulo: Atacado.com"/>
                    <pic:cNvPicPr>
                      <a:picLocks noChangeAspect="1" noChangeArrowheads="1"/>
                    </pic:cNvPicPr>
                  </pic:nvPicPr>
                  <pic:blipFill>
                    <a:blip r:embed="rId12"/>
                    <a:srcRect/>
                    <a:stretch>
                      <a:fillRect/>
                    </a:stretch>
                  </pic:blipFill>
                  <pic:spPr bwMode="auto">
                    <a:xfrm>
                      <a:off x="0" y="0"/>
                      <a:ext cx="2137410" cy="2137410"/>
                    </a:xfrm>
                    <a:prstGeom prst="rect">
                      <a:avLst/>
                    </a:prstGeom>
                    <a:noFill/>
                    <a:ln w="9525">
                      <a:noFill/>
                      <a:miter lim="800000"/>
                      <a:headEnd/>
                      <a:tailEnd/>
                    </a:ln>
                  </pic:spPr>
                </pic:pic>
              </a:graphicData>
            </a:graphic>
          </wp:inline>
        </w:drawing>
      </w:r>
    </w:p>
    <w:p w:rsidR="00F26187" w:rsidRDefault="00F26187" w:rsidP="00F26187">
      <w:pPr>
        <w:jc w:val="both"/>
        <w:rPr>
          <w:noProof/>
          <w:lang w:eastAsia="pt-BR"/>
        </w:rPr>
      </w:pPr>
      <w:r>
        <w:rPr>
          <w:noProof/>
          <w:lang w:eastAsia="pt-BR"/>
        </w:rPr>
        <w:lastRenderedPageBreak/>
        <w:drawing>
          <wp:inline distT="0" distB="0" distL="0" distR="0">
            <wp:extent cx="2172232" cy="1477926"/>
            <wp:effectExtent l="19050" t="0" r="0" b="0"/>
            <wp:docPr id="6" name="Imagem 27" descr="Tema Loja virtual Wordpress para roupas moderno e clean - Rei dos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ma Loja virtual Wordpress para roupas moderno e clean - Rei dos Templates"/>
                    <pic:cNvPicPr>
                      <a:picLocks noChangeAspect="1" noChangeArrowheads="1"/>
                    </pic:cNvPicPr>
                  </pic:nvPicPr>
                  <pic:blipFill>
                    <a:blip r:embed="rId13"/>
                    <a:srcRect/>
                    <a:stretch>
                      <a:fillRect/>
                    </a:stretch>
                  </pic:blipFill>
                  <pic:spPr bwMode="auto">
                    <a:xfrm>
                      <a:off x="0" y="0"/>
                      <a:ext cx="2172595" cy="1478173"/>
                    </a:xfrm>
                    <a:prstGeom prst="rect">
                      <a:avLst/>
                    </a:prstGeom>
                    <a:noFill/>
                    <a:ln w="9525">
                      <a:noFill/>
                      <a:miter lim="800000"/>
                      <a:headEnd/>
                      <a:tailEnd/>
                    </a:ln>
                  </pic:spPr>
                </pic:pic>
              </a:graphicData>
            </a:graphic>
          </wp:inline>
        </w:drawing>
      </w:r>
    </w:p>
    <w:p w:rsidR="005B4C25" w:rsidRDefault="005B4C25" w:rsidP="00F26187">
      <w:pPr>
        <w:jc w:val="both"/>
        <w:rPr>
          <w:noProof/>
          <w:lang w:eastAsia="pt-BR"/>
        </w:rPr>
      </w:pPr>
    </w:p>
    <w:p w:rsidR="00F26187" w:rsidRDefault="00F26187" w:rsidP="00F26187">
      <w:pPr>
        <w:jc w:val="both"/>
        <w:rPr>
          <w:noProof/>
          <w:lang w:eastAsia="pt-BR"/>
        </w:rPr>
      </w:pPr>
      <w:r>
        <w:rPr>
          <w:noProof/>
          <w:lang w:eastAsia="pt-BR"/>
        </w:rPr>
        <w:t>Quadro profissional da empresa</w:t>
      </w:r>
    </w:p>
    <w:p w:rsidR="00F26187" w:rsidRDefault="00F26187" w:rsidP="005B4C25">
      <w:pPr>
        <w:pStyle w:val="PargrafodaLista"/>
        <w:numPr>
          <w:ilvl w:val="0"/>
          <w:numId w:val="1"/>
        </w:numPr>
        <w:spacing w:after="0"/>
        <w:jc w:val="both"/>
        <w:rPr>
          <w:noProof/>
          <w:lang w:eastAsia="pt-BR"/>
        </w:rPr>
      </w:pPr>
      <w:r>
        <w:rPr>
          <w:noProof/>
          <w:lang w:eastAsia="pt-BR"/>
        </w:rPr>
        <w:t>Programador web</w:t>
      </w:r>
      <w:r w:rsidR="005B4C25">
        <w:rPr>
          <w:noProof/>
          <w:lang w:eastAsia="pt-BR"/>
        </w:rPr>
        <w:t>: Márcio José da Silva Bizerra</w:t>
      </w:r>
    </w:p>
    <w:p w:rsidR="005B4C25" w:rsidRPr="005B4C25" w:rsidRDefault="005B4C25" w:rsidP="005B4C25">
      <w:pPr>
        <w:spacing w:after="0"/>
        <w:ind w:left="360"/>
        <w:jc w:val="both"/>
        <w:rPr>
          <w:noProof/>
          <w:color w:val="000000" w:themeColor="text1"/>
          <w:lang w:eastAsia="pt-BR"/>
        </w:rPr>
      </w:pPr>
      <w:r>
        <w:rPr>
          <w:noProof/>
          <w:lang w:eastAsia="pt-BR"/>
        </w:rPr>
        <w:t xml:space="preserve">    </w:t>
      </w:r>
      <w:r w:rsidRPr="005B4C25">
        <w:rPr>
          <w:noProof/>
          <w:color w:val="000000" w:themeColor="text1"/>
          <w:lang w:eastAsia="pt-BR"/>
        </w:rPr>
        <w:t xml:space="preserve">   </w:t>
      </w:r>
      <w:hyperlink r:id="rId14" w:history="1">
        <w:r w:rsidRPr="005B4C25">
          <w:rPr>
            <w:rStyle w:val="Hyperlink"/>
            <w:noProof/>
            <w:color w:val="000000" w:themeColor="text1"/>
            <w:u w:val="none"/>
            <w:lang w:eastAsia="pt-BR"/>
          </w:rPr>
          <w:t>Tel:(21)985747278</w:t>
        </w:r>
      </w:hyperlink>
    </w:p>
    <w:p w:rsidR="005B4C25" w:rsidRDefault="005B4C25" w:rsidP="005B4C25">
      <w:pPr>
        <w:spacing w:after="0"/>
        <w:jc w:val="both"/>
        <w:rPr>
          <w:noProof/>
          <w:lang w:eastAsia="pt-BR"/>
        </w:rPr>
      </w:pPr>
      <w:r>
        <w:rPr>
          <w:noProof/>
          <w:lang w:eastAsia="pt-BR"/>
        </w:rPr>
        <w:t xml:space="preserve">              Email: matmarciojsb@gmail.com</w:t>
      </w:r>
    </w:p>
    <w:p w:rsidR="005B4C25" w:rsidRDefault="005B4C25" w:rsidP="005B4C25">
      <w:pPr>
        <w:spacing w:after="0"/>
        <w:jc w:val="both"/>
        <w:rPr>
          <w:noProof/>
          <w:lang w:eastAsia="pt-BR"/>
        </w:rPr>
      </w:pPr>
      <w:r>
        <w:rPr>
          <w:noProof/>
          <w:lang w:eastAsia="pt-BR"/>
        </w:rPr>
        <w:t xml:space="preserve">              </w:t>
      </w:r>
    </w:p>
    <w:p w:rsidR="005B4C25" w:rsidRDefault="005B4C25" w:rsidP="005B4C25">
      <w:pPr>
        <w:pStyle w:val="PargrafodaLista"/>
        <w:spacing w:after="0"/>
        <w:jc w:val="both"/>
        <w:rPr>
          <w:noProof/>
          <w:lang w:eastAsia="pt-BR"/>
        </w:rPr>
      </w:pPr>
    </w:p>
    <w:p w:rsidR="00F26187" w:rsidRDefault="00F26187" w:rsidP="00F26187">
      <w:pPr>
        <w:jc w:val="both"/>
        <w:rPr>
          <w:noProof/>
          <w:lang w:eastAsia="pt-BR"/>
        </w:rPr>
      </w:pPr>
      <w:r>
        <w:rPr>
          <w:noProof/>
          <w:lang w:eastAsia="pt-BR"/>
        </w:rPr>
        <w:t>Objetivo desse documento: criação de loja virtual</w:t>
      </w:r>
    </w:p>
    <w:p w:rsidR="005B4C25" w:rsidRDefault="005B4C25" w:rsidP="005B4C25">
      <w:pPr>
        <w:spacing w:after="0"/>
        <w:jc w:val="both"/>
        <w:rPr>
          <w:noProof/>
          <w:lang w:eastAsia="pt-BR"/>
        </w:rPr>
      </w:pPr>
      <w:r>
        <w:rPr>
          <w:noProof/>
          <w:lang w:eastAsia="pt-BR"/>
        </w:rPr>
        <w:tab/>
        <w:t>Vantagens para ter loja virtual</w:t>
      </w:r>
    </w:p>
    <w:p w:rsidR="00353872" w:rsidRPr="00353872" w:rsidRDefault="00353872" w:rsidP="00353872">
      <w:pPr>
        <w:pStyle w:val="Ttulo2"/>
        <w:numPr>
          <w:ilvl w:val="0"/>
          <w:numId w:val="1"/>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Vender 24 horas por dia</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t>Diferente de uma loja física, uma loja virtual abre 24 horas por dia, todos os dias do ano, o que inclui os feriados. As vendas ocorrem ao longo do dia, tarde, noite e até madrugada. A </w:t>
      </w:r>
      <w:hyperlink r:id="rId15" w:tgtFrame="_blank" w:history="1">
        <w:r w:rsidRPr="00353872">
          <w:rPr>
            <w:rStyle w:val="Hyperlink"/>
            <w:rFonts w:ascii="Arial" w:hAnsi="Arial" w:cs="Arial"/>
            <w:color w:val="32C322"/>
            <w:sz w:val="22"/>
            <w:szCs w:val="22"/>
          </w:rPr>
          <w:t>plataforma e-commerce</w:t>
        </w:r>
      </w:hyperlink>
      <w:r w:rsidRPr="00353872">
        <w:rPr>
          <w:rFonts w:ascii="Arial" w:hAnsi="Arial" w:cs="Arial"/>
          <w:color w:val="535353"/>
          <w:sz w:val="22"/>
          <w:szCs w:val="22"/>
        </w:rPr>
        <w:t>, onde se cria e gerencia uma loja online, registra os pedidos a qualquer hora. Depois, na hora certa, você só precisa acionar o frete e entregar os produtos.</w:t>
      </w:r>
    </w:p>
    <w:p w:rsidR="00353872" w:rsidRPr="00353872" w:rsidRDefault="00353872" w:rsidP="00353872">
      <w:pPr>
        <w:pStyle w:val="Ttulo2"/>
        <w:spacing w:before="167" w:beforeAutospacing="0" w:after="0" w:afterAutospacing="0" w:line="457" w:lineRule="atLeast"/>
        <w:ind w:left="720"/>
        <w:rPr>
          <w:rFonts w:ascii="Arial" w:hAnsi="Arial" w:cs="Arial"/>
          <w:color w:val="333730"/>
          <w:sz w:val="22"/>
          <w:szCs w:val="22"/>
        </w:rPr>
      </w:pPr>
    </w:p>
    <w:p w:rsidR="00353872" w:rsidRPr="00353872" w:rsidRDefault="00353872" w:rsidP="00353872">
      <w:pPr>
        <w:pStyle w:val="Ttulo2"/>
        <w:numPr>
          <w:ilvl w:val="0"/>
          <w:numId w:val="1"/>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Vender regional, nacional e internacionalmente</w:t>
      </w:r>
    </w:p>
    <w:p w:rsidR="00353872" w:rsidRPr="00353872" w:rsidRDefault="00353872" w:rsidP="00681AE7">
      <w:pPr>
        <w:pStyle w:val="NormalWeb"/>
        <w:spacing w:before="0" w:beforeAutospacing="0" w:line="402" w:lineRule="atLeast"/>
        <w:ind w:firstLine="360"/>
        <w:jc w:val="both"/>
        <w:rPr>
          <w:rFonts w:ascii="Arial" w:hAnsi="Arial" w:cs="Arial"/>
          <w:color w:val="535353"/>
          <w:sz w:val="22"/>
          <w:szCs w:val="22"/>
        </w:rPr>
      </w:pPr>
      <w:r w:rsidRPr="00353872">
        <w:rPr>
          <w:rFonts w:ascii="Arial" w:hAnsi="Arial" w:cs="Arial"/>
          <w:color w:val="535353"/>
          <w:sz w:val="22"/>
          <w:szCs w:val="22"/>
        </w:rPr>
        <w:t xml:space="preserve">Prepare sua loja para vender no seu bairro, distrito ou cidade. Também dá para vender produtos em outras cidades do seu estado e até em outros estados do Brasil. Além disso, uma loja virtual permite fazer clientes até em outros países. Bem, se eu lhe desse uma dica seria esta: inicie no e-commerce regional. Logo após parta para o </w:t>
      </w:r>
      <w:r w:rsidR="00681AE7">
        <w:rPr>
          <w:rFonts w:ascii="Arial" w:hAnsi="Arial" w:cs="Arial"/>
          <w:color w:val="535353"/>
          <w:sz w:val="22"/>
          <w:szCs w:val="22"/>
        </w:rPr>
        <w:t>nacional e o internacional.</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Integrar com outros canais de vendas</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lastRenderedPageBreak/>
        <w:t>Dá para integrar uma loja virtual com outros vários </w:t>
      </w:r>
      <w:hyperlink r:id="rId16" w:tgtFrame="_blank" w:history="1">
        <w:r w:rsidRPr="00353872">
          <w:rPr>
            <w:rStyle w:val="Hyperlink"/>
            <w:rFonts w:ascii="Arial" w:hAnsi="Arial" w:cs="Arial"/>
            <w:color w:val="32C322"/>
            <w:sz w:val="22"/>
            <w:szCs w:val="22"/>
          </w:rPr>
          <w:t>canais de venda</w:t>
        </w:r>
      </w:hyperlink>
      <w:r w:rsidRPr="00353872">
        <w:rPr>
          <w:rFonts w:ascii="Arial" w:hAnsi="Arial" w:cs="Arial"/>
          <w:color w:val="535353"/>
          <w:sz w:val="22"/>
          <w:szCs w:val="22"/>
        </w:rPr>
        <w:t>. Por exemplo, conecte com a sua loja física de varejo, </w:t>
      </w:r>
      <w:hyperlink r:id="rId17" w:tgtFrame="_blank" w:history="1">
        <w:r w:rsidRPr="00353872">
          <w:rPr>
            <w:rStyle w:val="Hyperlink"/>
            <w:rFonts w:ascii="Arial" w:hAnsi="Arial" w:cs="Arial"/>
            <w:color w:val="32C322"/>
            <w:sz w:val="22"/>
            <w:szCs w:val="22"/>
          </w:rPr>
          <w:t xml:space="preserve">pop </w:t>
        </w:r>
        <w:proofErr w:type="spellStart"/>
        <w:r w:rsidRPr="00353872">
          <w:rPr>
            <w:rStyle w:val="Hyperlink"/>
            <w:rFonts w:ascii="Arial" w:hAnsi="Arial" w:cs="Arial"/>
            <w:color w:val="32C322"/>
            <w:sz w:val="22"/>
            <w:szCs w:val="22"/>
          </w:rPr>
          <w:t>up</w:t>
        </w:r>
        <w:proofErr w:type="spellEnd"/>
        <w:r w:rsidRPr="00353872">
          <w:rPr>
            <w:rStyle w:val="Hyperlink"/>
            <w:rFonts w:ascii="Arial" w:hAnsi="Arial" w:cs="Arial"/>
            <w:color w:val="32C322"/>
            <w:sz w:val="22"/>
            <w:szCs w:val="22"/>
          </w:rPr>
          <w:t xml:space="preserve"> </w:t>
        </w:r>
        <w:proofErr w:type="spellStart"/>
        <w:r w:rsidRPr="00353872">
          <w:rPr>
            <w:rStyle w:val="Hyperlink"/>
            <w:rFonts w:ascii="Arial" w:hAnsi="Arial" w:cs="Arial"/>
            <w:color w:val="32C322"/>
            <w:sz w:val="22"/>
            <w:szCs w:val="22"/>
          </w:rPr>
          <w:t>store</w:t>
        </w:r>
        <w:proofErr w:type="spellEnd"/>
      </w:hyperlink>
      <w:r w:rsidRPr="00353872">
        <w:rPr>
          <w:rFonts w:ascii="Arial" w:hAnsi="Arial" w:cs="Arial"/>
          <w:color w:val="535353"/>
          <w:sz w:val="22"/>
          <w:szCs w:val="22"/>
        </w:rPr>
        <w:t>, televendas, etc. Assim, os seus clientes poderão comprar online e retirar em uma loja. Eles também poderão pesquisar no mobile, comprar na loja física e mandar entregar em casa, entre outras experiências de valor.</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Integrar com vários canais de atendimento</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t>Conecte sua loja virtual com múltiplos </w:t>
      </w:r>
      <w:hyperlink r:id="rId18" w:tgtFrame="_blank" w:history="1">
        <w:r w:rsidRPr="00353872">
          <w:rPr>
            <w:rStyle w:val="Hyperlink"/>
            <w:rFonts w:ascii="Arial" w:hAnsi="Arial" w:cs="Arial"/>
            <w:color w:val="32C322"/>
            <w:sz w:val="22"/>
            <w:szCs w:val="22"/>
          </w:rPr>
          <w:t>canais de atendimento</w:t>
        </w:r>
      </w:hyperlink>
      <w:r w:rsidRPr="00353872">
        <w:rPr>
          <w:rFonts w:ascii="Arial" w:hAnsi="Arial" w:cs="Arial"/>
          <w:color w:val="535353"/>
          <w:sz w:val="22"/>
          <w:szCs w:val="22"/>
        </w:rPr>
        <w:t> como o chat em tempo real e o telefone. E mais, com o </w:t>
      </w:r>
      <w:proofErr w:type="spellStart"/>
      <w:r w:rsidR="00063981">
        <w:fldChar w:fldCharType="begin"/>
      </w:r>
      <w:r w:rsidR="00063981">
        <w:instrText xml:space="preserve"> HYPERLINK "https://www.agenciaeplus.com.br/videochat-e-commerce-humanizando-o-atendimento/" \t "_blank" </w:instrText>
      </w:r>
      <w:r w:rsidR="00063981">
        <w:fldChar w:fldCharType="separate"/>
      </w:r>
      <w:r w:rsidRPr="00353872">
        <w:rPr>
          <w:rStyle w:val="Hyperlink"/>
          <w:rFonts w:ascii="Arial" w:hAnsi="Arial" w:cs="Arial"/>
          <w:color w:val="32C322"/>
          <w:sz w:val="22"/>
          <w:szCs w:val="22"/>
        </w:rPr>
        <w:t>videochat</w:t>
      </w:r>
      <w:proofErr w:type="spellEnd"/>
      <w:r w:rsidR="00063981">
        <w:rPr>
          <w:rStyle w:val="Hyperlink"/>
          <w:rFonts w:ascii="Arial" w:hAnsi="Arial" w:cs="Arial"/>
          <w:color w:val="32C322"/>
          <w:sz w:val="22"/>
          <w:szCs w:val="22"/>
        </w:rPr>
        <w:fldChar w:fldCharType="end"/>
      </w:r>
      <w:r w:rsidRPr="00353872">
        <w:rPr>
          <w:rFonts w:ascii="Arial" w:hAnsi="Arial" w:cs="Arial"/>
          <w:color w:val="535353"/>
          <w:sz w:val="22"/>
          <w:szCs w:val="22"/>
        </w:rPr>
        <w:t xml:space="preserve">, o </w:t>
      </w:r>
      <w:proofErr w:type="spellStart"/>
      <w:r w:rsidRPr="00353872">
        <w:rPr>
          <w:rFonts w:ascii="Arial" w:hAnsi="Arial" w:cs="Arial"/>
          <w:color w:val="535353"/>
          <w:sz w:val="22"/>
          <w:szCs w:val="22"/>
        </w:rPr>
        <w:t>chatbot</w:t>
      </w:r>
      <w:proofErr w:type="spellEnd"/>
      <w:r w:rsidRPr="00353872">
        <w:rPr>
          <w:rFonts w:ascii="Arial" w:hAnsi="Arial" w:cs="Arial"/>
          <w:color w:val="535353"/>
          <w:sz w:val="22"/>
          <w:szCs w:val="22"/>
        </w:rPr>
        <w:t xml:space="preserve"> e os apps mensageiros, entre outros. Dê assistência, tire as dúvidas dos consumidores de uma forma ágil e prática. Desse modo, você fará muito mais vendas com o mesmo número de visitantes da sua loja online.</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Potencializar com aplicativos</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t>Conecte </w:t>
      </w:r>
      <w:hyperlink r:id="rId19" w:tgtFrame="_blank" w:history="1">
        <w:r w:rsidRPr="00353872">
          <w:rPr>
            <w:rStyle w:val="Hyperlink"/>
            <w:rFonts w:ascii="Arial" w:hAnsi="Arial" w:cs="Arial"/>
            <w:color w:val="32C322"/>
            <w:sz w:val="22"/>
            <w:szCs w:val="22"/>
          </w:rPr>
          <w:t>gateways de frete</w:t>
        </w:r>
      </w:hyperlink>
      <w:r w:rsidRPr="00353872">
        <w:rPr>
          <w:rFonts w:ascii="Arial" w:hAnsi="Arial" w:cs="Arial"/>
          <w:color w:val="535353"/>
          <w:sz w:val="22"/>
          <w:szCs w:val="22"/>
        </w:rPr>
        <w:t xml:space="preserve">, gateways de pagamento e hubs de </w:t>
      </w:r>
      <w:proofErr w:type="spellStart"/>
      <w:r w:rsidRPr="00353872">
        <w:rPr>
          <w:rFonts w:ascii="Arial" w:hAnsi="Arial" w:cs="Arial"/>
          <w:color w:val="535353"/>
          <w:sz w:val="22"/>
          <w:szCs w:val="22"/>
        </w:rPr>
        <w:t>marketplaces</w:t>
      </w:r>
      <w:proofErr w:type="spellEnd"/>
      <w:r w:rsidRPr="00353872">
        <w:rPr>
          <w:rFonts w:ascii="Arial" w:hAnsi="Arial" w:cs="Arial"/>
          <w:color w:val="535353"/>
          <w:sz w:val="22"/>
          <w:szCs w:val="22"/>
        </w:rPr>
        <w:t xml:space="preserve">. Integre sistemas administrativos, analíticos, </w:t>
      </w:r>
      <w:proofErr w:type="spellStart"/>
      <w:r w:rsidRPr="00353872">
        <w:rPr>
          <w:rFonts w:ascii="Arial" w:hAnsi="Arial" w:cs="Arial"/>
          <w:color w:val="535353"/>
          <w:sz w:val="22"/>
          <w:szCs w:val="22"/>
        </w:rPr>
        <w:t>omnichannel</w:t>
      </w:r>
      <w:proofErr w:type="spellEnd"/>
      <w:r w:rsidRPr="00353872">
        <w:rPr>
          <w:rFonts w:ascii="Arial" w:hAnsi="Arial" w:cs="Arial"/>
          <w:color w:val="535353"/>
          <w:sz w:val="22"/>
          <w:szCs w:val="22"/>
        </w:rPr>
        <w:t>, precificação dinâmica e outros vários </w:t>
      </w:r>
      <w:hyperlink r:id="rId20" w:tgtFrame="_blank" w:history="1">
        <w:r w:rsidRPr="00353872">
          <w:rPr>
            <w:rStyle w:val="Hyperlink"/>
            <w:rFonts w:ascii="Arial" w:hAnsi="Arial" w:cs="Arial"/>
            <w:color w:val="32C322"/>
            <w:sz w:val="22"/>
            <w:szCs w:val="22"/>
          </w:rPr>
          <w:t>aplicativos para loja virtual</w:t>
        </w:r>
      </w:hyperlink>
      <w:r w:rsidRPr="00353872">
        <w:rPr>
          <w:rFonts w:ascii="Arial" w:hAnsi="Arial" w:cs="Arial"/>
          <w:color w:val="535353"/>
          <w:sz w:val="22"/>
          <w:szCs w:val="22"/>
        </w:rPr>
        <w:t>. Dê mais poder ao seu e-commerce. Isso sem dúvida lhe ajudará a obter cada vez mais clientes e fregueses para o seu negócio.</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Usar o conteúdo da audiência</w:t>
      </w:r>
    </w:p>
    <w:p w:rsidR="00353872" w:rsidRPr="00353872" w:rsidRDefault="00353872" w:rsidP="00681AE7">
      <w:pPr>
        <w:pStyle w:val="NormalWeb"/>
        <w:spacing w:line="402" w:lineRule="atLeast"/>
        <w:ind w:firstLine="360"/>
        <w:jc w:val="both"/>
        <w:rPr>
          <w:rFonts w:ascii="Arial" w:hAnsi="Arial" w:cs="Arial"/>
          <w:color w:val="535353"/>
          <w:sz w:val="22"/>
          <w:szCs w:val="22"/>
        </w:rPr>
      </w:pPr>
      <w:r w:rsidRPr="00353872">
        <w:rPr>
          <w:rFonts w:ascii="Arial" w:hAnsi="Arial" w:cs="Arial"/>
          <w:color w:val="535353"/>
          <w:sz w:val="22"/>
          <w:szCs w:val="22"/>
        </w:rPr>
        <w:t xml:space="preserve">Use o conteúdo da audiência como comentários, avaliações, perguntas e respostas dos consumidores para fechar mais vendas. Boa parte dos consumidores online prefere ler os relatos de quem já comprou um produto antes de tomar uma decisão de compra. Para aproveitar oportunidades assim use apps como o </w:t>
      </w:r>
      <w:proofErr w:type="spellStart"/>
      <w:r w:rsidRPr="00353872">
        <w:rPr>
          <w:rFonts w:ascii="Arial" w:hAnsi="Arial" w:cs="Arial"/>
          <w:color w:val="535353"/>
          <w:sz w:val="22"/>
          <w:szCs w:val="22"/>
        </w:rPr>
        <w:t>Bazaarvoice</w:t>
      </w:r>
      <w:proofErr w:type="spellEnd"/>
      <w:r w:rsidRPr="00353872">
        <w:rPr>
          <w:rFonts w:ascii="Arial" w:hAnsi="Arial" w:cs="Arial"/>
          <w:color w:val="535353"/>
          <w:sz w:val="22"/>
          <w:szCs w:val="22"/>
        </w:rPr>
        <w:t>.</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Proporcionar mais facilidade para comprar</w:t>
      </w:r>
    </w:p>
    <w:p w:rsidR="00353872" w:rsidRPr="00353872" w:rsidRDefault="00353872" w:rsidP="00681AE7">
      <w:pPr>
        <w:pStyle w:val="NormalWeb"/>
        <w:spacing w:line="402" w:lineRule="atLeast"/>
        <w:ind w:firstLine="360"/>
        <w:jc w:val="both"/>
        <w:rPr>
          <w:rFonts w:ascii="Arial" w:hAnsi="Arial" w:cs="Arial"/>
          <w:color w:val="535353"/>
          <w:sz w:val="22"/>
          <w:szCs w:val="22"/>
        </w:rPr>
      </w:pPr>
      <w:r w:rsidRPr="00353872">
        <w:rPr>
          <w:rFonts w:ascii="Arial" w:hAnsi="Arial" w:cs="Arial"/>
          <w:color w:val="535353"/>
          <w:sz w:val="22"/>
          <w:szCs w:val="22"/>
        </w:rPr>
        <w:t>O acesso à uma loja virtual se dá via PCs, notebooks, tablets e smartphones, entre outros aparelhos, a partir de qualquer lugar com acesso à web. Dessa forma, fica mais fácil para os consumidores fazerem compras. De fato, eles podem comprar a partir de casa, do home office, da praia, da fila do pão, do banco da praça, de onde quiserem.</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Monitorar o desempenho de um jeito fácil</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lastRenderedPageBreak/>
        <w:t>Se quiser monitorar o desempenho de uma loja virtual basta integrar a ela sistemas como </w:t>
      </w:r>
      <w:proofErr w:type="spellStart"/>
      <w:r w:rsidR="00063981">
        <w:fldChar w:fldCharType="begin"/>
      </w:r>
      <w:r w:rsidR="00063981">
        <w:instrText xml:space="preserve"> HYPERLINK "https</w:instrText>
      </w:r>
      <w:r w:rsidR="00063981">
        <w:instrText xml:space="preserve">://www.agenciaeplus.com.br/o-que-e-hotjar/" \t "_blank" </w:instrText>
      </w:r>
      <w:r w:rsidR="00063981">
        <w:fldChar w:fldCharType="separate"/>
      </w:r>
      <w:r w:rsidRPr="00353872">
        <w:rPr>
          <w:rStyle w:val="Hyperlink"/>
          <w:rFonts w:ascii="Arial" w:hAnsi="Arial" w:cs="Arial"/>
          <w:color w:val="32C322"/>
          <w:sz w:val="22"/>
          <w:szCs w:val="22"/>
        </w:rPr>
        <w:t>Hotjar</w:t>
      </w:r>
      <w:proofErr w:type="spellEnd"/>
      <w:r w:rsidR="00063981">
        <w:rPr>
          <w:rStyle w:val="Hyperlink"/>
          <w:rFonts w:ascii="Arial" w:hAnsi="Arial" w:cs="Arial"/>
          <w:color w:val="32C322"/>
          <w:sz w:val="22"/>
          <w:szCs w:val="22"/>
        </w:rPr>
        <w:fldChar w:fldCharType="end"/>
      </w:r>
      <w:r w:rsidRPr="00353872">
        <w:rPr>
          <w:rFonts w:ascii="Arial" w:hAnsi="Arial" w:cs="Arial"/>
          <w:color w:val="535353"/>
          <w:sz w:val="22"/>
          <w:szCs w:val="22"/>
        </w:rPr>
        <w:t xml:space="preserve">, Google </w:t>
      </w:r>
      <w:proofErr w:type="spellStart"/>
      <w:r w:rsidRPr="00353872">
        <w:rPr>
          <w:rFonts w:ascii="Arial" w:hAnsi="Arial" w:cs="Arial"/>
          <w:color w:val="535353"/>
          <w:sz w:val="22"/>
          <w:szCs w:val="22"/>
        </w:rPr>
        <w:t>Analytics</w:t>
      </w:r>
      <w:proofErr w:type="spellEnd"/>
      <w:r w:rsidRPr="00353872">
        <w:rPr>
          <w:rFonts w:ascii="Arial" w:hAnsi="Arial" w:cs="Arial"/>
          <w:color w:val="535353"/>
          <w:sz w:val="22"/>
          <w:szCs w:val="22"/>
        </w:rPr>
        <w:t xml:space="preserve">, Google </w:t>
      </w:r>
      <w:proofErr w:type="spellStart"/>
      <w:r w:rsidRPr="00353872">
        <w:rPr>
          <w:rFonts w:ascii="Arial" w:hAnsi="Arial" w:cs="Arial"/>
          <w:color w:val="535353"/>
          <w:sz w:val="22"/>
          <w:szCs w:val="22"/>
        </w:rPr>
        <w:t>Optimize</w:t>
      </w:r>
      <w:proofErr w:type="spellEnd"/>
      <w:r w:rsidRPr="00353872">
        <w:rPr>
          <w:rFonts w:ascii="Arial" w:hAnsi="Arial" w:cs="Arial"/>
          <w:color w:val="535353"/>
          <w:sz w:val="22"/>
          <w:szCs w:val="22"/>
        </w:rPr>
        <w:t xml:space="preserve"> e Pixel do Facebook, entre outros. Dessa maneira, fique por dentro dos dados de conversões de vendas e de leads. Acompanhe o impacto dos seus anúncios. Obtenha dados sobre o público, mobile, aquisição e muito mais.</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Otimizar o layout e o Design a qualquer hora</w:t>
      </w:r>
    </w:p>
    <w:p w:rsidR="00353872" w:rsidRP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t>As plataformas e-commerce que contam com </w:t>
      </w:r>
      <w:hyperlink r:id="rId21" w:tgtFrame="_blank" w:history="1">
        <w:r w:rsidRPr="00353872">
          <w:rPr>
            <w:rStyle w:val="Hyperlink"/>
            <w:rFonts w:ascii="Arial" w:hAnsi="Arial" w:cs="Arial"/>
            <w:color w:val="32C322"/>
            <w:sz w:val="22"/>
            <w:szCs w:val="22"/>
          </w:rPr>
          <w:t>sistema CMS</w:t>
        </w:r>
      </w:hyperlink>
      <w:r w:rsidRPr="00353872">
        <w:rPr>
          <w:rFonts w:ascii="Arial" w:hAnsi="Arial" w:cs="Arial"/>
          <w:color w:val="535353"/>
          <w:sz w:val="22"/>
          <w:szCs w:val="22"/>
        </w:rPr>
        <w:t> 100% editável possibilitam alterar o layout e Design da sua loja virtual a qualquer hora. Assim fica muito mais fácil corrigir falhas e otimizar conforme o comportamento dos consumidores. É melhor também para inserir banners para campanhas, modificar botões e informações, entre outras coisas.</w:t>
      </w:r>
    </w:p>
    <w:p w:rsidR="00353872" w:rsidRPr="00353872" w:rsidRDefault="00353872" w:rsidP="00353872">
      <w:pPr>
        <w:pStyle w:val="Ttulo2"/>
        <w:numPr>
          <w:ilvl w:val="0"/>
          <w:numId w:val="2"/>
        </w:numPr>
        <w:spacing w:before="167" w:beforeAutospacing="0" w:after="0" w:afterAutospacing="0" w:line="457" w:lineRule="atLeast"/>
        <w:rPr>
          <w:rFonts w:ascii="Arial" w:hAnsi="Arial" w:cs="Arial"/>
          <w:color w:val="333730"/>
          <w:sz w:val="22"/>
          <w:szCs w:val="22"/>
        </w:rPr>
      </w:pPr>
      <w:r w:rsidRPr="00353872">
        <w:rPr>
          <w:rFonts w:ascii="Arial" w:hAnsi="Arial" w:cs="Arial"/>
          <w:color w:val="333730"/>
          <w:sz w:val="22"/>
          <w:szCs w:val="22"/>
        </w:rPr>
        <w:t>Melhorar as vendas com Marketing de Performanc</w:t>
      </w:r>
      <w:r>
        <w:rPr>
          <w:rFonts w:ascii="Arial" w:hAnsi="Arial" w:cs="Arial"/>
          <w:color w:val="333730"/>
          <w:sz w:val="22"/>
          <w:szCs w:val="22"/>
        </w:rPr>
        <w:t>e</w:t>
      </w:r>
    </w:p>
    <w:p w:rsidR="00353872" w:rsidRDefault="00353872" w:rsidP="00681AE7">
      <w:pPr>
        <w:pStyle w:val="NormalWeb"/>
        <w:spacing w:before="0" w:after="0" w:line="402" w:lineRule="atLeast"/>
        <w:ind w:firstLine="360"/>
        <w:jc w:val="both"/>
        <w:rPr>
          <w:rFonts w:ascii="Arial" w:hAnsi="Arial" w:cs="Arial"/>
          <w:color w:val="535353"/>
          <w:sz w:val="22"/>
          <w:szCs w:val="22"/>
        </w:rPr>
      </w:pPr>
      <w:r w:rsidRPr="00353872">
        <w:rPr>
          <w:rFonts w:ascii="Arial" w:hAnsi="Arial" w:cs="Arial"/>
          <w:color w:val="535353"/>
          <w:sz w:val="22"/>
          <w:szCs w:val="22"/>
        </w:rPr>
        <w:t>Use o </w:t>
      </w:r>
      <w:hyperlink r:id="rId22" w:tgtFrame="_blank" w:history="1">
        <w:r w:rsidRPr="00353872">
          <w:rPr>
            <w:rStyle w:val="Hyperlink"/>
            <w:rFonts w:ascii="Arial" w:hAnsi="Arial" w:cs="Arial"/>
            <w:color w:val="32C322"/>
            <w:sz w:val="22"/>
            <w:szCs w:val="22"/>
          </w:rPr>
          <w:t>Marketing de Performance</w:t>
        </w:r>
      </w:hyperlink>
      <w:r w:rsidRPr="00353872">
        <w:rPr>
          <w:rFonts w:ascii="Arial" w:hAnsi="Arial" w:cs="Arial"/>
          <w:color w:val="535353"/>
          <w:sz w:val="22"/>
          <w:szCs w:val="22"/>
        </w:rPr>
        <w:t> para divulgar, analisar e otimizar não só os seu anúncios, mas também a sua loja virtual como um todo. Com esse recurso dá para testar possibilidades e encontrar as melhores oportunidades para o seu e-commerce. Com o Marketing de Performance você aumenta os leads, as vendas e o Ticket Médio da sua loja online.</w:t>
      </w:r>
    </w:p>
    <w:p w:rsidR="00353872" w:rsidRPr="00353872" w:rsidRDefault="00353872" w:rsidP="00353872">
      <w:pPr>
        <w:pStyle w:val="NormalWeb"/>
        <w:spacing w:before="0" w:after="0" w:line="402" w:lineRule="atLeast"/>
        <w:rPr>
          <w:rFonts w:ascii="Arial" w:hAnsi="Arial" w:cs="Arial"/>
          <w:color w:val="535353"/>
          <w:sz w:val="22"/>
          <w:szCs w:val="22"/>
        </w:rPr>
      </w:pPr>
    </w:p>
    <w:p w:rsidR="00353872" w:rsidRDefault="00353872" w:rsidP="00353872">
      <w:pPr>
        <w:spacing w:before="335" w:after="670"/>
        <w:rPr>
          <w:rFonts w:ascii="Times New Roman" w:hAnsi="Times New Roman" w:cs="Times New Roman"/>
        </w:rPr>
      </w:pPr>
      <w:r>
        <w:rPr>
          <w:rFonts w:ascii="Times New Roman" w:hAnsi="Times New Roman" w:cs="Times New Roman"/>
        </w:rPr>
        <w:t>Cro</w:t>
      </w:r>
      <w:r w:rsidR="000968D4">
        <w:rPr>
          <w:rFonts w:ascii="Times New Roman" w:hAnsi="Times New Roman" w:cs="Times New Roman"/>
        </w:rPr>
        <w:t>nograma do</w:t>
      </w:r>
      <w:r>
        <w:rPr>
          <w:rFonts w:ascii="Times New Roman" w:hAnsi="Times New Roman" w:cs="Times New Roman"/>
        </w:rPr>
        <w:t xml:space="preserve"> projeto</w:t>
      </w:r>
    </w:p>
    <w:p w:rsidR="00353872" w:rsidRDefault="00353872" w:rsidP="00353872">
      <w:pPr>
        <w:spacing w:before="335" w:after="670"/>
        <w:rPr>
          <w:rFonts w:ascii="Times New Roman" w:hAnsi="Times New Roman" w:cs="Times New Roman"/>
        </w:rPr>
      </w:pPr>
      <w:r>
        <w:rPr>
          <w:rFonts w:ascii="Times New Roman" w:hAnsi="Times New Roman" w:cs="Times New Roman"/>
        </w:rPr>
        <w:t>Primeira fase: Planejamento</w:t>
      </w:r>
    </w:p>
    <w:p w:rsidR="00353872" w:rsidRDefault="00353872" w:rsidP="00353872">
      <w:pPr>
        <w:pStyle w:val="PargrafodaLista"/>
        <w:numPr>
          <w:ilvl w:val="0"/>
          <w:numId w:val="2"/>
        </w:numPr>
        <w:spacing w:before="335" w:after="670"/>
        <w:rPr>
          <w:rFonts w:ascii="Times New Roman" w:hAnsi="Times New Roman" w:cs="Times New Roman"/>
        </w:rPr>
      </w:pPr>
      <w:r>
        <w:rPr>
          <w:rFonts w:ascii="Times New Roman" w:hAnsi="Times New Roman" w:cs="Times New Roman"/>
        </w:rPr>
        <w:t>Entrevista com o cliente</w:t>
      </w:r>
    </w:p>
    <w:p w:rsidR="00353872" w:rsidRDefault="00353872" w:rsidP="00353872">
      <w:pPr>
        <w:pStyle w:val="PargrafodaLista"/>
        <w:numPr>
          <w:ilvl w:val="0"/>
          <w:numId w:val="2"/>
        </w:numPr>
        <w:spacing w:before="335" w:after="670"/>
        <w:rPr>
          <w:rFonts w:ascii="Times New Roman" w:hAnsi="Times New Roman" w:cs="Times New Roman"/>
        </w:rPr>
      </w:pPr>
      <w:r>
        <w:rPr>
          <w:rFonts w:ascii="Times New Roman" w:hAnsi="Times New Roman" w:cs="Times New Roman"/>
        </w:rPr>
        <w:t>Pesquisa e planejamento de projeto</w:t>
      </w:r>
    </w:p>
    <w:p w:rsidR="00353872" w:rsidRDefault="00353872" w:rsidP="00353872">
      <w:pPr>
        <w:pStyle w:val="PargrafodaLista"/>
        <w:numPr>
          <w:ilvl w:val="0"/>
          <w:numId w:val="2"/>
        </w:numPr>
        <w:spacing w:before="335" w:after="670"/>
        <w:rPr>
          <w:rFonts w:ascii="Times New Roman" w:hAnsi="Times New Roman" w:cs="Times New Roman"/>
        </w:rPr>
      </w:pPr>
      <w:r>
        <w:rPr>
          <w:rFonts w:ascii="Times New Roman" w:hAnsi="Times New Roman" w:cs="Times New Roman"/>
        </w:rPr>
        <w:t>Elaboração de proposta para o projeto</w:t>
      </w:r>
    </w:p>
    <w:p w:rsidR="00353872" w:rsidRPr="00353872" w:rsidRDefault="00353872" w:rsidP="00353872">
      <w:pPr>
        <w:spacing w:before="335" w:after="670"/>
        <w:rPr>
          <w:rFonts w:ascii="Times New Roman" w:hAnsi="Times New Roman" w:cs="Times New Roman"/>
        </w:rPr>
      </w:pPr>
      <w:r>
        <w:rPr>
          <w:rFonts w:ascii="Times New Roman" w:hAnsi="Times New Roman" w:cs="Times New Roman"/>
        </w:rPr>
        <w:t>Segunda fase: Desenvolvimento</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Seleção e tratamento das imagens para as páginas e galeria de fotos.</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lastRenderedPageBreak/>
        <w:t xml:space="preserve">Criação da </w:t>
      </w:r>
      <w:r w:rsidR="00681AE7">
        <w:rPr>
          <w:rFonts w:ascii="Times New Roman" w:hAnsi="Times New Roman" w:cs="Times New Roman"/>
        </w:rPr>
        <w:t>página</w:t>
      </w:r>
      <w:r>
        <w:rPr>
          <w:rFonts w:ascii="Times New Roman" w:hAnsi="Times New Roman" w:cs="Times New Roman"/>
        </w:rPr>
        <w:t xml:space="preserve"> principal.</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 xml:space="preserve">Criação das </w:t>
      </w:r>
      <w:r w:rsidR="00681AE7">
        <w:rPr>
          <w:rFonts w:ascii="Times New Roman" w:hAnsi="Times New Roman" w:cs="Times New Roman"/>
        </w:rPr>
        <w:t>páginas</w:t>
      </w:r>
      <w:r>
        <w:rPr>
          <w:rFonts w:ascii="Times New Roman" w:hAnsi="Times New Roman" w:cs="Times New Roman"/>
        </w:rPr>
        <w:t xml:space="preserve"> internas.</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Codificação em linguagem de programação compatível com os principais navegadores.</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 xml:space="preserve">Inserção do conteúdo (textos e imagens) da </w:t>
      </w:r>
      <w:r w:rsidR="00681AE7">
        <w:rPr>
          <w:rFonts w:ascii="Times New Roman" w:hAnsi="Times New Roman" w:cs="Times New Roman"/>
        </w:rPr>
        <w:t>página</w:t>
      </w:r>
      <w:r>
        <w:rPr>
          <w:rFonts w:ascii="Times New Roman" w:hAnsi="Times New Roman" w:cs="Times New Roman"/>
        </w:rPr>
        <w:t xml:space="preserve"> principal e páginas internas.</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Criação do formulário de contato e direcionamento para em e-mail do cliente.</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Criação do banco de dados</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 xml:space="preserve">Criação da </w:t>
      </w:r>
      <w:r w:rsidR="00681AE7">
        <w:rPr>
          <w:rFonts w:ascii="Times New Roman" w:hAnsi="Times New Roman" w:cs="Times New Roman"/>
        </w:rPr>
        <w:t>página</w:t>
      </w:r>
      <w:r>
        <w:rPr>
          <w:rFonts w:ascii="Times New Roman" w:hAnsi="Times New Roman" w:cs="Times New Roman"/>
        </w:rPr>
        <w:t xml:space="preserve"> de pedido</w:t>
      </w:r>
    </w:p>
    <w:p w:rsidR="00353872" w:rsidRDefault="00353872"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 xml:space="preserve">Conexão da </w:t>
      </w:r>
      <w:r w:rsidR="00681AE7">
        <w:rPr>
          <w:rFonts w:ascii="Times New Roman" w:hAnsi="Times New Roman" w:cs="Times New Roman"/>
        </w:rPr>
        <w:t>página</w:t>
      </w:r>
      <w:bookmarkStart w:id="0" w:name="_GoBack"/>
      <w:bookmarkEnd w:id="0"/>
      <w:r>
        <w:rPr>
          <w:rFonts w:ascii="Times New Roman" w:hAnsi="Times New Roman" w:cs="Times New Roman"/>
        </w:rPr>
        <w:t xml:space="preserve"> do pedido com a empresa espe</w:t>
      </w:r>
      <w:r w:rsidR="000968D4">
        <w:rPr>
          <w:rFonts w:ascii="Times New Roman" w:hAnsi="Times New Roman" w:cs="Times New Roman"/>
        </w:rPr>
        <w:t xml:space="preserve">cializada do pagamento </w:t>
      </w:r>
    </w:p>
    <w:p w:rsidR="000968D4" w:rsidRDefault="000968D4" w:rsidP="00353872">
      <w:pPr>
        <w:pStyle w:val="PargrafodaLista"/>
        <w:numPr>
          <w:ilvl w:val="0"/>
          <w:numId w:val="3"/>
        </w:numPr>
        <w:spacing w:before="335" w:after="670"/>
        <w:rPr>
          <w:rFonts w:ascii="Times New Roman" w:hAnsi="Times New Roman" w:cs="Times New Roman"/>
        </w:rPr>
      </w:pPr>
      <w:r>
        <w:rPr>
          <w:rFonts w:ascii="Times New Roman" w:hAnsi="Times New Roman" w:cs="Times New Roman"/>
        </w:rPr>
        <w:t>Conexão do pedido com correio para acompanhamento</w:t>
      </w:r>
    </w:p>
    <w:p w:rsidR="00353872" w:rsidRDefault="00353872" w:rsidP="00353872">
      <w:pPr>
        <w:spacing w:before="335" w:after="670"/>
        <w:rPr>
          <w:rFonts w:ascii="Times New Roman" w:hAnsi="Times New Roman" w:cs="Times New Roman"/>
        </w:rPr>
      </w:pPr>
      <w:r>
        <w:rPr>
          <w:rFonts w:ascii="Times New Roman" w:hAnsi="Times New Roman" w:cs="Times New Roman"/>
        </w:rPr>
        <w:t>Terceira fase: Teste e correção</w:t>
      </w:r>
    </w:p>
    <w:p w:rsidR="00353872" w:rsidRDefault="00353872" w:rsidP="00353872">
      <w:pPr>
        <w:spacing w:before="335" w:after="670"/>
        <w:rPr>
          <w:rFonts w:ascii="Times New Roman" w:hAnsi="Times New Roman" w:cs="Times New Roman"/>
        </w:rPr>
      </w:pPr>
      <w:r>
        <w:rPr>
          <w:rFonts w:ascii="Times New Roman" w:hAnsi="Times New Roman" w:cs="Times New Roman"/>
        </w:rPr>
        <w:t>Quarta fase: Implantação</w:t>
      </w:r>
    </w:p>
    <w:p w:rsidR="00353872" w:rsidRDefault="00353872" w:rsidP="00353872">
      <w:pPr>
        <w:pStyle w:val="PargrafodaLista"/>
        <w:numPr>
          <w:ilvl w:val="0"/>
          <w:numId w:val="4"/>
        </w:numPr>
        <w:spacing w:before="335" w:after="670"/>
        <w:rPr>
          <w:rFonts w:ascii="Times New Roman" w:hAnsi="Times New Roman" w:cs="Times New Roman"/>
        </w:rPr>
      </w:pPr>
      <w:r>
        <w:rPr>
          <w:rFonts w:ascii="Times New Roman" w:hAnsi="Times New Roman" w:cs="Times New Roman"/>
        </w:rPr>
        <w:t>Contratação do serviço de hospedagem.</w:t>
      </w:r>
    </w:p>
    <w:p w:rsidR="00353872" w:rsidRDefault="00353872" w:rsidP="00353872">
      <w:pPr>
        <w:pStyle w:val="PargrafodaLista"/>
        <w:numPr>
          <w:ilvl w:val="0"/>
          <w:numId w:val="4"/>
        </w:numPr>
        <w:spacing w:before="335" w:after="670"/>
        <w:rPr>
          <w:rFonts w:ascii="Times New Roman" w:hAnsi="Times New Roman" w:cs="Times New Roman"/>
        </w:rPr>
      </w:pPr>
      <w:r>
        <w:rPr>
          <w:rFonts w:ascii="Times New Roman" w:hAnsi="Times New Roman" w:cs="Times New Roman"/>
        </w:rPr>
        <w:t>Compra do domínio e configuração dos DNS.</w:t>
      </w:r>
    </w:p>
    <w:p w:rsidR="00353872" w:rsidRDefault="00353872" w:rsidP="00353872">
      <w:pPr>
        <w:pStyle w:val="PargrafodaLista"/>
        <w:numPr>
          <w:ilvl w:val="0"/>
          <w:numId w:val="4"/>
        </w:numPr>
        <w:spacing w:before="335" w:after="670"/>
        <w:rPr>
          <w:rFonts w:ascii="Times New Roman" w:hAnsi="Times New Roman" w:cs="Times New Roman"/>
        </w:rPr>
      </w:pPr>
      <w:r>
        <w:rPr>
          <w:rFonts w:ascii="Times New Roman" w:hAnsi="Times New Roman" w:cs="Times New Roman"/>
        </w:rPr>
        <w:t>Publicação do site na hospedagem contratada.</w:t>
      </w:r>
    </w:p>
    <w:p w:rsidR="00353872" w:rsidRDefault="00353872" w:rsidP="00353872">
      <w:pPr>
        <w:spacing w:before="335" w:after="670"/>
        <w:rPr>
          <w:rFonts w:ascii="Times New Roman" w:hAnsi="Times New Roman" w:cs="Times New Roman"/>
        </w:rPr>
      </w:pPr>
      <w:r>
        <w:rPr>
          <w:rFonts w:ascii="Times New Roman" w:hAnsi="Times New Roman" w:cs="Times New Roman"/>
        </w:rPr>
        <w:t>Quinta fase: Finalização</w:t>
      </w:r>
    </w:p>
    <w:p w:rsidR="00353872" w:rsidRDefault="00353872" w:rsidP="00353872">
      <w:pPr>
        <w:pStyle w:val="PargrafodaLista"/>
        <w:numPr>
          <w:ilvl w:val="0"/>
          <w:numId w:val="5"/>
        </w:numPr>
        <w:spacing w:before="335" w:after="670"/>
        <w:rPr>
          <w:rFonts w:ascii="Times New Roman" w:hAnsi="Times New Roman" w:cs="Times New Roman"/>
        </w:rPr>
      </w:pPr>
      <w:r>
        <w:rPr>
          <w:rFonts w:ascii="Times New Roman" w:hAnsi="Times New Roman" w:cs="Times New Roman"/>
        </w:rPr>
        <w:t xml:space="preserve">Criação de conta no Google </w:t>
      </w:r>
      <w:proofErr w:type="spellStart"/>
      <w:r>
        <w:rPr>
          <w:rFonts w:ascii="Times New Roman" w:hAnsi="Times New Roman" w:cs="Times New Roman"/>
        </w:rPr>
        <w:t>Analytics</w:t>
      </w:r>
      <w:proofErr w:type="spellEnd"/>
      <w:r>
        <w:rPr>
          <w:rFonts w:ascii="Times New Roman" w:hAnsi="Times New Roman" w:cs="Times New Roman"/>
        </w:rPr>
        <w:t xml:space="preserve"> para monitorar visitantes</w:t>
      </w:r>
      <w:r w:rsidR="00B5454E">
        <w:rPr>
          <w:rFonts w:ascii="Times New Roman" w:hAnsi="Times New Roman" w:cs="Times New Roman"/>
        </w:rPr>
        <w:t>.</w:t>
      </w:r>
    </w:p>
    <w:p w:rsidR="00B5454E" w:rsidRDefault="00353872" w:rsidP="00B5454E">
      <w:pPr>
        <w:pStyle w:val="PargrafodaLista"/>
        <w:numPr>
          <w:ilvl w:val="0"/>
          <w:numId w:val="5"/>
        </w:numPr>
        <w:spacing w:before="335" w:after="670"/>
        <w:rPr>
          <w:rFonts w:ascii="Times New Roman" w:hAnsi="Times New Roman" w:cs="Times New Roman"/>
        </w:rPr>
      </w:pPr>
      <w:r>
        <w:rPr>
          <w:rFonts w:ascii="Times New Roman" w:hAnsi="Times New Roman" w:cs="Times New Roman"/>
        </w:rPr>
        <w:t>Entrega de controle da hospedagem e treinamento básico</w:t>
      </w:r>
      <w:r w:rsidR="00B5454E">
        <w:rPr>
          <w:rFonts w:ascii="Times New Roman" w:hAnsi="Times New Roman" w:cs="Times New Roman"/>
        </w:rPr>
        <w:t>.</w:t>
      </w:r>
    </w:p>
    <w:p w:rsidR="000968D4" w:rsidRDefault="00B5454E" w:rsidP="00B5454E">
      <w:pPr>
        <w:spacing w:before="335" w:after="670"/>
        <w:rPr>
          <w:rFonts w:ascii="Times New Roman" w:hAnsi="Times New Roman" w:cs="Times New Roman"/>
        </w:rPr>
      </w:pPr>
      <w:r>
        <w:rPr>
          <w:rFonts w:ascii="Times New Roman" w:hAnsi="Times New Roman" w:cs="Times New Roman"/>
        </w:rPr>
        <w:t>Prazos e investiment</w:t>
      </w:r>
      <w:r w:rsidR="000968D4">
        <w:rPr>
          <w:rFonts w:ascii="Times New Roman" w:hAnsi="Times New Roman" w:cs="Times New Roman"/>
        </w:rPr>
        <w:t>o:</w:t>
      </w:r>
    </w:p>
    <w:p w:rsidR="000968D4" w:rsidRDefault="000968D4" w:rsidP="00B5454E">
      <w:pPr>
        <w:spacing w:before="335" w:after="670"/>
        <w:rPr>
          <w:rFonts w:ascii="Times New Roman" w:hAnsi="Times New Roman" w:cs="Times New Roman"/>
        </w:rPr>
      </w:pPr>
      <w:r>
        <w:rPr>
          <w:rFonts w:ascii="Times New Roman" w:hAnsi="Times New Roman" w:cs="Times New Roman"/>
        </w:rPr>
        <w:t xml:space="preserve">                                                            </w:t>
      </w:r>
    </w:p>
    <w:p w:rsidR="000968D4" w:rsidRDefault="000968D4" w:rsidP="00B5454E">
      <w:pPr>
        <w:spacing w:before="335" w:after="670"/>
        <w:rPr>
          <w:rFonts w:ascii="Times New Roman" w:hAnsi="Times New Roman" w:cs="Times New Roman"/>
        </w:rPr>
      </w:pPr>
      <w:r>
        <w:rPr>
          <w:rFonts w:ascii="Times New Roman" w:hAnsi="Times New Roman" w:cs="Times New Roman"/>
        </w:rPr>
        <w:t xml:space="preserve">                                                               </w:t>
      </w:r>
    </w:p>
    <w:p w:rsidR="000968D4" w:rsidRDefault="000968D4" w:rsidP="00B5454E">
      <w:pPr>
        <w:spacing w:before="335" w:after="670"/>
        <w:rPr>
          <w:rFonts w:ascii="Times New Roman" w:hAnsi="Times New Roman" w:cs="Times New Roman"/>
        </w:rPr>
      </w:pPr>
      <w:r>
        <w:rPr>
          <w:rFonts w:ascii="Times New Roman" w:hAnsi="Times New Roman" w:cs="Times New Roman"/>
        </w:rPr>
        <w:t xml:space="preserve">       </w:t>
      </w:r>
    </w:p>
    <w:p w:rsidR="000968D4" w:rsidRDefault="000968D4">
      <w:r>
        <w:br w:type="page"/>
      </w:r>
    </w:p>
    <w:tbl>
      <w:tblPr>
        <w:tblStyle w:val="Tabelacomgrade"/>
        <w:tblW w:w="0" w:type="auto"/>
        <w:tblLook w:val="04A0" w:firstRow="1" w:lastRow="0" w:firstColumn="1" w:lastColumn="0" w:noHBand="0" w:noVBand="1"/>
      </w:tblPr>
      <w:tblGrid>
        <w:gridCol w:w="2847"/>
        <w:gridCol w:w="2816"/>
        <w:gridCol w:w="2831"/>
      </w:tblGrid>
      <w:tr w:rsidR="000968D4" w:rsidTr="000968D4">
        <w:tc>
          <w:tcPr>
            <w:tcW w:w="2881" w:type="dxa"/>
          </w:tcPr>
          <w:p w:rsidR="000968D4" w:rsidRDefault="000968D4" w:rsidP="000968D4">
            <w:pPr>
              <w:jc w:val="center"/>
            </w:pPr>
            <w:r>
              <w:lastRenderedPageBreak/>
              <w:t>fase</w:t>
            </w:r>
          </w:p>
        </w:tc>
        <w:tc>
          <w:tcPr>
            <w:tcW w:w="2881" w:type="dxa"/>
          </w:tcPr>
          <w:p w:rsidR="000968D4" w:rsidRDefault="000968D4" w:rsidP="000968D4">
            <w:pPr>
              <w:jc w:val="center"/>
            </w:pPr>
            <w:r>
              <w:t>prazo</w:t>
            </w:r>
          </w:p>
        </w:tc>
        <w:tc>
          <w:tcPr>
            <w:tcW w:w="2882" w:type="dxa"/>
          </w:tcPr>
          <w:p w:rsidR="000968D4" w:rsidRDefault="000968D4" w:rsidP="000968D4">
            <w:pPr>
              <w:jc w:val="center"/>
            </w:pPr>
            <w:r>
              <w:t>valor</w:t>
            </w:r>
          </w:p>
        </w:tc>
      </w:tr>
      <w:tr w:rsidR="000968D4" w:rsidTr="000968D4">
        <w:tc>
          <w:tcPr>
            <w:tcW w:w="2881" w:type="dxa"/>
          </w:tcPr>
          <w:p w:rsidR="000968D4" w:rsidRDefault="000968D4" w:rsidP="000968D4">
            <w:pPr>
              <w:jc w:val="center"/>
            </w:pPr>
            <w:r>
              <w:t>planejamento</w:t>
            </w:r>
          </w:p>
        </w:tc>
        <w:tc>
          <w:tcPr>
            <w:tcW w:w="2881" w:type="dxa"/>
          </w:tcPr>
          <w:p w:rsidR="000968D4" w:rsidRDefault="000968D4" w:rsidP="000968D4">
            <w:pPr>
              <w:jc w:val="center"/>
            </w:pPr>
            <w:r>
              <w:t>7 dias</w:t>
            </w:r>
          </w:p>
        </w:tc>
        <w:tc>
          <w:tcPr>
            <w:tcW w:w="2882" w:type="dxa"/>
          </w:tcPr>
          <w:p w:rsidR="000968D4" w:rsidRDefault="000968D4" w:rsidP="000968D4">
            <w:pPr>
              <w:jc w:val="center"/>
            </w:pPr>
            <w:r>
              <w:t>R$0,00</w:t>
            </w:r>
          </w:p>
        </w:tc>
      </w:tr>
      <w:tr w:rsidR="000968D4" w:rsidTr="000968D4">
        <w:tc>
          <w:tcPr>
            <w:tcW w:w="2881" w:type="dxa"/>
          </w:tcPr>
          <w:p w:rsidR="000968D4" w:rsidRDefault="000968D4" w:rsidP="000968D4">
            <w:pPr>
              <w:jc w:val="center"/>
            </w:pPr>
            <w:r>
              <w:t>desenvolvimento</w:t>
            </w:r>
          </w:p>
        </w:tc>
        <w:tc>
          <w:tcPr>
            <w:tcW w:w="2881" w:type="dxa"/>
          </w:tcPr>
          <w:p w:rsidR="000968D4" w:rsidRDefault="000968D4" w:rsidP="000968D4">
            <w:pPr>
              <w:jc w:val="center"/>
            </w:pPr>
            <w:r>
              <w:t>28 dias</w:t>
            </w:r>
          </w:p>
        </w:tc>
        <w:tc>
          <w:tcPr>
            <w:tcW w:w="2882" w:type="dxa"/>
          </w:tcPr>
          <w:p w:rsidR="000968D4" w:rsidRDefault="000968D4" w:rsidP="000968D4">
            <w:pPr>
              <w:jc w:val="center"/>
            </w:pPr>
            <w:r>
              <w:t>R$1600,00</w:t>
            </w:r>
          </w:p>
        </w:tc>
      </w:tr>
      <w:tr w:rsidR="000968D4" w:rsidTr="000968D4">
        <w:tc>
          <w:tcPr>
            <w:tcW w:w="2881" w:type="dxa"/>
          </w:tcPr>
          <w:p w:rsidR="000968D4" w:rsidRDefault="000968D4" w:rsidP="000968D4">
            <w:pPr>
              <w:jc w:val="center"/>
            </w:pPr>
            <w:r>
              <w:t>teste e correção</w:t>
            </w:r>
          </w:p>
        </w:tc>
        <w:tc>
          <w:tcPr>
            <w:tcW w:w="2881" w:type="dxa"/>
          </w:tcPr>
          <w:p w:rsidR="000968D4" w:rsidRDefault="000968D4" w:rsidP="000968D4">
            <w:pPr>
              <w:jc w:val="center"/>
            </w:pPr>
            <w:r>
              <w:t>1 dia</w:t>
            </w:r>
          </w:p>
        </w:tc>
        <w:tc>
          <w:tcPr>
            <w:tcW w:w="2882" w:type="dxa"/>
          </w:tcPr>
          <w:p w:rsidR="000968D4" w:rsidRDefault="000968D4" w:rsidP="000968D4">
            <w:pPr>
              <w:jc w:val="center"/>
            </w:pPr>
            <w:r>
              <w:t>RS 0,00</w:t>
            </w:r>
          </w:p>
        </w:tc>
      </w:tr>
      <w:tr w:rsidR="000968D4" w:rsidTr="000968D4">
        <w:tc>
          <w:tcPr>
            <w:tcW w:w="2881" w:type="dxa"/>
          </w:tcPr>
          <w:p w:rsidR="000968D4" w:rsidRDefault="000968D4" w:rsidP="000968D4">
            <w:pPr>
              <w:jc w:val="center"/>
            </w:pPr>
            <w:r>
              <w:t>implantação</w:t>
            </w:r>
          </w:p>
        </w:tc>
        <w:tc>
          <w:tcPr>
            <w:tcW w:w="2881" w:type="dxa"/>
          </w:tcPr>
          <w:p w:rsidR="000968D4" w:rsidRDefault="000968D4" w:rsidP="000968D4">
            <w:pPr>
              <w:jc w:val="center"/>
            </w:pPr>
            <w:r>
              <w:t>5 dias</w:t>
            </w:r>
          </w:p>
        </w:tc>
        <w:tc>
          <w:tcPr>
            <w:tcW w:w="2882" w:type="dxa"/>
          </w:tcPr>
          <w:p w:rsidR="000968D4" w:rsidRDefault="000968D4" w:rsidP="000968D4">
            <w:pPr>
              <w:jc w:val="center"/>
            </w:pPr>
            <w:r>
              <w:t>RS 200,00</w:t>
            </w:r>
          </w:p>
        </w:tc>
      </w:tr>
      <w:tr w:rsidR="000968D4" w:rsidTr="000968D4">
        <w:tc>
          <w:tcPr>
            <w:tcW w:w="2881" w:type="dxa"/>
          </w:tcPr>
          <w:p w:rsidR="000968D4" w:rsidRDefault="000968D4" w:rsidP="000968D4">
            <w:pPr>
              <w:jc w:val="center"/>
            </w:pPr>
            <w:r>
              <w:t>finalização</w:t>
            </w:r>
          </w:p>
        </w:tc>
        <w:tc>
          <w:tcPr>
            <w:tcW w:w="2881" w:type="dxa"/>
          </w:tcPr>
          <w:p w:rsidR="000968D4" w:rsidRDefault="000968D4" w:rsidP="000968D4">
            <w:pPr>
              <w:jc w:val="center"/>
            </w:pPr>
            <w:r>
              <w:t>5 dias</w:t>
            </w:r>
          </w:p>
        </w:tc>
        <w:tc>
          <w:tcPr>
            <w:tcW w:w="2882" w:type="dxa"/>
          </w:tcPr>
          <w:p w:rsidR="000968D4" w:rsidRDefault="000968D4" w:rsidP="000968D4">
            <w:pPr>
              <w:jc w:val="center"/>
            </w:pPr>
            <w:r>
              <w:t>RS 200,00</w:t>
            </w:r>
          </w:p>
        </w:tc>
      </w:tr>
      <w:tr w:rsidR="000968D4" w:rsidTr="000968D4">
        <w:tc>
          <w:tcPr>
            <w:tcW w:w="2881" w:type="dxa"/>
          </w:tcPr>
          <w:p w:rsidR="000968D4" w:rsidRDefault="000968D4">
            <w:r>
              <w:t>total</w:t>
            </w:r>
          </w:p>
        </w:tc>
        <w:tc>
          <w:tcPr>
            <w:tcW w:w="2881" w:type="dxa"/>
          </w:tcPr>
          <w:p w:rsidR="000968D4" w:rsidRDefault="000968D4">
            <w:r>
              <w:t>46 dias</w:t>
            </w:r>
          </w:p>
        </w:tc>
        <w:tc>
          <w:tcPr>
            <w:tcW w:w="2882" w:type="dxa"/>
          </w:tcPr>
          <w:p w:rsidR="000968D4" w:rsidRDefault="000968D4">
            <w:r>
              <w:t>RS 2000,00</w:t>
            </w:r>
          </w:p>
        </w:tc>
      </w:tr>
    </w:tbl>
    <w:p w:rsidR="000968D4" w:rsidRDefault="000968D4"/>
    <w:p w:rsidR="000968D4" w:rsidRDefault="000968D4" w:rsidP="00353872">
      <w:pPr>
        <w:spacing w:before="335" w:after="670"/>
        <w:ind w:left="360"/>
        <w:rPr>
          <w:rFonts w:ascii="Times New Roman" w:hAnsi="Times New Roman" w:cs="Times New Roman"/>
        </w:rPr>
      </w:pPr>
    </w:p>
    <w:p w:rsidR="00353872" w:rsidRDefault="000968D4" w:rsidP="000968D4">
      <w:pPr>
        <w:spacing w:before="335" w:after="670"/>
        <w:ind w:left="360" w:firstLine="348"/>
        <w:rPr>
          <w:rFonts w:ascii="Times New Roman" w:hAnsi="Times New Roman" w:cs="Times New Roman"/>
        </w:rPr>
      </w:pPr>
      <w:r>
        <w:rPr>
          <w:rFonts w:ascii="Times New Roman" w:hAnsi="Times New Roman" w:cs="Times New Roman"/>
        </w:rPr>
        <w:t xml:space="preserve">O desenvolvimento pode ter até 40 imagens, acima disso será cobrado o valor de R$20,00 </w:t>
      </w:r>
      <w:proofErr w:type="gramStart"/>
      <w:r>
        <w:rPr>
          <w:rFonts w:ascii="Times New Roman" w:hAnsi="Times New Roman" w:cs="Times New Roman"/>
        </w:rPr>
        <w:t>por  imagem</w:t>
      </w:r>
      <w:proofErr w:type="gramEnd"/>
      <w:r>
        <w:rPr>
          <w:rFonts w:ascii="Times New Roman" w:hAnsi="Times New Roman" w:cs="Times New Roman"/>
        </w:rPr>
        <w:t>.</w:t>
      </w:r>
    </w:p>
    <w:p w:rsidR="000968D4" w:rsidRDefault="000968D4" w:rsidP="000968D4">
      <w:pPr>
        <w:spacing w:before="335" w:after="670"/>
        <w:ind w:left="360" w:firstLine="348"/>
        <w:rPr>
          <w:rFonts w:ascii="Times New Roman" w:hAnsi="Times New Roman" w:cs="Times New Roman"/>
        </w:rPr>
      </w:pPr>
      <w:r>
        <w:rPr>
          <w:rFonts w:ascii="Times New Roman" w:hAnsi="Times New Roman" w:cs="Times New Roman"/>
        </w:rPr>
        <w:t xml:space="preserve"> Pagamento: 50</w:t>
      </w:r>
      <w:proofErr w:type="gramStart"/>
      <w:r>
        <w:rPr>
          <w:rFonts w:ascii="Times New Roman" w:hAnsi="Times New Roman" w:cs="Times New Roman"/>
        </w:rPr>
        <w:t>%  aceite</w:t>
      </w:r>
      <w:proofErr w:type="gramEnd"/>
      <w:r>
        <w:rPr>
          <w:rFonts w:ascii="Times New Roman" w:hAnsi="Times New Roman" w:cs="Times New Roman"/>
        </w:rPr>
        <w:t xml:space="preserve"> + 50%final do projeto.  </w:t>
      </w:r>
    </w:p>
    <w:p w:rsidR="000968D4" w:rsidRDefault="000968D4" w:rsidP="000968D4">
      <w:pPr>
        <w:spacing w:before="335" w:after="670"/>
        <w:ind w:left="360" w:firstLine="348"/>
        <w:rPr>
          <w:rFonts w:ascii="Times New Roman" w:hAnsi="Times New Roman" w:cs="Times New Roman"/>
        </w:rPr>
      </w:pPr>
      <w:r>
        <w:rPr>
          <w:rFonts w:ascii="Times New Roman" w:hAnsi="Times New Roman" w:cs="Times New Roman"/>
        </w:rPr>
        <w:t>Forma de pagamento: cartão de credito ou boleto.</w:t>
      </w:r>
    </w:p>
    <w:p w:rsidR="000968D4" w:rsidRPr="00353872" w:rsidRDefault="000968D4" w:rsidP="000968D4">
      <w:pPr>
        <w:spacing w:before="335" w:after="670"/>
        <w:ind w:left="360" w:firstLine="348"/>
        <w:rPr>
          <w:rFonts w:ascii="Times New Roman" w:hAnsi="Times New Roman" w:cs="Times New Roman"/>
        </w:rPr>
      </w:pPr>
      <w:r>
        <w:rPr>
          <w:rFonts w:ascii="Times New Roman" w:hAnsi="Times New Roman" w:cs="Times New Roman"/>
        </w:rPr>
        <w:t>Validade da proposta: 30 dias.</w:t>
      </w:r>
    </w:p>
    <w:p w:rsidR="00353872" w:rsidRPr="00353872" w:rsidRDefault="00353872" w:rsidP="00353872">
      <w:pPr>
        <w:spacing w:before="335" w:after="670"/>
        <w:rPr>
          <w:rFonts w:ascii="Times New Roman" w:hAnsi="Times New Roman" w:cs="Times New Roman"/>
        </w:rPr>
      </w:pPr>
    </w:p>
    <w:p w:rsidR="00353872" w:rsidRPr="00353872" w:rsidRDefault="000968D4" w:rsidP="00353872">
      <w:pPr>
        <w:spacing w:before="335" w:after="670"/>
        <w:rPr>
          <w:rFonts w:ascii="Times New Roman" w:hAnsi="Times New Roman" w:cs="Times New Roman"/>
        </w:rPr>
      </w:pPr>
      <w:r>
        <w:rPr>
          <w:rFonts w:ascii="Times New Roman" w:hAnsi="Times New Roman" w:cs="Times New Roman"/>
        </w:rPr>
        <w:t xml:space="preserve">                                                                                 </w:t>
      </w:r>
      <w:r w:rsidR="008F0DA0">
        <w:rPr>
          <w:rFonts w:ascii="Times New Roman" w:hAnsi="Times New Roman" w:cs="Times New Roman"/>
        </w:rPr>
        <w:t xml:space="preserve">Rio de </w:t>
      </w:r>
      <w:proofErr w:type="gramStart"/>
      <w:r w:rsidR="008F0DA0">
        <w:rPr>
          <w:rFonts w:ascii="Times New Roman" w:hAnsi="Times New Roman" w:cs="Times New Roman"/>
        </w:rPr>
        <w:t xml:space="preserve">Janeiro,   </w:t>
      </w:r>
      <w:proofErr w:type="gramEnd"/>
      <w:r w:rsidR="008F0DA0">
        <w:rPr>
          <w:rFonts w:ascii="Times New Roman" w:hAnsi="Times New Roman" w:cs="Times New Roman"/>
        </w:rPr>
        <w:t xml:space="preserve">  de            </w:t>
      </w:r>
      <w:proofErr w:type="spellStart"/>
      <w:r w:rsidR="008F0DA0">
        <w:rPr>
          <w:rFonts w:ascii="Times New Roman" w:hAnsi="Times New Roman" w:cs="Times New Roman"/>
        </w:rPr>
        <w:t>de</w:t>
      </w:r>
      <w:proofErr w:type="spellEnd"/>
    </w:p>
    <w:p w:rsidR="00353872" w:rsidRPr="00353872" w:rsidRDefault="00353872" w:rsidP="00353872">
      <w:pPr>
        <w:pStyle w:val="PargrafodaLista"/>
        <w:spacing w:before="335" w:after="670"/>
        <w:rPr>
          <w:rFonts w:ascii="Times New Roman" w:hAnsi="Times New Roman" w:cs="Times New Roman"/>
        </w:rPr>
      </w:pPr>
    </w:p>
    <w:p w:rsidR="00353872" w:rsidRPr="00353872" w:rsidRDefault="00353872" w:rsidP="00353872">
      <w:pPr>
        <w:spacing w:before="335" w:after="670"/>
        <w:rPr>
          <w:rFonts w:ascii="Times New Roman" w:hAnsi="Times New Roman" w:cs="Times New Roman"/>
        </w:rPr>
      </w:pPr>
    </w:p>
    <w:p w:rsidR="00353872" w:rsidRPr="00353872" w:rsidRDefault="00353872" w:rsidP="00353872">
      <w:pPr>
        <w:spacing w:before="335" w:after="670"/>
        <w:rPr>
          <w:rFonts w:ascii="Times New Roman" w:hAnsi="Times New Roman" w:cs="Times New Roman"/>
        </w:rPr>
      </w:pPr>
    </w:p>
    <w:p w:rsidR="00353872" w:rsidRPr="00353872" w:rsidRDefault="00353872" w:rsidP="00353872">
      <w:pPr>
        <w:pStyle w:val="Ttulo2"/>
        <w:spacing w:before="167" w:beforeAutospacing="0" w:after="0" w:afterAutospacing="0"/>
        <w:ind w:left="720"/>
        <w:rPr>
          <w:rFonts w:ascii="Arial" w:hAnsi="Arial" w:cs="Arial"/>
          <w:color w:val="333730"/>
          <w:sz w:val="22"/>
          <w:szCs w:val="22"/>
        </w:rPr>
      </w:pPr>
    </w:p>
    <w:p w:rsidR="00353872" w:rsidRPr="00353872" w:rsidRDefault="00353872" w:rsidP="00353872">
      <w:pPr>
        <w:pStyle w:val="Ttulo2"/>
        <w:spacing w:before="167" w:beforeAutospacing="0" w:after="0" w:afterAutospacing="0"/>
        <w:rPr>
          <w:rFonts w:ascii="Arial" w:hAnsi="Arial" w:cs="Arial"/>
          <w:color w:val="333730"/>
          <w:sz w:val="22"/>
          <w:szCs w:val="22"/>
        </w:rPr>
      </w:pPr>
    </w:p>
    <w:p w:rsidR="005B4C25" w:rsidRPr="00353872" w:rsidRDefault="005B4C25" w:rsidP="00353872">
      <w:pPr>
        <w:pStyle w:val="Ttulo2"/>
        <w:spacing w:before="167" w:beforeAutospacing="0" w:after="0" w:afterAutospacing="0"/>
        <w:ind w:left="720"/>
        <w:rPr>
          <w:rFonts w:ascii="Arial" w:hAnsi="Arial" w:cs="Arial"/>
          <w:color w:val="333730"/>
          <w:sz w:val="22"/>
          <w:szCs w:val="22"/>
        </w:rPr>
      </w:pPr>
    </w:p>
    <w:p w:rsidR="005B4C25" w:rsidRPr="00353872" w:rsidRDefault="005B4C25" w:rsidP="005B4C25">
      <w:pPr>
        <w:pStyle w:val="Ttulo2"/>
        <w:spacing w:before="167" w:beforeAutospacing="0" w:after="0" w:afterAutospacing="0"/>
        <w:rPr>
          <w:rFonts w:ascii="Arial" w:hAnsi="Arial" w:cs="Arial"/>
          <w:color w:val="333730"/>
          <w:sz w:val="22"/>
          <w:szCs w:val="22"/>
        </w:rPr>
      </w:pPr>
    </w:p>
    <w:p w:rsidR="005B4C25" w:rsidRPr="00353872" w:rsidRDefault="005B4C25" w:rsidP="005B4C25">
      <w:pPr>
        <w:pStyle w:val="PargrafodaLista"/>
        <w:spacing w:after="0" w:line="240" w:lineRule="auto"/>
        <w:jc w:val="both"/>
        <w:rPr>
          <w:noProof/>
          <w:lang w:eastAsia="pt-BR"/>
        </w:rPr>
      </w:pPr>
    </w:p>
    <w:p w:rsidR="005B4C25" w:rsidRDefault="005B4C25" w:rsidP="005B4C25">
      <w:pPr>
        <w:spacing w:after="0"/>
        <w:jc w:val="both"/>
        <w:rPr>
          <w:noProof/>
          <w:lang w:eastAsia="pt-BR"/>
        </w:rPr>
      </w:pPr>
    </w:p>
    <w:p w:rsidR="00F26187" w:rsidRDefault="00F26187" w:rsidP="005B4C25">
      <w:pPr>
        <w:spacing w:after="0"/>
        <w:jc w:val="both"/>
        <w:rPr>
          <w:noProof/>
          <w:lang w:eastAsia="pt-BR"/>
        </w:rPr>
      </w:pPr>
    </w:p>
    <w:p w:rsidR="00F26187" w:rsidRPr="00167688" w:rsidRDefault="00F26187" w:rsidP="00F26187">
      <w:pPr>
        <w:jc w:val="both"/>
        <w:rPr>
          <w:sz w:val="24"/>
          <w:szCs w:val="24"/>
        </w:rPr>
      </w:pPr>
    </w:p>
    <w:sectPr w:rsidR="00F26187" w:rsidRPr="00167688" w:rsidSect="00FD1FD6">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981" w:rsidRDefault="00063981" w:rsidP="00353872">
      <w:pPr>
        <w:spacing w:after="0" w:line="240" w:lineRule="auto"/>
      </w:pPr>
      <w:r>
        <w:separator/>
      </w:r>
    </w:p>
  </w:endnote>
  <w:endnote w:type="continuationSeparator" w:id="0">
    <w:p w:rsidR="00063981" w:rsidRDefault="00063981" w:rsidP="00353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5441"/>
      <w:docPartObj>
        <w:docPartGallery w:val="Page Numbers (Bottom of Page)"/>
        <w:docPartUnique/>
      </w:docPartObj>
    </w:sdtPr>
    <w:sdtEndPr/>
    <w:sdtContent>
      <w:p w:rsidR="00353872" w:rsidRDefault="00063981">
        <w:pPr>
          <w:pStyle w:val="Rodap"/>
          <w:jc w:val="right"/>
        </w:pPr>
        <w:r>
          <w:fldChar w:fldCharType="begin"/>
        </w:r>
        <w:r>
          <w:instrText xml:space="preserve"> PAGE   \* MERGEFORMAT </w:instrText>
        </w:r>
        <w:r>
          <w:fldChar w:fldCharType="separate"/>
        </w:r>
        <w:r w:rsidR="008F0DA0">
          <w:rPr>
            <w:noProof/>
          </w:rPr>
          <w:t>7</w:t>
        </w:r>
        <w:r>
          <w:rPr>
            <w:noProof/>
          </w:rPr>
          <w:fldChar w:fldCharType="end"/>
        </w:r>
      </w:p>
    </w:sdtContent>
  </w:sdt>
  <w:p w:rsidR="00353872" w:rsidRDefault="0035387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981" w:rsidRDefault="00063981" w:rsidP="00353872">
      <w:pPr>
        <w:spacing w:after="0" w:line="240" w:lineRule="auto"/>
      </w:pPr>
      <w:r>
        <w:separator/>
      </w:r>
    </w:p>
  </w:footnote>
  <w:footnote w:type="continuationSeparator" w:id="0">
    <w:p w:rsidR="00063981" w:rsidRDefault="00063981" w:rsidP="00353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7CE"/>
    <w:multiLevelType w:val="hybridMultilevel"/>
    <w:tmpl w:val="6E24F902"/>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8D5C77"/>
    <w:multiLevelType w:val="hybridMultilevel"/>
    <w:tmpl w:val="3FF2AB7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8864F0"/>
    <w:multiLevelType w:val="hybridMultilevel"/>
    <w:tmpl w:val="65584DC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27B278F"/>
    <w:multiLevelType w:val="hybridMultilevel"/>
    <w:tmpl w:val="8B56EF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7CB208F9"/>
    <w:multiLevelType w:val="hybridMultilevel"/>
    <w:tmpl w:val="4F886A2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57"/>
    <w:rsid w:val="00063981"/>
    <w:rsid w:val="000968D4"/>
    <w:rsid w:val="00167688"/>
    <w:rsid w:val="0020354F"/>
    <w:rsid w:val="00353872"/>
    <w:rsid w:val="003D0AD9"/>
    <w:rsid w:val="003D70DD"/>
    <w:rsid w:val="005B4C25"/>
    <w:rsid w:val="00611557"/>
    <w:rsid w:val="00681AE7"/>
    <w:rsid w:val="006B302E"/>
    <w:rsid w:val="006F6487"/>
    <w:rsid w:val="008F0DA0"/>
    <w:rsid w:val="00B5454E"/>
    <w:rsid w:val="00B9410E"/>
    <w:rsid w:val="00D65476"/>
    <w:rsid w:val="00E16C75"/>
    <w:rsid w:val="00E74706"/>
    <w:rsid w:val="00E861C5"/>
    <w:rsid w:val="00F26187"/>
    <w:rsid w:val="00F81E76"/>
    <w:rsid w:val="00FD1F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9602"/>
  <w15:docId w15:val="{4190F89B-010B-486D-8A45-8248BA7B8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1FD6"/>
  </w:style>
  <w:style w:type="paragraph" w:styleId="Ttulo2">
    <w:name w:val="heading 2"/>
    <w:basedOn w:val="Normal"/>
    <w:link w:val="Ttulo2Char"/>
    <w:uiPriority w:val="9"/>
    <w:qFormat/>
    <w:rsid w:val="005B4C2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61155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1557"/>
    <w:rPr>
      <w:rFonts w:ascii="Tahoma" w:hAnsi="Tahoma" w:cs="Tahoma"/>
      <w:sz w:val="16"/>
      <w:szCs w:val="16"/>
    </w:rPr>
  </w:style>
  <w:style w:type="paragraph" w:styleId="PargrafodaLista">
    <w:name w:val="List Paragraph"/>
    <w:basedOn w:val="Normal"/>
    <w:uiPriority w:val="34"/>
    <w:qFormat/>
    <w:rsid w:val="00F26187"/>
    <w:pPr>
      <w:ind w:left="720"/>
      <w:contextualSpacing/>
    </w:pPr>
  </w:style>
  <w:style w:type="table" w:styleId="Tabelacomgrade">
    <w:name w:val="Table Grid"/>
    <w:basedOn w:val="Tabelanormal"/>
    <w:uiPriority w:val="59"/>
    <w:rsid w:val="00F2618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5B4C25"/>
    <w:rPr>
      <w:color w:val="0000FF" w:themeColor="hyperlink"/>
      <w:u w:val="single"/>
    </w:rPr>
  </w:style>
  <w:style w:type="character" w:customStyle="1" w:styleId="Ttulo2Char">
    <w:name w:val="Título 2 Char"/>
    <w:basedOn w:val="Fontepargpadro"/>
    <w:link w:val="Ttulo2"/>
    <w:uiPriority w:val="9"/>
    <w:rsid w:val="005B4C2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353872"/>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has-text-align-center">
    <w:name w:val="has-text-align-center"/>
    <w:basedOn w:val="Normal"/>
    <w:rsid w:val="003538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53872"/>
    <w:rPr>
      <w:i/>
      <w:iCs/>
    </w:rPr>
  </w:style>
  <w:style w:type="paragraph" w:styleId="Cabealho">
    <w:name w:val="header"/>
    <w:basedOn w:val="Normal"/>
    <w:link w:val="CabealhoChar"/>
    <w:uiPriority w:val="99"/>
    <w:unhideWhenUsed/>
    <w:rsid w:val="0035387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53872"/>
  </w:style>
  <w:style w:type="paragraph" w:styleId="Rodap">
    <w:name w:val="footer"/>
    <w:basedOn w:val="Normal"/>
    <w:link w:val="RodapChar"/>
    <w:uiPriority w:val="99"/>
    <w:unhideWhenUsed/>
    <w:rsid w:val="00353872"/>
    <w:pPr>
      <w:tabs>
        <w:tab w:val="center" w:pos="4252"/>
        <w:tab w:val="right" w:pos="8504"/>
      </w:tabs>
      <w:spacing w:after="0" w:line="240" w:lineRule="auto"/>
    </w:pPr>
  </w:style>
  <w:style w:type="character" w:customStyle="1" w:styleId="RodapChar">
    <w:name w:val="Rodapé Char"/>
    <w:basedOn w:val="Fontepargpadro"/>
    <w:link w:val="Rodap"/>
    <w:uiPriority w:val="99"/>
    <w:rsid w:val="00353872"/>
  </w:style>
  <w:style w:type="character" w:styleId="MenoPendente">
    <w:name w:val="Unresolved Mention"/>
    <w:basedOn w:val="Fontepargpadro"/>
    <w:uiPriority w:val="99"/>
    <w:semiHidden/>
    <w:unhideWhenUsed/>
    <w:rsid w:val="00E747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287027">
      <w:bodyDiv w:val="1"/>
      <w:marLeft w:val="0"/>
      <w:marRight w:val="0"/>
      <w:marTop w:val="0"/>
      <w:marBottom w:val="0"/>
      <w:divBdr>
        <w:top w:val="none" w:sz="0" w:space="0" w:color="auto"/>
        <w:left w:val="none" w:sz="0" w:space="0" w:color="auto"/>
        <w:bottom w:val="none" w:sz="0" w:space="0" w:color="auto"/>
        <w:right w:val="none" w:sz="0" w:space="0" w:color="auto"/>
      </w:divBdr>
    </w:div>
    <w:div w:id="975722192">
      <w:bodyDiv w:val="1"/>
      <w:marLeft w:val="0"/>
      <w:marRight w:val="0"/>
      <w:marTop w:val="0"/>
      <w:marBottom w:val="0"/>
      <w:divBdr>
        <w:top w:val="none" w:sz="0" w:space="0" w:color="auto"/>
        <w:left w:val="none" w:sz="0" w:space="0" w:color="auto"/>
        <w:bottom w:val="none" w:sz="0" w:space="0" w:color="auto"/>
        <w:right w:val="none" w:sz="0" w:space="0" w:color="auto"/>
      </w:divBdr>
    </w:div>
    <w:div w:id="1337928478">
      <w:bodyDiv w:val="1"/>
      <w:marLeft w:val="0"/>
      <w:marRight w:val="0"/>
      <w:marTop w:val="0"/>
      <w:marBottom w:val="0"/>
      <w:divBdr>
        <w:top w:val="none" w:sz="0" w:space="0" w:color="auto"/>
        <w:left w:val="none" w:sz="0" w:space="0" w:color="auto"/>
        <w:bottom w:val="none" w:sz="0" w:space="0" w:color="auto"/>
        <w:right w:val="none" w:sz="0" w:space="0" w:color="auto"/>
      </w:divBdr>
    </w:div>
    <w:div w:id="2119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usite.com.br" TargetMode="External"/><Relationship Id="rId13" Type="http://schemas.openxmlformats.org/officeDocument/2006/relationships/image" Target="media/image6.jpeg"/><Relationship Id="rId18" Type="http://schemas.openxmlformats.org/officeDocument/2006/relationships/hyperlink" Target="https://www.agenciaeplus.com.br/10-canais-de-atendimento-no-e-commerce/" TargetMode="External"/><Relationship Id="rId3" Type="http://schemas.openxmlformats.org/officeDocument/2006/relationships/settings" Target="settings.xml"/><Relationship Id="rId21" Type="http://schemas.openxmlformats.org/officeDocument/2006/relationships/hyperlink" Target="https://www.agenciaeplus.com.br/o-que-e-cms-e-qual-sua-importancia-no-e-commerce/" TargetMode="Externa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s://www.agenciaeplus.com.br/pop-up-store-e-commerce-funcion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genciaeplus.com.br/canais-de-venda-quais-os-principais-online-e-offline/" TargetMode="External"/><Relationship Id="rId20" Type="http://schemas.openxmlformats.org/officeDocument/2006/relationships/hyperlink" Target="https://www.agenciaeplus.com.br/10-aplicativos-para-lojas-virtua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melhorplataformaecommerce.com.br/" TargetMode="External"/><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hyperlink" Target="https://www.agenciaeplus.com.br/gateway-de-frete-8-opcoes-para-sua-loja-virtua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Tel:(21)985747278" TargetMode="External"/><Relationship Id="rId22" Type="http://schemas.openxmlformats.org/officeDocument/2006/relationships/hyperlink" Target="https://www.agenciaeplus.com.br/o-que-e-marketing-de-performanc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1156</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MUSIFIN</dc:creator>
  <cp:lastModifiedBy>Técnico em Informática</cp:lastModifiedBy>
  <cp:revision>4</cp:revision>
  <dcterms:created xsi:type="dcterms:W3CDTF">2022-06-28T22:26:00Z</dcterms:created>
  <dcterms:modified xsi:type="dcterms:W3CDTF">2022-06-28T22:33:00Z</dcterms:modified>
</cp:coreProperties>
</file>