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5B2BC9"/>
          <w:spacing w:val="60"/>
          <w:sz w:val="22"/>
          <w:szCs w:val="22"/>
        </w:rPr>
        <w:t xml:space="preserve">PROJETO A3  ·  BANCO DE DADOS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1B3A"/>
          <w:sz w:val="96"/>
          <w:szCs w:val="96"/>
        </w:rPr>
        <w:t xml:space="preserve">Cinevia</w:t>
      </w:r>
    </w:p>
    <w:p>
      <w:pPr>
        <w:pBdr>
          <w:bottom w:val="single" w:color="5B2BC9" w:sz="12" w:space="8"/>
        </w:pBdr>
        <w:spacing w:after="400"/>
      </w:pPr>
      <w:r>
        <w:rPr>
          <w:rFonts w:ascii="Calibri" w:cs="Calibri" w:eastAsia="Calibri" w:hAnsi="Calibri"/>
          <w:color w:val="555555"/>
          <w:sz w:val="30"/>
          <w:szCs w:val="30"/>
        </w:rPr>
        <w:t xml:space="preserve">Plataforma de Streaming — proposta e processo de produção do banco de dados</w:t>
      </w:r>
    </w:p>
    <w:p>
      <w:p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Domínio 3: Plataforma de Streaming  ·  SGBD: PostgreSQL</w:t>
      </w:r>
    </w:p>
    <w:p>
      <w:p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Disciplina: Banco de Dados  ·  Professor: Wilson Oliveira de Andrade</w:t>
      </w:r>
    </w:p>
    <w:p>
      <w:pPr>
        <w:spacing w:after="400"/>
      </w:pPr>
      <w:r>
        <w:rPr>
          <w:rFonts w:ascii="Calibri" w:cs="Calibri" w:eastAsia="Calibri" w:hAnsi="Calibri"/>
          <w:sz w:val="24"/>
          <w:szCs w:val="24"/>
        </w:rPr>
        <w:t xml:space="preserve">USJT São Bernardo do Campo  ·  2026/2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B2BC9"/>
          <w:sz w:val="24"/>
          <w:szCs w:val="24"/>
        </w:rPr>
        <w:t xml:space="preserve">Integrantes do grupo</w:t>
      </w:r>
    </w:p>
    <w:p>
      <w:pPr>
        <w:spacing w:after="40"/>
      </w:pPr>
      <w:r>
        <w:rPr>
          <w:rFonts w:ascii="Calibri" w:cs="Calibri" w:eastAsia="Calibri" w:hAnsi="Calibri"/>
          <w:sz w:val="23"/>
          <w:szCs w:val="23"/>
        </w:rPr>
        <w:t xml:space="preserve">Pedro Paulo Paschoal Cosme — RA 312512072</w:t>
      </w:r>
    </w:p>
    <w:p>
      <w:pPr>
        <w:spacing w:after="40"/>
      </w:pPr>
      <w:r>
        <w:rPr>
          <w:rFonts w:ascii="Calibri" w:cs="Calibri" w:eastAsia="Calibri" w:hAnsi="Calibri"/>
          <w:sz w:val="23"/>
          <w:szCs w:val="23"/>
        </w:rPr>
        <w:t xml:space="preserve">Luis Gustavo Battistini Guimarães — RA 312510431</w:t>
      </w:r>
    </w:p>
    <w:p>
      <w:pPr>
        <w:spacing w:after="40"/>
      </w:pPr>
      <w:r>
        <w:rPr>
          <w:rFonts w:ascii="Calibri" w:cs="Calibri" w:eastAsia="Calibri" w:hAnsi="Calibri"/>
          <w:sz w:val="23"/>
          <w:szCs w:val="23"/>
        </w:rPr>
        <w:t xml:space="preserve">Fábio Raime Denipóti — RA 312510171</w:t>
      </w:r>
    </w:p>
    <w:p>
      <w:pPr>
        <w:spacing w:after="40"/>
      </w:pPr>
      <w:r>
        <w:rPr>
          <w:rFonts w:ascii="Calibri" w:cs="Calibri" w:eastAsia="Calibri" w:hAnsi="Calibri"/>
          <w:sz w:val="23"/>
          <w:szCs w:val="23"/>
        </w:rPr>
        <w:t xml:space="preserve">Endrel de Sousa Lima — RA 312510965</w:t>
      </w:r>
    </w:p>
    <w:p>
      <w:pPr>
        <w:spacing w:after="40"/>
      </w:pPr>
      <w:r>
        <w:rPr>
          <w:rFonts w:ascii="Calibri" w:cs="Calibri" w:eastAsia="Calibri" w:hAnsi="Calibri"/>
          <w:sz w:val="23"/>
          <w:szCs w:val="23"/>
        </w:rPr>
        <w:t xml:space="preserve">Márcio Otávio Lopes Ferreira — RA 312510010</w:t>
      </w:r>
    </w:p>
    <w:p>
      <w:pPr>
        <w:pageBreakBefore/>
        <w:spacing w:after="200"/>
      </w:pPr>
      <w:r>
        <w:rPr>
          <w:rFonts w:ascii="Calibri" w:cs="Calibri" w:eastAsia="Calibri" w:hAnsi="Calibri"/>
          <w:b/>
          <w:bCs/>
          <w:color w:val="1F1B3A"/>
          <w:sz w:val="36"/>
          <w:szCs w:val="36"/>
        </w:rPr>
        <w:t xml:space="preserve">Sumário</w:t>
      </w:r>
    </w:p>
    <w:p>
      <w:pPr>
        <w:spacing w:after="140"/>
      </w:pPr>
      <w:r>
        <w:rPr>
          <w:rFonts w:ascii="Calibri" w:cs="Calibri" w:eastAsia="Calibri" w:hAnsi="Calibri"/>
          <w:sz w:val="26"/>
          <w:szCs w:val="26"/>
        </w:rPr>
        <w:t xml:space="preserve">1. Apresentação do serviço</w:t>
      </w:r>
    </w:p>
    <w:p>
      <w:pPr>
        <w:spacing w:after="140"/>
      </w:pPr>
      <w:r>
        <w:rPr>
          <w:rFonts w:ascii="Calibri" w:cs="Calibri" w:eastAsia="Calibri" w:hAnsi="Calibri"/>
          <w:sz w:val="26"/>
          <w:szCs w:val="26"/>
        </w:rPr>
        <w:t xml:space="preserve">2. Modelo conceitual — DER</w:t>
      </w:r>
    </w:p>
    <w:p>
      <w:pPr>
        <w:spacing w:after="140"/>
      </w:pPr>
      <w:r>
        <w:rPr>
          <w:rFonts w:ascii="Calibri" w:cs="Calibri" w:eastAsia="Calibri" w:hAnsi="Calibri"/>
          <w:sz w:val="26"/>
          <w:szCs w:val="26"/>
        </w:rPr>
        <w:t xml:space="preserve">3. Modelo lógico</w:t>
      </w:r>
    </w:p>
    <w:p>
      <w:pPr>
        <w:spacing w:after="140"/>
      </w:pPr>
      <w:r>
        <w:rPr>
          <w:rFonts w:ascii="Calibri" w:cs="Calibri" w:eastAsia="Calibri" w:hAnsi="Calibri"/>
          <w:sz w:val="26"/>
          <w:szCs w:val="26"/>
        </w:rPr>
        <w:t xml:space="preserve">4. Script DDL</w:t>
      </w:r>
    </w:p>
    <w:p>
      <w:pPr>
        <w:spacing w:after="140"/>
      </w:pPr>
      <w:r>
        <w:rPr>
          <w:rFonts w:ascii="Calibri" w:cs="Calibri" w:eastAsia="Calibri" w:hAnsi="Calibri"/>
          <w:sz w:val="26"/>
          <w:szCs w:val="26"/>
        </w:rPr>
        <w:t xml:space="preserve">5. Gerenciamento de dados — DML</w:t>
      </w:r>
    </w:p>
    <w:p>
      <w:pPr>
        <w:spacing w:after="140"/>
      </w:pPr>
      <w:r>
        <w:rPr>
          <w:rFonts w:ascii="Calibri" w:cs="Calibri" w:eastAsia="Calibri" w:hAnsi="Calibri"/>
          <w:sz w:val="26"/>
          <w:szCs w:val="26"/>
        </w:rPr>
        <w:t xml:space="preserve">6. Consultas — DQL I (consultas simples)</w:t>
      </w:r>
    </w:p>
    <w:p>
      <w:pPr>
        <w:spacing w:after="140"/>
      </w:pPr>
      <w:r>
        <w:rPr>
          <w:rFonts w:ascii="Calibri" w:cs="Calibri" w:eastAsia="Calibri" w:hAnsi="Calibri"/>
          <w:sz w:val="26"/>
          <w:szCs w:val="26"/>
        </w:rPr>
        <w:t xml:space="preserve">7. Consultas — DQL II (JOIN, GROUP BY, HAVING e agregações)</w:t>
      </w:r>
    </w:p>
    <w:p>
      <w:pPr>
        <w:spacing w:after="140"/>
      </w:pPr>
      <w:r>
        <w:rPr>
          <w:rFonts w:ascii="Calibri" w:cs="Calibri" w:eastAsia="Calibri" w:hAnsi="Calibri"/>
          <w:sz w:val="26"/>
          <w:szCs w:val="26"/>
        </w:rPr>
        <w:t xml:space="preserve">8. Conclusão</w:t>
      </w:r>
    </w:p>
    <w:p>
      <w:pPr>
        <w:pStyle w:val="Heading1"/>
        <w:pageBreakBefore/>
      </w:pPr>
      <w:r>
        <w:t xml:space="preserve">1. Apresentação do serviço</w:t>
      </w:r>
    </w:p>
    <w:p>
      <w:pPr>
        <w:pStyle w:val="Heading2"/>
      </w:pPr>
      <w:r>
        <w:t xml:space="preserve">1.1 Nome e conceito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Cinevia</w:t>
      </w:r>
      <w:r>
        <w:rPr>
          <w:rFonts w:ascii="Calibri" w:cs="Calibri" w:eastAsia="Calibri" w:hAnsi="Calibri"/>
          <w:sz w:val="22"/>
          <w:szCs w:val="22"/>
        </w:rPr>
        <w:t xml:space="preserve"> é uma plataforma de streaming por assinatura que reúne filmes e séries em um único catálogo, acessível de qualquer aparelho (Smart TV, celular, notebook) e organizado por gêneros e classificação indicativa. O assistir continua de onde parou em qualquer dispositivo, e cada usuário pode avaliar o que viu.</w:t>
      </w:r>
    </w:p>
    <w:p>
      <w:pPr>
        <w:pStyle w:val="Heading2"/>
      </w:pPr>
      <w:r>
        <w:t xml:space="preserve">1.2 O que oferecemos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Catálogo de filmes e séries: </w:t>
      </w:r>
      <w:r>
        <w:rPr>
          <w:rFonts w:ascii="Calibri" w:cs="Calibri" w:eastAsia="Calibri" w:hAnsi="Calibri"/>
          <w:sz w:val="22"/>
          <w:szCs w:val="22"/>
        </w:rPr>
        <w:t xml:space="preserve">cada título tem sinopse, ano, idioma original e classificação indicativa; séries são divididas em temporadas e episódios.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Planos de assinatura: </w:t>
      </w:r>
      <w:r>
        <w:rPr>
          <w:rFonts w:ascii="Calibri" w:cs="Calibri" w:eastAsia="Calibri" w:hAnsi="Calibri"/>
          <w:sz w:val="22"/>
          <w:szCs w:val="22"/>
        </w:rPr>
        <w:t xml:space="preserve">opções que variam em preço mensal, número de telas simultâneas, qualidade máxima de imagem e permissão para download.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Renovação automática: </w:t>
      </w:r>
      <w:r>
        <w:rPr>
          <w:rFonts w:ascii="Calibri" w:cs="Calibri" w:eastAsia="Calibri" w:hAnsi="Calibri"/>
          <w:sz w:val="22"/>
          <w:szCs w:val="22"/>
        </w:rPr>
        <w:t xml:space="preserve">a assinatura pode renovar sozinha no vencimento ou ser cancelada pelo usuário a qualquer momento.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Multidispositivo: </w:t>
      </w:r>
      <w:r>
        <w:rPr>
          <w:rFonts w:ascii="Calibri" w:cs="Calibri" w:eastAsia="Calibri" w:hAnsi="Calibri"/>
          <w:sz w:val="22"/>
          <w:szCs w:val="22"/>
        </w:rPr>
        <w:t xml:space="preserve">cada conta registra seus aparelhos, o que permite controlar o limite de telas do plano.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Continuar assistindo: </w:t>
      </w:r>
      <w:r>
        <w:rPr>
          <w:rFonts w:ascii="Calibri" w:cs="Calibri" w:eastAsia="Calibri" w:hAnsi="Calibri"/>
          <w:sz w:val="22"/>
          <w:szCs w:val="22"/>
        </w:rPr>
        <w:t xml:space="preserve">o histórico guarda o progresso exato em segundos e se o título foi concluído.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Avaliações: </w:t>
      </w:r>
      <w:r>
        <w:rPr>
          <w:rFonts w:ascii="Calibri" w:cs="Calibri" w:eastAsia="Calibri" w:hAnsi="Calibri"/>
          <w:sz w:val="22"/>
          <w:szCs w:val="22"/>
        </w:rPr>
        <w:t xml:space="preserve">notas de 0 a 10 com comentário opcional, que ajudam a orientar quem está escolhendo o que ver.</w:t>
      </w:r>
    </w:p>
    <w:p>
      <w:pPr>
        <w:pStyle w:val="Heading2"/>
      </w:pPr>
      <w:r>
        <w:t xml:space="preserve">1.3 Escopo do projeto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trabalho cobre o ciclo de vida do banco de dados da plataforma: modelagem conceitual (DER), modelo lógico, criação das estruturas (DDL), carga e manipulação de dados (DML) e consultas (DQL I e DQL II), todos em PostgreSQL. Os dados utilizados são fictícios ou de fonte aberta, sem dados pessoais identificáveis reais, conforme a regra do projeto e a LGPD.</w:t>
      </w:r>
    </w:p>
    <w:p>
      <w:pPr>
        <w:pStyle w:val="Heading2"/>
      </w:pPr>
      <w:r>
        <w:t xml:space="preserve">1.4 Etapas e entregáveis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26"/>
        <w:gridCol w:w="2700"/>
      </w:tblGrid>
      <w:tr>
        <w:trPr>
          <w:tblHeader/>
        </w:trPr>
        <w:tc>
          <w:tcPr>
            <w:tcW w:type="dxa" w:w="2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0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Entregável</w:t>
            </w:r>
          </w:p>
        </w:tc>
        <w:tc>
          <w:tcPr>
            <w:tcW w:type="dxa" w:w="2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Escolha do domínio</w:t>
            </w:r>
          </w:p>
        </w:tc>
        <w:tc>
          <w:tcPr>
            <w:tcW w:type="dxa" w:w="40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Domínio 3: Plataforma de Streaming</w:t>
            </w:r>
          </w:p>
        </w:tc>
        <w:tc>
          <w:tcPr>
            <w:tcW w:type="dxa" w:w="2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18/08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DER</w:t>
            </w:r>
          </w:p>
        </w:tc>
        <w:tc>
          <w:tcPr>
            <w:tcW w:type="dxa" w:w="40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Diagrama entidade-relacionamento</w:t>
            </w:r>
          </w:p>
        </w:tc>
        <w:tc>
          <w:tcPr>
            <w:tcW w:type="dxa" w:w="2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01/09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Modelo lógico + DDL</w:t>
            </w:r>
          </w:p>
        </w:tc>
        <w:tc>
          <w:tcPr>
            <w:tcW w:type="dxa" w:w="40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Esquema normalizado e script executável</w:t>
            </w:r>
          </w:p>
        </w:tc>
        <w:tc>
          <w:tcPr>
            <w:tcW w:type="dxa" w:w="2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13/10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Banco populado + backup</w:t>
            </w:r>
          </w:p>
        </w:tc>
        <w:tc>
          <w:tcPr>
            <w:tcW w:type="dxa" w:w="40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Dados carregados e plano de backup testado</w:t>
            </w:r>
          </w:p>
        </w:tc>
        <w:tc>
          <w:tcPr>
            <w:tcW w:type="dxa" w:w="2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09/11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Ensaio de banca</w:t>
            </w:r>
          </w:p>
        </w:tc>
        <w:tc>
          <w:tcPr>
            <w:tcW w:type="dxa" w:w="40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Simulação da defesa</w:t>
            </w:r>
          </w:p>
        </w:tc>
        <w:tc>
          <w:tcPr>
            <w:tcW w:type="dxa" w:w="2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30/11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 final</w:t>
            </w:r>
          </w:p>
        </w:tc>
        <w:tc>
          <w:tcPr>
            <w:tcW w:type="dxa" w:w="40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Apresentação de 10 min e arguição individual</w:t>
            </w:r>
          </w:p>
        </w:tc>
        <w:tc>
          <w:tcPr>
            <w:tcW w:type="dxa" w:w="2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01/12</w:t>
            </w:r>
          </w:p>
        </w:tc>
      </w:tr>
    </w:tbl>
    <w:p>
      <w:pPr>
        <w:pStyle w:val="Heading1"/>
        <w:pageBreakBefore/>
      </w:pPr>
      <w:r>
        <w:t xml:space="preserve">2. Modelo conceitual — DER</w:t>
      </w:r>
    </w:p>
    <w:p>
      <w:pPr>
        <w:pStyle w:val="Heading2"/>
      </w:pPr>
      <w:r>
        <w:t xml:space="preserve">2.1 Como chegamos ao diagrama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primeiro passo foi o levantamento de substantivos do domínio, que viraram candidatas a entidade: usuário, plano, assinatura, dispositivo, conteúdo, filme, série, episódio, gênero, avaliação e histórico de visualização. Em seguida definimos os atributos de cada uma, os relacionamentos e suas cardinalidades, e identificamos os três padrões que o domínio pede: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Especialização/generalização: </w:t>
      </w:r>
      <w:r>
        <w:rPr>
          <w:rFonts w:ascii="Calibri" w:cs="Calibri" w:eastAsia="Calibri" w:hAnsi="Calibri"/>
          <w:sz w:val="22"/>
          <w:szCs w:val="22"/>
        </w:rPr>
        <w:t xml:space="preserve">CONTEUDO é o supertipo, com FILME e SERIE como subtipos.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Relacionamentos N:N: </w:t>
      </w:r>
      <w:r>
        <w:rPr>
          <w:rFonts w:ascii="Calibri" w:cs="Calibri" w:eastAsia="Calibri" w:hAnsi="Calibri"/>
          <w:sz w:val="22"/>
          <w:szCs w:val="22"/>
        </w:rPr>
        <w:t xml:space="preserve">conteúdo ↔ gênero (resolvido por CONTEUDO_GENERO) e usuário ↔ conteúdo (resolvido por AVALIACAO).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Entidade de eventos: </w:t>
      </w:r>
      <w:r>
        <w:rPr>
          <w:rFonts w:ascii="Calibri" w:cs="Calibri" w:eastAsia="Calibri" w:hAnsi="Calibri"/>
          <w:sz w:val="22"/>
          <w:szCs w:val="22"/>
        </w:rPr>
        <w:t xml:space="preserve">HISTORICO_VISUALIZACAO, a tabela mais conectada, liga quem assistiu, em qual dispositivo e qual conteúdo ou episódio.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diagrama completo está na próxima página.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300" w:right="1440" w:bottom="1200" w:left="1440" w:header="708" w:footer="708" w:gutter="0"/>
          <w:pgNumType/>
          <w:docGrid w:linePitch="360"/>
        </w:sectPr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5B2BC9"/>
          <w:sz w:val="20"/>
          <w:szCs w:val="20"/>
        </w:rPr>
        <w:t xml:space="preserve">Figura 1 — DER da plataforma de streaming</w:t>
      </w:r>
    </w:p>
    <w:p>
      <w:pPr>
        <w:jc w:val="center"/>
      </w:pPr>
      <w:r>
        <w:drawing>
          <wp:inline distT="0" distB="0" distL="0" distR="0">
            <wp:extent cx="7524750" cy="5810250"/>
            <wp:effectExtent t="0" r="0" b="0" l="0"/>
            <wp:docPr id="1" name="DER" descr="Diagrama entidade-relacionamento da plataforma de streaming" title="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000" w:right="900" w:bottom="900" w:left="90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2.2 Relacionamentos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200"/>
        <w:gridCol w:w="4526"/>
      </w:tblGrid>
      <w:tr>
        <w:trPr>
          <w:tblHeader/>
        </w:trPr>
        <w:tc>
          <w:tcPr>
            <w:tcW w:type="dxa" w:w="3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Relacionamento</w:t>
            </w:r>
          </w:p>
        </w:tc>
        <w:tc>
          <w:tcPr>
            <w:tcW w:type="dxa" w:w="12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Card.</w:t>
            </w:r>
          </w:p>
        </w:tc>
        <w:tc>
          <w:tcPr>
            <w:tcW w:type="dxa" w:w="45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Leitura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 — ASSINATURA</w:t>
            </w:r>
          </w:p>
        </w:tc>
        <w:tc>
          <w:tcPr>
            <w:tcW w:type="dxa" w:w="12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1:N</w:t>
            </w:r>
          </w:p>
        </w:tc>
        <w:tc>
          <w:tcPr>
            <w:tcW w:type="dxa" w:w="45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 usuário pode ter várias assinaturas ao longo do tempo (cancelou e assinou de novo); cada assinatura é de um só usuário.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PLANO_ASSINATURA — ASSINATURA</w:t>
            </w:r>
          </w:p>
        </w:tc>
        <w:tc>
          <w:tcPr>
            <w:tcW w:type="dxa" w:w="12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1:N</w:t>
            </w:r>
          </w:p>
        </w:tc>
        <w:tc>
          <w:tcPr>
            <w:tcW w:type="dxa" w:w="45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 plano está em muitas assinaturas; cada assinatura tem um único plano.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 — DISPOSITIVO</w:t>
            </w:r>
          </w:p>
        </w:tc>
        <w:tc>
          <w:tcPr>
            <w:tcW w:type="dxa" w:w="12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1:N</w:t>
            </w:r>
          </w:p>
        </w:tc>
        <w:tc>
          <w:tcPr>
            <w:tcW w:type="dxa" w:w="45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 usuário registra vários aparelhos; cada aparelho pertence a um usuário.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CONTEUDO — FILME / SERIE</w:t>
            </w:r>
          </w:p>
        </w:tc>
        <w:tc>
          <w:tcPr>
            <w:tcW w:type="dxa" w:w="12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1:1</w:t>
            </w:r>
          </w:p>
        </w:tc>
        <w:tc>
          <w:tcPr>
            <w:tcW w:type="dxa" w:w="45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Especialização: todo filme e toda série é um conteúdo.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SERIE — EPISODIO</w:t>
            </w:r>
          </w:p>
        </w:tc>
        <w:tc>
          <w:tcPr>
            <w:tcW w:type="dxa" w:w="12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1:N</w:t>
            </w:r>
          </w:p>
        </w:tc>
        <w:tc>
          <w:tcPr>
            <w:tcW w:type="dxa" w:w="45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Uma série contém vários episódios; cada episódio pertence a uma série.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CONTEUDO — GENERO</w:t>
            </w:r>
          </w:p>
        </w:tc>
        <w:tc>
          <w:tcPr>
            <w:tcW w:type="dxa" w:w="12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N:N</w:t>
            </w:r>
          </w:p>
        </w:tc>
        <w:tc>
          <w:tcPr>
            <w:tcW w:type="dxa" w:w="45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Resolvido por CONTEUDO_GENERO: um título tem vários gêneros e um gênero tem vários títulos.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 — CONTEUDO</w:t>
            </w:r>
          </w:p>
        </w:tc>
        <w:tc>
          <w:tcPr>
            <w:tcW w:type="dxa" w:w="12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N:N</w:t>
            </w:r>
          </w:p>
        </w:tc>
        <w:tc>
          <w:tcPr>
            <w:tcW w:type="dxa" w:w="45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Resolvido por AVALIACAO, que guarda nota, comentário e data.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HISTORICO_VISUALIZACAO</w:t>
            </w:r>
          </w:p>
        </w:tc>
        <w:tc>
          <w:tcPr>
            <w:tcW w:type="dxa" w:w="12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1:N</w:t>
            </w:r>
          </w:p>
        </w:tc>
        <w:tc>
          <w:tcPr>
            <w:tcW w:type="dxa" w:w="45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Referencia USUARIO, DISPOSITIVO e CONTEUDO; EPISODIO é opcional (nulo quando o título assistido é um filme).</w:t>
            </w:r>
          </w:p>
        </w:tc>
      </w:tr>
    </w:tbl>
    <w:p>
      <w:pPr>
        <w:pStyle w:val="Heading1"/>
        <w:pageBreakBefore/>
      </w:pPr>
      <w:r>
        <w:t xml:space="preserve">3. Modelo lógico</w:t>
      </w:r>
    </w:p>
    <w:p>
      <w:pPr>
        <w:pStyle w:val="Heading2"/>
      </w:pPr>
      <w:r>
        <w:t xml:space="preserve">3.1 Do DER ao modelo lógico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mapeamento seguiu regras diretas: cada entidade virou uma tabela; relacionamentos 1:N viraram chave estrangeira no lado N; os dois relacionamentos N:N viraram tabelas associativas; e a especialização foi mapeada com uma tabela por subtipo, cuja chave primária é também chave estrangeira para o supertipo (FILME e SERIE compartilham o id_conteudo de CONTEUDO). O campo tipo_conteudo, com CHECK, indica a qual subtipo o registro pertence.</w:t>
      </w:r>
    </w:p>
    <w:p>
      <w:pPr>
        <w:pStyle w:val="Heading2"/>
      </w:pPr>
      <w:r>
        <w:t xml:space="preserve">3.2 Normalização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1FN: </w:t>
      </w:r>
      <w:r>
        <w:rPr>
          <w:rFonts w:ascii="Calibri" w:cs="Calibri" w:eastAsia="Calibri" w:hAnsi="Calibri"/>
          <w:sz w:val="22"/>
          <w:szCs w:val="22"/>
        </w:rPr>
        <w:t xml:space="preserve">todos os atributos são atômicos, sem grupos repetidos. Múltiplos gêneros por título ficam em CONTEUDO_GENERO, e não em uma coluna de lista.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2FN: </w:t>
      </w:r>
      <w:r>
        <w:rPr>
          <w:rFonts w:ascii="Calibri" w:cs="Calibri" w:eastAsia="Calibri" w:hAnsi="Calibri"/>
          <w:sz w:val="22"/>
          <w:szCs w:val="22"/>
        </w:rPr>
        <w:t xml:space="preserve">nas tabelas de chave composta (CONTEUDO_GENERO) não há atributos além da própria chave, logo não há dependência parcial.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3FN: </w:t>
      </w:r>
      <w:r>
        <w:rPr>
          <w:rFonts w:ascii="Calibri" w:cs="Calibri" w:eastAsia="Calibri" w:hAnsi="Calibri"/>
          <w:sz w:val="22"/>
          <w:szCs w:val="22"/>
        </w:rPr>
        <w:t xml:space="preserve">dados de plano ficam isolados em PLANO_ASSINATURA, então mudar um preço não altera contratos já registrados; dados de filme, série e episódio ficam em tabelas próprias, sem atributos que dependam de outros atributos não chave.</w:t>
      </w:r>
    </w:p>
    <w:p>
      <w:pPr>
        <w:pStyle w:val="Heading2"/>
      </w:pPr>
      <w:r>
        <w:t xml:space="preserve">3.3 Esquema relacional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PK = chave primária, FK = chave estrangeira, UK = chave única.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Tabelas e atributos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USUARIO (id_usuario PK, nome, email UK, senha_hash, cpf UK, data_nascimento, data_cadastro)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PLANO_ASSINATURA (id_plano PK, nome_plano, preco_mensal, limite_telas_simultaneas, qualidade_maxima, permite_download)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ASSINATURA (id_assinatura PK, id_usuario FK, id_plano FK, data_inicio, data_fim, status, renovacao_automatica, forma_pagamento)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DISPOSITIVO (id_dispositivo PK, id_usuario FK, tipo_dispositivo, nome_dispositivo, data_registro, ultimo_acesso)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CONTEUDO (id_conteudo PK, titulo_original, sinopse, ano_lancamento, classificacao_indicativa, idioma_original, tipo_conteudo)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FILME (id_conteudo PK/FK, duracao_minutos, diretor)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SERIE (id_conteudo PK/FK, total_temporadas, status_producao)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EPISODIO (id_episodio PK, id_conteudo FK, numero_temporada, numero_episodio, titulo_episodio, duracao_minutos, data_lancamento)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GENERO (id_genero PK, nome_genero, descricao)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CONTEUDO_GENERO (id_conteudo PK/FK, id_genero PK/FK)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AVALIACAO (id_avaliacao PK, id_usuario FK, id_conteudo FK, nota, comentario, data_avaliacao)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HISTORICO_VISUALIZACAO (id_historico PK, id_usuario FK, id_dispositivo FK, id_conteudo FK, id_episodio FK, data_hora_inicio, tempo_assistido_segundos, concluido)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Dicionário de dados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Tipos e restrições conforme implementados no script DDL.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USUARIO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—  Cadastro do cliente da plataforma.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626"/>
      </w:tblGrid>
      <w:tr>
        <w:trPr>
          <w:tblHeader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id_usuario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SERIAL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nome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UNIQUE, 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senha_hash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 (somente hash, nunca a senha)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cpf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VARCHAR(14)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UNIQUE, 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data_nascimento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data_cadastro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CURRENT_TIMESTAMP</w:t>
            </w: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PLANO_ASSINATURA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—  Vitrine de planos e preços.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626"/>
      </w:tblGrid>
      <w:tr>
        <w:trPr>
          <w:tblHeader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id_plano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SERIAL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nome_plano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preco_mensal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limite_telas_simultaneas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qualidade_maxima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permite_download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BOOLEAN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ASSINATURA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—  Contrato entre um usuário e um plano.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626"/>
      </w:tblGrid>
      <w:tr>
        <w:trPr>
          <w:tblHeader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id_assinatura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SERIAL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id_usuario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→ usuario, NOT NULL, ON DELETE CASCADE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id_plano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→ plano_assinatura, NOT NULL, ON DELETE RESTRICT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data_inicio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data_fim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aceita NULL (assinatura em aberto)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 (ATIVA / CANCELADA)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renovacao_automatica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BOOLEAN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TRUE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forma_pagamento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DISPOSITIVO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—  Aparelhos registrados na conta.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626"/>
      </w:tblGrid>
      <w:tr>
        <w:trPr>
          <w:tblHeader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id_dispositivo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SERIAL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id_usuario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→ usuario, NOT NULL, ON DELETE CASCADE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tipo_dispositivo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nome_dispositivo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data_registro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CURRENT_TIMESTAMP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ultimo_acesso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aceita NULL</w:t>
            </w: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CONTEUDO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—  Supertipo do catálogo (filmes e séries).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626"/>
      </w:tblGrid>
      <w:tr>
        <w:trPr>
          <w:tblHeader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id_conteudo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SERIAL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titulo_original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sinopse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aceita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ano_lancamento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classificacao_indicativa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idioma_original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aceita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tipo_conteudo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CHECK IN ('FILME','SERIE')</w:t>
            </w: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FILME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—  Subtipo: dados exclusivos de filmes.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626"/>
      </w:tblGrid>
      <w:tr>
        <w:trPr>
          <w:tblHeader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id_conteudo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PK e FK → conteudo, ON DELETE CASCADE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duracao_minutos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diretor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aceita NULL</w:t>
            </w: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SERIE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—  Subtipo: dados exclusivos de séries.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626"/>
      </w:tblGrid>
      <w:tr>
        <w:trPr>
          <w:tblHeader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id_conteudo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PK e FK → conteudo, ON DELETE CASCADE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total_temporadas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status_producao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 (EM ANDAMENTO / ENCERRADA)</w:t>
            </w: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EPISODIO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—  Capítulos de uma série.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626"/>
      </w:tblGrid>
      <w:tr>
        <w:trPr>
          <w:tblHeader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id_episodio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SERIAL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id_conteudo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→ serie, NOT NULL, ON DELETE CASCADE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numero_temporada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numero_episodio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titulo_episodio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duracao_minutos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data_lancamento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aceita NULL</w:t>
            </w: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GENERO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—  Lista de categorias do catálogo.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626"/>
      </w:tblGrid>
      <w:tr>
        <w:trPr>
          <w:tblHeader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id_genero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SERIAL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nome_genero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descricao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aceita NULL</w:t>
            </w: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CONTEUDO_GENERO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—  Tabela associativa N:N entre conteúdo e gênero.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626"/>
      </w:tblGrid>
      <w:tr>
        <w:trPr>
          <w:tblHeader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id_conteudo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PK composta, FK → conteudo, ON DELETE CASCADE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id_genero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PK composta, FK → genero, ON DELETE CASCADE</w:t>
            </w: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AVALIACAO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—  Nota e comentário de um usuário sobre um conteúdo.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626"/>
      </w:tblGrid>
      <w:tr>
        <w:trPr>
          <w:tblHeader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id_avaliacao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SERIAL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id_usuario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→ usuario, NOT NULL, ON DELETE CASCADE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id_conteudo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→ conteudo, NOT NULL, ON DELETE CASCADE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nota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CHECK (0 a 10)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comentario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aceita NULL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data_avaliacao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CURRENT_TIMESTAMP</w:t>
            </w: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HISTORICO_VISUALIZACAO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—  Diário de cada “play” dado na plataforma.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626"/>
      </w:tblGrid>
      <w:tr>
        <w:trPr>
          <w:tblHeader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id_historico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SERIAL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id_usuario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→ usuario, NOT NULL, ON DELETE CASCADE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id_dispositivo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→ dispositivo, NOT NULL, ON DELETE CASCADE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id_conteudo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→ conteudo, NOT NULL, ON DELETE CASCADE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id_episodio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→ episodio, aceita NULL (nulo quando é filme)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data_hora_inicio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CURRENT_TIMESTAMP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tempo_assistido_segundos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concluido</w:t>
            </w:r>
          </w:p>
        </w:tc>
        <w:tc>
          <w:tcPr>
            <w:tcW w:type="dxa" w:w="1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BOOLEAN</w:t>
            </w:r>
          </w:p>
        </w:tc>
        <w:tc>
          <w:tcPr>
            <w:tcW w:type="dxa" w:w="46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FALSE</w:t>
            </w:r>
          </w:p>
        </w:tc>
      </w:tr>
    </w:tbl>
    <w:p>
      <w:pPr>
        <w:pStyle w:val="Heading1"/>
        <w:pageBreakBefore/>
      </w:pPr>
      <w:r>
        <w:t xml:space="preserve">4. Script DDL</w:t>
      </w:r>
    </w:p>
    <w:p>
      <w:pPr>
        <w:pStyle w:val="Heading2"/>
      </w:pPr>
      <w:r>
        <w:t xml:space="preserve">4.1 Estrutura do script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arquivo script_ddl.sql cria o banco de ponta a ponta e pode ser reexecutado quantas vezes for necessário. Ele tem duas partes: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Remoção: </w:t>
      </w:r>
      <w:r>
        <w:rPr>
          <w:rFonts w:ascii="Calibri" w:cs="Calibri" w:eastAsia="Calibri" w:hAnsi="Calibri"/>
          <w:sz w:val="22"/>
          <w:szCs w:val="22"/>
        </w:rPr>
        <w:t xml:space="preserve">DROP TABLE IF EXISTS … CASCADE, na ordem inversa de dependência (histórico e avaliação primeiro; usuário por último), para que a recriação não falhe.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Criação: </w:t>
      </w:r>
      <w:r>
        <w:rPr>
          <w:rFonts w:ascii="Calibri" w:cs="Calibri" w:eastAsia="Calibri" w:hAnsi="Calibri"/>
          <w:sz w:val="22"/>
          <w:szCs w:val="22"/>
        </w:rPr>
        <w:t xml:space="preserve">CREATE TABLE na ordem de dependência: usuario, plano_assinatura, assinatura, dispositivo, conteudo, filme, serie, episodio, genero, conteudo_genero, avaliacao e historico_visualizacao.</w:t>
      </w:r>
    </w:p>
    <w:p>
      <w:pPr>
        <w:pStyle w:val="Heading2"/>
      </w:pPr>
      <w:r>
        <w:t xml:space="preserve">4.2 Decisões de integridade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6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Aplicação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SERIAL + PRIMARY KEY</w:t>
            </w:r>
          </w:p>
        </w:tc>
        <w:tc>
          <w:tcPr>
            <w:tcW w:type="dxa" w:w="6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Chaves substitutas autoincrementais em todas as tabelas, exceto FILME, SERIE e CONTEUDO_GENERO, cujas chaves vêm do conteúdo e do gênero.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UNIQUE</w:t>
            </w:r>
          </w:p>
        </w:tc>
        <w:tc>
          <w:tcPr>
            <w:tcW w:type="dxa" w:w="6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 e cpf em usuario, evitando cadastros duplicados.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</w:t>
            </w:r>
          </w:p>
        </w:tc>
        <w:tc>
          <w:tcPr>
            <w:tcW w:type="dxa" w:w="6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tipo_conteudo limitado a 'FILME' ou 'SERIE'; nota de avaliação restrita de 0 a 10.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DEFAULT</w:t>
            </w:r>
          </w:p>
        </w:tc>
        <w:tc>
          <w:tcPr>
            <w:tcW w:type="dxa" w:w="6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data_cadastro, data_registro, data_avaliacao e data_hora_inicio usam CURRENT_TIMESTAMP; renovacao_automatica começa TRUE; tempo_assistido_segundos começa 0 e concluido começa FALSE.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 DELETE CASCADE</w:t>
            </w:r>
          </w:p>
        </w:tc>
        <w:tc>
          <w:tcPr>
            <w:tcW w:type="dxa" w:w="6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Apagar um usuário remove suas assinaturas, dispositivos, avaliações e histórico; apagar um conteúdo remove o filme/série, episódios, gêneros associados e avaliações.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 DELETE RESTRICT</w:t>
            </w:r>
          </w:p>
        </w:tc>
        <w:tc>
          <w:tcPr>
            <w:tcW w:type="dxa" w:w="6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 assinatura.id_plano: não é possível apagar um plano que ainda tenha assinaturas, protegendo o histórico financeiro.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NULL intencional</w:t>
            </w:r>
          </w:p>
        </w:tc>
        <w:tc>
          <w:tcPr>
            <w:tcW w:type="dxa" w:w="6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data_fim (assinatura em aberto), ultimo_acesso (dispositivo nunca usado), id_episodio (filmes), comentario, sinopse e idioma_original.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Trechos principais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Especialização de conteúdo: o subtipo reaproveita a chave do supertipo.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CREATE TABLE conteudo (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id_conteudo SERIAL PRIMARY KEY,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titulo_original VARCHAR(200) NOT NULL,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sinopse TEXT,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ano_lancamento INT NOT NULL,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classificacao_indicativa VARCHAR(10) NOT NULL,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idioma_original VARCHAR(50),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tipo_conteudo VARCHAR(20) NOT NULL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CHECK (tipo_conteudo IN ('FILME', 'SERIE'))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CREATE TABLE filme (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id_conteudo INT PRIMARY KEY,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duracao_minutos INT NOT NULL,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diretor VARCHAR(150),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FOREIGN KEY (id_conteudo) REFERENCES conteudo(id_conteudo)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ON DELETE CASCADE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pacing w:after="12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Relacionamento N:N resolvido com chave primária composta.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CREATE TABLE conteudo_genero (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id_conteudo INT NOT NULL,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id_genero INT NOT NULL,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PRIMARY KEY (id_conteudo, id_genero),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FOREIGN KEY (id_conteudo) REFERENCES conteudo(id_conteudo)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ON DELETE CASCADE,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FOREIGN KEY (id_genero) REFERENCES genero(id_genero)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ON DELETE CASCADE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pacing w:after="12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Tabela de eventos, com id_episodio opcional.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CREATE TABLE historico_visualizacao (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id_historico SERIAL PRIMARY KEY,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id_usuario INT NOT NULL,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id_dispositivo INT NOT NULL,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id_conteudo INT NOT NULL,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id_episodio INT,  -- nulo quando o usuário assiste a um FILME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data_hora_inicio TIMESTAMP NOT NULL DEFAULT CURRENT_TIMESTAMP,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tempo_assistido_segundos INT NOT NULL DEFAULT 0,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concluido BOOLEAN NOT NULL DEFAULT FALSE,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FOREIGN KEY (id_usuario) REFERENCES usuario(id_usuario)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ON DELETE CASCADE,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FOREIGN KEY (id_dispositivo) REFERENCES dispositivo(id_dispositivo)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ON DELETE CASCADE,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FOREIGN KEY (id_conteudo) REFERENCES conteudo(id_conteudo)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ON DELETE CASCADE,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FOREIGN KEY (id_episodio) REFERENCES episodio(id_episodio)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ON DELETE CASCADE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pacing w:after="120"/>
      </w:pPr>
    </w:p>
    <w:p>
      <w:pPr>
        <w:pStyle w:val="Heading1"/>
        <w:pageBreakBefore/>
      </w:pPr>
      <w:r>
        <w:t xml:space="preserve">5. Gerenciamento de dados — DML</w:t>
      </w:r>
    </w:p>
    <w:p>
      <w:pPr>
        <w:pStyle w:val="Heading2"/>
      </w:pPr>
      <w:r>
        <w:t xml:space="preserve">5.1 Ordem da carga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 as chaves estrangeiras ativas, os INSERTs precisam respeitar a hierarquia de dependência: primeiro as tabelas independentes, depois as que dependem delas.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4726"/>
      </w:tblGrid>
      <w:tr>
        <w:trPr>
          <w:tblHeader/>
        </w:trPr>
        <w:tc>
          <w:tcPr>
            <w:tcW w:type="dxa" w:w="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Ordem</w:t>
            </w:r>
          </w:p>
        </w:tc>
        <w:tc>
          <w:tcPr>
            <w:tcW w:type="dxa" w:w="34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Tabelas</w:t>
            </w:r>
          </w:p>
        </w:tc>
        <w:tc>
          <w:tcPr>
            <w:tcW w:type="dxa" w:w="47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usuario, plano_assinatura, genero, conteudo</w:t>
            </w:r>
          </w:p>
        </w:tc>
        <w:tc>
          <w:tcPr>
            <w:tcW w:type="dxa" w:w="47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 dependem de nenhuma outra tabela.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assinatura, dispositivo, filme, serie</w:t>
            </w:r>
          </w:p>
        </w:tc>
        <w:tc>
          <w:tcPr>
            <w:tcW w:type="dxa" w:w="47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Dependem de usuario, plano_assinatura ou conteudo.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episodio, conteudo_genero, avaliacao</w:t>
            </w:r>
          </w:p>
        </w:tc>
        <w:tc>
          <w:tcPr>
            <w:tcW w:type="dxa" w:w="47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Dependem de serie, conteudo, genero ou usuario.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historico_visualizacao</w:t>
            </w:r>
          </w:p>
        </w:tc>
        <w:tc>
          <w:tcPr>
            <w:tcW w:type="dxa" w:w="47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Depende de usuario, dispositivo, conteudo e episodio.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 carga, o tipo_conteudo de cada registro em conteudo deve coincidir com a tabela filha onde o id aparece (FILME em filme, SERIE em serie). Os valores de texto usados nas consultas são: assinatura.status = 'ATIVA' ou 'CANCELADA'; classificacao_indicativa = 'L', '10', '12', '14', '16' ou '18'; status_producao = 'EM ANDAMENTO' ou 'ENCERRADA'. Os dados são fictícios (ou de fonte aberta, como MovieLens), sem dados pessoais reais.</w:t>
      </w:r>
    </w:p>
    <w:p>
      <w:pPr>
        <w:pStyle w:val="Heading2"/>
      </w:pPr>
      <w:r>
        <w:t xml:space="preserve">5.2 Operações do dia a dia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Exemplos das operações que a plataforma executa sobre o banco. Os valores são ilustrativos.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INSERT</w:t>
      </w:r>
      <w:r>
        <w:rPr>
          <w:rFonts w:ascii="Calibri" w:cs="Calibri" w:eastAsia="Calibri" w:hAnsi="Calibri"/>
          <w:sz w:val="22"/>
          <w:szCs w:val="22"/>
        </w:rPr>
        <w:t xml:space="preserve"> — novo usuário e primeira assinatura: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INSERT INTO usuario (nome, email, senha_hash, cpf, data_nascimento)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VALUES ('Maria Souza', 'maria@exemplo.com', '&lt;hash&gt;', '000.000.000-00', '1995-04-12');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INSERT INTO assinatura (id_usuario, id_plano, data_inicio, status, forma_pagamento)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VALUES (1, 2, CURRENT_DATE, 'ATIVA', 'Cartão de crédito');</w:t>
      </w:r>
    </w:p>
    <w:p>
      <w:pPr>
        <w:spacing w:after="12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UPDATE</w:t>
      </w:r>
      <w:r>
        <w:rPr>
          <w:rFonts w:ascii="Calibri" w:cs="Calibri" w:eastAsia="Calibri" w:hAnsi="Calibri"/>
          <w:sz w:val="22"/>
          <w:szCs w:val="22"/>
        </w:rPr>
        <w:t xml:space="preserve"> — desligar a renovação automática e registrar o acesso a um dispositivo: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UPDATE assinatura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SET renovacao_automatica = FALSE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id_assinatura = 1;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UPDATE dispositivo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SET ultimo_acesso = CURRENT_TIMESTAMP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id_dispositivo = 1;</w:t>
      </w:r>
    </w:p>
    <w:p>
      <w:pPr>
        <w:spacing w:after="12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UPDATE</w:t>
      </w:r>
      <w:r>
        <w:rPr>
          <w:rFonts w:ascii="Calibri" w:cs="Calibri" w:eastAsia="Calibri" w:hAnsi="Calibri"/>
          <w:sz w:val="22"/>
          <w:szCs w:val="22"/>
        </w:rPr>
        <w:t xml:space="preserve"> — salvar o progresso de quem está assistindo: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UPDATE historico_visualizacao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SET tempo_assistido_segundos = 1800,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concluido = FALSE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id_historico = 1;</w:t>
      </w:r>
    </w:p>
    <w:p>
      <w:pPr>
        <w:spacing w:after="12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DELETE</w:t>
      </w:r>
      <w:r>
        <w:rPr>
          <w:rFonts w:ascii="Calibri" w:cs="Calibri" w:eastAsia="Calibri" w:hAnsi="Calibri"/>
          <w:sz w:val="22"/>
          <w:szCs w:val="22"/>
        </w:rPr>
        <w:t xml:space="preserve"> — remover uma avaliação (o filtro WHERE é obrigatório):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DELETE FROM avaliacao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id_avaliacao = 1;</w:t>
      </w:r>
    </w:p>
    <w:p>
      <w:pPr>
        <w:spacing w:after="120"/>
      </w:pPr>
    </w:p>
    <w:p>
      <w:pPr>
        <w:pStyle w:val="Heading2"/>
      </w:pPr>
      <w:r>
        <w:t xml:space="preserve">5.3 Efeito das regras de integridade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Plano em uso: </w:t>
      </w:r>
      <w:r>
        <w:rPr>
          <w:rFonts w:ascii="Calibri" w:cs="Calibri" w:eastAsia="Calibri" w:hAnsi="Calibri"/>
          <w:sz w:val="22"/>
          <w:szCs w:val="22"/>
        </w:rPr>
        <w:t xml:space="preserve">DELETE FROM plano_assinatura WHERE id_plano = 2 falha enquanto houver assinaturas nesse plano (RESTRICT).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Exclusão de usuário: </w:t>
      </w:r>
      <w:r>
        <w:rPr>
          <w:rFonts w:ascii="Calibri" w:cs="Calibri" w:eastAsia="Calibri" w:hAnsi="Calibri"/>
          <w:sz w:val="22"/>
          <w:szCs w:val="22"/>
        </w:rPr>
        <w:t xml:space="preserve">DELETE FROM usuario remove em cascata assinaturas, dispositivos, avaliações e histórico daquele usuário, o que também atende a pedidos de eliminação de dados da LGPD.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 inválida: </w:t>
      </w:r>
      <w:r>
        <w:rPr>
          <w:rFonts w:ascii="Calibri" w:cs="Calibri" w:eastAsia="Calibri" w:hAnsi="Calibri"/>
          <w:sz w:val="22"/>
          <w:szCs w:val="22"/>
        </w:rPr>
        <w:t xml:space="preserve">INSERT em avaliacao com nota 11 é rejeitado pelo CHECK.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Tipo inválido: </w:t>
      </w:r>
      <w:r>
        <w:rPr>
          <w:rFonts w:ascii="Calibri" w:cs="Calibri" w:eastAsia="Calibri" w:hAnsi="Calibri"/>
          <w:sz w:val="22"/>
          <w:szCs w:val="22"/>
        </w:rPr>
        <w:t xml:space="preserve">INSERT em conteudo com tipo_conteudo diferente de FILME ou SERIE é rejeitado.</w:t>
      </w:r>
    </w:p>
    <w:p>
      <w:pPr>
        <w:pStyle w:val="Heading2"/>
      </w:pPr>
      <w:r>
        <w:t xml:space="preserve">5.4 Cenário de concorrência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caso crítico do domínio é a renovação automática no vencimento disputando com um cancelamento simultâneo. Para que as duas operações não se sobreponham, cada uma deve rodar em uma transação que trava a linha da assinatura antes de decidir: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BEGIN;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status, renovacao_automatica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assinatura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id_assinatura = 1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FOR UPDATE;          -- a outra transação espera aqui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UPDATE assinatura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SET status = 'CANCELADA', data_fim = CURRENT_DATE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id_assinatura = 1 AND status = 'ATIVA';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COMMIT;</w:t>
      </w:r>
    </w:p>
    <w:p>
      <w:pPr>
        <w:spacing w:after="12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 o bloqueio, a segunda transação só prossegue depois do COMMIT da primeira e enxerga o status já atualizado, de modo que uma assinatura cancelada não é renovada por engano.</w:t>
      </w:r>
    </w:p>
    <w:p>
      <w:pPr>
        <w:pStyle w:val="Heading1"/>
        <w:pageBreakBefore/>
      </w:pPr>
      <w:r>
        <w:t xml:space="preserve">6. Consultas — DQL I</w:t>
      </w:r>
    </w:p>
    <w:p>
      <w:pPr>
        <w:pStyle w:val="Heading2"/>
      </w:pPr>
      <w:r>
        <w:t xml:space="preserve">6.1 Método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Cada consulta usa uma única tabela, sem JOIN, e foi montada em quatro passos: (1) FROM, escolhendo a tabela; (2) WHERE, uma condição por vez; (3) SELECT, apenas as colunas pedidas; (4) ORDER BY e LIMIT. Antes das perguntas, um aquecimento com SELECT * em cada tabela e SELECT DISTINCT classificacao_indicativa FROM conteudo ajudou a conhecer os valores existentes.</w:t>
      </w:r>
    </w:p>
    <w:p>
      <w:pPr>
        <w:pStyle w:val="Heading2"/>
      </w:pPr>
      <w:r>
        <w:t xml:space="preserve">6.2 Resumo das consultas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26"/>
        <w:gridCol w:w="3100"/>
      </w:tblGrid>
      <w:tr>
        <w:trPr>
          <w:tblHeader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Recursos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Q1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Filmes do catálogo, do mais recente ao mais antigo.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WHERE, ORDER BY DESC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Q2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Conteúdos impróprios para menores de 16 anos, em ordem alfabética.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IN, ORDER 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Q3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Planos que permitem download, do mais barato ao mais caro.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WHERE booleano, ORDER BY ASC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Q4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Assinaturas ATIVAS com renovação automática desligada (risco de cancelamento).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Q5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Assinaturas em aberto, sem data de fim.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Q6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Usuários cadastrados em 2026 (data_cadastro é TIMESTAMP).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intervalo semiaberto, ORDER 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Q7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Dispositivos que nunca tiveram acesso registrado.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Q8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Conteúdos com “amor” no título, sem diferenciar maiúsculas.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ILIKE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Q9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Avaliações com nota 8 ou mais e que tenham comentário.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AND, IS NOT NULL, ORDER BY DESC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Q10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5 filmes mais longos.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BY DESC, LIMIT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Q11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Séries em andamento, da que tem mais temporadas à que tem menos.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WHERE, ORDER BY DESC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Q12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Episódios da 1ª temporada com duração entre 40 e 60 minutos.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BETWEEN, ORDER BY múltiplo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Q13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Exibições começadas e não terminadas.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AND, ORDER BY DESC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Q14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3 usuários mais novos.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BY DESC, LIMIT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Código das consultas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Q1. </w:t>
      </w:r>
      <w:r>
        <w:rPr>
          <w:rFonts w:ascii="Calibri" w:cs="Calibri" w:eastAsia="Calibri" w:hAnsi="Calibri"/>
          <w:sz w:val="22"/>
          <w:szCs w:val="22"/>
        </w:rPr>
        <w:t xml:space="preserve">Filmes do catálogo, do mais recente ao mais antigo.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titulo_original, ano_lancamento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conteudo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tipo_conteudo = 'FILME'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ano_lancamento DESC;</w:t>
      </w:r>
    </w:p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Q2. </w:t>
      </w:r>
      <w:r>
        <w:rPr>
          <w:rFonts w:ascii="Calibri" w:cs="Calibri" w:eastAsia="Calibri" w:hAnsi="Calibri"/>
          <w:sz w:val="22"/>
          <w:szCs w:val="22"/>
        </w:rPr>
        <w:t xml:space="preserve">Conteúdos impróprios para menores de 16 anos, em ordem alfabética.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titulo_original, classificacao_indicativa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conteudo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classificacao_indicativa IN ('16', '18')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titulo_original;</w:t>
      </w:r>
    </w:p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Q3. </w:t>
      </w:r>
      <w:r>
        <w:rPr>
          <w:rFonts w:ascii="Calibri" w:cs="Calibri" w:eastAsia="Calibri" w:hAnsi="Calibri"/>
          <w:sz w:val="22"/>
          <w:szCs w:val="22"/>
        </w:rPr>
        <w:t xml:space="preserve">Planos que permitem download, do mais barato ao mais caro.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nome_plano, preco_mensal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plano_assinatura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permite_download = TRUE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preco_mensal ASC;</w:t>
      </w:r>
    </w:p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Q4. </w:t>
      </w:r>
      <w:r>
        <w:rPr>
          <w:rFonts w:ascii="Calibri" w:cs="Calibri" w:eastAsia="Calibri" w:hAnsi="Calibri"/>
          <w:sz w:val="22"/>
          <w:szCs w:val="22"/>
        </w:rPr>
        <w:t xml:space="preserve">Assinaturas ATIVAS com renovação automática desligada (risco de cancelamento).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id_assinatura, id_usuario, data_inicio, forma_pagamento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assinatura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status = 'ATIVA'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AND renovacao_automatica = FALSE;</w:t>
      </w:r>
    </w:p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Q5. </w:t>
      </w:r>
      <w:r>
        <w:rPr>
          <w:rFonts w:ascii="Calibri" w:cs="Calibri" w:eastAsia="Calibri" w:hAnsi="Calibri"/>
          <w:sz w:val="22"/>
          <w:szCs w:val="22"/>
        </w:rPr>
        <w:t xml:space="preserve">Assinaturas em aberto, sem data de fim.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*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assinatura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data_fim IS NULL;</w:t>
      </w:r>
    </w:p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Q6. </w:t>
      </w:r>
      <w:r>
        <w:rPr>
          <w:rFonts w:ascii="Calibri" w:cs="Calibri" w:eastAsia="Calibri" w:hAnsi="Calibri"/>
          <w:sz w:val="22"/>
          <w:szCs w:val="22"/>
        </w:rPr>
        <w:t xml:space="preserve">Usuários cadastrados em 2026 (data_cadastro é TIMESTAMP).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nome, email, data_cadastro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usuario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data_cadastro &gt;= '2026-01-01'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AND data_cadastro &lt;  '2027-01-01'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data_cadastro;</w:t>
      </w:r>
    </w:p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Q7. </w:t>
      </w:r>
      <w:r>
        <w:rPr>
          <w:rFonts w:ascii="Calibri" w:cs="Calibri" w:eastAsia="Calibri" w:hAnsi="Calibri"/>
          <w:sz w:val="22"/>
          <w:szCs w:val="22"/>
        </w:rPr>
        <w:t xml:space="preserve">Dispositivos que nunca tiveram acesso registrado.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id_dispositivo, id_usuario, tipo_dispositivo, nome_dispositivo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dispositivo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ultimo_acesso IS NULL;</w:t>
      </w:r>
    </w:p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Q8. </w:t>
      </w:r>
      <w:r>
        <w:rPr>
          <w:rFonts w:ascii="Calibri" w:cs="Calibri" w:eastAsia="Calibri" w:hAnsi="Calibri"/>
          <w:sz w:val="22"/>
          <w:szCs w:val="22"/>
        </w:rPr>
        <w:t xml:space="preserve">Conteúdos com “amor” no título, sem diferenciar maiúsculas.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id_conteudo, titulo_original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conteudo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titulo_original ILIKE '%amor%';</w:t>
      </w:r>
    </w:p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Q9. </w:t>
      </w:r>
      <w:r>
        <w:rPr>
          <w:rFonts w:ascii="Calibri" w:cs="Calibri" w:eastAsia="Calibri" w:hAnsi="Calibri"/>
          <w:sz w:val="22"/>
          <w:szCs w:val="22"/>
        </w:rPr>
        <w:t xml:space="preserve">Avaliações com nota 8 ou mais e que tenham comentário.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id_avaliacao, id_conteudo, nota, comentario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avaliacao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nota &gt;= 8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AND comentario IS NOT NULL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nota DESC;</w:t>
      </w:r>
    </w:p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Q10. </w:t>
      </w:r>
      <w:r>
        <w:rPr>
          <w:rFonts w:ascii="Calibri" w:cs="Calibri" w:eastAsia="Calibri" w:hAnsi="Calibri"/>
          <w:sz w:val="22"/>
          <w:szCs w:val="22"/>
        </w:rPr>
        <w:t xml:space="preserve">Os 5 filmes mais longos.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id_conteudo, duracao_minutos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filme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duracao_minutos DESC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LIMIT 5;</w:t>
      </w:r>
    </w:p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Q11. </w:t>
      </w:r>
      <w:r>
        <w:rPr>
          <w:rFonts w:ascii="Calibri" w:cs="Calibri" w:eastAsia="Calibri" w:hAnsi="Calibri"/>
          <w:sz w:val="22"/>
          <w:szCs w:val="22"/>
        </w:rPr>
        <w:t xml:space="preserve">Séries em andamento, da que tem mais temporadas à que tem menos.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id_conteudo, total_temporadas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serie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status_producao = 'EM ANDAMENTO'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total_temporadas DESC;</w:t>
      </w:r>
    </w:p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Q12. </w:t>
      </w:r>
      <w:r>
        <w:rPr>
          <w:rFonts w:ascii="Calibri" w:cs="Calibri" w:eastAsia="Calibri" w:hAnsi="Calibri"/>
          <w:sz w:val="22"/>
          <w:szCs w:val="22"/>
        </w:rPr>
        <w:t xml:space="preserve">Episódios da 1ª temporada com duração entre 40 e 60 minutos.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id_conteudo, numero_episodio, titulo_episodio, duracao_minutos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episodio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numero_temporada = 1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AND duracao_minutos BETWEEN 40 AND 60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id_conteudo, numero_episodio;</w:t>
      </w:r>
    </w:p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Q13. </w:t>
      </w:r>
      <w:r>
        <w:rPr>
          <w:rFonts w:ascii="Calibri" w:cs="Calibri" w:eastAsia="Calibri" w:hAnsi="Calibri"/>
          <w:sz w:val="22"/>
          <w:szCs w:val="22"/>
        </w:rPr>
        <w:t xml:space="preserve">Exibições começadas e não terminadas.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id_historico, id_usuario, id_conteudo, tempo_assistido_segundos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historico_visualizacao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concluido = FALSE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AND tempo_assistido_segundos &gt; 0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tempo_assistido_segundos DESC;</w:t>
      </w:r>
    </w:p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Q14. </w:t>
      </w:r>
      <w:r>
        <w:rPr>
          <w:rFonts w:ascii="Calibri" w:cs="Calibri" w:eastAsia="Calibri" w:hAnsi="Calibri"/>
          <w:sz w:val="22"/>
          <w:szCs w:val="22"/>
        </w:rPr>
        <w:t xml:space="preserve">Os 3 usuários mais novos.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nome, data_nascimento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usuario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data_nascimento DESC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LIMIT 3;</w:t>
      </w:r>
    </w:p>
    <w:p>
      <w:pPr>
        <w:spacing w:after="120"/>
      </w:pPr>
    </w:p>
    <w:p>
      <w:pPr>
        <w:pStyle w:val="Heading2"/>
      </w:pPr>
      <w:r>
        <w:t xml:space="preserve">6.4 Cuidados com NULL e maiúsculas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Três testes de “aposta” mostram armadilhas comuns, em que o resultado difere do esperado: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data_fim &lt;&gt; '2026-12-31': </w:t>
      </w:r>
      <w:r>
        <w:rPr>
          <w:rFonts w:ascii="Calibri" w:cs="Calibri" w:eastAsia="Calibri" w:hAnsi="Calibri"/>
          <w:sz w:val="22"/>
          <w:szCs w:val="22"/>
        </w:rPr>
        <w:t xml:space="preserve">descarta as assinaturas em aberto, pois NULL &lt;&gt; valor é desconhecido, não verdadeiro. Para incluí-las, é preciso tratar IS NULL à parte.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idioma_original &lt;&gt; 'Português': </w:t>
      </w:r>
      <w:r>
        <w:rPr>
          <w:rFonts w:ascii="Calibri" w:cs="Calibri" w:eastAsia="Calibri" w:hAnsi="Calibri"/>
          <w:sz w:val="22"/>
          <w:szCs w:val="22"/>
        </w:rPr>
        <w:t xml:space="preserve">conteúdos sem idioma informado também não voltam, pelo mesmo motivo.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nome = 'ana': </w:t>
      </w:r>
      <w:r>
        <w:rPr>
          <w:rFonts w:ascii="Calibri" w:cs="Calibri" w:eastAsia="Calibri" w:hAnsi="Calibri"/>
          <w:sz w:val="22"/>
          <w:szCs w:val="22"/>
        </w:rPr>
        <w:t xml:space="preserve">o operador = diferencia maiúsculas de minúsculas; 'ana' não encontra 'Ana'. ILIKE resolve.</w:t>
      </w:r>
    </w:p>
    <w:p>
      <w:pPr>
        <w:pStyle w:val="Heading1"/>
        <w:pageBreakBefore/>
      </w:pPr>
      <w:r>
        <w:t xml:space="preserve">7. Consultas — DQL II</w:t>
      </w:r>
    </w:p>
    <w:p>
      <w:pPr>
        <w:pStyle w:val="Heading2"/>
      </w:pPr>
      <w:r>
        <w:t xml:space="preserve">7.1 O que muda em relação ao DQL I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 DQL I cada consulta usava uma única tabela. No DQL II passamos a cruzar tabelas com JOIN e a resumir dados com funções de agregação, agrupando com GROUP BY e filtrando os grupos com HAVING. As consultas foram escritas sobre o mesmo esquema do script DDL e estão no arquivo ScriptStreamingDQL2.sql.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Método usado em cada consulta: (1) FROM e JOIN, ligando chave estrangeira à chave primária no ON; (2) WHERE, filtrando linhas; (3) GROUP BY, com toda coluna não agregada do SELECT; (4) HAVING, filtrando grupos; (5) SELECT, ORDER BY e LIMIT.</w:t>
      </w:r>
    </w:p>
    <w:p>
      <w:pPr>
        <w:pStyle w:val="Heading2"/>
      </w:pPr>
      <w:r>
        <w:t xml:space="preserve">7.2 Tipos de JOIN utilizados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rPr>
          <w:tblHeader/>
        </w:trPr>
        <w:tc>
          <w:tcPr>
            <w:tcW w:type="dxa" w:w="22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Comportamento</w:t>
            </w:r>
          </w:p>
        </w:tc>
        <w:tc>
          <w:tcPr>
            <w:tcW w:type="dxa" w:w="35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usamos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INNER JOIN (JOIN)</w:t>
            </w:r>
          </w:p>
        </w:tc>
        <w:tc>
          <w:tcPr>
            <w:tcW w:type="dxa" w:w="3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Só devolve linhas que têm par nas duas tabelas.</w:t>
            </w:r>
          </w:p>
        </w:tc>
        <w:tc>
          <w:tcPr>
            <w:tcW w:type="dxa" w:w="35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Q2 a Q5, Q7 e a maior parte das agregações.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LEFT JOIN</w:t>
            </w:r>
          </w:p>
        </w:tc>
        <w:tc>
          <w:tcPr>
            <w:tcW w:type="dxa" w:w="3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Mantém todas as linhas da esquerda, mesmo sem par (colunas da direita ficam NULL).</w:t>
            </w:r>
          </w:p>
        </w:tc>
        <w:tc>
          <w:tcPr>
            <w:tcW w:type="dxa" w:w="35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Q6 (usuários sem avaliação), Q12 e Q13 (contagens com zero).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JOIN com tabela associativa</w:t>
            </w:r>
          </w:p>
        </w:tc>
        <w:tc>
          <w:tcPr>
            <w:tcW w:type="dxa" w:w="3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Duas junções em sequência para atravessar um N:N.</w:t>
            </w:r>
          </w:p>
        </w:tc>
        <w:tc>
          <w:tcPr>
            <w:tcW w:type="dxa" w:w="35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Q3 e Q12 (conteudo → conteudo_genero → genero).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JOIN com especialização</w:t>
            </w:r>
          </w:p>
        </w:tc>
        <w:tc>
          <w:tcPr>
            <w:tcW w:type="dxa" w:w="3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Une o supertipo ao subtipo pela chave compartilhada id_conteudo.</w:t>
            </w:r>
          </w:p>
        </w:tc>
        <w:tc>
          <w:tcPr>
            <w:tcW w:type="dxa" w:w="35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Q4, Q5, Q15 e Q16 (conteudo com filme, serie e episodio).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Funções de agregação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226"/>
      </w:tblGrid>
      <w:tr>
        <w:trPr>
          <w:tblHeader/>
        </w:trPr>
        <w:tc>
          <w:tcPr>
            <w:tcW w:type="dxa" w:w="1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4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usamos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COUNT</w:t>
            </w:r>
          </w:p>
        </w:tc>
        <w:tc>
          <w:tcPr>
            <w:tcW w:type="dxa" w:w="3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 linhas (COUNT(*)) ou valores não nulos (COUNT(coluna)).</w:t>
            </w:r>
          </w:p>
        </w:tc>
        <w:tc>
          <w:tcPr>
            <w:tcW w:type="dxa" w:w="4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Q1, Q8, Q12, Q13, Q15, Q16, Q17 a Q22.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SUM</w:t>
            </w:r>
          </w:p>
        </w:tc>
        <w:tc>
          <w:tcPr>
            <w:tcW w:type="dxa" w:w="3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Soma valores numéricos.</w:t>
            </w:r>
          </w:p>
        </w:tc>
        <w:tc>
          <w:tcPr>
            <w:tcW w:type="dxa" w:w="4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Q1, Q9 (receita por plano), Q14 (horas assistidas), Q16, Q19, Q21.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AVG</w:t>
            </w:r>
          </w:p>
        </w:tc>
        <w:tc>
          <w:tcPr>
            <w:tcW w:type="dxa" w:w="3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Média dos valores não nulos.</w:t>
            </w:r>
          </w:p>
        </w:tc>
        <w:tc>
          <w:tcPr>
            <w:tcW w:type="dxa" w:w="4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Q1, Q10 (nota média), Q15, Q17, Q22.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3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Menor valor.</w:t>
            </w:r>
          </w:p>
        </w:tc>
        <w:tc>
          <w:tcPr>
            <w:tcW w:type="dxa" w:w="4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Q1, Q11 (menor episódio), Q15.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</w:t>
            </w:r>
          </w:p>
        </w:tc>
        <w:tc>
          <w:tcPr>
            <w:tcW w:type="dxa" w:w="33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Maior valor.</w:t>
            </w:r>
          </w:p>
        </w:tc>
        <w:tc>
          <w:tcPr>
            <w:tcW w:type="dxa" w:w="4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Q1, Q11 (maior episódio), Q15.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7.4 WHERE × HAVING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WHERE filtra linhas antes do agrupamento e não aceita funções de agregação; o HAVING filtra grupos depois do agrupamento e aceita. A consulta Q19 mostra os dois juntos: o WHERE restringe a assinaturas ATIVAS (filtro de linha) e o HAVING mantém só os planos cuja soma passa de R$ 100 (filtro de grupo).</w:t>
      </w:r>
    </w:p>
    <w:p>
      <w:pPr>
        <w:pStyle w:val="Heading2"/>
      </w:pPr>
      <w:r>
        <w:t xml:space="preserve">7.5 Resumo das consultas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26"/>
        <w:gridCol w:w="3100"/>
      </w:tblGrid>
      <w:tr>
        <w:trPr>
          <w:tblHeader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5B2BC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Recursos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Q1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cinco funções de agregação sobre os planos: quantidade, soma, média, menor e maior preço.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COUNT, SUM, AVG, MIN, MAX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Q2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Quem assina o quê? Nome do usuário, plano e preço das assinaturas ATIVAS, em ordem alfabética.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INNER JOIN (3 tabelas), WHERE, ORDER 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Q3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 quais gêneros cada conteúdo se encaixa? Título e gênero.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INNER JOIN com tabela associativa N:N, ORDER 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Q4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Episódios com o nome da série a que pertencem, da 1ª temporada em diante.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INNER JOIN (episodio → serie → conteudo), ORDER BY múltiplo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Q5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Filmes com diretor e duração, usando a especialização conteudo/filme.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INNER JOIN (supertipo × subtipo), WHERE, ORDER 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Q6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Usuários que nunca avaliaram nenhum conteúdo.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LEFT JOIN + IS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Q7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Histórico de visualização legível: quem assistiu, em qual aparelho e qual conteúdo (apenas exibições não concluídas).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INNER JOIN (4 tabelas), WHERE, ORDER 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Q8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Quantas assinaturas há em cada plano? (COUNT)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COUNT, JOIN, GROUP BY, ORDER 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Q9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Qual a receita mensal das assinaturas ATIVAS, por plano? (SUM)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SUM, JOIN, WHERE, GROUP BY, ORDER 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Q10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Qual a nota média de cada conteúdo? (AVG)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AVG, ROUND, JOIN, GROUP BY, ORDER 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Q11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Qual a menor e a maior duração de episódio de cada série? (MIN/MAX)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MIN, MAX, JOIN, GROUP BY, ORDER 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Q12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Quantos conteúdos existem em cada gênero?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COUNT, JOIN N:N, GROUP BY, ORDER 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Q13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Quantas avaliações cada usuário fez, incluindo quem fez zero? (COUNT(coluna) ignora NULL)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LEFT JOIN, COUNT(coluna), GROUP BY, ORDER 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Q14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 de horas assistidas por usuário. (SUM)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SUM, JOIN, GROUP BY, ORDER BY, LIMIT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Q15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Resumo dos filmes por classificação indicativa: quantidade, duração média, menor e maior.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COUNT, AVG, MIN, MAX juntos, JOIN, GROUP 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Q16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Quantidade de episódios e duração total (em minutos) de cada série.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COUNT, SUM, JOIN, GROUP BY, ORDER 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Q17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Quais conteúdos têm pelo menos 2 avaliações e nota média igual ou superior a 7?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AVG, COUNT, GROUP BY, HAVING com AND, ORDER 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Q18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Quais usuários têm mais de um dispositivo registrado?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COUNT, GROUP BY, HAVING, ORDER 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Q19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Quais planos têm receita mensal ativa acima de R$ 100?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WHERE + SUM + HAVING (filtro de linha × filtro de grupo)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Q20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Quais conteúdos foram assistidos mais de 3 vezes? Os 5 mais vistos.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COUNT, GROUP BY, HAVING, ORDER BY, LIMIT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Q21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Quais conteúdos têm taxa de conclusão abaixo de 50% nas exibições registradas?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SUM(CASE), COUNT, GROUP BY, HAVING, ORDER 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Q22</w:t>
            </w:r>
          </w:p>
        </w:tc>
        <w:tc>
          <w:tcPr>
            <w:tcW w:type="dxa" w:w="5226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Quais séries têm mais de 10 episódios cadastrados e duração média acima de 40 minutos?</w:t>
            </w:r>
          </w:p>
        </w:tc>
        <w:tc>
          <w:tcPr>
            <w:tcW w:type="dxa" w:w="3100"/>
            <w:tcBorders>
              <w:top w:val="single" w:color="D4CCEE" w:sz="4"/>
              <w:left w:val="single" w:color="D4CCEE" w:sz="4"/>
              <w:bottom w:val="single" w:color="D4CCEE" w:sz="4"/>
              <w:right w:val="single" w:color="D4CCEE" w:sz="4"/>
            </w:tcBorders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COUNT, AVG, JOIN, GROUP BY, HAVING com AND, ORDER BY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7.6 Código das consultas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Aquecimento — as cinco funções em uma só consulta:</w:t>
      </w: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Q1. </w:t>
      </w:r>
      <w:r>
        <w:rPr>
          <w:rFonts w:ascii="Calibri" w:cs="Calibri" w:eastAsia="Calibri" w:hAnsi="Calibri"/>
          <w:sz w:val="22"/>
          <w:szCs w:val="22"/>
        </w:rPr>
        <w:t xml:space="preserve">As cinco funções de agregação sobre os planos: quantidade, soma, média, menor e maior preço.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COUNT, SUM, AVG, MIN, MAX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COUNT(*)          AS qtd_planos,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SUM(preco_mensal) AS soma_precos,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AVG(preco_mensal) AS preco_medio,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MIN(preco_mensal) AS menor_preco,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MAX(preco_mensal) AS maior_preco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plano_assinatura;</w:t>
      </w:r>
    </w:p>
    <w:p>
      <w:pPr>
        <w:spacing w:after="12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Parte 1 — JOIN</w:t>
      </w: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Q2. </w:t>
      </w:r>
      <w:r>
        <w:rPr>
          <w:rFonts w:ascii="Calibri" w:cs="Calibri" w:eastAsia="Calibri" w:hAnsi="Calibri"/>
          <w:sz w:val="22"/>
          <w:szCs w:val="22"/>
        </w:rPr>
        <w:t xml:space="preserve">Quem assina o quê? Nome do usuário, plano e preço das assinaturas ATIVAS, em ordem alfabética.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INNER JOIN (3 tabelas), WHERE, ORDER BY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u.nome, p.nome_plano, p.preco_mensal, a.data_inicio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assinatura a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usuario u          ON u.id_usuario = a.id_usuario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plano_assinatura p ON p.id_plano   = a.id_plano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a.status = 'ATIVA'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u.nome;</w:t>
      </w:r>
    </w:p>
    <w:p>
      <w:pPr>
        <w:spacing w:after="120"/>
      </w:pP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Q3. </w:t>
      </w:r>
      <w:r>
        <w:rPr>
          <w:rFonts w:ascii="Calibri" w:cs="Calibri" w:eastAsia="Calibri" w:hAnsi="Calibri"/>
          <w:sz w:val="22"/>
          <w:szCs w:val="22"/>
        </w:rPr>
        <w:t xml:space="preserve">Em quais gêneros cada conteúdo se encaixa? Título e gênero.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INNER JOIN com tabela associativa N:N, ORDER BY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c.titulo_original, g.nome_genero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conteudo c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conteudo_genero cg ON cg.id_conteudo = c.id_conteudo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genero g           ON g.id_genero    = cg.id_genero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c.titulo_original, g.nome_genero;</w:t>
      </w:r>
    </w:p>
    <w:p>
      <w:pPr>
        <w:spacing w:after="120"/>
      </w:pP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Q4. </w:t>
      </w:r>
      <w:r>
        <w:rPr>
          <w:rFonts w:ascii="Calibri" w:cs="Calibri" w:eastAsia="Calibri" w:hAnsi="Calibri"/>
          <w:sz w:val="22"/>
          <w:szCs w:val="22"/>
        </w:rPr>
        <w:t xml:space="preserve">Episódios com o nome da série a que pertencem, da 1ª temporada em diante.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INNER JOIN (episodio → serie → conteudo), ORDER BY múltiplo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c.titulo_original AS serie, e.numero_temporada, e.numero_episodio, e.titulo_episodio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episodio e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serie s    ON s.id_conteudo = e.id_conteudo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conteudo c ON c.id_conteudo = s.id_conteudo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c.titulo_original, e.numero_temporada, e.numero_episodio;</w:t>
      </w:r>
    </w:p>
    <w:p>
      <w:pPr>
        <w:spacing w:after="120"/>
      </w:pP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Q5. </w:t>
      </w:r>
      <w:r>
        <w:rPr>
          <w:rFonts w:ascii="Calibri" w:cs="Calibri" w:eastAsia="Calibri" w:hAnsi="Calibri"/>
          <w:sz w:val="22"/>
          <w:szCs w:val="22"/>
        </w:rPr>
        <w:t xml:space="preserve">Filmes com diretor e duração, usando a especialização conteudo/filme.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INNER JOIN (supertipo × subtipo), WHERE, ORDER BY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c.titulo_original, f.diretor, f.duracao_minutos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conteudo c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filme f ON f.id_conteudo = c.id_conteudo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c.ano_lancamento &gt;= 2020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f.duracao_minutos DESC;</w:t>
      </w:r>
    </w:p>
    <w:p>
      <w:pPr>
        <w:spacing w:after="120"/>
      </w:pP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Q6. </w:t>
      </w:r>
      <w:r>
        <w:rPr>
          <w:rFonts w:ascii="Calibri" w:cs="Calibri" w:eastAsia="Calibri" w:hAnsi="Calibri"/>
          <w:sz w:val="22"/>
          <w:szCs w:val="22"/>
        </w:rPr>
        <w:t xml:space="preserve">Usuários que nunca avaliaram nenhum conteúdo.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LEFT JOIN + IS NULL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u.id_usuario, u.nome, u.email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usuario u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LEFT JOIN avaliacao a ON a.id_usuario = u.id_usuario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a.id_avaliacao IS NULL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u.nome;</w:t>
      </w:r>
    </w:p>
    <w:p>
      <w:pPr>
        <w:spacing w:after="120"/>
      </w:pP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Q7. </w:t>
      </w:r>
      <w:r>
        <w:rPr>
          <w:rFonts w:ascii="Calibri" w:cs="Calibri" w:eastAsia="Calibri" w:hAnsi="Calibri"/>
          <w:sz w:val="22"/>
          <w:szCs w:val="22"/>
        </w:rPr>
        <w:t xml:space="preserve">Histórico de visualização legível: quem assistiu, em qual aparelho e qual conteúdo (apenas exibições não concluídas).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INNER JOIN (4 tabelas), WHERE, ORDER BY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u.nome, d.tipo_dispositivo, c.titulo_original,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h.tempo_assistido_segundos, h.data_hora_inicio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historico_visualizacao h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usuario u      ON u.id_usuario     = h.id_usuario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dispositivo d  ON d.id_dispositivo = h.id_dispositivo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conteudo c     ON c.id_conteudo    = h.id_conteudo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h.concluido = FALSE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h.data_hora_inicio DESC;</w:t>
      </w:r>
    </w:p>
    <w:p>
      <w:pPr>
        <w:spacing w:after="12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Parte 2 — Funções de agregação com GROUP BY</w:t>
      </w: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Q8. </w:t>
      </w:r>
      <w:r>
        <w:rPr>
          <w:rFonts w:ascii="Calibri" w:cs="Calibri" w:eastAsia="Calibri" w:hAnsi="Calibri"/>
          <w:sz w:val="22"/>
          <w:szCs w:val="22"/>
        </w:rPr>
        <w:t xml:space="preserve">Quantas assinaturas há em cada plano? (COUNT)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COUNT, JOIN, GROUP BY, ORDER BY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p.nome_plano, COUNT(*) AS total_assinaturas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assinatura a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plano_assinatura p ON p.id_plano = a.id_plano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p.nome_plano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total_assinaturas DESC;</w:t>
      </w:r>
    </w:p>
    <w:p>
      <w:pPr>
        <w:spacing w:after="120"/>
      </w:pP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Q9. </w:t>
      </w:r>
      <w:r>
        <w:rPr>
          <w:rFonts w:ascii="Calibri" w:cs="Calibri" w:eastAsia="Calibri" w:hAnsi="Calibri"/>
          <w:sz w:val="22"/>
          <w:szCs w:val="22"/>
        </w:rPr>
        <w:t xml:space="preserve">Qual a receita mensal das assinaturas ATIVAS, por plano? (SUM)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SUM, JOIN, WHERE, GROUP BY, ORDER BY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p.nome_plano, SUM(p.preco_mensal) AS receita_mensal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assinatura a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plano_assinatura p ON p.id_plano = a.id_plano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a.status = 'ATIVA'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p.nome_plano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receita_mensal DESC;</w:t>
      </w:r>
    </w:p>
    <w:p>
      <w:pPr>
        <w:spacing w:after="120"/>
      </w:pP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Q10. </w:t>
      </w:r>
      <w:r>
        <w:rPr>
          <w:rFonts w:ascii="Calibri" w:cs="Calibri" w:eastAsia="Calibri" w:hAnsi="Calibri"/>
          <w:sz w:val="22"/>
          <w:szCs w:val="22"/>
        </w:rPr>
        <w:t xml:space="preserve">Qual a nota média de cada conteúdo? (AVG)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AVG, ROUND, JOIN, GROUP BY, ORDER BY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c.titulo_original, ROUND(AVG(av.nota), 2) AS nota_media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avaliacao av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conteudo c ON c.id_conteudo = av.id_conteudo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c.titulo_original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nota_media DESC;</w:t>
      </w:r>
    </w:p>
    <w:p>
      <w:pPr>
        <w:spacing w:after="120"/>
      </w:pP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Q11. </w:t>
      </w:r>
      <w:r>
        <w:rPr>
          <w:rFonts w:ascii="Calibri" w:cs="Calibri" w:eastAsia="Calibri" w:hAnsi="Calibri"/>
          <w:sz w:val="22"/>
          <w:szCs w:val="22"/>
        </w:rPr>
        <w:t xml:space="preserve">Qual a menor e a maior duração de episódio de cada série? (MIN/MAX)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MIN, MAX, JOIN, GROUP BY, ORDER BY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c.titulo_original AS serie,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MIN(e.duracao_minutos) AS menor_episodio,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MAX(e.duracao_minutos) AS maior_episodio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episodio e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conteudo c ON c.id_conteudo = e.id_conteudo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c.titulo_original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c.titulo_original;</w:t>
      </w:r>
    </w:p>
    <w:p>
      <w:pPr>
        <w:spacing w:after="120"/>
      </w:pP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Q12. </w:t>
      </w:r>
      <w:r>
        <w:rPr>
          <w:rFonts w:ascii="Calibri" w:cs="Calibri" w:eastAsia="Calibri" w:hAnsi="Calibri"/>
          <w:sz w:val="22"/>
          <w:szCs w:val="22"/>
        </w:rPr>
        <w:t xml:space="preserve">Quantos conteúdos existem em cada gênero?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COUNT, JOIN N:N, GROUP BY, ORDER BY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g.nome_genero, COUNT(cg.id_conteudo) AS qtd_conteudos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genero g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LEFT JOIN conteudo_genero cg ON cg.id_genero = g.id_genero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g.nome_genero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qtd_conteudos DESC, g.nome_genero;</w:t>
      </w:r>
    </w:p>
    <w:p>
      <w:pPr>
        <w:spacing w:after="120"/>
      </w:pP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Q13. </w:t>
      </w:r>
      <w:r>
        <w:rPr>
          <w:rFonts w:ascii="Calibri" w:cs="Calibri" w:eastAsia="Calibri" w:hAnsi="Calibri"/>
          <w:sz w:val="22"/>
          <w:szCs w:val="22"/>
        </w:rPr>
        <w:t xml:space="preserve">Quantas avaliações cada usuário fez, incluindo quem fez zero? (COUNT(coluna) ignora NULL)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LEFT JOIN, COUNT(coluna), GROUP BY, ORDER BY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u.nome, COUNT(av.id_avaliacao) AS qtd_avaliacoes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usuario u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LEFT JOIN avaliacao av ON av.id_usuario = u.id_usuario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u.id_usuario, u.nome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qtd_avaliacoes DESC, u.nome;</w:t>
      </w:r>
    </w:p>
    <w:p>
      <w:pPr>
        <w:spacing w:after="120"/>
      </w:pP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Q14. </w:t>
      </w:r>
      <w:r>
        <w:rPr>
          <w:rFonts w:ascii="Calibri" w:cs="Calibri" w:eastAsia="Calibri" w:hAnsi="Calibri"/>
          <w:sz w:val="22"/>
          <w:szCs w:val="22"/>
        </w:rPr>
        <w:t xml:space="preserve">Total de horas assistidas por usuário. (SUM)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SUM, JOIN, GROUP BY, ORDER BY, LIMIT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u.nome,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ROUND(SUM(h.tempo_assistido_segundos) / 3600.0, 2) AS horas_assistidas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historico_visualizacao h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usuario u ON u.id_usuario = h.id_usuario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u.id_usuario, u.nome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horas_assistidas DESC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LIMIT 10;</w:t>
      </w:r>
    </w:p>
    <w:p>
      <w:pPr>
        <w:spacing w:after="120"/>
      </w:pP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Q15. </w:t>
      </w:r>
      <w:r>
        <w:rPr>
          <w:rFonts w:ascii="Calibri" w:cs="Calibri" w:eastAsia="Calibri" w:hAnsi="Calibri"/>
          <w:sz w:val="22"/>
          <w:szCs w:val="22"/>
        </w:rPr>
        <w:t xml:space="preserve">Resumo dos filmes por classificação indicativa: quantidade, duração média, menor e maior.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COUNT, AVG, MIN, MAX juntos, JOIN, GROUP BY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c.classificacao_indicativa,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COUNT(*)                       AS qtd_filmes,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ROUND(AVG(f.duracao_minutos))  AS duracao_media,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MIN(f.duracao_minutos)         AS mais_curto,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MAX(f.duracao_minutos)         AS mais_longo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filme f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conteudo c ON c.id_conteudo = f.id_conteudo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c.classificacao_indicativa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c.classificacao_indicativa;</w:t>
      </w:r>
    </w:p>
    <w:p>
      <w:pPr>
        <w:spacing w:after="120"/>
      </w:pP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Q16. </w:t>
      </w:r>
      <w:r>
        <w:rPr>
          <w:rFonts w:ascii="Calibri" w:cs="Calibri" w:eastAsia="Calibri" w:hAnsi="Calibri"/>
          <w:sz w:val="22"/>
          <w:szCs w:val="22"/>
        </w:rPr>
        <w:t xml:space="preserve">Quantidade de episódios e duração total (em minutos) de cada série.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COUNT, SUM, JOIN, GROUP BY, ORDER BY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c.titulo_original AS serie,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COUNT(e.id_episodio)    AS qtd_episodios,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SUM(e.duracao_minutos)  AS minutos_totais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serie s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conteudo c ON c.id_conteudo = s.id_conteudo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episodio e ON e.id_conteudo = s.id_conteudo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c.titulo_original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minutos_totais DESC;</w:t>
      </w:r>
    </w:p>
    <w:p>
      <w:pPr>
        <w:spacing w:after="12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Parte 3 — HAVING</w:t>
      </w: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Q17. </w:t>
      </w:r>
      <w:r>
        <w:rPr>
          <w:rFonts w:ascii="Calibri" w:cs="Calibri" w:eastAsia="Calibri" w:hAnsi="Calibri"/>
          <w:sz w:val="22"/>
          <w:szCs w:val="22"/>
        </w:rPr>
        <w:t xml:space="preserve">Quais conteúdos têm pelo menos 2 avaliações e nota média igual ou superior a 7?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AVG, COUNT, GROUP BY, HAVING com AND, ORDER BY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c.titulo_original,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COUNT(*)                    AS qtd_avaliacoes,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ROUND(AVG(av.nota), 2)      AS nota_media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avaliacao av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conteudo c ON c.id_conteudo = av.id_conteudo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c.titulo_original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HAVING COUNT(*) &gt;= 2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AND AVG(av.nota) &gt;= 7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nota_media DESC;</w:t>
      </w:r>
    </w:p>
    <w:p>
      <w:pPr>
        <w:spacing w:after="120"/>
      </w:pP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Q18. </w:t>
      </w:r>
      <w:r>
        <w:rPr>
          <w:rFonts w:ascii="Calibri" w:cs="Calibri" w:eastAsia="Calibri" w:hAnsi="Calibri"/>
          <w:sz w:val="22"/>
          <w:szCs w:val="22"/>
        </w:rPr>
        <w:t xml:space="preserve">Quais usuários têm mais de um dispositivo registrado?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COUNT, GROUP BY, HAVING, ORDER BY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u.nome, COUNT(d.id_dispositivo) AS qtd_dispositivos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usuario u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dispositivo d ON d.id_usuario = u.id_usuario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u.id_usuario, u.nome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HAVING COUNT(d.id_dispositivo) &gt; 1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qtd_dispositivos DESC, u.nome;</w:t>
      </w:r>
    </w:p>
    <w:p>
      <w:pPr>
        <w:spacing w:after="120"/>
      </w:pP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Q19. </w:t>
      </w:r>
      <w:r>
        <w:rPr>
          <w:rFonts w:ascii="Calibri" w:cs="Calibri" w:eastAsia="Calibri" w:hAnsi="Calibri"/>
          <w:sz w:val="22"/>
          <w:szCs w:val="22"/>
        </w:rPr>
        <w:t xml:space="preserve">Quais planos têm receita mensal ativa acima de R$ 100?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WHERE + SUM + HAVING (filtro de linha × filtro de grupo)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p.nome_plano, SUM(p.preco_mensal) AS receita_mensal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assinatura a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plano_assinatura p ON p.id_plano = a.id_plano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a.status = 'ATIVA'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p.nome_plano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HAVING SUM(p.preco_mensal) &gt; 100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receita_mensal DESC;</w:t>
      </w:r>
    </w:p>
    <w:p>
      <w:pPr>
        <w:spacing w:after="120"/>
      </w:pP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Q20. </w:t>
      </w:r>
      <w:r>
        <w:rPr>
          <w:rFonts w:ascii="Calibri" w:cs="Calibri" w:eastAsia="Calibri" w:hAnsi="Calibri"/>
          <w:sz w:val="22"/>
          <w:szCs w:val="22"/>
        </w:rPr>
        <w:t xml:space="preserve">Quais conteúdos foram assistidos mais de 3 vezes? Os 5 mais vistos.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COUNT, GROUP BY, HAVING, ORDER BY, LIMIT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c.titulo_original, COUNT(*) AS qtd_exibicoes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historico_visualizacao h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conteudo c ON c.id_conteudo = h.id_conteudo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c.titulo_original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HAVING COUNT(*) &gt; 3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qtd_exibicoes DESC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LIMIT 5;</w:t>
      </w:r>
    </w:p>
    <w:p>
      <w:pPr>
        <w:spacing w:after="120"/>
      </w:pP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Q21. </w:t>
      </w:r>
      <w:r>
        <w:rPr>
          <w:rFonts w:ascii="Calibri" w:cs="Calibri" w:eastAsia="Calibri" w:hAnsi="Calibri"/>
          <w:sz w:val="22"/>
          <w:szCs w:val="22"/>
        </w:rPr>
        <w:t xml:space="preserve">Quais conteúdos têm taxa de conclusão abaixo de 50% nas exibições registradas?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SUM(CASE), COUNT, GROUP BY, HAVING, ORDER BY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c.titulo_original,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COUNT(*) AS exibicoes,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SUM(CASE WHEN h.concluido THEN 1 ELSE 0 END) AS concluidas,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ROUND(100.0 * SUM(CASE WHEN h.concluido THEN 1 ELSE 0 END) / COUNT(*), 1) AS pct_conclusao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historico_visualizacao h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conteudo c ON c.id_conteudo = h.id_conteudo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c.titulo_original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HAVING 100.0 * SUM(CASE WHEN h.concluido THEN 1 ELSE 0 END) / COUNT(*) &lt; 50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pct_conclusao;</w:t>
      </w:r>
    </w:p>
    <w:p>
      <w:pPr>
        <w:spacing w:after="120"/>
      </w:pP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5B2BC9"/>
          <w:sz w:val="22"/>
          <w:szCs w:val="22"/>
        </w:rPr>
        <w:t xml:space="preserve">Q22. </w:t>
      </w:r>
      <w:r>
        <w:rPr>
          <w:rFonts w:ascii="Calibri" w:cs="Calibri" w:eastAsia="Calibri" w:hAnsi="Calibri"/>
          <w:sz w:val="22"/>
          <w:szCs w:val="22"/>
        </w:rPr>
        <w:t xml:space="preserve">Quais séries têm mais de 10 episódios cadastrados e duração média acima de 40 minutos?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Recursos: COUNT, AVG, JOIN, GROUP BY, HAVING com AND, ORDER BY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c.titulo_original AS serie,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COUNT(e.id_episodio)             AS qtd_episodios,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ROUND(AVG(e.duracao_minutos), 1) AS duracao_media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episodio e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conteudo c ON c.id_conteudo = e.id_conteudo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c.titulo_original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HAVING COUNT(e.id_episodio) &gt; 10</w:t>
      </w:r>
    </w:p>
    <w:p>
      <w:pPr>
        <w:keepNext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AND AVG(e.duracao_minutos) &gt; 40</w:t>
      </w:r>
    </w:p>
    <w:p>
      <w:pPr>
        <w:keepNext w:val="false"/>
        <w:keepLines/>
        <w:pBdr>
          <w:left w:val="single" w:color="5B2BC9" w:sz="18" w:space="6"/>
        </w:pBdr>
        <w:shd w:fill="F4F4F7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duracao_media DESC;</w:t>
      </w:r>
    </w:p>
    <w:p>
      <w:pPr>
        <w:spacing w:after="120"/>
      </w:pPr>
    </w:p>
    <w:p>
      <w:pPr>
        <w:pStyle w:val="Heading2"/>
      </w:pPr>
      <w:r>
        <w:t xml:space="preserve">7.7 Armadilhas e cuidados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JOIN interno esconde linhas sem par: </w:t>
      </w:r>
      <w:r>
        <w:rPr>
          <w:rFonts w:ascii="Calibri" w:cs="Calibri" w:eastAsia="Calibri" w:hAnsi="Calibri"/>
          <w:sz w:val="22"/>
          <w:szCs w:val="22"/>
        </w:rPr>
        <w:t xml:space="preserve">um plano sem assinaturas não aparece em um INNER JOIN com assinatura. Com LEFT JOIN e COUNT(coluna), ele aparece com zero (consultas Q12 e Q13).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COUNT(*) × COUNT(coluna): </w:t>
      </w:r>
      <w:r>
        <w:rPr>
          <w:rFonts w:ascii="Calibri" w:cs="Calibri" w:eastAsia="Calibri" w:hAnsi="Calibri"/>
          <w:sz w:val="22"/>
          <w:szCs w:val="22"/>
        </w:rPr>
        <w:t xml:space="preserve">COUNT(*) conta a linha mesmo com NULL; COUNT(coluna) ignora NULL. Em avaliacao, COUNT(comentario) é menor ou igual a COUNT(*) porque comentario aceita NULL.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antes da média: </w:t>
      </w:r>
      <w:r>
        <w:rPr>
          <w:rFonts w:ascii="Calibri" w:cs="Calibri" w:eastAsia="Calibri" w:hAnsi="Calibri"/>
          <w:sz w:val="22"/>
          <w:szCs w:val="22"/>
        </w:rPr>
        <w:t xml:space="preserve">AVG(nota) com WHERE nota &gt; 5 calcula a média só das notas de 6 a 10, não da tabela inteira.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GROUP BY pela chave: </w:t>
      </w:r>
      <w:r>
        <w:rPr>
          <w:rFonts w:ascii="Calibri" w:cs="Calibri" w:eastAsia="Calibri" w:hAnsi="Calibri"/>
          <w:sz w:val="22"/>
          <w:szCs w:val="22"/>
        </w:rPr>
        <w:t xml:space="preserve">agrupamos por id_usuario e nome juntos, para que dois usuários com o mesmo nome não sejam somados em um só.</w:t>
      </w:r>
    </w:p>
    <w:p>
      <w:pPr>
        <w:pStyle w:val="Heading2"/>
      </w:pPr>
      <w:r>
        <w:t xml:space="preserve">7.8 Validação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22 consultas do arquivo foram executadas em um PostgreSQL real, sobre o esquema do script DDL e uma carga mínima de teste, e todas rodaram sem erro. Os resultados na base completa dependem da carga de dados do grupo.</w:t>
      </w:r>
    </w:p>
    <w:p>
      <w:pPr>
        <w:pStyle w:val="Heading1"/>
        <w:pageBreakBefore/>
      </w:pPr>
      <w:r>
        <w:t xml:space="preserve">8. Conclusão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Cinevia</w:t>
      </w:r>
      <w:r>
        <w:rPr>
          <w:rFonts w:ascii="Calibri" w:cs="Calibri" w:eastAsia="Calibri" w:hAnsi="Calibri"/>
          <w:sz w:val="22"/>
          <w:szCs w:val="22"/>
        </w:rPr>
        <w:t xml:space="preserve"> tem um banco de dados relacional de 12 tabelas, normalizado, com especialização, dois relacionamentos N:N resolvidos e regras de integridade declaradas no próprio esquema. O processo seguiu a ordem do ciclo de vida: levantamento de entidades, DER, modelo lógico, DDL reexecutável, carga e manipulação de dados, consultas simples (DQL I) e consultas com JOIN, agrupamento e agregações (DQL II).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próximas etapas do projeto são a carga completa dos dados, os índices sobre as consultas mais frequentes, o plano de transações e o plano de backup testado, além do relatório de administração, segurança e LGPD.</w:t>
      </w:r>
    </w:p>
    <w:sectPr>
      <w:headerReference w:type="default" r:id="rId11"/>
      <w:footerReference w:type="default" r:id="rId12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CCEE" w:sz="4" w:space="4"/>
      </w:pBdr>
      <w:jc w:val="right"/>
    </w:pPr>
    <w:r>
      <w:rPr>
        <w:rFonts w:ascii="Calibri" w:cs="Calibri" w:eastAsia="Calibri" w:hAnsi="Calibri"/>
        <w:color w:val="777777"/>
        <w:sz w:val="18"/>
        <w:szCs w:val="18"/>
      </w:rPr>
      <w:t xml:space="preserve">Cinevia  ·  Projeto A3 — Banco de Dados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CCEE" w:sz="4" w:space="4"/>
      </w:pBdr>
      <w:jc w:val="right"/>
    </w:pPr>
    <w:r>
      <w:rPr>
        <w:rFonts w:ascii="Calibri" w:cs="Calibri" w:eastAsia="Calibri" w:hAnsi="Calibri"/>
        <w:color w:val="777777"/>
        <w:sz w:val="18"/>
        <w:szCs w:val="18"/>
      </w:rPr>
      <w:t xml:space="preserve">Cinevia  ·  Projeto A3 — Banco de Dados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CCEE" w:sz="4" w:space="4"/>
      </w:pBdr>
      <w:jc w:val="right"/>
    </w:pPr>
    <w:r>
      <w:rPr>
        <w:rFonts w:ascii="Calibri" w:cs="Calibri" w:eastAsia="Calibri" w:hAnsi="Calibri"/>
        <w:color w:val="777777"/>
        <w:sz w:val="18"/>
        <w:szCs w:val="18"/>
      </w:rPr>
      <w:t xml:space="preserve">Cinevia  ·  Projeto A3 — Banco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B2BC9" w:sz="8" w:space="4"/>
      </w:pBdr>
      <w:spacing w:after="200" w:before="120"/>
      <w:outlineLvl w:val="0"/>
    </w:pPr>
    <w:rPr>
      <w:rFonts w:ascii="Calibri" w:cs="Calibri" w:eastAsia="Calibri" w:hAnsi="Calibri"/>
      <w:b/>
      <w:bCs/>
      <w:color w:val="1F1B3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5B2BC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ac7ec1e513f6f5b9018081cf06386173033921cc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Cinevia — Projeto A3</dc:title>
  <dc:creator>Grupo A3</dc:creator>
  <cp:lastModifiedBy>Un-named</cp:lastModifiedBy>
  <cp:revision>1</cp:revision>
  <dcterms:created xsi:type="dcterms:W3CDTF">2026-10-28T17:26:34.378Z</dcterms:created>
  <dcterms:modified xsi:type="dcterms:W3CDTF">2026-10-28T17:26:34.383Z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