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4F3AD" w14:textId="35A4229C" w:rsidR="00B11809" w:rsidRDefault="00B11809"/>
    <w:p w14:paraId="6AA90B04" w14:textId="77777777" w:rsidR="00473148" w:rsidRDefault="00473148" w:rsidP="004731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Mestrado em Computação Aplicada IFES-SERRA</w:t>
      </w:r>
    </w:p>
    <w:p w14:paraId="72189103" w14:textId="39E53063" w:rsidR="00473148" w:rsidRDefault="00473148" w:rsidP="004731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Disciplina: </w:t>
      </w:r>
      <w:r>
        <w:rPr>
          <w:rFonts w:ascii="Arial" w:hAnsi="Arial" w:cs="Arial"/>
          <w:b/>
          <w:bCs/>
        </w:rPr>
        <w:t>Redes de Computadores</w:t>
      </w:r>
    </w:p>
    <w:p w14:paraId="338003E5" w14:textId="61F395AD" w:rsidR="00473148" w:rsidRDefault="00473148" w:rsidP="004731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Prof. </w:t>
      </w:r>
      <w:r>
        <w:rPr>
          <w:rFonts w:ascii="Arial" w:hAnsi="Arial" w:cs="Arial"/>
          <w:b/>
          <w:bCs/>
        </w:rPr>
        <w:t>Cristina</w:t>
      </w:r>
    </w:p>
    <w:p w14:paraId="51223FEF" w14:textId="77777777" w:rsidR="00473148" w:rsidRDefault="00473148" w:rsidP="004731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Aluno: Márcio Clay Castelo Branco</w:t>
      </w:r>
    </w:p>
    <w:p w14:paraId="74D09123" w14:textId="005CDD16" w:rsidR="00A93A99" w:rsidRDefault="00A93A99"/>
    <w:p w14:paraId="54B57FB2" w14:textId="77777777" w:rsidR="005D12E2" w:rsidRDefault="005D12E2" w:rsidP="00A93A9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46A510A8" w14:textId="1135B6E1" w:rsidR="00A93A99" w:rsidRPr="00A93A99" w:rsidRDefault="00A93A99" w:rsidP="00A93A9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A segunda fase da tarefa, consiste em adaptar o código abaixo, especificamente você deve:</w:t>
      </w:r>
    </w:p>
    <w:p w14:paraId="457CD84B" w14:textId="362767AC" w:rsidR="00A93A99" w:rsidRDefault="00A93A99" w:rsidP="00A93A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a) Modificar a função </w:t>
      </w:r>
      <w:proofErr w:type="spellStart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def</w:t>
      </w:r>
      <w:proofErr w:type="spellEnd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 xml:space="preserve"> </w:t>
      </w:r>
      <w:proofErr w:type="gramStart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build( self</w:t>
      </w:r>
      <w:proofErr w:type="gramEnd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, n=2 )</w:t>
      </w: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para que ela gere uma topologia de rede inventada por você, com no mínimo 4 switches e 11 hosts.</w:t>
      </w:r>
    </w:p>
    <w:p w14:paraId="6182983A" w14:textId="29D375B4" w:rsidR="00A93A99" w:rsidRDefault="00A93A99" w:rsidP="00A93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b) Modificar a função </w:t>
      </w:r>
      <w:proofErr w:type="spellStart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def</w:t>
      </w:r>
      <w:proofErr w:type="spellEnd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 xml:space="preserve"> </w:t>
      </w:r>
      <w:proofErr w:type="spellStart"/>
      <w:proofErr w:type="gramStart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perfTest</w:t>
      </w:r>
      <w:proofErr w:type="spellEnd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(</w:t>
      </w:r>
      <w:proofErr w:type="gramEnd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)</w:t>
      </w: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para testar a largura de banda [ </w:t>
      </w:r>
      <w:proofErr w:type="spellStart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net.iperf</w:t>
      </w:r>
      <w:proofErr w:type="spellEnd"/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( (h1, H) ) </w:t>
      </w: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] entre o host </w:t>
      </w:r>
      <w:r w:rsidRPr="00A93A99"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pt-BR"/>
        </w:rPr>
        <w:t>h1</w:t>
      </w: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e todos os demais hosts da rede.</w:t>
      </w:r>
    </w:p>
    <w:p w14:paraId="30574AA4" w14:textId="374C3F57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___________________________________________________________________________________ </w:t>
      </w:r>
    </w:p>
    <w:p w14:paraId="69786FC6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4C64FDC8" w14:textId="6EF7B62E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3014F667" w14:textId="2F3D9247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682184DC" w14:textId="68F2C84E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44FB571D" w14:textId="7949DA42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2147174E" w14:textId="3F55D298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5A7CE117" w14:textId="03D42153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7C0F2B31" w14:textId="6CF8DFEC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22B35AF2" w14:textId="55B4B348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104EA1EF" w14:textId="33A6F9F5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27D00552" w14:textId="7268E20B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3CB4B63C" w14:textId="7BBFE78C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5968CF5A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lastRenderedPageBreak/>
        <w:t xml:space="preserve"> ---- ## </w:t>
      </w:r>
      <w:r w:rsidRPr="00A93A99">
        <w:rPr>
          <w:rFonts w:ascii="Segoe UI Emoji" w:eastAsia="Times New Roman" w:hAnsi="Segoe UI Emoji" w:cs="Segoe UI Emoji"/>
          <w:color w:val="212529"/>
          <w:sz w:val="23"/>
          <w:szCs w:val="23"/>
          <w:lang w:eastAsia="pt-BR"/>
        </w:rPr>
        <w:t>📸</w:t>
      </w: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Demonstração Prática e Resultados (Etapa 2)</w:t>
      </w:r>
    </w:p>
    <w:p w14:paraId="6121239D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### 1. Acesso Remoto à Máquina Virtual via SSH</w:t>
      </w:r>
    </w:p>
    <w:p w14:paraId="4F6022D0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Conexão efetuada através do Windows 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PowerShell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para a máquina virtual do 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Mininet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(`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mininet@x.y.z.w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`).</w:t>
      </w:r>
    </w:p>
    <w:p w14:paraId="04DA7095" w14:textId="01029CED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>
        <w:rPr>
          <w:noProof/>
        </w:rPr>
        <w:drawing>
          <wp:inline distT="0" distB="0" distL="0" distR="0" wp14:anchorId="62A5D1DE" wp14:editId="0446360F">
            <wp:extent cx="4689043" cy="2647851"/>
            <wp:effectExtent l="0" t="0" r="0" b="635"/>
            <wp:docPr id="1" name="Imagem 1" descr="Acesso SSH à VM do Mini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esso SSH à VM do Minin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669" cy="266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DC072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---</w:t>
      </w:r>
    </w:p>
    <w:p w14:paraId="18D0F3AD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### 2. Inicialização da Topologia </w:t>
      </w:r>
    </w:p>
    <w:p w14:paraId="3F79D6C8" w14:textId="5ABB4D85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Execução do script Python (`topologia.py`), criando a infraestrutura com **11 hosts (`h1` a `h11`), 4 switches 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OpenFlow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(`s1` a `s4`), controlador local (`c0`) e enlaces configurados com restrições de largura de banda e atraso (`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TCLink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`)</w:t>
      </w:r>
      <w:r w:rsidR="00647352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.</w:t>
      </w:r>
    </w:p>
    <w:p w14:paraId="68C2C70B" w14:textId="20C46F61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>
        <w:rPr>
          <w:noProof/>
        </w:rPr>
        <w:drawing>
          <wp:inline distT="0" distB="0" distL="0" distR="0" wp14:anchorId="28C93D98" wp14:editId="40F4309A">
            <wp:extent cx="5400040" cy="2038350"/>
            <wp:effectExtent l="0" t="0" r="0" b="0"/>
            <wp:docPr id="2" name="Imagem 2" descr="Inicialização da Top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icialização da Topolog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F10D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---</w:t>
      </w:r>
    </w:p>
    <w:p w14:paraId="22DE4376" w14:textId="5E99DE60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4FF4FAC4" w14:textId="77777777" w:rsidR="00647352" w:rsidRPr="00A93A99" w:rsidRDefault="00647352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43CEC123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lastRenderedPageBreak/>
        <w:t>### 3. Mapeamento de Interfaces e Teste de Conectividade (`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pingAll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`)</w:t>
      </w:r>
    </w:p>
    <w:p w14:paraId="6DD42930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Exibição do mapeamento físico das portas de cada switch ligado aos respetivos hosts e verificação da comunicação total da rede.</w:t>
      </w:r>
    </w:p>
    <w:p w14:paraId="7F3D0F98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* **Resultado do 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Ping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:** `0% 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dropped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(110/110 </w:t>
      </w:r>
      <w:proofErr w:type="spellStart"/>
      <w:proofErr w:type="gram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received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)`</w:t>
      </w:r>
      <w:proofErr w:type="gram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, confirmando comutação de 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Layer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 2 totalmente funcional entre todos os nós.</w:t>
      </w:r>
    </w:p>
    <w:p w14:paraId="648C2F7B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1D7EA382" w14:textId="34881473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drawing>
          <wp:inline distT="0" distB="0" distL="0" distR="0" wp14:anchorId="32997CAD" wp14:editId="1D80159D">
            <wp:extent cx="4345228" cy="5402410"/>
            <wp:effectExtent l="0" t="0" r="0" b="8255"/>
            <wp:docPr id="3" name="Imagem 3" descr="Mapeamento de Portas e Ping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eamento de Portas e PingAl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23" cy="541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36C00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---</w:t>
      </w:r>
    </w:p>
    <w:p w14:paraId="0162F134" w14:textId="55C9DD4F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3C3BFF29" w14:textId="7A666A80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4610A709" w14:textId="07E4EBE6" w:rsid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4BCC0A04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lastRenderedPageBreak/>
        <w:t>### 4. Avaliação de Largura de Banda (`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iperf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`)</w:t>
      </w:r>
    </w:p>
    <w:p w14:paraId="6DA92926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Medição da taxa de transferência TCP entre o host `h1` e todos os restantes hosts da rede (`h2` a `h11`).</w:t>
      </w:r>
    </w:p>
    <w:p w14:paraId="0D9C791D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* **Resultado:** Vazão útil média constante entre **9.42 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Mbits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/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sec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 xml:space="preserve">** e **9.57 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Mbits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/</w:t>
      </w:r>
      <w:proofErr w:type="spell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sec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**, perfeitamente alinhada com o limite teórico de $10\</w:t>
      </w:r>
      <w:proofErr w:type="spellStart"/>
      <w:proofErr w:type="gramStart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text</w:t>
      </w:r>
      <w:proofErr w:type="spell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{ Mbps</w:t>
      </w:r>
      <w:proofErr w:type="gramEnd"/>
      <w:r w:rsidRPr="00A93A99"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  <w:t>}$ estipulado nos enlaces de acesso, considerando o *overhead* dos cabeçalhos das camadas TCP/IP.</w:t>
      </w:r>
    </w:p>
    <w:p w14:paraId="46DF0D00" w14:textId="77777777" w:rsidR="00A93A99" w:rsidRPr="00A93A99" w:rsidRDefault="00A93A99" w:rsidP="00A93A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pt-BR"/>
        </w:rPr>
      </w:pPr>
    </w:p>
    <w:p w14:paraId="483EDF4E" w14:textId="0A474F86" w:rsidR="00A93A99" w:rsidRDefault="00A74A28">
      <w:r w:rsidRPr="00A74A28">
        <w:drawing>
          <wp:inline distT="0" distB="0" distL="0" distR="0" wp14:anchorId="0A32BFA4" wp14:editId="21C56EB0">
            <wp:extent cx="3913632" cy="6316853"/>
            <wp:effectExtent l="0" t="0" r="0" b="8255"/>
            <wp:docPr id="4" name="Imagem 4" descr="Teste de Banda ipe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ste de Banda iper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051" cy="633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3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D0478"/>
    <w:multiLevelType w:val="multilevel"/>
    <w:tmpl w:val="394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C518C"/>
    <w:multiLevelType w:val="multilevel"/>
    <w:tmpl w:val="571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59"/>
    <w:rsid w:val="00244159"/>
    <w:rsid w:val="00473148"/>
    <w:rsid w:val="005D12E2"/>
    <w:rsid w:val="00647352"/>
    <w:rsid w:val="00A74A28"/>
    <w:rsid w:val="00A93A99"/>
    <w:rsid w:val="00B11809"/>
    <w:rsid w:val="00D5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E311"/>
  <w15:chartTrackingRefBased/>
  <w15:docId w15:val="{FD5B8C27-7FB8-4EB7-9F67-2D683C64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A93A99"/>
    <w:rPr>
      <w:i/>
      <w:iCs/>
    </w:rPr>
  </w:style>
  <w:style w:type="character" w:styleId="Forte">
    <w:name w:val="Strong"/>
    <w:basedOn w:val="Fontepargpadro"/>
    <w:uiPriority w:val="22"/>
    <w:qFormat/>
    <w:rsid w:val="00A93A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287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2026-09-30T20:02:00Z</dcterms:created>
  <dcterms:modified xsi:type="dcterms:W3CDTF">2026-09-30T20:23:00Z</dcterms:modified>
</cp:coreProperties>
</file>