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FE18F" w14:textId="77777777" w:rsidR="001E2797" w:rsidRPr="001E2797" w:rsidRDefault="001E2797" w:rsidP="001E2797">
      <w:pPr>
        <w:shd w:val="clear" w:color="auto" w:fill="FFFFFF"/>
        <w:spacing w:after="120" w:line="36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311872"/>
          <w:kern w:val="36"/>
          <w:sz w:val="48"/>
          <w:szCs w:val="48"/>
          <w:lang w:eastAsia="pt-BR"/>
          <w14:ligatures w14:val="none"/>
        </w:rPr>
      </w:pPr>
      <w:r w:rsidRPr="001E2797">
        <w:rPr>
          <w:rFonts w:ascii="Arial" w:eastAsia="Times New Roman" w:hAnsi="Arial" w:cs="Arial"/>
          <w:b/>
          <w:bCs/>
          <w:color w:val="311872"/>
          <w:kern w:val="36"/>
          <w:sz w:val="48"/>
          <w:szCs w:val="48"/>
          <w:lang w:eastAsia="pt-BR"/>
          <w14:ligatures w14:val="none"/>
        </w:rPr>
        <w:t>Ícones e Favoritos</w:t>
      </w:r>
    </w:p>
    <w:p w14:paraId="69C303B3" w14:textId="77777777" w:rsidR="00007729" w:rsidRDefault="00007729"/>
    <w:p w14:paraId="744D3D89" w14:textId="4C0A7FF7" w:rsidR="001E2797" w:rsidRDefault="001E2797" w:rsidP="001E2797">
      <w:r>
        <w:t xml:space="preserve">Favicon – </w:t>
      </w:r>
      <w:proofErr w:type="spellStart"/>
      <w:r>
        <w:t>iconarchive</w:t>
      </w:r>
      <w:proofErr w:type="spellEnd"/>
      <w:r>
        <w:t xml:space="preserve"> (baixar arquivos em ICO)</w:t>
      </w:r>
    </w:p>
    <w:p w14:paraId="1B840AE2" w14:textId="188C0037" w:rsidR="001E2797" w:rsidRDefault="001E2797" w:rsidP="001E2797">
      <w:r>
        <w:t xml:space="preserve">Favicon.cc – site para criar ícones </w:t>
      </w:r>
    </w:p>
    <w:p w14:paraId="300FBFCE" w14:textId="59618603" w:rsidR="001E2797" w:rsidRDefault="001E2797" w:rsidP="001E2797">
      <w:r>
        <w:t xml:space="preserve">Favicon.io – cria logos e favicons automaticamente </w:t>
      </w:r>
    </w:p>
    <w:p w14:paraId="106E5548" w14:textId="30F73EB2" w:rsidR="001E2797" w:rsidRDefault="001E2797" w:rsidP="001E2797">
      <w:r>
        <w:rPr>
          <w:noProof/>
        </w:rPr>
        <w:drawing>
          <wp:inline distT="0" distB="0" distL="0" distR="0" wp14:anchorId="182CF414" wp14:editId="41085583">
            <wp:extent cx="4035109" cy="1974850"/>
            <wp:effectExtent l="0" t="0" r="3810" b="6350"/>
            <wp:docPr id="1351494275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94275" name="Imagem 1" descr="Interface gráfica do usu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6098" cy="197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51F2" w14:textId="1C8BD0CB" w:rsidR="001E2797" w:rsidRDefault="00D24B36" w:rsidP="001E2797">
      <w:r>
        <w:t>O MAIS UTILIZADO É O GERAR: PNG PARA ICO</w:t>
      </w:r>
    </w:p>
    <w:p w14:paraId="359E2DA0" w14:textId="75E71E58" w:rsidR="00D24B36" w:rsidRDefault="00D24B36" w:rsidP="001E2797">
      <w:r>
        <w:t>Converter a imagem que já tem para ICO</w:t>
      </w:r>
    </w:p>
    <w:p w14:paraId="6B0316EF" w14:textId="432624EE" w:rsidR="00D24B36" w:rsidRDefault="00D24B36" w:rsidP="001E2797">
      <w:r>
        <w:t xml:space="preserve">Utilize “link-favicon” no </w:t>
      </w:r>
      <w:proofErr w:type="spellStart"/>
      <w:proofErr w:type="gramStart"/>
      <w:r>
        <w:t>head</w:t>
      </w:r>
      <w:proofErr w:type="spellEnd"/>
      <w:r>
        <w:t xml:space="preserve"> .</w:t>
      </w:r>
      <w:proofErr w:type="gramEnd"/>
      <w:r>
        <w:t xml:space="preserve"> No </w:t>
      </w:r>
      <w:proofErr w:type="spellStart"/>
      <w:r>
        <w:t>href</w:t>
      </w:r>
      <w:proofErr w:type="spellEnd"/>
      <w:r>
        <w:t xml:space="preserve"> indique o caminho da sua imagem em favicon </w:t>
      </w:r>
    </w:p>
    <w:p w14:paraId="6C581955" w14:textId="77777777" w:rsidR="00D24B36" w:rsidRDefault="00D24B36" w:rsidP="001E2797"/>
    <w:sectPr w:rsidR="00D24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DD"/>
    <w:rsid w:val="00007729"/>
    <w:rsid w:val="001E2797"/>
    <w:rsid w:val="00701EDD"/>
    <w:rsid w:val="00887A2C"/>
    <w:rsid w:val="00D24B36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62121"/>
  <w15:chartTrackingRefBased/>
  <w15:docId w15:val="{0A6DD881-216A-47A2-AA92-9B207183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E27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279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2023-08-04T21:44:00Z</dcterms:created>
  <dcterms:modified xsi:type="dcterms:W3CDTF">2023-08-04T22:00:00Z</dcterms:modified>
</cp:coreProperties>
</file>