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993kk2yu0fq5" w:id="0"/>
      <w:bookmarkEnd w:id="0"/>
      <w:r w:rsidDel="00000000" w:rsidR="00000000" w:rsidRPr="00000000">
        <w:rPr>
          <w:color w:val="1f1f1f"/>
          <w:sz w:val="48"/>
          <w:szCs w:val="48"/>
          <w:rtl w:val="0"/>
        </w:rPr>
        <w:t xml:space="preserve">Aprendendo sobre a cultura de uma organização</w:t>
      </w:r>
    </w:p>
    <w:p w:rsidR="00000000" w:rsidDel="00000000" w:rsidP="00000000" w:rsidRDefault="00000000" w:rsidRPr="00000000" w14:paraId="00000002">
      <w:pPr>
        <w:shd w:fill="ffffff" w:val="clear"/>
        <w:rPr>
          <w:color w:val="1f1f1f"/>
          <w:sz w:val="48"/>
          <w:szCs w:val="48"/>
        </w:rPr>
      </w:pPr>
      <w:r w:rsidDel="00000000" w:rsidR="00000000" w:rsidRPr="00000000">
        <w:rPr>
          <w:color w:val="1f1f1f"/>
          <w:sz w:val="48"/>
          <w:szCs w:val="48"/>
        </w:rPr>
        <w:drawing>
          <wp:inline distB="114300" distT="114300" distL="114300" distR="114300">
            <wp:extent cx="5731200" cy="2413000"/>
            <wp:effectExtent b="0" l="0" r="0" t="0"/>
            <wp:docPr descr="Image of two people giving a &quot;high five&quot;" id="1" name="image1.png"/>
            <a:graphic>
              <a:graphicData uri="http://schemas.openxmlformats.org/drawingml/2006/picture">
                <pic:pic>
                  <pic:nvPicPr>
                    <pic:cNvPr descr="Image of two people giving a &quot;high five&quot;" id="0" name="image1.png"/>
                    <pic:cNvPicPr preferRelativeResize="0"/>
                  </pic:nvPicPr>
                  <pic:blipFill>
                    <a:blip r:embed="rId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240" w:lineRule="auto"/>
        <w:rPr>
          <w:color w:val="1f1f1f"/>
          <w:sz w:val="24"/>
          <w:szCs w:val="24"/>
        </w:rPr>
      </w:pPr>
      <w:r w:rsidDel="00000000" w:rsidR="00000000" w:rsidRPr="00000000">
        <w:rPr>
          <w:color w:val="1f1f1f"/>
          <w:sz w:val="24"/>
          <w:szCs w:val="24"/>
          <w:rtl w:val="0"/>
        </w:rPr>
        <w:t xml:space="preserve">É importante aprender sobre a cultura da organização onde você trabalha ou quer trabalhar. Entender a cultura da empresa </w:t>
      </w:r>
      <w:r w:rsidDel="00000000" w:rsidR="00000000" w:rsidRPr="00000000">
        <w:rPr>
          <w:color w:val="1f1f1f"/>
          <w:sz w:val="24"/>
          <w:szCs w:val="24"/>
          <w:u w:val="single"/>
          <w:rtl w:val="0"/>
        </w:rPr>
        <w:t xml:space="preserve">pode ajudá-lo a orientar sua equipe</w:t>
      </w:r>
      <w:r w:rsidDel="00000000" w:rsidR="00000000" w:rsidRPr="00000000">
        <w:rPr>
          <w:color w:val="1f1f1f"/>
          <w:sz w:val="24"/>
          <w:szCs w:val="24"/>
          <w:rtl w:val="0"/>
        </w:rPr>
        <w:t xml:space="preserve"> através de um projeto. Considere esta citação de </w:t>
      </w:r>
      <w:r w:rsidDel="00000000" w:rsidR="00000000" w:rsidRPr="00000000">
        <w:rPr>
          <w:color w:val="1f1f1f"/>
          <w:sz w:val="24"/>
          <w:szCs w:val="24"/>
          <w:u w:val="single"/>
          <w:rtl w:val="0"/>
        </w:rPr>
        <w:t xml:space="preserve">Peter Drucker</w:t>
      </w:r>
      <w:r w:rsidDel="00000000" w:rsidR="00000000" w:rsidRPr="00000000">
        <w:rPr>
          <w:color w:val="1f1f1f"/>
          <w:sz w:val="24"/>
          <w:szCs w:val="24"/>
          <w:rtl w:val="0"/>
        </w:rPr>
        <w:t xml:space="preserve">, um especialista em gerenciamento: "</w:t>
      </w:r>
      <w:r w:rsidDel="00000000" w:rsidR="00000000" w:rsidRPr="00000000">
        <w:rPr>
          <w:color w:val="1f1f1f"/>
          <w:sz w:val="24"/>
          <w:szCs w:val="24"/>
          <w:highlight w:val="yellow"/>
          <w:rtl w:val="0"/>
        </w:rPr>
        <w:t xml:space="preserve">A cultura come estratégia no café da manhã</w:t>
      </w:r>
      <w:r w:rsidDel="00000000" w:rsidR="00000000" w:rsidRPr="00000000">
        <w:rPr>
          <w:color w:val="1f1f1f"/>
          <w:sz w:val="24"/>
          <w:szCs w:val="24"/>
          <w:rtl w:val="0"/>
        </w:rPr>
        <w:t xml:space="preserve">". Drucker está insinuando que a cultura de uma empresa sempre </w:t>
      </w:r>
      <w:r w:rsidDel="00000000" w:rsidR="00000000" w:rsidRPr="00000000">
        <w:rPr>
          <w:color w:val="1f1f1f"/>
          <w:sz w:val="24"/>
          <w:szCs w:val="24"/>
          <w:u w:val="single"/>
          <w:rtl w:val="0"/>
        </w:rPr>
        <w:t xml:space="preserve">influencia seu sucesso</w:t>
      </w:r>
      <w:r w:rsidDel="00000000" w:rsidR="00000000" w:rsidRPr="00000000">
        <w:rPr>
          <w:color w:val="1f1f1f"/>
          <w:sz w:val="24"/>
          <w:szCs w:val="24"/>
          <w:rtl w:val="0"/>
        </w:rPr>
        <w:t xml:space="preserve">, independentemente de quão eficaz seja o modelo de negócio da empresa. A cultura organizacional é f</w:t>
      </w:r>
      <w:r w:rsidDel="00000000" w:rsidR="00000000" w:rsidRPr="00000000">
        <w:rPr>
          <w:color w:val="1f1f1f"/>
          <w:sz w:val="24"/>
          <w:szCs w:val="24"/>
          <w:u w:val="single"/>
          <w:rtl w:val="0"/>
        </w:rPr>
        <w:t xml:space="preserve">undamental para a saúde de uma empresa</w:t>
      </w:r>
      <w:r w:rsidDel="00000000" w:rsidR="00000000" w:rsidRPr="00000000">
        <w:rPr>
          <w:color w:val="1f1f1f"/>
          <w:sz w:val="24"/>
          <w:szCs w:val="24"/>
          <w:rtl w:val="0"/>
        </w:rPr>
        <w:t xml:space="preserve">, as </w:t>
      </w:r>
      <w:r w:rsidDel="00000000" w:rsidR="00000000" w:rsidRPr="00000000">
        <w:rPr>
          <w:color w:val="1f1f1f"/>
          <w:sz w:val="24"/>
          <w:szCs w:val="24"/>
          <w:u w:val="single"/>
          <w:rtl w:val="0"/>
        </w:rPr>
        <w:t xml:space="preserve">pessoas que trabalham lá</w:t>
      </w:r>
      <w:r w:rsidDel="00000000" w:rsidR="00000000" w:rsidRPr="00000000">
        <w:rPr>
          <w:color w:val="1f1f1f"/>
          <w:sz w:val="24"/>
          <w:szCs w:val="24"/>
          <w:rtl w:val="0"/>
        </w:rPr>
        <w:t xml:space="preserve"> e os </w:t>
      </w:r>
      <w:r w:rsidDel="00000000" w:rsidR="00000000" w:rsidRPr="00000000">
        <w:rPr>
          <w:color w:val="1f1f1f"/>
          <w:sz w:val="24"/>
          <w:szCs w:val="24"/>
          <w:u w:val="single"/>
          <w:rtl w:val="0"/>
        </w:rPr>
        <w:t xml:space="preserve">clientes</w:t>
      </w:r>
      <w:r w:rsidDel="00000000" w:rsidR="00000000" w:rsidRPr="00000000">
        <w:rPr>
          <w:color w:val="1f1f1f"/>
          <w:sz w:val="24"/>
          <w:szCs w:val="24"/>
          <w:rtl w:val="0"/>
        </w:rPr>
        <w:t xml:space="preserve"> que ela atende.</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6orujyewclxt" w:id="1"/>
      <w:bookmarkEnd w:id="1"/>
      <w:r w:rsidDel="00000000" w:rsidR="00000000" w:rsidRPr="00000000">
        <w:rPr>
          <w:b w:val="1"/>
          <w:color w:val="1f1f1f"/>
          <w:sz w:val="36"/>
          <w:szCs w:val="36"/>
          <w:rtl w:val="0"/>
        </w:rPr>
        <w:t xml:space="preserve">A importância da cultura organizacional </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b w:val="1"/>
          <w:color w:val="1f1f1f"/>
          <w:sz w:val="24"/>
          <w:szCs w:val="24"/>
          <w:rtl w:val="0"/>
        </w:rPr>
        <w:t xml:space="preserve">Identidade</w:t>
      </w:r>
      <w:r w:rsidDel="00000000" w:rsidR="00000000" w:rsidRPr="00000000">
        <w:rPr>
          <w:color w:val="1f1f1f"/>
          <w:sz w:val="24"/>
          <w:szCs w:val="24"/>
          <w:rtl w:val="0"/>
        </w:rPr>
        <w:t xml:space="preserve">: A cultura de uma organização define sua identidade. Sua identidade </w:t>
      </w:r>
      <w:r w:rsidDel="00000000" w:rsidR="00000000" w:rsidRPr="00000000">
        <w:rPr>
          <w:color w:val="1f1f1f"/>
          <w:sz w:val="24"/>
          <w:szCs w:val="24"/>
          <w:u w:val="single"/>
          <w:rtl w:val="0"/>
        </w:rPr>
        <w:t xml:space="preserve">descreve essencialmente a forma como a empresa conduz os negócios</w:t>
      </w:r>
      <w:r w:rsidDel="00000000" w:rsidR="00000000" w:rsidRPr="00000000">
        <w:rPr>
          <w:color w:val="1f1f1f"/>
          <w:sz w:val="24"/>
          <w:szCs w:val="24"/>
          <w:rtl w:val="0"/>
        </w:rPr>
        <w:t xml:space="preserve">, tanto internamente quanto externamente. Os </w:t>
      </w:r>
      <w:r w:rsidDel="00000000" w:rsidR="00000000" w:rsidRPr="00000000">
        <w:rPr>
          <w:color w:val="1f1f1f"/>
          <w:sz w:val="24"/>
          <w:szCs w:val="24"/>
          <w:u w:val="single"/>
          <w:rtl w:val="0"/>
        </w:rPr>
        <w:t xml:space="preserve">valores e a cultura</w:t>
      </w:r>
      <w:r w:rsidDel="00000000" w:rsidR="00000000" w:rsidRPr="00000000">
        <w:rPr>
          <w:color w:val="1f1f1f"/>
          <w:sz w:val="24"/>
          <w:szCs w:val="24"/>
          <w:rtl w:val="0"/>
        </w:rPr>
        <w:t xml:space="preserve"> organizacional de uma empresa </w:t>
      </w:r>
      <w:r w:rsidDel="00000000" w:rsidR="00000000" w:rsidRPr="00000000">
        <w:rPr>
          <w:color w:val="1f1f1f"/>
          <w:sz w:val="24"/>
          <w:szCs w:val="24"/>
          <w:u w:val="single"/>
          <w:rtl w:val="0"/>
        </w:rPr>
        <w:t xml:space="preserve">andam lado a lado</w:t>
      </w:r>
      <w:r w:rsidDel="00000000" w:rsidR="00000000" w:rsidRPr="00000000">
        <w:rPr>
          <w:color w:val="1f1f1f"/>
          <w:sz w:val="24"/>
          <w:szCs w:val="24"/>
          <w:rtl w:val="0"/>
        </w:rPr>
        <w:t xml:space="preserve">; seus valores fazem parte de sua identidade. Você quase pode pensar na cultura de uma organização como sua personalidade. Por isso, é </w:t>
      </w:r>
      <w:r w:rsidDel="00000000" w:rsidR="00000000" w:rsidRPr="00000000">
        <w:rPr>
          <w:color w:val="1f1f1f"/>
          <w:sz w:val="24"/>
          <w:szCs w:val="24"/>
          <w:u w:val="single"/>
          <w:rtl w:val="0"/>
        </w:rPr>
        <w:t xml:space="preserve">importante aprender as declarações de valor e a missão</w:t>
      </w:r>
      <w:r w:rsidDel="00000000" w:rsidR="00000000" w:rsidRPr="00000000">
        <w:rPr>
          <w:color w:val="1f1f1f"/>
          <w:sz w:val="24"/>
          <w:szCs w:val="24"/>
          <w:rtl w:val="0"/>
        </w:rPr>
        <w:t xml:space="preserve"> (ou empresa-alvo) da sua empresa. As declarações de missão e valor ajudarão você a </w:t>
      </w:r>
      <w:r w:rsidDel="00000000" w:rsidR="00000000" w:rsidRPr="00000000">
        <w:rPr>
          <w:color w:val="1f1f1f"/>
          <w:sz w:val="24"/>
          <w:szCs w:val="24"/>
          <w:u w:val="single"/>
          <w:rtl w:val="0"/>
        </w:rPr>
        <w:t xml:space="preserve">entender por que a empresa existe e lhe darão uma visão do que a empresa acredita e como ela se comportará</w:t>
      </w:r>
      <w:r w:rsidDel="00000000" w:rsidR="00000000" w:rsidRPr="00000000">
        <w:rPr>
          <w:color w:val="1f1f1f"/>
          <w:sz w:val="24"/>
          <w:szCs w:val="24"/>
          <w:rtl w:val="0"/>
        </w:rPr>
        <w:t xml:space="preserve">. </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b w:val="1"/>
          <w:color w:val="1f1f1f"/>
          <w:sz w:val="24"/>
          <w:szCs w:val="24"/>
          <w:rtl w:val="0"/>
        </w:rPr>
        <w:t xml:space="preserve">Pessoas</w:t>
      </w:r>
      <w:r w:rsidDel="00000000" w:rsidR="00000000" w:rsidRPr="00000000">
        <w:rPr>
          <w:color w:val="1f1f1f"/>
          <w:sz w:val="24"/>
          <w:szCs w:val="24"/>
          <w:rtl w:val="0"/>
        </w:rPr>
        <w:t xml:space="preserve">: Uma cultura organizacional forte e positiva </w:t>
      </w:r>
      <w:r w:rsidDel="00000000" w:rsidR="00000000" w:rsidRPr="00000000">
        <w:rPr>
          <w:color w:val="1f1f1f"/>
          <w:sz w:val="24"/>
          <w:szCs w:val="24"/>
          <w:u w:val="single"/>
          <w:rtl w:val="0"/>
        </w:rPr>
        <w:t xml:space="preserve">ajuda a reter</w:t>
      </w:r>
      <w:r w:rsidDel="00000000" w:rsidR="00000000" w:rsidRPr="00000000">
        <w:rPr>
          <w:color w:val="1f1f1f"/>
          <w:sz w:val="24"/>
          <w:szCs w:val="24"/>
          <w:rtl w:val="0"/>
        </w:rPr>
        <w:t xml:space="preserve"> os melhores funcionários de uma empresa. Pessoas que </w:t>
      </w:r>
      <w:r w:rsidDel="00000000" w:rsidR="00000000" w:rsidRPr="00000000">
        <w:rPr>
          <w:color w:val="1f1f1f"/>
          <w:sz w:val="24"/>
          <w:szCs w:val="24"/>
          <w:u w:val="single"/>
          <w:rtl w:val="0"/>
        </w:rPr>
        <w:t xml:space="preserve">se sentem valorizadas, engajadas e desafiadas</w:t>
      </w:r>
      <w:r w:rsidDel="00000000" w:rsidR="00000000" w:rsidRPr="00000000">
        <w:rPr>
          <w:color w:val="1f1f1f"/>
          <w:sz w:val="24"/>
          <w:szCs w:val="24"/>
          <w:rtl w:val="0"/>
        </w:rPr>
        <w:t xml:space="preserve"> são mais propensas a dar o seu melhor e querem lutar pelo sucesso. A cultura de uma organização pode </w:t>
      </w:r>
      <w:r w:rsidDel="00000000" w:rsidR="00000000" w:rsidRPr="00000000">
        <w:rPr>
          <w:color w:val="1f1f1f"/>
          <w:sz w:val="24"/>
          <w:szCs w:val="24"/>
          <w:u w:val="single"/>
          <w:rtl w:val="0"/>
        </w:rPr>
        <w:t xml:space="preserve">ajudar a manter funcionários</w:t>
      </w:r>
      <w:r w:rsidDel="00000000" w:rsidR="00000000" w:rsidRPr="00000000">
        <w:rPr>
          <w:color w:val="1f1f1f"/>
          <w:sz w:val="24"/>
          <w:szCs w:val="24"/>
          <w:rtl w:val="0"/>
        </w:rPr>
        <w:t xml:space="preserve"> talentosos em uma empresa, e </w:t>
      </w:r>
      <w:r w:rsidDel="00000000" w:rsidR="00000000" w:rsidRPr="00000000">
        <w:rPr>
          <w:color w:val="1f1f1f"/>
          <w:sz w:val="24"/>
          <w:szCs w:val="24"/>
          <w:u w:val="single"/>
          <w:rtl w:val="0"/>
        </w:rPr>
        <w:t xml:space="preserve">pode atrair</w:t>
      </w:r>
      <w:r w:rsidDel="00000000" w:rsidR="00000000" w:rsidRPr="00000000">
        <w:rPr>
          <w:color w:val="1f1f1f"/>
          <w:sz w:val="24"/>
          <w:szCs w:val="24"/>
          <w:rtl w:val="0"/>
        </w:rPr>
        <w:t xml:space="preserve"> grandes pessoas também! Por outro lado, uma </w:t>
      </w:r>
      <w:r w:rsidDel="00000000" w:rsidR="00000000" w:rsidRPr="00000000">
        <w:rPr>
          <w:color w:val="1f1f1f"/>
          <w:sz w:val="24"/>
          <w:szCs w:val="24"/>
          <w:u w:val="single"/>
          <w:rtl w:val="0"/>
        </w:rPr>
        <w:t xml:space="preserve">cultura tóxica pode ter o efeito oposto</w:t>
      </w:r>
      <w:r w:rsidDel="00000000" w:rsidR="00000000" w:rsidRPr="00000000">
        <w:rPr>
          <w:color w:val="1f1f1f"/>
          <w:sz w:val="24"/>
          <w:szCs w:val="24"/>
          <w:rtl w:val="0"/>
        </w:rPr>
        <w:t xml:space="preserve">. É importante encontrar uma organização com uma cultura que se encaixe na sua personalidade. Uma maneira de </w:t>
      </w:r>
      <w:r w:rsidDel="00000000" w:rsidR="00000000" w:rsidRPr="00000000">
        <w:rPr>
          <w:color w:val="1f1f1f"/>
          <w:sz w:val="24"/>
          <w:szCs w:val="24"/>
          <w:u w:val="single"/>
          <w:rtl w:val="0"/>
        </w:rPr>
        <w:t xml:space="preserve">saber mais sobre a cultura</w:t>
      </w:r>
      <w:r w:rsidDel="00000000" w:rsidR="00000000" w:rsidRPr="00000000">
        <w:rPr>
          <w:color w:val="1f1f1f"/>
          <w:sz w:val="24"/>
          <w:szCs w:val="24"/>
          <w:rtl w:val="0"/>
        </w:rPr>
        <w:t xml:space="preserve"> de uma organização é </w:t>
      </w:r>
      <w:r w:rsidDel="00000000" w:rsidR="00000000" w:rsidRPr="00000000">
        <w:rPr>
          <w:color w:val="1f1f1f"/>
          <w:sz w:val="24"/>
          <w:szCs w:val="24"/>
          <w:u w:val="single"/>
          <w:rtl w:val="0"/>
        </w:rPr>
        <w:t xml:space="preserve">conversar com as pessoas que trabalham lá</w:t>
      </w:r>
      <w:r w:rsidDel="00000000" w:rsidR="00000000" w:rsidRPr="00000000">
        <w:rPr>
          <w:color w:val="1f1f1f"/>
          <w:sz w:val="24"/>
          <w:szCs w:val="24"/>
          <w:rtl w:val="0"/>
        </w:rPr>
        <w:t xml:space="preserve">. Você também pode </w:t>
      </w:r>
      <w:r w:rsidDel="00000000" w:rsidR="00000000" w:rsidRPr="00000000">
        <w:rPr>
          <w:color w:val="1f1f1f"/>
          <w:sz w:val="24"/>
          <w:szCs w:val="24"/>
          <w:u w:val="single"/>
          <w:rtl w:val="0"/>
        </w:rPr>
        <w:t xml:space="preserve">observar os trajes, as expressões e o comportamento geral</w:t>
      </w:r>
      <w:r w:rsidDel="00000000" w:rsidR="00000000" w:rsidRPr="00000000">
        <w:rPr>
          <w:color w:val="1f1f1f"/>
          <w:sz w:val="24"/>
          <w:szCs w:val="24"/>
          <w:rtl w:val="0"/>
        </w:rPr>
        <w:t xml:space="preserve"> dos funcionários atuais.</w:t>
      </w:r>
    </w:p>
    <w:p w:rsidR="00000000" w:rsidDel="00000000" w:rsidP="00000000" w:rsidRDefault="00000000" w:rsidRPr="00000000" w14:paraId="00000007">
      <w:pPr>
        <w:numPr>
          <w:ilvl w:val="0"/>
          <w:numId w:val="1"/>
        </w:numPr>
        <w:shd w:fill="ffffff" w:val="clear"/>
        <w:spacing w:after="240" w:lineRule="auto"/>
        <w:ind w:left="720" w:hanging="360"/>
        <w:rPr>
          <w:color w:val="1f1f1f"/>
          <w:sz w:val="24"/>
          <w:szCs w:val="24"/>
          <w:u w:val="none"/>
        </w:rPr>
      </w:pPr>
      <w:r w:rsidDel="00000000" w:rsidR="00000000" w:rsidRPr="00000000">
        <w:rPr>
          <w:b w:val="1"/>
          <w:color w:val="1f1f1f"/>
          <w:sz w:val="24"/>
          <w:szCs w:val="24"/>
          <w:rtl w:val="0"/>
        </w:rPr>
        <w:t xml:space="preserve">Processos</w:t>
      </w:r>
      <w:r w:rsidDel="00000000" w:rsidR="00000000" w:rsidRPr="00000000">
        <w:rPr>
          <w:color w:val="1f1f1f"/>
          <w:sz w:val="24"/>
          <w:szCs w:val="24"/>
          <w:rtl w:val="0"/>
        </w:rPr>
        <w:t xml:space="preserve">: A cultura organizacional pode ter </w:t>
      </w:r>
      <w:r w:rsidDel="00000000" w:rsidR="00000000" w:rsidRPr="00000000">
        <w:rPr>
          <w:color w:val="1f1f1f"/>
          <w:sz w:val="24"/>
          <w:szCs w:val="24"/>
          <w:u w:val="single"/>
          <w:rtl w:val="0"/>
        </w:rPr>
        <w:t xml:space="preserve">impactos diretos</w:t>
      </w:r>
      <w:r w:rsidDel="00000000" w:rsidR="00000000" w:rsidRPr="00000000">
        <w:rPr>
          <w:color w:val="1f1f1f"/>
          <w:sz w:val="24"/>
          <w:szCs w:val="24"/>
          <w:rtl w:val="0"/>
        </w:rPr>
        <w:t xml:space="preserve"> nos processos de uma empresa e, em última instância, em sua </w:t>
      </w:r>
      <w:r w:rsidDel="00000000" w:rsidR="00000000" w:rsidRPr="00000000">
        <w:rPr>
          <w:color w:val="1f1f1f"/>
          <w:sz w:val="24"/>
          <w:szCs w:val="24"/>
          <w:u w:val="single"/>
          <w:rtl w:val="0"/>
        </w:rPr>
        <w:t xml:space="preserve">produtividade</w:t>
      </w:r>
      <w:r w:rsidDel="00000000" w:rsidR="00000000" w:rsidRPr="00000000">
        <w:rPr>
          <w:color w:val="1f1f1f"/>
          <w:sz w:val="24"/>
          <w:szCs w:val="24"/>
          <w:rtl w:val="0"/>
        </w:rPr>
        <w:t xml:space="preserve">. A cultura da organização é incutida em toda a empresa – desde seus funcionários até </w:t>
      </w:r>
      <w:r w:rsidDel="00000000" w:rsidR="00000000" w:rsidRPr="00000000">
        <w:rPr>
          <w:color w:val="1f1f1f"/>
          <w:sz w:val="24"/>
          <w:szCs w:val="24"/>
          <w:u w:val="single"/>
          <w:rtl w:val="0"/>
        </w:rPr>
        <w:t xml:space="preserve">como seus funcionários fazem o trabalho</w:t>
      </w:r>
      <w:r w:rsidDel="00000000" w:rsidR="00000000" w:rsidRPr="00000000">
        <w:rPr>
          <w:color w:val="1f1f1f"/>
          <w:sz w:val="24"/>
          <w:szCs w:val="24"/>
          <w:rtl w:val="0"/>
        </w:rPr>
        <w:t xml:space="preserve"> deles. Por exemplo, uma empresa que valoriza o feedback e o envolvimento dos funcionários pode ter isso refletido em seus processos incluindo muitas oportunidades para os funcionários comentarem. Ao permitir que os funcionários sintam que suas vozes são ouvidas, esta empresa está aderindo à sua cultura. </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qlaxxjxu8vgb" w:id="2"/>
      <w:bookmarkEnd w:id="2"/>
      <w:r w:rsidDel="00000000" w:rsidR="00000000" w:rsidRPr="00000000">
        <w:rPr>
          <w:b w:val="1"/>
          <w:color w:val="1f1f1f"/>
          <w:sz w:val="36"/>
          <w:szCs w:val="36"/>
          <w:rtl w:val="0"/>
        </w:rPr>
        <w:t xml:space="preserve">Entendendo a cultura de uma organização</w:t>
      </w:r>
    </w:p>
    <w:p w:rsidR="00000000" w:rsidDel="00000000" w:rsidP="00000000" w:rsidRDefault="00000000" w:rsidRPr="00000000" w14:paraId="00000009">
      <w:pPr>
        <w:shd w:fill="ffffff" w:val="clear"/>
        <w:spacing w:after="240" w:lineRule="auto"/>
        <w:rPr>
          <w:color w:val="1f1f1f"/>
          <w:sz w:val="24"/>
          <w:szCs w:val="24"/>
        </w:rPr>
      </w:pPr>
      <w:r w:rsidDel="00000000" w:rsidR="00000000" w:rsidRPr="00000000">
        <w:rPr>
          <w:color w:val="1f1f1f"/>
          <w:sz w:val="24"/>
          <w:szCs w:val="24"/>
          <w:rtl w:val="0"/>
        </w:rPr>
        <w:t xml:space="preserve">Como gerente de projetos, é importante entender a cultura da sua empresa, principalmente porque ela pode afetar os projetos em que você trabalha. Alguns aspectos da cultura de uma organização que estão diretamente relacionados a como os projetos são gerenciados são </w:t>
      </w:r>
      <w:r w:rsidDel="00000000" w:rsidR="00000000" w:rsidRPr="00000000">
        <w:rPr>
          <w:color w:val="1f1f1f"/>
          <w:sz w:val="24"/>
          <w:szCs w:val="24"/>
          <w:u w:val="single"/>
          <w:rtl w:val="0"/>
        </w:rPr>
        <w:t xml:space="preserve">comunicação, tomada de decisão, rituais, estilos de gerenciamento anteriores e valores</w:t>
      </w:r>
      <w:r w:rsidDel="00000000" w:rsidR="00000000" w:rsidRPr="00000000">
        <w:rPr>
          <w:color w:val="1f1f1f"/>
          <w:sz w:val="24"/>
          <w:szCs w:val="24"/>
          <w:rtl w:val="0"/>
        </w:rPr>
        <w:t xml:space="preserve">. Para saber mais sobre a cultura de uma empresa e como ela se aplica a você como gerente de projeto, você pode: </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tilqzyvvr4za" w:id="3"/>
      <w:bookmarkEnd w:id="3"/>
      <w:r w:rsidDel="00000000" w:rsidR="00000000" w:rsidRPr="00000000">
        <w:rPr>
          <w:b w:val="1"/>
          <w:color w:val="1f1f1f"/>
          <w:sz w:val="36"/>
          <w:szCs w:val="36"/>
          <w:rtl w:val="0"/>
        </w:rPr>
        <w:t xml:space="preserve">Fazer perguntas</w:t>
      </w:r>
    </w:p>
    <w:p w:rsidR="00000000" w:rsidDel="00000000" w:rsidP="00000000" w:rsidRDefault="00000000" w:rsidRPr="00000000" w14:paraId="0000000B">
      <w:pPr>
        <w:shd w:fill="ffffff" w:val="clear"/>
        <w:spacing w:after="240" w:lineRule="auto"/>
        <w:rPr>
          <w:color w:val="1f1f1f"/>
          <w:sz w:val="24"/>
          <w:szCs w:val="24"/>
        </w:rPr>
      </w:pPr>
      <w:r w:rsidDel="00000000" w:rsidR="00000000" w:rsidRPr="00000000">
        <w:rPr>
          <w:color w:val="1f1f1f"/>
          <w:sz w:val="24"/>
          <w:szCs w:val="24"/>
          <w:rtl w:val="0"/>
        </w:rPr>
        <w:t xml:space="preserve">Você pode aprender sobre a cultura de uma organização </w:t>
      </w:r>
      <w:r w:rsidDel="00000000" w:rsidR="00000000" w:rsidRPr="00000000">
        <w:rPr>
          <w:color w:val="1f1f1f"/>
          <w:sz w:val="24"/>
          <w:szCs w:val="24"/>
          <w:u w:val="single"/>
          <w:rtl w:val="0"/>
        </w:rPr>
        <w:t xml:space="preserve">fazendo perguntas sobre gerenciamento e pares</w:t>
      </w:r>
      <w:r w:rsidDel="00000000" w:rsidR="00000000" w:rsidRPr="00000000">
        <w:rPr>
          <w:color w:val="1f1f1f"/>
          <w:sz w:val="24"/>
          <w:szCs w:val="24"/>
          <w:rtl w:val="0"/>
        </w:rPr>
        <w:t xml:space="preserve">. Pode ser útil fazer essas perguntas na fase de entrevista para entender melhor a cultura da empresa antes de aceitar um cargo. Você pode querer fazer perguntas sobre:</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rPr>
      </w:pPr>
      <w:bookmarkStart w:colFirst="0" w:colLast="0" w:name="_2d6r9cs3wxl5" w:id="4"/>
      <w:bookmarkEnd w:id="4"/>
      <w:r w:rsidDel="00000000" w:rsidR="00000000" w:rsidRPr="00000000">
        <w:rPr>
          <w:b w:val="1"/>
          <w:color w:val="1f1f1f"/>
          <w:rtl w:val="0"/>
        </w:rPr>
        <w:t xml:space="preserve">Atmosfera</w:t>
      </w:r>
    </w:p>
    <w:p w:rsidR="00000000" w:rsidDel="00000000" w:rsidP="00000000" w:rsidRDefault="00000000" w:rsidRPr="00000000" w14:paraId="0000000D">
      <w:pPr>
        <w:numPr>
          <w:ilvl w:val="0"/>
          <w:numId w:val="3"/>
        </w:numPr>
        <w:spacing w:after="0" w:afterAutospacing="0" w:lineRule="auto"/>
        <w:ind w:left="720" w:hanging="360"/>
      </w:pPr>
      <w:r w:rsidDel="00000000" w:rsidR="00000000" w:rsidRPr="00000000">
        <w:rPr>
          <w:color w:val="1f1f1f"/>
          <w:sz w:val="24"/>
          <w:szCs w:val="24"/>
          <w:rtl w:val="0"/>
        </w:rPr>
        <w:t xml:space="preserve">Qual é o </w:t>
      </w:r>
      <w:r w:rsidDel="00000000" w:rsidR="00000000" w:rsidRPr="00000000">
        <w:rPr>
          <w:color w:val="1f1f1f"/>
          <w:sz w:val="24"/>
          <w:szCs w:val="24"/>
          <w:u w:val="single"/>
          <w:rtl w:val="0"/>
        </w:rPr>
        <w:t xml:space="preserve">código de vestimenta</w:t>
      </w:r>
      <w:r w:rsidDel="00000000" w:rsidR="00000000" w:rsidRPr="00000000">
        <w:rPr>
          <w:color w:val="1f1f1f"/>
          <w:sz w:val="24"/>
          <w:szCs w:val="24"/>
          <w:rtl w:val="0"/>
        </w:rPr>
        <w:t xml:space="preserve"> da empresa? </w:t>
      </w:r>
    </w:p>
    <w:p w:rsidR="00000000" w:rsidDel="00000000" w:rsidP="00000000" w:rsidRDefault="00000000" w:rsidRPr="00000000" w14:paraId="0000000E">
      <w:pPr>
        <w:numPr>
          <w:ilvl w:val="0"/>
          <w:numId w:val="3"/>
        </w:numPr>
        <w:spacing w:after="0" w:afterAutospacing="0" w:lineRule="auto"/>
        <w:ind w:left="720" w:hanging="360"/>
      </w:pPr>
      <w:r w:rsidDel="00000000" w:rsidR="00000000" w:rsidRPr="00000000">
        <w:rPr>
          <w:color w:val="1f1f1f"/>
          <w:sz w:val="24"/>
          <w:szCs w:val="24"/>
          <w:rtl w:val="0"/>
        </w:rPr>
        <w:t xml:space="preserve">Como as pessoas normalmente compartilham crédito nesta empresa? </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color w:val="1f1f1f"/>
          <w:sz w:val="24"/>
          <w:szCs w:val="24"/>
          <w:rtl w:val="0"/>
        </w:rPr>
        <w:t xml:space="preserve">A </w:t>
      </w:r>
      <w:r w:rsidDel="00000000" w:rsidR="00000000" w:rsidRPr="00000000">
        <w:rPr>
          <w:color w:val="1f1f1f"/>
          <w:sz w:val="24"/>
          <w:szCs w:val="24"/>
          <w:u w:val="single"/>
          <w:rtl w:val="0"/>
        </w:rPr>
        <w:t xml:space="preserve">tomada de risco</w:t>
      </w:r>
      <w:r w:rsidDel="00000000" w:rsidR="00000000" w:rsidRPr="00000000">
        <w:rPr>
          <w:color w:val="1f1f1f"/>
          <w:sz w:val="24"/>
          <w:szCs w:val="24"/>
          <w:rtl w:val="0"/>
        </w:rPr>
        <w:t xml:space="preserve"> é encorajada? E o que acontece quando as pessoas falham?</w:t>
      </w:r>
    </w:p>
    <w:p w:rsidR="00000000" w:rsidDel="00000000" w:rsidP="00000000" w:rsidRDefault="00000000" w:rsidRPr="00000000" w14:paraId="00000010">
      <w:pPr>
        <w:numPr>
          <w:ilvl w:val="0"/>
          <w:numId w:val="3"/>
        </w:numPr>
        <w:spacing w:after="0" w:afterAutospacing="0" w:lineRule="auto"/>
        <w:ind w:left="720" w:hanging="360"/>
      </w:pPr>
      <w:r w:rsidDel="00000000" w:rsidR="00000000" w:rsidRPr="00000000">
        <w:rPr>
          <w:color w:val="1f1f1f"/>
          <w:sz w:val="24"/>
          <w:szCs w:val="24"/>
          <w:rtl w:val="0"/>
        </w:rPr>
        <w:t xml:space="preserve">Como os gestores </w:t>
      </w:r>
      <w:r w:rsidDel="00000000" w:rsidR="00000000" w:rsidRPr="00000000">
        <w:rPr>
          <w:color w:val="1f1f1f"/>
          <w:sz w:val="24"/>
          <w:szCs w:val="24"/>
          <w:u w:val="single"/>
          <w:rtl w:val="0"/>
        </w:rPr>
        <w:t xml:space="preserve">apoiam e motivam</w:t>
      </w:r>
      <w:r w:rsidDel="00000000" w:rsidR="00000000" w:rsidRPr="00000000">
        <w:rPr>
          <w:color w:val="1f1f1f"/>
          <w:sz w:val="24"/>
          <w:szCs w:val="24"/>
          <w:rtl w:val="0"/>
        </w:rPr>
        <w:t xml:space="preserve"> sua equipe?</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color w:val="1f1f1f"/>
          <w:sz w:val="24"/>
          <w:szCs w:val="24"/>
          <w:rtl w:val="0"/>
        </w:rPr>
        <w:t xml:space="preserve">Como as pessoas nessa função </w:t>
      </w:r>
      <w:r w:rsidDel="00000000" w:rsidR="00000000" w:rsidRPr="00000000">
        <w:rPr>
          <w:color w:val="1f1f1f"/>
          <w:sz w:val="24"/>
          <w:szCs w:val="24"/>
          <w:u w:val="single"/>
          <w:rtl w:val="0"/>
        </w:rPr>
        <w:t xml:space="preserve">interagem com clientes e usuários</w:t>
      </w:r>
      <w:r w:rsidDel="00000000" w:rsidR="00000000" w:rsidRPr="00000000">
        <w:rPr>
          <w:color w:val="1f1f1f"/>
          <w:sz w:val="24"/>
          <w:szCs w:val="24"/>
          <w:rtl w:val="0"/>
        </w:rPr>
        <w:t xml:space="preserve">?</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color w:val="1f1f1f"/>
          <w:sz w:val="24"/>
          <w:szCs w:val="24"/>
          <w:rtl w:val="0"/>
        </w:rPr>
        <w:t xml:space="preserve">Quando e como os membros da equipe dão </w:t>
      </w:r>
      <w:r w:rsidDel="00000000" w:rsidR="00000000" w:rsidRPr="00000000">
        <w:rPr>
          <w:color w:val="1f1f1f"/>
          <w:sz w:val="24"/>
          <w:szCs w:val="24"/>
          <w:u w:val="single"/>
          <w:rtl w:val="0"/>
        </w:rPr>
        <w:t xml:space="preserve">feedback</w:t>
      </w:r>
      <w:r w:rsidDel="00000000" w:rsidR="00000000" w:rsidRPr="00000000">
        <w:rPr>
          <w:color w:val="1f1f1f"/>
          <w:sz w:val="24"/>
          <w:szCs w:val="24"/>
          <w:rtl w:val="0"/>
        </w:rPr>
        <w:t xml:space="preserve"> uns aos outros?</w:t>
      </w:r>
    </w:p>
    <w:p w:rsidR="00000000" w:rsidDel="00000000" w:rsidP="00000000" w:rsidRDefault="00000000" w:rsidRPr="00000000" w14:paraId="00000013">
      <w:pPr>
        <w:numPr>
          <w:ilvl w:val="0"/>
          <w:numId w:val="3"/>
        </w:numPr>
        <w:spacing w:after="0" w:afterAutospacing="0" w:lineRule="auto"/>
        <w:ind w:left="720" w:hanging="360"/>
      </w:pPr>
      <w:r w:rsidDel="00000000" w:rsidR="00000000" w:rsidRPr="00000000">
        <w:rPr>
          <w:color w:val="1f1f1f"/>
          <w:sz w:val="24"/>
          <w:szCs w:val="24"/>
          <w:rtl w:val="0"/>
        </w:rPr>
        <w:t xml:space="preserve">Quais são algumas </w:t>
      </w:r>
      <w:r w:rsidDel="00000000" w:rsidR="00000000" w:rsidRPr="00000000">
        <w:rPr>
          <w:color w:val="1f1f1f"/>
          <w:sz w:val="24"/>
          <w:szCs w:val="24"/>
          <w:u w:val="single"/>
          <w:rtl w:val="0"/>
        </w:rPr>
        <w:t xml:space="preserve">tradições no local</w:t>
      </w:r>
      <w:r w:rsidDel="00000000" w:rsidR="00000000" w:rsidRPr="00000000">
        <w:rPr>
          <w:color w:val="1f1f1f"/>
          <w:sz w:val="24"/>
          <w:szCs w:val="24"/>
          <w:rtl w:val="0"/>
        </w:rPr>
        <w:t xml:space="preserve"> de trabalho?</w:t>
      </w:r>
    </w:p>
    <w:p w:rsidR="00000000" w:rsidDel="00000000" w:rsidP="00000000" w:rsidRDefault="00000000" w:rsidRPr="00000000" w14:paraId="00000014">
      <w:pPr>
        <w:numPr>
          <w:ilvl w:val="0"/>
          <w:numId w:val="3"/>
        </w:numPr>
        <w:spacing w:after="360" w:lineRule="auto"/>
        <w:ind w:left="720" w:hanging="360"/>
      </w:pPr>
      <w:r w:rsidDel="00000000" w:rsidR="00000000" w:rsidRPr="00000000">
        <w:rPr>
          <w:color w:val="1f1f1f"/>
          <w:sz w:val="24"/>
          <w:szCs w:val="24"/>
          <w:rtl w:val="0"/>
        </w:rPr>
        <w:t xml:space="preserve">Quais são algumas das </w:t>
      </w:r>
      <w:r w:rsidDel="00000000" w:rsidR="00000000" w:rsidRPr="00000000">
        <w:rPr>
          <w:color w:val="1f1f1f"/>
          <w:sz w:val="24"/>
          <w:szCs w:val="24"/>
          <w:u w:val="single"/>
          <w:rtl w:val="0"/>
        </w:rPr>
        <w:t xml:space="preserve">maneiras</w:t>
      </w:r>
      <w:r w:rsidDel="00000000" w:rsidR="00000000" w:rsidRPr="00000000">
        <w:rPr>
          <w:color w:val="1f1f1f"/>
          <w:sz w:val="24"/>
          <w:szCs w:val="24"/>
          <w:rtl w:val="0"/>
        </w:rPr>
        <w:t xml:space="preserve"> pelas quais a empresa </w:t>
      </w:r>
      <w:r w:rsidDel="00000000" w:rsidR="00000000" w:rsidRPr="00000000">
        <w:rPr>
          <w:color w:val="1f1f1f"/>
          <w:sz w:val="24"/>
          <w:szCs w:val="24"/>
          <w:u w:val="single"/>
          <w:rtl w:val="0"/>
        </w:rPr>
        <w:t xml:space="preserve">celebra o sucesso</w:t>
      </w:r>
      <w:r w:rsidDel="00000000" w:rsidR="00000000" w:rsidRPr="00000000">
        <w:rPr>
          <w:color w:val="1f1f1f"/>
          <w:sz w:val="24"/>
          <w:szCs w:val="24"/>
          <w:rtl w:val="0"/>
        </w:rPr>
        <w:t xml:space="preserve">?</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2a5v89x43en8" w:id="5"/>
      <w:bookmarkEnd w:id="5"/>
      <w:r w:rsidDel="00000000" w:rsidR="00000000" w:rsidRPr="00000000">
        <w:rPr>
          <w:b w:val="1"/>
          <w:color w:val="1f1f1f"/>
          <w:rtl w:val="0"/>
        </w:rPr>
        <w:t xml:space="preserve">Políticas</w:t>
      </w:r>
    </w:p>
    <w:p w:rsidR="00000000" w:rsidDel="00000000" w:rsidP="00000000" w:rsidRDefault="00000000" w:rsidRPr="00000000" w14:paraId="00000016">
      <w:pPr>
        <w:numPr>
          <w:ilvl w:val="0"/>
          <w:numId w:val="2"/>
        </w:numPr>
        <w:spacing w:after="0" w:afterAutospacing="0" w:lineRule="auto"/>
        <w:ind w:left="720" w:hanging="360"/>
      </w:pPr>
      <w:r w:rsidDel="00000000" w:rsidR="00000000" w:rsidRPr="00000000">
        <w:rPr>
          <w:color w:val="1f1f1f"/>
          <w:sz w:val="24"/>
          <w:szCs w:val="24"/>
          <w:rtl w:val="0"/>
        </w:rPr>
        <w:t xml:space="preserve">Quais são as políticas em torno de </w:t>
      </w:r>
      <w:r w:rsidDel="00000000" w:rsidR="00000000" w:rsidRPr="00000000">
        <w:rPr>
          <w:color w:val="1f1f1f"/>
          <w:sz w:val="24"/>
          <w:szCs w:val="24"/>
          <w:u w:val="single"/>
          <w:rtl w:val="0"/>
        </w:rPr>
        <w:t xml:space="preserve">dias de doença e férias</w:t>
      </w:r>
      <w:r w:rsidDel="00000000" w:rsidR="00000000" w:rsidRPr="00000000">
        <w:rPr>
          <w:color w:val="1f1f1f"/>
          <w:sz w:val="24"/>
          <w:szCs w:val="24"/>
          <w:rtl w:val="0"/>
        </w:rPr>
        <w:t xml:space="preserve">?</w:t>
      </w:r>
    </w:p>
    <w:p w:rsidR="00000000" w:rsidDel="00000000" w:rsidP="00000000" w:rsidRDefault="00000000" w:rsidRPr="00000000" w14:paraId="00000017">
      <w:pPr>
        <w:numPr>
          <w:ilvl w:val="0"/>
          <w:numId w:val="2"/>
        </w:numPr>
        <w:spacing w:after="0" w:afterAutospacing="0" w:lineRule="auto"/>
        <w:ind w:left="720" w:hanging="360"/>
      </w:pPr>
      <w:r w:rsidDel="00000000" w:rsidR="00000000" w:rsidRPr="00000000">
        <w:rPr>
          <w:color w:val="1f1f1f"/>
          <w:sz w:val="24"/>
          <w:szCs w:val="24"/>
          <w:rtl w:val="0"/>
        </w:rPr>
        <w:t xml:space="preserve">A empresa </w:t>
      </w:r>
      <w:r w:rsidDel="00000000" w:rsidR="00000000" w:rsidRPr="00000000">
        <w:rPr>
          <w:color w:val="1f1f1f"/>
          <w:sz w:val="24"/>
          <w:szCs w:val="24"/>
          <w:u w:val="single"/>
          <w:rtl w:val="0"/>
        </w:rPr>
        <w:t xml:space="preserve">permite flexibilidade</w:t>
      </w:r>
      <w:r w:rsidDel="00000000" w:rsidR="00000000" w:rsidRPr="00000000">
        <w:rPr>
          <w:color w:val="1f1f1f"/>
          <w:sz w:val="24"/>
          <w:szCs w:val="24"/>
          <w:rtl w:val="0"/>
        </w:rPr>
        <w:t xml:space="preserve"> dos funcionários (por exemplo, trabalhar de casa, horário de trabalho flexível)?</w:t>
      </w:r>
    </w:p>
    <w:p w:rsidR="00000000" w:rsidDel="00000000" w:rsidP="00000000" w:rsidRDefault="00000000" w:rsidRPr="00000000" w14:paraId="00000018">
      <w:pPr>
        <w:numPr>
          <w:ilvl w:val="0"/>
          <w:numId w:val="2"/>
        </w:numPr>
        <w:spacing w:after="360" w:lineRule="auto"/>
        <w:ind w:left="720" w:hanging="360"/>
      </w:pPr>
      <w:r w:rsidDel="00000000" w:rsidR="00000000" w:rsidRPr="00000000">
        <w:rPr>
          <w:color w:val="1f1f1f"/>
          <w:sz w:val="24"/>
          <w:szCs w:val="24"/>
          <w:rtl w:val="0"/>
        </w:rPr>
        <w:t xml:space="preserve">Que políticas existem que apoiam os funcionários que compartilham sua identidade no local de trabalho?</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p1byj3lzbrwf" w:id="6"/>
      <w:bookmarkEnd w:id="6"/>
      <w:r w:rsidDel="00000000" w:rsidR="00000000" w:rsidRPr="00000000">
        <w:rPr>
          <w:b w:val="1"/>
          <w:color w:val="1f1f1f"/>
          <w:rtl w:val="0"/>
        </w:rPr>
        <w:t xml:space="preserve">Processos</w:t>
      </w:r>
    </w:p>
    <w:p w:rsidR="00000000" w:rsidDel="00000000" w:rsidP="00000000" w:rsidRDefault="00000000" w:rsidRPr="00000000" w14:paraId="0000001A">
      <w:pPr>
        <w:numPr>
          <w:ilvl w:val="0"/>
          <w:numId w:val="4"/>
        </w:numPr>
        <w:spacing w:after="0" w:afterAutospacing="0" w:lineRule="auto"/>
        <w:ind w:left="720" w:hanging="360"/>
      </w:pPr>
      <w:r w:rsidDel="00000000" w:rsidR="00000000" w:rsidRPr="00000000">
        <w:rPr>
          <w:color w:val="1f1f1f"/>
          <w:sz w:val="24"/>
          <w:szCs w:val="24"/>
          <w:rtl w:val="0"/>
        </w:rPr>
        <w:t xml:space="preserve">Qual é o </w:t>
      </w:r>
      <w:r w:rsidDel="00000000" w:rsidR="00000000" w:rsidRPr="00000000">
        <w:rPr>
          <w:color w:val="1f1f1f"/>
          <w:sz w:val="24"/>
          <w:szCs w:val="24"/>
          <w:u w:val="single"/>
          <w:rtl w:val="0"/>
        </w:rPr>
        <w:t xml:space="preserve">processo de integração</w:t>
      </w:r>
      <w:r w:rsidDel="00000000" w:rsidR="00000000" w:rsidRPr="00000000">
        <w:rPr>
          <w:color w:val="1f1f1f"/>
          <w:sz w:val="24"/>
          <w:szCs w:val="24"/>
          <w:rtl w:val="0"/>
        </w:rPr>
        <w:t xml:space="preserve"> da empresa?</w:t>
      </w:r>
    </w:p>
    <w:p w:rsidR="00000000" w:rsidDel="00000000" w:rsidP="00000000" w:rsidRDefault="00000000" w:rsidRPr="00000000" w14:paraId="0000001B">
      <w:pPr>
        <w:numPr>
          <w:ilvl w:val="0"/>
          <w:numId w:val="4"/>
        </w:numPr>
        <w:spacing w:after="360" w:lineRule="auto"/>
        <w:ind w:left="720" w:hanging="360"/>
      </w:pPr>
      <w:r w:rsidDel="00000000" w:rsidR="00000000" w:rsidRPr="00000000">
        <w:rPr>
          <w:color w:val="1f1f1f"/>
          <w:sz w:val="24"/>
          <w:szCs w:val="24"/>
          <w:rtl w:val="0"/>
        </w:rPr>
        <w:t xml:space="preserve">Como os funcionários medem o impacto de seu trabalho?</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7pw47ojxe96u" w:id="7"/>
      <w:bookmarkEnd w:id="7"/>
      <w:r w:rsidDel="00000000" w:rsidR="00000000" w:rsidRPr="00000000">
        <w:rPr>
          <w:b w:val="1"/>
          <w:color w:val="1f1f1f"/>
          <w:rtl w:val="0"/>
        </w:rPr>
        <w:t xml:space="preserve">Valores</w:t>
      </w:r>
    </w:p>
    <w:p w:rsidR="00000000" w:rsidDel="00000000" w:rsidP="00000000" w:rsidRDefault="00000000" w:rsidRPr="00000000" w14:paraId="0000001D">
      <w:pPr>
        <w:numPr>
          <w:ilvl w:val="0"/>
          <w:numId w:val="5"/>
        </w:numPr>
        <w:spacing w:after="0" w:afterAutospacing="0" w:lineRule="auto"/>
        <w:ind w:left="720" w:hanging="360"/>
      </w:pPr>
      <w:r w:rsidDel="00000000" w:rsidR="00000000" w:rsidRPr="00000000">
        <w:rPr>
          <w:color w:val="1f1f1f"/>
          <w:sz w:val="24"/>
          <w:szCs w:val="24"/>
          <w:rtl w:val="0"/>
        </w:rPr>
        <w:t xml:space="preserve">Quais são as declarações de </w:t>
      </w:r>
      <w:r w:rsidDel="00000000" w:rsidR="00000000" w:rsidRPr="00000000">
        <w:rPr>
          <w:color w:val="1f1f1f"/>
          <w:sz w:val="24"/>
          <w:szCs w:val="24"/>
          <w:u w:val="single"/>
          <w:rtl w:val="0"/>
        </w:rPr>
        <w:t xml:space="preserve">missão e valor</w:t>
      </w:r>
      <w:r w:rsidDel="00000000" w:rsidR="00000000" w:rsidRPr="00000000">
        <w:rPr>
          <w:color w:val="1f1f1f"/>
          <w:sz w:val="24"/>
          <w:szCs w:val="24"/>
          <w:rtl w:val="0"/>
        </w:rPr>
        <w:t xml:space="preserve"> da empresa?</w:t>
      </w:r>
    </w:p>
    <w:p w:rsidR="00000000" w:rsidDel="00000000" w:rsidP="00000000" w:rsidRDefault="00000000" w:rsidRPr="00000000" w14:paraId="0000001E">
      <w:pPr>
        <w:numPr>
          <w:ilvl w:val="0"/>
          <w:numId w:val="5"/>
        </w:numPr>
        <w:spacing w:after="0" w:afterAutospacing="0" w:lineRule="auto"/>
        <w:ind w:left="720" w:hanging="360"/>
      </w:pPr>
      <w:r w:rsidDel="00000000" w:rsidR="00000000" w:rsidRPr="00000000">
        <w:rPr>
          <w:color w:val="1f1f1f"/>
          <w:sz w:val="24"/>
          <w:szCs w:val="24"/>
          <w:rtl w:val="0"/>
        </w:rPr>
        <w:t xml:space="preserve">Como a </w:t>
      </w:r>
      <w:r w:rsidDel="00000000" w:rsidR="00000000" w:rsidRPr="00000000">
        <w:rPr>
          <w:color w:val="1f1f1f"/>
          <w:sz w:val="24"/>
          <w:szCs w:val="24"/>
          <w:u w:val="single"/>
          <w:rtl w:val="0"/>
        </w:rPr>
        <w:t xml:space="preserve">pessoa</w:t>
      </w:r>
      <w:r w:rsidDel="00000000" w:rsidR="00000000" w:rsidRPr="00000000">
        <w:rPr>
          <w:color w:val="1f1f1f"/>
          <w:sz w:val="24"/>
          <w:szCs w:val="24"/>
          <w:rtl w:val="0"/>
        </w:rPr>
        <w:t xml:space="preserve"> nessa função </w:t>
      </w:r>
      <w:r w:rsidDel="00000000" w:rsidR="00000000" w:rsidRPr="00000000">
        <w:rPr>
          <w:color w:val="1f1f1f"/>
          <w:sz w:val="24"/>
          <w:szCs w:val="24"/>
          <w:u w:val="single"/>
          <w:rtl w:val="0"/>
        </w:rPr>
        <w:t xml:space="preserve">pode contribuir</w:t>
      </w:r>
      <w:r w:rsidDel="00000000" w:rsidR="00000000" w:rsidRPr="00000000">
        <w:rPr>
          <w:color w:val="1f1f1f"/>
          <w:sz w:val="24"/>
          <w:szCs w:val="24"/>
          <w:rtl w:val="0"/>
        </w:rPr>
        <w:t xml:space="preserve"> para a missão da organização?</w:t>
      </w:r>
    </w:p>
    <w:p w:rsidR="00000000" w:rsidDel="00000000" w:rsidP="00000000" w:rsidRDefault="00000000" w:rsidRPr="00000000" w14:paraId="0000001F">
      <w:pPr>
        <w:numPr>
          <w:ilvl w:val="0"/>
          <w:numId w:val="5"/>
        </w:numPr>
        <w:spacing w:after="360" w:lineRule="auto"/>
        <w:ind w:left="720" w:hanging="360"/>
      </w:pPr>
      <w:r w:rsidDel="00000000" w:rsidR="00000000" w:rsidRPr="00000000">
        <w:rPr>
          <w:color w:val="1f1f1f"/>
          <w:sz w:val="24"/>
          <w:szCs w:val="24"/>
          <w:rtl w:val="0"/>
        </w:rPr>
        <w:t xml:space="preserve">Como a organização </w:t>
      </w:r>
      <w:r w:rsidDel="00000000" w:rsidR="00000000" w:rsidRPr="00000000">
        <w:rPr>
          <w:color w:val="1f1f1f"/>
          <w:sz w:val="24"/>
          <w:szCs w:val="24"/>
          <w:u w:val="single"/>
          <w:rtl w:val="0"/>
        </w:rPr>
        <w:t xml:space="preserve">apoia o desenvolvimento profissional</w:t>
      </w:r>
      <w:r w:rsidDel="00000000" w:rsidR="00000000" w:rsidRPr="00000000">
        <w:rPr>
          <w:color w:val="1f1f1f"/>
          <w:sz w:val="24"/>
          <w:szCs w:val="24"/>
          <w:rtl w:val="0"/>
        </w:rPr>
        <w:t xml:space="preserve"> e o crescimento da </w:t>
      </w:r>
      <w:r w:rsidDel="00000000" w:rsidR="00000000" w:rsidRPr="00000000">
        <w:rPr>
          <w:color w:val="1f1f1f"/>
          <w:sz w:val="24"/>
          <w:szCs w:val="24"/>
          <w:u w:val="single"/>
          <w:rtl w:val="0"/>
        </w:rPr>
        <w:t xml:space="preserve">carreira</w:t>
      </w:r>
      <w:r w:rsidDel="00000000" w:rsidR="00000000" w:rsidRPr="00000000">
        <w:rPr>
          <w:color w:val="1f1f1f"/>
          <w:sz w:val="24"/>
          <w:szCs w:val="24"/>
          <w:rtl w:val="0"/>
        </w:rPr>
        <w:t xml:space="preserve">?</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9ukiik7bkaz1" w:id="8"/>
      <w:bookmarkEnd w:id="8"/>
      <w:r w:rsidDel="00000000" w:rsidR="00000000" w:rsidRPr="00000000">
        <w:rPr>
          <w:b w:val="1"/>
          <w:color w:val="1f1f1f"/>
          <w:sz w:val="36"/>
          <w:szCs w:val="36"/>
          <w:rtl w:val="0"/>
        </w:rPr>
        <w:t xml:space="preserve">Ouça as histórias das pessoas</w:t>
      </w:r>
    </w:p>
    <w:p w:rsidR="00000000" w:rsidDel="00000000" w:rsidP="00000000" w:rsidRDefault="00000000" w:rsidRPr="00000000" w14:paraId="00000021">
      <w:pPr>
        <w:shd w:fill="ffffff" w:val="clear"/>
        <w:spacing w:after="240" w:lineRule="auto"/>
        <w:rPr>
          <w:color w:val="1f1f1f"/>
          <w:sz w:val="24"/>
          <w:szCs w:val="24"/>
        </w:rPr>
      </w:pPr>
      <w:r w:rsidDel="00000000" w:rsidR="00000000" w:rsidRPr="00000000">
        <w:rPr>
          <w:color w:val="1f1f1f"/>
          <w:sz w:val="24"/>
          <w:szCs w:val="24"/>
          <w:u w:val="single"/>
          <w:rtl w:val="0"/>
        </w:rPr>
        <w:t xml:space="preserve">Ouvir o que os atuais funcionários têm a dizer</w:t>
      </w:r>
      <w:r w:rsidDel="00000000" w:rsidR="00000000" w:rsidRPr="00000000">
        <w:rPr>
          <w:color w:val="1f1f1f"/>
          <w:sz w:val="24"/>
          <w:szCs w:val="24"/>
          <w:rtl w:val="0"/>
        </w:rPr>
        <w:t xml:space="preserve"> e como eles retratam a empresa lhe dará uma ótima ideia.</w:t>
      </w:r>
    </w:p>
    <w:p w:rsidR="00000000" w:rsidDel="00000000" w:rsidP="00000000" w:rsidRDefault="00000000" w:rsidRPr="00000000" w14:paraId="00000022">
      <w:pPr>
        <w:numPr>
          <w:ilvl w:val="0"/>
          <w:numId w:val="6"/>
        </w:numPr>
        <w:spacing w:after="0" w:afterAutospacing="0" w:lineRule="auto"/>
        <w:ind w:left="720" w:hanging="360"/>
      </w:pPr>
      <w:r w:rsidDel="00000000" w:rsidR="00000000" w:rsidRPr="00000000">
        <w:rPr>
          <w:color w:val="1f1f1f"/>
          <w:sz w:val="24"/>
          <w:szCs w:val="24"/>
          <w:rtl w:val="0"/>
        </w:rPr>
        <w:t xml:space="preserve">Quais foram as </w:t>
      </w:r>
      <w:r w:rsidDel="00000000" w:rsidR="00000000" w:rsidRPr="00000000">
        <w:rPr>
          <w:color w:val="1f1f1f"/>
          <w:sz w:val="24"/>
          <w:szCs w:val="24"/>
          <w:u w:val="single"/>
          <w:rtl w:val="0"/>
        </w:rPr>
        <w:t xml:space="preserve">experiências</w:t>
      </w:r>
      <w:r w:rsidDel="00000000" w:rsidR="00000000" w:rsidRPr="00000000">
        <w:rPr>
          <w:color w:val="1f1f1f"/>
          <w:sz w:val="24"/>
          <w:szCs w:val="24"/>
          <w:rtl w:val="0"/>
        </w:rPr>
        <w:t xml:space="preserve"> dos funcionários com projetos semelhantes no passado? </w:t>
      </w:r>
    </w:p>
    <w:p w:rsidR="00000000" w:rsidDel="00000000" w:rsidP="00000000" w:rsidRDefault="00000000" w:rsidRPr="00000000" w14:paraId="00000023">
      <w:pPr>
        <w:numPr>
          <w:ilvl w:val="0"/>
          <w:numId w:val="6"/>
        </w:numPr>
        <w:spacing w:after="360" w:lineRule="auto"/>
        <w:ind w:left="720" w:hanging="360"/>
      </w:pPr>
      <w:r w:rsidDel="00000000" w:rsidR="00000000" w:rsidRPr="00000000">
        <w:rPr>
          <w:color w:val="1f1f1f"/>
          <w:sz w:val="24"/>
          <w:szCs w:val="24"/>
          <w:rtl w:val="0"/>
        </w:rPr>
        <w:t xml:space="preserve">O que eles podem dizer sobre as </w:t>
      </w:r>
      <w:r w:rsidDel="00000000" w:rsidR="00000000" w:rsidRPr="00000000">
        <w:rPr>
          <w:color w:val="1f1f1f"/>
          <w:sz w:val="24"/>
          <w:szCs w:val="24"/>
          <w:u w:val="single"/>
          <w:rtl w:val="0"/>
        </w:rPr>
        <w:t xml:space="preserve">principais partes interessadas e clientes</w:t>
      </w:r>
      <w:r w:rsidDel="00000000" w:rsidR="00000000" w:rsidRPr="00000000">
        <w:rPr>
          <w:color w:val="1f1f1f"/>
          <w:sz w:val="24"/>
          <w:szCs w:val="24"/>
          <w:rtl w:val="0"/>
        </w:rPr>
        <w:t xml:space="preserve">? </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geaz02f1fff8" w:id="9"/>
      <w:bookmarkEnd w:id="9"/>
      <w:r w:rsidDel="00000000" w:rsidR="00000000" w:rsidRPr="00000000">
        <w:rPr>
          <w:b w:val="1"/>
          <w:color w:val="1f1f1f"/>
          <w:sz w:val="36"/>
          <w:szCs w:val="36"/>
          <w:rtl w:val="0"/>
        </w:rPr>
        <w:t xml:space="preserve">Observe os rituais da empresa</w:t>
      </w:r>
    </w:p>
    <w:p w:rsidR="00000000" w:rsidDel="00000000" w:rsidP="00000000" w:rsidRDefault="00000000" w:rsidRPr="00000000" w14:paraId="00000025">
      <w:pPr>
        <w:shd w:fill="ffffff" w:val="clear"/>
        <w:spacing w:after="240" w:lineRule="auto"/>
        <w:rPr>
          <w:color w:val="1f1f1f"/>
          <w:sz w:val="24"/>
          <w:szCs w:val="24"/>
        </w:rPr>
      </w:pPr>
      <w:r w:rsidDel="00000000" w:rsidR="00000000" w:rsidRPr="00000000">
        <w:rPr>
          <w:color w:val="1f1f1f"/>
          <w:sz w:val="24"/>
          <w:szCs w:val="24"/>
          <w:rtl w:val="0"/>
        </w:rPr>
        <w:t xml:space="preserve">Rituais podem ser poderosos impulsionadores da cultura. Eles </w:t>
      </w:r>
      <w:r w:rsidDel="00000000" w:rsidR="00000000" w:rsidRPr="00000000">
        <w:rPr>
          <w:color w:val="1f1f1f"/>
          <w:sz w:val="24"/>
          <w:szCs w:val="24"/>
          <w:u w:val="single"/>
          <w:rtl w:val="0"/>
        </w:rPr>
        <w:t xml:space="preserve">envolvem as pessoas e ajudam a incutir um senso de propósito e experiência</w:t>
      </w:r>
      <w:r w:rsidDel="00000000" w:rsidR="00000000" w:rsidRPr="00000000">
        <w:rPr>
          <w:color w:val="1f1f1f"/>
          <w:sz w:val="24"/>
          <w:szCs w:val="24"/>
          <w:rtl w:val="0"/>
        </w:rPr>
        <w:t xml:space="preserve"> compartilhados. </w:t>
      </w:r>
    </w:p>
    <w:p w:rsidR="00000000" w:rsidDel="00000000" w:rsidP="00000000" w:rsidRDefault="00000000" w:rsidRPr="00000000" w14:paraId="00000026">
      <w:pPr>
        <w:numPr>
          <w:ilvl w:val="0"/>
          <w:numId w:val="7"/>
        </w:numPr>
        <w:spacing w:after="0" w:afterAutospacing="0" w:lineRule="auto"/>
        <w:ind w:left="720" w:hanging="360"/>
      </w:pPr>
      <w:r w:rsidDel="00000000" w:rsidR="00000000" w:rsidRPr="00000000">
        <w:rPr>
          <w:color w:val="1f1f1f"/>
          <w:sz w:val="24"/>
          <w:szCs w:val="24"/>
          <w:rtl w:val="0"/>
        </w:rPr>
        <w:t xml:space="preserve">Como são celebrados aniversários e feriados? </w:t>
      </w:r>
    </w:p>
    <w:p w:rsidR="00000000" w:rsidDel="00000000" w:rsidP="00000000" w:rsidRDefault="00000000" w:rsidRPr="00000000" w14:paraId="00000027">
      <w:pPr>
        <w:numPr>
          <w:ilvl w:val="0"/>
          <w:numId w:val="7"/>
        </w:numPr>
        <w:spacing w:after="0" w:afterAutospacing="0" w:lineRule="auto"/>
        <w:ind w:left="720" w:hanging="360"/>
      </w:pPr>
      <w:r w:rsidDel="00000000" w:rsidR="00000000" w:rsidRPr="00000000">
        <w:rPr>
          <w:color w:val="1f1f1f"/>
          <w:sz w:val="24"/>
          <w:szCs w:val="24"/>
          <w:rtl w:val="0"/>
        </w:rPr>
        <w:t xml:space="preserve">Os funcionários geralmente almoçam ao mesmo tempo e no mesmo lugar? </w:t>
      </w:r>
    </w:p>
    <w:p w:rsidR="00000000" w:rsidDel="00000000" w:rsidP="00000000" w:rsidRDefault="00000000" w:rsidRPr="00000000" w14:paraId="00000028">
      <w:pPr>
        <w:numPr>
          <w:ilvl w:val="0"/>
          <w:numId w:val="7"/>
        </w:numPr>
        <w:spacing w:after="0" w:afterAutospacing="0" w:lineRule="auto"/>
        <w:ind w:left="720" w:hanging="360"/>
      </w:pPr>
      <w:r w:rsidDel="00000000" w:rsidR="00000000" w:rsidRPr="00000000">
        <w:rPr>
          <w:color w:val="1f1f1f"/>
          <w:sz w:val="24"/>
          <w:szCs w:val="24"/>
          <w:rtl w:val="0"/>
        </w:rPr>
        <w:t xml:space="preserve">Observe as interações dos funcionários:observar como os funcionários interagem pode ajudá-lo a adaptar seu estilo de interação à norma da empresa. </w:t>
      </w:r>
    </w:p>
    <w:p w:rsidR="00000000" w:rsidDel="00000000" w:rsidP="00000000" w:rsidRDefault="00000000" w:rsidRPr="00000000" w14:paraId="00000029">
      <w:pPr>
        <w:numPr>
          <w:ilvl w:val="0"/>
          <w:numId w:val="7"/>
        </w:numPr>
        <w:spacing w:after="0" w:afterAutospacing="0" w:lineRule="auto"/>
        <w:ind w:left="720" w:hanging="360"/>
      </w:pPr>
      <w:r w:rsidDel="00000000" w:rsidR="00000000" w:rsidRPr="00000000">
        <w:rPr>
          <w:color w:val="1f1f1f"/>
          <w:sz w:val="24"/>
          <w:szCs w:val="24"/>
          <w:rtl w:val="0"/>
        </w:rPr>
        <w:t xml:space="preserve">As interações dos funcionários são mais formais ou informais? </w:t>
      </w:r>
    </w:p>
    <w:p w:rsidR="00000000" w:rsidDel="00000000" w:rsidP="00000000" w:rsidRDefault="00000000" w:rsidRPr="00000000" w14:paraId="0000002A">
      <w:pPr>
        <w:numPr>
          <w:ilvl w:val="0"/>
          <w:numId w:val="7"/>
        </w:numPr>
        <w:spacing w:after="360" w:lineRule="auto"/>
        <w:ind w:left="720" w:hanging="360"/>
      </w:pPr>
      <w:r w:rsidDel="00000000" w:rsidR="00000000" w:rsidRPr="00000000">
        <w:rPr>
          <w:color w:val="1f1f1f"/>
          <w:sz w:val="24"/>
          <w:szCs w:val="24"/>
          <w:rtl w:val="0"/>
        </w:rPr>
        <w:t xml:space="preserve">As ideias são solicitadas aos funcionários em diferentes funções? </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s7tp3xlct9ti" w:id="10"/>
      <w:bookmarkEnd w:id="10"/>
      <w:r w:rsidDel="00000000" w:rsidR="00000000" w:rsidRPr="00000000">
        <w:rPr>
          <w:b w:val="1"/>
          <w:color w:val="1f1f1f"/>
          <w:sz w:val="36"/>
          <w:szCs w:val="36"/>
          <w:rtl w:val="0"/>
        </w:rPr>
        <w:t xml:space="preserve">Entenda seu impacto</w:t>
      </w:r>
    </w:p>
    <w:p w:rsidR="00000000" w:rsidDel="00000000" w:rsidP="00000000" w:rsidRDefault="00000000" w:rsidRPr="00000000" w14:paraId="0000002C">
      <w:pPr>
        <w:shd w:fill="ffffff" w:val="clear"/>
        <w:spacing w:after="240" w:lineRule="auto"/>
        <w:rPr>
          <w:color w:val="1f1f1f"/>
          <w:sz w:val="24"/>
          <w:szCs w:val="24"/>
        </w:rPr>
      </w:pPr>
      <w:r w:rsidDel="00000000" w:rsidR="00000000" w:rsidRPr="00000000">
        <w:rPr>
          <w:color w:val="1f1f1f"/>
          <w:sz w:val="24"/>
          <w:szCs w:val="24"/>
          <w:rtl w:val="0"/>
        </w:rPr>
        <w:t xml:space="preserve">Como gerente de projeto, você se torna um </w:t>
      </w:r>
      <w:r w:rsidDel="00000000" w:rsidR="00000000" w:rsidRPr="00000000">
        <w:rPr>
          <w:color w:val="1f1f1f"/>
          <w:sz w:val="24"/>
          <w:szCs w:val="24"/>
          <w:u w:val="single"/>
          <w:rtl w:val="0"/>
        </w:rPr>
        <w:t xml:space="preserve">agente de mudança</w:t>
      </w:r>
      <w:r w:rsidDel="00000000" w:rsidR="00000000" w:rsidRPr="00000000">
        <w:rPr>
          <w:color w:val="1f1f1f"/>
          <w:sz w:val="24"/>
          <w:szCs w:val="24"/>
          <w:rtl w:val="0"/>
        </w:rPr>
        <w:t xml:space="preserve">. Lembre-se: um agente de mudança é uma pessoa de dentro de uma organização que </w:t>
      </w:r>
      <w:r w:rsidDel="00000000" w:rsidR="00000000" w:rsidRPr="00000000">
        <w:rPr>
          <w:color w:val="1f1f1f"/>
          <w:sz w:val="24"/>
          <w:szCs w:val="24"/>
          <w:u w:val="single"/>
          <w:rtl w:val="0"/>
        </w:rPr>
        <w:t xml:space="preserve">ajuda a organização a se transformar</w:t>
      </w:r>
      <w:r w:rsidDel="00000000" w:rsidR="00000000" w:rsidRPr="00000000">
        <w:rPr>
          <w:color w:val="1f1f1f"/>
          <w:sz w:val="24"/>
          <w:szCs w:val="24"/>
          <w:rtl w:val="0"/>
        </w:rPr>
        <w:t xml:space="preserve">, focando em melhorar a eficácia organizacional e o desenvolvimento. Quando você começar em uma nova função, </w:t>
      </w:r>
      <w:r w:rsidDel="00000000" w:rsidR="00000000" w:rsidRPr="00000000">
        <w:rPr>
          <w:color w:val="1f1f1f"/>
          <w:sz w:val="24"/>
          <w:szCs w:val="24"/>
          <w:u w:val="single"/>
          <w:rtl w:val="0"/>
        </w:rPr>
        <w:t xml:space="preserve">sente-se com a gerência para entender melhor o que é esperado</w:t>
      </w:r>
      <w:r w:rsidDel="00000000" w:rsidR="00000000" w:rsidRPr="00000000">
        <w:rPr>
          <w:color w:val="1f1f1f"/>
          <w:sz w:val="24"/>
          <w:szCs w:val="24"/>
          <w:rtl w:val="0"/>
        </w:rPr>
        <w:t xml:space="preserve"> de você e como você pode aproveitar ao máximo a oportunidade.</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2z7zdzvqezie" w:id="11"/>
      <w:bookmarkEnd w:id="11"/>
      <w:r w:rsidDel="00000000" w:rsidR="00000000" w:rsidRPr="00000000">
        <w:rPr>
          <w:b w:val="1"/>
          <w:color w:val="1f1f1f"/>
          <w:sz w:val="36"/>
          <w:szCs w:val="36"/>
          <w:rtl w:val="0"/>
        </w:rPr>
        <w:t xml:space="preserve">Afie suas habilidades de comunicação</w:t>
      </w:r>
    </w:p>
    <w:p w:rsidR="00000000" w:rsidDel="00000000" w:rsidP="00000000" w:rsidRDefault="00000000" w:rsidRPr="00000000" w14:paraId="0000002E">
      <w:pPr>
        <w:shd w:fill="ffffff" w:val="clear"/>
        <w:spacing w:after="240" w:lineRule="auto"/>
        <w:rPr>
          <w:color w:val="1f1f1f"/>
          <w:sz w:val="24"/>
          <w:szCs w:val="24"/>
        </w:rPr>
      </w:pPr>
      <w:r w:rsidDel="00000000" w:rsidR="00000000" w:rsidRPr="00000000">
        <w:rPr>
          <w:color w:val="1f1f1f"/>
          <w:sz w:val="24"/>
          <w:szCs w:val="24"/>
          <w:rtl w:val="0"/>
        </w:rPr>
        <w:t xml:space="preserve">As habilidades de comunicação interpessoal são uma </w:t>
      </w:r>
      <w:r w:rsidDel="00000000" w:rsidR="00000000" w:rsidRPr="00000000">
        <w:rPr>
          <w:color w:val="1f1f1f"/>
          <w:sz w:val="24"/>
          <w:szCs w:val="24"/>
          <w:u w:val="single"/>
          <w:rtl w:val="0"/>
        </w:rPr>
        <w:t xml:space="preserve">parte importante</w:t>
      </w:r>
      <w:r w:rsidDel="00000000" w:rsidR="00000000" w:rsidRPr="00000000">
        <w:rPr>
          <w:color w:val="1f1f1f"/>
          <w:sz w:val="24"/>
          <w:szCs w:val="24"/>
          <w:rtl w:val="0"/>
        </w:rPr>
        <w:t xml:space="preserve"> da gerenciamento de projetos. A forma como uma empresa se comunica está diretamente ligada à sua cultura organizacional. Você provavelmente </w:t>
      </w:r>
      <w:r w:rsidDel="00000000" w:rsidR="00000000" w:rsidRPr="00000000">
        <w:rPr>
          <w:color w:val="1f1f1f"/>
          <w:sz w:val="24"/>
          <w:szCs w:val="24"/>
          <w:u w:val="single"/>
          <w:rtl w:val="0"/>
        </w:rPr>
        <w:t xml:space="preserve">terá interações com vários departamentos e níveis de gestão</w:t>
      </w:r>
      <w:r w:rsidDel="00000000" w:rsidR="00000000" w:rsidRPr="00000000">
        <w:rPr>
          <w:color w:val="1f1f1f"/>
          <w:sz w:val="24"/>
          <w:szCs w:val="24"/>
          <w:rtl w:val="0"/>
        </w:rPr>
        <w:t xml:space="preserve"> durante a execução de projetos. Para se comunicar efetivamente, você precisará </w:t>
      </w:r>
      <w:r w:rsidDel="00000000" w:rsidR="00000000" w:rsidRPr="00000000">
        <w:rPr>
          <w:color w:val="1f1f1f"/>
          <w:sz w:val="24"/>
          <w:szCs w:val="24"/>
          <w:u w:val="single"/>
          <w:rtl w:val="0"/>
        </w:rPr>
        <w:t xml:space="preserve">entender como transitar pelos diferentes canais</w:t>
      </w:r>
      <w:r w:rsidDel="00000000" w:rsidR="00000000" w:rsidRPr="00000000">
        <w:rPr>
          <w:color w:val="1f1f1f"/>
          <w:sz w:val="24"/>
          <w:szCs w:val="24"/>
          <w:rtl w:val="0"/>
        </w:rPr>
        <w:t xml:space="preserve"> da sua empresa. Faça perguntas sobre práticas de comunicação quando você iniciar em uma nova função, como: É costume assinar e-mails em nome da equipe e não de você individualmente? As apresentações devem incluir membros da equipe ou ser apresentadas exclusivamente pelo gerente de projeto? Isso pode ajudá-lo a ter certeza de que você está aderindo às expectativas.</w:t>
      </w:r>
    </w:p>
    <w:p w:rsidR="00000000" w:rsidDel="00000000" w:rsidP="00000000" w:rsidRDefault="00000000" w:rsidRPr="00000000" w14:paraId="0000002F">
      <w:pPr>
        <w:shd w:fill="ffffff" w:val="clear"/>
        <w:spacing w:after="240" w:lineRule="auto"/>
        <w:rPr>
          <w:color w:val="1f1f1f"/>
          <w:sz w:val="24"/>
          <w:szCs w:val="24"/>
        </w:rPr>
      </w:pPr>
      <w:r w:rsidDel="00000000" w:rsidR="00000000" w:rsidRPr="00000000">
        <w:rPr>
          <w:color w:val="1f1f1f"/>
          <w:sz w:val="24"/>
          <w:szCs w:val="24"/>
          <w:u w:val="single"/>
          <w:rtl w:val="0"/>
        </w:rPr>
        <w:t xml:space="preserve">Abordar projetos de forma diferente</w:t>
      </w:r>
      <w:r w:rsidDel="00000000" w:rsidR="00000000" w:rsidRPr="00000000">
        <w:rPr>
          <w:color w:val="1f1f1f"/>
          <w:sz w:val="24"/>
          <w:szCs w:val="24"/>
          <w:rtl w:val="0"/>
        </w:rPr>
        <w:t xml:space="preserve"> de como projetos semelhantes foram gerenciados no passado pode ser recebido com alguma </w:t>
      </w:r>
      <w:r w:rsidDel="00000000" w:rsidR="00000000" w:rsidRPr="00000000">
        <w:rPr>
          <w:color w:val="1f1f1f"/>
          <w:sz w:val="24"/>
          <w:szCs w:val="24"/>
          <w:u w:val="single"/>
          <w:rtl w:val="0"/>
        </w:rPr>
        <w:t xml:space="preserve">resistência</w:t>
      </w:r>
      <w:r w:rsidDel="00000000" w:rsidR="00000000" w:rsidRPr="00000000">
        <w:rPr>
          <w:color w:val="1f1f1f"/>
          <w:sz w:val="24"/>
          <w:szCs w:val="24"/>
          <w:rtl w:val="0"/>
        </w:rPr>
        <w:t xml:space="preserve">. Embora alguns projetos possam exigir que você quebre o status quo, ao mostrar uma apreciação da cultura de sua organização, você pode ajudar os membros da sua equipe a aceitar quaisquer melhorias que você esteja implementando.</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as3qxoygi7i5" w:id="12"/>
      <w:bookmarkEnd w:id="12"/>
      <w:r w:rsidDel="00000000" w:rsidR="00000000" w:rsidRPr="00000000">
        <w:rPr>
          <w:b w:val="1"/>
          <w:color w:val="1f1f1f"/>
          <w:sz w:val="36"/>
          <w:szCs w:val="36"/>
          <w:rtl w:val="0"/>
        </w:rPr>
        <w:t xml:space="preserve">Principal conclusão</w:t>
      </w:r>
    </w:p>
    <w:p w:rsidR="00000000" w:rsidDel="00000000" w:rsidP="00000000" w:rsidRDefault="00000000" w:rsidRPr="00000000" w14:paraId="00000031">
      <w:pPr>
        <w:shd w:fill="ffffff" w:val="clear"/>
        <w:rPr>
          <w:color w:val="1f1f1f"/>
          <w:sz w:val="24"/>
          <w:szCs w:val="24"/>
        </w:rPr>
      </w:pPr>
      <w:r w:rsidDel="00000000" w:rsidR="00000000" w:rsidRPr="00000000">
        <w:rPr>
          <w:color w:val="1f1f1f"/>
          <w:sz w:val="24"/>
          <w:szCs w:val="24"/>
          <w:rtl w:val="0"/>
        </w:rPr>
        <w:t xml:space="preserve">A cultura organizacional é importante porque </w:t>
      </w:r>
      <w:r w:rsidDel="00000000" w:rsidR="00000000" w:rsidRPr="00000000">
        <w:rPr>
          <w:color w:val="1f1f1f"/>
          <w:sz w:val="24"/>
          <w:szCs w:val="24"/>
          <w:u w:val="single"/>
          <w:rtl w:val="0"/>
        </w:rPr>
        <w:t xml:space="preserve">tem um impacto direto em você como gerente de projeto</w:t>
      </w:r>
      <w:r w:rsidDel="00000000" w:rsidR="00000000" w:rsidRPr="00000000">
        <w:rPr>
          <w:color w:val="1f1f1f"/>
          <w:sz w:val="24"/>
          <w:szCs w:val="24"/>
          <w:rtl w:val="0"/>
        </w:rPr>
        <w:t xml:space="preserve">, e aprender a lidar com a cultura organizacional lhe </w:t>
      </w:r>
      <w:r w:rsidDel="00000000" w:rsidR="00000000" w:rsidRPr="00000000">
        <w:rPr>
          <w:color w:val="1f1f1f"/>
          <w:sz w:val="24"/>
          <w:szCs w:val="24"/>
          <w:u w:val="single"/>
          <w:rtl w:val="0"/>
        </w:rPr>
        <w:t xml:space="preserve">dá uma grande vantagem</w:t>
      </w:r>
      <w:r w:rsidDel="00000000" w:rsidR="00000000" w:rsidRPr="00000000">
        <w:rPr>
          <w:color w:val="1f1f1f"/>
          <w:sz w:val="24"/>
          <w:szCs w:val="24"/>
          <w:rtl w:val="0"/>
        </w:rPr>
        <w:t xml:space="preserve"> ao executar projetos. Ser capaz de </w:t>
      </w:r>
      <w:r w:rsidDel="00000000" w:rsidR="00000000" w:rsidRPr="00000000">
        <w:rPr>
          <w:color w:val="1f1f1f"/>
          <w:sz w:val="24"/>
          <w:szCs w:val="24"/>
          <w:u w:val="single"/>
          <w:rtl w:val="0"/>
        </w:rPr>
        <w:t xml:space="preserve">lidar com interações departamentais, comunicar-se efetivamente e planejar</w:t>
      </w:r>
      <w:r w:rsidDel="00000000" w:rsidR="00000000" w:rsidRPr="00000000">
        <w:rPr>
          <w:color w:val="1f1f1f"/>
          <w:sz w:val="24"/>
          <w:szCs w:val="24"/>
          <w:rtl w:val="0"/>
        </w:rPr>
        <w:t xml:space="preserve"> seu projeto de acordo com a cultura da organização ajudará a prepará-lo para o sucesso em sua carreira de gerenciamento de projetos.</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