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D2A" w:rsidRDefault="00D77D2A">
      <w:pPr>
        <w:jc w:val="center"/>
        <w:rPr>
          <w:rFonts w:ascii="Arial" w:eastAsia="Arial" w:hAnsi="Arial" w:cs="Arial"/>
          <w:sz w:val="28"/>
          <w:szCs w:val="28"/>
        </w:rPr>
      </w:pPr>
    </w:p>
    <w:p w:rsidR="00D77D2A" w:rsidRDefault="00E03B56">
      <w:pPr>
        <w:jc w:val="center"/>
        <w:rPr>
          <w:rFonts w:ascii="Arial" w:eastAsia="Arial" w:hAnsi="Arial" w:cs="Arial"/>
          <w:b/>
          <w:sz w:val="28"/>
          <w:szCs w:val="28"/>
        </w:rPr>
      </w:pPr>
      <w:r>
        <w:rPr>
          <w:rFonts w:ascii="Arial" w:eastAsia="Arial" w:hAnsi="Arial" w:cs="Arial"/>
          <w:b/>
          <w:sz w:val="28"/>
          <w:szCs w:val="28"/>
        </w:rPr>
        <w:t>UNIVERSIDADE PRESBITERIANA MACKENZIE</w:t>
      </w:r>
    </w:p>
    <w:p w:rsidR="00D77D2A" w:rsidRDefault="00E03B56">
      <w:pPr>
        <w:jc w:val="center"/>
        <w:rPr>
          <w:rFonts w:ascii="Arial" w:eastAsia="Arial" w:hAnsi="Arial" w:cs="Arial"/>
          <w:sz w:val="28"/>
          <w:szCs w:val="28"/>
        </w:rPr>
      </w:pPr>
      <w:r>
        <w:rPr>
          <w:rFonts w:ascii="Arial" w:eastAsia="Arial" w:hAnsi="Arial" w:cs="Arial"/>
          <w:sz w:val="28"/>
          <w:szCs w:val="28"/>
        </w:rPr>
        <w:t>FACULDADE DE COMPUTAÇÃO E INFORMÁTICA</w:t>
      </w:r>
    </w:p>
    <w:p w:rsidR="00D77D2A" w:rsidRDefault="00D77D2A">
      <w:pPr>
        <w:ind w:right="4"/>
        <w:jc w:val="center"/>
        <w:rPr>
          <w:rFonts w:ascii="Arial" w:eastAsia="Arial" w:hAnsi="Arial" w:cs="Arial"/>
          <w:sz w:val="28"/>
          <w:szCs w:val="28"/>
        </w:rPr>
      </w:pPr>
    </w:p>
    <w:p w:rsidR="00D77D2A" w:rsidRDefault="00D77D2A">
      <w:pPr>
        <w:jc w:val="center"/>
        <w:rPr>
          <w:rFonts w:ascii="Arial" w:eastAsia="Arial" w:hAnsi="Arial" w:cs="Arial"/>
          <w:sz w:val="28"/>
          <w:szCs w:val="28"/>
        </w:rPr>
      </w:pPr>
    </w:p>
    <w:p w:rsidR="00D77D2A" w:rsidRDefault="00D77D2A">
      <w:pPr>
        <w:rPr>
          <w:rFonts w:ascii="Arial" w:eastAsia="Arial" w:hAnsi="Arial" w:cs="Arial"/>
          <w:sz w:val="28"/>
          <w:szCs w:val="28"/>
        </w:rPr>
      </w:pPr>
    </w:p>
    <w:p w:rsidR="00D77D2A" w:rsidRDefault="00D77D2A">
      <w:pPr>
        <w:jc w:val="center"/>
        <w:rPr>
          <w:rFonts w:ascii="Arial" w:eastAsia="Arial" w:hAnsi="Arial" w:cs="Arial"/>
          <w:sz w:val="28"/>
          <w:szCs w:val="28"/>
        </w:rPr>
      </w:pPr>
    </w:p>
    <w:p w:rsidR="00D77D2A" w:rsidRDefault="00D77D2A">
      <w:pPr>
        <w:jc w:val="center"/>
        <w:rPr>
          <w:rFonts w:ascii="Arial" w:eastAsia="Arial" w:hAnsi="Arial" w:cs="Arial"/>
          <w:sz w:val="28"/>
          <w:szCs w:val="28"/>
        </w:rPr>
      </w:pPr>
    </w:p>
    <w:p w:rsidR="00D77D2A" w:rsidRDefault="00D77D2A">
      <w:pPr>
        <w:jc w:val="center"/>
        <w:rPr>
          <w:rFonts w:ascii="Arial" w:eastAsia="Arial" w:hAnsi="Arial" w:cs="Arial"/>
          <w:color w:val="FF0000"/>
          <w:sz w:val="28"/>
          <w:szCs w:val="28"/>
        </w:rPr>
      </w:pPr>
    </w:p>
    <w:p w:rsidR="00F66756" w:rsidRPr="003F2B76" w:rsidRDefault="00F66756" w:rsidP="00B955AD">
      <w:pPr>
        <w:jc w:val="center"/>
        <w:rPr>
          <w:rFonts w:ascii="Arial" w:eastAsia="Arial" w:hAnsi="Arial" w:cs="Arial"/>
          <w:sz w:val="28"/>
          <w:szCs w:val="28"/>
        </w:rPr>
      </w:pPr>
      <w:r w:rsidRPr="003F2B76">
        <w:rPr>
          <w:rFonts w:ascii="Arial" w:eastAsia="Arial" w:hAnsi="Arial" w:cs="Arial"/>
          <w:sz w:val="28"/>
          <w:szCs w:val="28"/>
        </w:rPr>
        <w:t>Bryan Kano</w:t>
      </w:r>
      <w:r>
        <w:rPr>
          <w:rFonts w:ascii="Arial" w:eastAsia="Arial" w:hAnsi="Arial" w:cs="Arial"/>
          <w:sz w:val="28"/>
          <w:szCs w:val="28"/>
        </w:rPr>
        <w:t xml:space="preserve"> Ferreira</w:t>
      </w:r>
    </w:p>
    <w:p w:rsidR="00F66756" w:rsidRDefault="00F66756" w:rsidP="00F66756">
      <w:pPr>
        <w:jc w:val="center"/>
        <w:rPr>
          <w:rFonts w:ascii="Arial" w:eastAsia="Arial" w:hAnsi="Arial" w:cs="Arial"/>
          <w:sz w:val="28"/>
          <w:szCs w:val="28"/>
        </w:rPr>
      </w:pPr>
      <w:r w:rsidRPr="003F2B76">
        <w:rPr>
          <w:rFonts w:ascii="Arial" w:eastAsia="Arial" w:hAnsi="Arial" w:cs="Arial"/>
          <w:sz w:val="28"/>
          <w:szCs w:val="28"/>
        </w:rPr>
        <w:t>Daniel</w:t>
      </w:r>
      <w:r>
        <w:rPr>
          <w:rFonts w:ascii="Arial" w:eastAsia="Arial" w:hAnsi="Arial" w:cs="Arial"/>
          <w:sz w:val="28"/>
          <w:szCs w:val="28"/>
        </w:rPr>
        <w:t xml:space="preserve"> Ricardo</w:t>
      </w:r>
      <w:r w:rsidRPr="003F2B76">
        <w:rPr>
          <w:rFonts w:ascii="Arial" w:eastAsia="Arial" w:hAnsi="Arial" w:cs="Arial"/>
          <w:sz w:val="28"/>
          <w:szCs w:val="28"/>
        </w:rPr>
        <w:t xml:space="preserve"> </w:t>
      </w:r>
      <w:proofErr w:type="spellStart"/>
      <w:r w:rsidRPr="003F2B76">
        <w:rPr>
          <w:rFonts w:ascii="Arial" w:eastAsia="Arial" w:hAnsi="Arial" w:cs="Arial"/>
          <w:sz w:val="28"/>
          <w:szCs w:val="28"/>
        </w:rPr>
        <w:t>Ghirghi</w:t>
      </w:r>
      <w:proofErr w:type="spellEnd"/>
      <w:r>
        <w:rPr>
          <w:rFonts w:ascii="Arial" w:eastAsia="Arial" w:hAnsi="Arial" w:cs="Arial"/>
          <w:sz w:val="28"/>
          <w:szCs w:val="28"/>
        </w:rPr>
        <w:t xml:space="preserve"> </w:t>
      </w:r>
    </w:p>
    <w:p w:rsidR="00B955AD" w:rsidRPr="003F2B76" w:rsidRDefault="00B955AD" w:rsidP="00B955AD">
      <w:pPr>
        <w:jc w:val="center"/>
        <w:rPr>
          <w:rFonts w:ascii="Arial" w:eastAsia="Arial" w:hAnsi="Arial" w:cs="Arial"/>
          <w:sz w:val="28"/>
          <w:szCs w:val="28"/>
        </w:rPr>
      </w:pPr>
      <w:r w:rsidRPr="003F2B76">
        <w:rPr>
          <w:rFonts w:ascii="Arial" w:eastAsia="Arial" w:hAnsi="Arial" w:cs="Arial"/>
          <w:sz w:val="28"/>
          <w:szCs w:val="28"/>
        </w:rPr>
        <w:t>Marcelo Batista</w:t>
      </w:r>
      <w:r>
        <w:rPr>
          <w:rFonts w:ascii="Arial" w:eastAsia="Arial" w:hAnsi="Arial" w:cs="Arial"/>
          <w:sz w:val="28"/>
          <w:szCs w:val="28"/>
        </w:rPr>
        <w:t xml:space="preserve"> De Lima Junior</w:t>
      </w:r>
    </w:p>
    <w:p w:rsidR="00B955AD" w:rsidRDefault="00B955AD" w:rsidP="00F66756">
      <w:pPr>
        <w:jc w:val="center"/>
        <w:rPr>
          <w:rFonts w:ascii="Arial" w:eastAsia="Arial" w:hAnsi="Arial" w:cs="Arial"/>
          <w:sz w:val="28"/>
          <w:szCs w:val="28"/>
        </w:rPr>
      </w:pPr>
    </w:p>
    <w:p w:rsidR="00D77D2A" w:rsidRPr="00F66756" w:rsidRDefault="00D77D2A">
      <w:pPr>
        <w:jc w:val="center"/>
        <w:rPr>
          <w:rFonts w:ascii="Arial" w:eastAsia="Arial" w:hAnsi="Arial" w:cs="Arial"/>
          <w:sz w:val="28"/>
          <w:szCs w:val="28"/>
        </w:rPr>
      </w:pPr>
    </w:p>
    <w:p w:rsidR="00D77D2A" w:rsidRPr="00F66756" w:rsidRDefault="00D77D2A">
      <w:pPr>
        <w:jc w:val="center"/>
        <w:rPr>
          <w:rFonts w:ascii="Arial" w:eastAsia="Arial" w:hAnsi="Arial" w:cs="Arial"/>
          <w:sz w:val="28"/>
          <w:szCs w:val="28"/>
        </w:rPr>
      </w:pPr>
    </w:p>
    <w:p w:rsidR="00D77D2A" w:rsidRPr="00F66756" w:rsidRDefault="00D77D2A">
      <w:pPr>
        <w:jc w:val="center"/>
        <w:rPr>
          <w:rFonts w:ascii="Arial" w:eastAsia="Arial" w:hAnsi="Arial" w:cs="Arial"/>
          <w:sz w:val="28"/>
          <w:szCs w:val="28"/>
        </w:rPr>
      </w:pPr>
    </w:p>
    <w:p w:rsidR="00D77D2A" w:rsidRPr="00F66756" w:rsidRDefault="00D77D2A">
      <w:pPr>
        <w:jc w:val="center"/>
        <w:rPr>
          <w:rFonts w:ascii="Arial" w:eastAsia="Arial" w:hAnsi="Arial" w:cs="Arial"/>
          <w:sz w:val="28"/>
          <w:szCs w:val="28"/>
        </w:rPr>
      </w:pPr>
    </w:p>
    <w:p w:rsidR="00D77D2A" w:rsidRPr="00F66756" w:rsidRDefault="00D77D2A">
      <w:pPr>
        <w:jc w:val="center"/>
        <w:rPr>
          <w:rFonts w:ascii="Arial" w:eastAsia="Arial" w:hAnsi="Arial" w:cs="Arial"/>
          <w:sz w:val="28"/>
          <w:szCs w:val="28"/>
        </w:rPr>
      </w:pPr>
    </w:p>
    <w:p w:rsidR="00D77D2A" w:rsidRPr="003F2B76" w:rsidRDefault="003F2B76" w:rsidP="00B22261">
      <w:pPr>
        <w:jc w:val="center"/>
        <w:rPr>
          <w:rFonts w:ascii="Arial" w:eastAsia="Arial" w:hAnsi="Arial" w:cs="Arial"/>
          <w:sz w:val="28"/>
          <w:szCs w:val="28"/>
        </w:rPr>
      </w:pPr>
      <w:r w:rsidRPr="003F2B76">
        <w:rPr>
          <w:rFonts w:ascii="Arial" w:eastAsia="Arial" w:hAnsi="Arial" w:cs="Arial"/>
          <w:sz w:val="28"/>
          <w:szCs w:val="28"/>
        </w:rPr>
        <w:t xml:space="preserve">Análise de vulnerabilidades e aprimoramento do </w:t>
      </w:r>
      <w:r w:rsidR="00F66756" w:rsidRPr="00F66756">
        <w:rPr>
          <w:rFonts w:ascii="Arial" w:eastAsia="Arial" w:hAnsi="Arial" w:cs="Arial"/>
          <w:sz w:val="28"/>
          <w:szCs w:val="28"/>
        </w:rPr>
        <w:t xml:space="preserve">protocolo </w:t>
      </w:r>
      <w:r w:rsidR="00CA2662">
        <w:rPr>
          <w:rFonts w:ascii="Arial" w:eastAsia="Arial" w:hAnsi="Arial" w:cs="Arial"/>
          <w:sz w:val="28"/>
          <w:szCs w:val="28"/>
        </w:rPr>
        <w:t xml:space="preserve">quântico </w:t>
      </w:r>
      <w:r w:rsidR="00F66756" w:rsidRPr="00F66756">
        <w:rPr>
          <w:rFonts w:ascii="Arial" w:eastAsia="Arial" w:hAnsi="Arial" w:cs="Arial"/>
          <w:sz w:val="28"/>
          <w:szCs w:val="28"/>
        </w:rPr>
        <w:t xml:space="preserve">de </w:t>
      </w:r>
      <w:r w:rsidR="00CA2662">
        <w:rPr>
          <w:rFonts w:ascii="Arial" w:eastAsia="Arial" w:hAnsi="Arial" w:cs="Arial"/>
          <w:sz w:val="28"/>
          <w:szCs w:val="28"/>
        </w:rPr>
        <w:t>troca de chaves criptográficas</w:t>
      </w:r>
      <w:r w:rsidR="0071017F">
        <w:rPr>
          <w:rFonts w:ascii="Arial" w:eastAsia="Arial" w:hAnsi="Arial" w:cs="Arial"/>
          <w:sz w:val="28"/>
          <w:szCs w:val="28"/>
        </w:rPr>
        <w:t xml:space="preserve"> </w:t>
      </w:r>
      <w:r w:rsidRPr="003F2B76">
        <w:rPr>
          <w:rFonts w:ascii="Arial" w:eastAsia="Arial" w:hAnsi="Arial" w:cs="Arial"/>
          <w:sz w:val="28"/>
          <w:szCs w:val="28"/>
        </w:rPr>
        <w:t>BB84.</w:t>
      </w:r>
    </w:p>
    <w:p w:rsidR="00D77D2A" w:rsidRDefault="00D77D2A">
      <w:pPr>
        <w:rPr>
          <w:rFonts w:ascii="Arial" w:eastAsia="Arial" w:hAnsi="Arial" w:cs="Arial"/>
          <w:sz w:val="28"/>
          <w:szCs w:val="28"/>
        </w:rPr>
      </w:pPr>
    </w:p>
    <w:p w:rsidR="00D77D2A" w:rsidRDefault="00D77D2A">
      <w:pPr>
        <w:rPr>
          <w:rFonts w:ascii="Arial" w:eastAsia="Arial" w:hAnsi="Arial" w:cs="Arial"/>
          <w:sz w:val="28"/>
          <w:szCs w:val="28"/>
        </w:rPr>
      </w:pPr>
    </w:p>
    <w:p w:rsidR="00E3166C" w:rsidRDefault="00E3166C">
      <w:pPr>
        <w:rPr>
          <w:rFonts w:ascii="Arial" w:eastAsia="Arial" w:hAnsi="Arial" w:cs="Arial"/>
          <w:sz w:val="28"/>
          <w:szCs w:val="28"/>
        </w:rPr>
      </w:pPr>
    </w:p>
    <w:p w:rsidR="00D77D2A" w:rsidRDefault="00E03B56">
      <w:pPr>
        <w:jc w:val="center"/>
        <w:rPr>
          <w:rFonts w:ascii="Arial" w:eastAsia="Arial" w:hAnsi="Arial" w:cs="Arial"/>
          <w:sz w:val="28"/>
          <w:szCs w:val="28"/>
        </w:rPr>
      </w:pPr>
      <w:r>
        <w:rPr>
          <w:rFonts w:ascii="Arial" w:eastAsia="Arial" w:hAnsi="Arial" w:cs="Arial"/>
          <w:sz w:val="28"/>
          <w:szCs w:val="28"/>
        </w:rPr>
        <w:t>SÃO PAULO</w:t>
      </w:r>
    </w:p>
    <w:p w:rsidR="00D77D2A" w:rsidRDefault="006F6B3A" w:rsidP="006F6B3A">
      <w:pPr>
        <w:rPr>
          <w:rFonts w:ascii="Arial" w:eastAsia="Arial" w:hAnsi="Arial" w:cs="Arial"/>
          <w:sz w:val="28"/>
          <w:szCs w:val="28"/>
        </w:rPr>
      </w:pPr>
      <w:r>
        <w:rPr>
          <w:rFonts w:ascii="Arial" w:eastAsia="Arial" w:hAnsi="Arial" w:cs="Arial"/>
          <w:sz w:val="28"/>
          <w:szCs w:val="28"/>
        </w:rPr>
        <w:t xml:space="preserve">                                                       </w:t>
      </w:r>
      <w:r w:rsidR="00E03B56">
        <w:rPr>
          <w:rFonts w:ascii="Arial" w:eastAsia="Arial" w:hAnsi="Arial" w:cs="Arial"/>
          <w:sz w:val="28"/>
          <w:szCs w:val="28"/>
        </w:rPr>
        <w:t>2019</w:t>
      </w:r>
    </w:p>
    <w:p w:rsidR="00D77D2A" w:rsidRDefault="00D77D2A">
      <w:pPr>
        <w:jc w:val="center"/>
        <w:rPr>
          <w:b/>
        </w:rPr>
      </w:pPr>
    </w:p>
    <w:p w:rsidR="003F2B76" w:rsidRPr="003F2B76" w:rsidRDefault="003D1850" w:rsidP="003D1850">
      <w:pPr>
        <w:ind w:left="2160" w:firstLine="720"/>
        <w:rPr>
          <w:rFonts w:ascii="Arial" w:eastAsia="Arial" w:hAnsi="Arial" w:cs="Arial"/>
          <w:sz w:val="28"/>
          <w:szCs w:val="28"/>
        </w:rPr>
      </w:pPr>
      <w:r>
        <w:rPr>
          <w:rFonts w:ascii="Arial" w:eastAsia="Arial" w:hAnsi="Arial" w:cs="Arial"/>
          <w:sz w:val="28"/>
          <w:szCs w:val="28"/>
        </w:rPr>
        <w:t xml:space="preserve">    </w:t>
      </w:r>
      <w:r w:rsidR="003F2B76" w:rsidRPr="003F2B76">
        <w:rPr>
          <w:rFonts w:ascii="Arial" w:eastAsia="Arial" w:hAnsi="Arial" w:cs="Arial"/>
          <w:sz w:val="28"/>
          <w:szCs w:val="28"/>
        </w:rPr>
        <w:t>Bryan Kano</w:t>
      </w:r>
      <w:r w:rsidR="00F66756">
        <w:rPr>
          <w:rFonts w:ascii="Arial" w:eastAsia="Arial" w:hAnsi="Arial" w:cs="Arial"/>
          <w:sz w:val="28"/>
          <w:szCs w:val="28"/>
        </w:rPr>
        <w:t xml:space="preserve"> Ferreira</w:t>
      </w:r>
    </w:p>
    <w:p w:rsidR="00D77D2A" w:rsidRDefault="003F2B76" w:rsidP="003F2B76">
      <w:pPr>
        <w:jc w:val="center"/>
        <w:rPr>
          <w:rFonts w:ascii="Arial" w:eastAsia="Arial" w:hAnsi="Arial" w:cs="Arial"/>
          <w:sz w:val="28"/>
          <w:szCs w:val="28"/>
        </w:rPr>
      </w:pPr>
      <w:r w:rsidRPr="003F2B76">
        <w:rPr>
          <w:rFonts w:ascii="Arial" w:eastAsia="Arial" w:hAnsi="Arial" w:cs="Arial"/>
          <w:sz w:val="28"/>
          <w:szCs w:val="28"/>
        </w:rPr>
        <w:t>Daniel</w:t>
      </w:r>
      <w:r w:rsidR="00F66756">
        <w:rPr>
          <w:rFonts w:ascii="Arial" w:eastAsia="Arial" w:hAnsi="Arial" w:cs="Arial"/>
          <w:sz w:val="28"/>
          <w:szCs w:val="28"/>
        </w:rPr>
        <w:t xml:space="preserve"> Ricardo</w:t>
      </w:r>
      <w:r w:rsidRPr="003F2B76">
        <w:rPr>
          <w:rFonts w:ascii="Arial" w:eastAsia="Arial" w:hAnsi="Arial" w:cs="Arial"/>
          <w:sz w:val="28"/>
          <w:szCs w:val="28"/>
        </w:rPr>
        <w:t xml:space="preserve"> </w:t>
      </w:r>
      <w:proofErr w:type="spellStart"/>
      <w:r w:rsidRPr="003F2B76">
        <w:rPr>
          <w:rFonts w:ascii="Arial" w:eastAsia="Arial" w:hAnsi="Arial" w:cs="Arial"/>
          <w:sz w:val="28"/>
          <w:szCs w:val="28"/>
        </w:rPr>
        <w:t>Ghirghi</w:t>
      </w:r>
      <w:proofErr w:type="spellEnd"/>
      <w:r w:rsidR="00F66756">
        <w:rPr>
          <w:rFonts w:ascii="Arial" w:eastAsia="Arial" w:hAnsi="Arial" w:cs="Arial"/>
          <w:sz w:val="28"/>
          <w:szCs w:val="28"/>
        </w:rPr>
        <w:t xml:space="preserve"> </w:t>
      </w:r>
    </w:p>
    <w:p w:rsidR="003D1850" w:rsidRPr="003F2B76" w:rsidRDefault="003D1850" w:rsidP="003D1850">
      <w:pPr>
        <w:jc w:val="center"/>
        <w:rPr>
          <w:rFonts w:ascii="Arial" w:eastAsia="Arial" w:hAnsi="Arial" w:cs="Arial"/>
          <w:sz w:val="28"/>
          <w:szCs w:val="28"/>
        </w:rPr>
      </w:pPr>
      <w:r w:rsidRPr="003F2B76">
        <w:rPr>
          <w:rFonts w:ascii="Arial" w:eastAsia="Arial" w:hAnsi="Arial" w:cs="Arial"/>
          <w:sz w:val="28"/>
          <w:szCs w:val="28"/>
        </w:rPr>
        <w:t>Marcelo Batista</w:t>
      </w:r>
      <w:r>
        <w:rPr>
          <w:rFonts w:ascii="Arial" w:eastAsia="Arial" w:hAnsi="Arial" w:cs="Arial"/>
          <w:sz w:val="28"/>
          <w:szCs w:val="28"/>
        </w:rPr>
        <w:t xml:space="preserve"> De Lima Junior</w:t>
      </w:r>
    </w:p>
    <w:p w:rsidR="00D77D2A" w:rsidRDefault="00D77D2A">
      <w:pPr>
        <w:jc w:val="center"/>
        <w:rPr>
          <w:rFonts w:ascii="Arial" w:eastAsia="Arial" w:hAnsi="Arial" w:cs="Arial"/>
          <w:sz w:val="28"/>
          <w:szCs w:val="28"/>
        </w:rPr>
      </w:pPr>
    </w:p>
    <w:p w:rsidR="00D77D2A" w:rsidRDefault="00D77D2A">
      <w:pPr>
        <w:jc w:val="center"/>
        <w:rPr>
          <w:rFonts w:ascii="Arial" w:eastAsia="Arial" w:hAnsi="Arial" w:cs="Arial"/>
          <w:sz w:val="28"/>
          <w:szCs w:val="28"/>
        </w:rPr>
      </w:pPr>
    </w:p>
    <w:p w:rsidR="00D77D2A" w:rsidRDefault="00D77D2A">
      <w:pPr>
        <w:rPr>
          <w:rFonts w:ascii="Arial" w:eastAsia="Arial" w:hAnsi="Arial" w:cs="Arial"/>
          <w:b/>
          <w:sz w:val="28"/>
          <w:szCs w:val="28"/>
        </w:rPr>
      </w:pPr>
    </w:p>
    <w:p w:rsidR="00D77D2A" w:rsidRDefault="00D77D2A">
      <w:pPr>
        <w:jc w:val="center"/>
        <w:rPr>
          <w:rFonts w:ascii="Arial" w:eastAsia="Arial" w:hAnsi="Arial" w:cs="Arial"/>
          <w:b/>
          <w:sz w:val="28"/>
          <w:szCs w:val="28"/>
        </w:rPr>
      </w:pPr>
    </w:p>
    <w:p w:rsidR="00B22261" w:rsidRPr="003F2B76" w:rsidRDefault="00B22261" w:rsidP="00B22261">
      <w:pPr>
        <w:jc w:val="center"/>
        <w:rPr>
          <w:rFonts w:ascii="Arial" w:eastAsia="Arial" w:hAnsi="Arial" w:cs="Arial"/>
          <w:sz w:val="28"/>
          <w:szCs w:val="28"/>
        </w:rPr>
      </w:pPr>
      <w:bookmarkStart w:id="0" w:name="_gjdgxs" w:colFirst="0" w:colLast="0"/>
      <w:bookmarkEnd w:id="0"/>
      <w:r w:rsidRPr="003F2B76">
        <w:rPr>
          <w:rFonts w:ascii="Arial" w:eastAsia="Arial" w:hAnsi="Arial" w:cs="Arial"/>
          <w:sz w:val="28"/>
          <w:szCs w:val="28"/>
        </w:rPr>
        <w:t xml:space="preserve">Análise de vulnerabilidades e aprimoramento </w:t>
      </w:r>
      <w:r w:rsidR="00F66756" w:rsidRPr="00F66756">
        <w:rPr>
          <w:rFonts w:ascii="Arial" w:eastAsia="Arial" w:hAnsi="Arial" w:cs="Arial"/>
          <w:sz w:val="28"/>
          <w:szCs w:val="28"/>
        </w:rPr>
        <w:t>protocolo</w:t>
      </w:r>
      <w:r w:rsidR="000D0B0E">
        <w:rPr>
          <w:rFonts w:ascii="Arial" w:eastAsia="Arial" w:hAnsi="Arial" w:cs="Arial"/>
          <w:sz w:val="28"/>
          <w:szCs w:val="28"/>
        </w:rPr>
        <w:t xml:space="preserve"> quântico</w:t>
      </w:r>
      <w:r w:rsidR="00F66756" w:rsidRPr="00F66756">
        <w:rPr>
          <w:rFonts w:ascii="Arial" w:eastAsia="Arial" w:hAnsi="Arial" w:cs="Arial"/>
          <w:sz w:val="28"/>
          <w:szCs w:val="28"/>
        </w:rPr>
        <w:t xml:space="preserve"> de </w:t>
      </w:r>
      <w:r w:rsidR="000D0B0E">
        <w:rPr>
          <w:rFonts w:ascii="Arial" w:eastAsia="Arial" w:hAnsi="Arial" w:cs="Arial"/>
          <w:sz w:val="28"/>
          <w:szCs w:val="28"/>
        </w:rPr>
        <w:t>troca de chaves criptográficas BB84.</w:t>
      </w:r>
    </w:p>
    <w:p w:rsidR="00D77D2A" w:rsidRDefault="00D77D2A">
      <w:pPr>
        <w:rPr>
          <w:rFonts w:ascii="Arial" w:eastAsia="Arial" w:hAnsi="Arial" w:cs="Arial"/>
          <w:sz w:val="28"/>
          <w:szCs w:val="28"/>
        </w:rPr>
      </w:pPr>
    </w:p>
    <w:p w:rsidR="00D77D2A" w:rsidRDefault="00D77D2A">
      <w:pPr>
        <w:rPr>
          <w:rFonts w:ascii="Arial" w:eastAsia="Arial" w:hAnsi="Arial" w:cs="Arial"/>
          <w:sz w:val="28"/>
          <w:szCs w:val="28"/>
        </w:rPr>
      </w:pPr>
    </w:p>
    <w:p w:rsidR="00D77D2A" w:rsidRDefault="00D77D2A">
      <w:pPr>
        <w:rPr>
          <w:rFonts w:ascii="Arial" w:eastAsia="Arial" w:hAnsi="Arial" w:cs="Arial"/>
          <w:sz w:val="20"/>
          <w:szCs w:val="20"/>
        </w:rPr>
      </w:pPr>
    </w:p>
    <w:p w:rsidR="00D77D2A" w:rsidRDefault="00E03B56">
      <w:pPr>
        <w:ind w:left="3540" w:firstLine="3"/>
        <w:jc w:val="both"/>
        <w:rPr>
          <w:rFonts w:ascii="Arial" w:eastAsia="Arial" w:hAnsi="Arial" w:cs="Arial"/>
          <w:sz w:val="24"/>
          <w:szCs w:val="24"/>
        </w:rPr>
      </w:pPr>
      <w:r>
        <w:rPr>
          <w:rFonts w:ascii="Arial" w:eastAsia="Arial" w:hAnsi="Arial" w:cs="Arial"/>
          <w:sz w:val="24"/>
          <w:szCs w:val="24"/>
        </w:rPr>
        <w:t xml:space="preserve">Projeto do Trabalho de Conclusão de Curso apresentado à Faculdade de Computação e Informática da Universidade Presbiteriana, desenvolvida como requisito parcial para aprovação na disciplina de Metodologia da Pesquisa em Computação, ministrada pelo professor Dr. Everton </w:t>
      </w:r>
      <w:proofErr w:type="spellStart"/>
      <w:r>
        <w:rPr>
          <w:rFonts w:ascii="Arial" w:eastAsia="Arial" w:hAnsi="Arial" w:cs="Arial"/>
          <w:sz w:val="24"/>
          <w:szCs w:val="24"/>
        </w:rPr>
        <w:t>Knihs</w:t>
      </w:r>
      <w:proofErr w:type="spellEnd"/>
      <w:r>
        <w:rPr>
          <w:rFonts w:ascii="Arial" w:eastAsia="Arial" w:hAnsi="Arial" w:cs="Arial"/>
          <w:sz w:val="24"/>
          <w:szCs w:val="24"/>
        </w:rPr>
        <w:t>, do curso</w:t>
      </w:r>
      <w:r w:rsidR="003F2B76">
        <w:rPr>
          <w:rFonts w:ascii="Arial" w:eastAsia="Arial" w:hAnsi="Arial" w:cs="Arial"/>
          <w:sz w:val="24"/>
          <w:szCs w:val="24"/>
        </w:rPr>
        <w:t xml:space="preserve"> de ciência da computação.</w:t>
      </w:r>
    </w:p>
    <w:p w:rsidR="00D77D2A" w:rsidRDefault="00D77D2A">
      <w:pPr>
        <w:jc w:val="both"/>
        <w:rPr>
          <w:rFonts w:ascii="Arial" w:eastAsia="Arial" w:hAnsi="Arial" w:cs="Arial"/>
          <w:sz w:val="28"/>
          <w:szCs w:val="28"/>
        </w:rPr>
      </w:pPr>
    </w:p>
    <w:p w:rsidR="00D77D2A" w:rsidRDefault="00D77D2A">
      <w:pPr>
        <w:jc w:val="both"/>
        <w:rPr>
          <w:rFonts w:ascii="Arial" w:eastAsia="Arial" w:hAnsi="Arial" w:cs="Arial"/>
          <w:sz w:val="28"/>
          <w:szCs w:val="28"/>
        </w:rPr>
      </w:pPr>
    </w:p>
    <w:p w:rsidR="00D77D2A" w:rsidRDefault="00D77D2A">
      <w:pPr>
        <w:jc w:val="both"/>
        <w:rPr>
          <w:rFonts w:ascii="Arial" w:eastAsia="Arial" w:hAnsi="Arial" w:cs="Arial"/>
          <w:sz w:val="28"/>
          <w:szCs w:val="28"/>
        </w:rPr>
      </w:pPr>
    </w:p>
    <w:p w:rsidR="00D77D2A" w:rsidRDefault="00E03B56">
      <w:pPr>
        <w:jc w:val="both"/>
        <w:rPr>
          <w:rFonts w:ascii="Arial" w:eastAsia="Arial" w:hAnsi="Arial" w:cs="Arial"/>
          <w:color w:val="FF0000"/>
          <w:sz w:val="28"/>
          <w:szCs w:val="28"/>
        </w:rPr>
      </w:pPr>
      <w:r>
        <w:rPr>
          <w:rFonts w:ascii="Arial" w:eastAsia="Arial" w:hAnsi="Arial" w:cs="Arial"/>
          <w:sz w:val="28"/>
          <w:szCs w:val="28"/>
        </w:rPr>
        <w:t>Orientador:</w:t>
      </w:r>
      <w:r w:rsidR="003F2B76">
        <w:rPr>
          <w:rFonts w:ascii="Arial" w:eastAsia="Arial" w:hAnsi="Arial" w:cs="Arial"/>
          <w:sz w:val="28"/>
          <w:szCs w:val="28"/>
        </w:rPr>
        <w:t xml:space="preserve"> </w:t>
      </w:r>
      <w:r w:rsidR="00512D48" w:rsidRPr="00512D48">
        <w:rPr>
          <w:rFonts w:ascii="Arial" w:eastAsia="Arial" w:hAnsi="Arial" w:cs="Arial"/>
          <w:sz w:val="28"/>
          <w:szCs w:val="28"/>
        </w:rPr>
        <w:t>Pr. Dr.</w:t>
      </w:r>
      <w:r w:rsidR="00512D48">
        <w:rPr>
          <w:rFonts w:ascii="Arial" w:eastAsia="Arial" w:hAnsi="Arial" w:cs="Arial"/>
          <w:sz w:val="28"/>
          <w:szCs w:val="28"/>
        </w:rPr>
        <w:t xml:space="preserve"> </w:t>
      </w:r>
      <w:r w:rsidR="003F2B76">
        <w:rPr>
          <w:rFonts w:ascii="Arial" w:eastAsia="Arial" w:hAnsi="Arial" w:cs="Arial"/>
          <w:sz w:val="28"/>
          <w:szCs w:val="28"/>
        </w:rPr>
        <w:t>Luciano Silva</w:t>
      </w:r>
      <w:r>
        <w:rPr>
          <w:rFonts w:ascii="Arial" w:eastAsia="Arial" w:hAnsi="Arial" w:cs="Arial"/>
          <w:sz w:val="28"/>
          <w:szCs w:val="28"/>
        </w:rPr>
        <w:t xml:space="preserve"> </w:t>
      </w:r>
    </w:p>
    <w:p w:rsidR="003F2B76" w:rsidRDefault="003F2B76">
      <w:pPr>
        <w:jc w:val="both"/>
        <w:rPr>
          <w:rFonts w:ascii="Arial" w:eastAsia="Arial" w:hAnsi="Arial" w:cs="Arial"/>
          <w:sz w:val="28"/>
          <w:szCs w:val="28"/>
        </w:rPr>
      </w:pPr>
    </w:p>
    <w:p w:rsidR="00213771" w:rsidRDefault="00213771">
      <w:pPr>
        <w:jc w:val="both"/>
        <w:rPr>
          <w:rFonts w:ascii="Arial" w:eastAsia="Arial" w:hAnsi="Arial" w:cs="Arial"/>
          <w:sz w:val="28"/>
          <w:szCs w:val="28"/>
        </w:rPr>
      </w:pPr>
    </w:p>
    <w:p w:rsidR="00D77D2A" w:rsidRDefault="00E03B56" w:rsidP="003520F8">
      <w:pPr>
        <w:ind w:left="3600"/>
        <w:rPr>
          <w:rFonts w:ascii="Arial" w:eastAsia="Arial" w:hAnsi="Arial" w:cs="Arial"/>
          <w:sz w:val="28"/>
          <w:szCs w:val="28"/>
        </w:rPr>
      </w:pPr>
      <w:r>
        <w:rPr>
          <w:rFonts w:ascii="Arial" w:eastAsia="Arial" w:hAnsi="Arial" w:cs="Arial"/>
          <w:sz w:val="28"/>
          <w:szCs w:val="28"/>
        </w:rPr>
        <w:t>SÃO PAULO</w:t>
      </w:r>
    </w:p>
    <w:p w:rsidR="00D77D2A" w:rsidRDefault="00E03B56" w:rsidP="003520F8">
      <w:pPr>
        <w:ind w:left="3600" w:firstLine="720"/>
        <w:rPr>
          <w:rFonts w:ascii="Arial" w:eastAsia="Arial" w:hAnsi="Arial" w:cs="Arial"/>
          <w:sz w:val="28"/>
          <w:szCs w:val="28"/>
        </w:rPr>
      </w:pPr>
      <w:r>
        <w:rPr>
          <w:rFonts w:ascii="Arial" w:eastAsia="Arial" w:hAnsi="Arial" w:cs="Arial"/>
          <w:sz w:val="28"/>
          <w:szCs w:val="28"/>
        </w:rPr>
        <w:t>2019</w:t>
      </w:r>
    </w:p>
    <w:p w:rsidR="00D77D2A" w:rsidRDefault="00D77D2A">
      <w:pPr>
        <w:spacing w:after="0"/>
        <w:rPr>
          <w:rFonts w:ascii="Arial" w:eastAsia="Arial" w:hAnsi="Arial" w:cs="Arial"/>
          <w:b/>
          <w:sz w:val="24"/>
          <w:szCs w:val="24"/>
        </w:rPr>
      </w:pPr>
    </w:p>
    <w:p w:rsidR="00937D77" w:rsidRPr="00C42A05" w:rsidRDefault="00E03B56" w:rsidP="00C42A05">
      <w:pPr>
        <w:spacing w:after="0"/>
        <w:rPr>
          <w:rFonts w:ascii="Arial" w:eastAsia="Arial" w:hAnsi="Arial" w:cs="Arial"/>
          <w:b/>
          <w:sz w:val="24"/>
          <w:szCs w:val="24"/>
        </w:rPr>
      </w:pPr>
      <w:r>
        <w:rPr>
          <w:rFonts w:ascii="Arial" w:eastAsia="Arial" w:hAnsi="Arial" w:cs="Arial"/>
          <w:b/>
          <w:sz w:val="24"/>
          <w:szCs w:val="24"/>
        </w:rPr>
        <w:t>RESUMO</w:t>
      </w:r>
    </w:p>
    <w:p w:rsidR="00937D77" w:rsidRDefault="00937D77" w:rsidP="00B22261">
      <w:pPr>
        <w:spacing w:after="0" w:line="360" w:lineRule="auto"/>
        <w:jc w:val="both"/>
        <w:rPr>
          <w:rFonts w:ascii="Arial" w:eastAsia="Arial" w:hAnsi="Arial" w:cs="Arial"/>
          <w:b/>
          <w:sz w:val="24"/>
          <w:szCs w:val="24"/>
        </w:rPr>
      </w:pPr>
      <w:r>
        <w:rPr>
          <w:rFonts w:ascii="Arial" w:eastAsia="Arial" w:hAnsi="Arial" w:cs="Arial"/>
          <w:sz w:val="24"/>
          <w:szCs w:val="24"/>
        </w:rPr>
        <w:t xml:space="preserve">No cenário atual, em que as pesquisas relacionadas a computação quântica estão em alta, e as tecnologias que permitem realizar isso na prática estão tendo uma grande evolução, os dados sigilosos em sistemas, como por exemplo senhas ou dados pessoais, da maneira como são armazenadas e protegidos atualmente, são vulneráveis contra o ataque de força bruta de computadores quânticos, portanto o objetivo deste trabalho de TCC é aprimorar o </w:t>
      </w:r>
      <w:r w:rsidR="00F66756" w:rsidRPr="00F66756">
        <w:rPr>
          <w:rFonts w:ascii="Arial" w:eastAsia="Arial" w:hAnsi="Arial" w:cs="Arial"/>
          <w:sz w:val="24"/>
          <w:szCs w:val="24"/>
        </w:rPr>
        <w:t>protocolo de distribuição de chaves quânticas</w:t>
      </w:r>
      <w:r>
        <w:rPr>
          <w:rFonts w:ascii="Arial" w:eastAsia="Arial" w:hAnsi="Arial" w:cs="Arial"/>
          <w:sz w:val="24"/>
          <w:szCs w:val="24"/>
        </w:rPr>
        <w:t xml:space="preserve"> BB84</w:t>
      </w:r>
      <w:r w:rsidR="00F63F8E">
        <w:rPr>
          <w:rFonts w:ascii="Arial" w:eastAsia="Arial" w:hAnsi="Arial" w:cs="Arial"/>
          <w:sz w:val="24"/>
          <w:szCs w:val="24"/>
        </w:rPr>
        <w:t>, que é utilizad</w:t>
      </w:r>
      <w:r w:rsidR="00C42A05">
        <w:rPr>
          <w:rFonts w:ascii="Arial" w:eastAsia="Arial" w:hAnsi="Arial" w:cs="Arial"/>
          <w:sz w:val="24"/>
          <w:szCs w:val="24"/>
        </w:rPr>
        <w:t>o</w:t>
      </w:r>
      <w:r w:rsidR="00F63F8E">
        <w:rPr>
          <w:rFonts w:ascii="Arial" w:eastAsia="Arial" w:hAnsi="Arial" w:cs="Arial"/>
          <w:sz w:val="24"/>
          <w:szCs w:val="24"/>
        </w:rPr>
        <w:t xml:space="preserve"> atualmente mas possui uma vulnerabilidade quando se trata de ataques de força bruta de comput</w:t>
      </w:r>
      <w:r w:rsidR="00C42A05">
        <w:rPr>
          <w:rFonts w:ascii="Arial" w:eastAsia="Arial" w:hAnsi="Arial" w:cs="Arial"/>
          <w:sz w:val="24"/>
          <w:szCs w:val="24"/>
        </w:rPr>
        <w:t xml:space="preserve">adores quânticos, a principio essa vulnerabilidade </w:t>
      </w:r>
      <w:r w:rsidR="00D607C4">
        <w:rPr>
          <w:rFonts w:ascii="Arial" w:eastAsia="Arial" w:hAnsi="Arial" w:cs="Arial"/>
          <w:sz w:val="24"/>
          <w:szCs w:val="24"/>
        </w:rPr>
        <w:t>deverá ser</w:t>
      </w:r>
      <w:r w:rsidR="00C42A05">
        <w:rPr>
          <w:rFonts w:ascii="Arial" w:eastAsia="Arial" w:hAnsi="Arial" w:cs="Arial"/>
          <w:sz w:val="24"/>
          <w:szCs w:val="24"/>
        </w:rPr>
        <w:t xml:space="preserve"> testada e analisada e em seguida </w:t>
      </w:r>
      <w:r w:rsidR="00D607C4">
        <w:rPr>
          <w:rFonts w:ascii="Arial" w:eastAsia="Arial" w:hAnsi="Arial" w:cs="Arial"/>
          <w:sz w:val="24"/>
          <w:szCs w:val="24"/>
        </w:rPr>
        <w:t xml:space="preserve">deverá ser </w:t>
      </w:r>
      <w:r w:rsidR="00C42A05">
        <w:rPr>
          <w:rFonts w:ascii="Arial" w:eastAsia="Arial" w:hAnsi="Arial" w:cs="Arial"/>
          <w:sz w:val="24"/>
          <w:szCs w:val="24"/>
        </w:rPr>
        <w:t xml:space="preserve">proposta, testada e analisada uma solução de implementação para mitigar essa vulnerabilidade, utilizando a máquina quântica IBM Q durante esses processos. </w:t>
      </w:r>
    </w:p>
    <w:p w:rsidR="00D77D2A" w:rsidRDefault="00D77D2A">
      <w:pPr>
        <w:spacing w:after="0" w:line="360" w:lineRule="auto"/>
        <w:jc w:val="both"/>
        <w:rPr>
          <w:rFonts w:ascii="Arial" w:eastAsia="Arial" w:hAnsi="Arial" w:cs="Arial"/>
          <w:sz w:val="24"/>
          <w:szCs w:val="24"/>
        </w:rPr>
      </w:pPr>
    </w:p>
    <w:p w:rsidR="007278D3" w:rsidRDefault="00E03B56">
      <w:pPr>
        <w:spacing w:after="0" w:line="360" w:lineRule="auto"/>
        <w:jc w:val="both"/>
        <w:rPr>
          <w:rFonts w:ascii="Arial" w:eastAsia="Arial" w:hAnsi="Arial" w:cs="Arial"/>
          <w:sz w:val="24"/>
          <w:szCs w:val="24"/>
        </w:rPr>
      </w:pPr>
      <w:r>
        <w:rPr>
          <w:rFonts w:ascii="Arial" w:eastAsia="Arial" w:hAnsi="Arial" w:cs="Arial"/>
          <w:sz w:val="24"/>
          <w:szCs w:val="24"/>
        </w:rPr>
        <w:tab/>
      </w:r>
    </w:p>
    <w:p w:rsidR="00D77D2A" w:rsidRDefault="00E03B56">
      <w:pPr>
        <w:spacing w:line="360" w:lineRule="auto"/>
        <w:jc w:val="both"/>
        <w:rPr>
          <w:rFonts w:ascii="Arial" w:eastAsia="Arial" w:hAnsi="Arial" w:cs="Arial"/>
          <w:sz w:val="24"/>
          <w:szCs w:val="24"/>
        </w:rPr>
      </w:pPr>
      <w:bookmarkStart w:id="1" w:name="_30j0zll" w:colFirst="0" w:colLast="0"/>
      <w:bookmarkEnd w:id="1"/>
      <w:r>
        <w:rPr>
          <w:rFonts w:ascii="Arial" w:eastAsia="Arial" w:hAnsi="Arial" w:cs="Arial"/>
          <w:b/>
          <w:sz w:val="24"/>
          <w:szCs w:val="24"/>
        </w:rPr>
        <w:t>Palavras-chave:</w:t>
      </w:r>
      <w:r w:rsidR="00144EBB">
        <w:rPr>
          <w:rFonts w:ascii="Arial" w:eastAsia="Arial" w:hAnsi="Arial" w:cs="Arial"/>
          <w:sz w:val="24"/>
          <w:szCs w:val="24"/>
        </w:rPr>
        <w:t xml:space="preserve"> Computação, </w:t>
      </w:r>
      <w:r w:rsidR="009A26A1">
        <w:rPr>
          <w:rFonts w:ascii="Arial" w:eastAsia="Arial" w:hAnsi="Arial" w:cs="Arial"/>
          <w:sz w:val="24"/>
          <w:szCs w:val="24"/>
        </w:rPr>
        <w:t>Q</w:t>
      </w:r>
      <w:r w:rsidR="00144EBB">
        <w:rPr>
          <w:rFonts w:ascii="Arial" w:eastAsia="Arial" w:hAnsi="Arial" w:cs="Arial"/>
          <w:sz w:val="24"/>
          <w:szCs w:val="24"/>
        </w:rPr>
        <w:t xml:space="preserve">uântica, </w:t>
      </w:r>
      <w:r w:rsidR="009A26A1">
        <w:rPr>
          <w:rFonts w:ascii="Arial" w:eastAsia="Arial" w:hAnsi="Arial" w:cs="Arial"/>
          <w:sz w:val="24"/>
          <w:szCs w:val="24"/>
        </w:rPr>
        <w:t>C</w:t>
      </w:r>
      <w:r w:rsidR="00144EBB">
        <w:rPr>
          <w:rFonts w:ascii="Arial" w:eastAsia="Arial" w:hAnsi="Arial" w:cs="Arial"/>
          <w:sz w:val="24"/>
          <w:szCs w:val="24"/>
        </w:rPr>
        <w:t xml:space="preserve">riptografia, </w:t>
      </w:r>
      <w:r w:rsidR="009A26A1">
        <w:rPr>
          <w:rFonts w:ascii="Arial" w:eastAsia="Arial" w:hAnsi="Arial" w:cs="Arial"/>
          <w:sz w:val="24"/>
          <w:szCs w:val="24"/>
        </w:rPr>
        <w:t>C</w:t>
      </w:r>
      <w:r w:rsidR="00144EBB">
        <w:rPr>
          <w:rFonts w:ascii="Arial" w:eastAsia="Arial" w:hAnsi="Arial" w:cs="Arial"/>
          <w:sz w:val="24"/>
          <w:szCs w:val="24"/>
        </w:rPr>
        <w:t>haves, BB84</w:t>
      </w:r>
    </w:p>
    <w:p w:rsidR="00C42A05" w:rsidRDefault="00C42A05">
      <w:pPr>
        <w:spacing w:line="360" w:lineRule="auto"/>
        <w:jc w:val="both"/>
        <w:rPr>
          <w:rFonts w:ascii="Arial" w:eastAsia="Arial" w:hAnsi="Arial" w:cs="Arial"/>
          <w:color w:val="FF0000"/>
          <w:sz w:val="24"/>
          <w:szCs w:val="24"/>
        </w:rPr>
      </w:pPr>
    </w:p>
    <w:p w:rsidR="00D77D2A" w:rsidRPr="00C42A05" w:rsidRDefault="00E03B56">
      <w:pPr>
        <w:spacing w:line="360" w:lineRule="auto"/>
        <w:jc w:val="both"/>
        <w:rPr>
          <w:rFonts w:ascii="Arial" w:eastAsia="Arial" w:hAnsi="Arial" w:cs="Arial"/>
          <w:b/>
          <w:sz w:val="24"/>
          <w:szCs w:val="24"/>
          <w:lang w:val="en-US"/>
        </w:rPr>
      </w:pPr>
      <w:r w:rsidRPr="00C42A05">
        <w:rPr>
          <w:rFonts w:ascii="Arial" w:eastAsia="Arial" w:hAnsi="Arial" w:cs="Arial"/>
          <w:b/>
          <w:sz w:val="24"/>
          <w:szCs w:val="24"/>
          <w:lang w:val="en-US"/>
        </w:rPr>
        <w:t>ABSTRACT</w:t>
      </w:r>
    </w:p>
    <w:p w:rsidR="00D77D2A" w:rsidRPr="00C42A05" w:rsidRDefault="00C42A05">
      <w:pPr>
        <w:spacing w:line="360" w:lineRule="auto"/>
        <w:jc w:val="both"/>
        <w:rPr>
          <w:rFonts w:ascii="Arial" w:eastAsia="Arial" w:hAnsi="Arial" w:cs="Arial"/>
          <w:b/>
          <w:sz w:val="24"/>
          <w:szCs w:val="24"/>
          <w:lang w:val="en-US"/>
        </w:rPr>
      </w:pPr>
      <w:r w:rsidRPr="00C42A05">
        <w:rPr>
          <w:rFonts w:ascii="Arial" w:eastAsia="Arial" w:hAnsi="Arial" w:cs="Arial"/>
          <w:sz w:val="24"/>
          <w:szCs w:val="24"/>
          <w:lang w:val="en-US"/>
        </w:rPr>
        <w:t xml:space="preserve">In </w:t>
      </w:r>
      <w:r>
        <w:rPr>
          <w:rFonts w:ascii="Arial" w:eastAsia="Arial" w:hAnsi="Arial" w:cs="Arial"/>
          <w:sz w:val="24"/>
          <w:szCs w:val="24"/>
          <w:lang w:val="en-US"/>
        </w:rPr>
        <w:t>the current</w:t>
      </w:r>
      <w:r w:rsidRPr="00C42A05">
        <w:rPr>
          <w:rFonts w:ascii="Arial" w:eastAsia="Arial" w:hAnsi="Arial" w:cs="Arial"/>
          <w:sz w:val="24"/>
          <w:szCs w:val="24"/>
          <w:lang w:val="en-US"/>
        </w:rPr>
        <w:t xml:space="preserve"> scenario, where research related to quantum computing is on the rise, and the technologies that allow it to do so in practice are evolving, sensitive data in systems, such as passwords or personal data, as it is stored and currently protected, are vulnerable against the brute force attack of quantum computers, so the purpose of this </w:t>
      </w:r>
      <w:r w:rsidR="000349D5" w:rsidRPr="000349D5">
        <w:rPr>
          <w:rFonts w:ascii="Arial" w:eastAsia="Arial" w:hAnsi="Arial" w:cs="Arial"/>
          <w:sz w:val="24"/>
          <w:szCs w:val="24"/>
          <w:lang w:val="en-US"/>
        </w:rPr>
        <w:t xml:space="preserve">undergraduate final </w:t>
      </w:r>
      <w:r w:rsidRPr="00C42A05">
        <w:rPr>
          <w:rFonts w:ascii="Arial" w:eastAsia="Arial" w:hAnsi="Arial" w:cs="Arial"/>
          <w:sz w:val="24"/>
          <w:szCs w:val="24"/>
          <w:lang w:val="en-US"/>
        </w:rPr>
        <w:t xml:space="preserve">work is to enhance the BB84 quantum key </w:t>
      </w:r>
      <w:r w:rsidR="00F66756">
        <w:rPr>
          <w:rFonts w:ascii="Arial" w:eastAsia="Arial" w:hAnsi="Arial" w:cs="Arial"/>
          <w:sz w:val="24"/>
          <w:szCs w:val="24"/>
          <w:lang w:val="en-US"/>
        </w:rPr>
        <w:t>distribution protoco</w:t>
      </w:r>
      <w:r w:rsidR="00CB422E">
        <w:rPr>
          <w:rFonts w:ascii="Arial" w:eastAsia="Arial" w:hAnsi="Arial" w:cs="Arial"/>
          <w:sz w:val="24"/>
          <w:szCs w:val="24"/>
          <w:lang w:val="en-US"/>
        </w:rPr>
        <w:t>l</w:t>
      </w:r>
      <w:r w:rsidRPr="00C42A05">
        <w:rPr>
          <w:rFonts w:ascii="Arial" w:eastAsia="Arial" w:hAnsi="Arial" w:cs="Arial"/>
          <w:sz w:val="24"/>
          <w:szCs w:val="24"/>
          <w:lang w:val="en-US"/>
        </w:rPr>
        <w:t>, which is currently used but has a vulnerability when it comes to brute force attacks</w:t>
      </w:r>
      <w:r w:rsidR="00D925E2">
        <w:rPr>
          <w:rFonts w:ascii="Arial" w:eastAsia="Arial" w:hAnsi="Arial" w:cs="Arial"/>
          <w:sz w:val="24"/>
          <w:szCs w:val="24"/>
          <w:lang w:val="en-US"/>
        </w:rPr>
        <w:t xml:space="preserve"> of</w:t>
      </w:r>
      <w:r w:rsidRPr="00C42A05">
        <w:rPr>
          <w:rFonts w:ascii="Arial" w:eastAsia="Arial" w:hAnsi="Arial" w:cs="Arial"/>
          <w:sz w:val="24"/>
          <w:szCs w:val="24"/>
          <w:lang w:val="en-US"/>
        </w:rPr>
        <w:t xml:space="preserve"> quantum computer systems</w:t>
      </w:r>
      <w:r w:rsidR="00D925E2">
        <w:rPr>
          <w:rFonts w:ascii="Arial" w:eastAsia="Arial" w:hAnsi="Arial" w:cs="Arial"/>
          <w:sz w:val="24"/>
          <w:szCs w:val="24"/>
          <w:lang w:val="en-US"/>
        </w:rPr>
        <w:t>. A</w:t>
      </w:r>
      <w:r w:rsidRPr="00C42A05">
        <w:rPr>
          <w:rFonts w:ascii="Arial" w:eastAsia="Arial" w:hAnsi="Arial" w:cs="Arial"/>
          <w:sz w:val="24"/>
          <w:szCs w:val="24"/>
          <w:lang w:val="en-US"/>
        </w:rPr>
        <w:t>t first this vulnerability w</w:t>
      </w:r>
      <w:r w:rsidR="00E576EA">
        <w:rPr>
          <w:rFonts w:ascii="Arial" w:eastAsia="Arial" w:hAnsi="Arial" w:cs="Arial"/>
          <w:sz w:val="24"/>
          <w:szCs w:val="24"/>
          <w:lang w:val="en-US"/>
        </w:rPr>
        <w:t>ill be</w:t>
      </w:r>
      <w:r w:rsidRPr="00C42A05">
        <w:rPr>
          <w:rFonts w:ascii="Arial" w:eastAsia="Arial" w:hAnsi="Arial" w:cs="Arial"/>
          <w:sz w:val="24"/>
          <w:szCs w:val="24"/>
          <w:lang w:val="en-US"/>
        </w:rPr>
        <w:t xml:space="preserve"> tested and analyzed and then an implementation solution w</w:t>
      </w:r>
      <w:r w:rsidR="00E576EA">
        <w:rPr>
          <w:rFonts w:ascii="Arial" w:eastAsia="Arial" w:hAnsi="Arial" w:cs="Arial"/>
          <w:sz w:val="24"/>
          <w:szCs w:val="24"/>
          <w:lang w:val="en-US"/>
        </w:rPr>
        <w:t>ill be</w:t>
      </w:r>
      <w:r w:rsidRPr="00C42A05">
        <w:rPr>
          <w:rFonts w:ascii="Arial" w:eastAsia="Arial" w:hAnsi="Arial" w:cs="Arial"/>
          <w:sz w:val="24"/>
          <w:szCs w:val="24"/>
          <w:lang w:val="en-US"/>
        </w:rPr>
        <w:t xml:space="preserve"> proposed, tested and analyzed to mitigate this vulnerability</w:t>
      </w:r>
      <w:r w:rsidR="00D925E2">
        <w:rPr>
          <w:rFonts w:ascii="Arial" w:eastAsia="Arial" w:hAnsi="Arial" w:cs="Arial"/>
          <w:sz w:val="24"/>
          <w:szCs w:val="24"/>
          <w:lang w:val="en-US"/>
        </w:rPr>
        <w:t>,</w:t>
      </w:r>
      <w:r w:rsidRPr="00C42A05">
        <w:rPr>
          <w:rFonts w:ascii="Arial" w:eastAsia="Arial" w:hAnsi="Arial" w:cs="Arial"/>
          <w:sz w:val="24"/>
          <w:szCs w:val="24"/>
          <w:lang w:val="en-US"/>
        </w:rPr>
        <w:t xml:space="preserve"> </w:t>
      </w:r>
      <w:r w:rsidR="00D925E2" w:rsidRPr="00D925E2">
        <w:rPr>
          <w:rFonts w:ascii="Arial" w:eastAsia="Arial" w:hAnsi="Arial" w:cs="Arial"/>
          <w:sz w:val="24"/>
          <w:szCs w:val="24"/>
          <w:lang w:val="en-US"/>
        </w:rPr>
        <w:t>using the IBM Q quantum machine during these processes.</w:t>
      </w:r>
    </w:p>
    <w:p w:rsidR="00D77D2A" w:rsidRPr="00C42A05" w:rsidRDefault="00D77D2A">
      <w:pPr>
        <w:spacing w:line="360" w:lineRule="auto"/>
        <w:jc w:val="both"/>
        <w:rPr>
          <w:rFonts w:ascii="Arial" w:eastAsia="Arial" w:hAnsi="Arial" w:cs="Arial"/>
          <w:b/>
          <w:sz w:val="24"/>
          <w:szCs w:val="24"/>
          <w:lang w:val="en-US"/>
        </w:rPr>
      </w:pPr>
    </w:p>
    <w:p w:rsidR="00D77D2A" w:rsidRPr="00C42A05" w:rsidRDefault="00D77D2A">
      <w:pPr>
        <w:spacing w:line="360" w:lineRule="auto"/>
        <w:jc w:val="both"/>
        <w:rPr>
          <w:rFonts w:ascii="Arial" w:eastAsia="Arial" w:hAnsi="Arial" w:cs="Arial"/>
          <w:b/>
          <w:sz w:val="24"/>
          <w:szCs w:val="24"/>
          <w:lang w:val="en-US"/>
        </w:rPr>
      </w:pPr>
    </w:p>
    <w:p w:rsidR="00C42A05" w:rsidRPr="00D925E2" w:rsidRDefault="00E03B56" w:rsidP="00C42A05">
      <w:pPr>
        <w:spacing w:line="360" w:lineRule="auto"/>
        <w:jc w:val="both"/>
        <w:rPr>
          <w:rFonts w:ascii="Arial" w:eastAsia="Arial" w:hAnsi="Arial" w:cs="Arial"/>
          <w:b/>
          <w:sz w:val="24"/>
          <w:szCs w:val="24"/>
          <w:lang w:val="en-US"/>
        </w:rPr>
      </w:pPr>
      <w:proofErr w:type="gramStart"/>
      <w:r w:rsidRPr="00D925E2">
        <w:rPr>
          <w:rFonts w:ascii="Arial" w:eastAsia="Arial" w:hAnsi="Arial" w:cs="Arial"/>
          <w:b/>
          <w:sz w:val="24"/>
          <w:szCs w:val="24"/>
          <w:lang w:val="en-US"/>
        </w:rPr>
        <w:t>Key-words</w:t>
      </w:r>
      <w:proofErr w:type="gramEnd"/>
      <w:r w:rsidRPr="00D925E2">
        <w:rPr>
          <w:rFonts w:ascii="Arial" w:eastAsia="Arial" w:hAnsi="Arial" w:cs="Arial"/>
          <w:b/>
          <w:sz w:val="24"/>
          <w:szCs w:val="24"/>
          <w:lang w:val="en-US"/>
        </w:rPr>
        <w:t>:</w:t>
      </w:r>
      <w:r w:rsidRPr="00D925E2">
        <w:rPr>
          <w:rFonts w:ascii="Arial" w:eastAsia="Arial" w:hAnsi="Arial" w:cs="Arial"/>
          <w:sz w:val="24"/>
          <w:szCs w:val="24"/>
          <w:lang w:val="en-US"/>
        </w:rPr>
        <w:t xml:space="preserve"> </w:t>
      </w:r>
      <w:r w:rsidR="00D925E2" w:rsidRPr="00D925E2">
        <w:rPr>
          <w:rFonts w:ascii="Arial" w:eastAsia="Arial" w:hAnsi="Arial" w:cs="Arial"/>
          <w:sz w:val="24"/>
          <w:szCs w:val="24"/>
          <w:lang w:val="en-US"/>
        </w:rPr>
        <w:t>Comput</w:t>
      </w:r>
      <w:r w:rsidR="00E8657B">
        <w:rPr>
          <w:rFonts w:ascii="Arial" w:eastAsia="Arial" w:hAnsi="Arial" w:cs="Arial"/>
          <w:sz w:val="24"/>
          <w:szCs w:val="24"/>
          <w:lang w:val="en-US"/>
        </w:rPr>
        <w:t>ing</w:t>
      </w:r>
      <w:r w:rsidR="00D925E2" w:rsidRPr="00D925E2">
        <w:rPr>
          <w:rFonts w:ascii="Arial" w:eastAsia="Arial" w:hAnsi="Arial" w:cs="Arial"/>
          <w:sz w:val="24"/>
          <w:szCs w:val="24"/>
          <w:lang w:val="en-US"/>
        </w:rPr>
        <w:t xml:space="preserve">, </w:t>
      </w:r>
      <w:r w:rsidR="009A26A1">
        <w:rPr>
          <w:rFonts w:ascii="Arial" w:eastAsia="Arial" w:hAnsi="Arial" w:cs="Arial"/>
          <w:sz w:val="24"/>
          <w:szCs w:val="24"/>
          <w:lang w:val="en-US"/>
        </w:rPr>
        <w:t>Q</w:t>
      </w:r>
      <w:r w:rsidR="00D925E2" w:rsidRPr="00D925E2">
        <w:rPr>
          <w:rFonts w:ascii="Arial" w:eastAsia="Arial" w:hAnsi="Arial" w:cs="Arial"/>
          <w:sz w:val="24"/>
          <w:szCs w:val="24"/>
          <w:lang w:val="en-US"/>
        </w:rPr>
        <w:t xml:space="preserve">uantum, </w:t>
      </w:r>
      <w:r w:rsidR="009A26A1">
        <w:rPr>
          <w:rFonts w:ascii="Arial" w:eastAsia="Arial" w:hAnsi="Arial" w:cs="Arial"/>
          <w:sz w:val="24"/>
          <w:szCs w:val="24"/>
          <w:lang w:val="en-US"/>
        </w:rPr>
        <w:t>C</w:t>
      </w:r>
      <w:r w:rsidR="00E8657B" w:rsidRPr="00E8657B">
        <w:rPr>
          <w:rFonts w:ascii="Arial" w:eastAsia="Arial" w:hAnsi="Arial" w:cs="Arial"/>
          <w:sz w:val="24"/>
          <w:szCs w:val="24"/>
          <w:lang w:val="en-US"/>
        </w:rPr>
        <w:t>ryptography</w:t>
      </w:r>
      <w:r w:rsidR="00D925E2" w:rsidRPr="00D925E2">
        <w:rPr>
          <w:rFonts w:ascii="Arial" w:eastAsia="Arial" w:hAnsi="Arial" w:cs="Arial"/>
          <w:sz w:val="24"/>
          <w:szCs w:val="24"/>
          <w:lang w:val="en-US"/>
        </w:rPr>
        <w:t xml:space="preserve">, </w:t>
      </w:r>
      <w:r w:rsidR="009A26A1">
        <w:rPr>
          <w:rFonts w:ascii="Arial" w:eastAsia="Arial" w:hAnsi="Arial" w:cs="Arial"/>
          <w:sz w:val="24"/>
          <w:szCs w:val="24"/>
          <w:lang w:val="en-US"/>
        </w:rPr>
        <w:t>K</w:t>
      </w:r>
      <w:r w:rsidR="00D925E2" w:rsidRPr="00D925E2">
        <w:rPr>
          <w:rFonts w:ascii="Arial" w:eastAsia="Arial" w:hAnsi="Arial" w:cs="Arial"/>
          <w:sz w:val="24"/>
          <w:szCs w:val="24"/>
          <w:lang w:val="en-US"/>
        </w:rPr>
        <w:t>eys, BB84</w:t>
      </w:r>
    </w:p>
    <w:p w:rsidR="00D77D2A" w:rsidRDefault="00E03B56">
      <w:pPr>
        <w:jc w:val="center"/>
      </w:pPr>
      <w:r>
        <w:rPr>
          <w:rFonts w:ascii="Arial" w:eastAsia="Arial" w:hAnsi="Arial" w:cs="Arial"/>
          <w:b/>
          <w:sz w:val="24"/>
          <w:szCs w:val="24"/>
        </w:rPr>
        <w:lastRenderedPageBreak/>
        <w:t>SUMÁRIO</w:t>
      </w:r>
    </w:p>
    <w:p w:rsidR="00D77D2A" w:rsidRDefault="00D77D2A">
      <w:pPr>
        <w:rPr>
          <w:sz w:val="28"/>
          <w:szCs w:val="28"/>
        </w:rPr>
      </w:pPr>
    </w:p>
    <w:p w:rsidR="00D77D2A" w:rsidRDefault="00E03B56">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INTRODUÇÃO.........................................................</w:t>
      </w:r>
      <w:r w:rsidR="00E92855">
        <w:rPr>
          <w:rFonts w:ascii="Arial" w:eastAsia="Arial" w:hAnsi="Arial" w:cs="Arial"/>
          <w:b/>
          <w:color w:val="000000"/>
          <w:sz w:val="24"/>
          <w:szCs w:val="24"/>
        </w:rPr>
        <w:t>.........................</w:t>
      </w:r>
      <w:r w:rsidR="00C47022">
        <w:rPr>
          <w:rFonts w:ascii="Arial" w:eastAsia="Arial" w:hAnsi="Arial" w:cs="Arial"/>
          <w:b/>
          <w:color w:val="000000"/>
          <w:sz w:val="24"/>
          <w:szCs w:val="24"/>
        </w:rPr>
        <w:t>.</w:t>
      </w:r>
      <w:r w:rsidR="00E92855">
        <w:rPr>
          <w:rFonts w:ascii="Arial" w:eastAsia="Arial" w:hAnsi="Arial" w:cs="Arial"/>
          <w:b/>
          <w:color w:val="000000"/>
          <w:sz w:val="24"/>
          <w:szCs w:val="24"/>
        </w:rPr>
        <w:t>.</w:t>
      </w:r>
      <w:r w:rsidR="00C47022">
        <w:rPr>
          <w:rFonts w:ascii="Arial" w:eastAsia="Arial" w:hAnsi="Arial" w:cs="Arial"/>
          <w:b/>
          <w:color w:val="000000"/>
          <w:sz w:val="24"/>
          <w:szCs w:val="24"/>
        </w:rPr>
        <w:t>...</w:t>
      </w:r>
      <w:r w:rsidR="00FC770B">
        <w:rPr>
          <w:rFonts w:ascii="Arial" w:eastAsia="Arial" w:hAnsi="Arial" w:cs="Arial"/>
          <w:b/>
          <w:color w:val="000000"/>
          <w:sz w:val="24"/>
          <w:szCs w:val="24"/>
        </w:rPr>
        <w:t>5</w:t>
      </w:r>
    </w:p>
    <w:p w:rsidR="00D77D2A" w:rsidRDefault="00E03B56">
      <w:pPr>
        <w:spacing w:after="0" w:line="360" w:lineRule="auto"/>
        <w:ind w:firstLine="720"/>
        <w:jc w:val="both"/>
        <w:rPr>
          <w:sz w:val="24"/>
          <w:szCs w:val="24"/>
          <w:highlight w:val="white"/>
        </w:rPr>
      </w:pPr>
      <w:r>
        <w:rPr>
          <w:rFonts w:ascii="Arial" w:eastAsia="Arial" w:hAnsi="Arial" w:cs="Arial"/>
          <w:sz w:val="24"/>
          <w:szCs w:val="24"/>
        </w:rPr>
        <w:t>1.1 CONTEXTUALIZAÇÃO E RELEVÂNCIA DO TEMA</w:t>
      </w:r>
      <w:r w:rsidR="00E92855">
        <w:rPr>
          <w:rFonts w:ascii="Arial" w:eastAsia="Arial" w:hAnsi="Arial" w:cs="Arial"/>
          <w:sz w:val="24"/>
          <w:szCs w:val="24"/>
        </w:rPr>
        <w:t>..............</w:t>
      </w:r>
      <w:r w:rsidR="00FC770B">
        <w:rPr>
          <w:rFonts w:ascii="Arial" w:eastAsia="Arial" w:hAnsi="Arial" w:cs="Arial"/>
          <w:sz w:val="24"/>
          <w:szCs w:val="24"/>
        </w:rPr>
        <w:t>.....</w:t>
      </w:r>
      <w:r w:rsidR="00C47022">
        <w:rPr>
          <w:rFonts w:ascii="Arial" w:eastAsia="Arial" w:hAnsi="Arial" w:cs="Arial"/>
          <w:sz w:val="24"/>
          <w:szCs w:val="24"/>
        </w:rPr>
        <w:t>....5</w:t>
      </w:r>
    </w:p>
    <w:p w:rsidR="00D77D2A" w:rsidRDefault="00E03B56">
      <w:pPr>
        <w:spacing w:after="0" w:line="360" w:lineRule="auto"/>
        <w:ind w:left="405" w:firstLine="315"/>
        <w:jc w:val="both"/>
        <w:rPr>
          <w:rFonts w:ascii="Arial" w:eastAsia="Arial" w:hAnsi="Arial" w:cs="Arial"/>
          <w:sz w:val="24"/>
          <w:szCs w:val="24"/>
        </w:rPr>
      </w:pPr>
      <w:r>
        <w:rPr>
          <w:rFonts w:ascii="Arial" w:eastAsia="Arial" w:hAnsi="Arial" w:cs="Arial"/>
          <w:sz w:val="24"/>
          <w:szCs w:val="24"/>
        </w:rPr>
        <w:t>1.2 OBJETO DE PESQUISA</w:t>
      </w:r>
      <w:r w:rsidR="00E92855">
        <w:rPr>
          <w:rFonts w:ascii="Arial" w:eastAsia="Arial" w:hAnsi="Arial" w:cs="Arial"/>
          <w:sz w:val="24"/>
          <w:szCs w:val="24"/>
        </w:rPr>
        <w:t>...................................</w:t>
      </w:r>
      <w:r w:rsidR="00FC770B">
        <w:rPr>
          <w:rFonts w:ascii="Arial" w:eastAsia="Arial" w:hAnsi="Arial" w:cs="Arial"/>
          <w:sz w:val="24"/>
          <w:szCs w:val="24"/>
        </w:rPr>
        <w:t>.....................</w:t>
      </w:r>
      <w:r w:rsidR="00C47022">
        <w:rPr>
          <w:rFonts w:ascii="Arial" w:eastAsia="Arial" w:hAnsi="Arial" w:cs="Arial"/>
          <w:sz w:val="24"/>
          <w:szCs w:val="24"/>
        </w:rPr>
        <w:t>.........5</w:t>
      </w:r>
    </w:p>
    <w:p w:rsidR="00D77D2A" w:rsidRDefault="00E03B56">
      <w:pPr>
        <w:spacing w:after="0" w:line="360" w:lineRule="auto"/>
        <w:ind w:left="405" w:firstLine="315"/>
        <w:jc w:val="both"/>
        <w:rPr>
          <w:rFonts w:ascii="Arial" w:eastAsia="Arial" w:hAnsi="Arial" w:cs="Arial"/>
          <w:sz w:val="24"/>
          <w:szCs w:val="24"/>
        </w:rPr>
      </w:pPr>
      <w:r>
        <w:rPr>
          <w:rFonts w:ascii="Arial" w:eastAsia="Arial" w:hAnsi="Arial" w:cs="Arial"/>
          <w:sz w:val="24"/>
          <w:szCs w:val="24"/>
        </w:rPr>
        <w:tab/>
      </w:r>
      <w:r w:rsidR="00F86F99">
        <w:rPr>
          <w:rFonts w:ascii="Arial" w:eastAsia="Arial" w:hAnsi="Arial" w:cs="Arial"/>
          <w:sz w:val="24"/>
          <w:szCs w:val="24"/>
        </w:rPr>
        <w:t>1.2.1 PROBLEMA</w:t>
      </w:r>
      <w:r>
        <w:rPr>
          <w:rFonts w:ascii="Arial" w:eastAsia="Arial" w:hAnsi="Arial" w:cs="Arial"/>
          <w:sz w:val="24"/>
          <w:szCs w:val="24"/>
        </w:rPr>
        <w:t xml:space="preserve"> DE PESQUISA</w:t>
      </w:r>
      <w:r w:rsidR="00E92855">
        <w:rPr>
          <w:rFonts w:ascii="Arial" w:eastAsia="Arial" w:hAnsi="Arial" w:cs="Arial"/>
          <w:sz w:val="24"/>
          <w:szCs w:val="24"/>
        </w:rPr>
        <w:t>.............................</w:t>
      </w:r>
      <w:r w:rsidR="00C47022">
        <w:rPr>
          <w:rFonts w:ascii="Arial" w:eastAsia="Arial" w:hAnsi="Arial" w:cs="Arial"/>
          <w:sz w:val="24"/>
          <w:szCs w:val="24"/>
        </w:rPr>
        <w:t>.................5</w:t>
      </w:r>
    </w:p>
    <w:p w:rsidR="00D77D2A" w:rsidRDefault="00E03B56">
      <w:pPr>
        <w:spacing w:after="0" w:line="360" w:lineRule="auto"/>
        <w:ind w:left="405" w:firstLine="315"/>
        <w:jc w:val="both"/>
        <w:rPr>
          <w:rFonts w:ascii="Arial" w:eastAsia="Arial" w:hAnsi="Arial" w:cs="Arial"/>
          <w:sz w:val="24"/>
          <w:szCs w:val="24"/>
        </w:rPr>
      </w:pPr>
      <w:r>
        <w:rPr>
          <w:rFonts w:ascii="Arial" w:eastAsia="Arial" w:hAnsi="Arial" w:cs="Arial"/>
          <w:sz w:val="24"/>
          <w:szCs w:val="24"/>
        </w:rPr>
        <w:tab/>
        <w:t>1.2.2 HIPÓTESE</w:t>
      </w:r>
      <w:r w:rsidR="00E92855">
        <w:rPr>
          <w:rFonts w:ascii="Arial" w:eastAsia="Arial" w:hAnsi="Arial" w:cs="Arial"/>
          <w:sz w:val="24"/>
          <w:szCs w:val="24"/>
        </w:rPr>
        <w:t>..................................</w:t>
      </w:r>
      <w:r w:rsidR="00C47022">
        <w:rPr>
          <w:rFonts w:ascii="Arial" w:eastAsia="Arial" w:hAnsi="Arial" w:cs="Arial"/>
          <w:sz w:val="24"/>
          <w:szCs w:val="24"/>
        </w:rPr>
        <w:t>.......................................5</w:t>
      </w:r>
    </w:p>
    <w:p w:rsidR="006455C4" w:rsidRDefault="006455C4">
      <w:pPr>
        <w:spacing w:after="0" w:line="360" w:lineRule="auto"/>
        <w:ind w:left="405" w:firstLine="315"/>
        <w:jc w:val="both"/>
        <w:rPr>
          <w:rFonts w:ascii="Arial" w:eastAsia="Arial" w:hAnsi="Arial" w:cs="Arial"/>
          <w:sz w:val="24"/>
          <w:szCs w:val="24"/>
        </w:rPr>
      </w:pPr>
      <w:r>
        <w:rPr>
          <w:rFonts w:ascii="Arial" w:eastAsia="Arial" w:hAnsi="Arial" w:cs="Arial"/>
          <w:sz w:val="24"/>
          <w:szCs w:val="24"/>
        </w:rPr>
        <w:tab/>
        <w:t>1.2.3 VARIÁVEIS........................................................................6</w:t>
      </w:r>
    </w:p>
    <w:p w:rsidR="00D77D2A" w:rsidRDefault="00E03B56">
      <w:pPr>
        <w:spacing w:after="0" w:line="360" w:lineRule="auto"/>
        <w:ind w:left="405" w:firstLine="315"/>
        <w:jc w:val="both"/>
        <w:rPr>
          <w:rFonts w:ascii="Arial" w:eastAsia="Arial" w:hAnsi="Arial" w:cs="Arial"/>
          <w:sz w:val="24"/>
          <w:szCs w:val="24"/>
        </w:rPr>
      </w:pPr>
      <w:r>
        <w:rPr>
          <w:rFonts w:ascii="Arial" w:eastAsia="Arial" w:hAnsi="Arial" w:cs="Arial"/>
          <w:sz w:val="24"/>
          <w:szCs w:val="24"/>
        </w:rPr>
        <w:tab/>
        <w:t>1.2.4 VARIÁVEIS</w:t>
      </w:r>
      <w:r w:rsidR="00E92855">
        <w:rPr>
          <w:rFonts w:ascii="Arial" w:eastAsia="Arial" w:hAnsi="Arial" w:cs="Arial"/>
          <w:sz w:val="24"/>
          <w:szCs w:val="24"/>
        </w:rPr>
        <w:t>....................................</w:t>
      </w:r>
      <w:r w:rsidR="006455C4">
        <w:rPr>
          <w:rFonts w:ascii="Arial" w:eastAsia="Arial" w:hAnsi="Arial" w:cs="Arial"/>
          <w:sz w:val="24"/>
          <w:szCs w:val="24"/>
        </w:rPr>
        <w:t>....................................6</w:t>
      </w:r>
    </w:p>
    <w:p w:rsidR="00D77D2A" w:rsidRDefault="00E03B56">
      <w:pPr>
        <w:spacing w:after="0" w:line="360" w:lineRule="auto"/>
        <w:ind w:left="405" w:firstLine="315"/>
        <w:jc w:val="both"/>
        <w:rPr>
          <w:rFonts w:ascii="Arial" w:eastAsia="Arial" w:hAnsi="Arial" w:cs="Arial"/>
          <w:sz w:val="24"/>
          <w:szCs w:val="24"/>
        </w:rPr>
      </w:pPr>
      <w:r>
        <w:rPr>
          <w:rFonts w:ascii="Arial" w:eastAsia="Arial" w:hAnsi="Arial" w:cs="Arial"/>
          <w:sz w:val="24"/>
          <w:szCs w:val="24"/>
        </w:rPr>
        <w:t>1.3. OBJETIVOS DO ESTUDO</w:t>
      </w:r>
      <w:r w:rsidR="00E92855">
        <w:rPr>
          <w:rFonts w:ascii="Arial" w:eastAsia="Arial" w:hAnsi="Arial" w:cs="Arial"/>
          <w:sz w:val="24"/>
          <w:szCs w:val="24"/>
        </w:rPr>
        <w:t>..........................................</w:t>
      </w:r>
      <w:r w:rsidR="006455C4">
        <w:rPr>
          <w:rFonts w:ascii="Arial" w:eastAsia="Arial" w:hAnsi="Arial" w:cs="Arial"/>
          <w:sz w:val="24"/>
          <w:szCs w:val="24"/>
        </w:rPr>
        <w:t>...................6</w:t>
      </w:r>
    </w:p>
    <w:p w:rsidR="00D77D2A" w:rsidRDefault="00E03B56">
      <w:pPr>
        <w:spacing w:after="0" w:line="360" w:lineRule="auto"/>
        <w:ind w:left="1428"/>
        <w:jc w:val="both"/>
        <w:rPr>
          <w:rFonts w:ascii="Arial" w:eastAsia="Arial" w:hAnsi="Arial" w:cs="Arial"/>
          <w:sz w:val="24"/>
          <w:szCs w:val="24"/>
        </w:rPr>
      </w:pPr>
      <w:r>
        <w:rPr>
          <w:rFonts w:ascii="Arial" w:eastAsia="Arial" w:hAnsi="Arial" w:cs="Arial"/>
          <w:sz w:val="24"/>
          <w:szCs w:val="24"/>
        </w:rPr>
        <w:t>1.3.1 OBJETIVO GERAL</w:t>
      </w:r>
      <w:r w:rsidR="00E92855">
        <w:rPr>
          <w:rFonts w:ascii="Arial" w:eastAsia="Arial" w:hAnsi="Arial" w:cs="Arial"/>
          <w:sz w:val="24"/>
          <w:szCs w:val="24"/>
        </w:rPr>
        <w:t>..............................</w:t>
      </w:r>
      <w:r w:rsidR="00C742B4">
        <w:rPr>
          <w:rFonts w:ascii="Arial" w:eastAsia="Arial" w:hAnsi="Arial" w:cs="Arial"/>
          <w:sz w:val="24"/>
          <w:szCs w:val="24"/>
        </w:rPr>
        <w:t>..............................6</w:t>
      </w:r>
    </w:p>
    <w:p w:rsidR="00D77D2A" w:rsidRDefault="00E03B56">
      <w:pPr>
        <w:spacing w:after="0" w:line="360" w:lineRule="auto"/>
        <w:ind w:left="1428"/>
        <w:jc w:val="both"/>
        <w:rPr>
          <w:rFonts w:ascii="Arial" w:eastAsia="Arial" w:hAnsi="Arial" w:cs="Arial"/>
          <w:sz w:val="24"/>
          <w:szCs w:val="24"/>
        </w:rPr>
      </w:pPr>
      <w:r>
        <w:rPr>
          <w:rFonts w:ascii="Arial" w:eastAsia="Arial" w:hAnsi="Arial" w:cs="Arial"/>
          <w:sz w:val="24"/>
          <w:szCs w:val="24"/>
        </w:rPr>
        <w:t>1.3.2 OBJETIVOS ESPECÍFICOS</w:t>
      </w:r>
      <w:r w:rsidR="00E92855">
        <w:rPr>
          <w:rFonts w:ascii="Arial" w:eastAsia="Arial" w:hAnsi="Arial" w:cs="Arial"/>
          <w:sz w:val="24"/>
          <w:szCs w:val="24"/>
        </w:rPr>
        <w:t>.........................</w:t>
      </w:r>
      <w:r w:rsidR="00C742B4">
        <w:rPr>
          <w:rFonts w:ascii="Arial" w:eastAsia="Arial" w:hAnsi="Arial" w:cs="Arial"/>
          <w:sz w:val="24"/>
          <w:szCs w:val="24"/>
        </w:rPr>
        <w:t>.....................6</w:t>
      </w:r>
    </w:p>
    <w:p w:rsidR="00D77D2A" w:rsidRDefault="00E03B56">
      <w:pPr>
        <w:spacing w:after="0" w:line="360" w:lineRule="auto"/>
        <w:jc w:val="both"/>
        <w:rPr>
          <w:rFonts w:ascii="Arial" w:eastAsia="Arial" w:hAnsi="Arial" w:cs="Arial"/>
          <w:sz w:val="24"/>
          <w:szCs w:val="24"/>
        </w:rPr>
      </w:pPr>
      <w:r>
        <w:rPr>
          <w:rFonts w:ascii="Arial" w:eastAsia="Arial" w:hAnsi="Arial" w:cs="Arial"/>
          <w:sz w:val="24"/>
          <w:szCs w:val="24"/>
        </w:rPr>
        <w:tab/>
        <w:t>1.4 JUSTIFICATIVA</w:t>
      </w:r>
      <w:r w:rsidR="00E92855">
        <w:rPr>
          <w:rFonts w:ascii="Arial" w:eastAsia="Arial" w:hAnsi="Arial" w:cs="Arial"/>
          <w:sz w:val="24"/>
          <w:szCs w:val="24"/>
        </w:rPr>
        <w:t>....................................</w:t>
      </w:r>
      <w:r w:rsidR="00C742B4">
        <w:rPr>
          <w:rFonts w:ascii="Arial" w:eastAsia="Arial" w:hAnsi="Arial" w:cs="Arial"/>
          <w:sz w:val="24"/>
          <w:szCs w:val="24"/>
        </w:rPr>
        <w:t>...........................................6</w:t>
      </w:r>
    </w:p>
    <w:p w:rsidR="00D77D2A" w:rsidRDefault="00E03B56">
      <w:pPr>
        <w:spacing w:after="0" w:line="360" w:lineRule="auto"/>
        <w:jc w:val="both"/>
        <w:rPr>
          <w:rFonts w:ascii="Arial" w:eastAsia="Arial" w:hAnsi="Arial" w:cs="Arial"/>
          <w:sz w:val="24"/>
          <w:szCs w:val="24"/>
        </w:rPr>
      </w:pPr>
      <w:r>
        <w:rPr>
          <w:rFonts w:ascii="Arial" w:eastAsia="Arial" w:hAnsi="Arial" w:cs="Arial"/>
          <w:sz w:val="24"/>
          <w:szCs w:val="24"/>
        </w:rPr>
        <w:tab/>
        <w:t xml:space="preserve">1.5 DELIMITAÇÃO DO ESTUDO </w:t>
      </w:r>
      <w:r w:rsidR="00E92855">
        <w:rPr>
          <w:rFonts w:ascii="Arial" w:eastAsia="Arial" w:hAnsi="Arial" w:cs="Arial"/>
          <w:sz w:val="24"/>
          <w:szCs w:val="24"/>
        </w:rPr>
        <w:t>.................................</w:t>
      </w:r>
      <w:r w:rsidR="00C742B4">
        <w:rPr>
          <w:rFonts w:ascii="Arial" w:eastAsia="Arial" w:hAnsi="Arial" w:cs="Arial"/>
          <w:sz w:val="24"/>
          <w:szCs w:val="24"/>
        </w:rPr>
        <w:t>........................7</w:t>
      </w:r>
    </w:p>
    <w:p w:rsidR="00D77D2A" w:rsidRDefault="00E03B56">
      <w:pPr>
        <w:spacing w:after="0" w:line="360" w:lineRule="auto"/>
        <w:ind w:firstLine="720"/>
        <w:jc w:val="both"/>
        <w:rPr>
          <w:rFonts w:ascii="Arial" w:eastAsia="Arial" w:hAnsi="Arial" w:cs="Arial"/>
          <w:sz w:val="24"/>
          <w:szCs w:val="24"/>
        </w:rPr>
      </w:pPr>
      <w:r>
        <w:rPr>
          <w:rFonts w:ascii="Arial" w:eastAsia="Arial" w:hAnsi="Arial" w:cs="Arial"/>
          <w:sz w:val="24"/>
          <w:szCs w:val="24"/>
        </w:rPr>
        <w:t>1.6 ORGANIZAÇÃO DO ESTUDO</w:t>
      </w:r>
      <w:r w:rsidR="00E92855">
        <w:rPr>
          <w:rFonts w:ascii="Arial" w:eastAsia="Arial" w:hAnsi="Arial" w:cs="Arial"/>
          <w:sz w:val="24"/>
          <w:szCs w:val="24"/>
        </w:rPr>
        <w:t>.................................</w:t>
      </w:r>
      <w:r w:rsidR="00C742B4">
        <w:rPr>
          <w:rFonts w:ascii="Arial" w:eastAsia="Arial" w:hAnsi="Arial" w:cs="Arial"/>
          <w:sz w:val="24"/>
          <w:szCs w:val="24"/>
        </w:rPr>
        <w:t>.......................7</w:t>
      </w:r>
    </w:p>
    <w:p w:rsidR="00D77D2A" w:rsidRDefault="00E03B56">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sz w:val="24"/>
          <w:szCs w:val="24"/>
        </w:rPr>
        <w:t>REFERENCIAL TEÓRICO………………</w:t>
      </w:r>
      <w:r>
        <w:rPr>
          <w:rFonts w:ascii="Arial" w:eastAsia="Arial" w:hAnsi="Arial" w:cs="Arial"/>
          <w:b/>
          <w:color w:val="000000"/>
          <w:sz w:val="24"/>
          <w:szCs w:val="24"/>
        </w:rPr>
        <w:t>...............................................</w:t>
      </w:r>
      <w:r w:rsidR="00C742B4">
        <w:rPr>
          <w:rFonts w:ascii="Arial" w:eastAsia="Arial" w:hAnsi="Arial" w:cs="Arial"/>
          <w:b/>
          <w:color w:val="000000"/>
          <w:sz w:val="24"/>
          <w:szCs w:val="24"/>
        </w:rPr>
        <w:t>8</w:t>
      </w:r>
    </w:p>
    <w:p w:rsidR="00D77D2A" w:rsidRDefault="00E03B56">
      <w:pPr>
        <w:numPr>
          <w:ilvl w:val="0"/>
          <w:numId w:val="1"/>
        </w:numPr>
        <w:spacing w:after="0" w:line="360" w:lineRule="auto"/>
        <w:jc w:val="both"/>
        <w:rPr>
          <w:rFonts w:ascii="Arial" w:eastAsia="Arial" w:hAnsi="Arial" w:cs="Arial"/>
          <w:b/>
          <w:sz w:val="24"/>
          <w:szCs w:val="24"/>
        </w:rPr>
      </w:pPr>
      <w:r>
        <w:rPr>
          <w:rFonts w:ascii="Arial" w:eastAsia="Arial" w:hAnsi="Arial" w:cs="Arial"/>
          <w:b/>
          <w:sz w:val="24"/>
          <w:szCs w:val="24"/>
        </w:rPr>
        <w:t>METODOLOGIA DA PESQUISA…………………………………………</w:t>
      </w:r>
      <w:r w:rsidR="00E30B20">
        <w:rPr>
          <w:rFonts w:ascii="Arial" w:eastAsia="Arial" w:hAnsi="Arial" w:cs="Arial"/>
          <w:b/>
          <w:sz w:val="24"/>
          <w:szCs w:val="24"/>
        </w:rPr>
        <w:t>.9</w:t>
      </w:r>
    </w:p>
    <w:p w:rsidR="00D77D2A" w:rsidRDefault="00E03B56">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w:t>
      </w:r>
      <w:r>
        <w:rPr>
          <w:rFonts w:ascii="Arial" w:eastAsia="Arial" w:hAnsi="Arial" w:cs="Arial"/>
          <w:b/>
          <w:sz w:val="24"/>
          <w:szCs w:val="24"/>
        </w:rPr>
        <w:t xml:space="preserve">RONOGRAMA </w:t>
      </w:r>
      <w:r>
        <w:rPr>
          <w:rFonts w:ascii="Arial" w:eastAsia="Arial" w:hAnsi="Arial" w:cs="Arial"/>
          <w:b/>
          <w:color w:val="000000"/>
          <w:sz w:val="24"/>
          <w:szCs w:val="24"/>
        </w:rPr>
        <w:t>...................................................................................</w:t>
      </w:r>
      <w:r w:rsidR="00E30B20">
        <w:rPr>
          <w:rFonts w:ascii="Arial" w:eastAsia="Arial" w:hAnsi="Arial" w:cs="Arial"/>
          <w:b/>
          <w:color w:val="000000"/>
          <w:sz w:val="24"/>
          <w:szCs w:val="24"/>
        </w:rPr>
        <w:t>11</w:t>
      </w:r>
    </w:p>
    <w:p w:rsidR="00D77D2A" w:rsidRDefault="00E03B56">
      <w:pPr>
        <w:pBdr>
          <w:top w:val="nil"/>
          <w:left w:val="nil"/>
          <w:bottom w:val="nil"/>
          <w:right w:val="nil"/>
          <w:between w:val="nil"/>
        </w:pBdr>
        <w:spacing w:after="0" w:line="360" w:lineRule="auto"/>
        <w:ind w:left="720"/>
        <w:jc w:val="both"/>
        <w:rPr>
          <w:rFonts w:ascii="Arial" w:eastAsia="Arial" w:hAnsi="Arial" w:cs="Arial"/>
          <w:b/>
          <w:color w:val="000000"/>
          <w:sz w:val="24"/>
          <w:szCs w:val="24"/>
        </w:rPr>
      </w:pPr>
      <w:r>
        <w:rPr>
          <w:rFonts w:ascii="Arial" w:eastAsia="Arial" w:hAnsi="Arial" w:cs="Arial"/>
          <w:b/>
          <w:color w:val="000000"/>
          <w:sz w:val="24"/>
          <w:szCs w:val="24"/>
        </w:rPr>
        <w:t>REFERÊNCIAS.....................................................................................</w:t>
      </w:r>
      <w:r w:rsidR="00E30B20">
        <w:rPr>
          <w:rFonts w:ascii="Arial" w:eastAsia="Arial" w:hAnsi="Arial" w:cs="Arial"/>
          <w:b/>
          <w:color w:val="000000"/>
          <w:sz w:val="24"/>
          <w:szCs w:val="24"/>
        </w:rPr>
        <w:t>12</w:t>
      </w:r>
    </w:p>
    <w:p w:rsidR="00D77D2A" w:rsidRDefault="00D77D2A"/>
    <w:p w:rsidR="00C42A05" w:rsidRDefault="00C42A05"/>
    <w:p w:rsidR="00C42A05" w:rsidRDefault="00C42A05"/>
    <w:p w:rsidR="00C42A05" w:rsidRDefault="00C42A05"/>
    <w:p w:rsidR="00C42A05" w:rsidRDefault="00C42A05"/>
    <w:p w:rsidR="00C42A05" w:rsidRDefault="00C42A05"/>
    <w:p w:rsidR="00C42A05" w:rsidRDefault="00C42A05"/>
    <w:p w:rsidR="00C42A05" w:rsidRDefault="00C42A05"/>
    <w:p w:rsidR="00C42A05" w:rsidRDefault="00C42A05"/>
    <w:p w:rsidR="00C42A05" w:rsidRDefault="00C42A05"/>
    <w:p w:rsidR="00C42A05" w:rsidRDefault="00C42A05"/>
    <w:p w:rsidR="00CF1ECE" w:rsidRDefault="00CF1ECE" w:rsidP="00372AE4">
      <w:pPr>
        <w:spacing w:after="0" w:line="240" w:lineRule="auto"/>
        <w:jc w:val="both"/>
        <w:rPr>
          <w:rFonts w:ascii="Arial" w:eastAsia="Arial" w:hAnsi="Arial" w:cs="Arial"/>
          <w:b/>
          <w:sz w:val="24"/>
          <w:szCs w:val="24"/>
        </w:rPr>
        <w:sectPr w:rsidR="00CF1ECE" w:rsidSect="00C03275">
          <w:headerReference w:type="default" r:id="rId8"/>
          <w:footerReference w:type="default" r:id="rId9"/>
          <w:pgSz w:w="11906" w:h="16838"/>
          <w:pgMar w:top="1417" w:right="1144" w:bottom="1417" w:left="1701" w:header="708" w:footer="708" w:gutter="0"/>
          <w:pgNumType w:start="1"/>
          <w:cols w:space="720"/>
          <w:titlePg/>
          <w:docGrid w:linePitch="299"/>
        </w:sectPr>
      </w:pPr>
    </w:p>
    <w:p w:rsidR="00372AE4" w:rsidRPr="00372AE4" w:rsidRDefault="00372AE4" w:rsidP="00372AE4">
      <w:pPr>
        <w:spacing w:after="0" w:line="240" w:lineRule="auto"/>
        <w:jc w:val="both"/>
        <w:rPr>
          <w:rFonts w:ascii="Arial" w:eastAsia="Arial" w:hAnsi="Arial" w:cs="Arial"/>
          <w:b/>
          <w:sz w:val="24"/>
          <w:szCs w:val="24"/>
        </w:rPr>
      </w:pPr>
      <w:r>
        <w:rPr>
          <w:rFonts w:ascii="Arial" w:eastAsia="Arial" w:hAnsi="Arial" w:cs="Arial"/>
          <w:b/>
          <w:sz w:val="24"/>
          <w:szCs w:val="24"/>
        </w:rPr>
        <w:lastRenderedPageBreak/>
        <w:t xml:space="preserve">1. </w:t>
      </w:r>
      <w:r w:rsidRPr="00372AE4">
        <w:rPr>
          <w:rFonts w:ascii="Arial" w:eastAsia="Arial" w:hAnsi="Arial" w:cs="Arial"/>
          <w:b/>
          <w:sz w:val="24"/>
          <w:szCs w:val="24"/>
        </w:rPr>
        <w:t>INTROD</w:t>
      </w:r>
      <w:bookmarkStart w:id="2" w:name="_GoBack"/>
      <w:bookmarkEnd w:id="2"/>
      <w:r w:rsidRPr="00372AE4">
        <w:rPr>
          <w:rFonts w:ascii="Arial" w:eastAsia="Arial" w:hAnsi="Arial" w:cs="Arial"/>
          <w:b/>
          <w:sz w:val="24"/>
          <w:szCs w:val="24"/>
        </w:rPr>
        <w:t>UÇÃO</w:t>
      </w:r>
    </w:p>
    <w:p w:rsidR="00372AE4" w:rsidRPr="00372AE4" w:rsidRDefault="00372AE4" w:rsidP="00372AE4">
      <w:pPr>
        <w:spacing w:after="0" w:line="240" w:lineRule="auto"/>
        <w:jc w:val="both"/>
        <w:rPr>
          <w:rFonts w:ascii="Arial" w:eastAsia="Arial" w:hAnsi="Arial" w:cs="Arial"/>
          <w:b/>
          <w:sz w:val="24"/>
          <w:szCs w:val="24"/>
        </w:rPr>
      </w:pPr>
    </w:p>
    <w:p w:rsidR="00D77D2A" w:rsidRPr="00213771" w:rsidRDefault="00213771" w:rsidP="006B2F9E">
      <w:pPr>
        <w:numPr>
          <w:ilvl w:val="1"/>
          <w:numId w:val="4"/>
        </w:numPr>
        <w:spacing w:after="0" w:line="360" w:lineRule="auto"/>
        <w:jc w:val="both"/>
        <w:rPr>
          <w:rFonts w:ascii="Arial" w:eastAsia="Arial" w:hAnsi="Arial" w:cs="Arial"/>
          <w:b/>
          <w:sz w:val="24"/>
          <w:szCs w:val="24"/>
        </w:rPr>
      </w:pPr>
      <w:r w:rsidRPr="00213771">
        <w:rPr>
          <w:rFonts w:ascii="Arial" w:eastAsia="Arial" w:hAnsi="Arial" w:cs="Arial"/>
          <w:sz w:val="24"/>
          <w:szCs w:val="24"/>
        </w:rPr>
        <w:t xml:space="preserve"> </w:t>
      </w:r>
      <w:r w:rsidRPr="00213771">
        <w:rPr>
          <w:rFonts w:ascii="Arial" w:eastAsia="Arial" w:hAnsi="Arial" w:cs="Arial"/>
          <w:b/>
          <w:sz w:val="24"/>
          <w:szCs w:val="24"/>
        </w:rPr>
        <w:t>CONTEXTUALIZAÇÃO E RELEVÂNCIA DO TEMA</w:t>
      </w:r>
    </w:p>
    <w:p w:rsidR="003F2B76" w:rsidRPr="00FC770B" w:rsidRDefault="00C42A05" w:rsidP="00213771">
      <w:pPr>
        <w:spacing w:after="0" w:line="360" w:lineRule="auto"/>
        <w:jc w:val="both"/>
        <w:rPr>
          <w:rFonts w:ascii="Arial" w:eastAsia="Arial" w:hAnsi="Arial" w:cs="Arial"/>
          <w:sz w:val="24"/>
          <w:szCs w:val="24"/>
        </w:rPr>
      </w:pPr>
      <w:r w:rsidRPr="00C42A05">
        <w:rPr>
          <w:rFonts w:ascii="Arial" w:eastAsia="Arial" w:hAnsi="Arial" w:cs="Arial"/>
          <w:sz w:val="24"/>
          <w:szCs w:val="24"/>
        </w:rPr>
        <w:t xml:space="preserve">As pesquisas relacionadas a computação quântica vêm evoluindo muito nos últimos anos, ao mesmo ritmo em que grandes empresas como Google, IBM e Microsoft começaram a investir na construção e aprimoramento de seus respectivos computadores quânticos, o que indica uma grande chance de que no futuro esses computadores com alta capacidade de processamento sejam produzidos em maior escala, sendo assim, é necessário que as consequências do aparecimento de uma tecnologia tão poderosa no mercado sejam analisadas. Uma das consequências mais relevantes e observáveis é o fato de que, com o grande potencial computacional de um computador quântico, a criptografia usada atualmente para proteger dados sigilosos como senhas de usuários ou informações confidenciais armazenadas nos sistemas de empresas se tornam ineficazes, visto que com um ataque de força bruta um computador quântico é capaz de quebrar esse nível de criptografia em um tempo </w:t>
      </w:r>
      <w:r w:rsidR="0044785F">
        <w:rPr>
          <w:rFonts w:ascii="Arial" w:eastAsia="Arial" w:hAnsi="Arial" w:cs="Arial"/>
          <w:sz w:val="24"/>
          <w:szCs w:val="24"/>
        </w:rPr>
        <w:t>extremamente</w:t>
      </w:r>
      <w:r w:rsidRPr="00C42A05">
        <w:rPr>
          <w:rFonts w:ascii="Arial" w:eastAsia="Arial" w:hAnsi="Arial" w:cs="Arial"/>
          <w:sz w:val="24"/>
          <w:szCs w:val="24"/>
        </w:rPr>
        <w:t xml:space="preserve"> menor do que um computador </w:t>
      </w:r>
      <w:r w:rsidR="0044785F">
        <w:rPr>
          <w:rFonts w:ascii="Arial" w:eastAsia="Arial" w:hAnsi="Arial" w:cs="Arial"/>
          <w:sz w:val="24"/>
          <w:szCs w:val="24"/>
        </w:rPr>
        <w:t>co</w:t>
      </w:r>
      <w:r w:rsidR="009243F9">
        <w:rPr>
          <w:rFonts w:ascii="Arial" w:eastAsia="Arial" w:hAnsi="Arial" w:cs="Arial"/>
          <w:sz w:val="24"/>
          <w:szCs w:val="24"/>
        </w:rPr>
        <w:t>n</w:t>
      </w:r>
      <w:r w:rsidR="0044785F">
        <w:rPr>
          <w:rFonts w:ascii="Arial" w:eastAsia="Arial" w:hAnsi="Arial" w:cs="Arial"/>
          <w:sz w:val="24"/>
          <w:szCs w:val="24"/>
        </w:rPr>
        <w:t>vencional</w:t>
      </w:r>
      <w:r w:rsidRPr="00C42A05">
        <w:rPr>
          <w:rFonts w:ascii="Arial" w:eastAsia="Arial" w:hAnsi="Arial" w:cs="Arial"/>
          <w:sz w:val="24"/>
          <w:szCs w:val="24"/>
        </w:rPr>
        <w:t>. Portanto, é necessário que sejam criados, ou aprimorados os algoritmos e esquemas existentes de criptografia</w:t>
      </w:r>
      <w:r>
        <w:rPr>
          <w:rFonts w:ascii="Arial" w:eastAsia="Arial" w:hAnsi="Arial" w:cs="Arial"/>
          <w:sz w:val="24"/>
          <w:szCs w:val="24"/>
        </w:rPr>
        <w:t>.</w:t>
      </w:r>
    </w:p>
    <w:p w:rsidR="003F2B76" w:rsidRDefault="003F2B76" w:rsidP="00213771">
      <w:pPr>
        <w:spacing w:after="0" w:line="360" w:lineRule="auto"/>
        <w:jc w:val="both"/>
        <w:rPr>
          <w:rFonts w:ascii="Arial" w:eastAsia="Arial" w:hAnsi="Arial" w:cs="Arial"/>
          <w:b/>
          <w:sz w:val="24"/>
          <w:szCs w:val="24"/>
        </w:rPr>
      </w:pPr>
    </w:p>
    <w:p w:rsidR="00213771" w:rsidRPr="00213771" w:rsidRDefault="00213771" w:rsidP="00213771">
      <w:pPr>
        <w:spacing w:after="0" w:line="360" w:lineRule="auto"/>
        <w:jc w:val="both"/>
        <w:rPr>
          <w:rFonts w:ascii="Arial" w:eastAsia="Arial" w:hAnsi="Arial" w:cs="Arial"/>
          <w:b/>
          <w:sz w:val="24"/>
          <w:szCs w:val="24"/>
        </w:rPr>
      </w:pPr>
      <w:r w:rsidRPr="00213771">
        <w:rPr>
          <w:rFonts w:ascii="Arial" w:eastAsia="Arial" w:hAnsi="Arial" w:cs="Arial"/>
          <w:b/>
          <w:sz w:val="24"/>
          <w:szCs w:val="24"/>
        </w:rPr>
        <w:t>1.2 OBJETO DE PESQUISA</w:t>
      </w:r>
    </w:p>
    <w:p w:rsidR="00213771" w:rsidRDefault="00F63F8E" w:rsidP="00213771">
      <w:pPr>
        <w:spacing w:after="0" w:line="360" w:lineRule="auto"/>
        <w:ind w:left="405" w:firstLine="315"/>
        <w:jc w:val="both"/>
        <w:rPr>
          <w:rFonts w:ascii="Arial" w:eastAsia="Arial" w:hAnsi="Arial" w:cs="Arial"/>
          <w:b/>
          <w:sz w:val="24"/>
          <w:szCs w:val="24"/>
        </w:rPr>
      </w:pPr>
      <w:r w:rsidRPr="00213771">
        <w:rPr>
          <w:rFonts w:ascii="Arial" w:eastAsia="Arial" w:hAnsi="Arial" w:cs="Arial"/>
          <w:b/>
          <w:sz w:val="24"/>
          <w:szCs w:val="24"/>
        </w:rPr>
        <w:t>1.2.1 PROBLEMA</w:t>
      </w:r>
      <w:r w:rsidR="00213771" w:rsidRPr="00213771">
        <w:rPr>
          <w:rFonts w:ascii="Arial" w:eastAsia="Arial" w:hAnsi="Arial" w:cs="Arial"/>
          <w:b/>
          <w:sz w:val="24"/>
          <w:szCs w:val="24"/>
        </w:rPr>
        <w:t xml:space="preserve"> DE PESQUISA</w:t>
      </w:r>
    </w:p>
    <w:p w:rsidR="003F2B76" w:rsidRPr="003F2B76" w:rsidRDefault="003F2B76" w:rsidP="003F2B76">
      <w:pPr>
        <w:spacing w:after="0" w:line="360" w:lineRule="auto"/>
        <w:jc w:val="both"/>
        <w:rPr>
          <w:rFonts w:ascii="Arial" w:eastAsia="Arial" w:hAnsi="Arial" w:cs="Arial"/>
          <w:sz w:val="24"/>
          <w:szCs w:val="24"/>
        </w:rPr>
      </w:pPr>
      <w:r w:rsidRPr="003F2B76">
        <w:rPr>
          <w:rFonts w:ascii="Arial" w:eastAsia="Arial" w:hAnsi="Arial" w:cs="Arial"/>
          <w:sz w:val="24"/>
          <w:szCs w:val="24"/>
        </w:rPr>
        <w:t xml:space="preserve">Com o advento da computação quântica, o </w:t>
      </w:r>
      <w:r w:rsidR="00DE6D1E">
        <w:rPr>
          <w:rFonts w:ascii="Arial" w:eastAsia="Arial" w:hAnsi="Arial" w:cs="Arial"/>
          <w:sz w:val="24"/>
          <w:szCs w:val="24"/>
        </w:rPr>
        <w:t>protocolo</w:t>
      </w:r>
      <w:r w:rsidRPr="003F2B76">
        <w:rPr>
          <w:rFonts w:ascii="Arial" w:eastAsia="Arial" w:hAnsi="Arial" w:cs="Arial"/>
          <w:sz w:val="24"/>
          <w:szCs w:val="24"/>
        </w:rPr>
        <w:t xml:space="preserve"> quântico de troca de chaves criptográficas BB84 fica vulnerável ao ataque de força bruta de computadores quânticos.</w:t>
      </w:r>
    </w:p>
    <w:p w:rsidR="003F2B76" w:rsidRPr="003F2B76" w:rsidRDefault="003F2B76" w:rsidP="003F2B76">
      <w:pPr>
        <w:spacing w:after="0" w:line="360" w:lineRule="auto"/>
        <w:jc w:val="both"/>
        <w:rPr>
          <w:rFonts w:ascii="Arial" w:eastAsia="Arial" w:hAnsi="Arial" w:cs="Arial"/>
          <w:sz w:val="24"/>
          <w:szCs w:val="24"/>
        </w:rPr>
      </w:pPr>
      <w:r w:rsidRPr="003F2B76">
        <w:rPr>
          <w:rFonts w:ascii="Arial" w:eastAsia="Arial" w:hAnsi="Arial" w:cs="Arial"/>
          <w:sz w:val="24"/>
          <w:szCs w:val="24"/>
        </w:rPr>
        <w:t>Neste contexto, a pergunta que será respondida nesta pesquisa é:</w:t>
      </w:r>
    </w:p>
    <w:p w:rsidR="003F2B76" w:rsidRDefault="00FB6CC4" w:rsidP="003F2B76">
      <w:pPr>
        <w:spacing w:after="0" w:line="360" w:lineRule="auto"/>
        <w:jc w:val="both"/>
        <w:rPr>
          <w:rFonts w:ascii="Arial" w:eastAsia="Arial" w:hAnsi="Arial" w:cs="Arial"/>
          <w:sz w:val="24"/>
          <w:szCs w:val="24"/>
        </w:rPr>
      </w:pPr>
      <w:r>
        <w:rPr>
          <w:rFonts w:ascii="Arial" w:eastAsia="Arial" w:hAnsi="Arial" w:cs="Arial"/>
          <w:sz w:val="24"/>
          <w:szCs w:val="24"/>
        </w:rPr>
        <w:t>É</w:t>
      </w:r>
      <w:r w:rsidR="003F2B76" w:rsidRPr="003F2B76">
        <w:rPr>
          <w:rFonts w:ascii="Arial" w:eastAsia="Arial" w:hAnsi="Arial" w:cs="Arial"/>
          <w:sz w:val="24"/>
          <w:szCs w:val="24"/>
        </w:rPr>
        <w:t xml:space="preserve"> possível aprimorar o esquema BB84 para qu</w:t>
      </w:r>
      <w:r w:rsidR="002A2819">
        <w:rPr>
          <w:rFonts w:ascii="Arial" w:eastAsia="Arial" w:hAnsi="Arial" w:cs="Arial"/>
          <w:sz w:val="24"/>
          <w:szCs w:val="24"/>
        </w:rPr>
        <w:t>e se torne mais resistente à ataques de força bruta disparados por computadores quânticos</w:t>
      </w:r>
      <w:r w:rsidR="003F2B76" w:rsidRPr="003F2B76">
        <w:rPr>
          <w:rFonts w:ascii="Arial" w:eastAsia="Arial" w:hAnsi="Arial" w:cs="Arial"/>
          <w:sz w:val="24"/>
          <w:szCs w:val="24"/>
        </w:rPr>
        <w:t>?</w:t>
      </w:r>
    </w:p>
    <w:p w:rsidR="00213771" w:rsidRPr="00213771" w:rsidRDefault="00213771" w:rsidP="00213771">
      <w:pPr>
        <w:spacing w:after="0" w:line="360" w:lineRule="auto"/>
        <w:ind w:left="405" w:firstLine="315"/>
        <w:jc w:val="both"/>
        <w:rPr>
          <w:rFonts w:ascii="Arial" w:eastAsia="Arial" w:hAnsi="Arial" w:cs="Arial"/>
          <w:b/>
          <w:sz w:val="24"/>
          <w:szCs w:val="24"/>
        </w:rPr>
      </w:pPr>
    </w:p>
    <w:p w:rsidR="00213771" w:rsidRDefault="00213771" w:rsidP="00213771">
      <w:pPr>
        <w:spacing w:after="0" w:line="360" w:lineRule="auto"/>
        <w:ind w:left="405" w:firstLine="315"/>
        <w:jc w:val="both"/>
        <w:rPr>
          <w:rFonts w:ascii="Arial" w:eastAsia="Arial" w:hAnsi="Arial" w:cs="Arial"/>
          <w:b/>
          <w:sz w:val="24"/>
          <w:szCs w:val="24"/>
        </w:rPr>
      </w:pPr>
      <w:r w:rsidRPr="00213771">
        <w:rPr>
          <w:rFonts w:ascii="Arial" w:eastAsia="Arial" w:hAnsi="Arial" w:cs="Arial"/>
          <w:b/>
          <w:sz w:val="24"/>
          <w:szCs w:val="24"/>
        </w:rPr>
        <w:t>1.2.2 HIPÓTESE</w:t>
      </w:r>
    </w:p>
    <w:p w:rsidR="00FC770B" w:rsidRDefault="004C2E90" w:rsidP="00E52D43">
      <w:pPr>
        <w:spacing w:after="0" w:line="360" w:lineRule="auto"/>
        <w:jc w:val="both"/>
        <w:rPr>
          <w:rFonts w:ascii="Arial" w:eastAsia="Arial" w:hAnsi="Arial" w:cs="Arial"/>
          <w:sz w:val="24"/>
          <w:szCs w:val="24"/>
        </w:rPr>
      </w:pPr>
      <w:r>
        <w:rPr>
          <w:rFonts w:ascii="Arial" w:eastAsia="Arial" w:hAnsi="Arial" w:cs="Arial"/>
          <w:sz w:val="24"/>
          <w:szCs w:val="24"/>
        </w:rPr>
        <w:t>Sim, o</w:t>
      </w:r>
      <w:r w:rsidR="003F2B76" w:rsidRPr="003F2B76">
        <w:rPr>
          <w:rFonts w:ascii="Arial" w:eastAsia="Arial" w:hAnsi="Arial" w:cs="Arial"/>
          <w:sz w:val="24"/>
          <w:szCs w:val="24"/>
        </w:rPr>
        <w:t xml:space="preserve"> </w:t>
      </w:r>
      <w:r>
        <w:rPr>
          <w:rFonts w:ascii="Arial" w:eastAsia="Arial" w:hAnsi="Arial" w:cs="Arial"/>
          <w:sz w:val="24"/>
          <w:szCs w:val="24"/>
        </w:rPr>
        <w:t>protocolo</w:t>
      </w:r>
      <w:r w:rsidR="00F63F8E">
        <w:rPr>
          <w:rFonts w:ascii="Arial" w:eastAsia="Arial" w:hAnsi="Arial" w:cs="Arial"/>
          <w:sz w:val="24"/>
          <w:szCs w:val="24"/>
        </w:rPr>
        <w:t xml:space="preserve"> quântico</w:t>
      </w:r>
      <w:r w:rsidR="003F2B76" w:rsidRPr="003F2B76">
        <w:rPr>
          <w:rFonts w:ascii="Arial" w:eastAsia="Arial" w:hAnsi="Arial" w:cs="Arial"/>
          <w:sz w:val="24"/>
          <w:szCs w:val="24"/>
        </w:rPr>
        <w:t xml:space="preserve"> de troca de chaves</w:t>
      </w:r>
      <w:r w:rsidR="00F63F8E">
        <w:rPr>
          <w:rFonts w:ascii="Arial" w:eastAsia="Arial" w:hAnsi="Arial" w:cs="Arial"/>
          <w:sz w:val="24"/>
          <w:szCs w:val="24"/>
        </w:rPr>
        <w:t xml:space="preserve"> criptográficas</w:t>
      </w:r>
      <w:r w:rsidR="003F2B76" w:rsidRPr="003F2B76">
        <w:rPr>
          <w:rFonts w:ascii="Arial" w:eastAsia="Arial" w:hAnsi="Arial" w:cs="Arial"/>
          <w:sz w:val="24"/>
          <w:szCs w:val="24"/>
        </w:rPr>
        <w:t xml:space="preserve"> BB84 é vulnerável ao ataque de força bruta de computadores quânticos e </w:t>
      </w:r>
      <w:r>
        <w:rPr>
          <w:rFonts w:ascii="Arial" w:eastAsia="Arial" w:hAnsi="Arial" w:cs="Arial"/>
          <w:sz w:val="24"/>
          <w:szCs w:val="24"/>
        </w:rPr>
        <w:t>pode se tornar mais resistente adicionando ruídos no canal de comunicação através de c</w:t>
      </w:r>
      <w:r w:rsidRPr="004C2E90">
        <w:rPr>
          <w:rFonts w:ascii="Arial" w:eastAsia="Arial" w:hAnsi="Arial" w:cs="Arial"/>
          <w:sz w:val="24"/>
          <w:szCs w:val="24"/>
        </w:rPr>
        <w:t>ovariância</w:t>
      </w:r>
      <w:r>
        <w:rPr>
          <w:rFonts w:ascii="Arial" w:eastAsia="Arial" w:hAnsi="Arial" w:cs="Arial"/>
          <w:sz w:val="24"/>
          <w:szCs w:val="24"/>
        </w:rPr>
        <w:t>s</w:t>
      </w:r>
      <w:r w:rsidR="004E4998">
        <w:rPr>
          <w:rFonts w:ascii="Arial" w:eastAsia="Arial" w:hAnsi="Arial" w:cs="Arial"/>
          <w:sz w:val="24"/>
          <w:szCs w:val="24"/>
        </w:rPr>
        <w:t xml:space="preserve"> de laser na fibra ótica que não fazem parte da informação, </w:t>
      </w:r>
      <w:proofErr w:type="spellStart"/>
      <w:r w:rsidR="004E4998">
        <w:rPr>
          <w:rFonts w:ascii="Arial" w:eastAsia="Arial" w:hAnsi="Arial" w:cs="Arial"/>
          <w:sz w:val="24"/>
          <w:szCs w:val="24"/>
        </w:rPr>
        <w:t>obfuscando</w:t>
      </w:r>
      <w:proofErr w:type="spellEnd"/>
      <w:r w:rsidR="004E4998">
        <w:rPr>
          <w:rFonts w:ascii="Arial" w:eastAsia="Arial" w:hAnsi="Arial" w:cs="Arial"/>
          <w:sz w:val="24"/>
          <w:szCs w:val="24"/>
        </w:rPr>
        <w:t xml:space="preserve"> o conteúdo real, dessa forma mesmo que o atacante consiga obter a chave adicionada de ruídos através de força </w:t>
      </w:r>
      <w:r w:rsidR="004E4998">
        <w:rPr>
          <w:rFonts w:ascii="Arial" w:eastAsia="Arial" w:hAnsi="Arial" w:cs="Arial"/>
          <w:sz w:val="24"/>
          <w:szCs w:val="24"/>
        </w:rPr>
        <w:lastRenderedPageBreak/>
        <w:t xml:space="preserve">bruta, ela não terá utilidade </w:t>
      </w:r>
      <w:r w:rsidR="004546F3">
        <w:rPr>
          <w:rFonts w:ascii="Arial" w:eastAsia="Arial" w:hAnsi="Arial" w:cs="Arial"/>
          <w:sz w:val="24"/>
          <w:szCs w:val="24"/>
        </w:rPr>
        <w:t xml:space="preserve">já que </w:t>
      </w:r>
      <w:r w:rsidR="004E4998">
        <w:rPr>
          <w:rFonts w:ascii="Arial" w:eastAsia="Arial" w:hAnsi="Arial" w:cs="Arial"/>
          <w:sz w:val="24"/>
          <w:szCs w:val="24"/>
        </w:rPr>
        <w:t>para utilizá-la precisará saber também os parâmetros para encontrar a informação real.</w:t>
      </w:r>
    </w:p>
    <w:p w:rsidR="0036106D" w:rsidRDefault="0036106D" w:rsidP="0036106D">
      <w:pPr>
        <w:spacing w:after="0" w:line="360" w:lineRule="auto"/>
        <w:ind w:left="405" w:firstLine="315"/>
        <w:jc w:val="both"/>
        <w:rPr>
          <w:rFonts w:ascii="Arial" w:eastAsia="Arial" w:hAnsi="Arial" w:cs="Arial"/>
          <w:sz w:val="24"/>
          <w:szCs w:val="24"/>
        </w:rPr>
      </w:pPr>
      <w:r>
        <w:rPr>
          <w:rFonts w:ascii="Arial" w:eastAsia="Arial" w:hAnsi="Arial" w:cs="Arial"/>
          <w:sz w:val="24"/>
          <w:szCs w:val="24"/>
        </w:rPr>
        <w:tab/>
      </w:r>
    </w:p>
    <w:p w:rsidR="0036106D" w:rsidRDefault="0036106D" w:rsidP="0036106D">
      <w:pPr>
        <w:spacing w:after="0" w:line="360" w:lineRule="auto"/>
        <w:ind w:left="405" w:firstLine="315"/>
        <w:jc w:val="both"/>
        <w:rPr>
          <w:rFonts w:ascii="Arial" w:eastAsia="Arial" w:hAnsi="Arial" w:cs="Arial"/>
          <w:b/>
          <w:sz w:val="24"/>
          <w:szCs w:val="24"/>
        </w:rPr>
      </w:pPr>
      <w:r w:rsidRPr="00213771">
        <w:rPr>
          <w:rFonts w:ascii="Arial" w:eastAsia="Arial" w:hAnsi="Arial" w:cs="Arial"/>
          <w:b/>
          <w:sz w:val="24"/>
          <w:szCs w:val="24"/>
        </w:rPr>
        <w:t>1.2.</w:t>
      </w:r>
      <w:r>
        <w:rPr>
          <w:rFonts w:ascii="Arial" w:eastAsia="Arial" w:hAnsi="Arial" w:cs="Arial"/>
          <w:b/>
          <w:sz w:val="24"/>
          <w:szCs w:val="24"/>
        </w:rPr>
        <w:t>3</w:t>
      </w:r>
      <w:r w:rsidRPr="00213771">
        <w:rPr>
          <w:rFonts w:ascii="Arial" w:eastAsia="Arial" w:hAnsi="Arial" w:cs="Arial"/>
          <w:b/>
          <w:sz w:val="24"/>
          <w:szCs w:val="24"/>
        </w:rPr>
        <w:t xml:space="preserve"> </w:t>
      </w:r>
      <w:r>
        <w:rPr>
          <w:rFonts w:ascii="Arial" w:eastAsia="Arial" w:hAnsi="Arial" w:cs="Arial"/>
          <w:b/>
          <w:sz w:val="24"/>
          <w:szCs w:val="24"/>
        </w:rPr>
        <w:t>VARIÁVEIS</w:t>
      </w:r>
    </w:p>
    <w:p w:rsidR="0036106D" w:rsidRDefault="0036106D" w:rsidP="00E52D43">
      <w:pPr>
        <w:spacing w:after="0" w:line="360" w:lineRule="auto"/>
        <w:jc w:val="both"/>
        <w:rPr>
          <w:rFonts w:ascii="Arial" w:eastAsia="Arial" w:hAnsi="Arial" w:cs="Arial"/>
          <w:sz w:val="24"/>
          <w:szCs w:val="24"/>
        </w:rPr>
      </w:pPr>
      <w:r>
        <w:rPr>
          <w:rFonts w:ascii="Arial" w:eastAsia="Arial" w:hAnsi="Arial" w:cs="Arial"/>
          <w:sz w:val="24"/>
          <w:szCs w:val="24"/>
        </w:rPr>
        <w:t xml:space="preserve">Inicialmente temos duas variáveis: </w:t>
      </w:r>
    </w:p>
    <w:p w:rsidR="0036106D" w:rsidRDefault="0036106D" w:rsidP="00E52D43">
      <w:pPr>
        <w:spacing w:after="0" w:line="360" w:lineRule="auto"/>
        <w:jc w:val="both"/>
        <w:rPr>
          <w:rFonts w:ascii="Arial" w:eastAsia="Arial" w:hAnsi="Arial" w:cs="Arial"/>
          <w:sz w:val="24"/>
          <w:szCs w:val="24"/>
        </w:rPr>
      </w:pPr>
      <w:r>
        <w:rPr>
          <w:rFonts w:ascii="Arial" w:eastAsia="Arial" w:hAnsi="Arial" w:cs="Arial"/>
          <w:sz w:val="24"/>
          <w:szCs w:val="24"/>
        </w:rPr>
        <w:t>Uma variável booleana que determina se a solução a ser encontrada e implementada neste trabalho torn</w:t>
      </w:r>
      <w:r w:rsidR="004621BC">
        <w:rPr>
          <w:rFonts w:ascii="Arial" w:eastAsia="Arial" w:hAnsi="Arial" w:cs="Arial"/>
          <w:sz w:val="24"/>
          <w:szCs w:val="24"/>
        </w:rPr>
        <w:t>ou</w:t>
      </w:r>
      <w:r>
        <w:rPr>
          <w:rFonts w:ascii="Arial" w:eastAsia="Arial" w:hAnsi="Arial" w:cs="Arial"/>
          <w:sz w:val="24"/>
          <w:szCs w:val="24"/>
        </w:rPr>
        <w:t xml:space="preserve"> o protocolo BB84 mais resistente.</w:t>
      </w:r>
    </w:p>
    <w:p w:rsidR="004546F3" w:rsidRDefault="004546F3" w:rsidP="00E52D43">
      <w:pPr>
        <w:spacing w:after="0" w:line="360" w:lineRule="auto"/>
        <w:jc w:val="both"/>
        <w:rPr>
          <w:rFonts w:ascii="Arial" w:eastAsia="Arial" w:hAnsi="Arial" w:cs="Arial"/>
          <w:sz w:val="24"/>
          <w:szCs w:val="24"/>
        </w:rPr>
      </w:pPr>
      <w:r>
        <w:rPr>
          <w:rFonts w:ascii="Arial" w:eastAsia="Arial" w:hAnsi="Arial" w:cs="Arial"/>
          <w:sz w:val="24"/>
          <w:szCs w:val="24"/>
        </w:rPr>
        <w:t xml:space="preserve">Uma variável quantitativa que determina </w:t>
      </w:r>
      <w:r w:rsidR="00A04D7D">
        <w:rPr>
          <w:rFonts w:ascii="Arial" w:eastAsia="Arial" w:hAnsi="Arial" w:cs="Arial"/>
          <w:sz w:val="24"/>
          <w:szCs w:val="24"/>
        </w:rPr>
        <w:t>em valores matemáticos o quanto a solução a ser encontrada e implementada tornou o protocolo BB84 mais resistente</w:t>
      </w:r>
      <w:r w:rsidR="00971330">
        <w:rPr>
          <w:rFonts w:ascii="Arial" w:eastAsia="Arial" w:hAnsi="Arial" w:cs="Arial"/>
          <w:sz w:val="24"/>
          <w:szCs w:val="24"/>
        </w:rPr>
        <w:t xml:space="preserve"> e eficiente</w:t>
      </w:r>
      <w:r w:rsidR="00A04D7D">
        <w:rPr>
          <w:rFonts w:ascii="Arial" w:eastAsia="Arial" w:hAnsi="Arial" w:cs="Arial"/>
          <w:sz w:val="24"/>
          <w:szCs w:val="24"/>
        </w:rPr>
        <w:t xml:space="preserve">. </w:t>
      </w:r>
    </w:p>
    <w:p w:rsidR="00FC770B" w:rsidRPr="00213771" w:rsidRDefault="00FC770B">
      <w:pPr>
        <w:spacing w:after="0" w:line="360" w:lineRule="auto"/>
        <w:jc w:val="both"/>
        <w:rPr>
          <w:rFonts w:ascii="Arial" w:eastAsia="Arial" w:hAnsi="Arial" w:cs="Arial"/>
          <w:b/>
          <w:sz w:val="24"/>
          <w:szCs w:val="24"/>
        </w:rPr>
      </w:pPr>
    </w:p>
    <w:p w:rsidR="00D77D2A" w:rsidRPr="00213771" w:rsidRDefault="00213771" w:rsidP="00213771">
      <w:pPr>
        <w:spacing w:after="0" w:line="360" w:lineRule="auto"/>
        <w:jc w:val="both"/>
        <w:rPr>
          <w:rFonts w:ascii="Arial" w:eastAsia="Arial" w:hAnsi="Arial" w:cs="Arial"/>
          <w:b/>
          <w:sz w:val="24"/>
          <w:szCs w:val="24"/>
        </w:rPr>
      </w:pPr>
      <w:r w:rsidRPr="00213771">
        <w:rPr>
          <w:rFonts w:ascii="Arial" w:eastAsia="Arial" w:hAnsi="Arial" w:cs="Arial"/>
          <w:b/>
          <w:sz w:val="24"/>
          <w:szCs w:val="24"/>
        </w:rPr>
        <w:t>1.3 OBJETIVOS DO ESTUDO</w:t>
      </w:r>
    </w:p>
    <w:p w:rsidR="002C10DA" w:rsidRDefault="00CA2010" w:rsidP="002C10DA">
      <w:pPr>
        <w:spacing w:line="360" w:lineRule="auto"/>
        <w:ind w:firstLine="720"/>
        <w:jc w:val="both"/>
        <w:rPr>
          <w:rFonts w:ascii="Arial" w:eastAsia="Arial" w:hAnsi="Arial" w:cs="Arial"/>
          <w:b/>
          <w:bCs/>
          <w:sz w:val="24"/>
          <w:szCs w:val="24"/>
        </w:rPr>
      </w:pPr>
      <w:r w:rsidRPr="00CA2010">
        <w:rPr>
          <w:rFonts w:ascii="Arial" w:eastAsia="Arial" w:hAnsi="Arial" w:cs="Arial"/>
          <w:b/>
          <w:bCs/>
          <w:sz w:val="24"/>
          <w:szCs w:val="24"/>
        </w:rPr>
        <w:t>1.3.1 OBJETIVO GERAL</w:t>
      </w:r>
    </w:p>
    <w:p w:rsidR="00CA2010" w:rsidRPr="00B93F34" w:rsidRDefault="003F2B76" w:rsidP="00B93F34">
      <w:pPr>
        <w:spacing w:line="360" w:lineRule="auto"/>
        <w:jc w:val="both"/>
        <w:rPr>
          <w:rFonts w:ascii="Arial" w:eastAsia="Arial" w:hAnsi="Arial" w:cs="Arial"/>
          <w:b/>
          <w:bCs/>
          <w:sz w:val="24"/>
          <w:szCs w:val="24"/>
        </w:rPr>
      </w:pPr>
      <w:r w:rsidRPr="003F2B76">
        <w:rPr>
          <w:rFonts w:ascii="Arial" w:eastAsia="Arial" w:hAnsi="Arial" w:cs="Arial"/>
          <w:sz w:val="24"/>
          <w:szCs w:val="24"/>
        </w:rPr>
        <w:t xml:space="preserve">O presente trabalho tem por objetivo geral tornar o </w:t>
      </w:r>
      <w:r w:rsidR="004621BC">
        <w:rPr>
          <w:rFonts w:ascii="Arial" w:eastAsia="Arial" w:hAnsi="Arial" w:cs="Arial"/>
          <w:sz w:val="24"/>
          <w:szCs w:val="24"/>
        </w:rPr>
        <w:t>protocolo</w:t>
      </w:r>
      <w:r w:rsidRPr="003F2B76">
        <w:rPr>
          <w:rFonts w:ascii="Arial" w:eastAsia="Arial" w:hAnsi="Arial" w:cs="Arial"/>
          <w:sz w:val="24"/>
          <w:szCs w:val="24"/>
        </w:rPr>
        <w:t xml:space="preserve"> quântico de troca de chaves criptográficas BB84 </w:t>
      </w:r>
      <w:r w:rsidR="0078004F">
        <w:rPr>
          <w:rFonts w:ascii="Arial" w:eastAsia="Arial" w:hAnsi="Arial" w:cs="Arial"/>
          <w:sz w:val="24"/>
          <w:szCs w:val="24"/>
        </w:rPr>
        <w:t xml:space="preserve">mais </w:t>
      </w:r>
      <w:r w:rsidRPr="003F2B76">
        <w:rPr>
          <w:rFonts w:ascii="Arial" w:eastAsia="Arial" w:hAnsi="Arial" w:cs="Arial"/>
          <w:sz w:val="24"/>
          <w:szCs w:val="24"/>
        </w:rPr>
        <w:t xml:space="preserve">resistente à ataques de força bruta de computadores quânticos. </w:t>
      </w:r>
      <w:r w:rsidR="00E03B56">
        <w:rPr>
          <w:rFonts w:ascii="Arial" w:eastAsia="Arial" w:hAnsi="Arial" w:cs="Arial"/>
          <w:sz w:val="24"/>
          <w:szCs w:val="24"/>
        </w:rPr>
        <w:t xml:space="preserve"> </w:t>
      </w:r>
    </w:p>
    <w:p w:rsidR="00CA2010" w:rsidRPr="00CA2010" w:rsidRDefault="00CA2010" w:rsidP="00CA2010">
      <w:pPr>
        <w:spacing w:line="360" w:lineRule="auto"/>
        <w:ind w:firstLine="720"/>
        <w:jc w:val="both"/>
        <w:rPr>
          <w:b/>
          <w:bCs/>
        </w:rPr>
      </w:pPr>
      <w:r w:rsidRPr="00CA2010">
        <w:rPr>
          <w:rFonts w:ascii="Arial" w:eastAsia="Arial" w:hAnsi="Arial" w:cs="Arial"/>
          <w:b/>
          <w:bCs/>
          <w:sz w:val="24"/>
          <w:szCs w:val="24"/>
        </w:rPr>
        <w:t>1.3.2 OBJETIVOS ESPECÍFICOS</w:t>
      </w:r>
    </w:p>
    <w:p w:rsidR="003F2B76" w:rsidRDefault="00E03B56" w:rsidP="00907C29">
      <w:pPr>
        <w:spacing w:after="0" w:line="360" w:lineRule="auto"/>
        <w:jc w:val="both"/>
      </w:pPr>
      <w:r>
        <w:rPr>
          <w:rFonts w:ascii="Arial" w:eastAsia="Arial" w:hAnsi="Arial" w:cs="Arial"/>
          <w:sz w:val="24"/>
          <w:szCs w:val="24"/>
        </w:rPr>
        <w:t>Sobre os Objetivos Específicos tem-se:</w:t>
      </w:r>
      <w:r w:rsidR="003F2B76" w:rsidRPr="003F2B76">
        <w:t xml:space="preserve"> </w:t>
      </w:r>
    </w:p>
    <w:p w:rsidR="003F2B76" w:rsidRPr="003F2B76" w:rsidRDefault="003F2B76" w:rsidP="00907C29">
      <w:pPr>
        <w:spacing w:after="0" w:line="360" w:lineRule="auto"/>
        <w:jc w:val="both"/>
        <w:rPr>
          <w:rFonts w:ascii="Arial" w:eastAsia="Arial" w:hAnsi="Arial" w:cs="Arial"/>
          <w:sz w:val="24"/>
          <w:szCs w:val="24"/>
        </w:rPr>
      </w:pPr>
      <w:r w:rsidRPr="003F2B76">
        <w:rPr>
          <w:rFonts w:ascii="Arial" w:eastAsia="Arial" w:hAnsi="Arial" w:cs="Arial"/>
          <w:sz w:val="24"/>
          <w:szCs w:val="24"/>
        </w:rPr>
        <w:t>Simular um ataque de força bruta ao esquema</w:t>
      </w:r>
      <w:r w:rsidR="00F63F8E">
        <w:rPr>
          <w:rFonts w:ascii="Arial" w:eastAsia="Arial" w:hAnsi="Arial" w:cs="Arial"/>
          <w:sz w:val="24"/>
          <w:szCs w:val="24"/>
        </w:rPr>
        <w:t xml:space="preserve"> quântico de chaves criptográficas</w:t>
      </w:r>
      <w:r w:rsidRPr="003F2B76">
        <w:rPr>
          <w:rFonts w:ascii="Arial" w:eastAsia="Arial" w:hAnsi="Arial" w:cs="Arial"/>
          <w:sz w:val="24"/>
          <w:szCs w:val="24"/>
        </w:rPr>
        <w:t xml:space="preserve"> BB-84 utilizando a máquina quântica fornecida pela IBM e analisar os resultados.</w:t>
      </w:r>
    </w:p>
    <w:p w:rsidR="00D77D2A" w:rsidRDefault="003F2B76" w:rsidP="00907C29">
      <w:pPr>
        <w:spacing w:after="0" w:line="360" w:lineRule="auto"/>
        <w:jc w:val="both"/>
        <w:rPr>
          <w:rFonts w:ascii="Arial" w:eastAsia="Arial" w:hAnsi="Arial" w:cs="Arial"/>
          <w:sz w:val="24"/>
          <w:szCs w:val="24"/>
        </w:rPr>
      </w:pPr>
      <w:r w:rsidRPr="003F2B76">
        <w:rPr>
          <w:rFonts w:ascii="Arial" w:eastAsia="Arial" w:hAnsi="Arial" w:cs="Arial"/>
          <w:sz w:val="24"/>
          <w:szCs w:val="24"/>
        </w:rPr>
        <w:t>Por fim, encontrar uma maneira de aprimorar o esquema BB-84 para que</w:t>
      </w:r>
      <w:r w:rsidR="00005C47">
        <w:rPr>
          <w:rFonts w:ascii="Arial" w:eastAsia="Arial" w:hAnsi="Arial" w:cs="Arial"/>
          <w:sz w:val="24"/>
          <w:szCs w:val="24"/>
        </w:rPr>
        <w:t xml:space="preserve"> </w:t>
      </w:r>
      <w:r w:rsidRPr="003F2B76">
        <w:rPr>
          <w:rFonts w:ascii="Arial" w:eastAsia="Arial" w:hAnsi="Arial" w:cs="Arial"/>
          <w:sz w:val="24"/>
          <w:szCs w:val="24"/>
        </w:rPr>
        <w:t>se torne pós-quântico.</w:t>
      </w:r>
    </w:p>
    <w:p w:rsidR="00D77D2A" w:rsidRDefault="00E03B56" w:rsidP="00907C29">
      <w:pPr>
        <w:pStyle w:val="Ttulo1"/>
        <w:keepLines w:val="0"/>
        <w:spacing w:before="240" w:after="60" w:line="360" w:lineRule="auto"/>
        <w:jc w:val="both"/>
        <w:rPr>
          <w:rFonts w:ascii="Arial" w:eastAsia="Arial" w:hAnsi="Arial" w:cs="Arial"/>
          <w:sz w:val="24"/>
          <w:szCs w:val="24"/>
        </w:rPr>
      </w:pPr>
      <w:r>
        <w:rPr>
          <w:rFonts w:ascii="Arial" w:eastAsia="Arial" w:hAnsi="Arial" w:cs="Arial"/>
          <w:sz w:val="24"/>
          <w:szCs w:val="24"/>
        </w:rPr>
        <w:t xml:space="preserve">1.4 </w:t>
      </w:r>
      <w:r w:rsidR="00213771">
        <w:rPr>
          <w:rFonts w:ascii="Arial" w:eastAsia="Arial" w:hAnsi="Arial" w:cs="Arial"/>
          <w:sz w:val="24"/>
          <w:szCs w:val="24"/>
        </w:rPr>
        <w:t>JUSTIFICATIVA</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O aprimoramento de esquemas criptográficos com o constante avanço dos computadores quânticos é de extrema urgência. </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Com o poder de processamento de um computador quântico é possível quebrar em algumas horas uma senha criptografada, que com um computador normal levaria dias ou até meses.</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Atualmente, o custo de um computador quântico torna sua aquisição impossível para usuários comuns, e só empresas de grande porte possuem declaradamente essa tecnologia. Porém, como toda tecnologia no mercado, ela tende a se tornar mais barata com o passar do tempo, e uma vez que </w:t>
      </w:r>
      <w:r w:rsidR="00A7702B">
        <w:rPr>
          <w:rFonts w:ascii="Arial" w:hAnsi="Arial" w:cs="Arial"/>
          <w:bCs/>
          <w:sz w:val="24"/>
          <w:szCs w:val="24"/>
        </w:rPr>
        <w:t xml:space="preserve">essa </w:t>
      </w:r>
      <w:r w:rsidRPr="00CA2010">
        <w:rPr>
          <w:rFonts w:ascii="Arial" w:hAnsi="Arial" w:cs="Arial"/>
          <w:bCs/>
          <w:sz w:val="24"/>
          <w:szCs w:val="24"/>
        </w:rPr>
        <w:t xml:space="preserve">tecnologia </w:t>
      </w:r>
      <w:r w:rsidR="00A7702B">
        <w:rPr>
          <w:rFonts w:ascii="Arial" w:hAnsi="Arial" w:cs="Arial"/>
          <w:bCs/>
          <w:sz w:val="24"/>
          <w:szCs w:val="24"/>
        </w:rPr>
        <w:t>tenha</w:t>
      </w:r>
      <w:r w:rsidRPr="00CA2010">
        <w:rPr>
          <w:rFonts w:ascii="Arial" w:hAnsi="Arial" w:cs="Arial"/>
          <w:bCs/>
          <w:sz w:val="24"/>
          <w:szCs w:val="24"/>
        </w:rPr>
        <w:t xml:space="preserve"> um custo </w:t>
      </w:r>
      <w:r w:rsidR="00A7702B">
        <w:rPr>
          <w:rFonts w:ascii="Arial" w:hAnsi="Arial" w:cs="Arial"/>
          <w:bCs/>
          <w:sz w:val="24"/>
          <w:szCs w:val="24"/>
        </w:rPr>
        <w:t xml:space="preserve">mais </w:t>
      </w:r>
      <w:r w:rsidRPr="00CA2010">
        <w:rPr>
          <w:rFonts w:ascii="Arial" w:hAnsi="Arial" w:cs="Arial"/>
          <w:bCs/>
          <w:sz w:val="24"/>
          <w:szCs w:val="24"/>
        </w:rPr>
        <w:t xml:space="preserve">acessível, todo o cenário da criptografia no mundo deve mudar, visto que serão </w:t>
      </w:r>
      <w:r w:rsidRPr="00CA2010">
        <w:rPr>
          <w:rFonts w:ascii="Arial" w:hAnsi="Arial" w:cs="Arial"/>
          <w:bCs/>
          <w:sz w:val="24"/>
          <w:szCs w:val="24"/>
        </w:rPr>
        <w:lastRenderedPageBreak/>
        <w:t>necessárias técnicas e algoritmos muito mais sofisticados para manter a segurança, levando em consideração o poder computacional dos novos atacantes.</w:t>
      </w:r>
    </w:p>
    <w:p w:rsidR="00CA2010" w:rsidRDefault="00CA2010" w:rsidP="00907C29">
      <w:pPr>
        <w:jc w:val="both"/>
        <w:rPr>
          <w:rFonts w:ascii="Arial" w:hAnsi="Arial" w:cs="Arial"/>
          <w:bCs/>
          <w:sz w:val="24"/>
          <w:szCs w:val="24"/>
        </w:rPr>
      </w:pPr>
      <w:r w:rsidRPr="00CA2010">
        <w:rPr>
          <w:rFonts w:ascii="Arial" w:hAnsi="Arial" w:cs="Arial"/>
          <w:bCs/>
          <w:sz w:val="24"/>
          <w:szCs w:val="24"/>
        </w:rPr>
        <w:t xml:space="preserve">Portanto, esse TCC visa contribuir para </w:t>
      </w:r>
      <w:r w:rsidR="001A2541">
        <w:rPr>
          <w:rFonts w:ascii="Arial" w:hAnsi="Arial" w:cs="Arial"/>
          <w:bCs/>
          <w:sz w:val="24"/>
          <w:szCs w:val="24"/>
        </w:rPr>
        <w:t>a segurança da informação em um cenário futuro</w:t>
      </w:r>
      <w:r w:rsidRPr="00CA2010">
        <w:rPr>
          <w:rFonts w:ascii="Arial" w:hAnsi="Arial" w:cs="Arial"/>
          <w:bCs/>
          <w:sz w:val="24"/>
          <w:szCs w:val="24"/>
        </w:rPr>
        <w:t xml:space="preserve">, aprimorando o </w:t>
      </w:r>
      <w:r w:rsidR="00F66756" w:rsidRPr="00F66756">
        <w:rPr>
          <w:rFonts w:ascii="Arial" w:hAnsi="Arial" w:cs="Arial"/>
          <w:bCs/>
          <w:sz w:val="24"/>
          <w:szCs w:val="24"/>
        </w:rPr>
        <w:t xml:space="preserve">protocolo </w:t>
      </w:r>
      <w:r w:rsidR="001A2541">
        <w:rPr>
          <w:rFonts w:ascii="Arial" w:hAnsi="Arial" w:cs="Arial"/>
          <w:bCs/>
          <w:sz w:val="24"/>
          <w:szCs w:val="24"/>
        </w:rPr>
        <w:t xml:space="preserve">quântico </w:t>
      </w:r>
      <w:r w:rsidR="00F66756" w:rsidRPr="00F66756">
        <w:rPr>
          <w:rFonts w:ascii="Arial" w:hAnsi="Arial" w:cs="Arial"/>
          <w:bCs/>
          <w:sz w:val="24"/>
          <w:szCs w:val="24"/>
        </w:rPr>
        <w:t xml:space="preserve">de </w:t>
      </w:r>
      <w:r w:rsidR="001A2541">
        <w:rPr>
          <w:rFonts w:ascii="Arial" w:hAnsi="Arial" w:cs="Arial"/>
          <w:bCs/>
          <w:sz w:val="24"/>
          <w:szCs w:val="24"/>
        </w:rPr>
        <w:t>troca</w:t>
      </w:r>
      <w:r w:rsidR="00F66756" w:rsidRPr="00F66756">
        <w:rPr>
          <w:rFonts w:ascii="Arial" w:hAnsi="Arial" w:cs="Arial"/>
          <w:bCs/>
          <w:sz w:val="24"/>
          <w:szCs w:val="24"/>
        </w:rPr>
        <w:t xml:space="preserve"> de chaves </w:t>
      </w:r>
      <w:r w:rsidR="001A2541">
        <w:rPr>
          <w:rFonts w:ascii="Arial" w:hAnsi="Arial" w:cs="Arial"/>
          <w:bCs/>
          <w:sz w:val="24"/>
          <w:szCs w:val="24"/>
        </w:rPr>
        <w:t>criptográficas</w:t>
      </w:r>
      <w:r w:rsidRPr="00CA2010">
        <w:rPr>
          <w:rFonts w:ascii="Arial" w:hAnsi="Arial" w:cs="Arial"/>
          <w:bCs/>
          <w:sz w:val="24"/>
          <w:szCs w:val="24"/>
        </w:rPr>
        <w:t xml:space="preserve"> BB84 para que ele se torne </w:t>
      </w:r>
      <w:r w:rsidR="001A2541">
        <w:rPr>
          <w:rFonts w:ascii="Arial" w:hAnsi="Arial" w:cs="Arial"/>
          <w:bCs/>
          <w:sz w:val="24"/>
          <w:szCs w:val="24"/>
        </w:rPr>
        <w:t xml:space="preserve">mais </w:t>
      </w:r>
      <w:r w:rsidRPr="00CA2010">
        <w:rPr>
          <w:rFonts w:ascii="Arial" w:hAnsi="Arial" w:cs="Arial"/>
          <w:bCs/>
          <w:sz w:val="24"/>
          <w:szCs w:val="24"/>
        </w:rPr>
        <w:t>eficaz contra os ataques de força bruta de computadores quânticos.</w:t>
      </w:r>
    </w:p>
    <w:p w:rsidR="00074632" w:rsidRPr="00CA2010" w:rsidRDefault="00074632" w:rsidP="00CA2010">
      <w:pPr>
        <w:rPr>
          <w:rFonts w:ascii="Arial" w:hAnsi="Arial" w:cs="Arial"/>
          <w:bCs/>
          <w:sz w:val="24"/>
          <w:szCs w:val="24"/>
        </w:rPr>
      </w:pPr>
    </w:p>
    <w:p w:rsidR="00074632" w:rsidRPr="00074632" w:rsidRDefault="00EC776C" w:rsidP="006954DC">
      <w:pPr>
        <w:pStyle w:val="Ttulo1"/>
        <w:keepLines w:val="0"/>
        <w:numPr>
          <w:ilvl w:val="1"/>
          <w:numId w:val="12"/>
        </w:numPr>
        <w:spacing w:before="240" w:after="60" w:line="360" w:lineRule="auto"/>
        <w:jc w:val="both"/>
        <w:rPr>
          <w:rFonts w:ascii="Arial" w:eastAsia="Arial" w:hAnsi="Arial" w:cs="Arial"/>
          <w:sz w:val="24"/>
          <w:szCs w:val="24"/>
        </w:rPr>
      </w:pPr>
      <w:r>
        <w:rPr>
          <w:rFonts w:ascii="Arial" w:eastAsia="Arial" w:hAnsi="Arial" w:cs="Arial"/>
          <w:sz w:val="24"/>
          <w:szCs w:val="24"/>
        </w:rPr>
        <w:t xml:space="preserve"> </w:t>
      </w:r>
      <w:r w:rsidR="00074632">
        <w:rPr>
          <w:rFonts w:ascii="Arial" w:eastAsia="Arial" w:hAnsi="Arial" w:cs="Arial"/>
          <w:sz w:val="24"/>
          <w:szCs w:val="24"/>
        </w:rPr>
        <w:t>DELIMITAÇÃO DO ESTUDO</w:t>
      </w:r>
    </w:p>
    <w:p w:rsidR="00D77D2A" w:rsidRDefault="00074632" w:rsidP="00144963">
      <w:pPr>
        <w:pStyle w:val="PargrafodaLista"/>
        <w:spacing w:before="280" w:after="0" w:line="360" w:lineRule="auto"/>
        <w:ind w:left="360"/>
        <w:jc w:val="both"/>
        <w:rPr>
          <w:rFonts w:ascii="Arial" w:eastAsia="Arial" w:hAnsi="Arial" w:cs="Arial"/>
          <w:sz w:val="24"/>
          <w:szCs w:val="24"/>
        </w:rPr>
      </w:pPr>
      <w:r>
        <w:rPr>
          <w:rFonts w:ascii="Arial" w:eastAsia="Arial" w:hAnsi="Arial" w:cs="Arial"/>
          <w:sz w:val="24"/>
          <w:szCs w:val="24"/>
        </w:rPr>
        <w:t xml:space="preserve">Este trabalho possui uma delimitação temporal, visto que a tecnologia avança a cada dia, </w:t>
      </w:r>
      <w:r w:rsidR="00144963">
        <w:rPr>
          <w:rFonts w:ascii="Arial" w:eastAsia="Arial" w:hAnsi="Arial" w:cs="Arial"/>
          <w:sz w:val="24"/>
          <w:szCs w:val="24"/>
        </w:rPr>
        <w:t>eventualmente o esquema aprimorado se tornará obsoleto novamente, devido ao surgimento de novas técnicas e</w:t>
      </w:r>
      <w:r w:rsidR="003F25A4">
        <w:rPr>
          <w:rFonts w:ascii="Arial" w:eastAsia="Arial" w:hAnsi="Arial" w:cs="Arial"/>
          <w:sz w:val="24"/>
          <w:szCs w:val="24"/>
        </w:rPr>
        <w:t xml:space="preserve"> </w:t>
      </w:r>
      <w:r w:rsidR="00144963">
        <w:rPr>
          <w:rFonts w:ascii="Arial" w:eastAsia="Arial" w:hAnsi="Arial" w:cs="Arial"/>
          <w:sz w:val="24"/>
          <w:szCs w:val="24"/>
        </w:rPr>
        <w:t>tecnologias, exigindo assim atualizações</w:t>
      </w:r>
      <w:r w:rsidR="00FF2999">
        <w:rPr>
          <w:rFonts w:ascii="Arial" w:eastAsia="Arial" w:hAnsi="Arial" w:cs="Arial"/>
          <w:sz w:val="24"/>
          <w:szCs w:val="24"/>
        </w:rPr>
        <w:t>, portanto o tempo pelo qual essa solução é viável depende de fatores externos, mas ela se provará relevante no mínimo durante alguns anos após a massificação dos computadores quânticos</w:t>
      </w:r>
      <w:r w:rsidR="00144963">
        <w:rPr>
          <w:rFonts w:ascii="Arial" w:eastAsia="Arial" w:hAnsi="Arial" w:cs="Arial"/>
          <w:sz w:val="24"/>
          <w:szCs w:val="24"/>
        </w:rPr>
        <w:t>.</w:t>
      </w:r>
    </w:p>
    <w:p w:rsidR="00D77D2A" w:rsidRDefault="00D77D2A">
      <w:pPr>
        <w:spacing w:after="0" w:line="360" w:lineRule="auto"/>
        <w:jc w:val="both"/>
        <w:rPr>
          <w:rFonts w:ascii="Arial" w:eastAsia="Arial" w:hAnsi="Arial" w:cs="Arial"/>
          <w:b/>
          <w:sz w:val="24"/>
          <w:szCs w:val="24"/>
        </w:rPr>
      </w:pPr>
    </w:p>
    <w:p w:rsidR="00C1348B" w:rsidRPr="00C47022" w:rsidRDefault="00E03B56" w:rsidP="00C1348B">
      <w:pPr>
        <w:spacing w:after="0" w:line="360" w:lineRule="auto"/>
        <w:jc w:val="both"/>
        <w:rPr>
          <w:rFonts w:ascii="Arial" w:eastAsia="Arial" w:hAnsi="Arial" w:cs="Arial"/>
          <w:b/>
          <w:sz w:val="24"/>
          <w:szCs w:val="24"/>
        </w:rPr>
      </w:pPr>
      <w:r>
        <w:rPr>
          <w:rFonts w:ascii="Arial" w:eastAsia="Arial" w:hAnsi="Arial" w:cs="Arial"/>
          <w:b/>
          <w:sz w:val="24"/>
          <w:szCs w:val="24"/>
        </w:rPr>
        <w:t>1.</w:t>
      </w:r>
      <w:r w:rsidR="00074632">
        <w:rPr>
          <w:rFonts w:ascii="Arial" w:eastAsia="Arial" w:hAnsi="Arial" w:cs="Arial"/>
          <w:b/>
          <w:sz w:val="24"/>
          <w:szCs w:val="24"/>
        </w:rPr>
        <w:t>6</w:t>
      </w:r>
      <w:r>
        <w:rPr>
          <w:rFonts w:ascii="Arial" w:eastAsia="Arial" w:hAnsi="Arial" w:cs="Arial"/>
          <w:b/>
          <w:sz w:val="24"/>
          <w:szCs w:val="24"/>
        </w:rPr>
        <w:t xml:space="preserve"> </w:t>
      </w:r>
      <w:r w:rsidR="00213771">
        <w:rPr>
          <w:rFonts w:ascii="Arial" w:eastAsia="Arial" w:hAnsi="Arial" w:cs="Arial"/>
          <w:b/>
          <w:sz w:val="24"/>
          <w:szCs w:val="24"/>
        </w:rPr>
        <w:t>ORGANIZAÇÃO DO ESTUDO</w:t>
      </w:r>
    </w:p>
    <w:p w:rsidR="00D77D2A" w:rsidRDefault="00E03B56" w:rsidP="00C1348B">
      <w:pPr>
        <w:spacing w:after="0" w:line="360" w:lineRule="auto"/>
        <w:jc w:val="both"/>
        <w:rPr>
          <w:rFonts w:ascii="Arial" w:eastAsia="Arial" w:hAnsi="Arial" w:cs="Arial"/>
          <w:sz w:val="24"/>
          <w:szCs w:val="24"/>
        </w:rPr>
      </w:pPr>
      <w:r>
        <w:rPr>
          <w:rFonts w:ascii="Arial" w:eastAsia="Arial" w:hAnsi="Arial" w:cs="Arial"/>
          <w:sz w:val="24"/>
          <w:szCs w:val="24"/>
        </w:rPr>
        <w:t>Este projeto de Trabalho de Conclusão de Curso (TCC) está organizado</w:t>
      </w:r>
      <w:r w:rsidR="003F5197">
        <w:rPr>
          <w:rFonts w:ascii="Arial" w:eastAsia="Arial" w:hAnsi="Arial" w:cs="Arial"/>
          <w:sz w:val="24"/>
          <w:szCs w:val="24"/>
        </w:rPr>
        <w:t xml:space="preserve"> em </w:t>
      </w:r>
      <w:r w:rsidR="00C56E7B">
        <w:rPr>
          <w:rFonts w:ascii="Arial" w:eastAsia="Arial" w:hAnsi="Arial" w:cs="Arial"/>
          <w:sz w:val="24"/>
          <w:szCs w:val="24"/>
        </w:rPr>
        <w:t>4</w:t>
      </w:r>
      <w:r w:rsidR="0018588A">
        <w:rPr>
          <w:rFonts w:ascii="Arial" w:eastAsia="Arial" w:hAnsi="Arial" w:cs="Arial"/>
          <w:sz w:val="24"/>
          <w:szCs w:val="24"/>
        </w:rPr>
        <w:t xml:space="preserve"> </w:t>
      </w:r>
      <w:r w:rsidR="003F5197">
        <w:rPr>
          <w:rFonts w:ascii="Arial" w:eastAsia="Arial" w:hAnsi="Arial" w:cs="Arial"/>
          <w:sz w:val="24"/>
          <w:szCs w:val="24"/>
        </w:rPr>
        <w:t>capítulos</w:t>
      </w:r>
      <w:r>
        <w:rPr>
          <w:rFonts w:ascii="Arial" w:eastAsia="Arial" w:hAnsi="Arial" w:cs="Arial"/>
          <w:sz w:val="24"/>
          <w:szCs w:val="24"/>
        </w:rPr>
        <w:t xml:space="preserve"> conforme descrito</w:t>
      </w:r>
      <w:r w:rsidR="003F5197">
        <w:rPr>
          <w:rFonts w:ascii="Arial" w:eastAsia="Arial" w:hAnsi="Arial" w:cs="Arial"/>
          <w:sz w:val="24"/>
          <w:szCs w:val="24"/>
        </w:rPr>
        <w:t>s</w:t>
      </w:r>
      <w:r>
        <w:rPr>
          <w:rFonts w:ascii="Arial" w:eastAsia="Arial" w:hAnsi="Arial" w:cs="Arial"/>
          <w:sz w:val="24"/>
          <w:szCs w:val="24"/>
        </w:rPr>
        <w:t xml:space="preserve"> a seguir:</w:t>
      </w:r>
    </w:p>
    <w:p w:rsidR="003F5197" w:rsidRDefault="003F5197" w:rsidP="00C1348B">
      <w:pPr>
        <w:spacing w:after="0" w:line="360" w:lineRule="auto"/>
        <w:jc w:val="both"/>
        <w:rPr>
          <w:rFonts w:ascii="Arial" w:eastAsia="Arial" w:hAnsi="Arial" w:cs="Arial"/>
          <w:sz w:val="24"/>
          <w:szCs w:val="24"/>
        </w:rPr>
      </w:pPr>
    </w:p>
    <w:p w:rsidR="003F5197" w:rsidRDefault="003F5197">
      <w:pPr>
        <w:spacing w:after="0" w:line="360" w:lineRule="auto"/>
        <w:ind w:left="360"/>
        <w:jc w:val="both"/>
        <w:rPr>
          <w:rFonts w:ascii="Arial" w:eastAsia="Arial" w:hAnsi="Arial" w:cs="Arial"/>
          <w:sz w:val="24"/>
          <w:szCs w:val="24"/>
        </w:rPr>
      </w:pPr>
      <w:r>
        <w:rPr>
          <w:rFonts w:ascii="Arial" w:eastAsia="Arial" w:hAnsi="Arial" w:cs="Arial"/>
          <w:sz w:val="24"/>
          <w:szCs w:val="24"/>
        </w:rPr>
        <w:t>O capítulo 1 contempla a introdução do trabalho, apresentando a relevância do tema, o problema da pesquisa, o objetivo geral e os específicos, a delimitação do estudo e sua organização.</w:t>
      </w:r>
    </w:p>
    <w:p w:rsidR="003F5197" w:rsidRDefault="003F519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O capítulo 2 </w:t>
      </w:r>
      <w:r w:rsidR="00584031">
        <w:rPr>
          <w:rFonts w:ascii="Arial" w:eastAsia="Arial" w:hAnsi="Arial" w:cs="Arial"/>
          <w:sz w:val="24"/>
          <w:szCs w:val="24"/>
        </w:rPr>
        <w:t>contempla</w:t>
      </w:r>
      <w:r>
        <w:rPr>
          <w:rFonts w:ascii="Arial" w:eastAsia="Arial" w:hAnsi="Arial" w:cs="Arial"/>
          <w:sz w:val="24"/>
          <w:szCs w:val="24"/>
        </w:rPr>
        <w:t xml:space="preserve"> o referencial teórico, apresentando sínteses</w:t>
      </w:r>
      <w:r w:rsidR="00584031">
        <w:rPr>
          <w:rFonts w:ascii="Arial" w:eastAsia="Arial" w:hAnsi="Arial" w:cs="Arial"/>
          <w:sz w:val="24"/>
          <w:szCs w:val="24"/>
        </w:rPr>
        <w:t xml:space="preserve"> e relacionamentos</w:t>
      </w:r>
      <w:r>
        <w:rPr>
          <w:rFonts w:ascii="Arial" w:eastAsia="Arial" w:hAnsi="Arial" w:cs="Arial"/>
          <w:sz w:val="24"/>
          <w:szCs w:val="24"/>
        </w:rPr>
        <w:t xml:space="preserve"> do</w:t>
      </w:r>
      <w:r w:rsidR="00584031">
        <w:rPr>
          <w:rFonts w:ascii="Arial" w:eastAsia="Arial" w:hAnsi="Arial" w:cs="Arial"/>
          <w:sz w:val="24"/>
          <w:szCs w:val="24"/>
        </w:rPr>
        <w:t>s</w:t>
      </w:r>
      <w:r>
        <w:rPr>
          <w:rFonts w:ascii="Arial" w:eastAsia="Arial" w:hAnsi="Arial" w:cs="Arial"/>
          <w:sz w:val="24"/>
          <w:szCs w:val="24"/>
        </w:rPr>
        <w:t xml:space="preserve"> conteúdos </w:t>
      </w:r>
      <w:r w:rsidR="00584031">
        <w:rPr>
          <w:rFonts w:ascii="Arial" w:eastAsia="Arial" w:hAnsi="Arial" w:cs="Arial"/>
          <w:sz w:val="24"/>
          <w:szCs w:val="24"/>
        </w:rPr>
        <w:t>d</w:t>
      </w:r>
      <w:r>
        <w:rPr>
          <w:rFonts w:ascii="Arial" w:eastAsia="Arial" w:hAnsi="Arial" w:cs="Arial"/>
          <w:sz w:val="24"/>
          <w:szCs w:val="24"/>
        </w:rPr>
        <w:t xml:space="preserve">as referências utilizadas durante o estudo. </w:t>
      </w:r>
    </w:p>
    <w:p w:rsidR="003F5197" w:rsidRDefault="003F519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O capítulo 3 </w:t>
      </w:r>
      <w:r w:rsidR="00584031">
        <w:rPr>
          <w:rFonts w:ascii="Arial" w:eastAsia="Arial" w:hAnsi="Arial" w:cs="Arial"/>
          <w:sz w:val="24"/>
          <w:szCs w:val="24"/>
        </w:rPr>
        <w:t>contempla</w:t>
      </w:r>
      <w:r>
        <w:rPr>
          <w:rFonts w:ascii="Arial" w:eastAsia="Arial" w:hAnsi="Arial" w:cs="Arial"/>
          <w:sz w:val="24"/>
          <w:szCs w:val="24"/>
        </w:rPr>
        <w:t xml:space="preserve"> a metodologia da pesquisa, </w:t>
      </w:r>
      <w:r w:rsidR="00584031">
        <w:rPr>
          <w:rFonts w:ascii="Arial" w:eastAsia="Arial" w:hAnsi="Arial" w:cs="Arial"/>
          <w:sz w:val="24"/>
          <w:szCs w:val="24"/>
        </w:rPr>
        <w:t>indicando</w:t>
      </w:r>
      <w:r>
        <w:rPr>
          <w:rFonts w:ascii="Arial" w:eastAsia="Arial" w:hAnsi="Arial" w:cs="Arial"/>
          <w:sz w:val="24"/>
          <w:szCs w:val="24"/>
        </w:rPr>
        <w:t xml:space="preserve"> as técnicas a serem utilizadas e seus respectivos motivos de escolhas, apresentando as etapas e classificação</w:t>
      </w:r>
      <w:r w:rsidR="00584031">
        <w:rPr>
          <w:rFonts w:ascii="Arial" w:eastAsia="Arial" w:hAnsi="Arial" w:cs="Arial"/>
          <w:sz w:val="24"/>
          <w:szCs w:val="24"/>
        </w:rPr>
        <w:t xml:space="preserve"> da pesquisa</w:t>
      </w:r>
      <w:r>
        <w:rPr>
          <w:rFonts w:ascii="Arial" w:eastAsia="Arial" w:hAnsi="Arial" w:cs="Arial"/>
          <w:sz w:val="24"/>
          <w:szCs w:val="24"/>
        </w:rPr>
        <w:t>.</w:t>
      </w:r>
    </w:p>
    <w:p w:rsidR="00584031" w:rsidRDefault="00584031">
      <w:pPr>
        <w:spacing w:after="0" w:line="360" w:lineRule="auto"/>
        <w:ind w:left="360"/>
        <w:jc w:val="both"/>
        <w:rPr>
          <w:rFonts w:ascii="Arial" w:eastAsia="Arial" w:hAnsi="Arial" w:cs="Arial"/>
          <w:sz w:val="24"/>
          <w:szCs w:val="24"/>
        </w:rPr>
      </w:pPr>
      <w:r>
        <w:rPr>
          <w:rFonts w:ascii="Arial" w:eastAsia="Arial" w:hAnsi="Arial" w:cs="Arial"/>
          <w:sz w:val="24"/>
          <w:szCs w:val="24"/>
        </w:rPr>
        <w:t>O capítulo 4 contempla a divisão temporal das etapas metodológicas definidas no capítulo anterior, apresentando o cronograma do trabalho.</w:t>
      </w:r>
    </w:p>
    <w:p w:rsidR="003F5197" w:rsidRDefault="003F5197">
      <w:pPr>
        <w:spacing w:after="0" w:line="360" w:lineRule="auto"/>
        <w:ind w:left="360"/>
        <w:jc w:val="both"/>
        <w:rPr>
          <w:rFonts w:ascii="Arial" w:eastAsia="Arial" w:hAnsi="Arial" w:cs="Arial"/>
          <w:sz w:val="24"/>
          <w:szCs w:val="24"/>
        </w:rPr>
      </w:pPr>
    </w:p>
    <w:p w:rsidR="00D77D2A" w:rsidRDefault="00D77D2A">
      <w:pPr>
        <w:spacing w:after="0" w:line="240" w:lineRule="auto"/>
        <w:ind w:left="708"/>
        <w:rPr>
          <w:rFonts w:ascii="Arial" w:eastAsia="Arial" w:hAnsi="Arial" w:cs="Arial"/>
          <w:sz w:val="24"/>
          <w:szCs w:val="24"/>
        </w:rPr>
      </w:pPr>
    </w:p>
    <w:p w:rsidR="00D77D2A" w:rsidRDefault="00E03B56">
      <w:pPr>
        <w:spacing w:after="0" w:line="240" w:lineRule="auto"/>
        <w:rPr>
          <w:rFonts w:ascii="Arial" w:eastAsia="Arial" w:hAnsi="Arial" w:cs="Arial"/>
          <w:b/>
          <w:sz w:val="24"/>
          <w:szCs w:val="24"/>
        </w:rPr>
      </w:pPr>
      <w:r>
        <w:br w:type="page"/>
      </w:r>
    </w:p>
    <w:p w:rsidR="00D77D2A" w:rsidRDefault="00E03B56">
      <w:pPr>
        <w:spacing w:after="0" w:line="360" w:lineRule="auto"/>
        <w:jc w:val="both"/>
        <w:rPr>
          <w:rFonts w:ascii="Arial" w:eastAsia="Arial" w:hAnsi="Arial" w:cs="Arial"/>
          <w:b/>
          <w:sz w:val="24"/>
          <w:szCs w:val="24"/>
        </w:rPr>
      </w:pPr>
      <w:r>
        <w:rPr>
          <w:rFonts w:ascii="Arial" w:eastAsia="Arial" w:hAnsi="Arial" w:cs="Arial"/>
          <w:b/>
          <w:sz w:val="24"/>
          <w:szCs w:val="24"/>
        </w:rPr>
        <w:lastRenderedPageBreak/>
        <w:t>2. REFERENCIAL TEÓRICO</w:t>
      </w:r>
    </w:p>
    <w:p w:rsidR="00712AA7" w:rsidRPr="00CA2010" w:rsidRDefault="00712AA7" w:rsidP="00907C29">
      <w:pPr>
        <w:jc w:val="both"/>
        <w:rPr>
          <w:rFonts w:ascii="Arial" w:hAnsi="Arial" w:cs="Arial"/>
          <w:bCs/>
          <w:sz w:val="24"/>
          <w:szCs w:val="24"/>
        </w:rPr>
      </w:pPr>
      <w:r w:rsidRPr="00CA2010">
        <w:rPr>
          <w:rFonts w:ascii="Arial" w:hAnsi="Arial" w:cs="Arial"/>
          <w:bCs/>
          <w:sz w:val="24"/>
          <w:szCs w:val="24"/>
        </w:rPr>
        <w:t xml:space="preserve">Este referencial teórico foi obtido através de autores como </w:t>
      </w:r>
      <w:proofErr w:type="spellStart"/>
      <w:r w:rsidRPr="00CA2010">
        <w:rPr>
          <w:rFonts w:ascii="Arial" w:hAnsi="Arial" w:cs="Arial"/>
          <w:bCs/>
          <w:sz w:val="24"/>
          <w:szCs w:val="24"/>
        </w:rPr>
        <w:t>Noson</w:t>
      </w:r>
      <w:proofErr w:type="spellEnd"/>
      <w:r w:rsidRPr="00CA2010">
        <w:rPr>
          <w:rFonts w:ascii="Arial" w:hAnsi="Arial" w:cs="Arial"/>
          <w:bCs/>
          <w:sz w:val="24"/>
          <w:szCs w:val="24"/>
        </w:rPr>
        <w:t xml:space="preserve"> S. </w:t>
      </w:r>
      <w:proofErr w:type="spellStart"/>
      <w:r w:rsidRPr="00CA2010">
        <w:rPr>
          <w:rFonts w:ascii="Arial" w:hAnsi="Arial" w:cs="Arial"/>
          <w:bCs/>
          <w:sz w:val="24"/>
          <w:szCs w:val="24"/>
        </w:rPr>
        <w:t>Yanofsky</w:t>
      </w:r>
      <w:proofErr w:type="spellEnd"/>
      <w:r w:rsidR="00D85ADD">
        <w:rPr>
          <w:rFonts w:ascii="Arial" w:hAnsi="Arial" w:cs="Arial"/>
          <w:bCs/>
          <w:sz w:val="24"/>
          <w:szCs w:val="24"/>
        </w:rPr>
        <w:t>,</w:t>
      </w:r>
      <w:r w:rsidRPr="00CA2010">
        <w:rPr>
          <w:rFonts w:ascii="Arial" w:hAnsi="Arial" w:cs="Arial"/>
          <w:bCs/>
          <w:sz w:val="24"/>
          <w:szCs w:val="24"/>
        </w:rPr>
        <w:t xml:space="preserve"> </w:t>
      </w:r>
      <w:proofErr w:type="spellStart"/>
      <w:r w:rsidRPr="00CA2010">
        <w:rPr>
          <w:rFonts w:ascii="Arial" w:hAnsi="Arial" w:cs="Arial"/>
          <w:bCs/>
          <w:sz w:val="24"/>
          <w:szCs w:val="24"/>
        </w:rPr>
        <w:t>Mirco</w:t>
      </w:r>
      <w:proofErr w:type="spellEnd"/>
      <w:r w:rsidRPr="00CA2010">
        <w:rPr>
          <w:rFonts w:ascii="Arial" w:hAnsi="Arial" w:cs="Arial"/>
          <w:bCs/>
          <w:sz w:val="24"/>
          <w:szCs w:val="24"/>
        </w:rPr>
        <w:t xml:space="preserve"> A. </w:t>
      </w:r>
      <w:proofErr w:type="spellStart"/>
      <w:r w:rsidRPr="00CA2010">
        <w:rPr>
          <w:rFonts w:ascii="Arial" w:hAnsi="Arial" w:cs="Arial"/>
          <w:bCs/>
          <w:sz w:val="24"/>
          <w:szCs w:val="24"/>
        </w:rPr>
        <w:t>Mannucci</w:t>
      </w:r>
      <w:proofErr w:type="spellEnd"/>
      <w:r w:rsidRPr="00CA2010">
        <w:rPr>
          <w:rFonts w:ascii="Arial" w:hAnsi="Arial" w:cs="Arial"/>
          <w:bCs/>
          <w:sz w:val="24"/>
          <w:szCs w:val="24"/>
        </w:rPr>
        <w:t xml:space="preserve">, </w:t>
      </w:r>
      <w:proofErr w:type="spellStart"/>
      <w:r w:rsidR="00D85ADD" w:rsidRPr="00D85ADD">
        <w:rPr>
          <w:rFonts w:ascii="Arial" w:hAnsi="Arial" w:cs="Arial"/>
          <w:bCs/>
          <w:sz w:val="24"/>
          <w:szCs w:val="24"/>
        </w:rPr>
        <w:t>Dilip</w:t>
      </w:r>
      <w:proofErr w:type="spellEnd"/>
      <w:r w:rsidR="00D85ADD" w:rsidRPr="00D85ADD">
        <w:rPr>
          <w:rFonts w:ascii="Arial" w:hAnsi="Arial" w:cs="Arial"/>
          <w:bCs/>
          <w:sz w:val="24"/>
          <w:szCs w:val="24"/>
        </w:rPr>
        <w:t xml:space="preserve"> </w:t>
      </w:r>
      <w:proofErr w:type="spellStart"/>
      <w:r w:rsidR="00D85ADD" w:rsidRPr="00D85ADD">
        <w:rPr>
          <w:rFonts w:ascii="Arial" w:hAnsi="Arial" w:cs="Arial"/>
          <w:bCs/>
          <w:sz w:val="24"/>
          <w:szCs w:val="24"/>
        </w:rPr>
        <w:t>Kumar</w:t>
      </w:r>
      <w:proofErr w:type="spellEnd"/>
      <w:r w:rsidR="00D85ADD" w:rsidRPr="00D85ADD">
        <w:rPr>
          <w:rFonts w:ascii="Arial" w:hAnsi="Arial" w:cs="Arial"/>
          <w:bCs/>
          <w:sz w:val="24"/>
          <w:szCs w:val="24"/>
        </w:rPr>
        <w:t xml:space="preserve"> Shaw</w:t>
      </w:r>
      <w:r w:rsidR="00D85ADD">
        <w:rPr>
          <w:rFonts w:ascii="Arial" w:hAnsi="Arial" w:cs="Arial"/>
          <w:bCs/>
          <w:sz w:val="24"/>
          <w:szCs w:val="24"/>
        </w:rPr>
        <w:t xml:space="preserve"> e </w:t>
      </w:r>
      <w:proofErr w:type="spellStart"/>
      <w:r w:rsidR="00D85ADD" w:rsidRPr="00D85ADD">
        <w:rPr>
          <w:rFonts w:ascii="Arial" w:hAnsi="Arial" w:cs="Arial"/>
          <w:bCs/>
          <w:sz w:val="24"/>
          <w:szCs w:val="24"/>
        </w:rPr>
        <w:t>Kausik</w:t>
      </w:r>
      <w:proofErr w:type="spellEnd"/>
      <w:r w:rsidR="00D85ADD" w:rsidRPr="00D85ADD">
        <w:rPr>
          <w:rFonts w:ascii="Arial" w:hAnsi="Arial" w:cs="Arial"/>
          <w:bCs/>
          <w:sz w:val="24"/>
          <w:szCs w:val="24"/>
        </w:rPr>
        <w:t xml:space="preserve"> </w:t>
      </w:r>
      <w:proofErr w:type="spellStart"/>
      <w:r w:rsidR="00D85ADD" w:rsidRPr="00D85ADD">
        <w:rPr>
          <w:rFonts w:ascii="Arial" w:hAnsi="Arial" w:cs="Arial"/>
          <w:bCs/>
          <w:sz w:val="24"/>
          <w:szCs w:val="24"/>
        </w:rPr>
        <w:t>Saha</w:t>
      </w:r>
      <w:proofErr w:type="spellEnd"/>
      <w:r w:rsidR="00D85ADD">
        <w:rPr>
          <w:rFonts w:ascii="Arial" w:hAnsi="Arial" w:cs="Arial"/>
          <w:bCs/>
          <w:sz w:val="24"/>
          <w:szCs w:val="24"/>
        </w:rPr>
        <w:t xml:space="preserve">, </w:t>
      </w:r>
      <w:r w:rsidRPr="00CA2010">
        <w:rPr>
          <w:rFonts w:ascii="Arial" w:hAnsi="Arial" w:cs="Arial"/>
          <w:bCs/>
          <w:sz w:val="24"/>
          <w:szCs w:val="24"/>
        </w:rPr>
        <w:t>além de pesquisas em periódicos científicos, sites, teses e dissertações em universidades.</w:t>
      </w:r>
    </w:p>
    <w:p w:rsidR="0087190C" w:rsidRPr="0087190C" w:rsidRDefault="0087190C" w:rsidP="0087190C">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No livro “</w:t>
      </w:r>
      <w:r w:rsidRPr="0087190C">
        <w:rPr>
          <w:rFonts w:ascii="Arial" w:eastAsia="Arial" w:hAnsi="Arial" w:cs="Arial"/>
          <w:sz w:val="24"/>
          <w:szCs w:val="24"/>
        </w:rPr>
        <w:t xml:space="preserve">Quantum </w:t>
      </w:r>
      <w:proofErr w:type="spellStart"/>
      <w:r w:rsidRPr="0087190C">
        <w:rPr>
          <w:rFonts w:ascii="Arial" w:eastAsia="Arial" w:hAnsi="Arial" w:cs="Arial"/>
          <w:sz w:val="24"/>
          <w:szCs w:val="24"/>
        </w:rPr>
        <w:t>Computing</w:t>
      </w:r>
      <w:proofErr w:type="spellEnd"/>
      <w:r w:rsidRPr="0087190C">
        <w:rPr>
          <w:rFonts w:ascii="Arial" w:eastAsia="Arial" w:hAnsi="Arial" w:cs="Arial"/>
          <w:sz w:val="24"/>
          <w:szCs w:val="24"/>
        </w:rPr>
        <w:t xml:space="preserve"> for Computer </w:t>
      </w:r>
      <w:proofErr w:type="spellStart"/>
      <w:r w:rsidRPr="0087190C">
        <w:rPr>
          <w:rFonts w:ascii="Arial" w:eastAsia="Arial" w:hAnsi="Arial" w:cs="Arial"/>
          <w:sz w:val="24"/>
          <w:szCs w:val="24"/>
        </w:rPr>
        <w:t>Scientists</w:t>
      </w:r>
      <w:proofErr w:type="spellEnd"/>
      <w:r>
        <w:rPr>
          <w:rFonts w:ascii="Arial" w:eastAsia="Arial" w:hAnsi="Arial" w:cs="Arial"/>
          <w:sz w:val="24"/>
          <w:szCs w:val="24"/>
        </w:rPr>
        <w:t xml:space="preserve">” </w:t>
      </w:r>
      <w:r w:rsidRPr="0087190C">
        <w:rPr>
          <w:rFonts w:ascii="Arial" w:eastAsia="Arial" w:hAnsi="Arial" w:cs="Arial"/>
          <w:sz w:val="24"/>
          <w:szCs w:val="24"/>
        </w:rPr>
        <w:t>o material é organizado para</w:t>
      </w:r>
    </w:p>
    <w:p w:rsidR="0087190C" w:rsidRPr="0087190C" w:rsidRDefault="0087190C" w:rsidP="0087190C">
      <w:pPr>
        <w:pBdr>
          <w:top w:val="nil"/>
          <w:left w:val="nil"/>
          <w:bottom w:val="nil"/>
          <w:right w:val="nil"/>
          <w:between w:val="nil"/>
        </w:pBdr>
        <w:spacing w:after="0" w:line="360" w:lineRule="auto"/>
        <w:jc w:val="both"/>
        <w:rPr>
          <w:rFonts w:ascii="Arial" w:eastAsia="Arial" w:hAnsi="Arial" w:cs="Arial"/>
          <w:sz w:val="24"/>
          <w:szCs w:val="24"/>
        </w:rPr>
      </w:pPr>
      <w:r w:rsidRPr="0087190C">
        <w:rPr>
          <w:rFonts w:ascii="Arial" w:eastAsia="Arial" w:hAnsi="Arial" w:cs="Arial"/>
          <w:sz w:val="24"/>
          <w:szCs w:val="24"/>
        </w:rPr>
        <w:t>analisar diferentes aspectos da computação quântica do ponto de vista específico da ciência da computação</w:t>
      </w:r>
      <w:r>
        <w:rPr>
          <w:rFonts w:ascii="Arial" w:eastAsia="Arial" w:hAnsi="Arial" w:cs="Arial"/>
          <w:sz w:val="24"/>
          <w:szCs w:val="24"/>
        </w:rPr>
        <w:t xml:space="preserve">, com </w:t>
      </w:r>
      <w:r w:rsidRPr="0087190C">
        <w:rPr>
          <w:rFonts w:ascii="Arial" w:eastAsia="Arial" w:hAnsi="Arial" w:cs="Arial"/>
          <w:sz w:val="24"/>
          <w:szCs w:val="24"/>
        </w:rPr>
        <w:t>capítulos sobre arquitetura de computadores,</w:t>
      </w:r>
    </w:p>
    <w:p w:rsidR="00907C29" w:rsidRDefault="0087190C" w:rsidP="00907C29">
      <w:pPr>
        <w:pBdr>
          <w:top w:val="nil"/>
          <w:left w:val="nil"/>
          <w:bottom w:val="nil"/>
          <w:right w:val="nil"/>
          <w:between w:val="nil"/>
        </w:pBdr>
        <w:spacing w:after="0" w:line="360" w:lineRule="auto"/>
        <w:jc w:val="both"/>
        <w:rPr>
          <w:rFonts w:ascii="Arial" w:eastAsia="Arial" w:hAnsi="Arial" w:cs="Arial"/>
          <w:sz w:val="24"/>
          <w:szCs w:val="24"/>
        </w:rPr>
      </w:pPr>
      <w:r w:rsidRPr="0087190C">
        <w:rPr>
          <w:rFonts w:ascii="Arial" w:eastAsia="Arial" w:hAnsi="Arial" w:cs="Arial"/>
          <w:sz w:val="24"/>
          <w:szCs w:val="24"/>
        </w:rPr>
        <w:t xml:space="preserve">algoritmos, linguagens de programação, </w:t>
      </w:r>
      <w:r w:rsidRPr="0087190C">
        <w:rPr>
          <w:rFonts w:ascii="Arial" w:eastAsia="Arial" w:hAnsi="Arial" w:cs="Arial"/>
          <w:sz w:val="24"/>
          <w:szCs w:val="24"/>
        </w:rPr>
        <w:t>criptografia</w:t>
      </w:r>
      <w:r>
        <w:rPr>
          <w:rFonts w:ascii="Arial" w:eastAsia="Arial" w:hAnsi="Arial" w:cs="Arial"/>
          <w:sz w:val="24"/>
          <w:szCs w:val="24"/>
        </w:rPr>
        <w:t xml:space="preserve"> etc.</w:t>
      </w:r>
      <w:r w:rsidRPr="0087190C">
        <w:rPr>
          <w:rFonts w:ascii="Arial" w:eastAsia="Arial" w:hAnsi="Arial" w:cs="Arial"/>
          <w:sz w:val="24"/>
          <w:szCs w:val="24"/>
        </w:rPr>
        <w:t xml:space="preserve"> </w:t>
      </w:r>
    </w:p>
    <w:p w:rsidR="00D85ADD" w:rsidRDefault="00907C29" w:rsidP="00907C29">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O</w:t>
      </w:r>
      <w:r w:rsidR="00D85ADD" w:rsidRPr="00D85ADD">
        <w:rPr>
          <w:rFonts w:ascii="Arial" w:eastAsia="Arial" w:hAnsi="Arial" w:cs="Arial"/>
          <w:sz w:val="24"/>
          <w:szCs w:val="24"/>
        </w:rPr>
        <w:t xml:space="preserve"> livro “</w:t>
      </w:r>
      <w:r w:rsidR="00D85ADD" w:rsidRPr="00D85ADD">
        <w:rPr>
          <w:rFonts w:ascii="Arial" w:eastAsia="Arial" w:hAnsi="Arial" w:cs="Arial"/>
          <w:sz w:val="24"/>
          <w:szCs w:val="24"/>
        </w:rPr>
        <w:t xml:space="preserve">Quantum Key </w:t>
      </w:r>
      <w:proofErr w:type="spellStart"/>
      <w:r w:rsidR="00D85ADD" w:rsidRPr="00D85ADD">
        <w:rPr>
          <w:rFonts w:ascii="Arial" w:eastAsia="Arial" w:hAnsi="Arial" w:cs="Arial"/>
          <w:sz w:val="24"/>
          <w:szCs w:val="24"/>
        </w:rPr>
        <w:t>Distribution</w:t>
      </w:r>
      <w:proofErr w:type="spellEnd"/>
      <w:r w:rsidR="00D85ADD" w:rsidRPr="00D85ADD">
        <w:rPr>
          <w:rFonts w:ascii="Arial" w:eastAsia="Arial" w:hAnsi="Arial" w:cs="Arial"/>
          <w:sz w:val="24"/>
          <w:szCs w:val="24"/>
        </w:rPr>
        <w:t xml:space="preserve"> </w:t>
      </w:r>
      <w:proofErr w:type="spellStart"/>
      <w:r w:rsidR="00D85ADD" w:rsidRPr="00D85ADD">
        <w:rPr>
          <w:rFonts w:ascii="Arial" w:eastAsia="Arial" w:hAnsi="Arial" w:cs="Arial"/>
          <w:sz w:val="24"/>
          <w:szCs w:val="24"/>
        </w:rPr>
        <w:t>Scheme</w:t>
      </w:r>
      <w:proofErr w:type="spellEnd"/>
      <w:r w:rsidR="00D85ADD" w:rsidRPr="00D85ADD">
        <w:rPr>
          <w:rFonts w:ascii="Arial" w:eastAsia="Arial" w:hAnsi="Arial" w:cs="Arial"/>
          <w:sz w:val="24"/>
          <w:szCs w:val="24"/>
        </w:rPr>
        <w:t xml:space="preserve"> </w:t>
      </w:r>
      <w:proofErr w:type="spellStart"/>
      <w:r w:rsidR="00D85ADD" w:rsidRPr="00D85ADD">
        <w:rPr>
          <w:rFonts w:ascii="Arial" w:eastAsia="Arial" w:hAnsi="Arial" w:cs="Arial"/>
          <w:sz w:val="24"/>
          <w:szCs w:val="24"/>
        </w:rPr>
        <w:t>based</w:t>
      </w:r>
      <w:proofErr w:type="spellEnd"/>
      <w:r w:rsidR="00D85ADD" w:rsidRPr="00D85ADD">
        <w:rPr>
          <w:rFonts w:ascii="Arial" w:eastAsia="Arial" w:hAnsi="Arial" w:cs="Arial"/>
          <w:sz w:val="24"/>
          <w:szCs w:val="24"/>
        </w:rPr>
        <w:t xml:space="preserve"> </w:t>
      </w:r>
      <w:proofErr w:type="spellStart"/>
      <w:r w:rsidR="00D85ADD" w:rsidRPr="00D85ADD">
        <w:rPr>
          <w:rFonts w:ascii="Arial" w:eastAsia="Arial" w:hAnsi="Arial" w:cs="Arial"/>
          <w:sz w:val="24"/>
          <w:szCs w:val="24"/>
        </w:rPr>
        <w:t>on</w:t>
      </w:r>
      <w:proofErr w:type="spellEnd"/>
      <w:r w:rsidR="00D85ADD" w:rsidRPr="00D85ADD">
        <w:rPr>
          <w:rFonts w:ascii="Arial" w:eastAsia="Arial" w:hAnsi="Arial" w:cs="Arial"/>
          <w:sz w:val="24"/>
          <w:szCs w:val="24"/>
        </w:rPr>
        <w:t xml:space="preserve"> BB84 </w:t>
      </w:r>
      <w:proofErr w:type="spellStart"/>
      <w:r w:rsidR="00D85ADD" w:rsidRPr="00D85ADD">
        <w:rPr>
          <w:rFonts w:ascii="Arial" w:eastAsia="Arial" w:hAnsi="Arial" w:cs="Arial"/>
          <w:sz w:val="24"/>
          <w:szCs w:val="24"/>
        </w:rPr>
        <w:t>Protocol</w:t>
      </w:r>
      <w:proofErr w:type="spellEnd"/>
      <w:r w:rsidR="00D85ADD" w:rsidRPr="00D85ADD">
        <w:rPr>
          <w:rFonts w:ascii="Arial" w:eastAsia="Arial" w:hAnsi="Arial" w:cs="Arial"/>
          <w:sz w:val="24"/>
          <w:szCs w:val="24"/>
        </w:rPr>
        <w:t xml:space="preserve">” </w:t>
      </w:r>
      <w:r w:rsidR="00552BBD">
        <w:rPr>
          <w:rFonts w:ascii="Arial" w:eastAsia="Arial" w:hAnsi="Arial" w:cs="Arial"/>
          <w:sz w:val="24"/>
          <w:szCs w:val="24"/>
        </w:rPr>
        <w:t xml:space="preserve">trata </w:t>
      </w:r>
      <w:r w:rsidR="00D85ADD" w:rsidRPr="00D85ADD">
        <w:rPr>
          <w:rFonts w:ascii="Arial" w:eastAsia="Arial" w:hAnsi="Arial" w:cs="Arial"/>
          <w:sz w:val="24"/>
          <w:szCs w:val="24"/>
        </w:rPr>
        <w:t>do conceito da criptografia quântica</w:t>
      </w:r>
      <w:r w:rsidR="00D85ADD">
        <w:rPr>
          <w:rFonts w:ascii="Arial" w:eastAsia="Arial" w:hAnsi="Arial" w:cs="Arial"/>
          <w:sz w:val="24"/>
          <w:szCs w:val="24"/>
        </w:rPr>
        <w:t>, o</w:t>
      </w:r>
      <w:r w:rsidR="00D85ADD" w:rsidRPr="00D85ADD">
        <w:rPr>
          <w:rFonts w:ascii="Arial" w:eastAsia="Arial" w:hAnsi="Arial" w:cs="Arial"/>
          <w:sz w:val="24"/>
          <w:szCs w:val="24"/>
        </w:rPr>
        <w:t xml:space="preserve">s vários protocolos usados ​​na </w:t>
      </w:r>
      <w:r w:rsidR="00D85ADD">
        <w:rPr>
          <w:rFonts w:ascii="Arial" w:eastAsia="Arial" w:hAnsi="Arial" w:cs="Arial"/>
          <w:sz w:val="24"/>
          <w:szCs w:val="24"/>
        </w:rPr>
        <w:t>distribuição de chaves quânticas e a análise</w:t>
      </w:r>
      <w:r w:rsidR="00D85ADD" w:rsidRPr="00D85ADD">
        <w:rPr>
          <w:rFonts w:ascii="Arial" w:eastAsia="Arial" w:hAnsi="Arial" w:cs="Arial"/>
          <w:sz w:val="24"/>
          <w:szCs w:val="24"/>
        </w:rPr>
        <w:t xml:space="preserve"> </w:t>
      </w:r>
      <w:proofErr w:type="gramStart"/>
      <w:r w:rsidR="00701C0D" w:rsidRPr="00D85ADD">
        <w:rPr>
          <w:rFonts w:ascii="Arial" w:eastAsia="Arial" w:hAnsi="Arial" w:cs="Arial"/>
          <w:sz w:val="24"/>
          <w:szCs w:val="24"/>
        </w:rPr>
        <w:t>d</w:t>
      </w:r>
      <w:r w:rsidR="00701C0D">
        <w:rPr>
          <w:rFonts w:ascii="Arial" w:eastAsia="Arial" w:hAnsi="Arial" w:cs="Arial"/>
          <w:sz w:val="24"/>
          <w:szCs w:val="24"/>
        </w:rPr>
        <w:t>os mesmos</w:t>
      </w:r>
      <w:proofErr w:type="gramEnd"/>
      <w:r w:rsidR="00D85ADD">
        <w:rPr>
          <w:rFonts w:ascii="Arial" w:eastAsia="Arial" w:hAnsi="Arial" w:cs="Arial"/>
          <w:sz w:val="24"/>
          <w:szCs w:val="24"/>
        </w:rPr>
        <w:t>,</w:t>
      </w:r>
      <w:r w:rsidR="00D85ADD" w:rsidRPr="00D85ADD">
        <w:rPr>
          <w:rFonts w:ascii="Arial" w:eastAsia="Arial" w:hAnsi="Arial" w:cs="Arial"/>
          <w:sz w:val="24"/>
          <w:szCs w:val="24"/>
        </w:rPr>
        <w:t xml:space="preserve"> </w:t>
      </w:r>
      <w:r w:rsidR="00552BBD">
        <w:rPr>
          <w:rFonts w:ascii="Arial" w:eastAsia="Arial" w:hAnsi="Arial" w:cs="Arial"/>
          <w:sz w:val="24"/>
          <w:szCs w:val="24"/>
        </w:rPr>
        <w:t>com foco</w:t>
      </w:r>
      <w:r w:rsidR="00D85ADD">
        <w:rPr>
          <w:rFonts w:ascii="Arial" w:eastAsia="Arial" w:hAnsi="Arial" w:cs="Arial"/>
          <w:sz w:val="24"/>
          <w:szCs w:val="24"/>
        </w:rPr>
        <w:t xml:space="preserve"> </w:t>
      </w:r>
      <w:r w:rsidR="00552BBD">
        <w:rPr>
          <w:rFonts w:ascii="Arial" w:eastAsia="Arial" w:hAnsi="Arial" w:cs="Arial"/>
          <w:sz w:val="24"/>
          <w:szCs w:val="24"/>
        </w:rPr>
        <w:t>n</w:t>
      </w:r>
      <w:r>
        <w:rPr>
          <w:rFonts w:ascii="Arial" w:eastAsia="Arial" w:hAnsi="Arial" w:cs="Arial"/>
          <w:sz w:val="24"/>
          <w:szCs w:val="24"/>
        </w:rPr>
        <w:t>o</w:t>
      </w:r>
      <w:r w:rsidR="00D85ADD">
        <w:rPr>
          <w:rFonts w:ascii="Arial" w:eastAsia="Arial" w:hAnsi="Arial" w:cs="Arial"/>
          <w:sz w:val="24"/>
          <w:szCs w:val="24"/>
        </w:rPr>
        <w:t xml:space="preserve"> p</w:t>
      </w:r>
      <w:r w:rsidR="00D85ADD" w:rsidRPr="00D85ADD">
        <w:rPr>
          <w:rFonts w:ascii="Arial" w:eastAsia="Arial" w:hAnsi="Arial" w:cs="Arial"/>
          <w:sz w:val="24"/>
          <w:szCs w:val="24"/>
        </w:rPr>
        <w:t>rotocolo BB84 e sua implementação</w:t>
      </w:r>
      <w:r>
        <w:rPr>
          <w:rFonts w:ascii="Arial" w:eastAsia="Arial" w:hAnsi="Arial" w:cs="Arial"/>
          <w:sz w:val="24"/>
          <w:szCs w:val="24"/>
        </w:rPr>
        <w:t>.</w:t>
      </w:r>
    </w:p>
    <w:p w:rsidR="00701C0D" w:rsidRDefault="00701C0D" w:rsidP="00907C29">
      <w:pPr>
        <w:pBdr>
          <w:top w:val="nil"/>
          <w:left w:val="nil"/>
          <w:bottom w:val="nil"/>
          <w:right w:val="nil"/>
          <w:between w:val="nil"/>
        </w:pBdr>
        <w:spacing w:after="0" w:line="360" w:lineRule="auto"/>
        <w:jc w:val="both"/>
        <w:rPr>
          <w:rFonts w:ascii="Arial" w:eastAsia="Arial" w:hAnsi="Arial" w:cs="Arial"/>
          <w:sz w:val="24"/>
          <w:szCs w:val="24"/>
        </w:rPr>
      </w:pPr>
      <w:r w:rsidRPr="00701C0D">
        <w:rPr>
          <w:rFonts w:ascii="Arial" w:eastAsia="Arial" w:hAnsi="Arial" w:cs="Arial"/>
          <w:sz w:val="24"/>
          <w:szCs w:val="24"/>
        </w:rPr>
        <w:t>O livro “</w:t>
      </w:r>
      <w:r w:rsidRPr="00701C0D">
        <w:rPr>
          <w:rFonts w:ascii="Arial" w:eastAsia="Arial" w:hAnsi="Arial" w:cs="Arial"/>
          <w:sz w:val="24"/>
          <w:szCs w:val="24"/>
        </w:rPr>
        <w:t xml:space="preserve">Handbook </w:t>
      </w:r>
      <w:proofErr w:type="spellStart"/>
      <w:r w:rsidRPr="00701C0D">
        <w:rPr>
          <w:rFonts w:ascii="Arial" w:eastAsia="Arial" w:hAnsi="Arial" w:cs="Arial"/>
          <w:sz w:val="24"/>
          <w:szCs w:val="24"/>
        </w:rPr>
        <w:t>of</w:t>
      </w:r>
      <w:proofErr w:type="spellEnd"/>
      <w:r w:rsidRPr="00701C0D">
        <w:rPr>
          <w:rFonts w:ascii="Arial" w:eastAsia="Arial" w:hAnsi="Arial" w:cs="Arial"/>
          <w:sz w:val="24"/>
          <w:szCs w:val="24"/>
        </w:rPr>
        <w:t xml:space="preserve"> </w:t>
      </w:r>
      <w:proofErr w:type="spellStart"/>
      <w:r w:rsidRPr="00701C0D">
        <w:rPr>
          <w:rFonts w:ascii="Arial" w:eastAsia="Arial" w:hAnsi="Arial" w:cs="Arial"/>
          <w:sz w:val="24"/>
          <w:szCs w:val="24"/>
        </w:rPr>
        <w:t>Applied</w:t>
      </w:r>
      <w:proofErr w:type="spellEnd"/>
      <w:r w:rsidRPr="00701C0D">
        <w:rPr>
          <w:rFonts w:ascii="Arial" w:eastAsia="Arial" w:hAnsi="Arial" w:cs="Arial"/>
          <w:sz w:val="24"/>
          <w:szCs w:val="24"/>
        </w:rPr>
        <w:t xml:space="preserve"> </w:t>
      </w:r>
      <w:proofErr w:type="spellStart"/>
      <w:r w:rsidRPr="00701C0D">
        <w:rPr>
          <w:rFonts w:ascii="Arial" w:eastAsia="Arial" w:hAnsi="Arial" w:cs="Arial"/>
          <w:sz w:val="24"/>
          <w:szCs w:val="24"/>
        </w:rPr>
        <w:t>Cryptography</w:t>
      </w:r>
      <w:proofErr w:type="spellEnd"/>
      <w:r w:rsidRPr="00701C0D">
        <w:rPr>
          <w:rFonts w:ascii="Arial" w:eastAsia="Arial" w:hAnsi="Arial" w:cs="Arial"/>
          <w:sz w:val="24"/>
          <w:szCs w:val="24"/>
        </w:rPr>
        <w:t xml:space="preserve">” </w:t>
      </w:r>
      <w:r w:rsidR="00AB1572">
        <w:rPr>
          <w:rFonts w:ascii="Arial" w:eastAsia="Arial" w:hAnsi="Arial" w:cs="Arial"/>
          <w:sz w:val="24"/>
          <w:szCs w:val="24"/>
        </w:rPr>
        <w:t>f</w:t>
      </w:r>
      <w:r w:rsidRPr="00701C0D">
        <w:rPr>
          <w:rFonts w:ascii="Arial" w:eastAsia="Arial" w:hAnsi="Arial" w:cs="Arial"/>
          <w:sz w:val="24"/>
          <w:szCs w:val="24"/>
        </w:rPr>
        <w:t xml:space="preserve">ornece </w:t>
      </w:r>
      <w:r w:rsidRPr="00701C0D">
        <w:rPr>
          <w:rFonts w:ascii="Arial" w:eastAsia="Arial" w:hAnsi="Arial" w:cs="Arial"/>
          <w:sz w:val="24"/>
          <w:szCs w:val="24"/>
        </w:rPr>
        <w:t>uma introdução aos aspectos mais práticos da criptografia convencional</w:t>
      </w:r>
      <w:r>
        <w:rPr>
          <w:rFonts w:ascii="Arial" w:eastAsia="Arial" w:hAnsi="Arial" w:cs="Arial"/>
          <w:sz w:val="24"/>
          <w:szCs w:val="24"/>
        </w:rPr>
        <w:t xml:space="preserve">, apresentando </w:t>
      </w:r>
      <w:r w:rsidR="00AB1572">
        <w:rPr>
          <w:rFonts w:ascii="Arial" w:eastAsia="Arial" w:hAnsi="Arial" w:cs="Arial"/>
          <w:sz w:val="24"/>
          <w:szCs w:val="24"/>
        </w:rPr>
        <w:t xml:space="preserve">as mais conhecidas </w:t>
      </w:r>
      <w:r w:rsidRPr="00701C0D">
        <w:rPr>
          <w:rFonts w:ascii="Arial" w:eastAsia="Arial" w:hAnsi="Arial" w:cs="Arial"/>
          <w:sz w:val="24"/>
          <w:szCs w:val="24"/>
        </w:rPr>
        <w:t>técnicas e algoritmo</w:t>
      </w:r>
      <w:r w:rsidR="00AB1572">
        <w:rPr>
          <w:rFonts w:ascii="Arial" w:eastAsia="Arial" w:hAnsi="Arial" w:cs="Arial"/>
          <w:sz w:val="24"/>
          <w:szCs w:val="24"/>
        </w:rPr>
        <w:t>s.</w:t>
      </w:r>
    </w:p>
    <w:p w:rsidR="00B6301D" w:rsidRDefault="00B6301D" w:rsidP="00B6301D">
      <w:pPr>
        <w:pBdr>
          <w:top w:val="nil"/>
          <w:left w:val="nil"/>
          <w:bottom w:val="nil"/>
          <w:right w:val="nil"/>
          <w:between w:val="nil"/>
        </w:pBdr>
        <w:spacing w:after="0" w:line="360" w:lineRule="auto"/>
        <w:jc w:val="both"/>
        <w:rPr>
          <w:rFonts w:ascii="Arial" w:eastAsia="Arial" w:hAnsi="Arial" w:cs="Arial"/>
          <w:sz w:val="24"/>
          <w:szCs w:val="24"/>
        </w:rPr>
      </w:pPr>
      <w:r w:rsidRPr="00B6301D">
        <w:rPr>
          <w:rFonts w:ascii="Arial" w:eastAsia="Arial" w:hAnsi="Arial" w:cs="Arial"/>
          <w:sz w:val="24"/>
          <w:szCs w:val="24"/>
        </w:rPr>
        <w:t>O artigo “</w:t>
      </w:r>
      <w:r w:rsidRPr="00B6301D">
        <w:rPr>
          <w:rFonts w:ascii="Arial" w:eastAsia="Arial" w:hAnsi="Arial" w:cs="Arial"/>
          <w:sz w:val="24"/>
          <w:szCs w:val="24"/>
        </w:rPr>
        <w:t xml:space="preserve">Quantum </w:t>
      </w:r>
      <w:proofErr w:type="spellStart"/>
      <w:r w:rsidRPr="00B6301D">
        <w:rPr>
          <w:rFonts w:ascii="Arial" w:eastAsia="Arial" w:hAnsi="Arial" w:cs="Arial"/>
          <w:sz w:val="24"/>
          <w:szCs w:val="24"/>
        </w:rPr>
        <w:t>key</w:t>
      </w:r>
      <w:proofErr w:type="spellEnd"/>
      <w:r w:rsidRPr="00B6301D">
        <w:rPr>
          <w:rFonts w:ascii="Arial" w:eastAsia="Arial" w:hAnsi="Arial" w:cs="Arial"/>
          <w:sz w:val="24"/>
          <w:szCs w:val="24"/>
        </w:rPr>
        <w:t xml:space="preserve"> </w:t>
      </w:r>
      <w:proofErr w:type="spellStart"/>
      <w:r w:rsidRPr="00B6301D">
        <w:rPr>
          <w:rFonts w:ascii="Arial" w:eastAsia="Arial" w:hAnsi="Arial" w:cs="Arial"/>
          <w:sz w:val="24"/>
          <w:szCs w:val="24"/>
        </w:rPr>
        <w:t>distribution</w:t>
      </w:r>
      <w:proofErr w:type="spellEnd"/>
      <w:r w:rsidRPr="00B6301D">
        <w:rPr>
          <w:rFonts w:ascii="Arial" w:eastAsia="Arial" w:hAnsi="Arial" w:cs="Arial"/>
          <w:sz w:val="24"/>
          <w:szCs w:val="24"/>
        </w:rPr>
        <w:t xml:space="preserve"> over 67 km </w:t>
      </w:r>
      <w:proofErr w:type="spellStart"/>
      <w:r w:rsidRPr="00B6301D">
        <w:rPr>
          <w:rFonts w:ascii="Arial" w:eastAsia="Arial" w:hAnsi="Arial" w:cs="Arial"/>
          <w:sz w:val="24"/>
          <w:szCs w:val="24"/>
        </w:rPr>
        <w:t>with</w:t>
      </w:r>
      <w:proofErr w:type="spellEnd"/>
      <w:r w:rsidRPr="00B6301D">
        <w:rPr>
          <w:rFonts w:ascii="Arial" w:eastAsia="Arial" w:hAnsi="Arial" w:cs="Arial"/>
          <w:sz w:val="24"/>
          <w:szCs w:val="24"/>
        </w:rPr>
        <w:t xml:space="preserve"> a </w:t>
      </w:r>
      <w:proofErr w:type="spellStart"/>
      <w:r w:rsidRPr="00B6301D">
        <w:rPr>
          <w:rFonts w:ascii="Arial" w:eastAsia="Arial" w:hAnsi="Arial" w:cs="Arial"/>
          <w:sz w:val="24"/>
          <w:szCs w:val="24"/>
        </w:rPr>
        <w:t>plug&amp;play</w:t>
      </w:r>
      <w:proofErr w:type="spellEnd"/>
      <w:r w:rsidRPr="00B6301D">
        <w:rPr>
          <w:rFonts w:ascii="Arial" w:eastAsia="Arial" w:hAnsi="Arial" w:cs="Arial"/>
          <w:sz w:val="24"/>
          <w:szCs w:val="24"/>
        </w:rPr>
        <w:t xml:space="preserve"> system</w:t>
      </w:r>
      <w:r w:rsidRPr="00B6301D">
        <w:rPr>
          <w:rFonts w:ascii="Arial" w:eastAsia="Arial" w:hAnsi="Arial" w:cs="Arial"/>
          <w:sz w:val="24"/>
          <w:szCs w:val="24"/>
        </w:rPr>
        <w:t xml:space="preserve">” </w:t>
      </w:r>
      <w:r>
        <w:rPr>
          <w:rFonts w:ascii="Arial" w:eastAsia="Arial" w:hAnsi="Arial" w:cs="Arial"/>
          <w:sz w:val="24"/>
          <w:szCs w:val="24"/>
        </w:rPr>
        <w:t>a</w:t>
      </w:r>
      <w:r w:rsidRPr="00B6301D">
        <w:rPr>
          <w:rFonts w:ascii="Arial" w:eastAsia="Arial" w:hAnsi="Arial" w:cs="Arial"/>
          <w:sz w:val="24"/>
          <w:szCs w:val="24"/>
        </w:rPr>
        <w:t xml:space="preserve">presenta um sistema de distribuição de chaves quânticas </w:t>
      </w:r>
      <w:r>
        <w:rPr>
          <w:rFonts w:ascii="Arial" w:eastAsia="Arial" w:hAnsi="Arial" w:cs="Arial"/>
          <w:sz w:val="24"/>
          <w:szCs w:val="24"/>
        </w:rPr>
        <w:t>com</w:t>
      </w:r>
      <w:r w:rsidRPr="00B6301D">
        <w:rPr>
          <w:rFonts w:ascii="Arial" w:eastAsia="Arial" w:hAnsi="Arial" w:cs="Arial"/>
          <w:sz w:val="24"/>
          <w:szCs w:val="24"/>
        </w:rPr>
        <w:t xml:space="preserve"> fibra óptica</w:t>
      </w:r>
      <w:r>
        <w:rPr>
          <w:rFonts w:ascii="Arial" w:eastAsia="Arial" w:hAnsi="Arial" w:cs="Arial"/>
          <w:sz w:val="24"/>
          <w:szCs w:val="24"/>
        </w:rPr>
        <w:t xml:space="preserve">, apresenta detalhes sobre o canal de comunicação utilizado </w:t>
      </w:r>
      <w:r w:rsidR="00EB4A65">
        <w:rPr>
          <w:rFonts w:ascii="Arial" w:eastAsia="Arial" w:hAnsi="Arial" w:cs="Arial"/>
          <w:sz w:val="24"/>
          <w:szCs w:val="24"/>
        </w:rPr>
        <w:t xml:space="preserve">na distribuição de chaves quânticas e trata de questões relacionadas a infraestrutura, simulando uma troca de chaves entre Genebra e Lausanne, testando </w:t>
      </w:r>
      <w:r w:rsidR="00EB4A65" w:rsidRPr="00EB4A65">
        <w:rPr>
          <w:rFonts w:ascii="Arial" w:eastAsia="Arial" w:hAnsi="Arial" w:cs="Arial"/>
          <w:sz w:val="24"/>
          <w:szCs w:val="24"/>
        </w:rPr>
        <w:t>a estabilidade em condições de campo.</w:t>
      </w:r>
    </w:p>
    <w:p w:rsidR="00E504A4" w:rsidRDefault="00E504A4" w:rsidP="00B6301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O artigo “A </w:t>
      </w:r>
      <w:proofErr w:type="spellStart"/>
      <w:r>
        <w:rPr>
          <w:rFonts w:ascii="Arial" w:eastAsia="Arial" w:hAnsi="Arial" w:cs="Arial"/>
          <w:sz w:val="24"/>
          <w:szCs w:val="24"/>
        </w:rPr>
        <w:t>quick</w:t>
      </w:r>
      <w:proofErr w:type="spellEnd"/>
      <w:r>
        <w:rPr>
          <w:rFonts w:ascii="Arial" w:eastAsia="Arial" w:hAnsi="Arial" w:cs="Arial"/>
          <w:sz w:val="24"/>
          <w:szCs w:val="24"/>
        </w:rPr>
        <w:t xml:space="preserve"> </w:t>
      </w:r>
      <w:proofErr w:type="spellStart"/>
      <w:r>
        <w:rPr>
          <w:rFonts w:ascii="Arial" w:eastAsia="Arial" w:hAnsi="Arial" w:cs="Arial"/>
          <w:sz w:val="24"/>
          <w:szCs w:val="24"/>
        </w:rPr>
        <w:t>glance</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quantum </w:t>
      </w:r>
      <w:proofErr w:type="spellStart"/>
      <w:r>
        <w:rPr>
          <w:rFonts w:ascii="Arial" w:eastAsia="Arial" w:hAnsi="Arial" w:cs="Arial"/>
          <w:sz w:val="24"/>
          <w:szCs w:val="24"/>
        </w:rPr>
        <w:t>cryptography</w:t>
      </w:r>
      <w:proofErr w:type="spellEnd"/>
      <w:r>
        <w:rPr>
          <w:rFonts w:ascii="Arial" w:eastAsia="Arial" w:hAnsi="Arial" w:cs="Arial"/>
          <w:sz w:val="24"/>
          <w:szCs w:val="24"/>
        </w:rPr>
        <w:t xml:space="preserve">” aborda conceitos </w:t>
      </w:r>
      <w:r w:rsidR="00E25395">
        <w:rPr>
          <w:rFonts w:ascii="Arial" w:eastAsia="Arial" w:hAnsi="Arial" w:cs="Arial"/>
          <w:sz w:val="24"/>
          <w:szCs w:val="24"/>
        </w:rPr>
        <w:t xml:space="preserve">gerais sobre criptografia quântica, sobre a infraestrutura utilizada nesse modelo, algoritmos e diversos protocolos de troca de chaves quânticas, </w:t>
      </w:r>
      <w:r w:rsidR="00C51377">
        <w:rPr>
          <w:rFonts w:ascii="Arial" w:eastAsia="Arial" w:hAnsi="Arial" w:cs="Arial"/>
          <w:sz w:val="24"/>
          <w:szCs w:val="24"/>
        </w:rPr>
        <w:t xml:space="preserve">inclusive </w:t>
      </w:r>
      <w:r w:rsidR="00E25395">
        <w:rPr>
          <w:rFonts w:ascii="Arial" w:eastAsia="Arial" w:hAnsi="Arial" w:cs="Arial"/>
          <w:sz w:val="24"/>
          <w:szCs w:val="24"/>
        </w:rPr>
        <w:t>o BB84.</w:t>
      </w: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451973" w:rsidRPr="00B6301D" w:rsidRDefault="00451973" w:rsidP="00B6301D">
      <w:pPr>
        <w:pBdr>
          <w:top w:val="nil"/>
          <w:left w:val="nil"/>
          <w:bottom w:val="nil"/>
          <w:right w:val="nil"/>
          <w:between w:val="nil"/>
        </w:pBdr>
        <w:spacing w:after="0" w:line="360" w:lineRule="auto"/>
        <w:jc w:val="both"/>
        <w:rPr>
          <w:rFonts w:ascii="Arial" w:eastAsia="Arial" w:hAnsi="Arial" w:cs="Arial"/>
          <w:sz w:val="24"/>
          <w:szCs w:val="24"/>
        </w:rPr>
      </w:pPr>
    </w:p>
    <w:p w:rsidR="00971330" w:rsidRPr="00B6301D" w:rsidRDefault="00971330" w:rsidP="00971330">
      <w:pPr>
        <w:pBdr>
          <w:top w:val="nil"/>
          <w:left w:val="nil"/>
          <w:bottom w:val="nil"/>
          <w:right w:val="nil"/>
          <w:between w:val="nil"/>
        </w:pBdr>
        <w:spacing w:after="0" w:line="360" w:lineRule="auto"/>
        <w:jc w:val="both"/>
        <w:rPr>
          <w:rFonts w:ascii="Arial" w:eastAsia="Arial" w:hAnsi="Arial" w:cs="Arial"/>
          <w:b/>
          <w:color w:val="000000"/>
          <w:sz w:val="24"/>
          <w:szCs w:val="24"/>
        </w:rPr>
      </w:pPr>
    </w:p>
    <w:p w:rsidR="00D77D2A" w:rsidRDefault="00E03B56">
      <w:pPr>
        <w:spacing w:after="0" w:line="360" w:lineRule="auto"/>
        <w:jc w:val="both"/>
        <w:rPr>
          <w:rFonts w:ascii="Arial" w:eastAsia="Arial" w:hAnsi="Arial" w:cs="Arial"/>
          <w:b/>
          <w:sz w:val="24"/>
          <w:szCs w:val="24"/>
        </w:rPr>
      </w:pPr>
      <w:r>
        <w:rPr>
          <w:rFonts w:ascii="Arial" w:eastAsia="Arial" w:hAnsi="Arial" w:cs="Arial"/>
          <w:b/>
          <w:sz w:val="24"/>
          <w:szCs w:val="24"/>
        </w:rPr>
        <w:lastRenderedPageBreak/>
        <w:t>3. METODOLOGIA DA PESQUISA</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Com relação a metodologia utilizada neste TCC, o trabalho te</w:t>
      </w:r>
      <w:r w:rsidR="00CB2F3D">
        <w:rPr>
          <w:rFonts w:ascii="Arial" w:hAnsi="Arial" w:cs="Arial"/>
          <w:bCs/>
          <w:sz w:val="24"/>
          <w:szCs w:val="24"/>
        </w:rPr>
        <w:t>rá</w:t>
      </w:r>
      <w:r w:rsidRPr="00CA2010">
        <w:rPr>
          <w:rFonts w:ascii="Arial" w:hAnsi="Arial" w:cs="Arial"/>
          <w:bCs/>
          <w:sz w:val="24"/>
          <w:szCs w:val="24"/>
        </w:rPr>
        <w:t xml:space="preserve"> início com a leitura do livro “Quantum </w:t>
      </w:r>
      <w:proofErr w:type="spellStart"/>
      <w:r w:rsidRPr="00CA2010">
        <w:rPr>
          <w:rFonts w:ascii="Arial" w:hAnsi="Arial" w:cs="Arial"/>
          <w:bCs/>
          <w:sz w:val="24"/>
          <w:szCs w:val="24"/>
        </w:rPr>
        <w:t>Computing</w:t>
      </w:r>
      <w:proofErr w:type="spellEnd"/>
      <w:r w:rsidRPr="00CA2010">
        <w:rPr>
          <w:rFonts w:ascii="Arial" w:hAnsi="Arial" w:cs="Arial"/>
          <w:bCs/>
          <w:sz w:val="24"/>
          <w:szCs w:val="24"/>
        </w:rPr>
        <w:t xml:space="preserve"> for Computer </w:t>
      </w:r>
      <w:proofErr w:type="spellStart"/>
      <w:r w:rsidRPr="00CA2010">
        <w:rPr>
          <w:rFonts w:ascii="Arial" w:hAnsi="Arial" w:cs="Arial"/>
          <w:bCs/>
          <w:sz w:val="24"/>
          <w:szCs w:val="24"/>
        </w:rPr>
        <w:t>Scientists</w:t>
      </w:r>
      <w:proofErr w:type="spellEnd"/>
      <w:r w:rsidRPr="00CA2010">
        <w:rPr>
          <w:rFonts w:ascii="Arial" w:hAnsi="Arial" w:cs="Arial"/>
          <w:bCs/>
          <w:sz w:val="24"/>
          <w:szCs w:val="24"/>
        </w:rPr>
        <w:t>”, que aborda os conceitos básicos para que seja possível lidar com o tema da pesquisa, após isso serão buscadas outras fontes com conteúdo mais específico. O foco da leitura abrange</w:t>
      </w:r>
      <w:r w:rsidR="00CB2F3D">
        <w:rPr>
          <w:rFonts w:ascii="Arial" w:hAnsi="Arial" w:cs="Arial"/>
          <w:bCs/>
          <w:sz w:val="24"/>
          <w:szCs w:val="24"/>
        </w:rPr>
        <w:t>rá</w:t>
      </w:r>
      <w:r w:rsidRPr="00CA2010">
        <w:rPr>
          <w:rFonts w:ascii="Arial" w:hAnsi="Arial" w:cs="Arial"/>
          <w:bCs/>
          <w:sz w:val="24"/>
          <w:szCs w:val="24"/>
        </w:rPr>
        <w:t xml:space="preserve"> conceitos da matemática com números complexos, cujo conhecimento é necessário visto que é a base da computação quântica, e abord</w:t>
      </w:r>
      <w:r w:rsidR="00CB2F3D">
        <w:rPr>
          <w:rFonts w:ascii="Arial" w:hAnsi="Arial" w:cs="Arial"/>
          <w:bCs/>
          <w:sz w:val="24"/>
          <w:szCs w:val="24"/>
        </w:rPr>
        <w:t>ará</w:t>
      </w:r>
      <w:r w:rsidRPr="00CA2010">
        <w:rPr>
          <w:rFonts w:ascii="Arial" w:hAnsi="Arial" w:cs="Arial"/>
          <w:bCs/>
          <w:sz w:val="24"/>
          <w:szCs w:val="24"/>
        </w:rPr>
        <w:t xml:space="preserve"> também questões mais </w:t>
      </w:r>
      <w:r w:rsidR="00712AA7">
        <w:rPr>
          <w:rFonts w:ascii="Arial" w:hAnsi="Arial" w:cs="Arial"/>
          <w:bCs/>
          <w:sz w:val="24"/>
          <w:szCs w:val="24"/>
        </w:rPr>
        <w:t xml:space="preserve">específicas </w:t>
      </w:r>
      <w:r w:rsidRPr="00CA2010">
        <w:rPr>
          <w:rFonts w:ascii="Arial" w:hAnsi="Arial" w:cs="Arial"/>
          <w:bCs/>
          <w:sz w:val="24"/>
          <w:szCs w:val="24"/>
        </w:rPr>
        <w:t>como linguagens de programação e criptografia.</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A leitura, análise e comparação da fundamentação teórica t</w:t>
      </w:r>
      <w:r w:rsidR="00C97F3E">
        <w:rPr>
          <w:rFonts w:ascii="Arial" w:hAnsi="Arial" w:cs="Arial"/>
          <w:bCs/>
          <w:sz w:val="24"/>
          <w:szCs w:val="24"/>
        </w:rPr>
        <w:t>erá</w:t>
      </w:r>
      <w:r w:rsidRPr="00CA2010">
        <w:rPr>
          <w:rFonts w:ascii="Arial" w:hAnsi="Arial" w:cs="Arial"/>
          <w:bCs/>
          <w:sz w:val="24"/>
          <w:szCs w:val="24"/>
        </w:rPr>
        <w:t xml:space="preserve"> como</w:t>
      </w:r>
      <w:r w:rsidR="006F24CD">
        <w:rPr>
          <w:rFonts w:ascii="Arial" w:hAnsi="Arial" w:cs="Arial"/>
          <w:bCs/>
          <w:sz w:val="24"/>
          <w:szCs w:val="24"/>
        </w:rPr>
        <w:t xml:space="preserve"> </w:t>
      </w:r>
      <w:r w:rsidRPr="00CA2010">
        <w:rPr>
          <w:rFonts w:ascii="Arial" w:hAnsi="Arial" w:cs="Arial"/>
          <w:bCs/>
          <w:sz w:val="24"/>
          <w:szCs w:val="24"/>
        </w:rPr>
        <w:t xml:space="preserve">objetivo a busca de conhecimento a respeito da computação quântica e como seria possível melhorar os algoritmos existentes de criptografia para que se tornem resistentes a ataques de força bruta, nesse caso com foco no BB84, para resolver o problema </w:t>
      </w:r>
      <w:r w:rsidR="00CD738E">
        <w:rPr>
          <w:rFonts w:ascii="Arial" w:hAnsi="Arial" w:cs="Arial"/>
          <w:bCs/>
          <w:sz w:val="24"/>
          <w:szCs w:val="24"/>
        </w:rPr>
        <w:t xml:space="preserve">da ameaça à </w:t>
      </w:r>
      <w:r w:rsidRPr="00CA2010">
        <w:rPr>
          <w:rFonts w:ascii="Arial" w:hAnsi="Arial" w:cs="Arial"/>
          <w:bCs/>
          <w:sz w:val="24"/>
          <w:szCs w:val="24"/>
        </w:rPr>
        <w:t>segurança</w:t>
      </w:r>
      <w:r w:rsidR="00CD738E">
        <w:rPr>
          <w:rFonts w:ascii="Arial" w:hAnsi="Arial" w:cs="Arial"/>
          <w:bCs/>
          <w:sz w:val="24"/>
          <w:szCs w:val="24"/>
        </w:rPr>
        <w:t xml:space="preserve"> da inf</w:t>
      </w:r>
      <w:r w:rsidR="00C97F3E">
        <w:rPr>
          <w:rFonts w:ascii="Arial" w:hAnsi="Arial" w:cs="Arial"/>
          <w:bCs/>
          <w:sz w:val="24"/>
          <w:szCs w:val="24"/>
        </w:rPr>
        <w:t>or</w:t>
      </w:r>
      <w:r w:rsidR="00CD738E">
        <w:rPr>
          <w:rFonts w:ascii="Arial" w:hAnsi="Arial" w:cs="Arial"/>
          <w:bCs/>
          <w:sz w:val="24"/>
          <w:szCs w:val="24"/>
        </w:rPr>
        <w:t>mação</w:t>
      </w:r>
      <w:r w:rsidRPr="00CA2010">
        <w:rPr>
          <w:rFonts w:ascii="Arial" w:hAnsi="Arial" w:cs="Arial"/>
          <w:bCs/>
          <w:sz w:val="24"/>
          <w:szCs w:val="24"/>
        </w:rPr>
        <w:t xml:space="preserve"> que tende a surgir com o avanço da tecnologia e presença de computadores quânticos poderosos no mercado.</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A metodologia utilizada nesta pesquisa compreende também um estudo e testes práticos utilizando </w:t>
      </w:r>
      <w:r w:rsidR="00C97F3E">
        <w:rPr>
          <w:rFonts w:ascii="Arial" w:hAnsi="Arial" w:cs="Arial"/>
          <w:bCs/>
          <w:sz w:val="24"/>
          <w:szCs w:val="24"/>
        </w:rPr>
        <w:t xml:space="preserve">o </w:t>
      </w:r>
      <w:r w:rsidRPr="00CA2010">
        <w:rPr>
          <w:rFonts w:ascii="Arial" w:hAnsi="Arial" w:cs="Arial"/>
          <w:bCs/>
          <w:sz w:val="24"/>
          <w:szCs w:val="24"/>
        </w:rPr>
        <w:t>computador quântico fornecido pela IBM, para provar inicialmente a existência dessa vulnerabilidade em relação aos ataques de força bruta, e posteriormente como nossa solução</w:t>
      </w:r>
      <w:r w:rsidR="00C97F3E">
        <w:rPr>
          <w:rFonts w:ascii="Arial" w:hAnsi="Arial" w:cs="Arial"/>
          <w:bCs/>
          <w:sz w:val="24"/>
          <w:szCs w:val="24"/>
        </w:rPr>
        <w:t xml:space="preserve"> a ser proposta e</w:t>
      </w:r>
      <w:r w:rsidRPr="00CA2010">
        <w:rPr>
          <w:rFonts w:ascii="Arial" w:hAnsi="Arial" w:cs="Arial"/>
          <w:bCs/>
          <w:sz w:val="24"/>
          <w:szCs w:val="24"/>
        </w:rPr>
        <w:t xml:space="preserve"> que será implementada em uma linguagem de programação, se prova</w:t>
      </w:r>
      <w:r w:rsidR="00C97F3E">
        <w:rPr>
          <w:rFonts w:ascii="Arial" w:hAnsi="Arial" w:cs="Arial"/>
          <w:bCs/>
          <w:sz w:val="24"/>
          <w:szCs w:val="24"/>
        </w:rPr>
        <w:t>rá</w:t>
      </w:r>
      <w:r w:rsidRPr="00CA2010">
        <w:rPr>
          <w:rFonts w:ascii="Arial" w:hAnsi="Arial" w:cs="Arial"/>
          <w:bCs/>
          <w:sz w:val="24"/>
          <w:szCs w:val="24"/>
        </w:rPr>
        <w:t xml:space="preserve"> eficiente nesse cenário.</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Durante a realização do projeto, serão armazenados dados de execução no</w:t>
      </w:r>
      <w:r w:rsidR="000B0A8E">
        <w:rPr>
          <w:rFonts w:ascii="Arial" w:hAnsi="Arial" w:cs="Arial"/>
          <w:bCs/>
          <w:sz w:val="24"/>
          <w:szCs w:val="24"/>
        </w:rPr>
        <w:t xml:space="preserve"> </w:t>
      </w:r>
      <w:r w:rsidRPr="00CA2010">
        <w:rPr>
          <w:rFonts w:ascii="Arial" w:hAnsi="Arial" w:cs="Arial"/>
          <w:bCs/>
          <w:sz w:val="24"/>
          <w:szCs w:val="24"/>
        </w:rPr>
        <w:t>computador</w:t>
      </w:r>
      <w:r w:rsidR="000B0A8E">
        <w:rPr>
          <w:rFonts w:ascii="Arial" w:hAnsi="Arial" w:cs="Arial"/>
          <w:bCs/>
          <w:sz w:val="24"/>
          <w:szCs w:val="24"/>
        </w:rPr>
        <w:t xml:space="preserve"> </w:t>
      </w:r>
      <w:r w:rsidRPr="00CA2010">
        <w:rPr>
          <w:rFonts w:ascii="Arial" w:hAnsi="Arial" w:cs="Arial"/>
          <w:bCs/>
          <w:sz w:val="24"/>
          <w:szCs w:val="24"/>
        </w:rPr>
        <w:t>quântico que serão analisados, essa análise gerará uma série de indicadores, envolvendo gráficos de eficiência, velocidade, custo computacional, entre outras. Em seguida, serão extraídas algumas conclusões dessas análises, que serão checadas por meio de ferramentas</w:t>
      </w:r>
      <w:r w:rsidR="000B0A8E">
        <w:rPr>
          <w:rFonts w:ascii="Arial" w:hAnsi="Arial" w:cs="Arial"/>
          <w:bCs/>
          <w:sz w:val="24"/>
          <w:szCs w:val="24"/>
        </w:rPr>
        <w:t xml:space="preserve"> específicas</w:t>
      </w:r>
      <w:r w:rsidRPr="00CA2010">
        <w:rPr>
          <w:rFonts w:ascii="Arial" w:hAnsi="Arial" w:cs="Arial"/>
          <w:bCs/>
          <w:sz w:val="24"/>
          <w:szCs w:val="24"/>
        </w:rPr>
        <w:t>.</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Como resultado, será apresentada uma solução eficaz e eficiente para resolver o problema de pesquisa, que é </w:t>
      </w:r>
      <w:r w:rsidR="00035C84">
        <w:rPr>
          <w:rFonts w:ascii="Arial" w:hAnsi="Arial" w:cs="Arial"/>
          <w:bCs/>
          <w:sz w:val="24"/>
          <w:szCs w:val="24"/>
        </w:rPr>
        <w:t>aprimorar</w:t>
      </w:r>
      <w:r w:rsidRPr="00CA2010">
        <w:rPr>
          <w:rFonts w:ascii="Arial" w:hAnsi="Arial" w:cs="Arial"/>
          <w:bCs/>
          <w:sz w:val="24"/>
          <w:szCs w:val="24"/>
        </w:rPr>
        <w:t xml:space="preserve"> o </w:t>
      </w:r>
      <w:r w:rsidR="00F66756">
        <w:rPr>
          <w:rFonts w:ascii="Arial" w:hAnsi="Arial" w:cs="Arial"/>
          <w:bCs/>
          <w:sz w:val="24"/>
          <w:szCs w:val="24"/>
        </w:rPr>
        <w:t>protocolo</w:t>
      </w:r>
      <w:r w:rsidRPr="00CA2010">
        <w:rPr>
          <w:rFonts w:ascii="Arial" w:hAnsi="Arial" w:cs="Arial"/>
          <w:bCs/>
          <w:sz w:val="24"/>
          <w:szCs w:val="24"/>
        </w:rPr>
        <w:t xml:space="preserve"> BB84, e serão geradas conclusões finais, que </w:t>
      </w:r>
      <w:r w:rsidR="00035C84">
        <w:rPr>
          <w:rFonts w:ascii="Arial" w:hAnsi="Arial" w:cs="Arial"/>
          <w:bCs/>
          <w:sz w:val="24"/>
          <w:szCs w:val="24"/>
        </w:rPr>
        <w:t>serão</w:t>
      </w:r>
      <w:r w:rsidRPr="00CA2010">
        <w:rPr>
          <w:rFonts w:ascii="Arial" w:hAnsi="Arial" w:cs="Arial"/>
          <w:bCs/>
          <w:sz w:val="24"/>
          <w:szCs w:val="24"/>
        </w:rPr>
        <w:t xml:space="preserve"> documentadas no texto final do TCC.</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Assim, pode-se dizer que as </w:t>
      </w:r>
      <w:r w:rsidR="006F4B82">
        <w:rPr>
          <w:rFonts w:ascii="Arial" w:hAnsi="Arial" w:cs="Arial"/>
          <w:bCs/>
          <w:sz w:val="24"/>
          <w:szCs w:val="24"/>
        </w:rPr>
        <w:t xml:space="preserve">seguintes </w:t>
      </w:r>
      <w:r w:rsidRPr="00CA2010">
        <w:rPr>
          <w:rFonts w:ascii="Arial" w:hAnsi="Arial" w:cs="Arial"/>
          <w:bCs/>
          <w:sz w:val="24"/>
          <w:szCs w:val="24"/>
        </w:rPr>
        <w:t xml:space="preserve">etapas </w:t>
      </w:r>
      <w:r w:rsidR="006F4B82">
        <w:rPr>
          <w:rFonts w:ascii="Arial" w:hAnsi="Arial" w:cs="Arial"/>
          <w:bCs/>
          <w:sz w:val="24"/>
          <w:szCs w:val="24"/>
        </w:rPr>
        <w:t>deverão ser desenvolvidas nesse estudo</w:t>
      </w:r>
      <w:r w:rsidRPr="00CA2010">
        <w:rPr>
          <w:rFonts w:ascii="Arial" w:hAnsi="Arial" w:cs="Arial"/>
          <w:bCs/>
          <w:sz w:val="24"/>
          <w:szCs w:val="24"/>
        </w:rPr>
        <w:t>:</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1 - Revisão sistemática de artigos sobre computação quântica e criptografia pós-quântica. </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2 - Simulação de um ataque de força bruta ao </w:t>
      </w:r>
      <w:r w:rsidR="00F66756" w:rsidRPr="00F66756">
        <w:rPr>
          <w:rFonts w:ascii="Arial" w:hAnsi="Arial" w:cs="Arial"/>
          <w:bCs/>
          <w:sz w:val="24"/>
          <w:szCs w:val="24"/>
        </w:rPr>
        <w:t>protocolo de distribuição de chaves quânticas</w:t>
      </w:r>
      <w:r w:rsidRPr="00CA2010">
        <w:rPr>
          <w:rFonts w:ascii="Arial" w:hAnsi="Arial" w:cs="Arial"/>
          <w:bCs/>
          <w:sz w:val="24"/>
          <w:szCs w:val="24"/>
        </w:rPr>
        <w:t xml:space="preserve"> BB84 na máquina IBM Q.</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3 - Análise dos resultados da simulação.</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4 - Aprimoramento pós-quântico do </w:t>
      </w:r>
      <w:r w:rsidR="00F66756" w:rsidRPr="00F66756">
        <w:rPr>
          <w:rFonts w:ascii="Arial" w:hAnsi="Arial" w:cs="Arial"/>
          <w:bCs/>
          <w:sz w:val="24"/>
          <w:szCs w:val="24"/>
        </w:rPr>
        <w:t>protocolo de distribuição de chaves quânticas</w:t>
      </w:r>
      <w:r w:rsidRPr="00CA2010">
        <w:rPr>
          <w:rFonts w:ascii="Arial" w:hAnsi="Arial" w:cs="Arial"/>
          <w:bCs/>
          <w:sz w:val="24"/>
          <w:szCs w:val="24"/>
        </w:rPr>
        <w:t xml:space="preserve"> BB84.</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lastRenderedPageBreak/>
        <w:t xml:space="preserve">5 - Simulação de um ataque de força bruta ao </w:t>
      </w:r>
      <w:r w:rsidR="00F66756" w:rsidRPr="00F66756">
        <w:rPr>
          <w:rFonts w:ascii="Arial" w:hAnsi="Arial" w:cs="Arial"/>
          <w:bCs/>
          <w:sz w:val="24"/>
          <w:szCs w:val="24"/>
        </w:rPr>
        <w:t>protocolo de distribuição de chaves quânticas</w:t>
      </w:r>
      <w:r w:rsidR="00F66756">
        <w:rPr>
          <w:rFonts w:ascii="Arial" w:hAnsi="Arial" w:cs="Arial"/>
          <w:bCs/>
          <w:sz w:val="24"/>
          <w:szCs w:val="24"/>
        </w:rPr>
        <w:t xml:space="preserve"> </w:t>
      </w:r>
      <w:r w:rsidRPr="00CA2010">
        <w:rPr>
          <w:rFonts w:ascii="Arial" w:hAnsi="Arial" w:cs="Arial"/>
          <w:bCs/>
          <w:sz w:val="24"/>
          <w:szCs w:val="24"/>
        </w:rPr>
        <w:t>BB84 aprimorado na máquina IBM Q.</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6 - Análise dos resultados da simulação.</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7 - Criação do artigo final do TCC</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Em termos de classificação desta pesquisa, segundo os enfoques clássicos de</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classificação de uma pesquisa científica, entende-se que esta pode ser</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enquadrada conforme se apresenta na sequência.</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Quanto à Natureza, esta é uma pesquisa Aplicada, já que sua aplicação</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 xml:space="preserve">prática é imediata. </w:t>
      </w:r>
    </w:p>
    <w:p w:rsidR="00CA2010" w:rsidRPr="00CA2010" w:rsidRDefault="00CA2010" w:rsidP="00907C29">
      <w:pPr>
        <w:jc w:val="both"/>
        <w:rPr>
          <w:rFonts w:ascii="Arial" w:hAnsi="Arial" w:cs="Arial"/>
          <w:bCs/>
          <w:sz w:val="24"/>
          <w:szCs w:val="24"/>
        </w:rPr>
      </w:pPr>
      <w:r w:rsidRPr="00CA2010">
        <w:rPr>
          <w:rFonts w:ascii="Arial" w:hAnsi="Arial" w:cs="Arial"/>
          <w:bCs/>
          <w:sz w:val="24"/>
          <w:szCs w:val="24"/>
        </w:rPr>
        <w:t>Quanto à Forma de Abordagem, a pesquisa pode ser considerada quantitativa, uma vez que desenvolve técnicas quantitativas.</w:t>
      </w:r>
    </w:p>
    <w:p w:rsidR="00CA2010" w:rsidRPr="00390D05" w:rsidRDefault="00CA2010" w:rsidP="00907C29">
      <w:pPr>
        <w:jc w:val="both"/>
        <w:rPr>
          <w:rFonts w:ascii="Arial" w:hAnsi="Arial" w:cs="Arial"/>
          <w:bCs/>
          <w:sz w:val="24"/>
          <w:szCs w:val="24"/>
        </w:rPr>
      </w:pPr>
      <w:r w:rsidRPr="00390D05">
        <w:rPr>
          <w:rFonts w:ascii="Arial" w:hAnsi="Arial" w:cs="Arial"/>
          <w:bCs/>
          <w:sz w:val="24"/>
          <w:szCs w:val="24"/>
        </w:rPr>
        <w:t>Quanto aos Fins (finalidades), a pesquisa é metodológica, já que</w:t>
      </w:r>
    </w:p>
    <w:p w:rsidR="00CA2010" w:rsidRPr="00390D05" w:rsidRDefault="00CA2010" w:rsidP="00907C29">
      <w:pPr>
        <w:jc w:val="both"/>
        <w:rPr>
          <w:rFonts w:ascii="Arial" w:hAnsi="Arial" w:cs="Arial"/>
          <w:bCs/>
          <w:sz w:val="24"/>
          <w:szCs w:val="24"/>
        </w:rPr>
      </w:pPr>
      <w:r w:rsidRPr="00390D05">
        <w:rPr>
          <w:rFonts w:ascii="Arial" w:hAnsi="Arial" w:cs="Arial"/>
          <w:bCs/>
          <w:sz w:val="24"/>
          <w:szCs w:val="24"/>
        </w:rPr>
        <w:t>apresenta uma metodologia de trabalho, inclusive com o desenvolvimento</w:t>
      </w:r>
    </w:p>
    <w:p w:rsidR="00CA2010" w:rsidRPr="00390D05" w:rsidRDefault="00CA2010" w:rsidP="00907C29">
      <w:pPr>
        <w:jc w:val="both"/>
        <w:rPr>
          <w:rFonts w:ascii="Arial" w:hAnsi="Arial" w:cs="Arial"/>
          <w:bCs/>
          <w:sz w:val="24"/>
          <w:szCs w:val="24"/>
        </w:rPr>
      </w:pPr>
      <w:r w:rsidRPr="00390D05">
        <w:rPr>
          <w:rFonts w:ascii="Arial" w:hAnsi="Arial" w:cs="Arial"/>
          <w:bCs/>
          <w:sz w:val="24"/>
          <w:szCs w:val="24"/>
        </w:rPr>
        <w:t>de um algoritmo e um programa em linguagem de programação.</w:t>
      </w:r>
    </w:p>
    <w:p w:rsidR="00CA2010" w:rsidRPr="00390D05" w:rsidRDefault="00CA2010" w:rsidP="00907C29">
      <w:pPr>
        <w:jc w:val="both"/>
        <w:rPr>
          <w:rFonts w:ascii="Arial" w:hAnsi="Arial" w:cs="Arial"/>
          <w:bCs/>
          <w:sz w:val="24"/>
          <w:szCs w:val="24"/>
        </w:rPr>
      </w:pPr>
      <w:r w:rsidRPr="00390D05">
        <w:rPr>
          <w:rFonts w:ascii="Arial" w:hAnsi="Arial" w:cs="Arial"/>
          <w:bCs/>
          <w:sz w:val="24"/>
          <w:szCs w:val="24"/>
        </w:rPr>
        <w:t>Quanto aos Meios (recursos empregados na pesquisa), foram utilizados</w:t>
      </w:r>
    </w:p>
    <w:p w:rsidR="00CA2010" w:rsidRPr="00390D05" w:rsidRDefault="00CA2010" w:rsidP="00907C29">
      <w:pPr>
        <w:jc w:val="both"/>
        <w:rPr>
          <w:rFonts w:ascii="Arial" w:hAnsi="Arial" w:cs="Arial"/>
          <w:bCs/>
          <w:sz w:val="24"/>
          <w:szCs w:val="24"/>
        </w:rPr>
      </w:pPr>
      <w:r w:rsidRPr="00390D05">
        <w:rPr>
          <w:rFonts w:ascii="Arial" w:hAnsi="Arial" w:cs="Arial"/>
          <w:bCs/>
          <w:sz w:val="24"/>
          <w:szCs w:val="24"/>
        </w:rPr>
        <w:t>os seguintes recursos: Bibliografia, Dados Documentais e testes em infraestruturas de computadores quânticos disponibilizadas pela IBM.</w:t>
      </w:r>
    </w:p>
    <w:p w:rsidR="00CA2010" w:rsidRPr="00390D05" w:rsidRDefault="00CA2010" w:rsidP="00907C29">
      <w:pPr>
        <w:jc w:val="both"/>
        <w:rPr>
          <w:rFonts w:ascii="Arial" w:hAnsi="Arial" w:cs="Arial"/>
          <w:bCs/>
          <w:sz w:val="24"/>
          <w:szCs w:val="24"/>
        </w:rPr>
      </w:pPr>
      <w:r w:rsidRPr="00390D05">
        <w:rPr>
          <w:rFonts w:ascii="Arial" w:hAnsi="Arial" w:cs="Arial"/>
          <w:bCs/>
          <w:sz w:val="24"/>
          <w:szCs w:val="24"/>
        </w:rPr>
        <w:t xml:space="preserve">Na pesquisa de laboratório, os dados serão levantados e testados em um período de </w:t>
      </w:r>
      <w:r w:rsidR="00390D05">
        <w:rPr>
          <w:rFonts w:ascii="Arial" w:hAnsi="Arial" w:cs="Arial"/>
          <w:bCs/>
          <w:sz w:val="24"/>
          <w:szCs w:val="24"/>
        </w:rPr>
        <w:t>5</w:t>
      </w:r>
      <w:r w:rsidRPr="00390D05">
        <w:rPr>
          <w:rFonts w:ascii="Arial" w:hAnsi="Arial" w:cs="Arial"/>
          <w:bCs/>
          <w:sz w:val="24"/>
          <w:szCs w:val="24"/>
        </w:rPr>
        <w:t xml:space="preserve"> meses, utilizando os computadores quântico fornecidos virtualmente pela IBM e computadores pessoais para testes controlados.</w:t>
      </w:r>
    </w:p>
    <w:p w:rsidR="00D77D2A" w:rsidRDefault="00D77D2A">
      <w:pPr>
        <w:spacing w:after="0" w:line="360" w:lineRule="auto"/>
        <w:jc w:val="both"/>
        <w:rPr>
          <w:rFonts w:ascii="Arial" w:eastAsia="Arial" w:hAnsi="Arial" w:cs="Arial"/>
          <w:sz w:val="24"/>
          <w:szCs w:val="24"/>
        </w:rPr>
      </w:pPr>
    </w:p>
    <w:p w:rsidR="00D77D2A" w:rsidRDefault="00D77D2A">
      <w:pPr>
        <w:spacing w:after="0" w:line="240" w:lineRule="auto"/>
        <w:jc w:val="both"/>
        <w:rPr>
          <w:rFonts w:ascii="Arial" w:eastAsia="Arial" w:hAnsi="Arial" w:cs="Arial"/>
          <w:color w:val="FF0000"/>
        </w:rPr>
      </w:pPr>
    </w:p>
    <w:p w:rsidR="00D77D2A" w:rsidRDefault="00D77D2A">
      <w:pPr>
        <w:spacing w:after="0" w:line="240" w:lineRule="auto"/>
        <w:rPr>
          <w:rFonts w:ascii="Arial" w:eastAsia="Arial" w:hAnsi="Arial" w:cs="Arial"/>
          <w:sz w:val="24"/>
          <w:szCs w:val="24"/>
        </w:rPr>
      </w:pPr>
    </w:p>
    <w:p w:rsidR="00D77D2A" w:rsidRDefault="00D77D2A">
      <w:pPr>
        <w:spacing w:after="0" w:line="240" w:lineRule="auto"/>
        <w:rPr>
          <w:rFonts w:ascii="Arial" w:eastAsia="Arial" w:hAnsi="Arial" w:cs="Arial"/>
          <w:sz w:val="24"/>
          <w:szCs w:val="24"/>
        </w:rPr>
      </w:pPr>
    </w:p>
    <w:p w:rsidR="00D77D2A" w:rsidRDefault="00E03B56">
      <w:pPr>
        <w:spacing w:after="0" w:line="240" w:lineRule="auto"/>
        <w:rPr>
          <w:rFonts w:ascii="Arial" w:eastAsia="Arial" w:hAnsi="Arial" w:cs="Arial"/>
          <w:sz w:val="24"/>
          <w:szCs w:val="24"/>
        </w:rPr>
      </w:pPr>
      <w:r>
        <w:br w:type="page"/>
      </w:r>
    </w:p>
    <w:p w:rsidR="00D77D2A" w:rsidRPr="00C47022" w:rsidRDefault="00E03B56">
      <w:pPr>
        <w:spacing w:after="0" w:line="360" w:lineRule="auto"/>
        <w:rPr>
          <w:rFonts w:ascii="Arial" w:eastAsia="Arial" w:hAnsi="Arial" w:cs="Arial"/>
          <w:b/>
          <w:sz w:val="28"/>
          <w:szCs w:val="28"/>
        </w:rPr>
      </w:pPr>
      <w:r>
        <w:rPr>
          <w:rFonts w:ascii="Arial" w:eastAsia="Arial" w:hAnsi="Arial" w:cs="Arial"/>
          <w:b/>
          <w:sz w:val="28"/>
          <w:szCs w:val="28"/>
        </w:rPr>
        <w:lastRenderedPageBreak/>
        <w:t>4. CRONOGRAMA</w:t>
      </w:r>
    </w:p>
    <w:p w:rsidR="00D77D2A" w:rsidRDefault="00E03B56">
      <w:pPr>
        <w:spacing w:after="0" w:line="360" w:lineRule="auto"/>
        <w:rPr>
          <w:rFonts w:ascii="Arial" w:eastAsia="Arial" w:hAnsi="Arial" w:cs="Arial"/>
          <w:sz w:val="24"/>
          <w:szCs w:val="24"/>
        </w:rPr>
      </w:pPr>
      <w:r>
        <w:rPr>
          <w:rFonts w:ascii="Arial" w:eastAsia="Arial" w:hAnsi="Arial" w:cs="Arial"/>
          <w:sz w:val="24"/>
          <w:szCs w:val="24"/>
        </w:rPr>
        <w:t>As atividades desta pesquisa deverão se</w:t>
      </w:r>
      <w:r w:rsidR="00060C39">
        <w:rPr>
          <w:rFonts w:ascii="Arial" w:eastAsia="Arial" w:hAnsi="Arial" w:cs="Arial"/>
          <w:sz w:val="24"/>
          <w:szCs w:val="24"/>
        </w:rPr>
        <w:t>r</w:t>
      </w:r>
      <w:r>
        <w:rPr>
          <w:rFonts w:ascii="Arial" w:eastAsia="Arial" w:hAnsi="Arial" w:cs="Arial"/>
          <w:sz w:val="24"/>
          <w:szCs w:val="24"/>
        </w:rPr>
        <w:t xml:space="preserve"> desenvolv</w:t>
      </w:r>
      <w:r w:rsidR="00060C39">
        <w:rPr>
          <w:rFonts w:ascii="Arial" w:eastAsia="Arial" w:hAnsi="Arial" w:cs="Arial"/>
          <w:sz w:val="24"/>
          <w:szCs w:val="24"/>
        </w:rPr>
        <w:t>idas</w:t>
      </w:r>
      <w:r>
        <w:rPr>
          <w:rFonts w:ascii="Arial" w:eastAsia="Arial" w:hAnsi="Arial" w:cs="Arial"/>
          <w:sz w:val="24"/>
          <w:szCs w:val="24"/>
        </w:rPr>
        <w:t xml:space="preserve"> de acordo com o cronograma apresentado a seguir:</w:t>
      </w:r>
    </w:p>
    <w:p w:rsidR="00D77D2A" w:rsidRDefault="00D77D2A">
      <w:pPr>
        <w:spacing w:after="0" w:line="360" w:lineRule="auto"/>
        <w:rPr>
          <w:rFonts w:ascii="Arial" w:eastAsia="Arial" w:hAnsi="Arial" w:cs="Arial"/>
          <w:sz w:val="24"/>
          <w:szCs w:val="24"/>
        </w:rPr>
      </w:pPr>
    </w:p>
    <w:p w:rsidR="00D77D2A" w:rsidRDefault="00E03B56">
      <w:pPr>
        <w:spacing w:after="0" w:line="240" w:lineRule="auto"/>
        <w:rPr>
          <w:rFonts w:ascii="Arial" w:eastAsia="Arial" w:hAnsi="Arial" w:cs="Arial"/>
          <w:b/>
          <w:sz w:val="24"/>
          <w:szCs w:val="24"/>
        </w:rPr>
      </w:pPr>
      <w:r>
        <w:rPr>
          <w:rFonts w:ascii="Arial" w:eastAsia="Arial" w:hAnsi="Arial" w:cs="Arial"/>
          <w:b/>
          <w:sz w:val="24"/>
          <w:szCs w:val="24"/>
        </w:rPr>
        <w:t>Cronograma de Atividades</w:t>
      </w:r>
    </w:p>
    <w:p w:rsidR="009B1536" w:rsidRPr="00EB4A59" w:rsidRDefault="009B1536" w:rsidP="009B1536">
      <w:pPr>
        <w:rPr>
          <w:rFonts w:ascii="Arial" w:hAnsi="Arial" w:cs="Arial"/>
          <w:b/>
        </w:rPr>
      </w:pPr>
    </w:p>
    <w:tbl>
      <w:tblPr>
        <w:tblpPr w:leftFromText="141" w:rightFromText="141" w:bottomFromText="160" w:vertAnchor="text" w:horzAnchor="margin" w:tblpXSpec="center" w:tblpY="68"/>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6"/>
        <w:gridCol w:w="350"/>
        <w:gridCol w:w="350"/>
        <w:gridCol w:w="350"/>
        <w:gridCol w:w="350"/>
        <w:gridCol w:w="350"/>
        <w:gridCol w:w="350"/>
        <w:gridCol w:w="350"/>
        <w:gridCol w:w="350"/>
        <w:gridCol w:w="350"/>
        <w:gridCol w:w="483"/>
        <w:gridCol w:w="483"/>
        <w:gridCol w:w="483"/>
      </w:tblGrid>
      <w:tr w:rsidR="009B1536" w:rsidRPr="00EB4A59" w:rsidTr="003F0759">
        <w:tc>
          <w:tcPr>
            <w:tcW w:w="5076" w:type="dxa"/>
            <w:vMerge w:val="restart"/>
            <w:tcBorders>
              <w:top w:val="single" w:sz="4" w:space="0" w:color="000000"/>
              <w:left w:val="single" w:sz="4" w:space="0" w:color="000000"/>
              <w:bottom w:val="single" w:sz="4" w:space="0" w:color="000000"/>
              <w:right w:val="single" w:sz="4" w:space="0" w:color="000000"/>
            </w:tcBorders>
            <w:vAlign w:val="center"/>
            <w:hideMark/>
          </w:tcPr>
          <w:p w:rsidR="009B1536" w:rsidRPr="00EB4A59" w:rsidRDefault="009B1536" w:rsidP="003F0759">
            <w:pPr>
              <w:spacing w:after="0" w:line="240" w:lineRule="auto"/>
              <w:jc w:val="center"/>
              <w:rPr>
                <w:rFonts w:ascii="Arial" w:eastAsia="Arial" w:hAnsi="Arial" w:cs="Arial"/>
              </w:rPr>
            </w:pPr>
            <w:r w:rsidRPr="00EB4A59">
              <w:rPr>
                <w:rFonts w:ascii="Arial" w:eastAsia="Arial" w:hAnsi="Arial" w:cs="Arial"/>
                <w:b/>
              </w:rPr>
              <w:t>ATIVIDADE</w:t>
            </w:r>
          </w:p>
        </w:tc>
        <w:tc>
          <w:tcPr>
            <w:tcW w:w="4599" w:type="dxa"/>
            <w:gridSpan w:val="12"/>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MÊS</w:t>
            </w:r>
          </w:p>
        </w:tc>
      </w:tr>
      <w:tr w:rsidR="009B1536" w:rsidRPr="00EB4A59" w:rsidTr="003F0759">
        <w:tc>
          <w:tcPr>
            <w:tcW w:w="5076" w:type="dxa"/>
            <w:vMerge/>
            <w:tcBorders>
              <w:top w:val="single" w:sz="4" w:space="0" w:color="000000"/>
              <w:left w:val="single" w:sz="4" w:space="0" w:color="000000"/>
              <w:bottom w:val="single" w:sz="4" w:space="0" w:color="000000"/>
              <w:right w:val="single" w:sz="4" w:space="0" w:color="000000"/>
            </w:tcBorders>
            <w:vAlign w:val="center"/>
            <w:hideMark/>
          </w:tcPr>
          <w:p w:rsidR="009B1536" w:rsidRPr="00EB4A59" w:rsidRDefault="009B1536" w:rsidP="003F0759">
            <w:pPr>
              <w:spacing w:after="0"/>
              <w:rPr>
                <w:rFonts w:ascii="Arial" w:eastAsia="Arial" w:hAnsi="Arial" w:cs="Arial"/>
                <w:lang w:eastAsia="en-US"/>
              </w:rPr>
            </w:pP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1</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2</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3</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4</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5</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6</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7</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8</w:t>
            </w:r>
          </w:p>
        </w:tc>
        <w:tc>
          <w:tcPr>
            <w:tcW w:w="350"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9</w:t>
            </w:r>
          </w:p>
        </w:tc>
        <w:tc>
          <w:tcPr>
            <w:tcW w:w="483"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10</w:t>
            </w:r>
          </w:p>
        </w:tc>
        <w:tc>
          <w:tcPr>
            <w:tcW w:w="483"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11</w:t>
            </w:r>
          </w:p>
        </w:tc>
        <w:tc>
          <w:tcPr>
            <w:tcW w:w="483" w:type="dxa"/>
            <w:tcBorders>
              <w:top w:val="single" w:sz="4" w:space="0" w:color="000000"/>
              <w:left w:val="single" w:sz="4" w:space="0" w:color="000000"/>
              <w:bottom w:val="single" w:sz="4" w:space="0" w:color="000000"/>
              <w:right w:val="single" w:sz="4" w:space="0" w:color="000000"/>
            </w:tcBorders>
            <w:hideMark/>
          </w:tcPr>
          <w:p w:rsidR="009B1536" w:rsidRPr="00EB4A59" w:rsidRDefault="009B1536" w:rsidP="003F0759">
            <w:pPr>
              <w:spacing w:after="0" w:line="240" w:lineRule="auto"/>
              <w:jc w:val="center"/>
              <w:rPr>
                <w:rFonts w:ascii="Arial" w:eastAsia="Arial" w:hAnsi="Arial" w:cs="Arial"/>
                <w:b/>
              </w:rPr>
            </w:pPr>
            <w:r w:rsidRPr="00EB4A59">
              <w:rPr>
                <w:rFonts w:ascii="Arial" w:eastAsia="Arial" w:hAnsi="Arial" w:cs="Arial"/>
                <w:b/>
              </w:rPr>
              <w:t>12</w:t>
            </w:r>
          </w:p>
        </w:tc>
      </w:tr>
      <w:tr w:rsidR="009B1536" w:rsidRPr="009B1536" w:rsidTr="003F0759">
        <w:trPr>
          <w:trHeight w:val="1044"/>
        </w:trPr>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rPr>
                <w:rFonts w:ascii="Arial" w:eastAsiaTheme="minorHAnsi" w:hAnsi="Arial" w:cs="Arial"/>
                <w:sz w:val="24"/>
                <w:szCs w:val="24"/>
              </w:rPr>
            </w:pPr>
            <w:r w:rsidRPr="009B1536">
              <w:rPr>
                <w:rFonts w:ascii="Arial" w:eastAsia="Arial" w:hAnsi="Arial" w:cs="Arial"/>
                <w:sz w:val="24"/>
                <w:szCs w:val="24"/>
              </w:rPr>
              <w:t xml:space="preserve">1. </w:t>
            </w:r>
            <w:r w:rsidRPr="009B1536">
              <w:rPr>
                <w:rFonts w:ascii="Arial" w:hAnsi="Arial" w:cs="Arial"/>
                <w:sz w:val="24"/>
                <w:szCs w:val="24"/>
              </w:rPr>
              <w:t xml:space="preserve">Revisão sistemática de artigos sobre computação quântica e criptografia pós-quântica. </w:t>
            </w:r>
          </w:p>
          <w:p w:rsidR="009B1536" w:rsidRPr="009B1536" w:rsidRDefault="009B1536" w:rsidP="003F0759">
            <w:pPr>
              <w:spacing w:after="0" w:line="240" w:lineRule="auto"/>
              <w:jc w:val="both"/>
              <w:rPr>
                <w:rFonts w:ascii="Arial" w:eastAsia="Arial" w:hAnsi="Arial" w:cs="Arial"/>
                <w:sz w:val="24"/>
                <w:szCs w:val="24"/>
              </w:rPr>
            </w:pPr>
          </w:p>
          <w:p w:rsidR="009B1536" w:rsidRPr="009B1536" w:rsidRDefault="009B1536" w:rsidP="003F0759">
            <w:pPr>
              <w:spacing w:after="0" w:line="240" w:lineRule="auto"/>
              <w:jc w:val="both"/>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r>
      <w:tr w:rsidR="009B1536" w:rsidRPr="009B1536" w:rsidTr="003F0759">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rPr>
                <w:rFonts w:ascii="Arial" w:eastAsiaTheme="minorHAnsi" w:hAnsi="Arial" w:cs="Arial"/>
                <w:sz w:val="24"/>
                <w:szCs w:val="24"/>
              </w:rPr>
            </w:pPr>
            <w:r w:rsidRPr="009B1536">
              <w:rPr>
                <w:rFonts w:ascii="Arial" w:eastAsia="Arial" w:hAnsi="Arial" w:cs="Arial"/>
                <w:sz w:val="24"/>
                <w:szCs w:val="24"/>
              </w:rPr>
              <w:t>2.</w:t>
            </w:r>
            <w:r w:rsidRPr="009B1536">
              <w:rPr>
                <w:rFonts w:ascii="Arial" w:hAnsi="Arial" w:cs="Arial"/>
                <w:sz w:val="24"/>
                <w:szCs w:val="24"/>
              </w:rPr>
              <w:t xml:space="preserve"> Simulação de um ataque de força bruta </w:t>
            </w:r>
            <w:r w:rsidR="00254738" w:rsidRPr="009B1536">
              <w:rPr>
                <w:rFonts w:ascii="Arial" w:hAnsi="Arial" w:cs="Arial"/>
                <w:sz w:val="24"/>
                <w:szCs w:val="24"/>
              </w:rPr>
              <w:t xml:space="preserve">ao </w:t>
            </w:r>
            <w:r w:rsidR="00254738" w:rsidRPr="00254738">
              <w:rPr>
                <w:rFonts w:ascii="Arial" w:hAnsi="Arial" w:cs="Arial"/>
                <w:sz w:val="24"/>
                <w:szCs w:val="24"/>
              </w:rPr>
              <w:t>protocolo</w:t>
            </w:r>
            <w:r w:rsidR="00F66756" w:rsidRPr="00F66756">
              <w:rPr>
                <w:rFonts w:ascii="Arial" w:hAnsi="Arial" w:cs="Arial"/>
                <w:sz w:val="24"/>
                <w:szCs w:val="24"/>
              </w:rPr>
              <w:t xml:space="preserve"> de distribuição de chaves quânticas</w:t>
            </w:r>
            <w:r w:rsidRPr="009B1536">
              <w:rPr>
                <w:rFonts w:ascii="Arial" w:hAnsi="Arial" w:cs="Arial"/>
                <w:sz w:val="24"/>
                <w:szCs w:val="24"/>
              </w:rPr>
              <w:t xml:space="preserve"> BB84 na máquina IBM Q.</w:t>
            </w:r>
          </w:p>
          <w:p w:rsidR="009B1536" w:rsidRPr="009B1536" w:rsidRDefault="009B1536" w:rsidP="003F0759">
            <w:pPr>
              <w:spacing w:after="0" w:line="240" w:lineRule="auto"/>
              <w:jc w:val="both"/>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r>
      <w:tr w:rsidR="009B1536" w:rsidRPr="009B1536" w:rsidTr="003F0759">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rPr>
                <w:rFonts w:ascii="Arial" w:eastAsiaTheme="minorHAnsi" w:hAnsi="Arial" w:cs="Arial"/>
                <w:sz w:val="24"/>
                <w:szCs w:val="24"/>
              </w:rPr>
            </w:pPr>
            <w:r w:rsidRPr="009B1536">
              <w:rPr>
                <w:rFonts w:ascii="Arial" w:eastAsia="Arial" w:hAnsi="Arial" w:cs="Arial"/>
                <w:sz w:val="24"/>
                <w:szCs w:val="24"/>
              </w:rPr>
              <w:t xml:space="preserve">3. </w:t>
            </w:r>
            <w:r w:rsidRPr="009B1536">
              <w:rPr>
                <w:rFonts w:ascii="Arial" w:hAnsi="Arial" w:cs="Arial"/>
                <w:sz w:val="24"/>
                <w:szCs w:val="24"/>
              </w:rPr>
              <w:t>Análise dos resultados da simulação.</w:t>
            </w:r>
          </w:p>
          <w:p w:rsidR="009B1536" w:rsidRPr="009B1536" w:rsidRDefault="009B1536" w:rsidP="003F0759">
            <w:pP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r>
      <w:tr w:rsidR="009B1536" w:rsidRPr="009B1536" w:rsidTr="003F0759">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rPr>
                <w:rFonts w:ascii="Arial" w:eastAsiaTheme="minorHAnsi" w:hAnsi="Arial" w:cs="Arial"/>
                <w:sz w:val="24"/>
                <w:szCs w:val="24"/>
              </w:rPr>
            </w:pPr>
            <w:r w:rsidRPr="009B1536">
              <w:rPr>
                <w:rFonts w:ascii="Arial" w:hAnsi="Arial" w:cs="Arial"/>
                <w:sz w:val="24"/>
                <w:szCs w:val="24"/>
              </w:rPr>
              <w:t>4. Aprimoramento pós-quântico do esquema quântico de troca de chaves criptográficas BB84.</w:t>
            </w:r>
          </w:p>
          <w:p w:rsidR="009B1536" w:rsidRPr="009B1536" w:rsidRDefault="009B1536" w:rsidP="003F0759">
            <w:pPr>
              <w:spacing w:after="0" w:line="240" w:lineRule="auto"/>
              <w:jc w:val="both"/>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r>
      <w:tr w:rsidR="009B1536" w:rsidRPr="009B1536" w:rsidTr="003F0759">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rPr>
                <w:rFonts w:ascii="Arial" w:eastAsiaTheme="minorHAnsi" w:hAnsi="Arial" w:cs="Arial"/>
                <w:sz w:val="24"/>
                <w:szCs w:val="24"/>
              </w:rPr>
            </w:pPr>
            <w:r w:rsidRPr="009B1536">
              <w:rPr>
                <w:rFonts w:ascii="Arial" w:hAnsi="Arial" w:cs="Arial"/>
                <w:sz w:val="24"/>
                <w:szCs w:val="24"/>
              </w:rPr>
              <w:t xml:space="preserve">5. Simulação de um ataque de força bruta ao </w:t>
            </w:r>
            <w:r w:rsidR="00F66756" w:rsidRPr="00F66756">
              <w:rPr>
                <w:rFonts w:ascii="Arial" w:hAnsi="Arial" w:cs="Arial"/>
                <w:sz w:val="24"/>
                <w:szCs w:val="24"/>
              </w:rPr>
              <w:t>protocolo de distribuição de chaves quânticas</w:t>
            </w:r>
            <w:r w:rsidR="00F66756">
              <w:rPr>
                <w:rFonts w:ascii="Arial" w:hAnsi="Arial" w:cs="Arial"/>
                <w:sz w:val="24"/>
                <w:szCs w:val="24"/>
              </w:rPr>
              <w:t xml:space="preserve"> </w:t>
            </w:r>
            <w:r w:rsidRPr="009B1536">
              <w:rPr>
                <w:rFonts w:ascii="Arial" w:hAnsi="Arial" w:cs="Arial"/>
                <w:sz w:val="24"/>
                <w:szCs w:val="24"/>
              </w:rPr>
              <w:t>BB84 aprimorado na máquina IBM Q.</w:t>
            </w:r>
          </w:p>
          <w:p w:rsidR="009B1536" w:rsidRPr="009B1536" w:rsidRDefault="009B1536" w:rsidP="003F0759">
            <w:pPr>
              <w:rPr>
                <w:rFonts w:ascii="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r>
      <w:tr w:rsidR="009B1536" w:rsidRPr="009B1536" w:rsidTr="003F0759">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rPr>
                <w:rFonts w:ascii="Arial" w:eastAsiaTheme="minorHAnsi" w:hAnsi="Arial" w:cs="Arial"/>
                <w:sz w:val="24"/>
                <w:szCs w:val="24"/>
              </w:rPr>
            </w:pPr>
            <w:r w:rsidRPr="009B1536">
              <w:rPr>
                <w:rFonts w:ascii="Arial" w:hAnsi="Arial" w:cs="Arial"/>
                <w:sz w:val="24"/>
                <w:szCs w:val="24"/>
              </w:rPr>
              <w:t>6. Análise dos resultados da simulação.</w:t>
            </w:r>
          </w:p>
          <w:p w:rsidR="009B1536" w:rsidRPr="009B1536" w:rsidRDefault="009B1536" w:rsidP="003F0759">
            <w:pPr>
              <w:rPr>
                <w:rFonts w:ascii="Arial" w:hAnsi="Arial" w:cs="Arial"/>
                <w:sz w:val="24"/>
                <w:szCs w:val="24"/>
              </w:rPr>
            </w:pPr>
          </w:p>
          <w:p w:rsidR="009B1536" w:rsidRPr="009B1536" w:rsidRDefault="009B1536" w:rsidP="003F0759">
            <w:pPr>
              <w:spacing w:after="0" w:line="240" w:lineRule="auto"/>
              <w:jc w:val="both"/>
              <w:rPr>
                <w:rFonts w:ascii="Arial" w:eastAsia="Arial" w:hAnsi="Arial" w:cs="Arial"/>
                <w:sz w:val="24"/>
                <w:szCs w:val="24"/>
              </w:rPr>
            </w:pPr>
          </w:p>
          <w:p w:rsidR="009B1536" w:rsidRPr="009B1536" w:rsidRDefault="009B1536" w:rsidP="003F0759">
            <w:pPr>
              <w:spacing w:after="0" w:line="240" w:lineRule="auto"/>
              <w:jc w:val="both"/>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r>
      <w:tr w:rsidR="009B1536" w:rsidRPr="009B1536" w:rsidTr="003F0759">
        <w:trPr>
          <w:trHeight w:val="457"/>
        </w:trPr>
        <w:tc>
          <w:tcPr>
            <w:tcW w:w="5076"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both"/>
              <w:rPr>
                <w:rFonts w:ascii="Arial" w:eastAsia="Arial" w:hAnsi="Arial" w:cs="Arial"/>
                <w:sz w:val="24"/>
                <w:szCs w:val="24"/>
              </w:rPr>
            </w:pPr>
            <w:r w:rsidRPr="009B1536">
              <w:rPr>
                <w:rFonts w:ascii="Arial" w:eastAsia="Arial" w:hAnsi="Arial" w:cs="Arial"/>
                <w:sz w:val="24"/>
                <w:szCs w:val="24"/>
              </w:rPr>
              <w:t>7.</w:t>
            </w:r>
            <w:r w:rsidRPr="009B1536">
              <w:rPr>
                <w:rFonts w:ascii="Arial" w:hAnsi="Arial" w:cs="Arial"/>
                <w:sz w:val="24"/>
                <w:szCs w:val="24"/>
              </w:rPr>
              <w:t xml:space="preserve"> Criação do artigo final do TCC</w:t>
            </w:r>
          </w:p>
          <w:p w:rsidR="009B1536" w:rsidRPr="009B1536" w:rsidRDefault="009B1536" w:rsidP="003F0759">
            <w:pPr>
              <w:spacing w:after="0" w:line="240" w:lineRule="auto"/>
              <w:jc w:val="both"/>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35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B1536" w:rsidRPr="009B1536" w:rsidRDefault="009B1536" w:rsidP="003F0759">
            <w:pPr>
              <w:spacing w:after="0" w:line="240" w:lineRule="auto"/>
              <w:jc w:val="center"/>
              <w:rPr>
                <w:rFonts w:ascii="Arial" w:eastAsia="Arial" w:hAnsi="Arial" w:cs="Arial"/>
                <w:sz w:val="24"/>
                <w:szCs w:val="24"/>
              </w:rPr>
            </w:pPr>
          </w:p>
        </w:tc>
        <w:tc>
          <w:tcPr>
            <w:tcW w:w="4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B1536" w:rsidRPr="009B1536" w:rsidRDefault="009B1536" w:rsidP="003F0759">
            <w:pPr>
              <w:spacing w:after="0" w:line="240" w:lineRule="auto"/>
              <w:jc w:val="center"/>
              <w:rPr>
                <w:rFonts w:ascii="Arial" w:eastAsia="Arial" w:hAnsi="Arial" w:cs="Arial"/>
                <w:sz w:val="24"/>
                <w:szCs w:val="24"/>
              </w:rPr>
            </w:pPr>
          </w:p>
        </w:tc>
      </w:tr>
    </w:tbl>
    <w:p w:rsidR="00D77D2A" w:rsidRDefault="00D77D2A">
      <w:pPr>
        <w:spacing w:after="0" w:line="360" w:lineRule="auto"/>
        <w:jc w:val="both"/>
        <w:rPr>
          <w:rFonts w:ascii="Arial" w:eastAsia="Arial" w:hAnsi="Arial" w:cs="Arial"/>
          <w:b/>
          <w:sz w:val="24"/>
          <w:szCs w:val="24"/>
        </w:rPr>
      </w:pPr>
    </w:p>
    <w:p w:rsidR="00D77D2A" w:rsidRDefault="00D77D2A">
      <w:pPr>
        <w:spacing w:after="0" w:line="360" w:lineRule="auto"/>
        <w:jc w:val="center"/>
        <w:rPr>
          <w:rFonts w:ascii="Arial" w:eastAsia="Arial" w:hAnsi="Arial" w:cs="Arial"/>
          <w:b/>
          <w:color w:val="FF0000"/>
          <w:sz w:val="24"/>
          <w:szCs w:val="24"/>
        </w:rPr>
      </w:pPr>
    </w:p>
    <w:p w:rsidR="000C445E" w:rsidRDefault="000C445E">
      <w:pPr>
        <w:spacing w:after="0" w:line="360" w:lineRule="auto"/>
        <w:jc w:val="center"/>
        <w:rPr>
          <w:rFonts w:ascii="Arial" w:eastAsia="Arial" w:hAnsi="Arial" w:cs="Arial"/>
          <w:b/>
          <w:color w:val="FF0000"/>
          <w:sz w:val="24"/>
          <w:szCs w:val="24"/>
        </w:rPr>
      </w:pPr>
    </w:p>
    <w:p w:rsidR="00D77D2A" w:rsidRDefault="00E03B56" w:rsidP="00406A29">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REFERÊNCIAS</w:t>
      </w:r>
    </w:p>
    <w:p w:rsidR="00D77D2A" w:rsidRDefault="00D77D2A" w:rsidP="00406A29">
      <w:pPr>
        <w:pBdr>
          <w:top w:val="nil"/>
          <w:left w:val="nil"/>
          <w:bottom w:val="nil"/>
          <w:right w:val="nil"/>
          <w:between w:val="nil"/>
        </w:pBdr>
        <w:spacing w:after="0" w:line="360" w:lineRule="auto"/>
        <w:jc w:val="both"/>
        <w:rPr>
          <w:rFonts w:ascii="Arial" w:eastAsia="Arial" w:hAnsi="Arial" w:cs="Arial"/>
          <w:b/>
          <w:color w:val="FF0000"/>
          <w:sz w:val="24"/>
          <w:szCs w:val="24"/>
        </w:rPr>
      </w:pPr>
    </w:p>
    <w:p w:rsidR="00D77D2A" w:rsidRPr="009764D1" w:rsidRDefault="009764D1">
      <w:pPr>
        <w:pBdr>
          <w:top w:val="nil"/>
          <w:left w:val="nil"/>
          <w:bottom w:val="nil"/>
          <w:right w:val="nil"/>
          <w:between w:val="nil"/>
        </w:pBdr>
        <w:spacing w:after="0" w:line="360" w:lineRule="auto"/>
        <w:ind w:hanging="720"/>
        <w:jc w:val="both"/>
        <w:rPr>
          <w:rFonts w:ascii="Arial" w:eastAsia="Arial" w:hAnsi="Arial" w:cs="Arial"/>
          <w:sz w:val="24"/>
          <w:szCs w:val="24"/>
          <w:lang w:val="en-US"/>
        </w:rPr>
      </w:pPr>
      <w:r w:rsidRPr="009764D1">
        <w:rPr>
          <w:rFonts w:ascii="Arial" w:eastAsia="Arial" w:hAnsi="Arial" w:cs="Arial"/>
          <w:sz w:val="24"/>
          <w:szCs w:val="24"/>
          <w:lang w:val="en-US"/>
        </w:rPr>
        <w:t xml:space="preserve">YANOFSKY, </w:t>
      </w:r>
      <w:proofErr w:type="spellStart"/>
      <w:r w:rsidRPr="009764D1">
        <w:rPr>
          <w:rFonts w:ascii="Arial" w:eastAsia="Arial" w:hAnsi="Arial" w:cs="Arial"/>
          <w:sz w:val="24"/>
          <w:szCs w:val="24"/>
          <w:lang w:val="en-US"/>
        </w:rPr>
        <w:t>Noson</w:t>
      </w:r>
      <w:proofErr w:type="spellEnd"/>
      <w:r w:rsidRPr="009764D1">
        <w:rPr>
          <w:rFonts w:ascii="Arial" w:eastAsia="Arial" w:hAnsi="Arial" w:cs="Arial"/>
          <w:sz w:val="24"/>
          <w:szCs w:val="24"/>
          <w:lang w:val="en-US"/>
        </w:rPr>
        <w:t xml:space="preserve"> S.; </w:t>
      </w:r>
      <w:r w:rsidRPr="009764D1">
        <w:rPr>
          <w:rFonts w:ascii="Arial" w:eastAsia="Arial" w:hAnsi="Arial" w:cs="Arial"/>
          <w:sz w:val="24"/>
          <w:szCs w:val="24"/>
          <w:lang w:val="en-US"/>
        </w:rPr>
        <w:t xml:space="preserve">MANNUCCI, </w:t>
      </w:r>
      <w:proofErr w:type="spellStart"/>
      <w:r w:rsidRPr="009764D1">
        <w:rPr>
          <w:rFonts w:ascii="Arial" w:eastAsia="Arial" w:hAnsi="Arial" w:cs="Arial"/>
          <w:sz w:val="24"/>
          <w:szCs w:val="24"/>
          <w:lang w:val="en-US"/>
        </w:rPr>
        <w:t>Mirco</w:t>
      </w:r>
      <w:proofErr w:type="spellEnd"/>
      <w:r w:rsidRPr="009764D1">
        <w:rPr>
          <w:rFonts w:ascii="Arial" w:eastAsia="Arial" w:hAnsi="Arial" w:cs="Arial"/>
          <w:sz w:val="24"/>
          <w:szCs w:val="24"/>
          <w:lang w:val="en-US"/>
        </w:rPr>
        <w:t xml:space="preserve"> A. </w:t>
      </w:r>
      <w:r w:rsidRPr="009764D1">
        <w:rPr>
          <w:rFonts w:ascii="Arial" w:eastAsia="Arial" w:hAnsi="Arial" w:cs="Arial"/>
          <w:b/>
          <w:bCs/>
          <w:sz w:val="24"/>
          <w:szCs w:val="24"/>
          <w:lang w:val="en-US"/>
        </w:rPr>
        <w:t>Quantum Computing for Computer Scientists</w:t>
      </w:r>
      <w:r w:rsidRPr="009764D1">
        <w:rPr>
          <w:rFonts w:ascii="Arial" w:eastAsia="Arial" w:hAnsi="Arial" w:cs="Arial"/>
          <w:sz w:val="24"/>
          <w:szCs w:val="24"/>
          <w:lang w:val="en-US"/>
        </w:rPr>
        <w:t>. 1. ed. New York, NY, USA: Cambridge University Press, 2008. 368 p. ISBN 0521879965 9780521879965.</w:t>
      </w:r>
    </w:p>
    <w:p w:rsidR="009764D1" w:rsidRDefault="009764D1">
      <w:pPr>
        <w:pBdr>
          <w:top w:val="nil"/>
          <w:left w:val="nil"/>
          <w:bottom w:val="nil"/>
          <w:right w:val="nil"/>
          <w:between w:val="nil"/>
        </w:pBdr>
        <w:spacing w:after="0" w:line="360" w:lineRule="auto"/>
        <w:ind w:hanging="720"/>
        <w:jc w:val="both"/>
        <w:rPr>
          <w:rFonts w:ascii="Arial" w:eastAsia="Arial" w:hAnsi="Arial" w:cs="Arial"/>
          <w:sz w:val="24"/>
          <w:szCs w:val="24"/>
        </w:rPr>
      </w:pPr>
      <w:r w:rsidRPr="009764D1">
        <w:rPr>
          <w:rFonts w:ascii="Arial" w:eastAsia="Arial" w:hAnsi="Arial" w:cs="Arial"/>
          <w:sz w:val="24"/>
          <w:szCs w:val="24"/>
          <w:lang w:val="en-US"/>
        </w:rPr>
        <w:t xml:space="preserve">SHAW, </w:t>
      </w:r>
      <w:proofErr w:type="spellStart"/>
      <w:r w:rsidRPr="009764D1">
        <w:rPr>
          <w:rFonts w:ascii="Arial" w:eastAsia="Arial" w:hAnsi="Arial" w:cs="Arial"/>
          <w:sz w:val="24"/>
          <w:szCs w:val="24"/>
          <w:lang w:val="en-US"/>
        </w:rPr>
        <w:t>Dilip</w:t>
      </w:r>
      <w:proofErr w:type="spellEnd"/>
      <w:r w:rsidRPr="009764D1">
        <w:rPr>
          <w:rFonts w:ascii="Arial" w:eastAsia="Arial" w:hAnsi="Arial" w:cs="Arial"/>
          <w:sz w:val="24"/>
          <w:szCs w:val="24"/>
          <w:lang w:val="en-US"/>
        </w:rPr>
        <w:t xml:space="preserve"> K.; SAHA, </w:t>
      </w:r>
      <w:proofErr w:type="spellStart"/>
      <w:r w:rsidRPr="009764D1">
        <w:rPr>
          <w:rFonts w:ascii="Arial" w:eastAsia="Arial" w:hAnsi="Arial" w:cs="Arial"/>
          <w:sz w:val="24"/>
          <w:szCs w:val="24"/>
          <w:lang w:val="en-US"/>
        </w:rPr>
        <w:t>Kausik</w:t>
      </w:r>
      <w:proofErr w:type="spellEnd"/>
      <w:r w:rsidRPr="009764D1">
        <w:rPr>
          <w:rFonts w:ascii="Arial" w:eastAsia="Arial" w:hAnsi="Arial" w:cs="Arial"/>
          <w:sz w:val="24"/>
          <w:szCs w:val="24"/>
          <w:lang w:val="en-US"/>
        </w:rPr>
        <w:t xml:space="preserve">. </w:t>
      </w:r>
      <w:r w:rsidRPr="009764D1">
        <w:rPr>
          <w:rFonts w:ascii="Arial" w:eastAsia="Arial" w:hAnsi="Arial" w:cs="Arial"/>
          <w:b/>
          <w:bCs/>
          <w:sz w:val="24"/>
          <w:szCs w:val="24"/>
          <w:lang w:val="en-US"/>
        </w:rPr>
        <w:t>Quantum Key Distribution Scheme based on BB84 Protocol</w:t>
      </w:r>
      <w:r w:rsidRPr="009764D1">
        <w:rPr>
          <w:rFonts w:ascii="Arial" w:eastAsia="Arial" w:hAnsi="Arial" w:cs="Arial"/>
          <w:sz w:val="24"/>
          <w:szCs w:val="24"/>
          <w:lang w:val="en-US"/>
        </w:rPr>
        <w:t xml:space="preserve">. </w:t>
      </w:r>
      <w:r w:rsidRPr="009764D1">
        <w:rPr>
          <w:rFonts w:ascii="Arial" w:eastAsia="Arial" w:hAnsi="Arial" w:cs="Arial"/>
          <w:sz w:val="24"/>
          <w:szCs w:val="24"/>
        </w:rPr>
        <w:t xml:space="preserve">Letônia: LAP LAMBERT </w:t>
      </w:r>
      <w:proofErr w:type="spellStart"/>
      <w:r w:rsidRPr="009764D1">
        <w:rPr>
          <w:rFonts w:ascii="Arial" w:eastAsia="Arial" w:hAnsi="Arial" w:cs="Arial"/>
          <w:sz w:val="24"/>
          <w:szCs w:val="24"/>
        </w:rPr>
        <w:t>Academic</w:t>
      </w:r>
      <w:proofErr w:type="spellEnd"/>
      <w:r w:rsidRPr="009764D1">
        <w:rPr>
          <w:rFonts w:ascii="Arial" w:eastAsia="Arial" w:hAnsi="Arial" w:cs="Arial"/>
          <w:sz w:val="24"/>
          <w:szCs w:val="24"/>
        </w:rPr>
        <w:t xml:space="preserve"> </w:t>
      </w:r>
      <w:proofErr w:type="spellStart"/>
      <w:r w:rsidRPr="009764D1">
        <w:rPr>
          <w:rFonts w:ascii="Arial" w:eastAsia="Arial" w:hAnsi="Arial" w:cs="Arial"/>
          <w:sz w:val="24"/>
          <w:szCs w:val="24"/>
        </w:rPr>
        <w:t>Publishing</w:t>
      </w:r>
      <w:proofErr w:type="spellEnd"/>
      <w:r w:rsidRPr="009764D1">
        <w:rPr>
          <w:rFonts w:ascii="Arial" w:eastAsia="Arial" w:hAnsi="Arial" w:cs="Arial"/>
          <w:sz w:val="24"/>
          <w:szCs w:val="24"/>
        </w:rPr>
        <w:t>, 2019. 52 p. ISBN 6139999804.</w:t>
      </w:r>
      <w:r w:rsidRPr="009764D1">
        <w:rPr>
          <w:rFonts w:ascii="Arial" w:eastAsia="Arial" w:hAnsi="Arial" w:cs="Arial"/>
          <w:sz w:val="24"/>
          <w:szCs w:val="24"/>
        </w:rPr>
        <w:t xml:space="preserve"> </w:t>
      </w:r>
    </w:p>
    <w:p w:rsidR="009764D1" w:rsidRPr="009764D1" w:rsidRDefault="009764D1">
      <w:pPr>
        <w:pBdr>
          <w:top w:val="nil"/>
          <w:left w:val="nil"/>
          <w:bottom w:val="nil"/>
          <w:right w:val="nil"/>
          <w:between w:val="nil"/>
        </w:pBdr>
        <w:spacing w:after="0" w:line="360" w:lineRule="auto"/>
        <w:ind w:hanging="720"/>
        <w:jc w:val="both"/>
        <w:rPr>
          <w:rFonts w:ascii="Arial" w:eastAsia="Arial" w:hAnsi="Arial" w:cs="Arial"/>
          <w:sz w:val="24"/>
          <w:szCs w:val="24"/>
        </w:rPr>
      </w:pPr>
      <w:r w:rsidRPr="009764D1">
        <w:rPr>
          <w:rFonts w:ascii="Arial" w:eastAsia="Arial" w:hAnsi="Arial" w:cs="Arial"/>
          <w:sz w:val="24"/>
          <w:szCs w:val="24"/>
          <w:lang w:val="en-US"/>
        </w:rPr>
        <w:t xml:space="preserve">MENEZES, Alfred J.; VAN OORSCHOT, Paul C.; VANSTONE, Scott </w:t>
      </w:r>
      <w:r w:rsidRPr="009764D1">
        <w:rPr>
          <w:rFonts w:ascii="Arial" w:eastAsia="Arial" w:hAnsi="Arial" w:cs="Arial"/>
          <w:b/>
          <w:bCs/>
          <w:sz w:val="24"/>
          <w:szCs w:val="24"/>
          <w:lang w:val="en-US"/>
        </w:rPr>
        <w:t>A. Handbook of Applied Cryptography: Discrete Mathematics and Its Applications</w:t>
      </w:r>
      <w:r w:rsidRPr="009764D1">
        <w:rPr>
          <w:rFonts w:ascii="Arial" w:eastAsia="Arial" w:hAnsi="Arial" w:cs="Arial"/>
          <w:sz w:val="24"/>
          <w:szCs w:val="24"/>
          <w:lang w:val="en-US"/>
        </w:rPr>
        <w:t xml:space="preserve">. </w:t>
      </w:r>
      <w:r w:rsidRPr="009764D1">
        <w:rPr>
          <w:rFonts w:ascii="Arial" w:eastAsia="Arial" w:hAnsi="Arial" w:cs="Arial"/>
          <w:sz w:val="24"/>
          <w:szCs w:val="24"/>
        </w:rPr>
        <w:t>1. ed. USA: CRC Press, 1996. 780 p. ISBN 0-8493-8523-7.</w:t>
      </w:r>
      <w:r w:rsidRPr="009764D1">
        <w:rPr>
          <w:rFonts w:ascii="Arial" w:eastAsia="Arial" w:hAnsi="Arial" w:cs="Arial"/>
          <w:sz w:val="24"/>
          <w:szCs w:val="24"/>
        </w:rPr>
        <w:t xml:space="preserve"> </w:t>
      </w:r>
    </w:p>
    <w:p w:rsidR="009764D1" w:rsidRPr="009764D1" w:rsidRDefault="009764D1">
      <w:pPr>
        <w:pBdr>
          <w:top w:val="nil"/>
          <w:left w:val="nil"/>
          <w:bottom w:val="nil"/>
          <w:right w:val="nil"/>
          <w:between w:val="nil"/>
        </w:pBdr>
        <w:spacing w:after="0" w:line="360" w:lineRule="auto"/>
        <w:ind w:hanging="720"/>
        <w:jc w:val="both"/>
        <w:rPr>
          <w:rFonts w:ascii="Arial" w:eastAsia="Arial" w:hAnsi="Arial" w:cs="Arial"/>
          <w:sz w:val="24"/>
          <w:szCs w:val="24"/>
        </w:rPr>
      </w:pPr>
      <w:r w:rsidRPr="009764D1">
        <w:rPr>
          <w:rFonts w:ascii="Arial" w:eastAsia="Arial" w:hAnsi="Arial" w:cs="Arial"/>
          <w:sz w:val="24"/>
          <w:szCs w:val="24"/>
          <w:lang w:val="en-US"/>
        </w:rPr>
        <w:t xml:space="preserve">TUCKI, D; GISIN, N; GUINNARD, O; RIBORDY, G; ZBINDEN, H. </w:t>
      </w:r>
      <w:r w:rsidRPr="009764D1">
        <w:rPr>
          <w:rFonts w:ascii="Arial" w:eastAsia="Arial" w:hAnsi="Arial" w:cs="Arial"/>
          <w:b/>
          <w:bCs/>
          <w:sz w:val="24"/>
          <w:szCs w:val="24"/>
          <w:lang w:val="en-US"/>
        </w:rPr>
        <w:t xml:space="preserve">Quantum key distribution over 67 km with a </w:t>
      </w:r>
      <w:proofErr w:type="spellStart"/>
      <w:r w:rsidRPr="009764D1">
        <w:rPr>
          <w:rFonts w:ascii="Arial" w:eastAsia="Arial" w:hAnsi="Arial" w:cs="Arial"/>
          <w:b/>
          <w:bCs/>
          <w:sz w:val="24"/>
          <w:szCs w:val="24"/>
          <w:lang w:val="en-US"/>
        </w:rPr>
        <w:t>plug&amp;play</w:t>
      </w:r>
      <w:proofErr w:type="spellEnd"/>
      <w:r w:rsidRPr="009764D1">
        <w:rPr>
          <w:rFonts w:ascii="Arial" w:eastAsia="Arial" w:hAnsi="Arial" w:cs="Arial"/>
          <w:b/>
          <w:bCs/>
          <w:sz w:val="24"/>
          <w:szCs w:val="24"/>
          <w:lang w:val="en-US"/>
        </w:rPr>
        <w:t xml:space="preserve"> system</w:t>
      </w:r>
      <w:r w:rsidRPr="009764D1">
        <w:rPr>
          <w:rFonts w:ascii="Arial" w:eastAsia="Arial" w:hAnsi="Arial" w:cs="Arial"/>
          <w:sz w:val="24"/>
          <w:szCs w:val="24"/>
          <w:lang w:val="en-US"/>
        </w:rPr>
        <w:t xml:space="preserve">, </w:t>
      </w:r>
      <w:proofErr w:type="spellStart"/>
      <w:r w:rsidRPr="009764D1">
        <w:rPr>
          <w:rFonts w:ascii="Arial" w:eastAsia="Arial" w:hAnsi="Arial" w:cs="Arial"/>
          <w:sz w:val="24"/>
          <w:szCs w:val="24"/>
          <w:lang w:val="en-US"/>
        </w:rPr>
        <w:t>Genebra</w:t>
      </w:r>
      <w:proofErr w:type="spellEnd"/>
      <w:r w:rsidRPr="009764D1">
        <w:rPr>
          <w:rFonts w:ascii="Arial" w:eastAsia="Arial" w:hAnsi="Arial" w:cs="Arial"/>
          <w:sz w:val="24"/>
          <w:szCs w:val="24"/>
          <w:lang w:val="en-US"/>
        </w:rPr>
        <w:t xml:space="preserve">, 2002. </w:t>
      </w:r>
      <w:r w:rsidRPr="009764D1">
        <w:rPr>
          <w:rFonts w:ascii="Arial" w:eastAsia="Arial" w:hAnsi="Arial" w:cs="Arial"/>
          <w:sz w:val="24"/>
          <w:szCs w:val="24"/>
        </w:rPr>
        <w:t>Disponível em: https://iopscience.iop.org/article/10.1088/1367-2630/4/1/341/pdf. Acesso em: 8 nov. 2019.</w:t>
      </w:r>
      <w:r w:rsidRPr="009764D1">
        <w:rPr>
          <w:rFonts w:ascii="Arial" w:eastAsia="Arial" w:hAnsi="Arial" w:cs="Arial"/>
          <w:sz w:val="24"/>
          <w:szCs w:val="24"/>
        </w:rPr>
        <w:t xml:space="preserve"> </w:t>
      </w:r>
    </w:p>
    <w:p w:rsidR="00D77D2A" w:rsidRPr="007C51F0" w:rsidRDefault="007C51F0">
      <w:pPr>
        <w:pBdr>
          <w:top w:val="nil"/>
          <w:left w:val="nil"/>
          <w:bottom w:val="nil"/>
          <w:right w:val="nil"/>
          <w:between w:val="nil"/>
        </w:pBdr>
        <w:spacing w:after="0" w:line="360" w:lineRule="auto"/>
        <w:ind w:hanging="720"/>
        <w:jc w:val="both"/>
        <w:rPr>
          <w:rFonts w:ascii="Arial" w:eastAsia="Arial" w:hAnsi="Arial" w:cs="Arial"/>
          <w:sz w:val="24"/>
          <w:szCs w:val="24"/>
        </w:rPr>
      </w:pPr>
      <w:r w:rsidRPr="007C51F0">
        <w:rPr>
          <w:rFonts w:ascii="Arial" w:eastAsia="Arial" w:hAnsi="Arial" w:cs="Arial"/>
          <w:sz w:val="24"/>
          <w:szCs w:val="24"/>
        </w:rPr>
        <w:t>LOMONACO, Samuel</w:t>
      </w:r>
      <w:r w:rsidRPr="007C51F0">
        <w:rPr>
          <w:rFonts w:ascii="Arial" w:eastAsia="Arial" w:hAnsi="Arial" w:cs="Arial"/>
          <w:sz w:val="24"/>
          <w:szCs w:val="24"/>
        </w:rPr>
        <w:t xml:space="preserve"> J. </w:t>
      </w:r>
      <w:r w:rsidRPr="007C51F0">
        <w:rPr>
          <w:rFonts w:ascii="Arial" w:eastAsia="Arial" w:hAnsi="Arial" w:cs="Arial"/>
          <w:b/>
          <w:bCs/>
          <w:sz w:val="24"/>
          <w:szCs w:val="24"/>
        </w:rPr>
        <w:t xml:space="preserve">A </w:t>
      </w:r>
      <w:proofErr w:type="spellStart"/>
      <w:r w:rsidRPr="007C51F0">
        <w:rPr>
          <w:rFonts w:ascii="Arial" w:eastAsia="Arial" w:hAnsi="Arial" w:cs="Arial"/>
          <w:b/>
          <w:bCs/>
          <w:sz w:val="24"/>
          <w:szCs w:val="24"/>
        </w:rPr>
        <w:t>Quick</w:t>
      </w:r>
      <w:proofErr w:type="spellEnd"/>
      <w:r w:rsidRPr="007C51F0">
        <w:rPr>
          <w:rFonts w:ascii="Arial" w:eastAsia="Arial" w:hAnsi="Arial" w:cs="Arial"/>
          <w:b/>
          <w:bCs/>
          <w:sz w:val="24"/>
          <w:szCs w:val="24"/>
        </w:rPr>
        <w:t xml:space="preserve"> </w:t>
      </w:r>
      <w:proofErr w:type="spellStart"/>
      <w:r w:rsidRPr="007C51F0">
        <w:rPr>
          <w:rFonts w:ascii="Arial" w:eastAsia="Arial" w:hAnsi="Arial" w:cs="Arial"/>
          <w:b/>
          <w:bCs/>
          <w:sz w:val="24"/>
          <w:szCs w:val="24"/>
        </w:rPr>
        <w:t>Glance</w:t>
      </w:r>
      <w:proofErr w:type="spellEnd"/>
      <w:r w:rsidRPr="007C51F0">
        <w:rPr>
          <w:rFonts w:ascii="Arial" w:eastAsia="Arial" w:hAnsi="Arial" w:cs="Arial"/>
          <w:b/>
          <w:bCs/>
          <w:sz w:val="24"/>
          <w:szCs w:val="24"/>
        </w:rPr>
        <w:t xml:space="preserve"> </w:t>
      </w:r>
      <w:proofErr w:type="spellStart"/>
      <w:r w:rsidRPr="007C51F0">
        <w:rPr>
          <w:rFonts w:ascii="Arial" w:eastAsia="Arial" w:hAnsi="Arial" w:cs="Arial"/>
          <w:b/>
          <w:bCs/>
          <w:sz w:val="24"/>
          <w:szCs w:val="24"/>
        </w:rPr>
        <w:t>at</w:t>
      </w:r>
      <w:proofErr w:type="spellEnd"/>
      <w:r w:rsidRPr="007C51F0">
        <w:rPr>
          <w:rFonts w:ascii="Arial" w:eastAsia="Arial" w:hAnsi="Arial" w:cs="Arial"/>
          <w:b/>
          <w:bCs/>
          <w:sz w:val="24"/>
          <w:szCs w:val="24"/>
        </w:rPr>
        <w:t xml:space="preserve"> Quantum </w:t>
      </w:r>
      <w:proofErr w:type="spellStart"/>
      <w:r w:rsidRPr="007C51F0">
        <w:rPr>
          <w:rFonts w:ascii="Arial" w:eastAsia="Arial" w:hAnsi="Arial" w:cs="Arial"/>
          <w:b/>
          <w:bCs/>
          <w:sz w:val="24"/>
          <w:szCs w:val="24"/>
        </w:rPr>
        <w:t>Cryptography</w:t>
      </w:r>
      <w:proofErr w:type="spellEnd"/>
      <w:r w:rsidRPr="007C51F0">
        <w:rPr>
          <w:rFonts w:ascii="Arial" w:eastAsia="Arial" w:hAnsi="Arial" w:cs="Arial"/>
          <w:sz w:val="24"/>
          <w:szCs w:val="24"/>
        </w:rPr>
        <w:t xml:space="preserve">. </w:t>
      </w:r>
      <w:proofErr w:type="spellStart"/>
      <w:r w:rsidRPr="007C51F0">
        <w:rPr>
          <w:rFonts w:ascii="Arial" w:eastAsia="Arial" w:hAnsi="Arial" w:cs="Arial"/>
          <w:sz w:val="24"/>
          <w:szCs w:val="24"/>
        </w:rPr>
        <w:t>Cryptologia</w:t>
      </w:r>
      <w:proofErr w:type="spellEnd"/>
      <w:r w:rsidRPr="007C51F0">
        <w:rPr>
          <w:rFonts w:ascii="Arial" w:eastAsia="Arial" w:hAnsi="Arial" w:cs="Arial"/>
          <w:sz w:val="24"/>
          <w:szCs w:val="24"/>
        </w:rPr>
        <w:t xml:space="preserve">, Baltimore </w:t>
      </w:r>
      <w:proofErr w:type="spellStart"/>
      <w:r w:rsidRPr="007C51F0">
        <w:rPr>
          <w:rFonts w:ascii="Arial" w:eastAsia="Arial" w:hAnsi="Arial" w:cs="Arial"/>
          <w:sz w:val="24"/>
          <w:szCs w:val="24"/>
        </w:rPr>
        <w:t>County</w:t>
      </w:r>
      <w:proofErr w:type="spellEnd"/>
      <w:r w:rsidRPr="007C51F0">
        <w:rPr>
          <w:rFonts w:ascii="Arial" w:eastAsia="Arial" w:hAnsi="Arial" w:cs="Arial"/>
          <w:sz w:val="24"/>
          <w:szCs w:val="24"/>
        </w:rPr>
        <w:t>, MD, USA, 1999.</w:t>
      </w:r>
    </w:p>
    <w:p w:rsidR="00D77D2A" w:rsidRDefault="00D77D2A">
      <w:pPr>
        <w:pBdr>
          <w:top w:val="nil"/>
          <w:left w:val="nil"/>
          <w:bottom w:val="nil"/>
          <w:right w:val="nil"/>
          <w:between w:val="nil"/>
        </w:pBdr>
        <w:spacing w:after="0" w:line="360" w:lineRule="auto"/>
        <w:ind w:hanging="720"/>
        <w:jc w:val="both"/>
        <w:rPr>
          <w:rFonts w:ascii="Arial" w:eastAsia="Arial" w:hAnsi="Arial" w:cs="Arial"/>
          <w:color w:val="FF0000"/>
          <w:sz w:val="24"/>
          <w:szCs w:val="24"/>
        </w:rPr>
      </w:pPr>
    </w:p>
    <w:p w:rsidR="00D77D2A" w:rsidRDefault="00D77D2A">
      <w:pPr>
        <w:pBdr>
          <w:top w:val="nil"/>
          <w:left w:val="nil"/>
          <w:bottom w:val="nil"/>
          <w:right w:val="nil"/>
          <w:between w:val="nil"/>
        </w:pBdr>
        <w:spacing w:after="0" w:line="360" w:lineRule="auto"/>
        <w:ind w:hanging="720"/>
        <w:jc w:val="both"/>
        <w:rPr>
          <w:rFonts w:ascii="Arial" w:eastAsia="Arial" w:hAnsi="Arial" w:cs="Arial"/>
          <w:color w:val="000000"/>
          <w:sz w:val="24"/>
          <w:szCs w:val="24"/>
        </w:rPr>
      </w:pPr>
    </w:p>
    <w:p w:rsidR="00D77D2A" w:rsidRDefault="00D77D2A">
      <w:pPr>
        <w:pBdr>
          <w:top w:val="nil"/>
          <w:left w:val="nil"/>
          <w:bottom w:val="nil"/>
          <w:right w:val="nil"/>
          <w:between w:val="nil"/>
        </w:pBdr>
        <w:spacing w:after="0" w:line="360" w:lineRule="auto"/>
        <w:ind w:hanging="720"/>
        <w:jc w:val="both"/>
        <w:rPr>
          <w:rFonts w:ascii="Arial" w:eastAsia="Arial" w:hAnsi="Arial" w:cs="Arial"/>
          <w:color w:val="000000"/>
          <w:sz w:val="24"/>
          <w:szCs w:val="24"/>
        </w:rPr>
      </w:pPr>
    </w:p>
    <w:p w:rsidR="00D77D2A" w:rsidRDefault="00D77D2A">
      <w:pPr>
        <w:pBdr>
          <w:top w:val="nil"/>
          <w:left w:val="nil"/>
          <w:bottom w:val="nil"/>
          <w:right w:val="nil"/>
          <w:between w:val="nil"/>
        </w:pBdr>
        <w:spacing w:after="0" w:line="360" w:lineRule="auto"/>
        <w:ind w:hanging="720"/>
        <w:jc w:val="both"/>
        <w:rPr>
          <w:rFonts w:ascii="Arial" w:eastAsia="Arial" w:hAnsi="Arial" w:cs="Arial"/>
          <w:color w:val="000000"/>
          <w:sz w:val="24"/>
          <w:szCs w:val="24"/>
        </w:rPr>
      </w:pPr>
    </w:p>
    <w:p w:rsidR="00D77D2A" w:rsidRDefault="00D77D2A">
      <w:pPr>
        <w:pBdr>
          <w:top w:val="nil"/>
          <w:left w:val="nil"/>
          <w:bottom w:val="nil"/>
          <w:right w:val="nil"/>
          <w:between w:val="nil"/>
        </w:pBdr>
        <w:spacing w:after="0" w:line="360" w:lineRule="auto"/>
        <w:ind w:left="408" w:hanging="720"/>
        <w:jc w:val="both"/>
        <w:rPr>
          <w:rFonts w:ascii="Arial" w:eastAsia="Arial" w:hAnsi="Arial" w:cs="Arial"/>
          <w:color w:val="000000"/>
          <w:sz w:val="24"/>
          <w:szCs w:val="24"/>
        </w:rPr>
      </w:pPr>
    </w:p>
    <w:p w:rsidR="00D77D2A" w:rsidRDefault="00D77D2A">
      <w:pPr>
        <w:pBdr>
          <w:top w:val="nil"/>
          <w:left w:val="nil"/>
          <w:bottom w:val="nil"/>
          <w:right w:val="nil"/>
          <w:between w:val="nil"/>
        </w:pBdr>
        <w:spacing w:after="0" w:line="360" w:lineRule="auto"/>
        <w:ind w:left="408" w:hanging="720"/>
        <w:jc w:val="both"/>
        <w:rPr>
          <w:rFonts w:ascii="Arial" w:eastAsia="Arial" w:hAnsi="Arial" w:cs="Arial"/>
          <w:color w:val="000000"/>
          <w:sz w:val="24"/>
          <w:szCs w:val="24"/>
        </w:rPr>
      </w:pPr>
    </w:p>
    <w:p w:rsidR="00D77D2A" w:rsidRDefault="00D77D2A">
      <w:pPr>
        <w:pBdr>
          <w:top w:val="nil"/>
          <w:left w:val="nil"/>
          <w:bottom w:val="nil"/>
          <w:right w:val="nil"/>
          <w:between w:val="nil"/>
        </w:pBdr>
        <w:spacing w:after="0" w:line="360" w:lineRule="auto"/>
        <w:ind w:left="408" w:hanging="720"/>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408" w:hanging="720"/>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408" w:hanging="720"/>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408" w:hanging="720"/>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312"/>
        <w:jc w:val="both"/>
        <w:rPr>
          <w:rFonts w:ascii="Arial" w:eastAsia="Arial" w:hAnsi="Arial" w:cs="Arial"/>
          <w:sz w:val="24"/>
          <w:szCs w:val="24"/>
        </w:rPr>
      </w:pPr>
    </w:p>
    <w:p w:rsidR="00D77D2A" w:rsidRDefault="00D77D2A" w:rsidP="00FA0BB7">
      <w:pPr>
        <w:pBdr>
          <w:top w:val="nil"/>
          <w:left w:val="nil"/>
          <w:bottom w:val="nil"/>
          <w:right w:val="nil"/>
          <w:between w:val="nil"/>
        </w:pBdr>
        <w:spacing w:after="0" w:line="360" w:lineRule="auto"/>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312"/>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312"/>
        <w:jc w:val="both"/>
        <w:rPr>
          <w:rFonts w:ascii="Arial" w:eastAsia="Arial" w:hAnsi="Arial" w:cs="Arial"/>
          <w:sz w:val="24"/>
          <w:szCs w:val="24"/>
        </w:rPr>
      </w:pPr>
    </w:p>
    <w:p w:rsidR="00D77D2A" w:rsidRDefault="00D77D2A">
      <w:pPr>
        <w:pBdr>
          <w:top w:val="nil"/>
          <w:left w:val="nil"/>
          <w:bottom w:val="nil"/>
          <w:right w:val="nil"/>
          <w:between w:val="nil"/>
        </w:pBdr>
        <w:spacing w:after="0" w:line="360" w:lineRule="auto"/>
        <w:ind w:left="-312"/>
        <w:jc w:val="both"/>
        <w:rPr>
          <w:rFonts w:ascii="Arial" w:eastAsia="Arial" w:hAnsi="Arial" w:cs="Arial"/>
          <w:sz w:val="24"/>
          <w:szCs w:val="24"/>
        </w:rPr>
      </w:pPr>
    </w:p>
    <w:p w:rsidR="00D77D2A" w:rsidRDefault="00D77D2A" w:rsidP="00240E55">
      <w:pPr>
        <w:pBdr>
          <w:top w:val="nil"/>
          <w:left w:val="nil"/>
          <w:bottom w:val="nil"/>
          <w:right w:val="nil"/>
          <w:between w:val="nil"/>
        </w:pBdr>
        <w:spacing w:line="360" w:lineRule="auto"/>
        <w:jc w:val="both"/>
        <w:rPr>
          <w:rFonts w:ascii="Arial" w:eastAsia="Arial" w:hAnsi="Arial" w:cs="Arial"/>
          <w:color w:val="000000"/>
          <w:sz w:val="24"/>
          <w:szCs w:val="24"/>
        </w:rPr>
      </w:pPr>
    </w:p>
    <w:sectPr w:rsidR="00D77D2A" w:rsidSect="00254738">
      <w:headerReference w:type="default" r:id="rId10"/>
      <w:headerReference w:type="first" r:id="rId11"/>
      <w:pgSz w:w="11906" w:h="16838"/>
      <w:pgMar w:top="1417" w:right="1144" w:bottom="1417" w:left="1701" w:header="708" w:footer="708"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E78" w:rsidRDefault="008E5E78">
      <w:pPr>
        <w:spacing w:after="0" w:line="240" w:lineRule="auto"/>
      </w:pPr>
      <w:r>
        <w:separator/>
      </w:r>
    </w:p>
  </w:endnote>
  <w:endnote w:type="continuationSeparator" w:id="0">
    <w:p w:rsidR="008E5E78" w:rsidRDefault="008E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275" w:rsidRDefault="00C03275" w:rsidP="00C03275">
    <w:pPr>
      <w:pStyle w:val="Rodap"/>
    </w:pPr>
  </w:p>
  <w:p w:rsidR="00D77D2A" w:rsidRDefault="00D77D2A">
    <w:pPr>
      <w:pBdr>
        <w:top w:val="nil"/>
        <w:left w:val="nil"/>
        <w:bottom w:val="nil"/>
        <w:right w:val="nil"/>
        <w:between w:val="nil"/>
      </w:pBdr>
      <w:tabs>
        <w:tab w:val="left" w:pos="59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E78" w:rsidRDefault="008E5E78">
      <w:pPr>
        <w:spacing w:after="0" w:line="240" w:lineRule="auto"/>
      </w:pPr>
      <w:r>
        <w:separator/>
      </w:r>
    </w:p>
  </w:footnote>
  <w:footnote w:type="continuationSeparator" w:id="0">
    <w:p w:rsidR="008E5E78" w:rsidRDefault="008E5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788" w:rsidRDefault="00E16788">
    <w:pPr>
      <w:pStyle w:val="Cabealho"/>
    </w:pPr>
  </w:p>
  <w:p w:rsidR="00D77D2A" w:rsidRDefault="00D77D2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623958"/>
      <w:docPartObj>
        <w:docPartGallery w:val="Page Numbers (Top of Page)"/>
        <w:docPartUnique/>
      </w:docPartObj>
    </w:sdtPr>
    <w:sdtEndPr>
      <w:rPr>
        <w:rFonts w:ascii="Arial" w:hAnsi="Arial" w:cs="Arial"/>
        <w:sz w:val="20"/>
        <w:szCs w:val="20"/>
      </w:rPr>
    </w:sdtEndPr>
    <w:sdtContent>
      <w:p w:rsidR="00F169A4" w:rsidRPr="00254738" w:rsidRDefault="00F169A4">
        <w:pPr>
          <w:pStyle w:val="Cabealho"/>
          <w:jc w:val="right"/>
          <w:rPr>
            <w:rFonts w:ascii="Arial" w:hAnsi="Arial" w:cs="Arial"/>
            <w:sz w:val="20"/>
            <w:szCs w:val="20"/>
          </w:rPr>
        </w:pPr>
        <w:r w:rsidRPr="00254738">
          <w:rPr>
            <w:rFonts w:ascii="Arial" w:hAnsi="Arial" w:cs="Arial"/>
            <w:sz w:val="20"/>
            <w:szCs w:val="20"/>
          </w:rPr>
          <w:fldChar w:fldCharType="begin"/>
        </w:r>
        <w:r w:rsidRPr="00254738">
          <w:rPr>
            <w:rFonts w:ascii="Arial" w:hAnsi="Arial" w:cs="Arial"/>
            <w:sz w:val="20"/>
            <w:szCs w:val="20"/>
          </w:rPr>
          <w:instrText>PAGE   \* MERGEFORMAT</w:instrText>
        </w:r>
        <w:r w:rsidRPr="00254738">
          <w:rPr>
            <w:rFonts w:ascii="Arial" w:hAnsi="Arial" w:cs="Arial"/>
            <w:sz w:val="20"/>
            <w:szCs w:val="20"/>
          </w:rPr>
          <w:fldChar w:fldCharType="separate"/>
        </w:r>
        <w:r w:rsidRPr="00254738">
          <w:rPr>
            <w:rFonts w:ascii="Arial" w:hAnsi="Arial" w:cs="Arial"/>
            <w:sz w:val="20"/>
            <w:szCs w:val="20"/>
          </w:rPr>
          <w:t>2</w:t>
        </w:r>
        <w:r w:rsidRPr="00254738">
          <w:rPr>
            <w:rFonts w:ascii="Arial" w:hAnsi="Arial" w:cs="Arial"/>
            <w:sz w:val="20"/>
            <w:szCs w:val="20"/>
          </w:rPr>
          <w:fldChar w:fldCharType="end"/>
        </w:r>
      </w:p>
    </w:sdtContent>
  </w:sdt>
  <w:p w:rsidR="00E16788" w:rsidRDefault="00E16788">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3936"/>
      <w:docPartObj>
        <w:docPartGallery w:val="Page Numbers (Top of Page)"/>
        <w:docPartUnique/>
      </w:docPartObj>
    </w:sdtPr>
    <w:sdtContent>
      <w:p w:rsidR="00F169A4" w:rsidRPr="00F169A4" w:rsidRDefault="00F169A4" w:rsidP="00F169A4">
        <w:pPr>
          <w:pStyle w:val="Cabealho"/>
          <w:jc w:val="right"/>
          <w:rPr>
            <w:rFonts w:ascii="Arial" w:hAnsi="Arial" w:cs="Arial"/>
            <w:sz w:val="20"/>
            <w:szCs w:val="20"/>
          </w:rPr>
        </w:pPr>
        <w:r>
          <w:fldChar w:fldCharType="begin"/>
        </w:r>
        <w:r>
          <w:instrText>PAGE   \* MERGEFORMAT</w:instrText>
        </w:r>
        <w:r>
          <w:fldChar w:fldCharType="separate"/>
        </w:r>
        <w:r>
          <w:t>2</w:t>
        </w:r>
        <w:r>
          <w:fldChar w:fldCharType="end"/>
        </w:r>
      </w:p>
    </w:sdtContent>
  </w:sdt>
  <w:p w:rsidR="00E16788" w:rsidRDefault="00E167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D78"/>
    <w:multiLevelType w:val="multilevel"/>
    <w:tmpl w:val="A7E230E8"/>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E765BFF"/>
    <w:multiLevelType w:val="hybridMultilevel"/>
    <w:tmpl w:val="F822C9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A375ED"/>
    <w:multiLevelType w:val="multilevel"/>
    <w:tmpl w:val="AE5A68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3155425B"/>
    <w:multiLevelType w:val="hybridMultilevel"/>
    <w:tmpl w:val="4044D6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C3DED"/>
    <w:multiLevelType w:val="multilevel"/>
    <w:tmpl w:val="DEBA0244"/>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0C03E1"/>
    <w:multiLevelType w:val="multilevel"/>
    <w:tmpl w:val="F50EBDA8"/>
    <w:lvl w:ilvl="0">
      <w:start w:val="1"/>
      <w:numFmt w:val="bullet"/>
      <w:lvlText w:val="✔"/>
      <w:lvlJc w:val="left"/>
      <w:pPr>
        <w:ind w:left="1287" w:hanging="360"/>
      </w:pPr>
      <w:rPr>
        <w:rFonts w:ascii="Noto Sans Symbols" w:eastAsia="Noto Sans Symbols" w:hAnsi="Noto Sans Symbols" w:cs="Noto Sans Symbols"/>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44CB5385"/>
    <w:multiLevelType w:val="multilevel"/>
    <w:tmpl w:val="D154FD2A"/>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A153AC"/>
    <w:multiLevelType w:val="multilevel"/>
    <w:tmpl w:val="DD0E1376"/>
    <w:lvl w:ilvl="0">
      <w:start w:val="1"/>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7ED43C5"/>
    <w:multiLevelType w:val="hybridMultilevel"/>
    <w:tmpl w:val="82C8C9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19F3CA5"/>
    <w:multiLevelType w:val="multilevel"/>
    <w:tmpl w:val="A9BE6F0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768F0C24"/>
    <w:multiLevelType w:val="multilevel"/>
    <w:tmpl w:val="D73A775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8459C1"/>
    <w:multiLevelType w:val="multilevel"/>
    <w:tmpl w:val="2F6EF3D0"/>
    <w:lvl w:ilvl="0">
      <w:start w:val="1"/>
      <w:numFmt w:val="bullet"/>
      <w:lvlText w:val="✔"/>
      <w:lvlJc w:val="left"/>
      <w:pPr>
        <w:ind w:left="1287" w:hanging="360"/>
      </w:pPr>
      <w:rPr>
        <w:rFonts w:ascii="Noto Sans Symbols" w:eastAsia="Noto Sans Symbols" w:hAnsi="Noto Sans Symbols" w:cs="Noto Sans Symbols"/>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7A2C4EFF"/>
    <w:multiLevelType w:val="multilevel"/>
    <w:tmpl w:val="AFBEB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11"/>
  </w:num>
  <w:num w:numId="4">
    <w:abstractNumId w:val="0"/>
  </w:num>
  <w:num w:numId="5">
    <w:abstractNumId w:val="5"/>
  </w:num>
  <w:num w:numId="6">
    <w:abstractNumId w:val="6"/>
  </w:num>
  <w:num w:numId="7">
    <w:abstractNumId w:val="12"/>
  </w:num>
  <w:num w:numId="8">
    <w:abstractNumId w:val="4"/>
  </w:num>
  <w:num w:numId="9">
    <w:abstractNumId w:val="7"/>
  </w:num>
  <w:num w:numId="10">
    <w:abstractNumId w:val="5"/>
  </w:num>
  <w:num w:numId="11">
    <w:abstractNumId w:val="11"/>
  </w:num>
  <w:num w:numId="12">
    <w:abstractNumId w:val="10"/>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D2A"/>
    <w:rsid w:val="00005C47"/>
    <w:rsid w:val="000349D5"/>
    <w:rsid w:val="00035C84"/>
    <w:rsid w:val="00060C39"/>
    <w:rsid w:val="00073AE8"/>
    <w:rsid w:val="00074632"/>
    <w:rsid w:val="000B0A8E"/>
    <w:rsid w:val="000C445E"/>
    <w:rsid w:val="000D0B0E"/>
    <w:rsid w:val="00144963"/>
    <w:rsid w:val="00144EBB"/>
    <w:rsid w:val="0018588A"/>
    <w:rsid w:val="00196B67"/>
    <w:rsid w:val="001A2541"/>
    <w:rsid w:val="001A2EA7"/>
    <w:rsid w:val="001A6952"/>
    <w:rsid w:val="00213771"/>
    <w:rsid w:val="00240E55"/>
    <w:rsid w:val="00254738"/>
    <w:rsid w:val="0029286C"/>
    <w:rsid w:val="002931B5"/>
    <w:rsid w:val="002A2819"/>
    <w:rsid w:val="002C10DA"/>
    <w:rsid w:val="00323011"/>
    <w:rsid w:val="003520F8"/>
    <w:rsid w:val="0036106D"/>
    <w:rsid w:val="003701ED"/>
    <w:rsid w:val="00372AE4"/>
    <w:rsid w:val="00390D05"/>
    <w:rsid w:val="003D1850"/>
    <w:rsid w:val="003F25A4"/>
    <w:rsid w:val="003F2B76"/>
    <w:rsid w:val="003F5197"/>
    <w:rsid w:val="00402A78"/>
    <w:rsid w:val="00406A29"/>
    <w:rsid w:val="004128D9"/>
    <w:rsid w:val="0044785F"/>
    <w:rsid w:val="00451973"/>
    <w:rsid w:val="004546F3"/>
    <w:rsid w:val="004621BC"/>
    <w:rsid w:val="004C2E90"/>
    <w:rsid w:val="004D6E23"/>
    <w:rsid w:val="004E4998"/>
    <w:rsid w:val="00512D48"/>
    <w:rsid w:val="005363CB"/>
    <w:rsid w:val="005416B1"/>
    <w:rsid w:val="00552BBD"/>
    <w:rsid w:val="00584031"/>
    <w:rsid w:val="006424F9"/>
    <w:rsid w:val="006455C4"/>
    <w:rsid w:val="00686B77"/>
    <w:rsid w:val="006954DC"/>
    <w:rsid w:val="006B2F9E"/>
    <w:rsid w:val="006C679E"/>
    <w:rsid w:val="006F24CD"/>
    <w:rsid w:val="006F4B82"/>
    <w:rsid w:val="006F6B3A"/>
    <w:rsid w:val="00701C0D"/>
    <w:rsid w:val="0071017F"/>
    <w:rsid w:val="00712AA7"/>
    <w:rsid w:val="007278D3"/>
    <w:rsid w:val="0076380C"/>
    <w:rsid w:val="0077594B"/>
    <w:rsid w:val="0078004F"/>
    <w:rsid w:val="007C51F0"/>
    <w:rsid w:val="0087190C"/>
    <w:rsid w:val="00893C1D"/>
    <w:rsid w:val="008D6867"/>
    <w:rsid w:val="008E5E78"/>
    <w:rsid w:val="00907C29"/>
    <w:rsid w:val="009243F9"/>
    <w:rsid w:val="00937D77"/>
    <w:rsid w:val="00940A29"/>
    <w:rsid w:val="00967C02"/>
    <w:rsid w:val="00971330"/>
    <w:rsid w:val="009764D1"/>
    <w:rsid w:val="009A26A1"/>
    <w:rsid w:val="009B1536"/>
    <w:rsid w:val="009D6FAD"/>
    <w:rsid w:val="00A04D7D"/>
    <w:rsid w:val="00A7702B"/>
    <w:rsid w:val="00AB1572"/>
    <w:rsid w:val="00AE4FA3"/>
    <w:rsid w:val="00B22261"/>
    <w:rsid w:val="00B31F64"/>
    <w:rsid w:val="00B33726"/>
    <w:rsid w:val="00B6301D"/>
    <w:rsid w:val="00B93F34"/>
    <w:rsid w:val="00B955AD"/>
    <w:rsid w:val="00BD275B"/>
    <w:rsid w:val="00BD3F9F"/>
    <w:rsid w:val="00BE4391"/>
    <w:rsid w:val="00C03275"/>
    <w:rsid w:val="00C1348B"/>
    <w:rsid w:val="00C42A05"/>
    <w:rsid w:val="00C47022"/>
    <w:rsid w:val="00C51377"/>
    <w:rsid w:val="00C56E7B"/>
    <w:rsid w:val="00C66155"/>
    <w:rsid w:val="00C742B4"/>
    <w:rsid w:val="00C97F3E"/>
    <w:rsid w:val="00CA2010"/>
    <w:rsid w:val="00CA2662"/>
    <w:rsid w:val="00CB2F3D"/>
    <w:rsid w:val="00CB422E"/>
    <w:rsid w:val="00CD738E"/>
    <w:rsid w:val="00CF1ECE"/>
    <w:rsid w:val="00D4056E"/>
    <w:rsid w:val="00D607C4"/>
    <w:rsid w:val="00D77D2A"/>
    <w:rsid w:val="00D85ADD"/>
    <w:rsid w:val="00D925E2"/>
    <w:rsid w:val="00DA56F6"/>
    <w:rsid w:val="00DE6D1E"/>
    <w:rsid w:val="00E03B56"/>
    <w:rsid w:val="00E16788"/>
    <w:rsid w:val="00E17D33"/>
    <w:rsid w:val="00E25395"/>
    <w:rsid w:val="00E30B20"/>
    <w:rsid w:val="00E3166C"/>
    <w:rsid w:val="00E504A4"/>
    <w:rsid w:val="00E52D43"/>
    <w:rsid w:val="00E576EA"/>
    <w:rsid w:val="00E8657B"/>
    <w:rsid w:val="00E92855"/>
    <w:rsid w:val="00EB3CAD"/>
    <w:rsid w:val="00EB4A65"/>
    <w:rsid w:val="00EC776C"/>
    <w:rsid w:val="00F169A4"/>
    <w:rsid w:val="00F63F8E"/>
    <w:rsid w:val="00F66453"/>
    <w:rsid w:val="00F66756"/>
    <w:rsid w:val="00F86F99"/>
    <w:rsid w:val="00F93ECC"/>
    <w:rsid w:val="00FA0BB7"/>
    <w:rsid w:val="00FB6CC4"/>
    <w:rsid w:val="00FC770B"/>
    <w:rsid w:val="00FE6A35"/>
    <w:rsid w:val="00FF29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F1AC7"/>
  <w15:docId w15:val="{B355EE65-1E01-45E2-8CE4-A1D4CC04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213771"/>
    <w:pPr>
      <w:ind w:left="720"/>
      <w:contextualSpacing/>
    </w:pPr>
  </w:style>
  <w:style w:type="paragraph" w:styleId="Cabealho">
    <w:name w:val="header"/>
    <w:basedOn w:val="Normal"/>
    <w:link w:val="CabealhoChar"/>
    <w:uiPriority w:val="99"/>
    <w:unhideWhenUsed/>
    <w:rsid w:val="00C032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3275"/>
  </w:style>
  <w:style w:type="paragraph" w:styleId="Rodap">
    <w:name w:val="footer"/>
    <w:basedOn w:val="Normal"/>
    <w:link w:val="RodapChar"/>
    <w:uiPriority w:val="99"/>
    <w:unhideWhenUsed/>
    <w:rsid w:val="00C03275"/>
    <w:pPr>
      <w:tabs>
        <w:tab w:val="center" w:pos="4252"/>
        <w:tab w:val="right" w:pos="8504"/>
      </w:tabs>
      <w:spacing w:after="0" w:line="240" w:lineRule="auto"/>
    </w:pPr>
  </w:style>
  <w:style w:type="character" w:customStyle="1" w:styleId="RodapChar">
    <w:name w:val="Rodapé Char"/>
    <w:basedOn w:val="Fontepargpadro"/>
    <w:link w:val="Rodap"/>
    <w:uiPriority w:val="99"/>
    <w:rsid w:val="00C0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7966">
      <w:bodyDiv w:val="1"/>
      <w:marLeft w:val="0"/>
      <w:marRight w:val="0"/>
      <w:marTop w:val="0"/>
      <w:marBottom w:val="0"/>
      <w:divBdr>
        <w:top w:val="none" w:sz="0" w:space="0" w:color="auto"/>
        <w:left w:val="none" w:sz="0" w:space="0" w:color="auto"/>
        <w:bottom w:val="none" w:sz="0" w:space="0" w:color="auto"/>
        <w:right w:val="none" w:sz="0" w:space="0" w:color="auto"/>
      </w:divBdr>
    </w:div>
    <w:div w:id="85931935">
      <w:bodyDiv w:val="1"/>
      <w:marLeft w:val="0"/>
      <w:marRight w:val="0"/>
      <w:marTop w:val="0"/>
      <w:marBottom w:val="0"/>
      <w:divBdr>
        <w:top w:val="none" w:sz="0" w:space="0" w:color="auto"/>
        <w:left w:val="none" w:sz="0" w:space="0" w:color="auto"/>
        <w:bottom w:val="none" w:sz="0" w:space="0" w:color="auto"/>
        <w:right w:val="none" w:sz="0" w:space="0" w:color="auto"/>
      </w:divBdr>
    </w:div>
    <w:div w:id="289825918">
      <w:bodyDiv w:val="1"/>
      <w:marLeft w:val="0"/>
      <w:marRight w:val="0"/>
      <w:marTop w:val="0"/>
      <w:marBottom w:val="0"/>
      <w:divBdr>
        <w:top w:val="none" w:sz="0" w:space="0" w:color="auto"/>
        <w:left w:val="none" w:sz="0" w:space="0" w:color="auto"/>
        <w:bottom w:val="none" w:sz="0" w:space="0" w:color="auto"/>
        <w:right w:val="none" w:sz="0" w:space="0" w:color="auto"/>
      </w:divBdr>
    </w:div>
    <w:div w:id="473762343">
      <w:bodyDiv w:val="1"/>
      <w:marLeft w:val="0"/>
      <w:marRight w:val="0"/>
      <w:marTop w:val="0"/>
      <w:marBottom w:val="0"/>
      <w:divBdr>
        <w:top w:val="none" w:sz="0" w:space="0" w:color="auto"/>
        <w:left w:val="none" w:sz="0" w:space="0" w:color="auto"/>
        <w:bottom w:val="none" w:sz="0" w:space="0" w:color="auto"/>
        <w:right w:val="none" w:sz="0" w:space="0" w:color="auto"/>
      </w:divBdr>
    </w:div>
    <w:div w:id="639725795">
      <w:bodyDiv w:val="1"/>
      <w:marLeft w:val="0"/>
      <w:marRight w:val="0"/>
      <w:marTop w:val="0"/>
      <w:marBottom w:val="0"/>
      <w:divBdr>
        <w:top w:val="none" w:sz="0" w:space="0" w:color="auto"/>
        <w:left w:val="none" w:sz="0" w:space="0" w:color="auto"/>
        <w:bottom w:val="none" w:sz="0" w:space="0" w:color="auto"/>
        <w:right w:val="none" w:sz="0" w:space="0" w:color="auto"/>
      </w:divBdr>
    </w:div>
    <w:div w:id="928463208">
      <w:bodyDiv w:val="1"/>
      <w:marLeft w:val="0"/>
      <w:marRight w:val="0"/>
      <w:marTop w:val="0"/>
      <w:marBottom w:val="0"/>
      <w:divBdr>
        <w:top w:val="none" w:sz="0" w:space="0" w:color="auto"/>
        <w:left w:val="none" w:sz="0" w:space="0" w:color="auto"/>
        <w:bottom w:val="none" w:sz="0" w:space="0" w:color="auto"/>
        <w:right w:val="none" w:sz="0" w:space="0" w:color="auto"/>
      </w:divBdr>
    </w:div>
    <w:div w:id="934246828">
      <w:bodyDiv w:val="1"/>
      <w:marLeft w:val="0"/>
      <w:marRight w:val="0"/>
      <w:marTop w:val="0"/>
      <w:marBottom w:val="0"/>
      <w:divBdr>
        <w:top w:val="none" w:sz="0" w:space="0" w:color="auto"/>
        <w:left w:val="none" w:sz="0" w:space="0" w:color="auto"/>
        <w:bottom w:val="none" w:sz="0" w:space="0" w:color="auto"/>
        <w:right w:val="none" w:sz="0" w:space="0" w:color="auto"/>
      </w:divBdr>
    </w:div>
    <w:div w:id="1496339510">
      <w:bodyDiv w:val="1"/>
      <w:marLeft w:val="0"/>
      <w:marRight w:val="0"/>
      <w:marTop w:val="0"/>
      <w:marBottom w:val="0"/>
      <w:divBdr>
        <w:top w:val="none" w:sz="0" w:space="0" w:color="auto"/>
        <w:left w:val="none" w:sz="0" w:space="0" w:color="auto"/>
        <w:bottom w:val="none" w:sz="0" w:space="0" w:color="auto"/>
        <w:right w:val="none" w:sz="0" w:space="0" w:color="auto"/>
      </w:divBdr>
      <w:divsChild>
        <w:div w:id="1702127986">
          <w:marLeft w:val="0"/>
          <w:marRight w:val="0"/>
          <w:marTop w:val="0"/>
          <w:marBottom w:val="0"/>
          <w:divBdr>
            <w:top w:val="none" w:sz="0" w:space="0" w:color="auto"/>
            <w:left w:val="none" w:sz="0" w:space="0" w:color="auto"/>
            <w:bottom w:val="none" w:sz="0" w:space="0" w:color="auto"/>
            <w:right w:val="none" w:sz="0" w:space="0" w:color="auto"/>
          </w:divBdr>
          <w:divsChild>
            <w:div w:id="15963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4805">
      <w:bodyDiv w:val="1"/>
      <w:marLeft w:val="0"/>
      <w:marRight w:val="0"/>
      <w:marTop w:val="0"/>
      <w:marBottom w:val="0"/>
      <w:divBdr>
        <w:top w:val="none" w:sz="0" w:space="0" w:color="auto"/>
        <w:left w:val="none" w:sz="0" w:space="0" w:color="auto"/>
        <w:bottom w:val="none" w:sz="0" w:space="0" w:color="auto"/>
        <w:right w:val="none" w:sz="0" w:space="0" w:color="auto"/>
      </w:divBdr>
    </w:div>
    <w:div w:id="1621064533">
      <w:bodyDiv w:val="1"/>
      <w:marLeft w:val="0"/>
      <w:marRight w:val="0"/>
      <w:marTop w:val="0"/>
      <w:marBottom w:val="0"/>
      <w:divBdr>
        <w:top w:val="none" w:sz="0" w:space="0" w:color="auto"/>
        <w:left w:val="none" w:sz="0" w:space="0" w:color="auto"/>
        <w:bottom w:val="none" w:sz="0" w:space="0" w:color="auto"/>
        <w:right w:val="none" w:sz="0" w:space="0" w:color="auto"/>
      </w:divBdr>
    </w:div>
    <w:div w:id="1863283614">
      <w:bodyDiv w:val="1"/>
      <w:marLeft w:val="0"/>
      <w:marRight w:val="0"/>
      <w:marTop w:val="0"/>
      <w:marBottom w:val="0"/>
      <w:divBdr>
        <w:top w:val="none" w:sz="0" w:space="0" w:color="auto"/>
        <w:left w:val="none" w:sz="0" w:space="0" w:color="auto"/>
        <w:bottom w:val="none" w:sz="0" w:space="0" w:color="auto"/>
        <w:right w:val="none" w:sz="0" w:space="0" w:color="auto"/>
      </w:divBdr>
      <w:divsChild>
        <w:div w:id="533348563">
          <w:marLeft w:val="0"/>
          <w:marRight w:val="0"/>
          <w:marTop w:val="0"/>
          <w:marBottom w:val="0"/>
          <w:divBdr>
            <w:top w:val="none" w:sz="0" w:space="0" w:color="auto"/>
            <w:left w:val="none" w:sz="0" w:space="0" w:color="auto"/>
            <w:bottom w:val="none" w:sz="0" w:space="0" w:color="auto"/>
            <w:right w:val="none" w:sz="0" w:space="0" w:color="auto"/>
          </w:divBdr>
          <w:divsChild>
            <w:div w:id="1353847063">
              <w:marLeft w:val="0"/>
              <w:marRight w:val="0"/>
              <w:marTop w:val="0"/>
              <w:marBottom w:val="0"/>
              <w:divBdr>
                <w:top w:val="none" w:sz="0" w:space="0" w:color="auto"/>
                <w:left w:val="none" w:sz="0" w:space="0" w:color="auto"/>
                <w:bottom w:val="none" w:sz="0" w:space="0" w:color="auto"/>
                <w:right w:val="none" w:sz="0" w:space="0" w:color="auto"/>
              </w:divBdr>
              <w:divsChild>
                <w:div w:id="295525581">
                  <w:marLeft w:val="-240"/>
                  <w:marRight w:val="-240"/>
                  <w:marTop w:val="0"/>
                  <w:marBottom w:val="0"/>
                  <w:divBdr>
                    <w:top w:val="none" w:sz="0" w:space="0" w:color="auto"/>
                    <w:left w:val="none" w:sz="0" w:space="0" w:color="auto"/>
                    <w:bottom w:val="none" w:sz="0" w:space="0" w:color="auto"/>
                    <w:right w:val="none" w:sz="0" w:space="0" w:color="auto"/>
                  </w:divBdr>
                  <w:divsChild>
                    <w:div w:id="324868605">
                      <w:marLeft w:val="0"/>
                      <w:marRight w:val="0"/>
                      <w:marTop w:val="0"/>
                      <w:marBottom w:val="0"/>
                      <w:divBdr>
                        <w:top w:val="none" w:sz="0" w:space="0" w:color="auto"/>
                        <w:left w:val="none" w:sz="0" w:space="0" w:color="auto"/>
                        <w:bottom w:val="none" w:sz="0" w:space="0" w:color="auto"/>
                        <w:right w:val="none" w:sz="0" w:space="0" w:color="auto"/>
                      </w:divBdr>
                      <w:divsChild>
                        <w:div w:id="21441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10412">
      <w:bodyDiv w:val="1"/>
      <w:marLeft w:val="0"/>
      <w:marRight w:val="0"/>
      <w:marTop w:val="0"/>
      <w:marBottom w:val="0"/>
      <w:divBdr>
        <w:top w:val="none" w:sz="0" w:space="0" w:color="auto"/>
        <w:left w:val="none" w:sz="0" w:space="0" w:color="auto"/>
        <w:bottom w:val="none" w:sz="0" w:space="0" w:color="auto"/>
        <w:right w:val="none" w:sz="0" w:space="0" w:color="auto"/>
      </w:divBdr>
    </w:div>
    <w:div w:id="2001957318">
      <w:bodyDiv w:val="1"/>
      <w:marLeft w:val="0"/>
      <w:marRight w:val="0"/>
      <w:marTop w:val="0"/>
      <w:marBottom w:val="0"/>
      <w:divBdr>
        <w:top w:val="none" w:sz="0" w:space="0" w:color="auto"/>
        <w:left w:val="none" w:sz="0" w:space="0" w:color="auto"/>
        <w:bottom w:val="none" w:sz="0" w:space="0" w:color="auto"/>
        <w:right w:val="none" w:sz="0" w:space="0" w:color="auto"/>
      </w:divBdr>
    </w:div>
    <w:div w:id="2112163038">
      <w:bodyDiv w:val="1"/>
      <w:marLeft w:val="0"/>
      <w:marRight w:val="0"/>
      <w:marTop w:val="0"/>
      <w:marBottom w:val="0"/>
      <w:divBdr>
        <w:top w:val="none" w:sz="0" w:space="0" w:color="auto"/>
        <w:left w:val="none" w:sz="0" w:space="0" w:color="auto"/>
        <w:bottom w:val="none" w:sz="0" w:space="0" w:color="auto"/>
        <w:right w:val="none" w:sz="0" w:space="0" w:color="auto"/>
      </w:divBdr>
    </w:div>
    <w:div w:id="211544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7CD97-AE0E-42DA-A115-C0DCF051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2568</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Instituto Presbiteriano Mackenzie</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Salas de Aula</dc:creator>
  <cp:lastModifiedBy>ADM</cp:lastModifiedBy>
  <cp:revision>8</cp:revision>
  <dcterms:created xsi:type="dcterms:W3CDTF">2019-11-08T23:02:00Z</dcterms:created>
  <dcterms:modified xsi:type="dcterms:W3CDTF">2019-11-08T23:47:00Z</dcterms:modified>
</cp:coreProperties>
</file>