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2FE3" w14:textId="6B75373E" w:rsidR="00632D37" w:rsidRPr="00632D37" w:rsidRDefault="00632D37" w:rsidP="00632D37">
      <w:r w:rsidRPr="00632D37">
        <w:t xml:space="preserve">Beschreibung der </w:t>
      </w:r>
      <w:proofErr w:type="spellStart"/>
      <w:r w:rsidRPr="00632D37">
        <w:t>Flask</w:t>
      </w:r>
      <w:proofErr w:type="spellEnd"/>
      <w:r w:rsidRPr="00632D37">
        <w:t>-Webanwendung und des Datenanalyse-Skripts, basierend auf den bereitgestellten Informationen:</w:t>
      </w:r>
    </w:p>
    <w:p w14:paraId="1D0C0995" w14:textId="77777777" w:rsidR="00632D37" w:rsidRPr="00632D37" w:rsidRDefault="00632D37" w:rsidP="00632D37">
      <w:pPr>
        <w:rPr>
          <w:b/>
          <w:bCs/>
        </w:rPr>
      </w:pPr>
      <w:r w:rsidRPr="00632D37">
        <w:rPr>
          <w:b/>
          <w:bCs/>
        </w:rPr>
        <w:t xml:space="preserve">Die </w:t>
      </w:r>
      <w:proofErr w:type="spellStart"/>
      <w:r w:rsidRPr="00632D37">
        <w:rPr>
          <w:b/>
          <w:bCs/>
        </w:rPr>
        <w:t>Flask</w:t>
      </w:r>
      <w:proofErr w:type="spellEnd"/>
      <w:r w:rsidRPr="00632D37">
        <w:rPr>
          <w:b/>
          <w:bCs/>
        </w:rPr>
        <w:t>-Webanwendung (app.py)</w:t>
      </w:r>
    </w:p>
    <w:p w14:paraId="71D8651A" w14:textId="77777777" w:rsidR="00632D37" w:rsidRPr="00632D37" w:rsidRDefault="00632D37" w:rsidP="00632D37">
      <w:r w:rsidRPr="00632D37">
        <w:t xml:space="preserve">Diese Anwendung ist mit </w:t>
      </w:r>
      <w:proofErr w:type="spellStart"/>
      <w:r w:rsidRPr="00632D37">
        <w:rPr>
          <w:b/>
          <w:bCs/>
        </w:rPr>
        <w:t>Flask</w:t>
      </w:r>
      <w:proofErr w:type="spellEnd"/>
      <w:r w:rsidRPr="00632D37">
        <w:t xml:space="preserve"> erstellt und verwendet die Bibliothek </w:t>
      </w:r>
      <w:proofErr w:type="spellStart"/>
      <w:r w:rsidRPr="00632D37">
        <w:rPr>
          <w:b/>
          <w:bCs/>
        </w:rPr>
        <w:t>pandas</w:t>
      </w:r>
      <w:proofErr w:type="spellEnd"/>
      <w:r w:rsidRPr="00632D37">
        <w:t xml:space="preserve"> zur Datenverarbeitung. Ihr Hauptzweck ist die Verwaltung von CSV-Daten über ein Web-Interface und eine </w:t>
      </w:r>
      <w:proofErr w:type="spellStart"/>
      <w:r w:rsidRPr="00632D37">
        <w:t>RESTful</w:t>
      </w:r>
      <w:proofErr w:type="spellEnd"/>
      <w:r w:rsidRPr="00632D37">
        <w:t>-API.</w:t>
      </w:r>
    </w:p>
    <w:p w14:paraId="15AB9DB2" w14:textId="77777777" w:rsidR="00632D37" w:rsidRPr="00632D37" w:rsidRDefault="00632D37" w:rsidP="00632D37">
      <w:pPr>
        <w:numPr>
          <w:ilvl w:val="0"/>
          <w:numId w:val="1"/>
        </w:numPr>
      </w:pPr>
      <w:r w:rsidRPr="00632D37">
        <w:rPr>
          <w:b/>
          <w:bCs/>
        </w:rPr>
        <w:t>In-Memory-Datenbank</w:t>
      </w:r>
      <w:r w:rsidRPr="00632D37">
        <w:t xml:space="preserve">: Die Anwendung speichert Daten in einer </w:t>
      </w:r>
      <w:r w:rsidRPr="00632D37">
        <w:rPr>
          <w:b/>
          <w:bCs/>
        </w:rPr>
        <w:t>einfachen In-Memory-Datenbank</w:t>
      </w:r>
      <w:r w:rsidRPr="00632D37">
        <w:t xml:space="preserve">, die als Pandas </w:t>
      </w:r>
      <w:proofErr w:type="spellStart"/>
      <w:r w:rsidRPr="00632D37">
        <w:t>DataFrame</w:t>
      </w:r>
      <w:proofErr w:type="spellEnd"/>
      <w:r w:rsidRPr="00632D37">
        <w:t xml:space="preserve"> implementiert ist. Es ist wichtig zu beachten, dass diese Datenbank </w:t>
      </w:r>
      <w:r w:rsidRPr="00632D37">
        <w:rPr>
          <w:b/>
          <w:bCs/>
        </w:rPr>
        <w:t>bei jedem Neustart der Anwendung zurückgesetzt wird</w:t>
      </w:r>
      <w:r w:rsidRPr="00632D37">
        <w:t>.</w:t>
      </w:r>
    </w:p>
    <w:p w14:paraId="73CD63E4" w14:textId="77777777" w:rsidR="00632D37" w:rsidRPr="00632D37" w:rsidRDefault="00632D37" w:rsidP="00632D37">
      <w:pPr>
        <w:numPr>
          <w:ilvl w:val="0"/>
          <w:numId w:val="1"/>
        </w:numPr>
      </w:pPr>
      <w:r w:rsidRPr="00632D37">
        <w:rPr>
          <w:b/>
          <w:bCs/>
        </w:rPr>
        <w:t>Web-Interface-Routen</w:t>
      </w:r>
      <w:r w:rsidRPr="00632D37">
        <w:t xml:space="preserve">: </w:t>
      </w:r>
    </w:p>
    <w:p w14:paraId="297E24CE" w14:textId="77777777" w:rsidR="00632D37" w:rsidRPr="00632D37" w:rsidRDefault="00632D37" w:rsidP="00632D37">
      <w:pPr>
        <w:numPr>
          <w:ilvl w:val="1"/>
          <w:numId w:val="1"/>
        </w:numPr>
      </w:pPr>
      <w:r w:rsidRPr="00632D37">
        <w:rPr>
          <w:b/>
          <w:bCs/>
        </w:rPr>
        <w:t>Startseite (/)</w:t>
      </w:r>
      <w:r w:rsidRPr="00632D37">
        <w:t>: Diese Route zeigt eine HTML-Seite an, die es Benutzern ermöglicht, CSV-Dateien hochzuladen. Sie präsentiert auch die bereits hochgeladenen Daten in einer HTML-Tabelle oder zeigt "</w:t>
      </w:r>
      <w:proofErr w:type="spellStart"/>
      <w:r w:rsidRPr="00632D37">
        <w:t>No</w:t>
      </w:r>
      <w:proofErr w:type="spellEnd"/>
      <w:r w:rsidRPr="00632D37">
        <w:t xml:space="preserve"> </w:t>
      </w:r>
      <w:proofErr w:type="spellStart"/>
      <w:r w:rsidRPr="00632D37">
        <w:t>data</w:t>
      </w:r>
      <w:proofErr w:type="spellEnd"/>
      <w:r w:rsidRPr="00632D37">
        <w:t xml:space="preserve"> </w:t>
      </w:r>
      <w:proofErr w:type="spellStart"/>
      <w:r w:rsidRPr="00632D37">
        <w:t>available</w:t>
      </w:r>
      <w:proofErr w:type="spellEnd"/>
      <w:r w:rsidRPr="00632D37">
        <w:t>." an, falls die Datenbank leer ist. Das Interface ist als "CSV Data Manager" bekannt.</w:t>
      </w:r>
    </w:p>
    <w:p w14:paraId="6756B9CA" w14:textId="77777777" w:rsidR="00632D37" w:rsidRPr="00632D37" w:rsidRDefault="00632D37" w:rsidP="00632D37">
      <w:pPr>
        <w:numPr>
          <w:ilvl w:val="1"/>
          <w:numId w:val="1"/>
        </w:numPr>
      </w:pPr>
      <w:r w:rsidRPr="00632D37">
        <w:rPr>
          <w:b/>
          <w:bCs/>
        </w:rPr>
        <w:t>Upload-Route (/</w:t>
      </w:r>
      <w:proofErr w:type="spellStart"/>
      <w:r w:rsidRPr="00632D37">
        <w:rPr>
          <w:b/>
          <w:bCs/>
        </w:rPr>
        <w:t>upload</w:t>
      </w:r>
      <w:proofErr w:type="spellEnd"/>
      <w:r w:rsidRPr="00632D37">
        <w:rPr>
          <w:b/>
          <w:bCs/>
        </w:rPr>
        <w:t>, POST-Methode)</w:t>
      </w:r>
      <w:r w:rsidRPr="00632D37">
        <w:t xml:space="preserve">: Diese Route verarbeitet das Hochladen von CSV-Dateien. </w:t>
      </w:r>
    </w:p>
    <w:p w14:paraId="05227B1D" w14:textId="77777777" w:rsidR="00632D37" w:rsidRPr="00632D37" w:rsidRDefault="00632D37" w:rsidP="00632D37">
      <w:pPr>
        <w:numPr>
          <w:ilvl w:val="2"/>
          <w:numId w:val="1"/>
        </w:numPr>
      </w:pPr>
      <w:r w:rsidRPr="00632D37">
        <w:t>Es wird geprüft, ob eine Datei im Request enthalten ist; andernfalls wird "</w:t>
      </w:r>
      <w:proofErr w:type="spellStart"/>
      <w:r w:rsidRPr="00632D37">
        <w:t>No</w:t>
      </w:r>
      <w:proofErr w:type="spellEnd"/>
      <w:r w:rsidRPr="00632D37">
        <w:t xml:space="preserve"> </w:t>
      </w:r>
      <w:proofErr w:type="spellStart"/>
      <w:r w:rsidRPr="00632D37">
        <w:t>file</w:t>
      </w:r>
      <w:proofErr w:type="spellEnd"/>
      <w:r w:rsidRPr="00632D37">
        <w:t xml:space="preserve"> </w:t>
      </w:r>
      <w:proofErr w:type="spellStart"/>
      <w:r w:rsidRPr="00632D37">
        <w:t>provided</w:t>
      </w:r>
      <w:proofErr w:type="spellEnd"/>
      <w:r w:rsidRPr="00632D37">
        <w:t>" mit Statuscode 400 zurückgegeben.</w:t>
      </w:r>
    </w:p>
    <w:p w14:paraId="16D9BD43" w14:textId="77777777" w:rsidR="00632D37" w:rsidRPr="00632D37" w:rsidRDefault="00632D37" w:rsidP="00632D37">
      <w:pPr>
        <w:numPr>
          <w:ilvl w:val="2"/>
          <w:numId w:val="1"/>
        </w:numPr>
      </w:pPr>
      <w:r w:rsidRPr="00632D37">
        <w:t>Es wird auch überprüft, ob die hochgeladene Datei die Endung .</w:t>
      </w:r>
      <w:proofErr w:type="spellStart"/>
      <w:r w:rsidRPr="00632D37">
        <w:t>csv</w:t>
      </w:r>
      <w:proofErr w:type="spellEnd"/>
      <w:r w:rsidRPr="00632D37">
        <w:t xml:space="preserve"> hat; falls nicht, ist die Fehlermeldung "</w:t>
      </w:r>
      <w:proofErr w:type="spellStart"/>
      <w:r w:rsidRPr="00632D37">
        <w:t>Only</w:t>
      </w:r>
      <w:proofErr w:type="spellEnd"/>
      <w:r w:rsidRPr="00632D37">
        <w:t xml:space="preserve"> CSV </w:t>
      </w:r>
      <w:proofErr w:type="spellStart"/>
      <w:r w:rsidRPr="00632D37">
        <w:t>files</w:t>
      </w:r>
      <w:proofErr w:type="spellEnd"/>
      <w:r w:rsidRPr="00632D37">
        <w:t xml:space="preserve"> </w:t>
      </w:r>
      <w:proofErr w:type="spellStart"/>
      <w:r w:rsidRPr="00632D37">
        <w:t>are</w:t>
      </w:r>
      <w:proofErr w:type="spellEnd"/>
      <w:r w:rsidRPr="00632D37">
        <w:t xml:space="preserve"> </w:t>
      </w:r>
      <w:proofErr w:type="spellStart"/>
      <w:r w:rsidRPr="00632D37">
        <w:t>allowed</w:t>
      </w:r>
      <w:proofErr w:type="spellEnd"/>
      <w:r w:rsidRPr="00632D37">
        <w:t>" mit Statuscode 400.</w:t>
      </w:r>
    </w:p>
    <w:p w14:paraId="3A3E6FE2" w14:textId="77777777" w:rsidR="00632D37" w:rsidRPr="00632D37" w:rsidRDefault="00632D37" w:rsidP="00632D37">
      <w:pPr>
        <w:numPr>
          <w:ilvl w:val="2"/>
          <w:numId w:val="1"/>
        </w:numPr>
      </w:pPr>
      <w:r w:rsidRPr="00632D37">
        <w:t xml:space="preserve">Bei erfolgreichem Upload werden die CSV-Daten mittels </w:t>
      </w:r>
      <w:proofErr w:type="spellStart"/>
      <w:proofErr w:type="gramStart"/>
      <w:r w:rsidRPr="00632D37">
        <w:t>pd.read</w:t>
      </w:r>
      <w:proofErr w:type="gramEnd"/>
      <w:r w:rsidRPr="00632D37">
        <w:t>_csv</w:t>
      </w:r>
      <w:proofErr w:type="spellEnd"/>
      <w:r w:rsidRPr="00632D37">
        <w:t>() eingelesen.</w:t>
      </w:r>
    </w:p>
    <w:p w14:paraId="085701F4" w14:textId="77777777" w:rsidR="00632D37" w:rsidRPr="00632D37" w:rsidRDefault="00632D37" w:rsidP="00632D37">
      <w:pPr>
        <w:numPr>
          <w:ilvl w:val="2"/>
          <w:numId w:val="1"/>
        </w:numPr>
      </w:pPr>
      <w:r w:rsidRPr="00632D37">
        <w:t xml:space="preserve">Die neuen Daten werden dann an die bestehende </w:t>
      </w:r>
      <w:proofErr w:type="spellStart"/>
      <w:r w:rsidRPr="00632D37">
        <w:t>database</w:t>
      </w:r>
      <w:proofErr w:type="spellEnd"/>
      <w:r w:rsidRPr="00632D37">
        <w:t xml:space="preserve"> angehängt, wobei </w:t>
      </w:r>
      <w:proofErr w:type="spellStart"/>
      <w:proofErr w:type="gramStart"/>
      <w:r w:rsidRPr="00632D37">
        <w:t>pd.concat</w:t>
      </w:r>
      <w:proofErr w:type="spellEnd"/>
      <w:proofErr w:type="gramEnd"/>
      <w:r w:rsidRPr="00632D37">
        <w:t xml:space="preserve">() und </w:t>
      </w:r>
      <w:proofErr w:type="spellStart"/>
      <w:r w:rsidRPr="00632D37">
        <w:t>ignore_index</w:t>
      </w:r>
      <w:proofErr w:type="spellEnd"/>
      <w:r w:rsidRPr="00632D37">
        <w:t>=True verwendet werden, um sicherzustellen, dass der Index neu generiert wird.</w:t>
      </w:r>
    </w:p>
    <w:p w14:paraId="0CF2A0BF" w14:textId="77777777" w:rsidR="00632D37" w:rsidRPr="00632D37" w:rsidRDefault="00632D37" w:rsidP="00632D37">
      <w:pPr>
        <w:numPr>
          <w:ilvl w:val="2"/>
          <w:numId w:val="1"/>
        </w:numPr>
      </w:pPr>
      <w:r w:rsidRPr="00632D37">
        <w:t xml:space="preserve">Eine Erfolgsmeldung "Data </w:t>
      </w:r>
      <w:proofErr w:type="spellStart"/>
      <w:r w:rsidRPr="00632D37">
        <w:t>uploaded</w:t>
      </w:r>
      <w:proofErr w:type="spellEnd"/>
      <w:r w:rsidRPr="00632D37">
        <w:t xml:space="preserve"> </w:t>
      </w:r>
      <w:proofErr w:type="spellStart"/>
      <w:r w:rsidRPr="00632D37">
        <w:t>successfully</w:t>
      </w:r>
      <w:proofErr w:type="spellEnd"/>
      <w:r w:rsidRPr="00632D37">
        <w:t>" und der Statuscode 201 (</w:t>
      </w:r>
      <w:proofErr w:type="spellStart"/>
      <w:r w:rsidRPr="00632D37">
        <w:t>Created</w:t>
      </w:r>
      <w:proofErr w:type="spellEnd"/>
      <w:r w:rsidRPr="00632D37">
        <w:t>) werden zurückgegeben. Bei Problemen mit der CSV-Verarbeitung gibt es eine entsprechende Fehlermeldung mit Statuscode 400.</w:t>
      </w:r>
    </w:p>
    <w:p w14:paraId="530D6E37" w14:textId="77777777" w:rsidR="00632D37" w:rsidRPr="00632D37" w:rsidRDefault="00632D37" w:rsidP="00632D37">
      <w:pPr>
        <w:numPr>
          <w:ilvl w:val="0"/>
          <w:numId w:val="1"/>
        </w:numPr>
      </w:pPr>
      <w:proofErr w:type="spellStart"/>
      <w:r w:rsidRPr="00632D37">
        <w:rPr>
          <w:b/>
          <w:bCs/>
        </w:rPr>
        <w:t>RESTful</w:t>
      </w:r>
      <w:proofErr w:type="spellEnd"/>
      <w:r w:rsidRPr="00632D37">
        <w:rPr>
          <w:b/>
          <w:bCs/>
        </w:rPr>
        <w:t>-API-Routen</w:t>
      </w:r>
      <w:r w:rsidRPr="00632D37">
        <w:t xml:space="preserve">: </w:t>
      </w:r>
    </w:p>
    <w:p w14:paraId="454A21FA" w14:textId="77777777" w:rsidR="00632D37" w:rsidRPr="00632D37" w:rsidRDefault="00632D37" w:rsidP="00632D37">
      <w:pPr>
        <w:numPr>
          <w:ilvl w:val="1"/>
          <w:numId w:val="1"/>
        </w:numPr>
      </w:pPr>
      <w:r w:rsidRPr="00632D37">
        <w:rPr>
          <w:b/>
          <w:bCs/>
        </w:rPr>
        <w:t>Daten-Endpunkt (/</w:t>
      </w:r>
      <w:proofErr w:type="spellStart"/>
      <w:r w:rsidRPr="00632D37">
        <w:rPr>
          <w:b/>
          <w:bCs/>
        </w:rPr>
        <w:t>api</w:t>
      </w:r>
      <w:proofErr w:type="spellEnd"/>
      <w:r w:rsidRPr="00632D37">
        <w:rPr>
          <w:b/>
          <w:bCs/>
        </w:rPr>
        <w:t>/daten, GET-Methode)</w:t>
      </w:r>
      <w:r w:rsidRPr="00632D37">
        <w:t xml:space="preserve">: Dieser API-Endpunkt ermöglicht das Abrufen aller gespeicherten Daten im </w:t>
      </w:r>
      <w:r w:rsidRPr="00632D37">
        <w:rPr>
          <w:b/>
          <w:bCs/>
        </w:rPr>
        <w:t>JSON-Format</w:t>
      </w:r>
      <w:r w:rsidRPr="00632D37">
        <w:t>.</w:t>
      </w:r>
    </w:p>
    <w:p w14:paraId="4806402C" w14:textId="77777777" w:rsidR="00632D37" w:rsidRPr="00632D37" w:rsidRDefault="00632D37" w:rsidP="00632D37">
      <w:pPr>
        <w:numPr>
          <w:ilvl w:val="1"/>
          <w:numId w:val="1"/>
        </w:numPr>
      </w:pPr>
      <w:r w:rsidRPr="00632D37">
        <w:lastRenderedPageBreak/>
        <w:t>Wenn die Datenbank leer ist, sendet die API eine Nachricht {'</w:t>
      </w:r>
      <w:proofErr w:type="spellStart"/>
      <w:r w:rsidRPr="00632D37">
        <w:t>message</w:t>
      </w:r>
      <w:proofErr w:type="spellEnd"/>
      <w:r w:rsidRPr="00632D37">
        <w:t>': '</w:t>
      </w:r>
      <w:proofErr w:type="spellStart"/>
      <w:r w:rsidRPr="00632D37">
        <w:t>No</w:t>
      </w:r>
      <w:proofErr w:type="spellEnd"/>
      <w:r w:rsidRPr="00632D37">
        <w:t xml:space="preserve"> </w:t>
      </w:r>
      <w:proofErr w:type="spellStart"/>
      <w:r w:rsidRPr="00632D37">
        <w:t>data</w:t>
      </w:r>
      <w:proofErr w:type="spellEnd"/>
      <w:r w:rsidRPr="00632D37">
        <w:t xml:space="preserve"> </w:t>
      </w:r>
      <w:proofErr w:type="spellStart"/>
      <w:r w:rsidRPr="00632D37">
        <w:t>available</w:t>
      </w:r>
      <w:proofErr w:type="spellEnd"/>
      <w:r w:rsidRPr="00632D37">
        <w:t xml:space="preserve">'} mit dem Statuscode 404 (Not </w:t>
      </w:r>
      <w:proofErr w:type="spellStart"/>
      <w:r w:rsidRPr="00632D37">
        <w:t>Found</w:t>
      </w:r>
      <w:proofErr w:type="spellEnd"/>
      <w:r w:rsidRPr="00632D37">
        <w:t>).</w:t>
      </w:r>
    </w:p>
    <w:p w14:paraId="32D8B559" w14:textId="77777777" w:rsidR="00632D37" w:rsidRPr="00632D37" w:rsidRDefault="00632D37" w:rsidP="00632D37">
      <w:pPr>
        <w:numPr>
          <w:ilvl w:val="1"/>
          <w:numId w:val="1"/>
        </w:numPr>
      </w:pPr>
      <w:r w:rsidRPr="00632D37">
        <w:t xml:space="preserve">Andernfalls wird der Pandas </w:t>
      </w:r>
      <w:proofErr w:type="spellStart"/>
      <w:r w:rsidRPr="00632D37">
        <w:t>DataFrame</w:t>
      </w:r>
      <w:proofErr w:type="spellEnd"/>
      <w:r w:rsidRPr="00632D37">
        <w:t xml:space="preserve"> in JSON umgewandelt, wobei </w:t>
      </w:r>
      <w:proofErr w:type="spellStart"/>
      <w:r w:rsidRPr="00632D37">
        <w:t>orient</w:t>
      </w:r>
      <w:proofErr w:type="spellEnd"/>
      <w:r w:rsidRPr="00632D37">
        <w:t>='</w:t>
      </w:r>
      <w:proofErr w:type="spellStart"/>
      <w:r w:rsidRPr="00632D37">
        <w:t>records</w:t>
      </w:r>
      <w:proofErr w:type="spellEnd"/>
      <w:r w:rsidRPr="00632D37">
        <w:t>' verwendet wird, um die Daten als Liste von JSON-Objekten (Zeilen) zu formatieren.</w:t>
      </w:r>
    </w:p>
    <w:p w14:paraId="3EB1D73F" w14:textId="77777777" w:rsidR="00632D37" w:rsidRPr="00632D37" w:rsidRDefault="00632D37" w:rsidP="00632D37">
      <w:pPr>
        <w:numPr>
          <w:ilvl w:val="0"/>
          <w:numId w:val="1"/>
        </w:numPr>
      </w:pPr>
      <w:r w:rsidRPr="00632D37">
        <w:rPr>
          <w:b/>
          <w:bCs/>
        </w:rPr>
        <w:t>Anwendungsstart</w:t>
      </w:r>
      <w:r w:rsidRPr="00632D37">
        <w:t xml:space="preserve">: Die Anwendung ist so konfiguriert, dass sie im </w:t>
      </w:r>
      <w:proofErr w:type="spellStart"/>
      <w:r w:rsidRPr="00632D37">
        <w:rPr>
          <w:b/>
          <w:bCs/>
        </w:rPr>
        <w:t>Debug</w:t>
      </w:r>
      <w:proofErr w:type="spellEnd"/>
      <w:r w:rsidRPr="00632D37">
        <w:rPr>
          <w:b/>
          <w:bCs/>
        </w:rPr>
        <w:t>-Modus</w:t>
      </w:r>
      <w:r w:rsidRPr="00632D37">
        <w:t xml:space="preserve"> (</w:t>
      </w:r>
      <w:proofErr w:type="spellStart"/>
      <w:r w:rsidRPr="00632D37">
        <w:t>debug</w:t>
      </w:r>
      <w:proofErr w:type="spellEnd"/>
      <w:r w:rsidRPr="00632D37">
        <w:t xml:space="preserve">=True) und mit deaktiviertem </w:t>
      </w:r>
      <w:proofErr w:type="spellStart"/>
      <w:r w:rsidRPr="00632D37">
        <w:t>Reloader</w:t>
      </w:r>
      <w:proofErr w:type="spellEnd"/>
      <w:r w:rsidRPr="00632D37">
        <w:t xml:space="preserve"> (</w:t>
      </w:r>
      <w:proofErr w:type="spellStart"/>
      <w:r w:rsidRPr="00632D37">
        <w:t>use_reloader</w:t>
      </w:r>
      <w:proofErr w:type="spellEnd"/>
      <w:r w:rsidRPr="00632D37">
        <w:t>=</w:t>
      </w:r>
      <w:proofErr w:type="spellStart"/>
      <w:r w:rsidRPr="00632D37">
        <w:t>False</w:t>
      </w:r>
      <w:proofErr w:type="spellEnd"/>
      <w:r w:rsidRPr="00632D37">
        <w:t>) gestartet wird, wenn das Skript direkt ausgeführt wird.</w:t>
      </w:r>
    </w:p>
    <w:p w14:paraId="479B6367" w14:textId="77777777" w:rsidR="00632D37" w:rsidRPr="00632D37" w:rsidRDefault="00632D37" w:rsidP="00632D37">
      <w:pPr>
        <w:rPr>
          <w:b/>
          <w:bCs/>
        </w:rPr>
      </w:pPr>
      <w:r w:rsidRPr="00632D37">
        <w:rPr>
          <w:b/>
          <w:bCs/>
        </w:rPr>
        <w:t>Datenabruf und Regressionsanalyse-Skript (analyze_data.py)</w:t>
      </w:r>
    </w:p>
    <w:p w14:paraId="2F414641" w14:textId="77777777" w:rsidR="00632D37" w:rsidRPr="00632D37" w:rsidRDefault="00632D37" w:rsidP="00632D37">
      <w:r w:rsidRPr="00632D37">
        <w:t xml:space="preserve">Dieses separate Python-Skript ist dazu konzipiert, die von der </w:t>
      </w:r>
      <w:proofErr w:type="spellStart"/>
      <w:r w:rsidRPr="00632D37">
        <w:t>Flask</w:t>
      </w:r>
      <w:proofErr w:type="spellEnd"/>
      <w:r w:rsidRPr="00632D37">
        <w:t>-Anwendung bereitgestellten Daten abzurufen und eine lineare Regression durchzuführen, um Hauspreise vorherzusagen.</w:t>
      </w:r>
    </w:p>
    <w:p w14:paraId="7630EB4D" w14:textId="77777777" w:rsidR="00632D37" w:rsidRPr="00632D37" w:rsidRDefault="00632D37" w:rsidP="00632D37">
      <w:pPr>
        <w:numPr>
          <w:ilvl w:val="0"/>
          <w:numId w:val="2"/>
        </w:numPr>
      </w:pPr>
      <w:r w:rsidRPr="00632D37">
        <w:rPr>
          <w:b/>
          <w:bCs/>
        </w:rPr>
        <w:t>Verwendete Bibliotheken</w:t>
      </w:r>
      <w:r w:rsidRPr="00632D37">
        <w:t xml:space="preserve">: Das Skript importiert </w:t>
      </w:r>
      <w:proofErr w:type="spellStart"/>
      <w:r w:rsidRPr="00632D37">
        <w:t>requests</w:t>
      </w:r>
      <w:proofErr w:type="spellEnd"/>
      <w:r w:rsidRPr="00632D37">
        <w:t xml:space="preserve"> für den Datenabruf, </w:t>
      </w:r>
      <w:proofErr w:type="spellStart"/>
      <w:r w:rsidRPr="00632D37">
        <w:t>pandas</w:t>
      </w:r>
      <w:proofErr w:type="spellEnd"/>
      <w:r w:rsidRPr="00632D37">
        <w:t xml:space="preserve"> für die Datenverarbeitung, </w:t>
      </w:r>
      <w:proofErr w:type="spellStart"/>
      <w:proofErr w:type="gramStart"/>
      <w:r w:rsidRPr="00632D37">
        <w:t>sklearn.model</w:t>
      </w:r>
      <w:proofErr w:type="gramEnd"/>
      <w:r w:rsidRPr="00632D37">
        <w:t>_selection</w:t>
      </w:r>
      <w:proofErr w:type="spellEnd"/>
      <w:r w:rsidRPr="00632D37">
        <w:t xml:space="preserve"> für das Aufteilen der Daten, </w:t>
      </w:r>
      <w:proofErr w:type="spellStart"/>
      <w:r w:rsidRPr="00632D37">
        <w:t>sklearn.linear_model</w:t>
      </w:r>
      <w:proofErr w:type="spellEnd"/>
      <w:r w:rsidRPr="00632D37">
        <w:t xml:space="preserve"> für die lineare Regression und </w:t>
      </w:r>
      <w:proofErr w:type="spellStart"/>
      <w:r w:rsidRPr="00632D37">
        <w:t>sklearn.metrics</w:t>
      </w:r>
      <w:proofErr w:type="spellEnd"/>
      <w:r w:rsidRPr="00632D37">
        <w:t xml:space="preserve"> zur Modellbewertung.</w:t>
      </w:r>
    </w:p>
    <w:p w14:paraId="4DBFD1F2" w14:textId="77777777" w:rsidR="00632D37" w:rsidRPr="00632D37" w:rsidRDefault="00632D37" w:rsidP="00632D37">
      <w:pPr>
        <w:numPr>
          <w:ilvl w:val="0"/>
          <w:numId w:val="2"/>
        </w:numPr>
      </w:pPr>
      <w:r w:rsidRPr="00632D37">
        <w:rPr>
          <w:b/>
          <w:bCs/>
        </w:rPr>
        <w:t>Datenabruf</w:t>
      </w:r>
      <w:r w:rsidRPr="00632D37">
        <w:t xml:space="preserve">: </w:t>
      </w:r>
    </w:p>
    <w:p w14:paraId="52E61D2F" w14:textId="77777777" w:rsidR="00632D37" w:rsidRPr="00632D37" w:rsidRDefault="00632D37" w:rsidP="00632D37">
      <w:pPr>
        <w:numPr>
          <w:ilvl w:val="1"/>
          <w:numId w:val="2"/>
        </w:numPr>
      </w:pPr>
      <w:r w:rsidRPr="00632D37">
        <w:t>Das Skript versucht, Daten vom API-Endpunkt http://127.0.0.1:5000/api/daten abzurufen.</w:t>
      </w:r>
    </w:p>
    <w:p w14:paraId="60FA7FF8" w14:textId="77777777" w:rsidR="00632D37" w:rsidRPr="00632D37" w:rsidRDefault="00632D37" w:rsidP="00632D37">
      <w:pPr>
        <w:numPr>
          <w:ilvl w:val="1"/>
          <w:numId w:val="2"/>
        </w:numPr>
      </w:pPr>
      <w:r w:rsidRPr="00632D37">
        <w:t xml:space="preserve">Nachdem eine GET-Anfrage gesendet wurde, wird der HTTP-Statuscode der Antwort überprüft. Ein Statuscode von 200 (OK) bedeutet einen erfolgreichen Abruf, woraufhin die JSON-Antwort in einen Pandas </w:t>
      </w:r>
      <w:proofErr w:type="spellStart"/>
      <w:r w:rsidRPr="00632D37">
        <w:t>DataFrame</w:t>
      </w:r>
      <w:proofErr w:type="spellEnd"/>
      <w:r w:rsidRPr="00632D37">
        <w:t xml:space="preserve"> umgewandelt wird.</w:t>
      </w:r>
    </w:p>
    <w:p w14:paraId="050C3C84" w14:textId="77777777" w:rsidR="00632D37" w:rsidRPr="00632D37" w:rsidRDefault="00632D37" w:rsidP="00632D37">
      <w:pPr>
        <w:numPr>
          <w:ilvl w:val="1"/>
          <w:numId w:val="2"/>
        </w:numPr>
      </w:pPr>
      <w:r w:rsidRPr="00632D37">
        <w:t>Bei Fehlern (</w:t>
      </w:r>
      <w:proofErr w:type="gramStart"/>
      <w:r w:rsidRPr="00632D37">
        <w:t>z.B.</w:t>
      </w:r>
      <w:proofErr w:type="gramEnd"/>
      <w:r w:rsidRPr="00632D37">
        <w:t xml:space="preserve"> wenn die </w:t>
      </w:r>
      <w:proofErr w:type="spellStart"/>
      <w:r w:rsidRPr="00632D37">
        <w:t>Flask</w:t>
      </w:r>
      <w:proofErr w:type="spellEnd"/>
      <w:r w:rsidRPr="00632D37">
        <w:t>-Anwendung nicht läuft oder einen Fehlercode zurückgibt) wird eine Fehlermeldung ausgegeben und das Skript beendet.</w:t>
      </w:r>
    </w:p>
    <w:p w14:paraId="417A4B40" w14:textId="77777777" w:rsidR="00632D37" w:rsidRPr="00632D37" w:rsidRDefault="00632D37" w:rsidP="00632D37">
      <w:pPr>
        <w:numPr>
          <w:ilvl w:val="0"/>
          <w:numId w:val="2"/>
        </w:numPr>
      </w:pPr>
      <w:r w:rsidRPr="00632D37">
        <w:rPr>
          <w:b/>
          <w:bCs/>
        </w:rPr>
        <w:t>Datenvorverarbeitung</w:t>
      </w:r>
      <w:r w:rsidRPr="00632D37">
        <w:t xml:space="preserve">: </w:t>
      </w:r>
    </w:p>
    <w:p w14:paraId="0BA5B20A" w14:textId="77777777" w:rsidR="00632D37" w:rsidRPr="00632D37" w:rsidRDefault="00632D37" w:rsidP="00632D37">
      <w:pPr>
        <w:numPr>
          <w:ilvl w:val="1"/>
          <w:numId w:val="2"/>
        </w:numPr>
      </w:pPr>
      <w:r w:rsidRPr="00632D37">
        <w:rPr>
          <w:b/>
          <w:bCs/>
        </w:rPr>
        <w:t>Fehlende Werte</w:t>
      </w:r>
      <w:r w:rsidRPr="00632D37">
        <w:t xml:space="preserve">: Das Skript entfernt explizit alle Zeilen mit fehlenden Werten durch den Aufruf von </w:t>
      </w:r>
      <w:proofErr w:type="spellStart"/>
      <w:proofErr w:type="gramStart"/>
      <w:r w:rsidRPr="00632D37">
        <w:t>data.dropna</w:t>
      </w:r>
      <w:proofErr w:type="spellEnd"/>
      <w:proofErr w:type="gramEnd"/>
      <w:r w:rsidRPr="00632D37">
        <w:t>(). Dies ist besonders wichtig, da die Beispiel-Datensätze auch fehlende Werte, beispielsweise in der Spalte 'Grundstücksgröße', enthalten können. Sollten nach dem Entfernen fehlender Werte keine Daten mehr zur Analyse übrig sein, wird das Skript beendet.</w:t>
      </w:r>
    </w:p>
    <w:p w14:paraId="6EABF0AA" w14:textId="77777777" w:rsidR="00632D37" w:rsidRPr="00632D37" w:rsidRDefault="00632D37" w:rsidP="00632D37">
      <w:pPr>
        <w:numPr>
          <w:ilvl w:val="1"/>
          <w:numId w:val="2"/>
        </w:numPr>
      </w:pPr>
      <w:r w:rsidRPr="00632D37">
        <w:rPr>
          <w:b/>
          <w:bCs/>
        </w:rPr>
        <w:t>Merkmale und Zielvariable</w:t>
      </w:r>
      <w:r w:rsidRPr="00632D37">
        <w:t xml:space="preserve">: </w:t>
      </w:r>
    </w:p>
    <w:p w14:paraId="553C8B17" w14:textId="77777777" w:rsidR="00632D37" w:rsidRPr="00632D37" w:rsidRDefault="00632D37" w:rsidP="00632D37">
      <w:pPr>
        <w:numPr>
          <w:ilvl w:val="2"/>
          <w:numId w:val="2"/>
        </w:numPr>
      </w:pPr>
      <w:r w:rsidRPr="00632D37">
        <w:t xml:space="preserve">Die </w:t>
      </w:r>
      <w:r w:rsidRPr="00632D37">
        <w:rPr>
          <w:b/>
          <w:bCs/>
        </w:rPr>
        <w:t>Merkmale (unabhängige Variablen)</w:t>
      </w:r>
      <w:r w:rsidRPr="00632D37">
        <w:t>, als X bezeichnet, sind 'Grundstücksgröße', 'Zimmeranzahl' und 'Garagenanzahl'.</w:t>
      </w:r>
    </w:p>
    <w:p w14:paraId="0EB0C966" w14:textId="77777777" w:rsidR="00632D37" w:rsidRPr="00632D37" w:rsidRDefault="00632D37" w:rsidP="00632D37">
      <w:pPr>
        <w:numPr>
          <w:ilvl w:val="2"/>
          <w:numId w:val="2"/>
        </w:numPr>
      </w:pPr>
      <w:r w:rsidRPr="00632D37">
        <w:lastRenderedPageBreak/>
        <w:t xml:space="preserve">Die </w:t>
      </w:r>
      <w:r w:rsidRPr="00632D37">
        <w:rPr>
          <w:b/>
          <w:bCs/>
        </w:rPr>
        <w:t>Zielvariable (abhängige Variable)</w:t>
      </w:r>
      <w:r w:rsidRPr="00632D37">
        <w:t>, als y bezeichnet, ist 'Hauspreis'.</w:t>
      </w:r>
    </w:p>
    <w:p w14:paraId="2F2B11F1" w14:textId="77777777" w:rsidR="00632D37" w:rsidRPr="00632D37" w:rsidRDefault="00632D37" w:rsidP="00632D37">
      <w:pPr>
        <w:numPr>
          <w:ilvl w:val="0"/>
          <w:numId w:val="2"/>
        </w:numPr>
      </w:pPr>
      <w:r w:rsidRPr="00632D37">
        <w:rPr>
          <w:b/>
          <w:bCs/>
        </w:rPr>
        <w:t>Datenaufteilung</w:t>
      </w:r>
      <w:r w:rsidRPr="00632D37">
        <w:t xml:space="preserve">: Die bereinigten Daten werden in </w:t>
      </w:r>
      <w:r w:rsidRPr="00632D37">
        <w:rPr>
          <w:b/>
          <w:bCs/>
        </w:rPr>
        <w:t xml:space="preserve">Trainings- und </w:t>
      </w:r>
      <w:proofErr w:type="spellStart"/>
      <w:r w:rsidRPr="00632D37">
        <w:rPr>
          <w:b/>
          <w:bCs/>
        </w:rPr>
        <w:t>Testsets</w:t>
      </w:r>
      <w:proofErr w:type="spellEnd"/>
      <w:r w:rsidRPr="00632D37">
        <w:t xml:space="preserve"> aufgeteilt. Dabei werden </w:t>
      </w:r>
      <w:r w:rsidRPr="00632D37">
        <w:rPr>
          <w:b/>
          <w:bCs/>
        </w:rPr>
        <w:t>80% der Daten für das Training</w:t>
      </w:r>
      <w:r w:rsidRPr="00632D37">
        <w:t xml:space="preserve"> des Modells und die restlichen </w:t>
      </w:r>
      <w:r w:rsidRPr="00632D37">
        <w:rPr>
          <w:b/>
          <w:bCs/>
        </w:rPr>
        <w:t>20% für die Bewertung der Modellleistung</w:t>
      </w:r>
      <w:r w:rsidRPr="00632D37">
        <w:t xml:space="preserve"> verwendet (</w:t>
      </w:r>
      <w:proofErr w:type="spellStart"/>
      <w:r w:rsidRPr="00632D37">
        <w:t>test_size</w:t>
      </w:r>
      <w:proofErr w:type="spellEnd"/>
      <w:r w:rsidRPr="00632D37">
        <w:t xml:space="preserve">=0.2). Ein </w:t>
      </w:r>
      <w:proofErr w:type="spellStart"/>
      <w:r w:rsidRPr="00632D37">
        <w:t>random_state</w:t>
      </w:r>
      <w:proofErr w:type="spellEnd"/>
      <w:r w:rsidRPr="00632D37">
        <w:t>=42 wird gesetzt, um die Reproduzierbarkeit der Aufteilung zu gewährleisten.</w:t>
      </w:r>
    </w:p>
    <w:p w14:paraId="225C13C2" w14:textId="77777777" w:rsidR="00632D37" w:rsidRPr="00632D37" w:rsidRDefault="00632D37" w:rsidP="00632D37">
      <w:pPr>
        <w:numPr>
          <w:ilvl w:val="0"/>
          <w:numId w:val="2"/>
        </w:numPr>
      </w:pPr>
      <w:r w:rsidRPr="00632D37">
        <w:rPr>
          <w:b/>
          <w:bCs/>
        </w:rPr>
        <w:t>Modelltraining</w:t>
      </w:r>
      <w:r w:rsidRPr="00632D37">
        <w:t xml:space="preserve">: Ein </w:t>
      </w:r>
      <w:r w:rsidRPr="00632D37">
        <w:rPr>
          <w:b/>
          <w:bCs/>
        </w:rPr>
        <w:t>lineares Regressionsmodell</w:t>
      </w:r>
      <w:r w:rsidRPr="00632D37">
        <w:t xml:space="preserve"> (</w:t>
      </w:r>
      <w:proofErr w:type="spellStart"/>
      <w:r w:rsidRPr="00632D37">
        <w:t>LinearRegression</w:t>
      </w:r>
      <w:proofErr w:type="spellEnd"/>
      <w:r w:rsidRPr="00632D37">
        <w:t xml:space="preserve">) aus </w:t>
      </w:r>
      <w:proofErr w:type="spellStart"/>
      <w:r w:rsidRPr="00632D37">
        <w:t>scikit-learn</w:t>
      </w:r>
      <w:proofErr w:type="spellEnd"/>
      <w:r w:rsidRPr="00632D37">
        <w:t xml:space="preserve"> wird initialisiert und anschließend mit den Trainingsdaten (</w:t>
      </w:r>
      <w:proofErr w:type="spellStart"/>
      <w:r w:rsidRPr="00632D37">
        <w:t>X_train</w:t>
      </w:r>
      <w:proofErr w:type="spellEnd"/>
      <w:r w:rsidRPr="00632D37">
        <w:t xml:space="preserve">, </w:t>
      </w:r>
      <w:proofErr w:type="spellStart"/>
      <w:r w:rsidRPr="00632D37">
        <w:t>y_train</w:t>
      </w:r>
      <w:proofErr w:type="spellEnd"/>
      <w:r w:rsidRPr="00632D37">
        <w:t>) trainiert. Die gelernten Koeffizienten (Steigungen) und der Achsenabschnitt des Modells werden ausgegeben.</w:t>
      </w:r>
    </w:p>
    <w:p w14:paraId="416EBEB6" w14:textId="77777777" w:rsidR="00632D37" w:rsidRPr="00632D37" w:rsidRDefault="00632D37" w:rsidP="00632D37">
      <w:pPr>
        <w:numPr>
          <w:ilvl w:val="0"/>
          <w:numId w:val="2"/>
        </w:numPr>
      </w:pPr>
      <w:r w:rsidRPr="00632D37">
        <w:rPr>
          <w:b/>
          <w:bCs/>
        </w:rPr>
        <w:t>Vorhersage</w:t>
      </w:r>
      <w:r w:rsidRPr="00632D37">
        <w:t>: Das trainierte Modell wird verwendet, um Vorhersagen (</w:t>
      </w:r>
      <w:proofErr w:type="spellStart"/>
      <w:r w:rsidRPr="00632D37">
        <w:t>y_pred</w:t>
      </w:r>
      <w:proofErr w:type="spellEnd"/>
      <w:r w:rsidRPr="00632D37">
        <w:t>) auf den Testdaten (</w:t>
      </w:r>
      <w:proofErr w:type="spellStart"/>
      <w:r w:rsidRPr="00632D37">
        <w:t>X_test</w:t>
      </w:r>
      <w:proofErr w:type="spellEnd"/>
      <w:r w:rsidRPr="00632D37">
        <w:t>) zu erstellen.</w:t>
      </w:r>
    </w:p>
    <w:p w14:paraId="50971FA9" w14:textId="77777777" w:rsidR="00632D37" w:rsidRPr="00632D37" w:rsidRDefault="00632D37" w:rsidP="00632D37">
      <w:pPr>
        <w:numPr>
          <w:ilvl w:val="0"/>
          <w:numId w:val="2"/>
        </w:numPr>
      </w:pPr>
      <w:r w:rsidRPr="00632D37">
        <w:rPr>
          <w:b/>
          <w:bCs/>
        </w:rPr>
        <w:t>Modellbewertung</w:t>
      </w:r>
      <w:r w:rsidRPr="00632D37">
        <w:t xml:space="preserve">: Die Leistung des Modells wird mithilfe des </w:t>
      </w:r>
      <w:r w:rsidRPr="00632D37">
        <w:rPr>
          <w:b/>
          <w:bCs/>
        </w:rPr>
        <w:t xml:space="preserve">Mean </w:t>
      </w:r>
      <w:proofErr w:type="spellStart"/>
      <w:r w:rsidRPr="00632D37">
        <w:rPr>
          <w:b/>
          <w:bCs/>
        </w:rPr>
        <w:t>Squared</w:t>
      </w:r>
      <w:proofErr w:type="spellEnd"/>
      <w:r w:rsidRPr="00632D37">
        <w:rPr>
          <w:b/>
          <w:bCs/>
        </w:rPr>
        <w:t xml:space="preserve"> Error (MSE)</w:t>
      </w:r>
      <w:r w:rsidRPr="00632D37">
        <w:t xml:space="preserve"> bewertet. Der MSE-Wert gibt an, wie genau die Vorhersagen des Modells im Vergleich zu den tatsächlichen Werten sind.</w:t>
      </w:r>
    </w:p>
    <w:p w14:paraId="50A6848A" w14:textId="77777777" w:rsidR="00632D37" w:rsidRPr="00632D37" w:rsidRDefault="00632D37" w:rsidP="00632D37">
      <w:pPr>
        <w:numPr>
          <w:ilvl w:val="0"/>
          <w:numId w:val="2"/>
        </w:numPr>
      </w:pPr>
      <w:r w:rsidRPr="00632D37">
        <w:rPr>
          <w:b/>
          <w:bCs/>
        </w:rPr>
        <w:t>Beispielvorhersagen</w:t>
      </w:r>
      <w:r w:rsidRPr="00632D37">
        <w:t>: Das Skript demonstriert abschließend, wie das trainierte Modell verwendet werden kann, um Vorhersagen für neue, noch nicht gesehene Datenpunkte zu treffen. Es erstellt einen Beispiel-</w:t>
      </w:r>
      <w:proofErr w:type="spellStart"/>
      <w:r w:rsidRPr="00632D37">
        <w:t>DataFrame</w:t>
      </w:r>
      <w:proofErr w:type="spellEnd"/>
      <w:r w:rsidRPr="00632D37">
        <w:t xml:space="preserve"> mit spezifischen Werten für Grundstücksgröße, Zimmeranzahl und Garagenanzahl und gibt dann die geschätzten Hauspreise für diese Beispiele aus.</w:t>
      </w:r>
    </w:p>
    <w:p w14:paraId="40E5D08E" w14:textId="77777777" w:rsidR="00E6451D" w:rsidRDefault="00E6451D"/>
    <w:sectPr w:rsidR="00E645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4183"/>
    <w:multiLevelType w:val="multilevel"/>
    <w:tmpl w:val="E75C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004E0"/>
    <w:multiLevelType w:val="multilevel"/>
    <w:tmpl w:val="4D32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59057">
    <w:abstractNumId w:val="1"/>
  </w:num>
  <w:num w:numId="2" w16cid:durableId="112731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37"/>
    <w:rsid w:val="002C486A"/>
    <w:rsid w:val="00503C05"/>
    <w:rsid w:val="005D2692"/>
    <w:rsid w:val="00632D37"/>
    <w:rsid w:val="00E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3D34"/>
  <w15:chartTrackingRefBased/>
  <w15:docId w15:val="{EF34714B-6ED6-450A-85CF-6ABAB130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2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2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2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2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2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2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2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2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2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2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2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2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2D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2D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2D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2D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2D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2D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2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2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2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2D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2D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2D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2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2D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2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Lindemann</dc:creator>
  <cp:keywords/>
  <dc:description/>
  <cp:lastModifiedBy>Marc Lindemann</cp:lastModifiedBy>
  <cp:revision>1</cp:revision>
  <dcterms:created xsi:type="dcterms:W3CDTF">2025-06-13T11:12:00Z</dcterms:created>
  <dcterms:modified xsi:type="dcterms:W3CDTF">2025-06-13T11:13:00Z</dcterms:modified>
</cp:coreProperties>
</file>