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3B67BC">
      <w:pPr>
        <w:jc w:val="center"/>
        <w:rPr>
          <w:rFonts w:hint="default" w:asciiTheme="minorAscii" w:hAnsiTheme="minorAscii"/>
          <w:b w:val="0"/>
          <w:bCs w:val="0"/>
          <w:sz w:val="24"/>
          <w:szCs w:val="24"/>
        </w:rPr>
      </w:pPr>
    </w:p>
    <w:p w14:paraId="0BADF756">
      <w:pPr>
        <w:jc w:val="center"/>
        <w:rPr>
          <w:rFonts w:hint="default" w:asciiTheme="minorAscii" w:hAnsiTheme="minorAscii"/>
          <w:b w:val="0"/>
          <w:bCs w:val="0"/>
          <w:sz w:val="24"/>
          <w:szCs w:val="24"/>
        </w:rPr>
      </w:pPr>
    </w:p>
    <w:p w14:paraId="405DDE35">
      <w:pPr>
        <w:jc w:val="center"/>
        <w:rPr>
          <w:rFonts w:hint="default" w:asciiTheme="minorAscii" w:hAnsiTheme="minorAscii"/>
          <w:b w:val="0"/>
          <w:bCs w:val="0"/>
          <w:sz w:val="24"/>
          <w:szCs w:val="24"/>
        </w:rPr>
      </w:pPr>
    </w:p>
    <w:p w14:paraId="485F80D8">
      <w:pPr>
        <w:jc w:val="center"/>
        <w:rPr>
          <w:rFonts w:hint="default" w:asciiTheme="minorAscii" w:hAnsiTheme="minorAscii"/>
          <w:b w:val="0"/>
          <w:bCs w:val="0"/>
          <w:sz w:val="24"/>
          <w:szCs w:val="24"/>
        </w:rPr>
      </w:pPr>
    </w:p>
    <w:p w14:paraId="60DD6D6E">
      <w:pPr>
        <w:jc w:val="center"/>
        <w:rPr>
          <w:rFonts w:hint="default" w:asciiTheme="minorAscii" w:hAnsiTheme="minorAscii"/>
          <w:b w:val="0"/>
          <w:bCs w:val="0"/>
          <w:sz w:val="24"/>
          <w:szCs w:val="24"/>
        </w:rPr>
      </w:pPr>
    </w:p>
    <w:p w14:paraId="6B948E8E">
      <w:pPr>
        <w:jc w:val="center"/>
        <w:rPr>
          <w:rFonts w:hint="default" w:asciiTheme="minorAscii" w:hAnsiTheme="minorAscii"/>
          <w:b w:val="0"/>
          <w:bCs w:val="0"/>
          <w:sz w:val="24"/>
          <w:szCs w:val="24"/>
        </w:rPr>
      </w:pPr>
    </w:p>
    <w:p w14:paraId="0B1F87B1">
      <w:pPr>
        <w:jc w:val="center"/>
        <w:rPr>
          <w:rFonts w:hint="default" w:asciiTheme="minorAscii" w:hAnsiTheme="minorAscii"/>
          <w:b w:val="0"/>
          <w:bCs w:val="0"/>
          <w:sz w:val="24"/>
          <w:szCs w:val="24"/>
        </w:rPr>
      </w:pPr>
    </w:p>
    <w:p w14:paraId="7A5F263D">
      <w:pPr>
        <w:jc w:val="center"/>
        <w:rPr>
          <w:rFonts w:hint="default" w:asciiTheme="minorAscii" w:hAnsiTheme="minorAscii"/>
          <w:b w:val="0"/>
          <w:bCs w:val="0"/>
          <w:sz w:val="24"/>
          <w:szCs w:val="24"/>
        </w:rPr>
      </w:pPr>
    </w:p>
    <w:p w14:paraId="54D3C75D">
      <w:pPr>
        <w:jc w:val="center"/>
        <w:rPr>
          <w:rFonts w:hint="default" w:asciiTheme="minorAscii" w:hAnsiTheme="minorAscii"/>
          <w:b w:val="0"/>
          <w:bCs w:val="0"/>
          <w:sz w:val="24"/>
          <w:szCs w:val="24"/>
        </w:rPr>
      </w:pPr>
    </w:p>
    <w:p w14:paraId="15AEA52C">
      <w:pPr>
        <w:jc w:val="center"/>
        <w:rPr>
          <w:rFonts w:hint="default" w:asciiTheme="minorAscii" w:hAnsiTheme="minorAscii"/>
          <w:b w:val="0"/>
          <w:bCs w:val="0"/>
          <w:sz w:val="24"/>
          <w:szCs w:val="24"/>
        </w:rPr>
      </w:pPr>
    </w:p>
    <w:p w14:paraId="501A1CBC">
      <w:pPr>
        <w:jc w:val="center"/>
        <w:rPr>
          <w:rFonts w:hint="default" w:asciiTheme="minorAscii" w:hAnsiTheme="minorAscii"/>
          <w:b w:val="0"/>
          <w:bCs w:val="0"/>
          <w:sz w:val="36"/>
          <w:szCs w:val="36"/>
        </w:rPr>
      </w:pPr>
      <w:r>
        <w:rPr>
          <w:rFonts w:hint="default" w:asciiTheme="minorAscii" w:hAnsiTheme="minorAscii"/>
          <w:b w:val="0"/>
          <w:bCs w:val="0"/>
          <w:sz w:val="36"/>
          <w:szCs w:val="36"/>
        </w:rPr>
        <w:t>Monitor de Consumo Energético – UEES</w:t>
      </w:r>
    </w:p>
    <w:p w14:paraId="29CC060F">
      <w:pPr>
        <w:jc w:val="center"/>
        <w:rPr>
          <w:rFonts w:hint="default" w:asciiTheme="minorAscii" w:hAnsiTheme="minorAscii"/>
          <w:b w:val="0"/>
          <w:bCs w:val="0"/>
          <w:sz w:val="36"/>
          <w:szCs w:val="36"/>
        </w:rPr>
      </w:pPr>
    </w:p>
    <w:p w14:paraId="103057EC">
      <w:pPr>
        <w:jc w:val="center"/>
        <w:rPr>
          <w:rFonts w:hint="default" w:asciiTheme="minorAscii" w:hAnsiTheme="minorAscii"/>
          <w:b w:val="0"/>
          <w:bCs w:val="0"/>
          <w:sz w:val="36"/>
          <w:szCs w:val="36"/>
        </w:rPr>
      </w:pPr>
      <w:r>
        <w:rPr>
          <w:rFonts w:hint="default" w:asciiTheme="minorAscii" w:hAnsiTheme="minorAscii"/>
          <w:b w:val="0"/>
          <w:bCs w:val="0"/>
          <w:sz w:val="36"/>
          <w:szCs w:val="36"/>
        </w:rPr>
        <w:t>Documento:</w:t>
      </w:r>
    </w:p>
    <w:p w14:paraId="104739AF">
      <w:pPr>
        <w:jc w:val="center"/>
        <w:rPr>
          <w:rFonts w:hint="default" w:asciiTheme="minorAscii" w:hAnsiTheme="minorAscii"/>
          <w:b w:val="0"/>
          <w:bCs w:val="0"/>
          <w:sz w:val="36"/>
          <w:szCs w:val="36"/>
        </w:rPr>
      </w:pPr>
      <w:r>
        <w:rPr>
          <w:rFonts w:hint="default" w:asciiTheme="minorAscii" w:hAnsiTheme="minorAscii"/>
          <w:b w:val="0"/>
          <w:bCs w:val="0"/>
          <w:sz w:val="36"/>
          <w:szCs w:val="36"/>
        </w:rPr>
        <w:t>Documentación detallada de pruebas realizadas en el Dashboard de Consumo Energético</w:t>
      </w:r>
    </w:p>
    <w:p w14:paraId="745D3B0E">
      <w:pPr>
        <w:jc w:val="center"/>
        <w:rPr>
          <w:rFonts w:hint="default" w:asciiTheme="minorAscii" w:hAnsiTheme="minorAscii"/>
          <w:b w:val="0"/>
          <w:bCs w:val="0"/>
          <w:sz w:val="36"/>
          <w:szCs w:val="36"/>
        </w:rPr>
      </w:pPr>
    </w:p>
    <w:p w14:paraId="514D6DA7">
      <w:pPr>
        <w:jc w:val="center"/>
        <w:rPr>
          <w:rFonts w:hint="default" w:asciiTheme="minorAscii" w:hAnsiTheme="minorAscii"/>
          <w:b w:val="0"/>
          <w:bCs w:val="0"/>
          <w:sz w:val="36"/>
          <w:szCs w:val="36"/>
        </w:rPr>
      </w:pPr>
    </w:p>
    <w:p w14:paraId="1024C8A7">
      <w:pPr>
        <w:jc w:val="center"/>
        <w:rPr>
          <w:rFonts w:hint="default" w:asciiTheme="minorAscii" w:hAnsiTheme="minorAscii"/>
          <w:b w:val="0"/>
          <w:bCs w:val="0"/>
          <w:sz w:val="36"/>
          <w:szCs w:val="36"/>
        </w:rPr>
      </w:pPr>
      <w:r>
        <w:rPr>
          <w:rFonts w:hint="default" w:asciiTheme="minorAscii" w:hAnsiTheme="minorAscii"/>
          <w:b w:val="0"/>
          <w:bCs w:val="0"/>
          <w:sz w:val="36"/>
          <w:szCs w:val="36"/>
          <w:lang w:val="es-MX"/>
        </w:rPr>
        <w:t xml:space="preserve">Luis </w:t>
      </w:r>
      <w:r>
        <w:rPr>
          <w:rFonts w:hint="default" w:asciiTheme="minorAscii" w:hAnsiTheme="minorAscii"/>
          <w:b w:val="0"/>
          <w:bCs w:val="0"/>
          <w:sz w:val="36"/>
          <w:szCs w:val="36"/>
        </w:rPr>
        <w:t>Américo</w:t>
      </w:r>
      <w:r>
        <w:rPr>
          <w:rFonts w:hint="default" w:asciiTheme="minorAscii" w:hAnsiTheme="minorAscii"/>
          <w:b w:val="0"/>
          <w:bCs w:val="0"/>
          <w:sz w:val="36"/>
          <w:szCs w:val="36"/>
          <w:lang w:val="es-MX"/>
        </w:rPr>
        <w:t xml:space="preserve"> Morán León</w:t>
      </w:r>
      <w:r>
        <w:rPr>
          <w:rFonts w:hint="default" w:asciiTheme="minorAscii" w:hAnsiTheme="minorAscii"/>
          <w:b w:val="0"/>
          <w:bCs w:val="0"/>
          <w:sz w:val="36"/>
          <w:szCs w:val="36"/>
        </w:rPr>
        <w:t xml:space="preserve"> –</w:t>
      </w:r>
    </w:p>
    <w:p w14:paraId="54CDB593">
      <w:pPr>
        <w:jc w:val="center"/>
        <w:rPr>
          <w:rFonts w:hint="default" w:asciiTheme="minorAscii" w:hAnsiTheme="minorAscii"/>
          <w:b w:val="0"/>
          <w:bCs w:val="0"/>
          <w:sz w:val="36"/>
          <w:szCs w:val="36"/>
        </w:rPr>
      </w:pPr>
      <w:bookmarkStart w:id="0" w:name="_GoBack"/>
      <w:bookmarkEnd w:id="0"/>
      <w:r>
        <w:rPr>
          <w:rFonts w:hint="default" w:asciiTheme="minorAscii" w:hAnsiTheme="minorAscii"/>
          <w:b w:val="0"/>
          <w:bCs w:val="0"/>
          <w:sz w:val="36"/>
          <w:szCs w:val="36"/>
        </w:rPr>
        <w:t xml:space="preserve"> Analista de Datos / QA / Documentador Jr.</w:t>
      </w:r>
    </w:p>
    <w:p w14:paraId="2EF84BA5">
      <w:pPr>
        <w:jc w:val="center"/>
        <w:rPr>
          <w:rFonts w:hint="default" w:asciiTheme="minorAscii" w:hAnsiTheme="minorAscii"/>
          <w:b w:val="0"/>
          <w:bCs w:val="0"/>
          <w:sz w:val="36"/>
          <w:szCs w:val="36"/>
        </w:rPr>
      </w:pPr>
    </w:p>
    <w:p w14:paraId="55BAE1A3">
      <w:pPr>
        <w:jc w:val="center"/>
        <w:rPr>
          <w:rFonts w:hint="default" w:asciiTheme="minorAscii" w:hAnsiTheme="minorAscii"/>
          <w:b w:val="0"/>
          <w:bCs w:val="0"/>
          <w:sz w:val="36"/>
          <w:szCs w:val="36"/>
        </w:rPr>
      </w:pPr>
      <w:r>
        <w:rPr>
          <w:rFonts w:hint="default" w:asciiTheme="minorAscii" w:hAnsiTheme="minorAscii"/>
          <w:b w:val="0"/>
          <w:bCs w:val="0"/>
          <w:sz w:val="36"/>
          <w:szCs w:val="36"/>
        </w:rPr>
        <w:t>Fecha de entrega:</w:t>
      </w:r>
    </w:p>
    <w:p w14:paraId="3326EDDE">
      <w:pPr>
        <w:jc w:val="center"/>
        <w:rPr>
          <w:rFonts w:hint="default" w:asciiTheme="minorAscii" w:hAnsiTheme="minorAscii"/>
          <w:b w:val="0"/>
          <w:bCs w:val="0"/>
          <w:sz w:val="36"/>
          <w:szCs w:val="36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rFonts w:hint="default" w:asciiTheme="minorAscii" w:hAnsiTheme="minorAscii"/>
          <w:b w:val="0"/>
          <w:bCs w:val="0"/>
          <w:sz w:val="36"/>
          <w:szCs w:val="36"/>
          <w:lang w:val="es-MX"/>
        </w:rPr>
        <w:t xml:space="preserve">13 </w:t>
      </w:r>
      <w:r>
        <w:rPr>
          <w:rFonts w:hint="default" w:asciiTheme="minorAscii" w:hAnsiTheme="minorAscii"/>
          <w:b w:val="0"/>
          <w:bCs w:val="0"/>
          <w:sz w:val="36"/>
          <w:szCs w:val="36"/>
        </w:rPr>
        <w:t>Febrero 2026</w:t>
      </w:r>
    </w:p>
    <w:p w14:paraId="5663F9A7">
      <w:pPr>
        <w:jc w:val="center"/>
        <w:rPr>
          <w:rFonts w:hint="default" w:asciiTheme="minorAscii" w:hAnsiTheme="minorAscii"/>
          <w:b/>
          <w:bCs/>
          <w:sz w:val="24"/>
          <w:szCs w:val="24"/>
        </w:rPr>
      </w:pPr>
      <w:r>
        <w:rPr>
          <w:rFonts w:hint="default" w:asciiTheme="minorAscii" w:hAnsiTheme="minorAscii"/>
          <w:b/>
          <w:bCs/>
          <w:sz w:val="24"/>
          <w:szCs w:val="24"/>
        </w:rPr>
        <w:t>Documentación de Pruebas – Monitor de Consumo Energético</w:t>
      </w:r>
    </w:p>
    <w:p w14:paraId="09C9C332">
      <w:pPr>
        <w:jc w:val="center"/>
        <w:rPr>
          <w:rFonts w:hint="default" w:asciiTheme="minorAscii" w:hAnsiTheme="minorAscii"/>
          <w:sz w:val="24"/>
          <w:szCs w:val="24"/>
        </w:rPr>
      </w:pPr>
    </w:p>
    <w:p w14:paraId="17212194">
      <w:pPr>
        <w:numPr>
          <w:ilvl w:val="0"/>
          <w:numId w:val="1"/>
        </w:numPr>
        <w:jc w:val="center"/>
        <w:rPr>
          <w:rFonts w:hint="default" w:asciiTheme="minorAscii" w:hAnsiTheme="minorAscii"/>
          <w:b/>
          <w:bCs/>
          <w:sz w:val="24"/>
          <w:szCs w:val="24"/>
        </w:rPr>
      </w:pPr>
      <w:r>
        <w:rPr>
          <w:rFonts w:hint="default" w:asciiTheme="minorAscii" w:hAnsiTheme="minorAscii"/>
          <w:b/>
          <w:bCs/>
          <w:sz w:val="24"/>
          <w:szCs w:val="24"/>
        </w:rPr>
        <w:t>Introducción</w:t>
      </w:r>
    </w:p>
    <w:p w14:paraId="181B0CE4">
      <w:pPr>
        <w:numPr>
          <w:numId w:val="0"/>
        </w:numPr>
        <w:jc w:val="both"/>
        <w:rPr>
          <w:rFonts w:hint="default" w:asciiTheme="minorAscii" w:hAnsiTheme="minorAscii"/>
          <w:sz w:val="24"/>
          <w:szCs w:val="24"/>
        </w:rPr>
      </w:pPr>
    </w:p>
    <w:p w14:paraId="5A7F60DB">
      <w:pPr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Este documento recopila la ejecución de pruebas realizadas sobre el Dashboard de Consumo Energético – UEES, incluyendo:</w:t>
      </w:r>
    </w:p>
    <w:p w14:paraId="27881561">
      <w:pPr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• Validación por sector/punto de medición.</w:t>
      </w:r>
    </w:p>
    <w:p w14:paraId="0D1FBA68">
      <w:pPr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• Validación de funcionalidades del Dashboard (tiempo real, alertas, exportaciones, histórico).</w:t>
      </w:r>
    </w:p>
    <w:p w14:paraId="690C2D98">
      <w:pPr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• Evidencias de funcionamiento mediante capturas de pantalla y archivos exportados.</w:t>
      </w:r>
    </w:p>
    <w:p w14:paraId="37FB1F06">
      <w:pPr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• Explicación de los casos fallidos y pendientes que no cumplen los requisitos del proyecto.</w:t>
      </w:r>
    </w:p>
    <w:p w14:paraId="40F324F9">
      <w:pPr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El objetivo es demostrar que el sistema cumple con los requerimientos establecidos y documentar los casos donde no se cumplen.</w:t>
      </w:r>
    </w:p>
    <w:p w14:paraId="16B97A43">
      <w:pPr>
        <w:rPr>
          <w:rFonts w:hint="default" w:asciiTheme="minorAscii" w:hAnsiTheme="minorAscii"/>
          <w:sz w:val="24"/>
          <w:szCs w:val="24"/>
        </w:rPr>
      </w:pPr>
    </w:p>
    <w:p w14:paraId="095AE647">
      <w:pPr>
        <w:numPr>
          <w:ilvl w:val="0"/>
          <w:numId w:val="1"/>
        </w:numPr>
        <w:ind w:left="0" w:leftChars="0" w:firstLine="0" w:firstLineChars="0"/>
        <w:jc w:val="center"/>
        <w:rPr>
          <w:rFonts w:hint="default" w:asciiTheme="minorAscii" w:hAnsiTheme="minorAscii"/>
          <w:b/>
          <w:bCs/>
          <w:sz w:val="24"/>
          <w:szCs w:val="24"/>
        </w:rPr>
      </w:pPr>
      <w:r>
        <w:rPr>
          <w:rFonts w:hint="default" w:asciiTheme="minorAscii" w:hAnsiTheme="minorAscii"/>
          <w:b/>
          <w:bCs/>
          <w:sz w:val="24"/>
          <w:szCs w:val="24"/>
        </w:rPr>
        <w:t>Checklist previo</w:t>
      </w:r>
    </w:p>
    <w:p w14:paraId="4E479CEB">
      <w:pPr>
        <w:numPr>
          <w:numId w:val="0"/>
        </w:numPr>
        <w:ind w:leftChars="0"/>
        <w:jc w:val="both"/>
        <w:rPr>
          <w:rFonts w:hint="default" w:asciiTheme="minorAscii" w:hAnsiTheme="minorAscii"/>
          <w:sz w:val="24"/>
          <w:szCs w:val="24"/>
        </w:rPr>
      </w:pPr>
    </w:p>
    <w:p w14:paraId="37B00B3A">
      <w:pPr>
        <w:rPr>
          <w:rFonts w:hint="default" w:asciiTheme="minorAscii" w:hAnsiTheme="minorAscii"/>
          <w:sz w:val="24"/>
          <w:szCs w:val="24"/>
          <w:lang w:val="es-MX"/>
        </w:rPr>
      </w:pPr>
      <w:r>
        <w:rPr>
          <w:rFonts w:hint="default" w:asciiTheme="minorAscii" w:hAnsiTheme="minorAscii"/>
          <w:sz w:val="24"/>
          <w:szCs w:val="24"/>
        </w:rPr>
        <w:t>Antes de iniciar las pruebas se verificó:</w:t>
      </w:r>
      <w:r>
        <w:rPr>
          <w:rFonts w:hint="default" w:asciiTheme="minorAscii" w:hAnsiTheme="minorAscii"/>
          <w:sz w:val="24"/>
          <w:szCs w:val="24"/>
          <w:lang w:val="es-MX"/>
        </w:rPr>
        <w:t xml:space="preserve"> (Captura de Cheklist</w:t>
      </w:r>
      <w:r>
        <w:rPr>
          <w:rFonts w:hint="default" w:asciiTheme="minorAscii" w:hAnsiTheme="minorAscii"/>
          <w:sz w:val="24"/>
          <w:szCs w:val="24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293370</wp:posOffset>
            </wp:positionH>
            <wp:positionV relativeFrom="paragraph">
              <wp:posOffset>210185</wp:posOffset>
            </wp:positionV>
            <wp:extent cx="4603750" cy="4508500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>
                      <a:picLocks noChangeAspect="1"/>
                    </pic:cNvPicPr>
                  </pic:nvPicPr>
                  <pic:blipFill>
                    <a:blip r:embed="rId4"/>
                    <a:srcRect t="6972" b="23793"/>
                    <a:stretch>
                      <a:fillRect/>
                    </a:stretch>
                  </pic:blipFill>
                  <pic:spPr>
                    <a:xfrm>
                      <a:off x="0" y="0"/>
                      <a:ext cx="4603750" cy="450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Theme="minorAscii" w:hAnsiTheme="minorAscii"/>
          <w:sz w:val="24"/>
          <w:szCs w:val="24"/>
          <w:lang w:val="es-MX"/>
        </w:rPr>
        <w:t>)</w:t>
      </w:r>
      <w:r>
        <w:rPr>
          <w:rFonts w:hint="default" w:asciiTheme="minorAscii" w:hAnsiTheme="minorAscii"/>
          <w:sz w:val="24"/>
          <w:szCs w:val="24"/>
          <w:lang w:val="es-MX"/>
        </w:rPr>
        <w:tab/>
        <w:t/>
      </w:r>
      <w:r>
        <w:rPr>
          <w:rFonts w:hint="default" w:asciiTheme="minorAscii" w:hAnsiTheme="minorAscii"/>
          <w:sz w:val="24"/>
          <w:szCs w:val="24"/>
          <w:lang w:val="es-MX"/>
        </w:rPr>
        <w:tab/>
        <w:t/>
      </w:r>
      <w:r>
        <w:rPr>
          <w:rFonts w:hint="default" w:asciiTheme="minorAscii" w:hAnsiTheme="minorAscii"/>
          <w:sz w:val="24"/>
          <w:szCs w:val="24"/>
          <w:lang w:val="es-MX"/>
        </w:rPr>
        <w:tab/>
        <w:t/>
      </w:r>
      <w:r>
        <w:rPr>
          <w:rFonts w:hint="default" w:asciiTheme="minorAscii" w:hAnsiTheme="minorAscii"/>
          <w:sz w:val="24"/>
          <w:szCs w:val="24"/>
          <w:lang w:val="es-MX"/>
        </w:rPr>
        <w:tab/>
        <w:t/>
      </w:r>
      <w:r>
        <w:rPr>
          <w:rFonts w:hint="default" w:asciiTheme="minorAscii" w:hAnsiTheme="minorAscii"/>
          <w:sz w:val="24"/>
          <w:szCs w:val="24"/>
          <w:lang w:val="es-MX"/>
        </w:rPr>
        <w:tab/>
        <w:t/>
      </w:r>
      <w:r>
        <w:rPr>
          <w:rFonts w:hint="default" w:asciiTheme="minorAscii" w:hAnsiTheme="minorAscii"/>
          <w:sz w:val="24"/>
          <w:szCs w:val="24"/>
          <w:lang w:val="es-MX"/>
        </w:rPr>
        <w:tab/>
        <w:t/>
      </w:r>
      <w:r>
        <w:rPr>
          <w:rFonts w:hint="default" w:asciiTheme="minorAscii" w:hAnsiTheme="minorAscii"/>
          <w:sz w:val="24"/>
          <w:szCs w:val="24"/>
          <w:lang w:val="es-MX"/>
        </w:rPr>
        <w:tab/>
        <w:t/>
      </w:r>
      <w:r>
        <w:rPr>
          <w:rFonts w:hint="default" w:asciiTheme="minorAscii" w:hAnsiTheme="minorAscii"/>
          <w:sz w:val="24"/>
          <w:szCs w:val="24"/>
          <w:lang w:val="es-MX"/>
        </w:rPr>
        <w:tab/>
        <w:t/>
      </w:r>
      <w:r>
        <w:rPr>
          <w:rFonts w:hint="default" w:asciiTheme="minorAscii" w:hAnsiTheme="minorAscii"/>
          <w:sz w:val="24"/>
          <w:szCs w:val="24"/>
          <w:lang w:val="es-MX"/>
        </w:rPr>
        <w:tab/>
        <w:t/>
      </w:r>
      <w:r>
        <w:rPr>
          <w:rFonts w:hint="default" w:asciiTheme="minorAscii" w:hAnsiTheme="minorAscii"/>
          <w:sz w:val="24"/>
          <w:szCs w:val="24"/>
          <w:lang w:val="es-MX"/>
        </w:rPr>
        <w:tab/>
        <w:t/>
      </w:r>
      <w:r>
        <w:rPr>
          <w:rFonts w:hint="default" w:asciiTheme="minorAscii" w:hAnsiTheme="minorAscii"/>
          <w:sz w:val="24"/>
          <w:szCs w:val="24"/>
          <w:lang w:val="es-MX"/>
        </w:rPr>
        <w:tab/>
        <w:t/>
      </w:r>
      <w:r>
        <w:rPr>
          <w:rFonts w:hint="default" w:asciiTheme="minorAscii" w:hAnsiTheme="minorAscii"/>
          <w:sz w:val="24"/>
          <w:szCs w:val="24"/>
          <w:lang w:val="es-MX"/>
        </w:rPr>
        <w:tab/>
        <w:t/>
      </w:r>
      <w:r>
        <w:rPr>
          <w:rFonts w:hint="default" w:asciiTheme="minorAscii" w:hAnsiTheme="minorAscii"/>
          <w:sz w:val="24"/>
          <w:szCs w:val="24"/>
          <w:lang w:val="es-MX"/>
        </w:rPr>
        <w:tab/>
        <w:t/>
      </w:r>
      <w:r>
        <w:rPr>
          <w:rFonts w:hint="default" w:asciiTheme="minorAscii" w:hAnsiTheme="minorAscii"/>
          <w:sz w:val="24"/>
          <w:szCs w:val="24"/>
          <w:lang w:val="es-MX"/>
        </w:rPr>
        <w:tab/>
        <w:t/>
      </w:r>
      <w:r>
        <w:rPr>
          <w:rFonts w:hint="default" w:asciiTheme="minorAscii" w:hAnsiTheme="minorAscii"/>
          <w:sz w:val="24"/>
          <w:szCs w:val="24"/>
          <w:lang w:val="es-MX"/>
        </w:rPr>
        <w:tab/>
        <w:t/>
      </w:r>
      <w:r>
        <w:rPr>
          <w:rFonts w:hint="default" w:asciiTheme="minorAscii" w:hAnsiTheme="minorAscii"/>
          <w:sz w:val="24"/>
          <w:szCs w:val="24"/>
          <w:lang w:val="es-MX"/>
        </w:rPr>
        <w:tab/>
        <w:t/>
      </w:r>
      <w:r>
        <w:rPr>
          <w:rFonts w:hint="default" w:asciiTheme="minorAscii" w:hAnsiTheme="minorAscii"/>
          <w:sz w:val="24"/>
          <w:szCs w:val="24"/>
          <w:lang w:val="es-MX"/>
        </w:rPr>
        <w:tab/>
        <w:t/>
      </w:r>
      <w:r>
        <w:rPr>
          <w:rFonts w:hint="default" w:asciiTheme="minorAscii" w:hAnsiTheme="minorAscii"/>
          <w:sz w:val="24"/>
          <w:szCs w:val="24"/>
          <w:lang w:val="es-MX"/>
        </w:rPr>
        <w:tab/>
        <w:t/>
      </w:r>
      <w:r>
        <w:rPr>
          <w:rFonts w:hint="default" w:asciiTheme="minorAscii" w:hAnsiTheme="minorAscii"/>
          <w:sz w:val="24"/>
          <w:szCs w:val="24"/>
          <w:lang w:val="es-MX"/>
        </w:rPr>
        <w:tab/>
        <w:t/>
      </w:r>
      <w:r>
        <w:rPr>
          <w:rFonts w:hint="default" w:asciiTheme="minorAscii" w:hAnsiTheme="minorAscii"/>
          <w:sz w:val="24"/>
          <w:szCs w:val="24"/>
          <w:lang w:val="es-MX"/>
        </w:rPr>
        <w:tab/>
        <w:t/>
      </w:r>
      <w:r>
        <w:rPr>
          <w:rFonts w:hint="default" w:asciiTheme="minorAscii" w:hAnsiTheme="minorAscii"/>
          <w:sz w:val="24"/>
          <w:szCs w:val="24"/>
          <w:lang w:val="es-MX"/>
        </w:rPr>
        <w:tab/>
        <w:t/>
      </w:r>
      <w:r>
        <w:rPr>
          <w:rFonts w:hint="default" w:asciiTheme="minorAscii" w:hAnsiTheme="minorAscii"/>
          <w:sz w:val="24"/>
          <w:szCs w:val="24"/>
          <w:lang w:val="es-MX"/>
        </w:rPr>
        <w:tab/>
        <w:t/>
      </w:r>
      <w:r>
        <w:rPr>
          <w:rFonts w:hint="default" w:asciiTheme="minorAscii" w:hAnsiTheme="minorAscii"/>
          <w:sz w:val="24"/>
          <w:szCs w:val="24"/>
          <w:lang w:val="es-MX"/>
        </w:rPr>
        <w:tab/>
        <w:t/>
      </w:r>
      <w:r>
        <w:rPr>
          <w:rFonts w:hint="default" w:asciiTheme="minorAscii" w:hAnsiTheme="minorAscii"/>
          <w:sz w:val="24"/>
          <w:szCs w:val="24"/>
          <w:lang w:val="es-MX"/>
        </w:rPr>
        <w:tab/>
        <w:t/>
      </w:r>
      <w:r>
        <w:rPr>
          <w:rFonts w:hint="default" w:asciiTheme="minorAscii" w:hAnsiTheme="minorAscii"/>
          <w:sz w:val="24"/>
          <w:szCs w:val="24"/>
          <w:lang w:val="es-MX"/>
        </w:rPr>
        <w:tab/>
        <w:t/>
      </w:r>
      <w:r>
        <w:rPr>
          <w:rFonts w:hint="default" w:asciiTheme="minorAscii" w:hAnsiTheme="minorAscii"/>
          <w:sz w:val="24"/>
          <w:szCs w:val="24"/>
          <w:lang w:val="es-MX"/>
        </w:rPr>
        <w:tab/>
        <w:t/>
      </w:r>
      <w:r>
        <w:rPr>
          <w:rFonts w:hint="default" w:asciiTheme="minorAscii" w:hAnsiTheme="minorAscii"/>
          <w:sz w:val="24"/>
          <w:szCs w:val="24"/>
          <w:lang w:val="es-MX"/>
        </w:rPr>
        <w:tab/>
        <w:t/>
      </w:r>
      <w:r>
        <w:rPr>
          <w:rFonts w:hint="default" w:asciiTheme="minorAscii" w:hAnsiTheme="minorAscii"/>
          <w:sz w:val="24"/>
          <w:szCs w:val="24"/>
          <w:lang w:val="es-MX"/>
        </w:rPr>
        <w:tab/>
        <w:t/>
      </w:r>
      <w:r>
        <w:rPr>
          <w:rFonts w:hint="default" w:asciiTheme="minorAscii" w:hAnsiTheme="minorAscii"/>
          <w:sz w:val="24"/>
          <w:szCs w:val="24"/>
          <w:lang w:val="es-MX"/>
        </w:rPr>
        <w:tab/>
        <w:t/>
      </w:r>
      <w:r>
        <w:rPr>
          <w:rFonts w:hint="default" w:asciiTheme="minorAscii" w:hAnsiTheme="minorAscii"/>
          <w:sz w:val="24"/>
          <w:szCs w:val="24"/>
          <w:lang w:val="es-MX"/>
        </w:rPr>
        <w:tab/>
        <w:t/>
      </w:r>
      <w:r>
        <w:rPr>
          <w:rFonts w:hint="default" w:asciiTheme="minorAscii" w:hAnsiTheme="minorAscii"/>
          <w:sz w:val="24"/>
          <w:szCs w:val="24"/>
          <w:lang w:val="es-MX"/>
        </w:rPr>
        <w:tab/>
        <w:t/>
      </w:r>
      <w:r>
        <w:rPr>
          <w:rFonts w:hint="default" w:asciiTheme="minorAscii" w:hAnsiTheme="minorAscii"/>
          <w:sz w:val="24"/>
          <w:szCs w:val="24"/>
          <w:lang w:val="es-MX"/>
        </w:rPr>
        <w:tab/>
        <w:t/>
      </w:r>
      <w:r>
        <w:rPr>
          <w:rFonts w:hint="default" w:asciiTheme="minorAscii" w:hAnsiTheme="minorAscii"/>
          <w:sz w:val="24"/>
          <w:szCs w:val="24"/>
          <w:lang w:val="es-MX"/>
        </w:rPr>
        <w:tab/>
        <w:t/>
      </w:r>
      <w:r>
        <w:rPr>
          <w:rFonts w:hint="default" w:asciiTheme="minorAscii" w:hAnsiTheme="minorAscii"/>
          <w:sz w:val="24"/>
          <w:szCs w:val="24"/>
          <w:lang w:val="es-MX"/>
        </w:rPr>
        <w:tab/>
        <w:t/>
      </w:r>
      <w:r>
        <w:rPr>
          <w:rFonts w:hint="default" w:asciiTheme="minorAscii" w:hAnsiTheme="minorAscii"/>
          <w:sz w:val="24"/>
          <w:szCs w:val="24"/>
          <w:lang w:val="es-MX"/>
        </w:rPr>
        <w:tab/>
        <w:t/>
      </w:r>
      <w:r>
        <w:rPr>
          <w:rFonts w:hint="default" w:asciiTheme="minorAscii" w:hAnsiTheme="minorAscii"/>
          <w:sz w:val="24"/>
          <w:szCs w:val="24"/>
          <w:lang w:val="es-MX"/>
        </w:rPr>
        <w:tab/>
        <w:t/>
      </w:r>
      <w:r>
        <w:rPr>
          <w:rFonts w:hint="default" w:asciiTheme="minorAscii" w:hAnsiTheme="minorAscii"/>
          <w:sz w:val="24"/>
          <w:szCs w:val="24"/>
          <w:lang w:val="es-MX"/>
        </w:rPr>
        <w:tab/>
        <w:t/>
      </w:r>
      <w:r>
        <w:rPr>
          <w:rFonts w:hint="default" w:asciiTheme="minorAscii" w:hAnsiTheme="minorAscii"/>
          <w:sz w:val="24"/>
          <w:szCs w:val="24"/>
          <w:lang w:val="es-MX"/>
        </w:rPr>
        <w:tab/>
        <w:t/>
      </w:r>
      <w:r>
        <w:rPr>
          <w:rFonts w:hint="default" w:asciiTheme="minorAscii" w:hAnsiTheme="minorAscii"/>
          <w:sz w:val="24"/>
          <w:szCs w:val="24"/>
          <w:lang w:val="es-MX"/>
        </w:rPr>
        <w:tab/>
        <w:t/>
      </w:r>
      <w:r>
        <w:rPr>
          <w:rFonts w:hint="default" w:asciiTheme="minorAscii" w:hAnsiTheme="minorAscii"/>
          <w:sz w:val="24"/>
          <w:szCs w:val="24"/>
          <w:lang w:val="es-MX"/>
        </w:rPr>
        <w:tab/>
        <w:t/>
      </w:r>
      <w:r>
        <w:rPr>
          <w:rFonts w:hint="default" w:asciiTheme="minorAscii" w:hAnsiTheme="minorAscii"/>
          <w:sz w:val="24"/>
          <w:szCs w:val="24"/>
          <w:lang w:val="es-MX"/>
        </w:rPr>
        <w:tab/>
        <w:t/>
      </w:r>
      <w:r>
        <w:rPr>
          <w:rFonts w:hint="default" w:asciiTheme="minorAscii" w:hAnsiTheme="minorAscii"/>
          <w:sz w:val="24"/>
          <w:szCs w:val="24"/>
          <w:lang w:val="es-MX"/>
        </w:rPr>
        <w:tab/>
        <w:t/>
      </w:r>
      <w:r>
        <w:rPr>
          <w:rFonts w:hint="default" w:asciiTheme="minorAscii" w:hAnsiTheme="minorAscii"/>
          <w:sz w:val="24"/>
          <w:szCs w:val="24"/>
          <w:lang w:val="es-MX"/>
        </w:rPr>
        <w:tab/>
        <w:t/>
      </w:r>
      <w:r>
        <w:rPr>
          <w:rFonts w:hint="default" w:asciiTheme="minorAscii" w:hAnsiTheme="minorAscii"/>
          <w:sz w:val="24"/>
          <w:szCs w:val="24"/>
          <w:lang w:val="es-MX"/>
        </w:rPr>
        <w:tab/>
        <w:t/>
      </w:r>
      <w:r>
        <w:rPr>
          <w:rFonts w:hint="default" w:asciiTheme="minorAscii" w:hAnsiTheme="minorAscii"/>
          <w:sz w:val="24"/>
          <w:szCs w:val="24"/>
          <w:lang w:val="es-MX"/>
        </w:rPr>
        <w:tab/>
        <w:t/>
      </w:r>
      <w:r>
        <w:rPr>
          <w:rFonts w:hint="default" w:asciiTheme="minorAscii" w:hAnsiTheme="minorAscii"/>
          <w:sz w:val="24"/>
          <w:szCs w:val="24"/>
          <w:lang w:val="es-MX"/>
        </w:rPr>
        <w:tab/>
        <w:t/>
      </w:r>
      <w:r>
        <w:rPr>
          <w:rFonts w:hint="default" w:asciiTheme="minorAscii" w:hAnsiTheme="minorAscii"/>
          <w:sz w:val="24"/>
          <w:szCs w:val="24"/>
          <w:lang w:val="es-MX"/>
        </w:rPr>
        <w:tab/>
        <w:t/>
      </w:r>
      <w:r>
        <w:rPr>
          <w:rFonts w:hint="default" w:asciiTheme="minorAscii" w:hAnsiTheme="minorAscii"/>
          <w:sz w:val="24"/>
          <w:szCs w:val="24"/>
          <w:lang w:val="es-MX"/>
        </w:rPr>
        <w:tab/>
        <w:t/>
      </w:r>
      <w:r>
        <w:rPr>
          <w:rFonts w:hint="default" w:asciiTheme="minorAscii" w:hAnsiTheme="minorAscii"/>
          <w:sz w:val="24"/>
          <w:szCs w:val="24"/>
          <w:lang w:val="es-MX"/>
        </w:rPr>
        <w:tab/>
        <w:t/>
      </w:r>
      <w:r>
        <w:rPr>
          <w:rFonts w:hint="default" w:asciiTheme="minorAscii" w:hAnsiTheme="minorAscii"/>
          <w:sz w:val="24"/>
          <w:szCs w:val="24"/>
          <w:lang w:val="es-MX"/>
        </w:rPr>
        <w:tab/>
        <w:t/>
      </w:r>
      <w:r>
        <w:rPr>
          <w:rFonts w:hint="default" w:asciiTheme="minorAscii" w:hAnsiTheme="minorAscii"/>
          <w:sz w:val="24"/>
          <w:szCs w:val="24"/>
          <w:lang w:val="es-MX"/>
        </w:rPr>
        <w:tab/>
        <w:t/>
      </w:r>
      <w:r>
        <w:rPr>
          <w:rFonts w:hint="default" w:asciiTheme="minorAscii" w:hAnsiTheme="minorAscii"/>
          <w:sz w:val="24"/>
          <w:szCs w:val="24"/>
          <w:lang w:val="es-MX"/>
        </w:rPr>
        <w:tab/>
        <w:t/>
      </w:r>
      <w:r>
        <w:rPr>
          <w:rFonts w:hint="default" w:asciiTheme="minorAscii" w:hAnsiTheme="minorAscii"/>
          <w:sz w:val="24"/>
          <w:szCs w:val="24"/>
          <w:lang w:val="es-MX"/>
        </w:rPr>
        <w:tab/>
        <w:t/>
      </w:r>
      <w:r>
        <w:rPr>
          <w:rFonts w:hint="default" w:asciiTheme="minorAscii" w:hAnsiTheme="minorAscii"/>
          <w:sz w:val="24"/>
          <w:szCs w:val="24"/>
          <w:lang w:val="es-MX"/>
        </w:rPr>
        <w:tab/>
        <w:t/>
      </w:r>
      <w:r>
        <w:rPr>
          <w:rFonts w:hint="default" w:asciiTheme="minorAscii" w:hAnsiTheme="minorAscii"/>
          <w:sz w:val="24"/>
          <w:szCs w:val="24"/>
          <w:lang w:val="es-MX"/>
        </w:rPr>
        <w:tab/>
        <w:t/>
      </w:r>
      <w:r>
        <w:rPr>
          <w:rFonts w:hint="default" w:asciiTheme="minorAscii" w:hAnsiTheme="minorAscii"/>
          <w:sz w:val="24"/>
          <w:szCs w:val="24"/>
          <w:lang w:val="es-MX"/>
        </w:rPr>
        <w:tab/>
        <w:t/>
      </w:r>
      <w:r>
        <w:rPr>
          <w:rFonts w:hint="default" w:asciiTheme="minorAscii" w:hAnsiTheme="minorAscii"/>
          <w:sz w:val="24"/>
          <w:szCs w:val="24"/>
          <w:lang w:val="es-MX"/>
        </w:rPr>
        <w:tab/>
        <w:t/>
      </w:r>
      <w:r>
        <w:rPr>
          <w:rFonts w:hint="default" w:asciiTheme="minorAscii" w:hAnsiTheme="minorAscii"/>
          <w:sz w:val="24"/>
          <w:szCs w:val="24"/>
          <w:lang w:val="es-MX"/>
        </w:rPr>
        <w:tab/>
        <w:t/>
      </w:r>
      <w:r>
        <w:rPr>
          <w:rFonts w:hint="default" w:asciiTheme="minorAscii" w:hAnsiTheme="minorAscii"/>
          <w:sz w:val="24"/>
          <w:szCs w:val="24"/>
          <w:lang w:val="es-MX"/>
        </w:rPr>
        <w:tab/>
        <w:t/>
      </w:r>
      <w:r>
        <w:rPr>
          <w:rFonts w:hint="default" w:asciiTheme="minorAscii" w:hAnsiTheme="minorAscii"/>
          <w:sz w:val="24"/>
          <w:szCs w:val="24"/>
          <w:lang w:val="es-MX"/>
        </w:rPr>
        <w:tab/>
        <w:t/>
      </w:r>
      <w:r>
        <w:rPr>
          <w:rFonts w:hint="default" w:asciiTheme="minorAscii" w:hAnsiTheme="minorAscii"/>
          <w:sz w:val="24"/>
          <w:szCs w:val="24"/>
          <w:lang w:val="es-MX"/>
        </w:rPr>
        <w:tab/>
        <w:t/>
      </w:r>
      <w:r>
        <w:rPr>
          <w:rFonts w:hint="default" w:asciiTheme="minorAscii" w:hAnsiTheme="minorAscii"/>
          <w:sz w:val="24"/>
          <w:szCs w:val="24"/>
          <w:lang w:val="es-MX"/>
        </w:rPr>
        <w:tab/>
        <w:t/>
      </w:r>
      <w:r>
        <w:rPr>
          <w:rFonts w:hint="default" w:asciiTheme="minorAscii" w:hAnsiTheme="minorAscii"/>
          <w:sz w:val="24"/>
          <w:szCs w:val="24"/>
          <w:lang w:val="es-MX"/>
        </w:rPr>
        <w:tab/>
        <w:t/>
      </w:r>
      <w:r>
        <w:rPr>
          <w:rFonts w:hint="default" w:asciiTheme="minorAscii" w:hAnsiTheme="minorAscii"/>
          <w:sz w:val="24"/>
          <w:szCs w:val="24"/>
          <w:lang w:val="es-MX"/>
        </w:rPr>
        <w:tab/>
        <w:t/>
      </w:r>
      <w:r>
        <w:rPr>
          <w:rFonts w:hint="default" w:asciiTheme="minorAscii" w:hAnsiTheme="minorAscii"/>
          <w:sz w:val="24"/>
          <w:szCs w:val="24"/>
          <w:lang w:val="es-MX"/>
        </w:rPr>
        <w:tab/>
        <w:t/>
      </w:r>
      <w:r>
        <w:rPr>
          <w:rFonts w:hint="default" w:asciiTheme="minorAscii" w:hAnsiTheme="minorAscii"/>
          <w:sz w:val="24"/>
          <w:szCs w:val="24"/>
          <w:lang w:val="es-MX"/>
        </w:rPr>
        <w:tab/>
        <w:t/>
      </w:r>
      <w:r>
        <w:rPr>
          <w:rFonts w:hint="default" w:asciiTheme="minorAscii" w:hAnsiTheme="minorAscii"/>
          <w:sz w:val="24"/>
          <w:szCs w:val="24"/>
          <w:lang w:val="es-MX"/>
        </w:rPr>
        <w:tab/>
        <w:t/>
      </w:r>
      <w:r>
        <w:rPr>
          <w:rFonts w:hint="default" w:asciiTheme="minorAscii" w:hAnsiTheme="minorAscii"/>
          <w:sz w:val="24"/>
          <w:szCs w:val="24"/>
          <w:lang w:val="es-MX"/>
        </w:rPr>
        <w:tab/>
        <w:t/>
      </w:r>
      <w:r>
        <w:rPr>
          <w:rFonts w:hint="default" w:asciiTheme="minorAscii" w:hAnsiTheme="minorAscii"/>
          <w:sz w:val="24"/>
          <w:szCs w:val="24"/>
          <w:lang w:val="es-MX"/>
        </w:rPr>
        <w:tab/>
        <w:t/>
      </w:r>
      <w:r>
        <w:rPr>
          <w:rFonts w:hint="default" w:asciiTheme="minorAscii" w:hAnsiTheme="minorAscii"/>
          <w:sz w:val="24"/>
          <w:szCs w:val="24"/>
          <w:lang w:val="es-MX"/>
        </w:rPr>
        <w:tab/>
        <w:t/>
      </w:r>
      <w:r>
        <w:rPr>
          <w:rFonts w:hint="default" w:asciiTheme="minorAscii" w:hAnsiTheme="minorAscii"/>
          <w:sz w:val="24"/>
          <w:szCs w:val="24"/>
          <w:lang w:val="es-MX"/>
        </w:rPr>
        <w:tab/>
        <w:t/>
      </w:r>
      <w:r>
        <w:rPr>
          <w:rFonts w:hint="default" w:asciiTheme="minorAscii" w:hAnsiTheme="minorAscii"/>
          <w:sz w:val="24"/>
          <w:szCs w:val="24"/>
          <w:lang w:val="es-MX"/>
        </w:rPr>
        <w:tab/>
        <w:t/>
      </w:r>
      <w:r>
        <w:rPr>
          <w:rFonts w:hint="default" w:asciiTheme="minorAscii" w:hAnsiTheme="minorAscii"/>
          <w:sz w:val="24"/>
          <w:szCs w:val="24"/>
          <w:lang w:val="es-MX"/>
        </w:rPr>
        <w:tab/>
        <w:t/>
      </w:r>
      <w:r>
        <w:rPr>
          <w:rFonts w:hint="default" w:asciiTheme="minorAscii" w:hAnsiTheme="minorAscii"/>
          <w:sz w:val="24"/>
          <w:szCs w:val="24"/>
          <w:lang w:val="es-MX"/>
        </w:rPr>
        <w:tab/>
        <w:t/>
      </w:r>
      <w:r>
        <w:rPr>
          <w:rFonts w:hint="default" w:asciiTheme="minorAscii" w:hAnsiTheme="minorAscii"/>
          <w:sz w:val="24"/>
          <w:szCs w:val="24"/>
          <w:lang w:val="es-MX"/>
        </w:rPr>
        <w:tab/>
        <w:t/>
      </w:r>
      <w:r>
        <w:rPr>
          <w:rFonts w:hint="default" w:asciiTheme="minorAscii" w:hAnsiTheme="minorAscii"/>
          <w:sz w:val="24"/>
          <w:szCs w:val="24"/>
          <w:lang w:val="es-MX"/>
        </w:rPr>
        <w:tab/>
        <w:t/>
      </w:r>
      <w:r>
        <w:rPr>
          <w:rFonts w:hint="default" w:asciiTheme="minorAscii" w:hAnsiTheme="minorAscii"/>
          <w:sz w:val="24"/>
          <w:szCs w:val="24"/>
          <w:lang w:val="es-MX"/>
        </w:rPr>
        <w:tab/>
        <w:t/>
      </w:r>
      <w:r>
        <w:rPr>
          <w:rFonts w:hint="default" w:asciiTheme="minorAscii" w:hAnsiTheme="minorAscii"/>
          <w:sz w:val="24"/>
          <w:szCs w:val="24"/>
          <w:lang w:val="es-MX"/>
        </w:rPr>
        <w:tab/>
        <w:t/>
      </w:r>
      <w:r>
        <w:rPr>
          <w:rFonts w:hint="default" w:asciiTheme="minorAscii" w:hAnsiTheme="minorAscii"/>
          <w:sz w:val="24"/>
          <w:szCs w:val="24"/>
          <w:lang w:val="es-MX"/>
        </w:rPr>
        <w:tab/>
        <w:t/>
      </w:r>
      <w:r>
        <w:rPr>
          <w:rFonts w:hint="default" w:asciiTheme="minorAscii" w:hAnsiTheme="minorAscii"/>
          <w:sz w:val="24"/>
          <w:szCs w:val="24"/>
          <w:lang w:val="es-MX"/>
        </w:rPr>
        <w:tab/>
        <w:t/>
      </w:r>
      <w:r>
        <w:rPr>
          <w:rFonts w:hint="default" w:asciiTheme="minorAscii" w:hAnsiTheme="minorAscii"/>
          <w:sz w:val="24"/>
          <w:szCs w:val="24"/>
          <w:lang w:val="es-MX"/>
        </w:rPr>
        <w:tab/>
        <w:t/>
      </w:r>
      <w:r>
        <w:rPr>
          <w:rFonts w:hint="default" w:asciiTheme="minorAscii" w:hAnsiTheme="minorAscii"/>
          <w:sz w:val="24"/>
          <w:szCs w:val="24"/>
          <w:lang w:val="es-MX"/>
        </w:rPr>
        <w:tab/>
        <w:t/>
      </w:r>
      <w:r>
        <w:rPr>
          <w:rFonts w:hint="default" w:asciiTheme="minorAscii" w:hAnsiTheme="minorAscii"/>
          <w:sz w:val="24"/>
          <w:szCs w:val="24"/>
          <w:lang w:val="es-MX"/>
        </w:rPr>
        <w:tab/>
        <w:t/>
      </w:r>
      <w:r>
        <w:rPr>
          <w:rFonts w:hint="default" w:asciiTheme="minorAscii" w:hAnsiTheme="minorAscii"/>
          <w:sz w:val="24"/>
          <w:szCs w:val="24"/>
          <w:lang w:val="es-MX"/>
        </w:rPr>
        <w:tab/>
        <w:t/>
      </w:r>
      <w:r>
        <w:rPr>
          <w:rFonts w:hint="default" w:asciiTheme="minorAscii" w:hAnsiTheme="minorAscii"/>
          <w:sz w:val="24"/>
          <w:szCs w:val="24"/>
          <w:lang w:val="es-MX"/>
        </w:rPr>
        <w:tab/>
        <w:t/>
      </w:r>
      <w:r>
        <w:rPr>
          <w:rFonts w:hint="default" w:asciiTheme="minorAscii" w:hAnsiTheme="minorAscii"/>
          <w:sz w:val="24"/>
          <w:szCs w:val="24"/>
          <w:lang w:val="es-MX"/>
        </w:rPr>
        <w:tab/>
        <w:t/>
      </w:r>
      <w:r>
        <w:rPr>
          <w:rFonts w:hint="default" w:asciiTheme="minorAscii" w:hAnsiTheme="minorAscii"/>
          <w:sz w:val="24"/>
          <w:szCs w:val="24"/>
          <w:lang w:val="es-MX"/>
        </w:rPr>
        <w:tab/>
        <w:t/>
      </w:r>
      <w:r>
        <w:rPr>
          <w:rFonts w:hint="default" w:asciiTheme="minorAscii" w:hAnsiTheme="minorAscii"/>
          <w:sz w:val="24"/>
          <w:szCs w:val="24"/>
          <w:lang w:val="es-MX"/>
        </w:rPr>
        <w:tab/>
        <w:t/>
      </w:r>
      <w:r>
        <w:rPr>
          <w:rFonts w:hint="default" w:asciiTheme="minorAscii" w:hAnsiTheme="minorAscii"/>
          <w:sz w:val="24"/>
          <w:szCs w:val="24"/>
          <w:lang w:val="es-MX"/>
        </w:rPr>
        <w:tab/>
        <w:t/>
      </w:r>
      <w:r>
        <w:rPr>
          <w:rFonts w:hint="default" w:asciiTheme="minorAscii" w:hAnsiTheme="minorAscii"/>
          <w:sz w:val="24"/>
          <w:szCs w:val="24"/>
          <w:lang w:val="es-MX"/>
        </w:rPr>
        <w:tab/>
        <w:t/>
      </w:r>
      <w:r>
        <w:rPr>
          <w:rFonts w:hint="default" w:asciiTheme="minorAscii" w:hAnsiTheme="minorAscii"/>
          <w:sz w:val="24"/>
          <w:szCs w:val="24"/>
          <w:lang w:val="es-MX"/>
        </w:rPr>
        <w:tab/>
        <w:t/>
      </w:r>
      <w:r>
        <w:rPr>
          <w:rFonts w:hint="default" w:asciiTheme="minorAscii" w:hAnsiTheme="minorAscii"/>
          <w:sz w:val="24"/>
          <w:szCs w:val="24"/>
          <w:lang w:val="es-MX"/>
        </w:rPr>
        <w:tab/>
        <w:t/>
      </w:r>
      <w:r>
        <w:rPr>
          <w:rFonts w:hint="default" w:asciiTheme="minorAscii" w:hAnsiTheme="minorAscii"/>
          <w:sz w:val="24"/>
          <w:szCs w:val="24"/>
          <w:lang w:val="es-MX"/>
        </w:rPr>
        <w:tab/>
      </w:r>
    </w:p>
    <w:p w14:paraId="2FF7AD6A">
      <w:pPr>
        <w:rPr>
          <w:rFonts w:hint="default" w:asciiTheme="minorAscii" w:hAnsiTheme="minorAscii"/>
          <w:sz w:val="24"/>
          <w:szCs w:val="24"/>
          <w:lang w:val="es-MX"/>
        </w:rPr>
      </w:pPr>
    </w:p>
    <w:p w14:paraId="795BF17C">
      <w:pPr>
        <w:rPr>
          <w:rFonts w:hint="default" w:asciiTheme="minorAscii" w:hAnsiTheme="minorAscii"/>
          <w:sz w:val="24"/>
          <w:szCs w:val="24"/>
          <w:lang w:val="es-MX"/>
        </w:rPr>
      </w:pPr>
    </w:p>
    <w:p w14:paraId="749E23A5">
      <w:pPr>
        <w:rPr>
          <w:rFonts w:hint="default" w:asciiTheme="minorAscii" w:hAnsiTheme="minorAscii"/>
          <w:sz w:val="24"/>
          <w:szCs w:val="24"/>
          <w:lang w:val="es-MX"/>
        </w:rPr>
      </w:pPr>
    </w:p>
    <w:p w14:paraId="14F998E9">
      <w:pPr>
        <w:rPr>
          <w:rFonts w:hint="default" w:asciiTheme="minorAscii" w:hAnsiTheme="minorAscii"/>
          <w:sz w:val="24"/>
          <w:szCs w:val="24"/>
          <w:lang w:val="es-MX"/>
        </w:rPr>
      </w:pPr>
    </w:p>
    <w:p w14:paraId="5C08ECE5">
      <w:pPr>
        <w:rPr>
          <w:rFonts w:hint="default" w:asciiTheme="minorAscii" w:hAnsiTheme="minorAscii"/>
          <w:sz w:val="24"/>
          <w:szCs w:val="24"/>
          <w:lang w:val="es-MX"/>
        </w:rPr>
      </w:pPr>
    </w:p>
    <w:p w14:paraId="36B95E7D">
      <w:pPr>
        <w:rPr>
          <w:rFonts w:hint="default" w:asciiTheme="minorAscii" w:hAnsiTheme="minorAscii"/>
          <w:sz w:val="24"/>
          <w:szCs w:val="24"/>
          <w:lang w:val="es-MX"/>
        </w:rPr>
      </w:pPr>
    </w:p>
    <w:p w14:paraId="14E0CDB7">
      <w:pPr>
        <w:rPr>
          <w:rFonts w:hint="default" w:asciiTheme="minorAscii" w:hAnsiTheme="minorAscii"/>
          <w:sz w:val="24"/>
          <w:szCs w:val="24"/>
          <w:lang w:val="es-MX"/>
        </w:rPr>
      </w:pPr>
    </w:p>
    <w:p w14:paraId="1A58D610">
      <w:pPr>
        <w:rPr>
          <w:rFonts w:hint="default" w:asciiTheme="minorAscii" w:hAnsiTheme="minorAscii"/>
          <w:sz w:val="24"/>
          <w:szCs w:val="24"/>
          <w:lang w:val="es-MX"/>
        </w:rPr>
      </w:pPr>
    </w:p>
    <w:p w14:paraId="62D1B8F0">
      <w:pPr>
        <w:rPr>
          <w:rFonts w:hint="default" w:asciiTheme="minorAscii" w:hAnsiTheme="minorAscii"/>
          <w:sz w:val="24"/>
          <w:szCs w:val="24"/>
          <w:lang w:val="es-MX"/>
        </w:rPr>
      </w:pPr>
    </w:p>
    <w:p w14:paraId="211DEBEA">
      <w:pPr>
        <w:rPr>
          <w:rFonts w:hint="default" w:asciiTheme="minorAscii" w:hAnsiTheme="minorAscii"/>
          <w:sz w:val="24"/>
          <w:szCs w:val="24"/>
          <w:lang w:val="es-MX"/>
        </w:rPr>
      </w:pPr>
    </w:p>
    <w:p w14:paraId="0407A918">
      <w:pPr>
        <w:rPr>
          <w:rFonts w:hint="default" w:asciiTheme="minorAscii" w:hAnsiTheme="minorAscii"/>
          <w:sz w:val="24"/>
          <w:szCs w:val="24"/>
          <w:lang w:val="es-MX"/>
        </w:rPr>
      </w:pPr>
    </w:p>
    <w:p w14:paraId="7F607E03">
      <w:pPr>
        <w:rPr>
          <w:rFonts w:hint="default" w:asciiTheme="minorAscii" w:hAnsiTheme="minorAscii"/>
          <w:sz w:val="24"/>
          <w:szCs w:val="24"/>
          <w:lang w:val="es-MX"/>
        </w:rPr>
      </w:pPr>
    </w:p>
    <w:p w14:paraId="5EAC75D6">
      <w:pPr>
        <w:rPr>
          <w:rFonts w:hint="default" w:asciiTheme="minorAscii" w:hAnsiTheme="minorAscii"/>
          <w:sz w:val="24"/>
          <w:szCs w:val="24"/>
          <w:lang w:val="es-MX"/>
        </w:rPr>
      </w:pPr>
    </w:p>
    <w:p w14:paraId="700C1C30">
      <w:pPr>
        <w:rPr>
          <w:rFonts w:hint="default" w:asciiTheme="minorAscii" w:hAnsiTheme="minorAscii"/>
          <w:sz w:val="24"/>
          <w:szCs w:val="24"/>
          <w:lang w:val="es-MX"/>
        </w:rPr>
      </w:pPr>
    </w:p>
    <w:p w14:paraId="0D553F11">
      <w:pPr>
        <w:rPr>
          <w:rFonts w:hint="default" w:asciiTheme="minorAscii" w:hAnsiTheme="minorAscii"/>
          <w:sz w:val="24"/>
          <w:szCs w:val="24"/>
          <w:lang w:val="es-MX"/>
        </w:rPr>
      </w:pPr>
    </w:p>
    <w:p w14:paraId="4AF258B9">
      <w:pPr>
        <w:rPr>
          <w:rFonts w:hint="default" w:asciiTheme="minorAscii" w:hAnsiTheme="minorAscii"/>
          <w:sz w:val="24"/>
          <w:szCs w:val="24"/>
          <w:lang w:val="es-MX"/>
        </w:rPr>
      </w:pPr>
    </w:p>
    <w:p w14:paraId="497724C8">
      <w:pPr>
        <w:rPr>
          <w:rFonts w:hint="default" w:asciiTheme="minorAscii" w:hAnsiTheme="minorAscii"/>
          <w:sz w:val="24"/>
          <w:szCs w:val="24"/>
          <w:lang w:val="es-MX"/>
        </w:rPr>
      </w:pPr>
    </w:p>
    <w:p w14:paraId="51206CBC">
      <w:pPr>
        <w:rPr>
          <w:rFonts w:hint="default" w:asciiTheme="minorAscii" w:hAnsiTheme="minorAscii"/>
          <w:sz w:val="24"/>
          <w:szCs w:val="24"/>
          <w:lang w:val="es-MX"/>
        </w:rPr>
      </w:pPr>
    </w:p>
    <w:p w14:paraId="719C6ACA">
      <w:pPr>
        <w:rPr>
          <w:rFonts w:hint="default" w:asciiTheme="minorAscii" w:hAnsiTheme="minorAscii"/>
          <w:sz w:val="24"/>
          <w:szCs w:val="24"/>
          <w:lang w:val="es-MX"/>
        </w:rPr>
      </w:pPr>
    </w:p>
    <w:p w14:paraId="22ECDEE9">
      <w:pPr>
        <w:rPr>
          <w:rFonts w:hint="default" w:asciiTheme="minorAscii" w:hAnsiTheme="minorAscii"/>
          <w:sz w:val="24"/>
          <w:szCs w:val="24"/>
          <w:lang w:val="es-MX"/>
        </w:rPr>
      </w:pPr>
    </w:p>
    <w:p w14:paraId="406BA91C">
      <w:pPr>
        <w:numPr>
          <w:ilvl w:val="0"/>
          <w:numId w:val="1"/>
        </w:numPr>
        <w:ind w:left="0" w:leftChars="0" w:firstLine="0" w:firstLineChars="0"/>
        <w:jc w:val="center"/>
        <w:rPr>
          <w:rFonts w:hint="default" w:eastAsia="SimSun" w:cs="SimSun" w:asciiTheme="minorAscii" w:hAnsiTheme="minorAscii"/>
          <w:b/>
          <w:bCs/>
          <w:sz w:val="24"/>
          <w:szCs w:val="24"/>
        </w:rPr>
      </w:pPr>
      <w:r>
        <w:rPr>
          <w:rFonts w:hint="default" w:eastAsia="SimSun" w:cs="SimSun" w:asciiTheme="minorAscii" w:hAnsiTheme="minorAscii"/>
          <w:b/>
          <w:bCs/>
          <w:sz w:val="24"/>
          <w:szCs w:val="24"/>
        </w:rPr>
        <w:t>Matriz de prueba por sector</w:t>
      </w:r>
    </w:p>
    <w:p w14:paraId="7B58C1D7">
      <w:pPr>
        <w:numPr>
          <w:numId w:val="0"/>
        </w:numPr>
        <w:ind w:leftChars="0"/>
        <w:jc w:val="both"/>
        <w:rPr>
          <w:rFonts w:hint="default" w:eastAsia="SimSun" w:asciiTheme="minorAscii" w:hAnsiTheme="minorAscii"/>
          <w:b/>
          <w:bCs/>
          <w:sz w:val="24"/>
          <w:szCs w:val="24"/>
          <w:lang w:val="es-MX"/>
        </w:rPr>
      </w:pPr>
      <w:r>
        <w:rPr>
          <w:rFonts w:hint="default" w:eastAsia="SimSun" w:asciiTheme="minorAscii" w:hAnsiTheme="minorAscii"/>
          <w:b/>
          <w:bCs/>
          <w:sz w:val="24"/>
          <w:szCs w:val="24"/>
        </w:rPr>
        <w:t>Se utilizó la matriz para validar consumos esperados vs. consumos reales en cada área.</w:t>
      </w:r>
      <w:r>
        <w:rPr>
          <w:rFonts w:hint="default" w:eastAsia="SimSun" w:asciiTheme="minorAscii" w:hAnsiTheme="minorAscii"/>
          <w:b/>
          <w:bCs/>
          <w:sz w:val="24"/>
          <w:szCs w:val="24"/>
          <w:lang w:val="es-MX"/>
        </w:rPr>
        <w:t xml:space="preserve"> (captura de matriz)</w:t>
      </w:r>
    </w:p>
    <w:p w14:paraId="557288EC">
      <w:pPr>
        <w:numPr>
          <w:numId w:val="0"/>
        </w:numPr>
        <w:ind w:leftChars="0"/>
        <w:jc w:val="both"/>
        <w:rPr>
          <w:rFonts w:hint="default" w:eastAsia="SimSun" w:cs="SimSun" w:asciiTheme="minorAscii" w:hAnsiTheme="minorAscii"/>
          <w:b/>
          <w:bCs/>
          <w:sz w:val="24"/>
          <w:szCs w:val="24"/>
        </w:rPr>
      </w:pPr>
    </w:p>
    <w:p w14:paraId="695E970E">
      <w:pPr>
        <w:numPr>
          <w:numId w:val="0"/>
        </w:numPr>
        <w:ind w:leftChars="0"/>
        <w:jc w:val="both"/>
        <w:rPr>
          <w:rFonts w:hint="default" w:eastAsia="SimSun" w:cs="SimSun" w:asciiTheme="minorAscii" w:hAnsiTheme="minorAscii"/>
          <w:b/>
          <w:bCs/>
          <w:sz w:val="24"/>
          <w:szCs w:val="24"/>
        </w:rPr>
      </w:pPr>
    </w:p>
    <w:p w14:paraId="14B7A794">
      <w:pPr>
        <w:numPr>
          <w:numId w:val="0"/>
        </w:numPr>
        <w:ind w:leftChars="0"/>
        <w:jc w:val="both"/>
        <w:rPr>
          <w:rFonts w:hint="default" w:eastAsia="SimSun" w:cs="SimSun" w:asciiTheme="minorAscii" w:hAnsiTheme="minorAscii"/>
          <w:b/>
          <w:bCs/>
          <w:sz w:val="24"/>
          <w:szCs w:val="24"/>
        </w:rPr>
      </w:pPr>
    </w:p>
    <w:p w14:paraId="348B2220">
      <w:pPr>
        <w:numPr>
          <w:numId w:val="0"/>
        </w:numPr>
        <w:ind w:leftChars="0"/>
        <w:jc w:val="both"/>
        <w:rPr>
          <w:rFonts w:hint="default" w:eastAsia="SimSun" w:cs="SimSun" w:asciiTheme="minorAscii" w:hAnsiTheme="minorAscii"/>
          <w:b/>
          <w:bCs/>
          <w:sz w:val="24"/>
          <w:szCs w:val="24"/>
        </w:rPr>
      </w:pPr>
    </w:p>
    <w:p w14:paraId="7F7EE449">
      <w:pPr>
        <w:numPr>
          <w:numId w:val="0"/>
        </w:numPr>
        <w:jc w:val="center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114300" distR="114300">
            <wp:extent cx="5270500" cy="4881245"/>
            <wp:effectExtent l="0" t="0" r="6350" b="1460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881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5EA499">
      <w:pPr>
        <w:numPr>
          <w:numId w:val="0"/>
        </w:numPr>
        <w:jc w:val="center"/>
        <w:rPr>
          <w:sz w:val="24"/>
          <w:szCs w:val="24"/>
        </w:rPr>
      </w:pPr>
    </w:p>
    <w:p w14:paraId="5D70256C">
      <w:pPr>
        <w:numPr>
          <w:numId w:val="0"/>
        </w:numPr>
        <w:jc w:val="center"/>
        <w:rPr>
          <w:rFonts w:hint="default"/>
          <w:sz w:val="24"/>
          <w:szCs w:val="24"/>
          <w:lang w:val="es-MX"/>
        </w:rPr>
      </w:pPr>
    </w:p>
    <w:p w14:paraId="7D75B598">
      <w:pPr>
        <w:numPr>
          <w:numId w:val="0"/>
        </w:numPr>
        <w:jc w:val="center"/>
        <w:rPr>
          <w:rFonts w:hint="default"/>
          <w:sz w:val="24"/>
          <w:szCs w:val="24"/>
          <w:lang w:val="es-MX"/>
        </w:rPr>
      </w:pPr>
    </w:p>
    <w:p w14:paraId="1C4AC3C6">
      <w:pPr>
        <w:numPr>
          <w:numId w:val="0"/>
        </w:numPr>
        <w:jc w:val="center"/>
        <w:rPr>
          <w:rFonts w:hint="default"/>
          <w:sz w:val="24"/>
          <w:szCs w:val="24"/>
          <w:lang w:val="es-MX"/>
        </w:rPr>
      </w:pPr>
    </w:p>
    <w:p w14:paraId="44D129CE">
      <w:pPr>
        <w:numPr>
          <w:numId w:val="0"/>
        </w:numPr>
        <w:jc w:val="center"/>
        <w:rPr>
          <w:rFonts w:hint="default"/>
          <w:sz w:val="24"/>
          <w:szCs w:val="24"/>
          <w:lang w:val="es-MX"/>
        </w:rPr>
      </w:pPr>
    </w:p>
    <w:p w14:paraId="6C8BD1F0">
      <w:pPr>
        <w:numPr>
          <w:numId w:val="0"/>
        </w:numPr>
        <w:jc w:val="center"/>
        <w:rPr>
          <w:rFonts w:hint="default"/>
          <w:sz w:val="24"/>
          <w:szCs w:val="24"/>
          <w:lang w:val="es-MX"/>
        </w:rPr>
      </w:pPr>
    </w:p>
    <w:p w14:paraId="117197BC">
      <w:pPr>
        <w:numPr>
          <w:numId w:val="0"/>
        </w:numPr>
        <w:jc w:val="center"/>
        <w:rPr>
          <w:rFonts w:hint="default"/>
          <w:sz w:val="24"/>
          <w:szCs w:val="24"/>
          <w:lang w:val="es-MX"/>
        </w:rPr>
      </w:pPr>
    </w:p>
    <w:p w14:paraId="29CF8776">
      <w:pPr>
        <w:numPr>
          <w:numId w:val="0"/>
        </w:numPr>
        <w:jc w:val="center"/>
        <w:rPr>
          <w:rFonts w:hint="default"/>
          <w:sz w:val="24"/>
          <w:szCs w:val="24"/>
          <w:lang w:val="es-MX"/>
        </w:rPr>
      </w:pPr>
    </w:p>
    <w:p w14:paraId="2617CD59">
      <w:pPr>
        <w:numPr>
          <w:numId w:val="0"/>
        </w:numPr>
        <w:jc w:val="center"/>
        <w:rPr>
          <w:rFonts w:hint="default"/>
          <w:sz w:val="24"/>
          <w:szCs w:val="24"/>
          <w:lang w:val="es-MX"/>
        </w:rPr>
      </w:pPr>
    </w:p>
    <w:p w14:paraId="5E8EED0F">
      <w:pPr>
        <w:numPr>
          <w:numId w:val="0"/>
        </w:numPr>
        <w:jc w:val="center"/>
        <w:rPr>
          <w:rFonts w:hint="default"/>
          <w:sz w:val="24"/>
          <w:szCs w:val="24"/>
          <w:lang w:val="es-MX"/>
        </w:rPr>
      </w:pPr>
    </w:p>
    <w:p w14:paraId="5DCA3026">
      <w:pPr>
        <w:numPr>
          <w:numId w:val="0"/>
        </w:numPr>
        <w:jc w:val="center"/>
        <w:rPr>
          <w:rFonts w:hint="default"/>
          <w:sz w:val="24"/>
          <w:szCs w:val="24"/>
          <w:lang w:val="es-MX"/>
        </w:rPr>
      </w:pPr>
    </w:p>
    <w:p w14:paraId="42EFE4C1">
      <w:pPr>
        <w:numPr>
          <w:numId w:val="0"/>
        </w:numPr>
        <w:jc w:val="center"/>
        <w:rPr>
          <w:rFonts w:hint="default"/>
          <w:sz w:val="24"/>
          <w:szCs w:val="24"/>
          <w:lang w:val="es-MX"/>
        </w:rPr>
      </w:pPr>
    </w:p>
    <w:p w14:paraId="0C082577">
      <w:pPr>
        <w:numPr>
          <w:numId w:val="0"/>
        </w:numPr>
        <w:jc w:val="center"/>
        <w:rPr>
          <w:rFonts w:hint="default"/>
          <w:sz w:val="24"/>
          <w:szCs w:val="24"/>
          <w:lang w:val="es-MX"/>
        </w:rPr>
      </w:pPr>
    </w:p>
    <w:p w14:paraId="04E0EA5A">
      <w:pPr>
        <w:numPr>
          <w:numId w:val="0"/>
        </w:numPr>
        <w:jc w:val="both"/>
        <w:rPr>
          <w:rFonts w:hint="default"/>
          <w:sz w:val="24"/>
          <w:szCs w:val="24"/>
          <w:lang w:val="es-MX"/>
        </w:rPr>
      </w:pPr>
    </w:p>
    <w:p w14:paraId="7E5A047A">
      <w:pPr>
        <w:numPr>
          <w:numId w:val="0"/>
        </w:numPr>
        <w:jc w:val="center"/>
        <w:rPr>
          <w:rFonts w:hint="default"/>
          <w:sz w:val="24"/>
          <w:szCs w:val="24"/>
          <w:lang w:val="es-MX"/>
        </w:rPr>
      </w:pPr>
    </w:p>
    <w:p w14:paraId="7528F2BB">
      <w:pPr>
        <w:numPr>
          <w:numId w:val="0"/>
        </w:numPr>
        <w:jc w:val="center"/>
        <w:rPr>
          <w:rFonts w:hint="default"/>
          <w:b/>
          <w:bCs/>
          <w:sz w:val="24"/>
          <w:szCs w:val="24"/>
          <w:lang w:val="es-MX"/>
        </w:rPr>
      </w:pPr>
      <w:r>
        <w:rPr>
          <w:rFonts w:hint="default"/>
          <w:b/>
          <w:bCs/>
          <w:sz w:val="24"/>
          <w:szCs w:val="24"/>
          <w:lang w:val="es-MX"/>
        </w:rPr>
        <w:t>4. Pruebas funcionales del Dashboard</w:t>
      </w:r>
    </w:p>
    <w:p w14:paraId="0836B3C2">
      <w:pPr>
        <w:numPr>
          <w:numId w:val="0"/>
        </w:numPr>
        <w:jc w:val="center"/>
        <w:rPr>
          <w:rFonts w:hint="default"/>
          <w:b/>
          <w:bCs/>
          <w:sz w:val="24"/>
          <w:szCs w:val="24"/>
          <w:lang w:val="es-MX"/>
        </w:rPr>
      </w:pPr>
      <w:r>
        <w:rPr>
          <w:rFonts w:hint="default"/>
          <w:b/>
          <w:bCs/>
          <w:sz w:val="24"/>
          <w:szCs w:val="24"/>
          <w:lang w:val="es-MX"/>
        </w:rPr>
        <w:t xml:space="preserve">Se utilizó la matriz para validar las funciones principales. </w:t>
      </w:r>
      <w:r>
        <w:rPr>
          <w:rFonts w:hint="default" w:eastAsia="SimSun" w:asciiTheme="minorAscii" w:hAnsiTheme="minorAscii"/>
          <w:b/>
          <w:bCs/>
          <w:sz w:val="24"/>
          <w:szCs w:val="24"/>
          <w:lang w:val="es-MX"/>
        </w:rPr>
        <w:t>(captura de matriz)</w:t>
      </w:r>
    </w:p>
    <w:p w14:paraId="6354ADED">
      <w:pPr>
        <w:numPr>
          <w:numId w:val="0"/>
        </w:numPr>
        <w:jc w:val="center"/>
        <w:rPr>
          <w:rFonts w:hint="default"/>
          <w:b/>
          <w:bCs/>
          <w:sz w:val="24"/>
          <w:szCs w:val="24"/>
          <w:lang w:val="es-MX"/>
        </w:rPr>
      </w:pPr>
    </w:p>
    <w:p w14:paraId="3A022D29">
      <w:pPr>
        <w:numPr>
          <w:numId w:val="0"/>
        </w:numPr>
        <w:jc w:val="center"/>
      </w:pPr>
      <w:r>
        <w:drawing>
          <wp:inline distT="0" distB="0" distL="114300" distR="114300">
            <wp:extent cx="5267960" cy="3193415"/>
            <wp:effectExtent l="0" t="0" r="8890" b="698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193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DA6229">
      <w:pPr>
        <w:numPr>
          <w:numId w:val="0"/>
        </w:numPr>
        <w:jc w:val="center"/>
      </w:pPr>
    </w:p>
    <w:p w14:paraId="0CB992C3">
      <w:pPr>
        <w:numPr>
          <w:numId w:val="0"/>
        </w:numPr>
        <w:jc w:val="center"/>
      </w:pPr>
    </w:p>
    <w:p w14:paraId="26DA2369">
      <w:pPr>
        <w:numPr>
          <w:numId w:val="0"/>
        </w:numPr>
        <w:jc w:val="center"/>
        <w:rPr>
          <w:rFonts w:hint="default"/>
          <w:sz w:val="24"/>
          <w:szCs w:val="24"/>
          <w:lang w:val="es-MX"/>
        </w:rPr>
      </w:pPr>
      <w:r>
        <w:rPr>
          <w:rFonts w:hint="default"/>
          <w:b/>
          <w:bCs/>
          <w:sz w:val="24"/>
          <w:szCs w:val="24"/>
          <w:lang w:val="es-MX"/>
        </w:rPr>
        <w:t>5. Evidencias</w:t>
      </w:r>
    </w:p>
    <w:p w14:paraId="27C4D96B">
      <w:pPr>
        <w:numPr>
          <w:numId w:val="0"/>
        </w:numPr>
        <w:jc w:val="center"/>
        <w:rPr>
          <w:rFonts w:hint="default"/>
          <w:sz w:val="24"/>
          <w:szCs w:val="24"/>
          <w:lang w:val="es-MX"/>
        </w:rPr>
      </w:pPr>
      <w:r>
        <w:rPr>
          <w:rFonts w:hint="default"/>
          <w:lang w:val="es-MX"/>
        </w:rPr>
        <w:t xml:space="preserve">• </w:t>
      </w:r>
      <w:r>
        <w:rPr>
          <w:rFonts w:hint="default"/>
          <w:sz w:val="24"/>
          <w:szCs w:val="24"/>
          <w:lang w:val="es-MX"/>
        </w:rPr>
        <w:t xml:space="preserve">Capturas de pantalla del Dashboard mostrando errores </w:t>
      </w:r>
    </w:p>
    <w:p w14:paraId="21EE3679">
      <w:pPr>
        <w:numPr>
          <w:numId w:val="0"/>
        </w:numPr>
        <w:jc w:val="center"/>
        <w:rPr>
          <w:rFonts w:hint="default"/>
          <w:sz w:val="24"/>
          <w:szCs w:val="24"/>
          <w:lang w:val="es-MX"/>
        </w:rPr>
      </w:pPr>
      <w:r>
        <w:rPr>
          <w:rFonts w:hint="default"/>
          <w:sz w:val="24"/>
          <w:szCs w:val="24"/>
          <w:lang w:val="es-MX"/>
        </w:rPr>
        <w:tab/>
        <w:t/>
      </w:r>
      <w:r>
        <w:rPr>
          <w:rFonts w:hint="default"/>
          <w:sz w:val="24"/>
          <w:szCs w:val="24"/>
          <w:lang w:val="es-MX"/>
        </w:rPr>
        <w:tab/>
        <w:t/>
      </w:r>
      <w:r>
        <w:rPr>
          <w:rFonts w:hint="default"/>
          <w:sz w:val="24"/>
          <w:szCs w:val="24"/>
          <w:lang w:val="es-MX"/>
        </w:rPr>
        <w:tab/>
        <w:t/>
      </w:r>
      <w:r>
        <w:rPr>
          <w:rFonts w:hint="default"/>
          <w:sz w:val="24"/>
          <w:szCs w:val="24"/>
          <w:lang w:val="es-MX"/>
        </w:rPr>
        <w:tab/>
        <w:t/>
      </w:r>
      <w:r>
        <w:rPr>
          <w:rFonts w:hint="default"/>
          <w:sz w:val="24"/>
          <w:szCs w:val="24"/>
          <w:lang w:val="es-MX"/>
        </w:rPr>
        <w:tab/>
        <w:t/>
      </w:r>
      <w:r>
        <w:rPr>
          <w:rFonts w:hint="default"/>
          <w:sz w:val="24"/>
          <w:szCs w:val="24"/>
          <w:lang w:val="es-MX"/>
        </w:rPr>
        <w:tab/>
        <w:t/>
      </w:r>
      <w:r>
        <w:rPr>
          <w:rFonts w:hint="default"/>
          <w:sz w:val="24"/>
          <w:szCs w:val="24"/>
          <w:lang w:val="es-MX"/>
        </w:rPr>
        <w:tab/>
        <w:t/>
      </w:r>
      <w:r>
        <w:rPr>
          <w:rFonts w:hint="default"/>
          <w:sz w:val="24"/>
          <w:szCs w:val="24"/>
          <w:lang w:val="es-MX"/>
        </w:rPr>
        <w:tab/>
        <w:t/>
      </w:r>
      <w:r>
        <w:rPr>
          <w:rFonts w:hint="default"/>
          <w:sz w:val="24"/>
          <w:szCs w:val="24"/>
          <w:lang w:val="es-MX"/>
        </w:rPr>
        <w:tab/>
        <w:t/>
      </w:r>
      <w:r>
        <w:rPr>
          <w:rFonts w:hint="default"/>
          <w:sz w:val="24"/>
          <w:szCs w:val="24"/>
          <w:lang w:val="es-MX"/>
        </w:rPr>
        <w:tab/>
        <w:t/>
      </w:r>
      <w:r>
        <w:rPr>
          <w:rFonts w:hint="default"/>
          <w:sz w:val="24"/>
          <w:szCs w:val="24"/>
          <w:lang w:val="es-MX"/>
        </w:rPr>
        <w:tab/>
        <w:t xml:space="preserve">                   </w:t>
      </w:r>
    </w:p>
    <w:p w14:paraId="3835657A">
      <w:pPr>
        <w:numPr>
          <w:numId w:val="0"/>
        </w:numPr>
        <w:jc w:val="center"/>
        <w:rPr>
          <w:rFonts w:hint="default"/>
          <w:sz w:val="24"/>
          <w:szCs w:val="24"/>
          <w:lang w:val="es-MX"/>
        </w:rPr>
      </w:pPr>
      <w:r>
        <w:rPr>
          <w:rFonts w:hint="default"/>
          <w:sz w:val="24"/>
          <w:szCs w:val="24"/>
          <w:lang w:val="es-MX"/>
        </w:rPr>
        <w:t xml:space="preserve">Capturas de errores de Matriz de prueba de consumo por sector </w:t>
      </w:r>
    </w:p>
    <w:p w14:paraId="49C452E1">
      <w:pPr>
        <w:numPr>
          <w:numId w:val="0"/>
        </w:numPr>
        <w:jc w:val="center"/>
        <w:rPr>
          <w:rFonts w:hint="default"/>
          <w:sz w:val="24"/>
          <w:szCs w:val="24"/>
          <w:u w:val="single"/>
          <w:lang w:val="es-MX"/>
        </w:rPr>
      </w:pPr>
      <w:r>
        <w:rPr>
          <w:rFonts w:hint="default"/>
          <w:sz w:val="24"/>
          <w:szCs w:val="24"/>
          <w:u w:val="single"/>
          <w:lang w:val="es-MX"/>
        </w:rPr>
        <w:t>Prueba de sector N3</w:t>
      </w:r>
    </w:p>
    <w:p w14:paraId="231B9C81">
      <w:pPr>
        <w:numPr>
          <w:numId w:val="0"/>
        </w:numPr>
        <w:jc w:val="center"/>
        <w:rPr>
          <w:rFonts w:hint="default"/>
          <w:lang w:val="es-MX"/>
        </w:rPr>
      </w:pPr>
      <w:r>
        <w:rPr>
          <w:rFonts w:hint="default"/>
          <w:lang w:val="es-MX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-39370</wp:posOffset>
            </wp:positionH>
            <wp:positionV relativeFrom="paragraph">
              <wp:posOffset>12700</wp:posOffset>
            </wp:positionV>
            <wp:extent cx="5257800" cy="2510790"/>
            <wp:effectExtent l="0" t="0" r="0" b="3810"/>
            <wp:wrapNone/>
            <wp:docPr id="6" name="Imagen 6" descr="prueba 3 dashboard N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 descr="prueba 3 dashboard N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10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1D0436">
      <w:pPr>
        <w:numPr>
          <w:numId w:val="0"/>
        </w:numPr>
        <w:jc w:val="center"/>
        <w:rPr>
          <w:rFonts w:hint="default"/>
          <w:lang w:val="es-MX"/>
        </w:rPr>
      </w:pPr>
    </w:p>
    <w:p w14:paraId="0BEBC123">
      <w:pPr>
        <w:numPr>
          <w:numId w:val="0"/>
        </w:numPr>
        <w:jc w:val="center"/>
        <w:rPr>
          <w:rFonts w:hint="default"/>
          <w:lang w:val="es-MX"/>
        </w:rPr>
      </w:pPr>
    </w:p>
    <w:p w14:paraId="2086EC9F">
      <w:pPr>
        <w:numPr>
          <w:numId w:val="0"/>
        </w:numPr>
        <w:jc w:val="center"/>
        <w:rPr>
          <w:rFonts w:hint="default"/>
          <w:lang w:val="es-MX"/>
        </w:rPr>
      </w:pPr>
    </w:p>
    <w:p w14:paraId="1F7FE854">
      <w:pPr>
        <w:numPr>
          <w:numId w:val="0"/>
        </w:numPr>
        <w:jc w:val="center"/>
        <w:rPr>
          <w:rFonts w:hint="default"/>
          <w:lang w:val="es-MX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3601085</wp:posOffset>
                </wp:positionH>
                <wp:positionV relativeFrom="paragraph">
                  <wp:posOffset>153670</wp:posOffset>
                </wp:positionV>
                <wp:extent cx="1632585" cy="502285"/>
                <wp:effectExtent l="6350" t="6350" r="18415" b="24765"/>
                <wp:wrapNone/>
                <wp:docPr id="14" name="Rectángul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744085" y="6562725"/>
                          <a:ext cx="1632585" cy="502285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bg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83.55pt;margin-top:12.1pt;height:39.55pt;width:128.55pt;z-index:251663360;v-text-anchor:middle;mso-width-relative:page;mso-height-relative:page;" filled="f" stroked="t" coordsize="21600,21600" o:gfxdata="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">
                <v:fill on="f" focussize="0,0"/>
                <v:stroke weight="1pt" color="#2E75B6 [2404]" miterlimit="8" joinstyle="miter"/>
                <v:imagedata o:title=""/>
                <o:lock v:ext="edit" aspectratio="f"/>
              </v:rect>
            </w:pict>
          </mc:Fallback>
        </mc:AlternateContent>
      </w:r>
    </w:p>
    <w:p w14:paraId="60D2FFE4">
      <w:pPr>
        <w:numPr>
          <w:numId w:val="0"/>
        </w:numPr>
        <w:jc w:val="center"/>
        <w:rPr>
          <w:rFonts w:hint="default"/>
          <w:lang w:val="es-MX"/>
        </w:rPr>
      </w:pPr>
    </w:p>
    <w:p w14:paraId="6A62BB53">
      <w:pPr>
        <w:numPr>
          <w:numId w:val="0"/>
        </w:numPr>
        <w:jc w:val="center"/>
        <w:rPr>
          <w:rFonts w:hint="default"/>
          <w:lang w:val="es-MX"/>
        </w:rPr>
      </w:pPr>
    </w:p>
    <w:p w14:paraId="4ED0E673">
      <w:pPr>
        <w:numPr>
          <w:numId w:val="0"/>
        </w:numPr>
        <w:jc w:val="center"/>
        <w:rPr>
          <w:rFonts w:hint="default"/>
          <w:lang w:val="es-MX"/>
        </w:rPr>
      </w:pPr>
    </w:p>
    <w:p w14:paraId="43850B8B">
      <w:pPr>
        <w:numPr>
          <w:numId w:val="0"/>
        </w:numPr>
        <w:jc w:val="center"/>
        <w:rPr>
          <w:rFonts w:hint="default"/>
          <w:lang w:val="es-MX"/>
        </w:rPr>
      </w:pPr>
    </w:p>
    <w:p w14:paraId="3900AE29">
      <w:pPr>
        <w:numPr>
          <w:numId w:val="0"/>
        </w:numPr>
        <w:jc w:val="center"/>
        <w:rPr>
          <w:rFonts w:hint="default"/>
          <w:lang w:val="es-MX"/>
        </w:rPr>
      </w:pPr>
    </w:p>
    <w:p w14:paraId="3F95C5A1">
      <w:pPr>
        <w:numPr>
          <w:numId w:val="0"/>
        </w:numPr>
        <w:jc w:val="center"/>
        <w:rPr>
          <w:rFonts w:hint="default"/>
          <w:lang w:val="es-MX"/>
        </w:rPr>
      </w:pPr>
    </w:p>
    <w:p w14:paraId="71B83741">
      <w:pPr>
        <w:numPr>
          <w:numId w:val="0"/>
        </w:numPr>
        <w:jc w:val="center"/>
        <w:rPr>
          <w:rFonts w:hint="default"/>
          <w:lang w:val="es-MX"/>
        </w:rPr>
      </w:pPr>
    </w:p>
    <w:p w14:paraId="0F2F2016">
      <w:pPr>
        <w:numPr>
          <w:numId w:val="0"/>
        </w:numPr>
        <w:jc w:val="center"/>
        <w:rPr>
          <w:rFonts w:hint="default"/>
          <w:lang w:val="es-MX"/>
        </w:rPr>
      </w:pPr>
    </w:p>
    <w:p w14:paraId="5C385590">
      <w:pPr>
        <w:numPr>
          <w:numId w:val="0"/>
        </w:numPr>
        <w:jc w:val="center"/>
        <w:rPr>
          <w:rFonts w:hint="default"/>
          <w:lang w:val="es-MX"/>
        </w:rPr>
      </w:pPr>
    </w:p>
    <w:p w14:paraId="2F736EC5">
      <w:pPr>
        <w:numPr>
          <w:numId w:val="0"/>
        </w:numPr>
        <w:jc w:val="center"/>
        <w:rPr>
          <w:rFonts w:hint="default"/>
          <w:lang w:val="es-MX"/>
        </w:rPr>
      </w:pPr>
    </w:p>
    <w:p w14:paraId="24A62732">
      <w:pPr>
        <w:numPr>
          <w:numId w:val="0"/>
        </w:numPr>
        <w:jc w:val="center"/>
        <w:rPr>
          <w:rFonts w:hint="default"/>
          <w:lang w:val="es-MX"/>
        </w:rPr>
      </w:pPr>
    </w:p>
    <w:p w14:paraId="27B59581">
      <w:pPr>
        <w:numPr>
          <w:numId w:val="0"/>
        </w:numPr>
        <w:jc w:val="center"/>
        <w:rPr>
          <w:rFonts w:hint="default"/>
          <w:lang w:val="es-MX"/>
        </w:rPr>
      </w:pPr>
    </w:p>
    <w:p w14:paraId="2B5F3F54">
      <w:pPr>
        <w:numPr>
          <w:numId w:val="0"/>
        </w:numPr>
        <w:jc w:val="center"/>
        <w:rPr>
          <w:rFonts w:hint="default"/>
          <w:lang w:val="es-MX"/>
        </w:rPr>
      </w:pPr>
    </w:p>
    <w:p w14:paraId="3A86552D">
      <w:pPr>
        <w:numPr>
          <w:numId w:val="0"/>
        </w:numPr>
        <w:jc w:val="center"/>
        <w:rPr>
          <w:rFonts w:hint="default"/>
          <w:lang w:val="es-MX"/>
        </w:rPr>
      </w:pPr>
    </w:p>
    <w:p w14:paraId="292990F2">
      <w:pPr>
        <w:numPr>
          <w:numId w:val="0"/>
        </w:numPr>
        <w:jc w:val="center"/>
        <w:rPr>
          <w:rFonts w:hint="default"/>
          <w:lang w:val="es-MX"/>
        </w:rPr>
      </w:pPr>
    </w:p>
    <w:p w14:paraId="5EF7D094">
      <w:pPr>
        <w:numPr>
          <w:numId w:val="0"/>
        </w:numPr>
        <w:jc w:val="center"/>
        <w:rPr>
          <w:rFonts w:hint="default"/>
          <w:lang w:val="es-MX"/>
        </w:rPr>
      </w:pPr>
    </w:p>
    <w:p w14:paraId="07B88159">
      <w:pPr>
        <w:numPr>
          <w:numId w:val="0"/>
        </w:numPr>
        <w:jc w:val="center"/>
        <w:rPr>
          <w:rFonts w:hint="default"/>
          <w:lang w:val="es-MX"/>
        </w:rPr>
      </w:pPr>
    </w:p>
    <w:p w14:paraId="47E64636">
      <w:pPr>
        <w:numPr>
          <w:numId w:val="0"/>
        </w:numPr>
        <w:jc w:val="center"/>
        <w:rPr>
          <w:rFonts w:hint="default"/>
          <w:lang w:val="es-MX"/>
        </w:rPr>
      </w:pPr>
    </w:p>
    <w:p w14:paraId="55C4B710">
      <w:pPr>
        <w:numPr>
          <w:numId w:val="0"/>
        </w:numPr>
        <w:jc w:val="center"/>
        <w:rPr>
          <w:rFonts w:hint="default"/>
          <w:lang w:val="es-MX"/>
        </w:rPr>
      </w:pPr>
    </w:p>
    <w:p w14:paraId="46436E63">
      <w:pPr>
        <w:numPr>
          <w:ilvl w:val="0"/>
          <w:numId w:val="0"/>
        </w:numPr>
        <w:jc w:val="center"/>
        <w:rPr>
          <w:rFonts w:hint="default"/>
          <w:u w:val="single"/>
          <w:lang w:val="es-MX"/>
        </w:rPr>
      </w:pPr>
      <w:r>
        <w:rPr>
          <w:rFonts w:hint="default"/>
          <w:u w:val="single"/>
          <w:lang w:val="es-MX"/>
        </w:rPr>
        <w:t>Prueba de sector N4</w:t>
      </w:r>
    </w:p>
    <w:p w14:paraId="61099F8D">
      <w:pPr>
        <w:numPr>
          <w:numId w:val="0"/>
        </w:numPr>
        <w:jc w:val="center"/>
        <w:rPr>
          <w:rFonts w:hint="default"/>
          <w:lang w:val="es-MX"/>
        </w:rPr>
      </w:pPr>
    </w:p>
    <w:p w14:paraId="69D531B0">
      <w:pPr>
        <w:numPr>
          <w:numId w:val="0"/>
        </w:numPr>
        <w:jc w:val="center"/>
        <w:rPr>
          <w:rFonts w:hint="default"/>
          <w:lang w:val="es-MX"/>
        </w:rPr>
      </w:pPr>
    </w:p>
    <w:p w14:paraId="5D1E631F">
      <w:pPr>
        <w:numPr>
          <w:numId w:val="0"/>
        </w:numPr>
        <w:jc w:val="center"/>
        <w:rPr>
          <w:rFonts w:hint="default"/>
          <w:lang w:val="es-MX"/>
        </w:rPr>
      </w:pPr>
    </w:p>
    <w:p w14:paraId="11792D7A">
      <w:pPr>
        <w:numPr>
          <w:numId w:val="0"/>
        </w:numPr>
        <w:jc w:val="center"/>
        <w:rPr>
          <w:rFonts w:hint="default"/>
          <w:lang w:val="es-MX"/>
        </w:rPr>
      </w:pPr>
    </w:p>
    <w:p w14:paraId="0042D300">
      <w:pPr>
        <w:numPr>
          <w:numId w:val="0"/>
        </w:numPr>
        <w:jc w:val="center"/>
        <w:rPr>
          <w:rFonts w:hint="default"/>
          <w:lang w:val="es-MX"/>
        </w:rPr>
      </w:pPr>
    </w:p>
    <w:p w14:paraId="76B8F4A6">
      <w:pPr>
        <w:numPr>
          <w:numId w:val="0"/>
        </w:numPr>
        <w:jc w:val="center"/>
        <w:rPr>
          <w:rFonts w:hint="default"/>
          <w:lang w:val="es-MX"/>
        </w:rPr>
      </w:pPr>
    </w:p>
    <w:p w14:paraId="3A9151D2">
      <w:pPr>
        <w:numPr>
          <w:numId w:val="0"/>
        </w:numPr>
        <w:jc w:val="center"/>
        <w:rPr>
          <w:rFonts w:hint="default"/>
          <w:lang w:val="es-MX"/>
        </w:rPr>
      </w:pPr>
    </w:p>
    <w:p w14:paraId="14304A89">
      <w:pPr>
        <w:numPr>
          <w:numId w:val="0"/>
        </w:numPr>
        <w:jc w:val="center"/>
        <w:rPr>
          <w:rFonts w:hint="default"/>
          <w:lang w:val="es-MX"/>
        </w:rPr>
      </w:pPr>
    </w:p>
    <w:p w14:paraId="559FEF98">
      <w:pPr>
        <w:numPr>
          <w:numId w:val="0"/>
        </w:numPr>
        <w:jc w:val="center"/>
        <w:rPr>
          <w:rFonts w:hint="default"/>
          <w:lang w:val="es-MX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457200</wp:posOffset>
                </wp:positionH>
                <wp:positionV relativeFrom="paragraph">
                  <wp:posOffset>104775</wp:posOffset>
                </wp:positionV>
                <wp:extent cx="1632585" cy="502285"/>
                <wp:effectExtent l="6350" t="6350" r="18415" b="24765"/>
                <wp:wrapNone/>
                <wp:docPr id="15" name="Rectángul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2585" cy="50228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6pt;margin-top:8.25pt;height:39.55pt;width:128.55pt;z-index:251664384;v-text-anchor:middle;mso-width-relative:page;mso-height-relative:page;" filled="f" stroked="t" coordsize="21600,21600" o:gfxdata="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">
                <v:fill on="f" focussize="0,0"/>
                <v:stroke weight="1pt" color="#2E75B6 [2404]" miterlimit="8" joinstyle="miter"/>
                <v:imagedata o:title=""/>
                <o:lock v:ext="edit" aspectratio="f"/>
              </v:rect>
            </w:pict>
          </mc:Fallback>
        </mc:AlternateContent>
      </w:r>
    </w:p>
    <w:p w14:paraId="729ED8F5">
      <w:pPr>
        <w:numPr>
          <w:numId w:val="0"/>
        </w:numPr>
        <w:jc w:val="center"/>
        <w:rPr>
          <w:rFonts w:hint="default"/>
          <w:lang w:val="es-MX"/>
        </w:rPr>
      </w:pPr>
    </w:p>
    <w:p w14:paraId="2779B4EA">
      <w:pPr>
        <w:numPr>
          <w:numId w:val="0"/>
        </w:numPr>
        <w:jc w:val="center"/>
        <w:rPr>
          <w:rFonts w:hint="default"/>
          <w:lang w:val="es-MX"/>
        </w:rPr>
      </w:pPr>
    </w:p>
    <w:p w14:paraId="732357D9">
      <w:pPr>
        <w:numPr>
          <w:numId w:val="0"/>
        </w:numPr>
        <w:jc w:val="center"/>
        <w:rPr>
          <w:rFonts w:hint="default"/>
          <w:lang w:val="es-MX"/>
        </w:rPr>
      </w:pPr>
    </w:p>
    <w:p w14:paraId="73F97CF3">
      <w:pPr>
        <w:numPr>
          <w:numId w:val="0"/>
        </w:numPr>
        <w:jc w:val="center"/>
        <w:rPr>
          <w:rFonts w:hint="default"/>
          <w:lang w:val="es-MX"/>
        </w:rPr>
      </w:pPr>
    </w:p>
    <w:p w14:paraId="07CBFBD9">
      <w:pPr>
        <w:numPr>
          <w:numId w:val="0"/>
        </w:numPr>
        <w:jc w:val="center"/>
        <w:rPr>
          <w:rFonts w:hint="default"/>
          <w:lang w:val="es-MX"/>
        </w:rPr>
      </w:pPr>
    </w:p>
    <w:p w14:paraId="4B3CF4BB">
      <w:pPr>
        <w:numPr>
          <w:numId w:val="0"/>
        </w:numPr>
        <w:jc w:val="center"/>
        <w:rPr>
          <w:rFonts w:hint="default"/>
          <w:lang w:val="es-MX"/>
        </w:rPr>
      </w:pPr>
    </w:p>
    <w:p w14:paraId="7BF9817E">
      <w:pPr>
        <w:numPr>
          <w:numId w:val="0"/>
        </w:numPr>
        <w:jc w:val="center"/>
        <w:rPr>
          <w:rFonts w:hint="default"/>
          <w:lang w:val="es-MX"/>
        </w:rPr>
      </w:pPr>
    </w:p>
    <w:p w14:paraId="6BAF076E">
      <w:pPr>
        <w:numPr>
          <w:numId w:val="0"/>
        </w:numPr>
        <w:jc w:val="center"/>
        <w:rPr>
          <w:rFonts w:hint="default"/>
          <w:lang w:val="es-MX"/>
        </w:rPr>
      </w:pPr>
    </w:p>
    <w:p w14:paraId="0AE788D3">
      <w:pPr>
        <w:numPr>
          <w:numId w:val="0"/>
        </w:numPr>
        <w:jc w:val="center"/>
        <w:rPr>
          <w:rFonts w:hint="default"/>
          <w:lang w:val="es-MX"/>
        </w:rPr>
      </w:pPr>
    </w:p>
    <w:p w14:paraId="5815E217">
      <w:pPr>
        <w:numPr>
          <w:ilvl w:val="0"/>
          <w:numId w:val="0"/>
        </w:numPr>
        <w:jc w:val="center"/>
        <w:rPr>
          <w:rFonts w:hint="default"/>
          <w:u w:val="single"/>
          <w:lang w:val="es-MX"/>
        </w:rPr>
      </w:pPr>
      <w:r>
        <w:rPr>
          <w:rFonts w:hint="default"/>
          <w:u w:val="single"/>
          <w:lang w:val="es-MX"/>
        </w:rPr>
        <w:t>Prueba de sector N11</w:t>
      </w:r>
    </w:p>
    <w:p w14:paraId="143C7113">
      <w:pPr>
        <w:numPr>
          <w:numId w:val="0"/>
        </w:numPr>
        <w:jc w:val="both"/>
        <w:rPr>
          <w:rFonts w:hint="default"/>
          <w:lang w:val="es-MX"/>
        </w:rPr>
      </w:pPr>
      <w:r>
        <w:rPr>
          <w:rFonts w:hint="default"/>
          <w:lang w:val="es-MX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8255</wp:posOffset>
            </wp:positionH>
            <wp:positionV relativeFrom="paragraph">
              <wp:posOffset>125095</wp:posOffset>
            </wp:positionV>
            <wp:extent cx="5271770" cy="2519045"/>
            <wp:effectExtent l="0" t="0" r="5080" b="14605"/>
            <wp:wrapNone/>
            <wp:docPr id="12" name="Imagen 12" descr="prueba 11 dashboard N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 12" descr="prueba 11 dashboard N1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519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E55E94">
      <w:pPr>
        <w:numPr>
          <w:numId w:val="0"/>
        </w:numPr>
        <w:jc w:val="center"/>
        <w:rPr>
          <w:rFonts w:hint="default"/>
          <w:lang w:val="es-MX"/>
        </w:rPr>
      </w:pPr>
    </w:p>
    <w:p w14:paraId="71040B3A">
      <w:pPr>
        <w:numPr>
          <w:numId w:val="0"/>
        </w:numPr>
        <w:jc w:val="center"/>
        <w:rPr>
          <w:rFonts w:hint="default"/>
          <w:lang w:val="es-MX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3659505</wp:posOffset>
                </wp:positionH>
                <wp:positionV relativeFrom="paragraph">
                  <wp:posOffset>92710</wp:posOffset>
                </wp:positionV>
                <wp:extent cx="1632585" cy="502285"/>
                <wp:effectExtent l="6350" t="6350" r="18415" b="24765"/>
                <wp:wrapNone/>
                <wp:docPr id="16" name="Rectángul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2585" cy="50228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88.15pt;margin-top:7.3pt;height:39.55pt;width:128.55pt;z-index:251665408;v-text-anchor:middle;mso-width-relative:page;mso-height-relative:page;" filled="f" stroked="t" coordsize="21600,21600" o:gfxdata="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">
                <v:fill on="f" focussize="0,0"/>
                <v:stroke weight="1pt" color="#2E75B6 [2404]" miterlimit="8" joinstyle="miter"/>
                <v:imagedata o:title=""/>
                <o:lock v:ext="edit" aspectratio="f"/>
              </v:rect>
            </w:pict>
          </mc:Fallback>
        </mc:AlternateContent>
      </w:r>
    </w:p>
    <w:p w14:paraId="2C1CBC03">
      <w:pPr>
        <w:numPr>
          <w:numId w:val="0"/>
        </w:numPr>
        <w:jc w:val="center"/>
        <w:rPr>
          <w:rFonts w:hint="default"/>
          <w:lang w:val="es-MX"/>
        </w:rPr>
      </w:pPr>
    </w:p>
    <w:p w14:paraId="1B1890DA">
      <w:pPr>
        <w:numPr>
          <w:numId w:val="0"/>
        </w:numPr>
        <w:jc w:val="center"/>
        <w:rPr>
          <w:rFonts w:hint="default"/>
          <w:lang w:val="es-MX"/>
        </w:rPr>
      </w:pPr>
    </w:p>
    <w:p w14:paraId="6BABCBC0">
      <w:pPr>
        <w:numPr>
          <w:numId w:val="0"/>
        </w:numPr>
        <w:jc w:val="center"/>
        <w:rPr>
          <w:rFonts w:hint="default"/>
          <w:lang w:val="es-MX"/>
        </w:rPr>
      </w:pPr>
    </w:p>
    <w:p w14:paraId="79AFD711">
      <w:pPr>
        <w:numPr>
          <w:numId w:val="0"/>
        </w:numPr>
        <w:jc w:val="center"/>
        <w:rPr>
          <w:rFonts w:hint="default"/>
          <w:lang w:val="es-MX"/>
        </w:rPr>
      </w:pPr>
    </w:p>
    <w:p w14:paraId="7CD6873A">
      <w:pPr>
        <w:numPr>
          <w:numId w:val="0"/>
        </w:numPr>
        <w:jc w:val="center"/>
        <w:rPr>
          <w:rFonts w:hint="default"/>
          <w:lang w:val="es-MX"/>
        </w:rPr>
      </w:pPr>
    </w:p>
    <w:p w14:paraId="0108C857">
      <w:pPr>
        <w:numPr>
          <w:numId w:val="0"/>
        </w:numPr>
        <w:jc w:val="center"/>
        <w:rPr>
          <w:rFonts w:hint="default"/>
          <w:lang w:val="es-MX"/>
        </w:rPr>
      </w:pPr>
    </w:p>
    <w:p w14:paraId="28BAF1AD">
      <w:pPr>
        <w:numPr>
          <w:numId w:val="0"/>
        </w:numPr>
        <w:jc w:val="center"/>
        <w:rPr>
          <w:rFonts w:hint="default"/>
          <w:lang w:val="es-MX"/>
        </w:rPr>
      </w:pPr>
    </w:p>
    <w:p w14:paraId="52796EC4">
      <w:pPr>
        <w:numPr>
          <w:numId w:val="0"/>
        </w:numPr>
        <w:jc w:val="center"/>
        <w:rPr>
          <w:rFonts w:hint="default"/>
          <w:lang w:val="es-MX"/>
        </w:rPr>
      </w:pPr>
    </w:p>
    <w:p w14:paraId="16B147AA">
      <w:pPr>
        <w:numPr>
          <w:numId w:val="0"/>
        </w:numPr>
        <w:jc w:val="center"/>
        <w:rPr>
          <w:rFonts w:hint="default"/>
          <w:lang w:val="es-MX"/>
        </w:rPr>
      </w:pPr>
    </w:p>
    <w:p w14:paraId="592D7C2B">
      <w:pPr>
        <w:numPr>
          <w:numId w:val="0"/>
        </w:numPr>
        <w:jc w:val="center"/>
        <w:rPr>
          <w:rFonts w:hint="default"/>
          <w:lang w:val="es-MX"/>
        </w:rPr>
      </w:pPr>
    </w:p>
    <w:p w14:paraId="78880962">
      <w:pPr>
        <w:numPr>
          <w:numId w:val="0"/>
        </w:numPr>
        <w:jc w:val="center"/>
        <w:rPr>
          <w:rFonts w:hint="default"/>
          <w:lang w:val="es-MX"/>
        </w:rPr>
      </w:pPr>
    </w:p>
    <w:p w14:paraId="75EBB3B7">
      <w:pPr>
        <w:numPr>
          <w:numId w:val="0"/>
        </w:numPr>
        <w:jc w:val="center"/>
        <w:rPr>
          <w:rFonts w:hint="default"/>
          <w:lang w:val="es-MX"/>
        </w:rPr>
      </w:pPr>
    </w:p>
    <w:p w14:paraId="064B9BC8">
      <w:pPr>
        <w:numPr>
          <w:numId w:val="0"/>
        </w:numPr>
        <w:jc w:val="center"/>
        <w:rPr>
          <w:rFonts w:hint="default"/>
          <w:lang w:val="es-MX"/>
        </w:rPr>
      </w:pPr>
    </w:p>
    <w:p w14:paraId="0CE730AC">
      <w:pPr>
        <w:numPr>
          <w:numId w:val="0"/>
        </w:numPr>
        <w:jc w:val="center"/>
        <w:rPr>
          <w:rFonts w:hint="default"/>
          <w:lang w:val="es-MX"/>
        </w:rPr>
      </w:pPr>
    </w:p>
    <w:p w14:paraId="2831658B">
      <w:pPr>
        <w:numPr>
          <w:numId w:val="0"/>
        </w:numPr>
        <w:jc w:val="center"/>
        <w:rPr>
          <w:rFonts w:hint="default"/>
          <w:lang w:val="es-MX"/>
        </w:rPr>
      </w:pPr>
    </w:p>
    <w:p w14:paraId="692BEEFF">
      <w:pPr>
        <w:numPr>
          <w:numId w:val="0"/>
        </w:numPr>
        <w:jc w:val="center"/>
        <w:rPr>
          <w:rFonts w:hint="default"/>
          <w:lang w:val="es-MX"/>
        </w:rPr>
      </w:pPr>
      <w:r>
        <w:rPr>
          <w:rFonts w:hint="default"/>
          <w:lang w:val="es-MX"/>
        </w:rPr>
        <w:t>Capturas de errores de Matriz Prueba funcionales de dashboard</w:t>
      </w:r>
    </w:p>
    <w:p w14:paraId="1FF9A9A1">
      <w:pPr>
        <w:numPr>
          <w:numId w:val="0"/>
        </w:numPr>
        <w:jc w:val="center"/>
        <w:rPr>
          <w:rFonts w:hint="default"/>
          <w:lang w:val="es-MX"/>
        </w:rPr>
      </w:pPr>
      <w:r>
        <w:rPr>
          <w:rFonts w:hint="default"/>
          <w:u w:val="single"/>
          <w:lang w:val="es-MX"/>
        </w:rPr>
        <w:t>Prueba de sector A6</w:t>
      </w:r>
      <w:r>
        <w:rPr>
          <w:rFonts w:hint="default"/>
          <w:u w:val="single"/>
          <w:lang w:val="es-MX"/>
        </w:rPr>
        <w:drawing>
          <wp:anchor distT="0" distB="0" distL="114300" distR="114300" simplePos="0" relativeHeight="251667456" behindDoc="1" locked="0" layoutInCell="1" allowOverlap="1">
            <wp:simplePos x="0" y="0"/>
            <wp:positionH relativeFrom="column">
              <wp:posOffset>-43815</wp:posOffset>
            </wp:positionH>
            <wp:positionV relativeFrom="paragraph">
              <wp:posOffset>260985</wp:posOffset>
            </wp:positionV>
            <wp:extent cx="5273040" cy="2524760"/>
            <wp:effectExtent l="0" t="0" r="3810" b="8890"/>
            <wp:wrapThrough wrapText="bothSides">
              <wp:wrapPolygon>
                <wp:start x="0" y="0"/>
                <wp:lineTo x="0" y="21513"/>
                <wp:lineTo x="21538" y="21513"/>
                <wp:lineTo x="21538" y="0"/>
                <wp:lineTo x="0" y="0"/>
              </wp:wrapPolygon>
            </wp:wrapThrough>
            <wp:docPr id="20" name="Imagen 20" descr="prueba A6 dashboard exportacion de archivos excel N12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n 20" descr="prueba A6 dashboard exportacion de archivos excel N12 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24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/>
          <w:lang w:val="es-MX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-5735955</wp:posOffset>
            </wp:positionV>
            <wp:extent cx="5261610" cy="2499360"/>
            <wp:effectExtent l="0" t="0" r="15240" b="15240"/>
            <wp:wrapNone/>
            <wp:docPr id="13" name="Imagen 13" descr="prueba 4 dashboard N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3" descr="prueba 4 dashboard N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499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/>
          <w:lang w:val="es-MX"/>
        </w:rPr>
        <w:t xml:space="preserve"> </w:t>
      </w:r>
    </w:p>
    <w:p w14:paraId="6428333A">
      <w:pPr>
        <w:numPr>
          <w:ilvl w:val="0"/>
          <w:numId w:val="0"/>
        </w:numPr>
        <w:jc w:val="center"/>
        <w:rPr>
          <w:rFonts w:hint="default"/>
          <w:u w:val="single"/>
          <w:lang w:val="es-MX"/>
        </w:rPr>
      </w:pPr>
      <w:r>
        <w:rPr>
          <w:rFonts w:hint="default"/>
          <w:u w:val="single"/>
          <w:lang w:val="es-MX"/>
        </w:rPr>
        <w:drawing>
          <wp:anchor distT="0" distB="0" distL="114300" distR="114300" simplePos="0" relativeHeight="251668480" behindDoc="1" locked="0" layoutInCell="1" allowOverlap="1">
            <wp:simplePos x="0" y="0"/>
            <wp:positionH relativeFrom="column">
              <wp:posOffset>-36830</wp:posOffset>
            </wp:positionH>
            <wp:positionV relativeFrom="paragraph">
              <wp:posOffset>145415</wp:posOffset>
            </wp:positionV>
            <wp:extent cx="5264785" cy="2533015"/>
            <wp:effectExtent l="0" t="0" r="12065" b="635"/>
            <wp:wrapNone/>
            <wp:docPr id="19" name="Imagen 19" descr="prueba A6 dashboard exportacion de archivos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n 19" descr="prueba A6 dashboard exportacion de archivos 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533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/>
          <w:u w:val="single"/>
          <w:lang w:val="es-MX"/>
        </w:rPr>
        <w:drawing>
          <wp:anchor distT="0" distB="0" distL="114300" distR="114300" simplePos="0" relativeHeight="251666432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68595" cy="2524125"/>
            <wp:effectExtent l="0" t="0" r="8255" b="9525"/>
            <wp:wrapThrough wrapText="bothSides">
              <wp:wrapPolygon>
                <wp:start x="0" y="0"/>
                <wp:lineTo x="0" y="21518"/>
                <wp:lineTo x="21556" y="21518"/>
                <wp:lineTo x="21556" y="0"/>
                <wp:lineTo x="0" y="0"/>
              </wp:wrapPolygon>
            </wp:wrapThrough>
            <wp:docPr id="21" name="Imagen 21" descr="prueba A6 dashboard exportacion de archivos excel N5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n 21" descr="prueba A6 dashboard exportacion de archivos excel N5 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1C19E1">
      <w:pPr>
        <w:numPr>
          <w:numId w:val="0"/>
        </w:numPr>
        <w:jc w:val="center"/>
        <w:rPr>
          <w:rFonts w:hint="default"/>
          <w:lang w:val="es-MX"/>
        </w:rPr>
      </w:pPr>
      <w:r>
        <w:rPr>
          <w:rFonts w:hint="default"/>
          <w:u w:val="single"/>
          <w:lang w:val="es-MX"/>
        </w:rPr>
        <w:drawing>
          <wp:anchor distT="0" distB="0" distL="114300" distR="114300" simplePos="0" relativeHeight="251669504" behindDoc="1" locked="0" layoutInCell="1" allowOverlap="1">
            <wp:simplePos x="0" y="0"/>
            <wp:positionH relativeFrom="column">
              <wp:posOffset>-74930</wp:posOffset>
            </wp:positionH>
            <wp:positionV relativeFrom="paragraph">
              <wp:posOffset>2615565</wp:posOffset>
            </wp:positionV>
            <wp:extent cx="5271770" cy="2718435"/>
            <wp:effectExtent l="0" t="0" r="5080" b="5715"/>
            <wp:wrapNone/>
            <wp:docPr id="18" name="Imagen 18" descr="prueba A6 dashboard exportacion de archivos excel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n 18" descr="prueba A6 dashboard exportacion de archivos excel 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718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/>
          <w:lang w:val="es-MX"/>
        </w:rPr>
        <w:tab/>
        <w:t/>
      </w:r>
      <w:r>
        <w:rPr>
          <w:rFonts w:hint="default"/>
          <w:lang w:val="es-MX"/>
        </w:rPr>
        <w:tab/>
        <w:t/>
      </w:r>
      <w:r>
        <w:rPr>
          <w:rFonts w:hint="default"/>
          <w:lang w:val="es-MX"/>
        </w:rPr>
        <w:tab/>
        <w:t/>
      </w:r>
      <w:r>
        <w:rPr>
          <w:rFonts w:hint="default"/>
          <w:lang w:val="es-MX"/>
        </w:rPr>
        <w:tab/>
        <w:t/>
      </w:r>
      <w:r>
        <w:rPr>
          <w:rFonts w:hint="default"/>
          <w:lang w:val="es-MX"/>
        </w:rPr>
        <w:tab/>
      </w:r>
    </w:p>
    <w:p w14:paraId="52822F83">
      <w:pPr>
        <w:numPr>
          <w:numId w:val="0"/>
        </w:numPr>
        <w:jc w:val="center"/>
        <w:rPr>
          <w:rFonts w:hint="default"/>
          <w:lang w:val="es-MX"/>
        </w:rPr>
      </w:pPr>
    </w:p>
    <w:p w14:paraId="2BED0D88">
      <w:pPr>
        <w:numPr>
          <w:numId w:val="0"/>
        </w:numPr>
        <w:jc w:val="center"/>
        <w:rPr>
          <w:rFonts w:hint="default"/>
          <w:lang w:val="es-MX"/>
        </w:rPr>
      </w:pPr>
    </w:p>
    <w:p w14:paraId="51C903F1">
      <w:pPr>
        <w:numPr>
          <w:numId w:val="0"/>
        </w:numPr>
        <w:jc w:val="center"/>
        <w:rPr>
          <w:rFonts w:hint="default"/>
          <w:lang w:val="es-MX"/>
        </w:rPr>
      </w:pPr>
    </w:p>
    <w:p w14:paraId="608C3A9F">
      <w:pPr>
        <w:numPr>
          <w:numId w:val="0"/>
        </w:numPr>
        <w:jc w:val="center"/>
        <w:rPr>
          <w:rFonts w:hint="default"/>
          <w:lang w:val="es-MX"/>
        </w:rPr>
      </w:pPr>
    </w:p>
    <w:p w14:paraId="2DAAE407">
      <w:pPr>
        <w:numPr>
          <w:numId w:val="0"/>
        </w:numPr>
        <w:jc w:val="center"/>
        <w:rPr>
          <w:rFonts w:hint="default"/>
          <w:lang w:val="es-MX"/>
        </w:rPr>
      </w:pPr>
    </w:p>
    <w:p w14:paraId="740EF7D0">
      <w:pPr>
        <w:numPr>
          <w:numId w:val="0"/>
        </w:numPr>
        <w:jc w:val="center"/>
        <w:rPr>
          <w:rFonts w:hint="default"/>
          <w:lang w:val="es-MX"/>
        </w:rPr>
      </w:pPr>
    </w:p>
    <w:p w14:paraId="27BF0893">
      <w:pPr>
        <w:numPr>
          <w:numId w:val="0"/>
        </w:numPr>
        <w:jc w:val="center"/>
        <w:rPr>
          <w:rFonts w:hint="default"/>
          <w:lang w:val="es-MX"/>
        </w:rPr>
      </w:pPr>
    </w:p>
    <w:p w14:paraId="45CDDF7A">
      <w:pPr>
        <w:numPr>
          <w:numId w:val="0"/>
        </w:numPr>
        <w:jc w:val="center"/>
        <w:rPr>
          <w:rFonts w:hint="default"/>
          <w:lang w:val="es-MX"/>
        </w:rPr>
      </w:pPr>
    </w:p>
    <w:p w14:paraId="5D8269F5">
      <w:pPr>
        <w:numPr>
          <w:numId w:val="0"/>
        </w:numPr>
        <w:jc w:val="center"/>
        <w:rPr>
          <w:rFonts w:hint="default"/>
          <w:lang w:val="es-MX"/>
        </w:rPr>
      </w:pPr>
    </w:p>
    <w:p w14:paraId="3E3E753A">
      <w:pPr>
        <w:numPr>
          <w:numId w:val="0"/>
        </w:numPr>
        <w:jc w:val="center"/>
        <w:rPr>
          <w:rFonts w:hint="default"/>
          <w:lang w:val="es-MX"/>
        </w:rPr>
      </w:pPr>
    </w:p>
    <w:p w14:paraId="117E650D">
      <w:pPr>
        <w:numPr>
          <w:numId w:val="0"/>
        </w:numPr>
        <w:jc w:val="center"/>
        <w:rPr>
          <w:rFonts w:hint="default"/>
          <w:lang w:val="es-MX"/>
        </w:rPr>
      </w:pPr>
    </w:p>
    <w:p w14:paraId="140117AA">
      <w:pPr>
        <w:numPr>
          <w:numId w:val="0"/>
        </w:numPr>
        <w:jc w:val="center"/>
        <w:rPr>
          <w:rFonts w:hint="default"/>
          <w:lang w:val="es-MX"/>
        </w:rPr>
      </w:pPr>
    </w:p>
    <w:p w14:paraId="228BA38D">
      <w:pPr>
        <w:numPr>
          <w:numId w:val="0"/>
        </w:numPr>
        <w:jc w:val="center"/>
        <w:rPr>
          <w:rFonts w:hint="default"/>
          <w:lang w:val="es-MX"/>
        </w:rPr>
      </w:pPr>
    </w:p>
    <w:p w14:paraId="41C57464">
      <w:pPr>
        <w:numPr>
          <w:numId w:val="0"/>
        </w:numPr>
        <w:jc w:val="center"/>
        <w:rPr>
          <w:rFonts w:hint="default"/>
          <w:lang w:val="es-MX"/>
        </w:rPr>
      </w:pPr>
    </w:p>
    <w:p w14:paraId="6A88908E">
      <w:pPr>
        <w:numPr>
          <w:numId w:val="0"/>
        </w:numPr>
        <w:jc w:val="center"/>
        <w:rPr>
          <w:rFonts w:hint="default"/>
          <w:lang w:val="es-MX"/>
        </w:rPr>
      </w:pPr>
    </w:p>
    <w:p w14:paraId="62A9C0FA">
      <w:pPr>
        <w:numPr>
          <w:numId w:val="0"/>
        </w:numPr>
        <w:jc w:val="center"/>
        <w:rPr>
          <w:rFonts w:hint="default"/>
          <w:lang w:val="es-MX"/>
        </w:rPr>
      </w:pPr>
    </w:p>
    <w:p w14:paraId="48CB4BA2">
      <w:pPr>
        <w:numPr>
          <w:numId w:val="0"/>
        </w:numPr>
        <w:jc w:val="center"/>
        <w:rPr>
          <w:rFonts w:hint="default"/>
          <w:lang w:val="es-MX"/>
        </w:rPr>
      </w:pPr>
    </w:p>
    <w:p w14:paraId="739B1ED3">
      <w:pPr>
        <w:numPr>
          <w:numId w:val="0"/>
        </w:numPr>
        <w:jc w:val="center"/>
        <w:rPr>
          <w:rFonts w:hint="default"/>
          <w:lang w:val="es-MX"/>
        </w:rPr>
      </w:pPr>
    </w:p>
    <w:p w14:paraId="7F144AFF">
      <w:pPr>
        <w:numPr>
          <w:numId w:val="0"/>
        </w:numPr>
        <w:jc w:val="center"/>
        <w:rPr>
          <w:rFonts w:hint="default"/>
          <w:lang w:val="es-MX"/>
        </w:rPr>
      </w:pPr>
    </w:p>
    <w:p w14:paraId="00973425">
      <w:pPr>
        <w:numPr>
          <w:numId w:val="0"/>
        </w:numPr>
        <w:jc w:val="center"/>
        <w:rPr>
          <w:rFonts w:hint="default"/>
          <w:lang w:val="es-MX"/>
        </w:rPr>
      </w:pPr>
    </w:p>
    <w:p w14:paraId="607AFBB0">
      <w:pPr>
        <w:numPr>
          <w:numId w:val="0"/>
        </w:numPr>
        <w:jc w:val="center"/>
        <w:rPr>
          <w:rFonts w:hint="default"/>
          <w:lang w:val="es-MX"/>
        </w:rPr>
      </w:pPr>
    </w:p>
    <w:p w14:paraId="1ADA3F77">
      <w:pPr>
        <w:numPr>
          <w:numId w:val="0"/>
        </w:numPr>
        <w:jc w:val="center"/>
        <w:rPr>
          <w:rFonts w:hint="default"/>
          <w:lang w:val="es-MX"/>
        </w:rPr>
      </w:pPr>
    </w:p>
    <w:p w14:paraId="2F76CC4A">
      <w:pPr>
        <w:numPr>
          <w:numId w:val="0"/>
        </w:numPr>
        <w:jc w:val="center"/>
        <w:rPr>
          <w:rFonts w:hint="default"/>
          <w:lang w:val="es-MX"/>
        </w:rPr>
      </w:pPr>
    </w:p>
    <w:p w14:paraId="712F0B1B">
      <w:pPr>
        <w:numPr>
          <w:numId w:val="0"/>
        </w:numPr>
        <w:jc w:val="center"/>
        <w:rPr>
          <w:rFonts w:hint="default"/>
          <w:lang w:val="es-MX"/>
        </w:rPr>
      </w:pPr>
    </w:p>
    <w:p w14:paraId="7D7048A6">
      <w:pPr>
        <w:numPr>
          <w:numId w:val="0"/>
        </w:numPr>
        <w:jc w:val="center"/>
        <w:rPr>
          <w:rFonts w:hint="default"/>
          <w:lang w:val="es-MX"/>
        </w:rPr>
      </w:pPr>
    </w:p>
    <w:p w14:paraId="7E5782F2">
      <w:pPr>
        <w:numPr>
          <w:numId w:val="0"/>
        </w:numPr>
        <w:jc w:val="center"/>
        <w:rPr>
          <w:rFonts w:hint="default"/>
          <w:lang w:val="es-MX"/>
        </w:rPr>
      </w:pPr>
    </w:p>
    <w:p w14:paraId="32AF481D">
      <w:pPr>
        <w:numPr>
          <w:numId w:val="0"/>
        </w:numPr>
        <w:jc w:val="center"/>
        <w:rPr>
          <w:rFonts w:hint="default"/>
          <w:lang w:val="es-MX"/>
        </w:rPr>
      </w:pPr>
    </w:p>
    <w:p w14:paraId="2028D684">
      <w:pPr>
        <w:numPr>
          <w:numId w:val="0"/>
        </w:numPr>
        <w:jc w:val="center"/>
        <w:rPr>
          <w:rFonts w:hint="default"/>
          <w:lang w:val="es-MX"/>
        </w:rPr>
      </w:pPr>
    </w:p>
    <w:p w14:paraId="14048773">
      <w:pPr>
        <w:numPr>
          <w:numId w:val="0"/>
        </w:numPr>
        <w:jc w:val="center"/>
        <w:rPr>
          <w:rFonts w:hint="default"/>
          <w:lang w:val="es-MX"/>
        </w:rPr>
      </w:pPr>
    </w:p>
    <w:p w14:paraId="3E5F10F7">
      <w:pPr>
        <w:numPr>
          <w:numId w:val="0"/>
        </w:numPr>
        <w:jc w:val="center"/>
        <w:rPr>
          <w:rFonts w:hint="default"/>
          <w:lang w:val="es-MX"/>
        </w:rPr>
      </w:pPr>
    </w:p>
    <w:p w14:paraId="3DD44383">
      <w:pPr>
        <w:numPr>
          <w:numId w:val="0"/>
        </w:numPr>
        <w:jc w:val="center"/>
        <w:rPr>
          <w:rFonts w:hint="default"/>
          <w:lang w:val="es-MX"/>
        </w:rPr>
      </w:pPr>
    </w:p>
    <w:p w14:paraId="5FE0FC76">
      <w:pPr>
        <w:numPr>
          <w:numId w:val="0"/>
        </w:numPr>
        <w:jc w:val="center"/>
        <w:rPr>
          <w:rFonts w:hint="default"/>
          <w:lang w:val="es-MX"/>
        </w:rPr>
      </w:pPr>
    </w:p>
    <w:p w14:paraId="0E6A9524">
      <w:pPr>
        <w:numPr>
          <w:numId w:val="0"/>
        </w:numPr>
        <w:jc w:val="center"/>
        <w:rPr>
          <w:rFonts w:hint="default"/>
          <w:lang w:val="es-MX"/>
        </w:rPr>
      </w:pPr>
    </w:p>
    <w:p w14:paraId="61E37B42">
      <w:pPr>
        <w:numPr>
          <w:numId w:val="0"/>
        </w:numPr>
        <w:jc w:val="center"/>
        <w:rPr>
          <w:rFonts w:hint="default"/>
          <w:lang w:val="es-MX"/>
        </w:rPr>
      </w:pPr>
    </w:p>
    <w:p w14:paraId="12BA98C2">
      <w:pPr>
        <w:numPr>
          <w:numId w:val="0"/>
        </w:numPr>
        <w:jc w:val="center"/>
        <w:rPr>
          <w:rFonts w:hint="default"/>
          <w:lang w:val="es-MX"/>
        </w:rPr>
      </w:pPr>
    </w:p>
    <w:p w14:paraId="2C2B459C">
      <w:pPr>
        <w:numPr>
          <w:numId w:val="0"/>
        </w:numPr>
        <w:jc w:val="center"/>
        <w:rPr>
          <w:rFonts w:hint="default"/>
          <w:lang w:val="es-MX"/>
        </w:rPr>
      </w:pPr>
    </w:p>
    <w:p w14:paraId="200A0008">
      <w:pPr>
        <w:numPr>
          <w:numId w:val="0"/>
        </w:numPr>
        <w:jc w:val="center"/>
        <w:rPr>
          <w:rFonts w:hint="default"/>
          <w:lang w:val="es-MX"/>
        </w:rPr>
      </w:pPr>
    </w:p>
    <w:p w14:paraId="26D02637">
      <w:pPr>
        <w:numPr>
          <w:numId w:val="0"/>
        </w:numPr>
        <w:jc w:val="center"/>
        <w:rPr>
          <w:rFonts w:hint="default"/>
          <w:lang w:val="es-MX"/>
        </w:rPr>
      </w:pPr>
    </w:p>
    <w:p w14:paraId="77ECE19D">
      <w:pPr>
        <w:numPr>
          <w:numId w:val="0"/>
        </w:numPr>
        <w:jc w:val="center"/>
        <w:rPr>
          <w:rFonts w:hint="default"/>
          <w:u w:val="single"/>
          <w:lang w:val="es-MX"/>
        </w:rPr>
      </w:pPr>
    </w:p>
    <w:p w14:paraId="1B681DDB">
      <w:pPr>
        <w:numPr>
          <w:numId w:val="0"/>
        </w:numPr>
        <w:jc w:val="center"/>
        <w:rPr>
          <w:rFonts w:hint="default"/>
          <w:u w:val="single"/>
          <w:lang w:val="es-MX"/>
        </w:rPr>
      </w:pPr>
      <w:r>
        <w:rPr>
          <w:rFonts w:hint="default"/>
          <w:u w:val="single"/>
          <w:lang w:val="es-MX"/>
        </w:rPr>
        <w:t>Prueba de sector A10</w:t>
      </w:r>
    </w:p>
    <w:p w14:paraId="7678947C">
      <w:pPr>
        <w:numPr>
          <w:numId w:val="0"/>
        </w:numPr>
        <w:jc w:val="center"/>
        <w:rPr>
          <w:rFonts w:hint="default"/>
          <w:u w:val="single"/>
          <w:lang w:val="es-MX"/>
        </w:rPr>
      </w:pPr>
      <w:r>
        <w:rPr>
          <w:rFonts w:hint="default"/>
          <w:u w:val="single"/>
          <w:lang w:val="es-MX"/>
        </w:rPr>
        <w:drawing>
          <wp:inline distT="0" distB="0" distL="114300" distR="114300">
            <wp:extent cx="5331460" cy="2544445"/>
            <wp:effectExtent l="0" t="0" r="2540" b="8255"/>
            <wp:docPr id="22" name="Imagen 22" descr="prueba A10 dashbo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n 22" descr="prueba A10 dashboard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31460" cy="254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9EE6D">
      <w:pPr>
        <w:numPr>
          <w:numId w:val="0"/>
        </w:numPr>
        <w:jc w:val="center"/>
        <w:rPr>
          <w:rFonts w:hint="default"/>
          <w:u w:val="single"/>
          <w:lang w:val="es-MX"/>
        </w:rPr>
      </w:pPr>
    </w:p>
    <w:p w14:paraId="50A0F98C">
      <w:pPr>
        <w:numPr>
          <w:numId w:val="0"/>
        </w:numPr>
        <w:jc w:val="center"/>
        <w:rPr>
          <w:rFonts w:hint="default"/>
          <w:u w:val="single"/>
          <w:lang w:val="es-MX"/>
        </w:rPr>
      </w:pPr>
    </w:p>
    <w:p w14:paraId="279F1CEE">
      <w:pPr>
        <w:numPr>
          <w:numId w:val="0"/>
        </w:numPr>
        <w:jc w:val="center"/>
        <w:rPr>
          <w:rFonts w:hint="default"/>
          <w:b/>
          <w:bCs/>
          <w:sz w:val="24"/>
          <w:szCs w:val="24"/>
          <w:u w:val="none"/>
          <w:lang w:val="es-MX"/>
        </w:rPr>
      </w:pPr>
      <w:r>
        <w:rPr>
          <w:rFonts w:hint="default"/>
          <w:b/>
          <w:bCs/>
          <w:sz w:val="24"/>
          <w:szCs w:val="24"/>
          <w:u w:val="none"/>
          <w:lang w:val="es-MX"/>
        </w:rPr>
        <w:t>6. Conclusiones</w:t>
      </w:r>
    </w:p>
    <w:p w14:paraId="1850888C">
      <w:pPr>
        <w:numPr>
          <w:numId w:val="0"/>
        </w:numPr>
        <w:jc w:val="left"/>
        <w:rPr>
          <w:rFonts w:hint="default"/>
          <w:sz w:val="24"/>
          <w:szCs w:val="24"/>
          <w:u w:val="none"/>
          <w:lang w:val="es-MX"/>
        </w:rPr>
      </w:pPr>
      <w:r>
        <w:rPr>
          <w:rFonts w:hint="default"/>
          <w:u w:val="none"/>
          <w:lang w:val="es-MX"/>
        </w:rPr>
        <w:t>•</w:t>
      </w:r>
      <w:r>
        <w:rPr>
          <w:rFonts w:hint="default"/>
          <w:sz w:val="24"/>
          <w:szCs w:val="24"/>
          <w:u w:val="none"/>
          <w:lang w:val="es-MX"/>
        </w:rPr>
        <w:t xml:space="preserve"> El sistema refleja correctamente consumos en tiempo real y activa alertas de sobreconsumo.</w:t>
      </w:r>
    </w:p>
    <w:p w14:paraId="0D64F21A">
      <w:pPr>
        <w:numPr>
          <w:numId w:val="0"/>
        </w:numPr>
        <w:jc w:val="left"/>
        <w:rPr>
          <w:rFonts w:hint="default"/>
          <w:sz w:val="24"/>
          <w:szCs w:val="24"/>
          <w:u w:val="none"/>
          <w:lang w:val="es-MX"/>
        </w:rPr>
      </w:pPr>
      <w:r>
        <w:rPr>
          <w:rFonts w:hint="default"/>
          <w:sz w:val="24"/>
          <w:szCs w:val="24"/>
          <w:u w:val="none"/>
          <w:lang w:val="es-MX"/>
        </w:rPr>
        <w:t>• Las exportaciones de KPIs, eficiencia y rankings funcionan correctamente.</w:t>
      </w:r>
    </w:p>
    <w:p w14:paraId="1E435A80">
      <w:pPr>
        <w:numPr>
          <w:numId w:val="0"/>
        </w:numPr>
        <w:ind w:left="200" w:hanging="240" w:hangingChars="100"/>
        <w:jc w:val="left"/>
        <w:rPr>
          <w:rFonts w:hint="default"/>
          <w:sz w:val="24"/>
          <w:szCs w:val="24"/>
          <w:u w:val="none"/>
          <w:lang w:val="es-MX"/>
        </w:rPr>
      </w:pPr>
      <w:r>
        <w:rPr>
          <w:rFonts w:hint="default"/>
          <w:sz w:val="24"/>
          <w:szCs w:val="24"/>
          <w:u w:val="none"/>
          <w:lang w:val="es-MX"/>
        </w:rPr>
        <w:t>• Casos pendientes (N3 y N4): no se obtuvieron lecturas verificables, por lo que requieren nueva ejecución de pruebas para confirmar resultados.</w:t>
      </w:r>
    </w:p>
    <w:p w14:paraId="1F23A19B">
      <w:pPr>
        <w:numPr>
          <w:numId w:val="0"/>
        </w:numPr>
        <w:ind w:left="100" w:hanging="120" w:hangingChars="50"/>
        <w:jc w:val="left"/>
        <w:rPr>
          <w:rFonts w:hint="default"/>
          <w:sz w:val="24"/>
          <w:szCs w:val="24"/>
          <w:u w:val="none"/>
          <w:lang w:val="es-MX"/>
        </w:rPr>
      </w:pPr>
      <w:r>
        <w:rPr>
          <w:rFonts w:hint="default"/>
          <w:sz w:val="24"/>
          <w:szCs w:val="24"/>
          <w:u w:val="none"/>
          <w:lang w:val="es-MX"/>
        </w:rPr>
        <w:t>• Casos fallidos (N11,A6 y A10): Exportar lecturas no respeta filtros y genera errores de permisos, Histórico por fecha no muestra datos aunque existan registros.</w:t>
      </w:r>
    </w:p>
    <w:p w14:paraId="7EB9583D">
      <w:pPr>
        <w:numPr>
          <w:numId w:val="0"/>
        </w:numPr>
        <w:ind w:left="100" w:hanging="120" w:hangingChars="50"/>
        <w:jc w:val="left"/>
        <w:rPr>
          <w:rFonts w:hint="default"/>
          <w:sz w:val="24"/>
          <w:szCs w:val="24"/>
          <w:u w:val="none"/>
          <w:lang w:val="es-MX"/>
        </w:rPr>
      </w:pPr>
    </w:p>
    <w:p w14:paraId="5ACCB843">
      <w:pPr>
        <w:numPr>
          <w:numId w:val="0"/>
        </w:numPr>
        <w:jc w:val="left"/>
        <w:rPr>
          <w:rFonts w:hint="default"/>
          <w:sz w:val="24"/>
          <w:szCs w:val="24"/>
          <w:u w:val="none"/>
          <w:lang w:val="es-MX"/>
        </w:rPr>
      </w:pPr>
      <w:r>
        <w:rPr>
          <w:rFonts w:hint="default"/>
          <w:sz w:val="24"/>
          <w:szCs w:val="24"/>
          <w:u w:val="none"/>
          <w:lang w:val="es-MX"/>
        </w:rPr>
        <w:t>•</w:t>
      </w:r>
      <w:r>
        <w:rPr>
          <w:rFonts w:hint="default"/>
          <w:b/>
          <w:bCs/>
          <w:sz w:val="24"/>
          <w:szCs w:val="24"/>
          <w:u w:val="none"/>
          <w:lang w:val="es-MX"/>
        </w:rPr>
        <w:t xml:space="preserve"> </w:t>
      </w:r>
      <w:r>
        <w:rPr>
          <w:rFonts w:hint="default"/>
          <w:b/>
          <w:bCs/>
          <w:sz w:val="28"/>
          <w:szCs w:val="28"/>
          <w:u w:val="none"/>
          <w:lang w:val="es-MX"/>
        </w:rPr>
        <w:t>Se recomienda</w:t>
      </w:r>
      <w:r>
        <w:rPr>
          <w:rFonts w:hint="default"/>
          <w:b/>
          <w:bCs/>
          <w:sz w:val="24"/>
          <w:szCs w:val="24"/>
          <w:u w:val="none"/>
          <w:lang w:val="es-MX"/>
        </w:rPr>
        <w:t>:</w:t>
      </w:r>
    </w:p>
    <w:p w14:paraId="62B68EB1">
      <w:pPr>
        <w:numPr>
          <w:ilvl w:val="0"/>
          <w:numId w:val="2"/>
        </w:numPr>
        <w:ind w:left="840" w:leftChars="0" w:hanging="420" w:firstLineChars="0"/>
        <w:jc w:val="left"/>
        <w:rPr>
          <w:rFonts w:hint="default"/>
          <w:sz w:val="24"/>
          <w:szCs w:val="24"/>
          <w:u w:val="none"/>
          <w:lang w:val="es-MX"/>
        </w:rPr>
      </w:pPr>
      <w:r>
        <w:rPr>
          <w:rFonts w:hint="default"/>
          <w:sz w:val="24"/>
          <w:szCs w:val="24"/>
          <w:u w:val="none"/>
          <w:lang w:val="es-MX"/>
        </w:rPr>
        <w:t xml:space="preserve"> Reejecutar pruebas en puntos pendientes para obtener evidencia clara.</w:t>
      </w:r>
    </w:p>
    <w:p w14:paraId="29ECDCBB">
      <w:pPr>
        <w:numPr>
          <w:ilvl w:val="0"/>
          <w:numId w:val="2"/>
        </w:numPr>
        <w:ind w:left="840" w:leftChars="0" w:hanging="420" w:firstLineChars="0"/>
        <w:jc w:val="left"/>
        <w:rPr>
          <w:rFonts w:hint="default"/>
          <w:sz w:val="24"/>
          <w:szCs w:val="24"/>
          <w:u w:val="none"/>
          <w:lang w:val="es-MX"/>
        </w:rPr>
      </w:pPr>
      <w:r>
        <w:rPr>
          <w:rFonts w:hint="default"/>
          <w:sz w:val="24"/>
          <w:szCs w:val="24"/>
          <w:u w:val="none"/>
          <w:lang w:val="es-MX"/>
        </w:rPr>
        <w:t>Corregir las funciones de exportación filtrada y de histórico para cumplir con los requisitos del proyecto.</w:t>
      </w:r>
    </w:p>
    <w:p w14:paraId="7C5BF1E0">
      <w:pPr>
        <w:numPr>
          <w:numId w:val="0"/>
        </w:numPr>
        <w:jc w:val="left"/>
        <w:rPr>
          <w:rFonts w:hint="default"/>
          <w:sz w:val="24"/>
          <w:szCs w:val="24"/>
          <w:u w:val="none"/>
          <w:lang w:val="es-MX"/>
        </w:rPr>
      </w:pPr>
    </w:p>
    <w:p w14:paraId="4A9A5479">
      <w:pPr>
        <w:numPr>
          <w:numId w:val="0"/>
        </w:numPr>
        <w:jc w:val="left"/>
        <w:rPr>
          <w:rFonts w:hint="default"/>
          <w:sz w:val="24"/>
          <w:szCs w:val="24"/>
          <w:u w:val="none"/>
          <w:lang w:val="es-MX"/>
        </w:rPr>
      </w:pPr>
    </w:p>
    <w:p w14:paraId="727F050E">
      <w:pPr>
        <w:numPr>
          <w:numId w:val="0"/>
        </w:numPr>
        <w:jc w:val="left"/>
        <w:rPr>
          <w:rFonts w:hint="default"/>
          <w:sz w:val="24"/>
          <w:szCs w:val="24"/>
          <w:u w:val="none"/>
          <w:lang w:val="es-MX"/>
        </w:rPr>
      </w:pPr>
    </w:p>
    <w:p w14:paraId="145AA6FD">
      <w:pPr>
        <w:numPr>
          <w:numId w:val="0"/>
        </w:numPr>
        <w:jc w:val="left"/>
        <w:rPr>
          <w:rFonts w:hint="default"/>
          <w:sz w:val="24"/>
          <w:szCs w:val="24"/>
          <w:u w:val="none"/>
          <w:lang w:val="es-MX"/>
        </w:rPr>
      </w:pPr>
    </w:p>
    <w:p w14:paraId="423B0178">
      <w:pPr>
        <w:numPr>
          <w:numId w:val="0"/>
        </w:numPr>
        <w:jc w:val="left"/>
        <w:rPr>
          <w:rFonts w:hint="default"/>
          <w:sz w:val="24"/>
          <w:szCs w:val="24"/>
          <w:u w:val="none"/>
          <w:lang w:val="es-MX"/>
        </w:rPr>
      </w:pPr>
    </w:p>
    <w:p w14:paraId="43662FBD">
      <w:pPr>
        <w:numPr>
          <w:numId w:val="0"/>
        </w:numPr>
        <w:jc w:val="left"/>
        <w:rPr>
          <w:rFonts w:hint="default"/>
          <w:sz w:val="24"/>
          <w:szCs w:val="24"/>
          <w:u w:val="none"/>
          <w:lang w:val="es-MX"/>
        </w:rPr>
      </w:pPr>
    </w:p>
    <w:p w14:paraId="37CD563B">
      <w:pPr>
        <w:numPr>
          <w:numId w:val="0"/>
        </w:numPr>
        <w:jc w:val="left"/>
        <w:rPr>
          <w:rFonts w:hint="default"/>
          <w:sz w:val="24"/>
          <w:szCs w:val="24"/>
          <w:u w:val="none"/>
          <w:lang w:val="es-MX"/>
        </w:rPr>
      </w:pPr>
    </w:p>
    <w:p w14:paraId="69BBEF59">
      <w:pPr>
        <w:numPr>
          <w:numId w:val="0"/>
        </w:numPr>
        <w:jc w:val="left"/>
        <w:rPr>
          <w:rFonts w:hint="default"/>
          <w:sz w:val="24"/>
          <w:szCs w:val="24"/>
          <w:u w:val="none"/>
          <w:lang w:val="es-MX"/>
        </w:rPr>
      </w:pPr>
    </w:p>
    <w:p w14:paraId="09D4F22F">
      <w:pPr>
        <w:numPr>
          <w:numId w:val="0"/>
        </w:numPr>
        <w:jc w:val="left"/>
        <w:rPr>
          <w:rFonts w:hint="default"/>
          <w:sz w:val="24"/>
          <w:szCs w:val="24"/>
          <w:u w:val="none"/>
          <w:lang w:val="es-MX"/>
        </w:rPr>
      </w:pPr>
    </w:p>
    <w:p w14:paraId="36355D06">
      <w:pPr>
        <w:numPr>
          <w:numId w:val="0"/>
        </w:numPr>
        <w:jc w:val="left"/>
        <w:rPr>
          <w:rFonts w:hint="default"/>
          <w:sz w:val="24"/>
          <w:szCs w:val="24"/>
          <w:u w:val="none"/>
          <w:lang w:val="es-MX"/>
        </w:rPr>
      </w:pPr>
    </w:p>
    <w:p w14:paraId="410A5556">
      <w:pPr>
        <w:numPr>
          <w:numId w:val="0"/>
        </w:numPr>
        <w:jc w:val="left"/>
        <w:rPr>
          <w:rFonts w:hint="default"/>
          <w:sz w:val="24"/>
          <w:szCs w:val="24"/>
          <w:u w:val="none"/>
          <w:lang w:val="es-MX"/>
        </w:rPr>
      </w:pPr>
    </w:p>
    <w:p w14:paraId="6022358C">
      <w:pPr>
        <w:numPr>
          <w:numId w:val="0"/>
        </w:numPr>
        <w:jc w:val="left"/>
        <w:rPr>
          <w:rFonts w:hint="default"/>
          <w:sz w:val="24"/>
          <w:szCs w:val="24"/>
          <w:u w:val="none"/>
          <w:lang w:val="es-MX"/>
        </w:rPr>
      </w:pPr>
      <w:r>
        <w:rPr>
          <w:rFonts w:hint="default"/>
          <w:sz w:val="24"/>
          <w:szCs w:val="24"/>
          <w:u w:val="none"/>
          <w:lang w:val="es-MX"/>
        </w:rPr>
        <w:t xml:space="preserve">Nota: Todas Las Capturas de pruebas realizadas y matrices llenas se encuentran en </w:t>
      </w:r>
      <w:r>
        <w:rPr>
          <w:rFonts w:hint="default"/>
          <w:sz w:val="24"/>
          <w:szCs w:val="24"/>
          <w:u w:val="none"/>
          <w:lang w:val="es-MX"/>
        </w:rPr>
        <w:fldChar w:fldCharType="begin"/>
      </w:r>
      <w:r>
        <w:rPr>
          <w:rFonts w:hint="default"/>
          <w:sz w:val="24"/>
          <w:szCs w:val="24"/>
          <w:u w:val="none"/>
          <w:lang w:val="es-MX"/>
        </w:rPr>
        <w:instrText xml:space="preserve"> HYPERLINK "https://github.com/marckv1/SN6_NubeVerde/tree/main/F3/Americo" </w:instrText>
      </w:r>
      <w:r>
        <w:rPr>
          <w:rFonts w:hint="default"/>
          <w:sz w:val="24"/>
          <w:szCs w:val="24"/>
          <w:u w:val="none"/>
          <w:lang w:val="es-MX"/>
        </w:rPr>
        <w:fldChar w:fldCharType="separate"/>
      </w:r>
      <w:r>
        <w:rPr>
          <w:rStyle w:val="4"/>
          <w:rFonts w:hint="default"/>
          <w:sz w:val="24"/>
          <w:szCs w:val="24"/>
          <w:lang w:val="es-MX"/>
        </w:rPr>
        <w:t>https://github.com/marckv1/SN6_NubeVerde/tree/main/F3/Americo</w:t>
      </w:r>
      <w:r>
        <w:rPr>
          <w:rFonts w:hint="default"/>
          <w:sz w:val="24"/>
          <w:szCs w:val="24"/>
          <w:u w:val="none"/>
          <w:lang w:val="es-MX"/>
        </w:rPr>
        <w:fldChar w:fldCharType="end"/>
      </w:r>
      <w:r>
        <w:rPr>
          <w:rFonts w:hint="default"/>
          <w:sz w:val="24"/>
          <w:szCs w:val="24"/>
          <w:u w:val="none"/>
          <w:lang w:val="es-MX"/>
        </w:rPr>
        <w:t xml:space="preserve">  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Variable Display 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177FF60"/>
    <w:multiLevelType w:val="singleLevel"/>
    <w:tmpl w:val="D177FF60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3B7BF2DA"/>
    <w:multiLevelType w:val="singleLevel"/>
    <w:tmpl w:val="3B7BF2DA"/>
    <w:lvl w:ilvl="0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71A1EE9"/>
    <w:rsid w:val="06EC34B6"/>
    <w:rsid w:val="271A1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  <w:style w:type="paragraph" w:styleId="5">
    <w:name w:val="header"/>
    <w:basedOn w:val="1"/>
    <w:uiPriority w:val="0"/>
    <w:pPr>
      <w:tabs>
        <w:tab w:val="center" w:pos="4153"/>
        <w:tab w:val="right" w:pos="8306"/>
      </w:tabs>
    </w:pPr>
  </w:style>
  <w:style w:type="paragraph" w:styleId="6">
    <w:name w:val="footer"/>
    <w:basedOn w:val="1"/>
    <w:uiPriority w:val="0"/>
    <w:pPr>
      <w:tabs>
        <w:tab w:val="center" w:pos="4153"/>
        <w:tab w:val="right" w:pos="8306"/>
      </w:tabs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customXml" Target="../customXml/item1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25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2026-02-13T15:58:00Z</dcterms:created>
  <dc:creator>Chalateco</dc:creator>
  <cp:lastModifiedBy>Chalateco</cp:lastModifiedBy>
  <dcterms:modified xsi:type="dcterms:W3CDTF">2026-02-13T19:50:30Z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2058-12.2.0.23196</vt:lpwstr>
  </property>
  <property fmtid="{D5CDD505-2E9C-101B-9397-08002B2CF9AE}" pid="3" name="ICV">
    <vt:lpwstr>BF53D3AEABED49A5B9DF60C248ED1AB0_11</vt:lpwstr>
  </property>
</Properties>
</file>