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403" w:rsidRPr="003C148B" w:rsidRDefault="003D7403" w:rsidP="003D7403">
      <w:pPr>
        <w:pStyle w:val="Ttulo2"/>
        <w:rPr>
          <w:lang w:val="es-SV"/>
        </w:rPr>
      </w:pPr>
      <w:r w:rsidRPr="003C148B">
        <w:rPr>
          <w:lang w:val="es-SV"/>
        </w:rPr>
        <w:t xml:space="preserve">BITÁCORA </w:t>
      </w:r>
      <w:r>
        <w:rPr>
          <w:lang w:val="es-SV"/>
        </w:rPr>
        <w:t>ING. CLOUD –LUIS ALEXANDER MARROQUIN REYES</w:t>
      </w:r>
      <w:bookmarkStart w:id="0" w:name="_GoBack"/>
      <w:bookmarkEnd w:id="0"/>
    </w:p>
    <w:p w:rsidR="003D7403" w:rsidRPr="003C148B" w:rsidRDefault="003D7403" w:rsidP="003D7403">
      <w:pPr>
        <w:rPr>
          <w:lang w:val="es-SV"/>
        </w:rPr>
      </w:pPr>
      <w:r w:rsidRPr="003C148B">
        <w:rPr>
          <w:lang w:val="es-SV"/>
        </w:rPr>
        <w:t xml:space="preserve">Fase: </w:t>
      </w:r>
      <w:r>
        <w:rPr>
          <w:lang w:val="es-SV"/>
        </w:rPr>
        <w:t>2</w:t>
      </w:r>
    </w:p>
    <w:p w:rsidR="003D7403" w:rsidRPr="003C148B" w:rsidRDefault="003D7403" w:rsidP="003D7403">
      <w:pPr>
        <w:rPr>
          <w:lang w:val="es-SV"/>
        </w:rPr>
      </w:pPr>
      <w:r w:rsidRPr="003C148B">
        <w:rPr>
          <w:lang w:val="es-SV"/>
        </w:rPr>
        <w:t xml:space="preserve">Nombre del proyecto: </w:t>
      </w:r>
      <w:r w:rsidRPr="00E73CF9">
        <w:rPr>
          <w:lang w:val="es-SV"/>
        </w:rPr>
        <w:t>Proyecto 6: Nube Verde – Monitor de Consumo Energético Cloud</w:t>
      </w:r>
    </w:p>
    <w:p w:rsidR="003D7403" w:rsidRPr="003D7403" w:rsidRDefault="003D7403" w:rsidP="003D7403">
      <w:pPr>
        <w:rPr>
          <w:lang w:val="es-SV"/>
        </w:rPr>
      </w:pPr>
      <w:r w:rsidRPr="003C148B">
        <w:rPr>
          <w:lang w:val="es-SV"/>
        </w:rPr>
        <w:t xml:space="preserve">Equipo: </w:t>
      </w:r>
      <w:r w:rsidRPr="00E73CF9">
        <w:rPr>
          <w:lang w:val="es-SV"/>
        </w:rPr>
        <w:t>Grupo SN-6, TSU en Servicios en la Nube</w:t>
      </w:r>
    </w:p>
    <w:p w:rsidR="00E409E3" w:rsidRDefault="00E409E3" w:rsidP="00E409E3">
      <w:pPr>
        <w:pStyle w:val="Ttulo1"/>
      </w:pPr>
      <w:r>
        <w:t xml:space="preserve">Script de Conexión </w:t>
      </w:r>
    </w:p>
    <w:p w:rsidR="00E409E3" w:rsidRDefault="00E409E3" w:rsidP="00E409E3">
      <w:r>
        <w:t xml:space="preserve">Se agrega el script </w:t>
      </w:r>
      <w:proofErr w:type="spellStart"/>
      <w:r>
        <w:t>adminSDK</w:t>
      </w:r>
      <w:proofErr w:type="spellEnd"/>
      <w:r>
        <w:t xml:space="preserve"> para </w:t>
      </w:r>
      <w:r>
        <w:t>conexión</w:t>
      </w:r>
      <w:r>
        <w:t xml:space="preserve"> a </w:t>
      </w:r>
      <w:proofErr w:type="spellStart"/>
      <w:r>
        <w:t>firebase</w:t>
      </w:r>
      <w:proofErr w:type="spellEnd"/>
      <w:r>
        <w:t xml:space="preserve">, este </w:t>
      </w:r>
      <w:proofErr w:type="spellStart"/>
      <w:r>
        <w:t>admin</w:t>
      </w:r>
      <w:proofErr w:type="spellEnd"/>
      <w:r>
        <w:t xml:space="preserve"> solo debe usarse para pruebas iniciales de </w:t>
      </w:r>
      <w:r>
        <w:t xml:space="preserve">conexión </w:t>
      </w:r>
      <w:proofErr w:type="gramStart"/>
      <w:r>
        <w:t>exitosa(</w:t>
      </w:r>
      <w:proofErr w:type="gramEnd"/>
      <w:r>
        <w:t>Se censuran credenciales sensibles por seguridad)</w:t>
      </w:r>
    </w:p>
    <w:p w:rsidR="00E409E3" w:rsidRDefault="00E409E3" w:rsidP="00E409E3">
      <w:r>
        <w:rPr>
          <w:noProof/>
          <w:lang w:eastAsia="es-HN"/>
        </w:rPr>
        <w:drawing>
          <wp:inline distT="0" distB="0" distL="0" distR="0" wp14:anchorId="77E49264" wp14:editId="16D0F4ED">
            <wp:extent cx="5718810" cy="1136015"/>
            <wp:effectExtent l="0" t="0" r="0" b="6985"/>
            <wp:docPr id="2" name="Imagen 2" descr="C:\Users\marro\Downloads\ScriptAdminSD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ro\Downloads\ScriptAdminSDK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9E3" w:rsidRDefault="00E409E3" w:rsidP="00E409E3">
      <w:proofErr w:type="gramStart"/>
      <w:r>
        <w:t>posteriormente</w:t>
      </w:r>
      <w:proofErr w:type="gramEnd"/>
      <w:r>
        <w:t xml:space="preserve"> se debe entrar con credenciales autenticado dado que el script </w:t>
      </w:r>
      <w:proofErr w:type="spellStart"/>
      <w:r>
        <w:t>admin</w:t>
      </w:r>
      <w:proofErr w:type="spellEnd"/>
      <w:r>
        <w:t xml:space="preserve"> tienen privilegios</w:t>
      </w:r>
      <w:r>
        <w:t xml:space="preserve"> que incluso pueden eliminar o </w:t>
      </w:r>
      <w:r>
        <w:t xml:space="preserve">alterar las </w:t>
      </w:r>
      <w:r>
        <w:t>estructuras de datos.</w:t>
      </w:r>
    </w:p>
    <w:p w:rsidR="00E409E3" w:rsidRDefault="00E409E3" w:rsidP="00E409E3">
      <w:pPr>
        <w:pStyle w:val="Ttulo1"/>
      </w:pPr>
      <w:r>
        <w:t xml:space="preserve">Usuarios Para autenticación </w:t>
      </w:r>
    </w:p>
    <w:p w:rsidR="00CC64BF" w:rsidRDefault="00E409E3" w:rsidP="00E409E3">
      <w:pPr>
        <w:rPr>
          <w:noProof/>
          <w:lang w:eastAsia="es-HN"/>
        </w:rPr>
      </w:pPr>
      <w:r>
        <w:t xml:space="preserve">Se agregan </w:t>
      </w:r>
      <w:r>
        <w:t>además</w:t>
      </w:r>
      <w:r>
        <w:t xml:space="preserve"> la evidencia de los usuarios disponibles para </w:t>
      </w:r>
      <w:r>
        <w:t>autenticación</w:t>
      </w:r>
      <w:r>
        <w:t xml:space="preserve"> de </w:t>
      </w:r>
      <w:proofErr w:type="spellStart"/>
      <w:r>
        <w:t>firestore</w:t>
      </w:r>
      <w:proofErr w:type="spellEnd"/>
      <w:r>
        <w:rPr>
          <w:noProof/>
          <w:lang w:eastAsia="es-HN"/>
        </w:rPr>
        <w:t xml:space="preserve"> </w:t>
      </w:r>
      <w:r>
        <w:rPr>
          <w:noProof/>
          <w:lang w:eastAsia="es-HN"/>
        </w:rPr>
        <w:drawing>
          <wp:inline distT="0" distB="0" distL="0" distR="0">
            <wp:extent cx="5729605" cy="2264410"/>
            <wp:effectExtent l="0" t="0" r="4445" b="2540"/>
            <wp:docPr id="4" name="Imagen 4" descr="C:\Users\marro\Downloads\UsuarioParaAutentic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ro\Downloads\UsuarioParaAutenticac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9E3" w:rsidRDefault="00E409E3" w:rsidP="00E409E3">
      <w:pPr>
        <w:rPr>
          <w:noProof/>
          <w:lang w:eastAsia="es-HN"/>
        </w:rPr>
      </w:pPr>
    </w:p>
    <w:p w:rsidR="00E409E3" w:rsidRDefault="00E409E3" w:rsidP="00E409E3">
      <w:pPr>
        <w:rPr>
          <w:noProof/>
          <w:lang w:eastAsia="es-HN"/>
        </w:rPr>
      </w:pPr>
    </w:p>
    <w:p w:rsidR="003D7403" w:rsidRDefault="003D7403" w:rsidP="00E409E3">
      <w:pPr>
        <w:pStyle w:val="Ttulo1"/>
        <w:rPr>
          <w:noProof/>
          <w:lang w:eastAsia="es-HN"/>
        </w:rPr>
      </w:pPr>
    </w:p>
    <w:p w:rsidR="003D7403" w:rsidRDefault="003D7403">
      <w:pPr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  <w:lang w:eastAsia="es-HN"/>
        </w:rPr>
      </w:pPr>
      <w:r>
        <w:rPr>
          <w:noProof/>
          <w:lang w:eastAsia="es-HN"/>
        </w:rPr>
        <w:br w:type="page"/>
      </w:r>
    </w:p>
    <w:p w:rsidR="00B50503" w:rsidRDefault="00B50503" w:rsidP="00B50503">
      <w:pPr>
        <w:pStyle w:val="Ttulo1"/>
      </w:pPr>
      <w:r>
        <w:lastRenderedPageBreak/>
        <w:t xml:space="preserve">Reglas de Autenticación </w:t>
      </w:r>
    </w:p>
    <w:p w:rsidR="00B50503" w:rsidRDefault="00B50503" w:rsidP="00B50503">
      <w:r>
        <w:t xml:space="preserve">Se agregan también las reglas de autenticación en </w:t>
      </w:r>
      <w:proofErr w:type="spellStart"/>
      <w:r>
        <w:t>firestore</w:t>
      </w:r>
      <w:proofErr w:type="spellEnd"/>
      <w:r>
        <w:t xml:space="preserve">, la cual incluye lógica para permitir solo crear nuevas lecturas que mantengan la estructura establecida por el equipo en etapas previas, de modo que no se rompa y provoque inconvenientes en lectura de </w:t>
      </w:r>
      <w:proofErr w:type="spellStart"/>
      <w:r>
        <w:t>dashboard</w:t>
      </w:r>
      <w:proofErr w:type="spellEnd"/>
      <w:r>
        <w:t xml:space="preserve"> en etapas futuras.</w:t>
      </w:r>
      <w:r w:rsidRPr="00E409E3">
        <w:rPr>
          <w:noProof/>
          <w:lang w:eastAsia="es-HN"/>
        </w:rPr>
        <w:t xml:space="preserve"> </w:t>
      </w:r>
      <w:r>
        <w:rPr>
          <w:noProof/>
          <w:lang w:eastAsia="es-HN"/>
        </w:rPr>
        <w:drawing>
          <wp:inline distT="0" distB="0" distL="0" distR="0" wp14:anchorId="6850B18E" wp14:editId="7AB873BE">
            <wp:extent cx="5725795" cy="4288790"/>
            <wp:effectExtent l="0" t="0" r="8255" b="0"/>
            <wp:docPr id="1" name="Imagen 1" descr="C:\Users\marro\Downloads\ReglasFire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ro\Downloads\ReglasFiresto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503" w:rsidRDefault="00B50503" w:rsidP="00B50503"/>
    <w:p w:rsidR="003D7403" w:rsidRDefault="003D7403" w:rsidP="003D7403">
      <w:pPr>
        <w:pStyle w:val="Ttulo1"/>
        <w:rPr>
          <w:noProof/>
          <w:lang w:eastAsia="es-HN"/>
        </w:rPr>
      </w:pPr>
      <w:r>
        <w:rPr>
          <w:noProof/>
          <w:lang w:eastAsia="es-HN"/>
        </w:rPr>
        <w:t>Confirmacion de conexión</w:t>
      </w:r>
    </w:p>
    <w:p w:rsidR="003D7403" w:rsidRDefault="003D7403" w:rsidP="003D7403">
      <w:pPr>
        <w:rPr>
          <w:lang w:eastAsia="es-HN"/>
        </w:rPr>
      </w:pPr>
    </w:p>
    <w:p w:rsidR="003D7403" w:rsidRDefault="003D7403" w:rsidP="003D7403">
      <w:pPr>
        <w:rPr>
          <w:lang w:eastAsia="es-HN"/>
        </w:rPr>
      </w:pPr>
      <w:r>
        <w:rPr>
          <w:lang w:eastAsia="es-HN"/>
        </w:rPr>
        <w:t>Se confirma que la conexión e inserción de registros es exitosa.</w:t>
      </w:r>
      <w:r>
        <w:rPr>
          <w:lang w:eastAsia="es-HN"/>
        </w:rPr>
        <w:br/>
      </w:r>
      <w:r>
        <w:rPr>
          <w:noProof/>
          <w:lang w:eastAsia="es-HN"/>
        </w:rPr>
        <w:drawing>
          <wp:inline distT="0" distB="0" distL="0" distR="0">
            <wp:extent cx="4985385" cy="2442845"/>
            <wp:effectExtent l="0" t="0" r="5715" b="0"/>
            <wp:docPr id="5" name="Imagen 5" descr="C:\Users\marro\AppData\Local\Microsoft\Windows\INetCache\Content.Word\GuardadoExitosoPeroComoSt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rro\AppData\Local\Microsoft\Windows\INetCache\Content.Word\GuardadoExitosoPeroComoStrin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403" w:rsidRDefault="003D7403" w:rsidP="003D7403">
      <w:pPr>
        <w:rPr>
          <w:lang w:eastAsia="es-HN"/>
        </w:rPr>
      </w:pPr>
    </w:p>
    <w:p w:rsidR="003D7403" w:rsidRDefault="003D7403" w:rsidP="003D7403">
      <w:pPr>
        <w:rPr>
          <w:lang w:eastAsia="es-HN"/>
        </w:rPr>
      </w:pPr>
      <w:r>
        <w:rPr>
          <w:lang w:eastAsia="es-HN"/>
        </w:rPr>
        <w:t xml:space="preserve">Se hace la observación que inicialmente no se está respetando la estructura acordada, dado que como puede verse se está insertando la fecha como Sting y no como </w:t>
      </w:r>
      <w:proofErr w:type="spellStart"/>
      <w:r>
        <w:rPr>
          <w:lang w:eastAsia="es-HN"/>
        </w:rPr>
        <w:t>timestamp</w:t>
      </w:r>
      <w:proofErr w:type="spellEnd"/>
      <w:r>
        <w:rPr>
          <w:lang w:eastAsia="es-HN"/>
        </w:rPr>
        <w:t>, lo cual se informa al grupo para proceder con la corrección respectiva.</w:t>
      </w:r>
    </w:p>
    <w:p w:rsidR="00B50503" w:rsidRPr="00E409E3" w:rsidRDefault="00B50503" w:rsidP="00E409E3">
      <w:pPr>
        <w:rPr>
          <w:lang w:eastAsia="es-HN"/>
        </w:rPr>
      </w:pPr>
    </w:p>
    <w:sectPr w:rsidR="00B50503" w:rsidRPr="00E40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9E3"/>
    <w:rsid w:val="003D7403"/>
    <w:rsid w:val="005D60B5"/>
    <w:rsid w:val="00B50503"/>
    <w:rsid w:val="00CC64BF"/>
    <w:rsid w:val="00E4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08E515-FA5D-4EC1-A9EE-5486D26F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4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2026-02-01T15:15:00Z</dcterms:created>
  <dcterms:modified xsi:type="dcterms:W3CDTF">2026-02-01T15:45:00Z</dcterms:modified>
</cp:coreProperties>
</file>