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B85" w:rsidRDefault="00B420E9">
      <w:r>
        <w:t>PPNOTE</w:t>
      </w:r>
    </w:p>
    <w:p w:rsidR="00B420E9" w:rsidRDefault="00B420E9">
      <w:pPr>
        <w:rPr>
          <w:rFonts w:ascii="Arial" w:hAnsi="Arial" w:cs="Arial"/>
        </w:rPr>
      </w:pPr>
      <w:r>
        <w:rPr>
          <w:rFonts w:ascii="Arial" w:hAnsi="Arial" w:cs="Arial"/>
        </w:rPr>
        <w:t>Cost and effort estimation: COCOMO II</w:t>
      </w:r>
    </w:p>
    <w:p w:rsidR="00B420E9" w:rsidRPr="00B420E9" w:rsidRDefault="00B420E9">
      <w:pPr>
        <w:rPr>
          <w:rFonts w:ascii="Arial" w:hAnsi="Arial" w:cs="Arial"/>
          <w:sz w:val="24"/>
        </w:rPr>
      </w:pPr>
      <w:r w:rsidRPr="00B420E9">
        <w:rPr>
          <w:rFonts w:ascii="Arial" w:hAnsi="Arial" w:cs="Arial"/>
          <w:sz w:val="24"/>
        </w:rPr>
        <w:t xml:space="preserve">For estimating cost and effort, we use the </w:t>
      </w:r>
      <w:proofErr w:type="spellStart"/>
      <w:r w:rsidRPr="00B420E9">
        <w:rPr>
          <w:rFonts w:ascii="Arial" w:hAnsi="Arial" w:cs="Arial"/>
          <w:sz w:val="24"/>
        </w:rPr>
        <w:t>Cocomo</w:t>
      </w:r>
      <w:proofErr w:type="spellEnd"/>
      <w:r>
        <w:rPr>
          <w:rFonts w:ascii="Arial" w:hAnsi="Arial" w:cs="Arial"/>
          <w:sz w:val="24"/>
        </w:rPr>
        <w:t xml:space="preserve"> II</w:t>
      </w:r>
      <w:r w:rsidRPr="00B420E9">
        <w:rPr>
          <w:rFonts w:ascii="Arial" w:hAnsi="Arial" w:cs="Arial"/>
          <w:sz w:val="24"/>
        </w:rPr>
        <w:t xml:space="preserve"> method, statistical approach.</w:t>
      </w:r>
    </w:p>
    <w:p w:rsidR="00C176EA" w:rsidRDefault="00B420E9">
      <w:pPr>
        <w:rPr>
          <w:rFonts w:ascii="Arial" w:hAnsi="Arial" w:cs="Arial"/>
        </w:rPr>
      </w:pPr>
      <w:r>
        <w:rPr>
          <w:rFonts w:ascii="Arial" w:hAnsi="Arial" w:cs="Arial"/>
        </w:rPr>
        <w:t xml:space="preserve">First step for arriving to an </w:t>
      </w:r>
      <w:r w:rsidR="00C176EA">
        <w:rPr>
          <w:rFonts w:ascii="Arial" w:hAnsi="Arial" w:cs="Arial"/>
        </w:rPr>
        <w:t xml:space="preserve">effort </w:t>
      </w:r>
      <w:r>
        <w:rPr>
          <w:rFonts w:ascii="Arial" w:hAnsi="Arial" w:cs="Arial"/>
        </w:rPr>
        <w:t xml:space="preserve">estimation is to </w:t>
      </w:r>
      <w:r w:rsidR="00C176EA">
        <w:rPr>
          <w:rFonts w:ascii="Arial" w:hAnsi="Arial" w:cs="Arial"/>
        </w:rPr>
        <w:t>understand in which case we are:</w:t>
      </w:r>
    </w:p>
    <w:p w:rsidR="00C176EA" w:rsidRDefault="00C176EA">
      <w:pPr>
        <w:rPr>
          <w:rFonts w:ascii="Arial" w:hAnsi="Arial" w:cs="Arial"/>
        </w:rPr>
      </w:pPr>
      <w:r>
        <w:rPr>
          <w:rFonts w:ascii="Arial" w:hAnsi="Arial" w:cs="Arial"/>
        </w:rPr>
        <w:t>Post-Architecture: when we are extending an existing product line (we have already detailed information on cost).</w:t>
      </w:r>
    </w:p>
    <w:p w:rsidR="003F4BFC" w:rsidRDefault="00C176EA">
      <w:pPr>
        <w:rPr>
          <w:rFonts w:ascii="Arial" w:hAnsi="Arial" w:cs="Arial"/>
        </w:rPr>
      </w:pPr>
      <w:r>
        <w:rPr>
          <w:rFonts w:ascii="Arial" w:hAnsi="Arial" w:cs="Arial"/>
        </w:rPr>
        <w:t xml:space="preserve">Early Design: when we don’t have clear information on the </w:t>
      </w:r>
      <w:r w:rsidR="003F4BFC">
        <w:rPr>
          <w:rFonts w:ascii="Arial" w:hAnsi="Arial" w:cs="Arial"/>
        </w:rPr>
        <w:t>architecture of the system.</w:t>
      </w:r>
    </w:p>
    <w:p w:rsidR="00B420E9" w:rsidRDefault="003F4BFC">
      <w:pPr>
        <w:rPr>
          <w:rFonts w:ascii="Arial" w:hAnsi="Arial" w:cs="Arial"/>
        </w:rPr>
      </w:pPr>
      <w:r>
        <w:rPr>
          <w:rFonts w:ascii="Arial" w:hAnsi="Arial" w:cs="Arial"/>
        </w:rPr>
        <w:t xml:space="preserve">We </w:t>
      </w:r>
      <w:r w:rsidR="00E558A0">
        <w:rPr>
          <w:rFonts w:ascii="Arial" w:hAnsi="Arial" w:cs="Arial"/>
        </w:rPr>
        <w:t>decide to follow Post-Architecture</w:t>
      </w:r>
      <w:r>
        <w:rPr>
          <w:rFonts w:ascii="Arial" w:hAnsi="Arial" w:cs="Arial"/>
        </w:rPr>
        <w:t xml:space="preserve"> method </w:t>
      </w:r>
      <w:r w:rsidR="00E558A0">
        <w:rPr>
          <w:rFonts w:ascii="Arial" w:hAnsi="Arial" w:cs="Arial"/>
        </w:rPr>
        <w:t xml:space="preserve">They have an assign document with a specification of what the customer wants and this document will be redact after </w:t>
      </w:r>
      <w:proofErr w:type="gramStart"/>
      <w:r w:rsidR="00E558A0">
        <w:rPr>
          <w:rFonts w:ascii="Arial" w:hAnsi="Arial" w:cs="Arial"/>
        </w:rPr>
        <w:t>RASD,DD</w:t>
      </w:r>
      <w:proofErr w:type="gramEnd"/>
      <w:r w:rsidR="00E558A0">
        <w:rPr>
          <w:rFonts w:ascii="Arial" w:hAnsi="Arial" w:cs="Arial"/>
        </w:rPr>
        <w:t xml:space="preserve"> and ITPD document so we have a clearly information about the product</w:t>
      </w:r>
      <w:r>
        <w:rPr>
          <w:rFonts w:ascii="Arial" w:hAnsi="Arial" w:cs="Arial"/>
        </w:rPr>
        <w:t>.</w:t>
      </w:r>
    </w:p>
    <w:p w:rsidR="00B420E9" w:rsidRDefault="00B420E9">
      <w:pPr>
        <w:rPr>
          <w:rFonts w:ascii="Arial" w:hAnsi="Arial" w:cs="Arial"/>
        </w:rPr>
      </w:pPr>
      <w:r>
        <w:rPr>
          <w:rFonts w:ascii="Arial" w:hAnsi="Arial" w:cs="Arial"/>
        </w:rPr>
        <w:t>SCALE FACTOR:</w:t>
      </w:r>
    </w:p>
    <w:p w:rsidR="003F4BFC" w:rsidRDefault="003F4BFC">
      <w:pPr>
        <w:rPr>
          <w:rFonts w:ascii="Arial" w:hAnsi="Arial" w:cs="Arial"/>
        </w:rPr>
      </w:pPr>
      <w:r>
        <w:rPr>
          <w:rFonts w:ascii="Arial" w:hAnsi="Arial" w:cs="Arial"/>
        </w:rPr>
        <w:t>In order to evaluate the values of the scale drivers, we refer to the following official COCOMO II table:</w:t>
      </w:r>
    </w:p>
    <w:p w:rsidR="00B420E9" w:rsidRDefault="00D741D3">
      <w:pPr>
        <w:rPr>
          <w:rFonts w:ascii="Arial" w:hAnsi="Arial" w:cs="Arial"/>
        </w:rPr>
      </w:pPr>
      <w:r>
        <w:rPr>
          <w:rFonts w:ascii="Arial" w:hAnsi="Arial" w:cs="Arial"/>
          <w:noProof/>
          <w:lang w:val="it-IT" w:eastAsia="it-IT"/>
        </w:rPr>
        <w:drawing>
          <wp:inline distT="0" distB="0" distL="0" distR="0">
            <wp:extent cx="6120130" cy="4471035"/>
            <wp:effectExtent l="0" t="0" r="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leDrivers.png"/>
                    <pic:cNvPicPr/>
                  </pic:nvPicPr>
                  <pic:blipFill>
                    <a:blip r:embed="rId5">
                      <a:extLst>
                        <a:ext uri="{28A0092B-C50C-407E-A947-70E740481C1C}">
                          <a14:useLocalDpi xmlns:a14="http://schemas.microsoft.com/office/drawing/2010/main" val="0"/>
                        </a:ext>
                      </a:extLst>
                    </a:blip>
                    <a:stretch>
                      <a:fillRect/>
                    </a:stretch>
                  </pic:blipFill>
                  <pic:spPr>
                    <a:xfrm>
                      <a:off x="0" y="0"/>
                      <a:ext cx="6120130" cy="4471035"/>
                    </a:xfrm>
                    <a:prstGeom prst="rect">
                      <a:avLst/>
                    </a:prstGeom>
                  </pic:spPr>
                </pic:pic>
              </a:graphicData>
            </a:graphic>
          </wp:inline>
        </w:drawing>
      </w:r>
      <w:r w:rsidR="003F4BFC">
        <w:rPr>
          <w:rFonts w:ascii="Arial" w:hAnsi="Arial" w:cs="Arial"/>
        </w:rPr>
        <w:t xml:space="preserve"> </w:t>
      </w:r>
    </w:p>
    <w:p w:rsidR="00D741D3" w:rsidRDefault="00D741D3">
      <w:pPr>
        <w:rPr>
          <w:rFonts w:ascii="Arial" w:hAnsi="Arial" w:cs="Arial"/>
          <w:sz w:val="24"/>
        </w:rPr>
      </w:pPr>
      <w:r w:rsidRPr="00EB10A9">
        <w:rPr>
          <w:rFonts w:ascii="Arial" w:hAnsi="Arial" w:cs="Arial"/>
          <w:sz w:val="24"/>
        </w:rPr>
        <w:t>Precedentedness: this product is the first one that we have projected so we don’t have experience in project development, the values will be low.</w:t>
      </w:r>
    </w:p>
    <w:p w:rsidR="00EB10A9" w:rsidRDefault="00F90437">
      <w:pPr>
        <w:rPr>
          <w:rFonts w:ascii="Arial" w:hAnsi="Arial" w:cs="Arial"/>
          <w:sz w:val="24"/>
        </w:rPr>
      </w:pPr>
      <w:r>
        <w:rPr>
          <w:rFonts w:ascii="Arial" w:hAnsi="Arial" w:cs="Arial"/>
          <w:sz w:val="24"/>
        </w:rPr>
        <w:t>Development Flexibil</w:t>
      </w:r>
      <w:r w:rsidR="00E558A0">
        <w:rPr>
          <w:rFonts w:ascii="Arial" w:hAnsi="Arial" w:cs="Arial"/>
          <w:sz w:val="24"/>
        </w:rPr>
        <w:t>i</w:t>
      </w:r>
      <w:r>
        <w:rPr>
          <w:rFonts w:ascii="Arial" w:hAnsi="Arial" w:cs="Arial"/>
          <w:sz w:val="24"/>
        </w:rPr>
        <w:t>ty: we can considerate this factor in two aspects:</w:t>
      </w:r>
    </w:p>
    <w:p w:rsidR="00F90437" w:rsidRPr="00F90437" w:rsidRDefault="00F90437" w:rsidP="00F90437">
      <w:pPr>
        <w:pStyle w:val="Paragrafoelenco"/>
        <w:numPr>
          <w:ilvl w:val="0"/>
          <w:numId w:val="1"/>
        </w:numPr>
        <w:rPr>
          <w:rFonts w:ascii="Arial" w:hAnsi="Arial" w:cs="Arial"/>
          <w:sz w:val="32"/>
        </w:rPr>
      </w:pPr>
      <w:r w:rsidRPr="00F90437">
        <w:rPr>
          <w:rFonts w:ascii="Arial" w:hAnsi="Arial" w:cs="Arial"/>
          <w:sz w:val="24"/>
          <w:szCs w:val="20"/>
        </w:rPr>
        <w:t>Need for software conformance with pre-establishe</w:t>
      </w:r>
      <w:r>
        <w:rPr>
          <w:rFonts w:ascii="Arial" w:hAnsi="Arial" w:cs="Arial"/>
          <w:sz w:val="24"/>
          <w:szCs w:val="20"/>
        </w:rPr>
        <w:t>d</w:t>
      </w:r>
      <w:r w:rsidRPr="00F90437">
        <w:rPr>
          <w:rFonts w:ascii="Arial" w:hAnsi="Arial" w:cs="Arial"/>
          <w:sz w:val="24"/>
          <w:szCs w:val="20"/>
        </w:rPr>
        <w:t xml:space="preserve"> requirements</w:t>
      </w:r>
      <w:r>
        <w:rPr>
          <w:rFonts w:ascii="Arial" w:hAnsi="Arial" w:cs="Arial"/>
          <w:sz w:val="24"/>
          <w:szCs w:val="20"/>
        </w:rPr>
        <w:t xml:space="preserve">: we have an assignment document with several implicit specification and from this we create a </w:t>
      </w:r>
      <w:proofErr w:type="spellStart"/>
      <w:r>
        <w:rPr>
          <w:rFonts w:ascii="Arial" w:hAnsi="Arial" w:cs="Arial"/>
          <w:sz w:val="24"/>
          <w:szCs w:val="20"/>
        </w:rPr>
        <w:lastRenderedPageBreak/>
        <w:t>Rasd</w:t>
      </w:r>
      <w:proofErr w:type="spellEnd"/>
      <w:r>
        <w:rPr>
          <w:rFonts w:ascii="Arial" w:hAnsi="Arial" w:cs="Arial"/>
          <w:sz w:val="24"/>
          <w:szCs w:val="20"/>
        </w:rPr>
        <w:t xml:space="preserve"> document and define explicit requirements, so we have some requirements to achieve, the value of this sub-factor will be nominal. </w:t>
      </w:r>
    </w:p>
    <w:p w:rsidR="00C24C44" w:rsidRPr="00C24C44" w:rsidRDefault="00F90437" w:rsidP="00C24C44">
      <w:pPr>
        <w:pStyle w:val="Paragrafoelenco"/>
        <w:numPr>
          <w:ilvl w:val="0"/>
          <w:numId w:val="1"/>
        </w:numPr>
        <w:rPr>
          <w:rFonts w:ascii="Arial" w:hAnsi="Arial" w:cs="Arial"/>
          <w:sz w:val="32"/>
        </w:rPr>
      </w:pPr>
      <w:r>
        <w:rPr>
          <w:rFonts w:ascii="Arial" w:hAnsi="Arial" w:cs="Arial"/>
          <w:sz w:val="24"/>
          <w:szCs w:val="20"/>
        </w:rPr>
        <w:t>Need for software conformance with external interface specifications: in the project</w:t>
      </w:r>
      <w:r w:rsidR="00C24C44">
        <w:rPr>
          <w:rFonts w:ascii="Arial" w:hAnsi="Arial" w:cs="Arial"/>
          <w:sz w:val="24"/>
          <w:szCs w:val="20"/>
        </w:rPr>
        <w:t xml:space="preserve"> will be necessary a communication among several different type of clients so the external interface will be well-defined for each type of client, providing specific service in base of client type, hence the value will be nominal.</w:t>
      </w:r>
    </w:p>
    <w:p w:rsidR="00C24C44" w:rsidRDefault="00E558A0" w:rsidP="00C24C44">
      <w:pPr>
        <w:ind w:left="360"/>
        <w:rPr>
          <w:rFonts w:ascii="Arial" w:hAnsi="Arial" w:cs="Arial"/>
          <w:sz w:val="24"/>
          <w:szCs w:val="20"/>
        </w:rPr>
      </w:pPr>
      <w:r>
        <w:rPr>
          <w:rFonts w:ascii="Arial" w:hAnsi="Arial" w:cs="Arial"/>
          <w:sz w:val="24"/>
          <w:szCs w:val="20"/>
        </w:rPr>
        <w:t>The value</w:t>
      </w:r>
      <w:r w:rsidR="00C24C44">
        <w:rPr>
          <w:rFonts w:ascii="Arial" w:hAnsi="Arial" w:cs="Arial"/>
          <w:sz w:val="24"/>
          <w:szCs w:val="20"/>
        </w:rPr>
        <w:t xml:space="preserve"> of FLEX i</w:t>
      </w:r>
      <w:r>
        <w:rPr>
          <w:rFonts w:ascii="Arial" w:hAnsi="Arial" w:cs="Arial"/>
          <w:sz w:val="24"/>
          <w:szCs w:val="20"/>
        </w:rPr>
        <w:t>s</w:t>
      </w:r>
      <w:r w:rsidR="00C24C44">
        <w:rPr>
          <w:rFonts w:ascii="Arial" w:hAnsi="Arial" w:cs="Arial"/>
          <w:sz w:val="24"/>
          <w:szCs w:val="20"/>
        </w:rPr>
        <w:t xml:space="preserve"> based </w:t>
      </w:r>
      <w:proofErr w:type="spellStart"/>
      <w:r w:rsidR="00C24C44">
        <w:rPr>
          <w:rFonts w:ascii="Arial" w:hAnsi="Arial" w:cs="Arial"/>
          <w:sz w:val="24"/>
          <w:szCs w:val="20"/>
        </w:rPr>
        <w:t>of</w:t>
      </w:r>
      <w:proofErr w:type="spellEnd"/>
      <w:r w:rsidR="00C24C44">
        <w:rPr>
          <w:rFonts w:ascii="Arial" w:hAnsi="Arial" w:cs="Arial"/>
          <w:sz w:val="24"/>
          <w:szCs w:val="20"/>
        </w:rPr>
        <w:t xml:space="preserve"> these two parameters will be nominal.</w:t>
      </w:r>
      <w:r w:rsidR="00C24C44" w:rsidRPr="00C24C44">
        <w:rPr>
          <w:rFonts w:ascii="Arial" w:hAnsi="Arial" w:cs="Arial"/>
          <w:sz w:val="24"/>
          <w:szCs w:val="20"/>
        </w:rPr>
        <w:t xml:space="preserve"> </w:t>
      </w:r>
    </w:p>
    <w:p w:rsidR="00C24C44" w:rsidRDefault="00C24C44" w:rsidP="00C24C44">
      <w:pPr>
        <w:rPr>
          <w:rFonts w:ascii="Arial" w:hAnsi="Arial" w:cs="Arial"/>
          <w:sz w:val="24"/>
          <w:szCs w:val="20"/>
        </w:rPr>
      </w:pPr>
      <w:r>
        <w:rPr>
          <w:rFonts w:ascii="Arial" w:hAnsi="Arial" w:cs="Arial"/>
          <w:sz w:val="24"/>
          <w:szCs w:val="20"/>
        </w:rPr>
        <w:t xml:space="preserve">Risk resolution: the risk plan </w:t>
      </w:r>
      <w:r w:rsidR="0085026A">
        <w:rPr>
          <w:rFonts w:ascii="Arial" w:hAnsi="Arial" w:cs="Arial"/>
          <w:sz w:val="24"/>
          <w:szCs w:val="20"/>
        </w:rPr>
        <w:t>that will be performed in the next chapter will be quite extensive and cover major aspects, the value will be high. //DA FARE DOPO RISK PLAN</w:t>
      </w:r>
    </w:p>
    <w:p w:rsidR="0085026A" w:rsidRDefault="00586A94" w:rsidP="00C24C44">
      <w:pPr>
        <w:rPr>
          <w:rFonts w:ascii="Arial" w:hAnsi="Arial" w:cs="Arial"/>
          <w:sz w:val="24"/>
          <w:szCs w:val="20"/>
        </w:rPr>
      </w:pPr>
      <w:r>
        <w:rPr>
          <w:rFonts w:ascii="Arial" w:hAnsi="Arial" w:cs="Arial"/>
          <w:sz w:val="24"/>
          <w:szCs w:val="20"/>
        </w:rPr>
        <w:t>Team Cohesion: the team is formed by two persons that have already worked together for three projects, so the parameters constitute this factor</w:t>
      </w:r>
      <w:r w:rsidR="005E270E">
        <w:rPr>
          <w:rFonts w:ascii="Arial" w:hAnsi="Arial" w:cs="Arial"/>
          <w:sz w:val="24"/>
          <w:szCs w:val="20"/>
        </w:rPr>
        <w:t>:</w:t>
      </w:r>
    </w:p>
    <w:p w:rsidR="009E07AB" w:rsidRDefault="009E07AB" w:rsidP="009E07AB">
      <w:pPr>
        <w:pStyle w:val="Paragrafoelenco"/>
        <w:numPr>
          <w:ilvl w:val="0"/>
          <w:numId w:val="2"/>
        </w:numPr>
        <w:rPr>
          <w:rFonts w:ascii="Arial" w:hAnsi="Arial" w:cs="Arial"/>
          <w:sz w:val="24"/>
          <w:szCs w:val="20"/>
        </w:rPr>
      </w:pPr>
      <w:r>
        <w:rPr>
          <w:rFonts w:ascii="Arial" w:hAnsi="Arial" w:cs="Arial"/>
          <w:sz w:val="24"/>
          <w:szCs w:val="20"/>
        </w:rPr>
        <w:t>Consistency of stakeholder objectives and cultures</w:t>
      </w:r>
      <w:r w:rsidR="005E270E">
        <w:rPr>
          <w:rFonts w:ascii="Arial" w:hAnsi="Arial" w:cs="Arial"/>
          <w:sz w:val="24"/>
          <w:szCs w:val="20"/>
        </w:rPr>
        <w:t>.</w:t>
      </w:r>
    </w:p>
    <w:p w:rsidR="009E07AB" w:rsidRDefault="009E07AB" w:rsidP="009E07AB">
      <w:pPr>
        <w:pStyle w:val="Paragrafoelenco"/>
        <w:numPr>
          <w:ilvl w:val="0"/>
          <w:numId w:val="2"/>
        </w:numPr>
        <w:rPr>
          <w:rFonts w:ascii="Arial" w:hAnsi="Arial" w:cs="Arial"/>
          <w:sz w:val="24"/>
          <w:szCs w:val="20"/>
        </w:rPr>
      </w:pPr>
      <w:r>
        <w:rPr>
          <w:rFonts w:ascii="Arial" w:hAnsi="Arial" w:cs="Arial"/>
          <w:sz w:val="24"/>
          <w:szCs w:val="20"/>
        </w:rPr>
        <w:t>Willingness of stakeholders to accommodate other stakeholders’ objectives: there is always a constructive discussion about main important point of the project.</w:t>
      </w:r>
    </w:p>
    <w:p w:rsidR="009E07AB" w:rsidRDefault="009E07AB" w:rsidP="009E07AB">
      <w:pPr>
        <w:pStyle w:val="Paragrafoelenco"/>
        <w:numPr>
          <w:ilvl w:val="0"/>
          <w:numId w:val="2"/>
        </w:numPr>
        <w:rPr>
          <w:rFonts w:ascii="Arial" w:hAnsi="Arial" w:cs="Arial"/>
          <w:sz w:val="24"/>
          <w:szCs w:val="20"/>
        </w:rPr>
      </w:pPr>
      <w:r>
        <w:rPr>
          <w:rFonts w:ascii="Arial" w:hAnsi="Arial" w:cs="Arial"/>
          <w:sz w:val="24"/>
          <w:szCs w:val="20"/>
        </w:rPr>
        <w:t>Stakeholder teambuilding to achieve shared vision and commitments</w:t>
      </w:r>
      <w:r w:rsidR="005E270E">
        <w:rPr>
          <w:rFonts w:ascii="Arial" w:hAnsi="Arial" w:cs="Arial"/>
          <w:sz w:val="24"/>
          <w:szCs w:val="20"/>
        </w:rPr>
        <w:t>.</w:t>
      </w:r>
    </w:p>
    <w:p w:rsidR="005E270E" w:rsidRDefault="005E270E" w:rsidP="005E270E">
      <w:pPr>
        <w:ind w:left="360"/>
        <w:rPr>
          <w:rFonts w:ascii="Arial" w:hAnsi="Arial" w:cs="Arial"/>
          <w:sz w:val="24"/>
          <w:szCs w:val="20"/>
        </w:rPr>
      </w:pPr>
      <w:r>
        <w:rPr>
          <w:rFonts w:ascii="Arial" w:hAnsi="Arial" w:cs="Arial"/>
          <w:sz w:val="24"/>
          <w:szCs w:val="20"/>
        </w:rPr>
        <w:t>All of this parameters will be very high value; hence team cohesion will be very high.</w:t>
      </w:r>
    </w:p>
    <w:p w:rsidR="005E270E" w:rsidRDefault="005E270E" w:rsidP="005E270E">
      <w:pPr>
        <w:rPr>
          <w:rFonts w:ascii="Arial" w:hAnsi="Arial" w:cs="Arial"/>
          <w:sz w:val="24"/>
          <w:szCs w:val="20"/>
        </w:rPr>
      </w:pPr>
      <w:r>
        <w:rPr>
          <w:rFonts w:ascii="Arial" w:hAnsi="Arial" w:cs="Arial"/>
          <w:sz w:val="24"/>
          <w:szCs w:val="20"/>
        </w:rPr>
        <w:t>Process Maturity: for define the level of our project we use CMMI, this is the first</w:t>
      </w:r>
      <w:r w:rsidR="004B5FE7">
        <w:rPr>
          <w:rFonts w:ascii="Arial" w:hAnsi="Arial" w:cs="Arial"/>
          <w:sz w:val="24"/>
          <w:szCs w:val="20"/>
        </w:rPr>
        <w:t xml:space="preserve"> our project so in based of our experience we think that our specification can reach level 3 of CMMI certification, this set of document (RASD, DD, ITPD and PP) have the achieve of avoiding inconsistency and incoherency among processes that provide same or different service.</w:t>
      </w:r>
    </w:p>
    <w:p w:rsidR="003F03BE" w:rsidRDefault="003F03BE" w:rsidP="005E270E">
      <w:pPr>
        <w:rPr>
          <w:rFonts w:ascii="Arial" w:hAnsi="Arial" w:cs="Arial"/>
          <w:sz w:val="24"/>
          <w:szCs w:val="20"/>
        </w:rPr>
      </w:pPr>
    </w:p>
    <w:p w:rsidR="003F03BE" w:rsidRDefault="003F03BE" w:rsidP="005E270E">
      <w:pPr>
        <w:rPr>
          <w:rFonts w:ascii="Arial" w:hAnsi="Arial" w:cs="Arial"/>
          <w:sz w:val="24"/>
          <w:szCs w:val="20"/>
        </w:rPr>
      </w:pPr>
      <w:r>
        <w:rPr>
          <w:rFonts w:ascii="Arial" w:hAnsi="Arial" w:cs="Arial"/>
          <w:sz w:val="24"/>
          <w:szCs w:val="20"/>
        </w:rPr>
        <w:t>The result of our evaluation is the following:</w:t>
      </w:r>
    </w:p>
    <w:tbl>
      <w:tblPr>
        <w:tblStyle w:val="Grigliatabella"/>
        <w:tblW w:w="0" w:type="auto"/>
        <w:tblLook w:val="04A0" w:firstRow="1" w:lastRow="0" w:firstColumn="1" w:lastColumn="0" w:noHBand="0" w:noVBand="1"/>
      </w:tblPr>
      <w:tblGrid>
        <w:gridCol w:w="3209"/>
        <w:gridCol w:w="3209"/>
        <w:gridCol w:w="3210"/>
      </w:tblGrid>
      <w:tr w:rsidR="003F03BE" w:rsidTr="003F03BE">
        <w:tc>
          <w:tcPr>
            <w:tcW w:w="3209" w:type="dxa"/>
          </w:tcPr>
          <w:p w:rsidR="003F03BE" w:rsidRPr="003F03BE" w:rsidRDefault="003F03BE" w:rsidP="005E270E">
            <w:pPr>
              <w:rPr>
                <w:rFonts w:ascii="Arial" w:hAnsi="Arial" w:cs="Arial"/>
                <w:b/>
                <w:sz w:val="24"/>
                <w:szCs w:val="20"/>
              </w:rPr>
            </w:pPr>
            <w:r w:rsidRPr="003F03BE">
              <w:rPr>
                <w:rFonts w:ascii="Arial" w:hAnsi="Arial" w:cs="Arial"/>
                <w:b/>
                <w:sz w:val="24"/>
                <w:szCs w:val="20"/>
              </w:rPr>
              <w:t>Scale Driver</w:t>
            </w:r>
          </w:p>
        </w:tc>
        <w:tc>
          <w:tcPr>
            <w:tcW w:w="3209" w:type="dxa"/>
          </w:tcPr>
          <w:p w:rsidR="003F03BE" w:rsidRPr="003F03BE" w:rsidRDefault="003F03BE" w:rsidP="005E270E">
            <w:pPr>
              <w:rPr>
                <w:rFonts w:ascii="Arial" w:hAnsi="Arial" w:cs="Arial"/>
                <w:b/>
                <w:sz w:val="24"/>
                <w:szCs w:val="20"/>
              </w:rPr>
            </w:pPr>
            <w:r w:rsidRPr="003F03BE">
              <w:rPr>
                <w:rFonts w:ascii="Arial" w:hAnsi="Arial" w:cs="Arial"/>
                <w:b/>
                <w:sz w:val="24"/>
                <w:szCs w:val="20"/>
              </w:rPr>
              <w:t>Factor</w:t>
            </w:r>
          </w:p>
        </w:tc>
        <w:tc>
          <w:tcPr>
            <w:tcW w:w="3210" w:type="dxa"/>
          </w:tcPr>
          <w:p w:rsidR="003F03BE" w:rsidRPr="003F03BE" w:rsidRDefault="003F03BE" w:rsidP="005E270E">
            <w:pPr>
              <w:rPr>
                <w:rFonts w:ascii="Arial" w:hAnsi="Arial" w:cs="Arial"/>
                <w:b/>
                <w:sz w:val="24"/>
                <w:szCs w:val="20"/>
              </w:rPr>
            </w:pPr>
            <w:r w:rsidRPr="003F03BE">
              <w:rPr>
                <w:rFonts w:ascii="Arial" w:hAnsi="Arial" w:cs="Arial"/>
                <w:b/>
                <w:sz w:val="24"/>
                <w:szCs w:val="20"/>
              </w:rPr>
              <w:t>Value</w:t>
            </w:r>
          </w:p>
        </w:tc>
      </w:tr>
      <w:tr w:rsidR="003F03BE" w:rsidTr="003F03BE">
        <w:tc>
          <w:tcPr>
            <w:tcW w:w="3209" w:type="dxa"/>
          </w:tcPr>
          <w:p w:rsidR="003F03BE" w:rsidRDefault="003F03BE" w:rsidP="005E270E">
            <w:pPr>
              <w:rPr>
                <w:rFonts w:ascii="Arial" w:hAnsi="Arial" w:cs="Arial"/>
                <w:sz w:val="24"/>
                <w:szCs w:val="20"/>
              </w:rPr>
            </w:pPr>
            <w:r>
              <w:rPr>
                <w:rFonts w:ascii="Arial" w:hAnsi="Arial" w:cs="Arial"/>
                <w:sz w:val="24"/>
                <w:szCs w:val="20"/>
              </w:rPr>
              <w:t>Precedentedness (PREC)</w:t>
            </w:r>
          </w:p>
        </w:tc>
        <w:tc>
          <w:tcPr>
            <w:tcW w:w="3209" w:type="dxa"/>
          </w:tcPr>
          <w:p w:rsidR="003F03BE" w:rsidRDefault="003F03BE" w:rsidP="005E270E">
            <w:pPr>
              <w:rPr>
                <w:rFonts w:ascii="Arial" w:hAnsi="Arial" w:cs="Arial"/>
                <w:sz w:val="24"/>
                <w:szCs w:val="20"/>
              </w:rPr>
            </w:pPr>
            <w:r>
              <w:rPr>
                <w:rFonts w:ascii="Arial" w:hAnsi="Arial" w:cs="Arial"/>
                <w:sz w:val="24"/>
                <w:szCs w:val="20"/>
              </w:rPr>
              <w:t>Low</w:t>
            </w:r>
          </w:p>
        </w:tc>
        <w:tc>
          <w:tcPr>
            <w:tcW w:w="3210" w:type="dxa"/>
          </w:tcPr>
          <w:p w:rsidR="003F03BE" w:rsidRDefault="003F03BE" w:rsidP="005E270E">
            <w:pPr>
              <w:rPr>
                <w:rFonts w:ascii="Arial" w:hAnsi="Arial" w:cs="Arial"/>
                <w:sz w:val="24"/>
                <w:szCs w:val="20"/>
              </w:rPr>
            </w:pPr>
            <w:r>
              <w:rPr>
                <w:rFonts w:ascii="Arial" w:hAnsi="Arial" w:cs="Arial"/>
                <w:sz w:val="24"/>
                <w:szCs w:val="20"/>
              </w:rPr>
              <w:t>4.96</w:t>
            </w:r>
          </w:p>
        </w:tc>
      </w:tr>
      <w:tr w:rsidR="003F03BE" w:rsidTr="003F03BE">
        <w:tc>
          <w:tcPr>
            <w:tcW w:w="3209" w:type="dxa"/>
          </w:tcPr>
          <w:p w:rsidR="003F03BE" w:rsidRDefault="003F03BE" w:rsidP="005E270E">
            <w:pPr>
              <w:rPr>
                <w:rFonts w:ascii="Arial" w:hAnsi="Arial" w:cs="Arial"/>
                <w:sz w:val="24"/>
                <w:szCs w:val="20"/>
              </w:rPr>
            </w:pPr>
            <w:r>
              <w:rPr>
                <w:rFonts w:ascii="Arial" w:hAnsi="Arial" w:cs="Arial"/>
                <w:sz w:val="24"/>
                <w:szCs w:val="20"/>
              </w:rPr>
              <w:t>Development flexibility(FLEX)</w:t>
            </w:r>
          </w:p>
        </w:tc>
        <w:tc>
          <w:tcPr>
            <w:tcW w:w="3209" w:type="dxa"/>
          </w:tcPr>
          <w:p w:rsidR="003F03BE" w:rsidRDefault="003F03BE" w:rsidP="005E270E">
            <w:pPr>
              <w:rPr>
                <w:rFonts w:ascii="Arial" w:hAnsi="Arial" w:cs="Arial"/>
                <w:sz w:val="24"/>
                <w:szCs w:val="20"/>
              </w:rPr>
            </w:pPr>
            <w:r>
              <w:rPr>
                <w:rFonts w:ascii="Arial" w:hAnsi="Arial" w:cs="Arial"/>
                <w:sz w:val="24"/>
                <w:szCs w:val="20"/>
              </w:rPr>
              <w:t>Nominal</w:t>
            </w:r>
          </w:p>
        </w:tc>
        <w:tc>
          <w:tcPr>
            <w:tcW w:w="3210" w:type="dxa"/>
          </w:tcPr>
          <w:p w:rsidR="003F03BE" w:rsidRDefault="003F03BE" w:rsidP="005E270E">
            <w:pPr>
              <w:rPr>
                <w:rFonts w:ascii="Arial" w:hAnsi="Arial" w:cs="Arial"/>
                <w:sz w:val="24"/>
                <w:szCs w:val="20"/>
              </w:rPr>
            </w:pPr>
            <w:r>
              <w:rPr>
                <w:rFonts w:ascii="Arial" w:hAnsi="Arial" w:cs="Arial"/>
                <w:sz w:val="24"/>
                <w:szCs w:val="20"/>
              </w:rPr>
              <w:t>3.04</w:t>
            </w:r>
          </w:p>
        </w:tc>
      </w:tr>
      <w:tr w:rsidR="003F03BE" w:rsidTr="003F03BE">
        <w:tc>
          <w:tcPr>
            <w:tcW w:w="3209" w:type="dxa"/>
          </w:tcPr>
          <w:p w:rsidR="003F03BE" w:rsidRDefault="003F03BE" w:rsidP="005E270E">
            <w:pPr>
              <w:rPr>
                <w:rFonts w:ascii="Arial" w:hAnsi="Arial" w:cs="Arial"/>
                <w:sz w:val="24"/>
                <w:szCs w:val="20"/>
              </w:rPr>
            </w:pPr>
            <w:r>
              <w:rPr>
                <w:rFonts w:ascii="Arial" w:hAnsi="Arial" w:cs="Arial"/>
                <w:sz w:val="24"/>
                <w:szCs w:val="20"/>
              </w:rPr>
              <w:t>Risk Resolution(RESL)</w:t>
            </w:r>
          </w:p>
        </w:tc>
        <w:tc>
          <w:tcPr>
            <w:tcW w:w="3209" w:type="dxa"/>
          </w:tcPr>
          <w:p w:rsidR="003F03BE" w:rsidRDefault="003F03BE" w:rsidP="005E270E">
            <w:pPr>
              <w:rPr>
                <w:rFonts w:ascii="Arial" w:hAnsi="Arial" w:cs="Arial"/>
                <w:sz w:val="24"/>
                <w:szCs w:val="20"/>
              </w:rPr>
            </w:pPr>
            <w:r>
              <w:rPr>
                <w:rFonts w:ascii="Arial" w:hAnsi="Arial" w:cs="Arial"/>
                <w:sz w:val="24"/>
                <w:szCs w:val="20"/>
              </w:rPr>
              <w:t>High</w:t>
            </w:r>
          </w:p>
        </w:tc>
        <w:tc>
          <w:tcPr>
            <w:tcW w:w="3210" w:type="dxa"/>
          </w:tcPr>
          <w:p w:rsidR="003F03BE" w:rsidRDefault="003F03BE" w:rsidP="005E270E">
            <w:pPr>
              <w:rPr>
                <w:rFonts w:ascii="Arial" w:hAnsi="Arial" w:cs="Arial"/>
                <w:sz w:val="24"/>
                <w:szCs w:val="20"/>
              </w:rPr>
            </w:pPr>
            <w:r>
              <w:rPr>
                <w:rFonts w:ascii="Arial" w:hAnsi="Arial" w:cs="Arial"/>
                <w:sz w:val="24"/>
                <w:szCs w:val="20"/>
              </w:rPr>
              <w:t>2.83</w:t>
            </w:r>
          </w:p>
        </w:tc>
      </w:tr>
      <w:tr w:rsidR="003F03BE" w:rsidTr="003F03BE">
        <w:tc>
          <w:tcPr>
            <w:tcW w:w="3209" w:type="dxa"/>
          </w:tcPr>
          <w:p w:rsidR="003F03BE" w:rsidRDefault="003F03BE" w:rsidP="005E270E">
            <w:pPr>
              <w:rPr>
                <w:rFonts w:ascii="Arial" w:hAnsi="Arial" w:cs="Arial"/>
                <w:sz w:val="24"/>
                <w:szCs w:val="20"/>
              </w:rPr>
            </w:pPr>
            <w:r>
              <w:rPr>
                <w:rFonts w:ascii="Arial" w:hAnsi="Arial" w:cs="Arial"/>
                <w:sz w:val="24"/>
                <w:szCs w:val="20"/>
              </w:rPr>
              <w:t>Team Cohesion(TEAM)</w:t>
            </w:r>
          </w:p>
        </w:tc>
        <w:tc>
          <w:tcPr>
            <w:tcW w:w="3209" w:type="dxa"/>
          </w:tcPr>
          <w:p w:rsidR="003F03BE" w:rsidRDefault="003F03BE" w:rsidP="005E270E">
            <w:pPr>
              <w:rPr>
                <w:rFonts w:ascii="Arial" w:hAnsi="Arial" w:cs="Arial"/>
                <w:sz w:val="24"/>
                <w:szCs w:val="20"/>
              </w:rPr>
            </w:pPr>
            <w:r>
              <w:rPr>
                <w:rFonts w:ascii="Arial" w:hAnsi="Arial" w:cs="Arial"/>
                <w:sz w:val="24"/>
                <w:szCs w:val="20"/>
              </w:rPr>
              <w:t>Very High</w:t>
            </w:r>
          </w:p>
        </w:tc>
        <w:tc>
          <w:tcPr>
            <w:tcW w:w="3210" w:type="dxa"/>
          </w:tcPr>
          <w:p w:rsidR="003F03BE" w:rsidRDefault="003F03BE" w:rsidP="005E270E">
            <w:pPr>
              <w:rPr>
                <w:rFonts w:ascii="Arial" w:hAnsi="Arial" w:cs="Arial"/>
                <w:sz w:val="24"/>
                <w:szCs w:val="20"/>
              </w:rPr>
            </w:pPr>
            <w:r>
              <w:rPr>
                <w:rFonts w:ascii="Arial" w:hAnsi="Arial" w:cs="Arial"/>
                <w:sz w:val="24"/>
                <w:szCs w:val="20"/>
              </w:rPr>
              <w:t>1.10</w:t>
            </w:r>
          </w:p>
        </w:tc>
      </w:tr>
      <w:tr w:rsidR="003F03BE" w:rsidTr="003F03BE">
        <w:tc>
          <w:tcPr>
            <w:tcW w:w="3209" w:type="dxa"/>
          </w:tcPr>
          <w:p w:rsidR="003F03BE" w:rsidRDefault="003F03BE" w:rsidP="005E270E">
            <w:pPr>
              <w:rPr>
                <w:rFonts w:ascii="Arial" w:hAnsi="Arial" w:cs="Arial"/>
                <w:sz w:val="24"/>
                <w:szCs w:val="20"/>
              </w:rPr>
            </w:pPr>
            <w:r>
              <w:rPr>
                <w:rFonts w:ascii="Arial" w:hAnsi="Arial" w:cs="Arial"/>
                <w:sz w:val="24"/>
                <w:szCs w:val="20"/>
              </w:rPr>
              <w:t>Process Maturity(PMAT)</w:t>
            </w:r>
          </w:p>
        </w:tc>
        <w:tc>
          <w:tcPr>
            <w:tcW w:w="3209" w:type="dxa"/>
          </w:tcPr>
          <w:p w:rsidR="003F03BE" w:rsidRDefault="003F03BE" w:rsidP="005E270E">
            <w:pPr>
              <w:rPr>
                <w:rFonts w:ascii="Arial" w:hAnsi="Arial" w:cs="Arial"/>
                <w:sz w:val="24"/>
                <w:szCs w:val="20"/>
              </w:rPr>
            </w:pPr>
            <w:r>
              <w:rPr>
                <w:rFonts w:ascii="Arial" w:hAnsi="Arial" w:cs="Arial"/>
                <w:sz w:val="24"/>
                <w:szCs w:val="20"/>
              </w:rPr>
              <w:t>Level 3</w:t>
            </w:r>
          </w:p>
        </w:tc>
        <w:tc>
          <w:tcPr>
            <w:tcW w:w="3210" w:type="dxa"/>
          </w:tcPr>
          <w:p w:rsidR="003F03BE" w:rsidRDefault="003F03BE" w:rsidP="005E270E">
            <w:pPr>
              <w:rPr>
                <w:rFonts w:ascii="Arial" w:hAnsi="Arial" w:cs="Arial"/>
                <w:sz w:val="24"/>
                <w:szCs w:val="20"/>
              </w:rPr>
            </w:pPr>
            <w:r>
              <w:rPr>
                <w:rFonts w:ascii="Arial" w:hAnsi="Arial" w:cs="Arial"/>
                <w:sz w:val="24"/>
                <w:szCs w:val="20"/>
              </w:rPr>
              <w:t>3.12</w:t>
            </w:r>
          </w:p>
        </w:tc>
      </w:tr>
      <w:tr w:rsidR="003F03BE" w:rsidTr="003F03BE">
        <w:tc>
          <w:tcPr>
            <w:tcW w:w="3209" w:type="dxa"/>
          </w:tcPr>
          <w:p w:rsidR="003F03BE" w:rsidRPr="003F03BE" w:rsidRDefault="003F03BE" w:rsidP="005E270E">
            <w:pPr>
              <w:rPr>
                <w:rFonts w:ascii="Arial" w:hAnsi="Arial" w:cs="Arial"/>
                <w:b/>
                <w:sz w:val="24"/>
                <w:szCs w:val="20"/>
              </w:rPr>
            </w:pPr>
            <w:r w:rsidRPr="003F03BE">
              <w:rPr>
                <w:rFonts w:ascii="Arial" w:hAnsi="Arial" w:cs="Arial"/>
                <w:b/>
                <w:sz w:val="24"/>
                <w:szCs w:val="20"/>
              </w:rPr>
              <w:t>Total</w:t>
            </w:r>
          </w:p>
        </w:tc>
        <w:tc>
          <w:tcPr>
            <w:tcW w:w="3209" w:type="dxa"/>
          </w:tcPr>
          <w:p w:rsidR="003F03BE" w:rsidRDefault="003F03BE" w:rsidP="003F03BE">
            <w:pPr>
              <w:tabs>
                <w:tab w:val="left" w:pos="2004"/>
              </w:tabs>
              <w:rPr>
                <w:rFonts w:ascii="Arial" w:hAnsi="Arial" w:cs="Arial"/>
                <w:sz w:val="24"/>
                <w:szCs w:val="20"/>
              </w:rPr>
            </w:pPr>
            <w:r>
              <w:rPr>
                <w:rFonts w:ascii="Arial" w:hAnsi="Arial" w:cs="Arial"/>
                <w:sz w:val="24"/>
                <w:szCs w:val="20"/>
              </w:rPr>
              <w:tab/>
            </w:r>
          </w:p>
        </w:tc>
        <w:tc>
          <w:tcPr>
            <w:tcW w:w="3210" w:type="dxa"/>
          </w:tcPr>
          <w:p w:rsidR="003F03BE" w:rsidRDefault="003F03BE" w:rsidP="005E270E">
            <w:pPr>
              <w:rPr>
                <w:rFonts w:ascii="Arial" w:hAnsi="Arial" w:cs="Arial"/>
                <w:sz w:val="24"/>
                <w:szCs w:val="20"/>
              </w:rPr>
            </w:pPr>
            <w:r>
              <w:rPr>
                <w:rFonts w:ascii="Arial" w:hAnsi="Arial" w:cs="Arial"/>
                <w:sz w:val="24"/>
                <w:szCs w:val="20"/>
              </w:rPr>
              <w:t>15,05</w:t>
            </w:r>
          </w:p>
        </w:tc>
      </w:tr>
    </w:tbl>
    <w:p w:rsidR="003F03BE" w:rsidRDefault="003F03BE" w:rsidP="005E270E">
      <w:pPr>
        <w:rPr>
          <w:rFonts w:ascii="Arial" w:hAnsi="Arial" w:cs="Arial"/>
          <w:sz w:val="24"/>
          <w:szCs w:val="20"/>
        </w:rPr>
      </w:pPr>
    </w:p>
    <w:p w:rsidR="003F03BE" w:rsidRDefault="003F03BE" w:rsidP="005E270E">
      <w:pPr>
        <w:rPr>
          <w:rFonts w:ascii="Arial" w:hAnsi="Arial" w:cs="Arial"/>
          <w:sz w:val="24"/>
          <w:szCs w:val="20"/>
        </w:rPr>
      </w:pPr>
    </w:p>
    <w:p w:rsidR="004A2391" w:rsidRDefault="004A2391" w:rsidP="005E270E">
      <w:pPr>
        <w:rPr>
          <w:rFonts w:ascii="Arial" w:hAnsi="Arial" w:cs="Arial"/>
          <w:sz w:val="24"/>
          <w:szCs w:val="20"/>
        </w:rPr>
      </w:pPr>
    </w:p>
    <w:p w:rsidR="004A2391" w:rsidRDefault="004A2391" w:rsidP="005E270E">
      <w:pPr>
        <w:rPr>
          <w:rFonts w:ascii="Arial" w:hAnsi="Arial" w:cs="Arial"/>
          <w:sz w:val="24"/>
          <w:szCs w:val="20"/>
        </w:rPr>
      </w:pPr>
    </w:p>
    <w:p w:rsidR="004A2391" w:rsidRDefault="004A2391" w:rsidP="005E270E">
      <w:pPr>
        <w:rPr>
          <w:rFonts w:ascii="Arial" w:hAnsi="Arial" w:cs="Arial"/>
          <w:sz w:val="24"/>
          <w:szCs w:val="20"/>
        </w:rPr>
      </w:pPr>
    </w:p>
    <w:p w:rsidR="004A2391" w:rsidRDefault="004A2391" w:rsidP="005E270E">
      <w:pPr>
        <w:rPr>
          <w:rFonts w:ascii="Arial" w:hAnsi="Arial" w:cs="Arial"/>
          <w:sz w:val="24"/>
          <w:szCs w:val="20"/>
        </w:rPr>
      </w:pPr>
    </w:p>
    <w:p w:rsidR="004A2391" w:rsidRDefault="004A2391" w:rsidP="005E270E">
      <w:pPr>
        <w:rPr>
          <w:rFonts w:ascii="Arial" w:hAnsi="Arial" w:cs="Arial"/>
          <w:sz w:val="24"/>
          <w:szCs w:val="20"/>
        </w:rPr>
      </w:pPr>
    </w:p>
    <w:p w:rsidR="004A2391" w:rsidRDefault="004A2391" w:rsidP="005E270E">
      <w:pPr>
        <w:rPr>
          <w:rFonts w:ascii="Arial" w:hAnsi="Arial" w:cs="Arial"/>
          <w:sz w:val="24"/>
          <w:szCs w:val="20"/>
        </w:rPr>
      </w:pPr>
    </w:p>
    <w:p w:rsidR="003F03BE" w:rsidRDefault="003F03BE" w:rsidP="005E270E">
      <w:pPr>
        <w:rPr>
          <w:rFonts w:ascii="Arial" w:hAnsi="Arial" w:cs="Arial"/>
          <w:sz w:val="24"/>
          <w:szCs w:val="20"/>
        </w:rPr>
      </w:pPr>
      <w:r>
        <w:rPr>
          <w:rFonts w:ascii="Arial" w:hAnsi="Arial" w:cs="Arial"/>
          <w:sz w:val="24"/>
          <w:szCs w:val="20"/>
        </w:rPr>
        <w:lastRenderedPageBreak/>
        <w:t>COST DRIVERS</w:t>
      </w:r>
    </w:p>
    <w:p w:rsidR="0061186E" w:rsidRDefault="0061186E" w:rsidP="0061186E">
      <w:pPr>
        <w:rPr>
          <w:rFonts w:ascii="Arial" w:hAnsi="Arial" w:cs="Arial"/>
        </w:rPr>
      </w:pPr>
      <w:r>
        <w:rPr>
          <w:rFonts w:ascii="Arial" w:hAnsi="Arial" w:cs="Arial"/>
        </w:rPr>
        <w:t>In order to evaluate the values of the cost drivers, we refer to the following official COCOMO II table:</w:t>
      </w:r>
      <w:r w:rsidR="004A2391">
        <w:rPr>
          <w:rFonts w:ascii="Arial" w:hAnsi="Arial" w:cs="Arial"/>
        </w:rPr>
        <w:tab/>
      </w:r>
    </w:p>
    <w:p w:rsidR="004A2391" w:rsidRDefault="004A2391" w:rsidP="004A2391">
      <w:pPr>
        <w:ind w:left="708" w:firstLine="708"/>
        <w:rPr>
          <w:rFonts w:ascii="Arial" w:hAnsi="Arial" w:cs="Arial"/>
          <w:sz w:val="24"/>
          <w:szCs w:val="20"/>
        </w:rPr>
      </w:pPr>
      <w:r>
        <w:rPr>
          <w:rFonts w:ascii="Arial" w:hAnsi="Arial" w:cs="Arial"/>
          <w:noProof/>
          <w:sz w:val="24"/>
          <w:szCs w:val="20"/>
          <w:lang w:val="it-IT" w:eastAsia="it-IT"/>
        </w:rPr>
        <w:drawing>
          <wp:inline distT="0" distB="0" distL="0" distR="0">
            <wp:extent cx="6120130" cy="554672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stDriverTable.png"/>
                    <pic:cNvPicPr/>
                  </pic:nvPicPr>
                  <pic:blipFill>
                    <a:blip r:embed="rId6">
                      <a:extLst>
                        <a:ext uri="{28A0092B-C50C-407E-A947-70E740481C1C}">
                          <a14:useLocalDpi xmlns:a14="http://schemas.microsoft.com/office/drawing/2010/main" val="0"/>
                        </a:ext>
                      </a:extLst>
                    </a:blip>
                    <a:stretch>
                      <a:fillRect/>
                    </a:stretch>
                  </pic:blipFill>
                  <pic:spPr>
                    <a:xfrm>
                      <a:off x="0" y="0"/>
                      <a:ext cx="6120130" cy="5546725"/>
                    </a:xfrm>
                    <a:prstGeom prst="rect">
                      <a:avLst/>
                    </a:prstGeom>
                  </pic:spPr>
                </pic:pic>
              </a:graphicData>
            </a:graphic>
          </wp:inline>
        </w:drawing>
      </w:r>
    </w:p>
    <w:p w:rsidR="00F76D47" w:rsidRDefault="00F76D47" w:rsidP="00C24C44">
      <w:pPr>
        <w:rPr>
          <w:rFonts w:ascii="Arial" w:hAnsi="Arial" w:cs="Arial"/>
          <w:sz w:val="24"/>
          <w:szCs w:val="20"/>
        </w:rPr>
      </w:pPr>
    </w:p>
    <w:p w:rsidR="00F76D47" w:rsidRDefault="00F76D47" w:rsidP="00C24C44">
      <w:pPr>
        <w:rPr>
          <w:rFonts w:ascii="Arial" w:hAnsi="Arial" w:cs="Arial"/>
          <w:sz w:val="24"/>
          <w:szCs w:val="20"/>
        </w:rPr>
      </w:pPr>
    </w:p>
    <w:p w:rsidR="00F76D47" w:rsidRDefault="00F76D47" w:rsidP="00C24C44">
      <w:pPr>
        <w:rPr>
          <w:rFonts w:ascii="Arial" w:hAnsi="Arial" w:cs="Arial"/>
          <w:sz w:val="24"/>
          <w:szCs w:val="20"/>
        </w:rPr>
      </w:pPr>
    </w:p>
    <w:p w:rsidR="00F76D47" w:rsidRDefault="00F76D47" w:rsidP="00C24C44">
      <w:pPr>
        <w:rPr>
          <w:rFonts w:ascii="Arial" w:hAnsi="Arial" w:cs="Arial"/>
          <w:sz w:val="24"/>
          <w:szCs w:val="20"/>
        </w:rPr>
      </w:pPr>
    </w:p>
    <w:p w:rsidR="00F76D47" w:rsidRDefault="00F76D47" w:rsidP="00C24C44">
      <w:pPr>
        <w:rPr>
          <w:rFonts w:ascii="Arial" w:hAnsi="Arial" w:cs="Arial"/>
          <w:sz w:val="24"/>
          <w:szCs w:val="20"/>
        </w:rPr>
      </w:pPr>
    </w:p>
    <w:p w:rsidR="00F76D47" w:rsidRDefault="00F76D47" w:rsidP="00C24C44">
      <w:pPr>
        <w:rPr>
          <w:rFonts w:ascii="Arial" w:hAnsi="Arial" w:cs="Arial"/>
          <w:sz w:val="24"/>
          <w:szCs w:val="20"/>
        </w:rPr>
      </w:pPr>
    </w:p>
    <w:p w:rsidR="00F76D47" w:rsidRDefault="00F76D47" w:rsidP="00C24C44">
      <w:pPr>
        <w:rPr>
          <w:rFonts w:ascii="Arial" w:hAnsi="Arial" w:cs="Arial"/>
          <w:sz w:val="24"/>
          <w:szCs w:val="20"/>
        </w:rPr>
      </w:pPr>
    </w:p>
    <w:p w:rsidR="00F76D47" w:rsidRDefault="00F76D47" w:rsidP="00C24C44">
      <w:pPr>
        <w:rPr>
          <w:rFonts w:ascii="Arial" w:hAnsi="Arial" w:cs="Arial"/>
          <w:sz w:val="24"/>
          <w:szCs w:val="20"/>
        </w:rPr>
      </w:pPr>
    </w:p>
    <w:p w:rsidR="00F76D47" w:rsidRDefault="00F76D47" w:rsidP="00C24C44">
      <w:pPr>
        <w:rPr>
          <w:rFonts w:ascii="Arial" w:hAnsi="Arial" w:cs="Arial"/>
          <w:sz w:val="24"/>
          <w:szCs w:val="20"/>
        </w:rPr>
      </w:pPr>
    </w:p>
    <w:p w:rsidR="00F76D47" w:rsidRDefault="00F76D47" w:rsidP="00C24C44">
      <w:pPr>
        <w:rPr>
          <w:rFonts w:ascii="Arial" w:hAnsi="Arial" w:cs="Arial"/>
          <w:sz w:val="24"/>
          <w:szCs w:val="20"/>
        </w:rPr>
      </w:pPr>
      <w:r>
        <w:rPr>
          <w:rFonts w:ascii="Arial" w:hAnsi="Arial" w:cs="Arial"/>
          <w:sz w:val="24"/>
          <w:szCs w:val="20"/>
        </w:rPr>
        <w:lastRenderedPageBreak/>
        <w:t>In the following table we see the effort multiplier for each cost driver:</w:t>
      </w:r>
    </w:p>
    <w:p w:rsidR="006410C3" w:rsidRDefault="00F76D47" w:rsidP="00C24C44">
      <w:pPr>
        <w:rPr>
          <w:rFonts w:ascii="Arial" w:hAnsi="Arial" w:cs="Arial"/>
          <w:sz w:val="24"/>
          <w:szCs w:val="20"/>
        </w:rPr>
      </w:pPr>
      <w:r>
        <w:rPr>
          <w:rFonts w:ascii="Arial" w:hAnsi="Arial" w:cs="Arial"/>
          <w:noProof/>
          <w:sz w:val="24"/>
          <w:szCs w:val="20"/>
          <w:lang w:val="it-IT" w:eastAsia="it-IT"/>
        </w:rPr>
        <w:drawing>
          <wp:inline distT="0" distB="0" distL="0" distR="0">
            <wp:extent cx="6120130" cy="433260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tArchitectureValues.png"/>
                    <pic:cNvPicPr/>
                  </pic:nvPicPr>
                  <pic:blipFill>
                    <a:blip r:embed="rId7">
                      <a:extLst>
                        <a:ext uri="{28A0092B-C50C-407E-A947-70E740481C1C}">
                          <a14:useLocalDpi xmlns:a14="http://schemas.microsoft.com/office/drawing/2010/main" val="0"/>
                        </a:ext>
                      </a:extLst>
                    </a:blip>
                    <a:stretch>
                      <a:fillRect/>
                    </a:stretch>
                  </pic:blipFill>
                  <pic:spPr>
                    <a:xfrm>
                      <a:off x="0" y="0"/>
                      <a:ext cx="6120130" cy="4332605"/>
                    </a:xfrm>
                    <a:prstGeom prst="rect">
                      <a:avLst/>
                    </a:prstGeom>
                  </pic:spPr>
                </pic:pic>
              </a:graphicData>
            </a:graphic>
          </wp:inline>
        </w:drawing>
      </w:r>
    </w:p>
    <w:p w:rsidR="00E558A0" w:rsidRDefault="00E558A0" w:rsidP="00C24C44">
      <w:pPr>
        <w:rPr>
          <w:rFonts w:ascii="Arial" w:hAnsi="Arial" w:cs="Arial"/>
          <w:sz w:val="24"/>
          <w:szCs w:val="20"/>
        </w:rPr>
      </w:pPr>
    </w:p>
    <w:p w:rsidR="00E558A0" w:rsidRDefault="00E558A0" w:rsidP="00C24C44">
      <w:pPr>
        <w:rPr>
          <w:rFonts w:ascii="Arial" w:hAnsi="Arial" w:cs="Arial"/>
          <w:sz w:val="24"/>
          <w:szCs w:val="20"/>
        </w:rPr>
      </w:pPr>
    </w:p>
    <w:p w:rsidR="00E558A0" w:rsidRDefault="00E558A0" w:rsidP="00C24C44">
      <w:pPr>
        <w:rPr>
          <w:rFonts w:ascii="Arial" w:hAnsi="Arial" w:cs="Arial"/>
          <w:sz w:val="24"/>
          <w:szCs w:val="20"/>
        </w:rPr>
      </w:pPr>
    </w:p>
    <w:p w:rsidR="00E558A0" w:rsidRDefault="00E558A0" w:rsidP="00C24C44">
      <w:pPr>
        <w:rPr>
          <w:rFonts w:ascii="Arial" w:hAnsi="Arial" w:cs="Arial"/>
          <w:sz w:val="24"/>
          <w:szCs w:val="20"/>
        </w:rPr>
      </w:pPr>
    </w:p>
    <w:p w:rsidR="00E558A0" w:rsidRDefault="00E558A0" w:rsidP="00C24C44">
      <w:pPr>
        <w:rPr>
          <w:rFonts w:ascii="Arial" w:hAnsi="Arial" w:cs="Arial"/>
          <w:sz w:val="24"/>
          <w:szCs w:val="20"/>
        </w:rPr>
      </w:pPr>
    </w:p>
    <w:p w:rsidR="00E558A0" w:rsidRDefault="00E558A0" w:rsidP="00C24C44">
      <w:pPr>
        <w:rPr>
          <w:rFonts w:ascii="Arial" w:hAnsi="Arial" w:cs="Arial"/>
          <w:sz w:val="24"/>
          <w:szCs w:val="20"/>
        </w:rPr>
      </w:pPr>
    </w:p>
    <w:p w:rsidR="00F76D47" w:rsidRDefault="00FC3B97" w:rsidP="00E558A0">
      <w:pPr>
        <w:pStyle w:val="Paragrafoelenco"/>
        <w:numPr>
          <w:ilvl w:val="0"/>
          <w:numId w:val="3"/>
        </w:numPr>
        <w:rPr>
          <w:rFonts w:ascii="Arial" w:hAnsi="Arial" w:cs="Arial"/>
          <w:sz w:val="24"/>
          <w:szCs w:val="20"/>
        </w:rPr>
      </w:pPr>
      <w:r>
        <w:rPr>
          <w:rFonts w:ascii="Arial" w:hAnsi="Arial" w:cs="Arial"/>
          <w:sz w:val="24"/>
          <w:szCs w:val="20"/>
        </w:rPr>
        <w:t>Analyst Capability(ACAP):</w:t>
      </w:r>
    </w:p>
    <w:p w:rsidR="00FC3B97" w:rsidRDefault="00FC3B97" w:rsidP="00E558A0">
      <w:pPr>
        <w:pStyle w:val="Paragrafoelenco"/>
        <w:ind w:left="1416"/>
        <w:rPr>
          <w:rFonts w:ascii="Arial" w:hAnsi="Arial" w:cs="Arial"/>
          <w:sz w:val="24"/>
          <w:szCs w:val="20"/>
        </w:rPr>
      </w:pPr>
      <w:r>
        <w:rPr>
          <w:rFonts w:ascii="Arial" w:hAnsi="Arial" w:cs="Arial"/>
          <w:sz w:val="24"/>
          <w:szCs w:val="20"/>
        </w:rPr>
        <w:t>The analysis of requirements that we have computed in RASD and DD document try to cover all possible aspects of the project moreover we insert “very high” in TEAM scale factor because there is a great communication among team members so the of ACAP will be high</w:t>
      </w:r>
      <w:r w:rsidR="006410C3">
        <w:rPr>
          <w:rFonts w:ascii="Arial" w:hAnsi="Arial" w:cs="Arial"/>
          <w:sz w:val="24"/>
          <w:szCs w:val="20"/>
        </w:rPr>
        <w:t>.</w:t>
      </w:r>
    </w:p>
    <w:p w:rsidR="006410C3" w:rsidRPr="00F22AF1" w:rsidRDefault="006410C3" w:rsidP="00F22AF1">
      <w:pPr>
        <w:rPr>
          <w:rFonts w:ascii="Arial" w:hAnsi="Arial" w:cs="Arial"/>
          <w:sz w:val="24"/>
          <w:szCs w:val="20"/>
        </w:rPr>
      </w:pPr>
      <w:r>
        <w:rPr>
          <w:noProof/>
          <w:lang w:val="it-IT" w:eastAsia="it-IT"/>
        </w:rPr>
        <w:drawing>
          <wp:inline distT="0" distB="0" distL="0" distR="0">
            <wp:extent cx="5822950" cy="1311644"/>
            <wp:effectExtent l="0" t="0" r="635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APvalues.png"/>
                    <pic:cNvPicPr/>
                  </pic:nvPicPr>
                  <pic:blipFill>
                    <a:blip r:embed="rId8">
                      <a:extLst>
                        <a:ext uri="{28A0092B-C50C-407E-A947-70E740481C1C}">
                          <a14:useLocalDpi xmlns:a14="http://schemas.microsoft.com/office/drawing/2010/main" val="0"/>
                        </a:ext>
                      </a:extLst>
                    </a:blip>
                    <a:stretch>
                      <a:fillRect/>
                    </a:stretch>
                  </pic:blipFill>
                  <pic:spPr>
                    <a:xfrm>
                      <a:off x="0" y="0"/>
                      <a:ext cx="5864555" cy="1321016"/>
                    </a:xfrm>
                    <a:prstGeom prst="rect">
                      <a:avLst/>
                    </a:prstGeom>
                  </pic:spPr>
                </pic:pic>
              </a:graphicData>
            </a:graphic>
          </wp:inline>
        </w:drawing>
      </w:r>
    </w:p>
    <w:p w:rsidR="00C24C44" w:rsidRPr="00451AEA" w:rsidRDefault="006410C3" w:rsidP="00451AEA">
      <w:pPr>
        <w:pStyle w:val="Paragrafoelenco"/>
        <w:numPr>
          <w:ilvl w:val="0"/>
          <w:numId w:val="3"/>
        </w:numPr>
        <w:rPr>
          <w:rFonts w:ascii="Arial" w:hAnsi="Arial" w:cs="Arial"/>
          <w:sz w:val="32"/>
        </w:rPr>
      </w:pPr>
      <w:r w:rsidRPr="00451AEA">
        <w:rPr>
          <w:rFonts w:ascii="Arial" w:hAnsi="Arial" w:cs="Arial"/>
          <w:sz w:val="24"/>
        </w:rPr>
        <w:lastRenderedPageBreak/>
        <w:t>Programmer Capability(PCAP):</w:t>
      </w:r>
    </w:p>
    <w:p w:rsidR="006410C3" w:rsidRDefault="006410C3" w:rsidP="00E558A0">
      <w:pPr>
        <w:pStyle w:val="Paragrafoelenco"/>
        <w:ind w:left="1416"/>
        <w:rPr>
          <w:rFonts w:ascii="Arial" w:hAnsi="Arial" w:cs="Arial"/>
          <w:sz w:val="24"/>
        </w:rPr>
      </w:pPr>
      <w:r>
        <w:rPr>
          <w:rFonts w:ascii="Arial" w:hAnsi="Arial" w:cs="Arial"/>
          <w:sz w:val="24"/>
        </w:rPr>
        <w:t xml:space="preserve">This evaluation is based on the whole team capability in programming, for our team the capability is nominal because </w:t>
      </w:r>
      <w:r w:rsidR="00121329">
        <w:rPr>
          <w:rFonts w:ascii="Arial" w:hAnsi="Arial" w:cs="Arial"/>
          <w:sz w:val="24"/>
        </w:rPr>
        <w:t>we have worked at only programming project so our experience is neither low nor high, PCAP will be nominal.</w:t>
      </w:r>
    </w:p>
    <w:p w:rsidR="00F22AF1" w:rsidRDefault="00F22AF1" w:rsidP="00F22AF1">
      <w:pPr>
        <w:rPr>
          <w:rFonts w:ascii="Arial" w:hAnsi="Arial" w:cs="Arial"/>
          <w:sz w:val="24"/>
        </w:rPr>
      </w:pPr>
      <w:r>
        <w:rPr>
          <w:rFonts w:ascii="Arial" w:hAnsi="Arial" w:cs="Arial"/>
          <w:noProof/>
          <w:sz w:val="24"/>
          <w:lang w:val="it-IT" w:eastAsia="it-IT"/>
        </w:rPr>
        <w:drawing>
          <wp:inline distT="0" distB="0" distL="0" distR="0">
            <wp:extent cx="6120130" cy="137287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CAPvalues.png"/>
                    <pic:cNvPicPr/>
                  </pic:nvPicPr>
                  <pic:blipFill>
                    <a:blip r:embed="rId9">
                      <a:extLst>
                        <a:ext uri="{28A0092B-C50C-407E-A947-70E740481C1C}">
                          <a14:useLocalDpi xmlns:a14="http://schemas.microsoft.com/office/drawing/2010/main" val="0"/>
                        </a:ext>
                      </a:extLst>
                    </a:blip>
                    <a:stretch>
                      <a:fillRect/>
                    </a:stretch>
                  </pic:blipFill>
                  <pic:spPr>
                    <a:xfrm>
                      <a:off x="0" y="0"/>
                      <a:ext cx="6120130" cy="1372870"/>
                    </a:xfrm>
                    <a:prstGeom prst="rect">
                      <a:avLst/>
                    </a:prstGeom>
                  </pic:spPr>
                </pic:pic>
              </a:graphicData>
            </a:graphic>
          </wp:inline>
        </w:drawing>
      </w:r>
    </w:p>
    <w:p w:rsidR="00F22AF1" w:rsidRDefault="00F22AF1" w:rsidP="00E558A0">
      <w:pPr>
        <w:pStyle w:val="Paragrafoelenco"/>
        <w:numPr>
          <w:ilvl w:val="0"/>
          <w:numId w:val="3"/>
        </w:numPr>
        <w:rPr>
          <w:rFonts w:ascii="Arial" w:hAnsi="Arial" w:cs="Arial"/>
          <w:sz w:val="24"/>
        </w:rPr>
      </w:pPr>
      <w:r>
        <w:rPr>
          <w:rFonts w:ascii="Arial" w:hAnsi="Arial" w:cs="Arial"/>
          <w:sz w:val="24"/>
        </w:rPr>
        <w:t>Personnel Continuity (PCON):</w:t>
      </w:r>
    </w:p>
    <w:p w:rsidR="00F22AF1" w:rsidRDefault="00F22AF1" w:rsidP="00E558A0">
      <w:pPr>
        <w:pStyle w:val="Paragrafoelenco"/>
        <w:ind w:left="1416"/>
        <w:rPr>
          <w:rFonts w:ascii="Arial" w:hAnsi="Arial" w:cs="Arial"/>
          <w:sz w:val="24"/>
        </w:rPr>
      </w:pPr>
      <w:r>
        <w:rPr>
          <w:rFonts w:ascii="Arial" w:hAnsi="Arial" w:cs="Arial"/>
          <w:sz w:val="24"/>
        </w:rPr>
        <w:t>The time for this project is limited so we set the value of this parameters very low.</w:t>
      </w:r>
    </w:p>
    <w:p w:rsidR="00F22AF1" w:rsidRDefault="00F22AF1" w:rsidP="00F22AF1">
      <w:pPr>
        <w:rPr>
          <w:rFonts w:ascii="Arial" w:hAnsi="Arial" w:cs="Arial"/>
          <w:sz w:val="24"/>
        </w:rPr>
      </w:pPr>
      <w:r>
        <w:rPr>
          <w:rFonts w:ascii="Arial" w:hAnsi="Arial" w:cs="Arial"/>
          <w:noProof/>
          <w:sz w:val="24"/>
          <w:lang w:val="it-IT" w:eastAsia="it-IT"/>
        </w:rPr>
        <w:drawing>
          <wp:inline distT="0" distB="0" distL="0" distR="0">
            <wp:extent cx="6120130" cy="1383030"/>
            <wp:effectExtent l="0" t="0" r="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CONvalue.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1383030"/>
                    </a:xfrm>
                    <a:prstGeom prst="rect">
                      <a:avLst/>
                    </a:prstGeom>
                  </pic:spPr>
                </pic:pic>
              </a:graphicData>
            </a:graphic>
          </wp:inline>
        </w:drawing>
      </w:r>
    </w:p>
    <w:p w:rsidR="00E558A0" w:rsidRDefault="00E558A0" w:rsidP="00E558A0">
      <w:pPr>
        <w:pStyle w:val="Paragrafoelenco"/>
        <w:numPr>
          <w:ilvl w:val="0"/>
          <w:numId w:val="3"/>
        </w:numPr>
        <w:rPr>
          <w:rFonts w:ascii="Arial" w:hAnsi="Arial" w:cs="Arial"/>
          <w:sz w:val="24"/>
        </w:rPr>
      </w:pPr>
      <w:r>
        <w:rPr>
          <w:rFonts w:ascii="Arial" w:hAnsi="Arial" w:cs="Arial"/>
          <w:sz w:val="24"/>
        </w:rPr>
        <w:t>Required Software Reliability(RELY):</w:t>
      </w:r>
    </w:p>
    <w:p w:rsidR="00E558A0" w:rsidRDefault="00665CBE" w:rsidP="00E558A0">
      <w:pPr>
        <w:pStyle w:val="Paragrafoelenco"/>
        <w:ind w:left="1416"/>
        <w:rPr>
          <w:rFonts w:ascii="Arial" w:hAnsi="Arial" w:cs="Arial"/>
          <w:sz w:val="24"/>
        </w:rPr>
      </w:pPr>
      <w:r>
        <w:rPr>
          <w:rFonts w:ascii="Arial" w:hAnsi="Arial" w:cs="Arial"/>
          <w:sz w:val="24"/>
        </w:rPr>
        <w:t>The reliability of the services is very important point for this project, a user should be performing a reservation when he wants, the major services like reservation and unlocking car must be available at any time.</w:t>
      </w:r>
    </w:p>
    <w:p w:rsidR="00665CBE" w:rsidRDefault="00665CBE" w:rsidP="00E558A0">
      <w:pPr>
        <w:pStyle w:val="Paragrafoelenco"/>
        <w:ind w:left="1416"/>
        <w:rPr>
          <w:rFonts w:ascii="Arial" w:hAnsi="Arial" w:cs="Arial"/>
          <w:sz w:val="24"/>
        </w:rPr>
      </w:pPr>
      <w:r>
        <w:rPr>
          <w:rFonts w:ascii="Arial" w:hAnsi="Arial" w:cs="Arial"/>
          <w:sz w:val="24"/>
        </w:rPr>
        <w:t>If there is a software failure maybe, we can loss the client so the RELY values is set to high.</w:t>
      </w:r>
    </w:p>
    <w:p w:rsidR="00665CBE" w:rsidRDefault="00665CBE" w:rsidP="00665CBE">
      <w:pPr>
        <w:rPr>
          <w:rFonts w:ascii="Arial" w:hAnsi="Arial" w:cs="Arial"/>
          <w:sz w:val="24"/>
        </w:rPr>
      </w:pPr>
      <w:r>
        <w:rPr>
          <w:rFonts w:ascii="Arial" w:hAnsi="Arial" w:cs="Arial"/>
          <w:noProof/>
          <w:sz w:val="24"/>
          <w:lang w:val="it-IT" w:eastAsia="it-IT"/>
        </w:rPr>
        <w:drawing>
          <wp:inline distT="0" distB="0" distL="0" distR="0">
            <wp:extent cx="6120130" cy="137604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LYvalues.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1376045"/>
                    </a:xfrm>
                    <a:prstGeom prst="rect">
                      <a:avLst/>
                    </a:prstGeom>
                  </pic:spPr>
                </pic:pic>
              </a:graphicData>
            </a:graphic>
          </wp:inline>
        </w:drawing>
      </w:r>
    </w:p>
    <w:p w:rsidR="00A50370" w:rsidRDefault="00A50370" w:rsidP="00A50370">
      <w:pPr>
        <w:pStyle w:val="Paragrafoelenco"/>
        <w:rPr>
          <w:rFonts w:ascii="Arial" w:hAnsi="Arial" w:cs="Arial"/>
          <w:sz w:val="24"/>
        </w:rPr>
      </w:pPr>
    </w:p>
    <w:p w:rsidR="00A50370" w:rsidRDefault="00A50370" w:rsidP="00A50370">
      <w:pPr>
        <w:pStyle w:val="Paragrafoelenco"/>
        <w:rPr>
          <w:rFonts w:ascii="Arial" w:hAnsi="Arial" w:cs="Arial"/>
          <w:sz w:val="24"/>
        </w:rPr>
      </w:pPr>
    </w:p>
    <w:p w:rsidR="00A50370" w:rsidRDefault="00A50370" w:rsidP="00A50370">
      <w:pPr>
        <w:pStyle w:val="Paragrafoelenco"/>
        <w:rPr>
          <w:rFonts w:ascii="Arial" w:hAnsi="Arial" w:cs="Arial"/>
          <w:sz w:val="24"/>
        </w:rPr>
      </w:pPr>
    </w:p>
    <w:p w:rsidR="00A50370" w:rsidRDefault="00A50370" w:rsidP="00A50370">
      <w:pPr>
        <w:pStyle w:val="Paragrafoelenco"/>
        <w:rPr>
          <w:rFonts w:ascii="Arial" w:hAnsi="Arial" w:cs="Arial"/>
          <w:sz w:val="24"/>
        </w:rPr>
      </w:pPr>
    </w:p>
    <w:p w:rsidR="00A50370" w:rsidRDefault="00A50370" w:rsidP="00A50370">
      <w:pPr>
        <w:pStyle w:val="Paragrafoelenco"/>
        <w:rPr>
          <w:rFonts w:ascii="Arial" w:hAnsi="Arial" w:cs="Arial"/>
          <w:sz w:val="24"/>
        </w:rPr>
      </w:pPr>
    </w:p>
    <w:p w:rsidR="00A50370" w:rsidRDefault="00A50370" w:rsidP="00A50370">
      <w:pPr>
        <w:pStyle w:val="Paragrafoelenco"/>
        <w:rPr>
          <w:rFonts w:ascii="Arial" w:hAnsi="Arial" w:cs="Arial"/>
          <w:sz w:val="24"/>
        </w:rPr>
      </w:pPr>
    </w:p>
    <w:p w:rsidR="00A50370" w:rsidRDefault="00A50370" w:rsidP="00A50370">
      <w:pPr>
        <w:pStyle w:val="Paragrafoelenco"/>
        <w:rPr>
          <w:rFonts w:ascii="Arial" w:hAnsi="Arial" w:cs="Arial"/>
          <w:sz w:val="24"/>
        </w:rPr>
      </w:pPr>
    </w:p>
    <w:p w:rsidR="00A50370" w:rsidRDefault="00A50370" w:rsidP="00A50370">
      <w:pPr>
        <w:pStyle w:val="Paragrafoelenco"/>
        <w:rPr>
          <w:rFonts w:ascii="Arial" w:hAnsi="Arial" w:cs="Arial"/>
          <w:sz w:val="24"/>
        </w:rPr>
      </w:pPr>
    </w:p>
    <w:p w:rsidR="00665CBE" w:rsidRDefault="00665CBE" w:rsidP="00665CBE">
      <w:pPr>
        <w:pStyle w:val="Paragrafoelenco"/>
        <w:numPr>
          <w:ilvl w:val="0"/>
          <w:numId w:val="3"/>
        </w:numPr>
        <w:rPr>
          <w:rFonts w:ascii="Arial" w:hAnsi="Arial" w:cs="Arial"/>
          <w:sz w:val="24"/>
        </w:rPr>
      </w:pPr>
      <w:r>
        <w:rPr>
          <w:rFonts w:ascii="Arial" w:hAnsi="Arial" w:cs="Arial"/>
          <w:sz w:val="24"/>
        </w:rPr>
        <w:lastRenderedPageBreak/>
        <w:t>Database size(DATA):</w:t>
      </w:r>
    </w:p>
    <w:p w:rsidR="00665CBE" w:rsidRDefault="00A50370" w:rsidP="00A50370">
      <w:pPr>
        <w:pStyle w:val="Paragrafoelenco"/>
        <w:ind w:left="1416"/>
        <w:rPr>
          <w:rFonts w:ascii="Arial" w:hAnsi="Arial" w:cs="Arial"/>
          <w:sz w:val="24"/>
        </w:rPr>
      </w:pPr>
      <w:r>
        <w:rPr>
          <w:rFonts w:ascii="Arial" w:hAnsi="Arial" w:cs="Arial"/>
          <w:sz w:val="24"/>
        </w:rPr>
        <w:t>Database test should be quite large because our database should be memorizing all personal user data and providing the history payment data the database capture also all ride data for each user, DATA will be high.</w:t>
      </w:r>
    </w:p>
    <w:p w:rsidR="00A50370" w:rsidRDefault="00A50370" w:rsidP="00A50370">
      <w:pPr>
        <w:rPr>
          <w:rFonts w:ascii="Arial" w:hAnsi="Arial" w:cs="Arial"/>
          <w:sz w:val="24"/>
        </w:rPr>
      </w:pPr>
      <w:r>
        <w:rPr>
          <w:rFonts w:ascii="Arial" w:hAnsi="Arial" w:cs="Arial"/>
          <w:noProof/>
          <w:sz w:val="24"/>
          <w:lang w:val="it-IT" w:eastAsia="it-IT"/>
        </w:rPr>
        <w:drawing>
          <wp:inline distT="0" distB="0" distL="0" distR="0">
            <wp:extent cx="6120130" cy="137287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values.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1372870"/>
                    </a:xfrm>
                    <a:prstGeom prst="rect">
                      <a:avLst/>
                    </a:prstGeom>
                  </pic:spPr>
                </pic:pic>
              </a:graphicData>
            </a:graphic>
          </wp:inline>
        </w:drawing>
      </w:r>
    </w:p>
    <w:p w:rsidR="00A50370" w:rsidRDefault="00A50370" w:rsidP="00A50370">
      <w:pPr>
        <w:pStyle w:val="Paragrafoelenco"/>
        <w:numPr>
          <w:ilvl w:val="0"/>
          <w:numId w:val="3"/>
        </w:numPr>
        <w:rPr>
          <w:rFonts w:ascii="Arial" w:hAnsi="Arial" w:cs="Arial"/>
          <w:sz w:val="24"/>
        </w:rPr>
      </w:pPr>
      <w:r>
        <w:rPr>
          <w:rFonts w:ascii="Arial" w:hAnsi="Arial" w:cs="Arial"/>
          <w:sz w:val="24"/>
        </w:rPr>
        <w:t>Product Complexity(CPLX):</w:t>
      </w:r>
    </w:p>
    <w:p w:rsidR="00A50370" w:rsidRDefault="00464D0A" w:rsidP="00A50370">
      <w:pPr>
        <w:pStyle w:val="Paragrafoelenco"/>
        <w:rPr>
          <w:rFonts w:ascii="Arial" w:hAnsi="Arial" w:cs="Arial"/>
          <w:sz w:val="24"/>
        </w:rPr>
      </w:pPr>
      <w:r>
        <w:rPr>
          <w:rFonts w:ascii="Arial" w:hAnsi="Arial" w:cs="Arial"/>
          <w:sz w:val="24"/>
        </w:rPr>
        <w:t>Complexity is divided into five points:</w:t>
      </w:r>
    </w:p>
    <w:p w:rsidR="00AD37A4" w:rsidRDefault="00AD37A4" w:rsidP="00464D0A">
      <w:pPr>
        <w:pStyle w:val="Paragrafoelenco"/>
        <w:numPr>
          <w:ilvl w:val="1"/>
          <w:numId w:val="3"/>
        </w:numPr>
        <w:rPr>
          <w:rFonts w:ascii="Arial" w:hAnsi="Arial" w:cs="Arial"/>
          <w:sz w:val="24"/>
        </w:rPr>
      </w:pPr>
      <w:r>
        <w:rPr>
          <w:rFonts w:ascii="Arial" w:hAnsi="Arial" w:cs="Arial"/>
          <w:sz w:val="24"/>
        </w:rPr>
        <w:t>Control operations: the system must perform all request that clients send, only for this fact we must implement some control operation to control the incoming and outgoing stacks and the application must be supported for each type of device and system (Very-High).</w:t>
      </w:r>
    </w:p>
    <w:p w:rsidR="00D6303E" w:rsidRDefault="00AD37A4" w:rsidP="00464D0A">
      <w:pPr>
        <w:pStyle w:val="Paragrafoelenco"/>
        <w:numPr>
          <w:ilvl w:val="1"/>
          <w:numId w:val="3"/>
        </w:numPr>
        <w:rPr>
          <w:rFonts w:ascii="Arial" w:hAnsi="Arial" w:cs="Arial"/>
          <w:sz w:val="24"/>
        </w:rPr>
      </w:pPr>
      <w:r>
        <w:rPr>
          <w:rFonts w:ascii="Arial" w:hAnsi="Arial" w:cs="Arial"/>
          <w:sz w:val="24"/>
        </w:rPr>
        <w:t>Computational Operations: for develop the system we need</w:t>
      </w:r>
      <w:r w:rsidR="00D6303E">
        <w:rPr>
          <w:rFonts w:ascii="Arial" w:hAnsi="Arial" w:cs="Arial"/>
          <w:sz w:val="24"/>
        </w:rPr>
        <w:t xml:space="preserve"> to use structure like matrix and vector for controlling the queues and capture the user position for example (Nominal).</w:t>
      </w:r>
    </w:p>
    <w:p w:rsidR="00D6303E" w:rsidRDefault="00D6303E" w:rsidP="00464D0A">
      <w:pPr>
        <w:pStyle w:val="Paragrafoelenco"/>
        <w:numPr>
          <w:ilvl w:val="1"/>
          <w:numId w:val="3"/>
        </w:numPr>
        <w:rPr>
          <w:rFonts w:ascii="Arial" w:hAnsi="Arial" w:cs="Arial"/>
          <w:sz w:val="24"/>
        </w:rPr>
      </w:pPr>
      <w:r>
        <w:rPr>
          <w:rFonts w:ascii="Arial" w:hAnsi="Arial" w:cs="Arial"/>
          <w:sz w:val="24"/>
        </w:rPr>
        <w:t>Device-dependent Operations: all operation I/O will be done with the simply methods GET or POST to capture the information that user sends (Low).</w:t>
      </w:r>
    </w:p>
    <w:p w:rsidR="00247DAC" w:rsidRDefault="007E50E5" w:rsidP="00464D0A">
      <w:pPr>
        <w:pStyle w:val="Paragrafoelenco"/>
        <w:numPr>
          <w:ilvl w:val="1"/>
          <w:numId w:val="3"/>
        </w:numPr>
        <w:rPr>
          <w:rFonts w:ascii="Arial" w:hAnsi="Arial" w:cs="Arial"/>
          <w:sz w:val="24"/>
        </w:rPr>
      </w:pPr>
      <w:r>
        <w:rPr>
          <w:rFonts w:ascii="Arial" w:hAnsi="Arial" w:cs="Arial"/>
          <w:sz w:val="24"/>
        </w:rPr>
        <w:t>Data Management Operations: the database that we would build</w:t>
      </w:r>
      <w:r w:rsidR="00AD37A4">
        <w:rPr>
          <w:rFonts w:ascii="Arial" w:hAnsi="Arial" w:cs="Arial"/>
          <w:sz w:val="24"/>
        </w:rPr>
        <w:t xml:space="preserve"> </w:t>
      </w:r>
      <w:r>
        <w:rPr>
          <w:rFonts w:ascii="Arial" w:hAnsi="Arial" w:cs="Arial"/>
          <w:sz w:val="24"/>
        </w:rPr>
        <w:t xml:space="preserve">is a simple database containing </w:t>
      </w:r>
      <w:r w:rsidR="00247DAC">
        <w:rPr>
          <w:rFonts w:ascii="Arial" w:hAnsi="Arial" w:cs="Arial"/>
          <w:sz w:val="24"/>
        </w:rPr>
        <w:t xml:space="preserve">with re-edit and change database structure is not contemplated, the </w:t>
      </w:r>
      <w:proofErr w:type="spellStart"/>
      <w:r w:rsidR="00247DAC">
        <w:rPr>
          <w:rFonts w:ascii="Arial" w:hAnsi="Arial" w:cs="Arial"/>
          <w:sz w:val="24"/>
        </w:rPr>
        <w:t>dbms</w:t>
      </w:r>
      <w:proofErr w:type="spellEnd"/>
      <w:r w:rsidR="00247DAC">
        <w:rPr>
          <w:rFonts w:ascii="Arial" w:hAnsi="Arial" w:cs="Arial"/>
          <w:sz w:val="24"/>
        </w:rPr>
        <w:t xml:space="preserve"> manager create various type of queries (Low).</w:t>
      </w:r>
    </w:p>
    <w:p w:rsidR="00247DAC" w:rsidRDefault="00247DAC" w:rsidP="00464D0A">
      <w:pPr>
        <w:pStyle w:val="Paragrafoelenco"/>
        <w:numPr>
          <w:ilvl w:val="1"/>
          <w:numId w:val="3"/>
        </w:numPr>
        <w:rPr>
          <w:rFonts w:ascii="Arial" w:hAnsi="Arial" w:cs="Arial"/>
          <w:sz w:val="24"/>
        </w:rPr>
      </w:pPr>
      <w:r>
        <w:rPr>
          <w:rFonts w:ascii="Arial" w:hAnsi="Arial" w:cs="Arial"/>
          <w:sz w:val="24"/>
        </w:rPr>
        <w:t>User Interface Management Operations: The various User interface is composed by GUI for providing the services (Low).</w:t>
      </w:r>
    </w:p>
    <w:p w:rsidR="00464D0A" w:rsidRDefault="00247DAC" w:rsidP="00247DAC">
      <w:pPr>
        <w:ind w:left="1080"/>
        <w:rPr>
          <w:rFonts w:ascii="Arial" w:hAnsi="Arial" w:cs="Arial"/>
          <w:sz w:val="24"/>
        </w:rPr>
      </w:pPr>
      <w:r>
        <w:rPr>
          <w:rFonts w:ascii="Arial" w:hAnsi="Arial" w:cs="Arial"/>
          <w:sz w:val="24"/>
        </w:rPr>
        <w:t>Through this analysis the value of CPLX is Nominal.</w:t>
      </w:r>
      <w:r w:rsidR="00AD37A4" w:rsidRPr="00247DAC">
        <w:rPr>
          <w:rFonts w:ascii="Arial" w:hAnsi="Arial" w:cs="Arial"/>
          <w:sz w:val="24"/>
        </w:rPr>
        <w:t xml:space="preserve"> </w:t>
      </w:r>
    </w:p>
    <w:p w:rsidR="00247DAC" w:rsidRDefault="00247DAC" w:rsidP="00247DAC">
      <w:pPr>
        <w:rPr>
          <w:rFonts w:ascii="Arial" w:hAnsi="Arial" w:cs="Arial"/>
          <w:sz w:val="24"/>
        </w:rPr>
      </w:pPr>
      <w:r>
        <w:rPr>
          <w:rFonts w:ascii="Arial" w:hAnsi="Arial" w:cs="Arial"/>
          <w:noProof/>
          <w:sz w:val="24"/>
          <w:lang w:val="it-IT" w:eastAsia="it-IT"/>
        </w:rPr>
        <w:drawing>
          <wp:inline distT="0" distB="0" distL="0" distR="0">
            <wp:extent cx="6120130" cy="1386205"/>
            <wp:effectExtent l="0" t="0" r="0" b="444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PLXvalues.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1386205"/>
                    </a:xfrm>
                    <a:prstGeom prst="rect">
                      <a:avLst/>
                    </a:prstGeom>
                  </pic:spPr>
                </pic:pic>
              </a:graphicData>
            </a:graphic>
          </wp:inline>
        </w:drawing>
      </w:r>
    </w:p>
    <w:p w:rsidR="00355465" w:rsidRDefault="00355465" w:rsidP="00247DAC">
      <w:pPr>
        <w:rPr>
          <w:rFonts w:ascii="Arial" w:hAnsi="Arial" w:cs="Arial"/>
          <w:sz w:val="24"/>
        </w:rPr>
      </w:pPr>
    </w:p>
    <w:p w:rsidR="00355465" w:rsidRDefault="00355465" w:rsidP="00247DAC">
      <w:pPr>
        <w:rPr>
          <w:rFonts w:ascii="Arial" w:hAnsi="Arial" w:cs="Arial"/>
          <w:sz w:val="24"/>
        </w:rPr>
      </w:pPr>
    </w:p>
    <w:p w:rsidR="00355465" w:rsidRDefault="00355465" w:rsidP="00247DAC">
      <w:pPr>
        <w:rPr>
          <w:rFonts w:ascii="Arial" w:hAnsi="Arial" w:cs="Arial"/>
          <w:sz w:val="24"/>
        </w:rPr>
      </w:pPr>
    </w:p>
    <w:p w:rsidR="00355465" w:rsidRDefault="00355465" w:rsidP="00247DAC">
      <w:pPr>
        <w:rPr>
          <w:rFonts w:ascii="Arial" w:hAnsi="Arial" w:cs="Arial"/>
          <w:sz w:val="24"/>
        </w:rPr>
      </w:pPr>
    </w:p>
    <w:p w:rsidR="00355465" w:rsidRDefault="00355465" w:rsidP="00247DAC">
      <w:pPr>
        <w:rPr>
          <w:rFonts w:ascii="Arial" w:hAnsi="Arial" w:cs="Arial"/>
          <w:sz w:val="24"/>
        </w:rPr>
      </w:pPr>
    </w:p>
    <w:p w:rsidR="00355465" w:rsidRDefault="00355465" w:rsidP="00247DAC">
      <w:pPr>
        <w:rPr>
          <w:rFonts w:ascii="Arial" w:hAnsi="Arial" w:cs="Arial"/>
          <w:sz w:val="24"/>
        </w:rPr>
      </w:pPr>
    </w:p>
    <w:p w:rsidR="00247DAC" w:rsidRDefault="00247DAC" w:rsidP="00247DAC">
      <w:pPr>
        <w:pStyle w:val="Paragrafoelenco"/>
        <w:numPr>
          <w:ilvl w:val="0"/>
          <w:numId w:val="3"/>
        </w:numPr>
        <w:rPr>
          <w:rFonts w:ascii="Arial" w:hAnsi="Arial" w:cs="Arial"/>
          <w:sz w:val="24"/>
        </w:rPr>
      </w:pPr>
      <w:r>
        <w:rPr>
          <w:rFonts w:ascii="Arial" w:hAnsi="Arial" w:cs="Arial"/>
          <w:sz w:val="24"/>
        </w:rPr>
        <w:lastRenderedPageBreak/>
        <w:t>Developed for Reusability(RUSE):</w:t>
      </w:r>
    </w:p>
    <w:p w:rsidR="00F22AF1" w:rsidRDefault="00355465" w:rsidP="00355465">
      <w:pPr>
        <w:ind w:left="1416"/>
        <w:rPr>
          <w:rFonts w:ascii="Arial" w:hAnsi="Arial" w:cs="Arial"/>
          <w:sz w:val="24"/>
        </w:rPr>
      </w:pPr>
      <w:r>
        <w:rPr>
          <w:rFonts w:ascii="Arial" w:hAnsi="Arial" w:cs="Arial"/>
          <w:sz w:val="24"/>
        </w:rPr>
        <w:t>In the DD document we declare to use JEE for supporting our component architecture, one of the most advantage of using JEE is the code reusability because it’s organize in “Beans” and if the customer wants another service is enough to add a new beans and create an interaction among the other ones (Very High).</w:t>
      </w:r>
    </w:p>
    <w:p w:rsidR="00C12332" w:rsidRDefault="00355465" w:rsidP="00C12332">
      <w:pPr>
        <w:rPr>
          <w:rFonts w:ascii="Arial" w:hAnsi="Arial" w:cs="Arial"/>
          <w:sz w:val="32"/>
        </w:rPr>
      </w:pPr>
      <w:r>
        <w:rPr>
          <w:rFonts w:ascii="Arial" w:hAnsi="Arial" w:cs="Arial"/>
          <w:noProof/>
          <w:sz w:val="32"/>
          <w:lang w:val="it-IT" w:eastAsia="it-IT"/>
        </w:rPr>
        <w:drawing>
          <wp:inline distT="0" distB="0" distL="0" distR="0">
            <wp:extent cx="6120130" cy="135572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USEvalues.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1355725"/>
                    </a:xfrm>
                    <a:prstGeom prst="rect">
                      <a:avLst/>
                    </a:prstGeom>
                  </pic:spPr>
                </pic:pic>
              </a:graphicData>
            </a:graphic>
          </wp:inline>
        </w:drawing>
      </w:r>
    </w:p>
    <w:p w:rsidR="00C12332" w:rsidRDefault="00C12332" w:rsidP="00C12332">
      <w:pPr>
        <w:pStyle w:val="Paragrafoelenco"/>
        <w:numPr>
          <w:ilvl w:val="0"/>
          <w:numId w:val="3"/>
        </w:numPr>
        <w:rPr>
          <w:rFonts w:ascii="Arial" w:hAnsi="Arial" w:cs="Arial"/>
          <w:sz w:val="24"/>
        </w:rPr>
      </w:pPr>
      <w:r w:rsidRPr="00C12332">
        <w:rPr>
          <w:rFonts w:ascii="Arial" w:hAnsi="Arial" w:cs="Arial"/>
          <w:sz w:val="24"/>
        </w:rPr>
        <w:t>Documentation match to life-cycle needs(DOCU):</w:t>
      </w:r>
    </w:p>
    <w:p w:rsidR="00C12332" w:rsidRDefault="00C12332" w:rsidP="00C12332">
      <w:pPr>
        <w:ind w:left="720"/>
        <w:rPr>
          <w:rFonts w:ascii="Arial" w:hAnsi="Arial" w:cs="Arial"/>
          <w:sz w:val="24"/>
        </w:rPr>
      </w:pPr>
      <w:r>
        <w:rPr>
          <w:rFonts w:ascii="Arial" w:hAnsi="Arial" w:cs="Arial"/>
          <w:sz w:val="24"/>
        </w:rPr>
        <w:t>The documentation covers all parts of the product life-cycle (Nominal) but in RUSE we set very high so the documentation will be excessive for life-cycle needs in this way we have a fully reusability</w:t>
      </w:r>
      <w:r w:rsidR="001822FF">
        <w:rPr>
          <w:rFonts w:ascii="Arial" w:hAnsi="Arial" w:cs="Arial"/>
          <w:sz w:val="24"/>
        </w:rPr>
        <w:t>(High)</w:t>
      </w:r>
      <w:r>
        <w:rPr>
          <w:rFonts w:ascii="Arial" w:hAnsi="Arial" w:cs="Arial"/>
          <w:sz w:val="24"/>
        </w:rPr>
        <w:t>.</w:t>
      </w:r>
    </w:p>
    <w:p w:rsidR="00C12332" w:rsidRDefault="00C12332" w:rsidP="00C12332">
      <w:pPr>
        <w:rPr>
          <w:rFonts w:ascii="Arial" w:hAnsi="Arial" w:cs="Arial"/>
          <w:sz w:val="24"/>
        </w:rPr>
      </w:pPr>
      <w:r>
        <w:rPr>
          <w:rFonts w:ascii="Arial" w:hAnsi="Arial" w:cs="Arial"/>
          <w:noProof/>
          <w:sz w:val="24"/>
          <w:lang w:val="it-IT" w:eastAsia="it-IT"/>
        </w:rPr>
        <w:drawing>
          <wp:inline distT="0" distB="0" distL="0" distR="0">
            <wp:extent cx="6120130" cy="1368425"/>
            <wp:effectExtent l="0" t="0" r="0" b="317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CUvalues.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1368425"/>
                    </a:xfrm>
                    <a:prstGeom prst="rect">
                      <a:avLst/>
                    </a:prstGeom>
                  </pic:spPr>
                </pic:pic>
              </a:graphicData>
            </a:graphic>
          </wp:inline>
        </w:drawing>
      </w:r>
    </w:p>
    <w:p w:rsidR="00C12332" w:rsidRDefault="00C86EAA" w:rsidP="00C12332">
      <w:pPr>
        <w:pStyle w:val="Paragrafoelenco"/>
        <w:numPr>
          <w:ilvl w:val="0"/>
          <w:numId w:val="3"/>
        </w:numPr>
        <w:rPr>
          <w:rFonts w:ascii="Arial" w:hAnsi="Arial" w:cs="Arial"/>
          <w:sz w:val="24"/>
        </w:rPr>
      </w:pPr>
      <w:r>
        <w:rPr>
          <w:rFonts w:ascii="Arial" w:hAnsi="Arial" w:cs="Arial"/>
          <w:sz w:val="24"/>
        </w:rPr>
        <w:t>Execution Time Constraint</w:t>
      </w:r>
      <w:r w:rsidR="00C12332">
        <w:rPr>
          <w:rFonts w:ascii="Arial" w:hAnsi="Arial" w:cs="Arial"/>
          <w:sz w:val="24"/>
        </w:rPr>
        <w:t xml:space="preserve"> (</w:t>
      </w:r>
      <w:r>
        <w:rPr>
          <w:rFonts w:ascii="Arial" w:hAnsi="Arial" w:cs="Arial"/>
          <w:sz w:val="24"/>
        </w:rPr>
        <w:t>TIME</w:t>
      </w:r>
      <w:r w:rsidR="00C12332">
        <w:rPr>
          <w:rFonts w:ascii="Arial" w:hAnsi="Arial" w:cs="Arial"/>
          <w:sz w:val="24"/>
        </w:rPr>
        <w:t>)</w:t>
      </w:r>
      <w:r>
        <w:rPr>
          <w:rFonts w:ascii="Arial" w:hAnsi="Arial" w:cs="Arial"/>
          <w:sz w:val="24"/>
        </w:rPr>
        <w:t>:</w:t>
      </w:r>
    </w:p>
    <w:p w:rsidR="009B6E33" w:rsidRDefault="00C86EAA" w:rsidP="00C86EAA">
      <w:pPr>
        <w:pStyle w:val="Paragrafoelenco"/>
        <w:rPr>
          <w:rFonts w:ascii="Arial" w:hAnsi="Arial" w:cs="Arial"/>
          <w:sz w:val="24"/>
        </w:rPr>
      </w:pPr>
      <w:r>
        <w:rPr>
          <w:rFonts w:ascii="Arial" w:hAnsi="Arial" w:cs="Arial"/>
          <w:sz w:val="24"/>
        </w:rPr>
        <w:t xml:space="preserve">When the software system runs on server doesn’t occupy much space because there </w:t>
      </w:r>
      <w:r w:rsidR="009B6E33">
        <w:rPr>
          <w:rFonts w:ascii="Arial" w:hAnsi="Arial" w:cs="Arial"/>
          <w:sz w:val="24"/>
        </w:rPr>
        <w:t>isn’t</w:t>
      </w:r>
      <w:r>
        <w:rPr>
          <w:rFonts w:ascii="Arial" w:hAnsi="Arial" w:cs="Arial"/>
          <w:sz w:val="24"/>
        </w:rPr>
        <w:t xml:space="preserve"> heavy process, the system</w:t>
      </w:r>
      <w:r w:rsidR="009B6E33">
        <w:rPr>
          <w:rFonts w:ascii="Arial" w:hAnsi="Arial" w:cs="Arial"/>
          <w:sz w:val="24"/>
        </w:rPr>
        <w:t xml:space="preserve"> just send/receive message (Nominal).</w:t>
      </w:r>
    </w:p>
    <w:p w:rsidR="00C86EAA" w:rsidRDefault="009B6E33" w:rsidP="009B6E33">
      <w:pPr>
        <w:rPr>
          <w:rFonts w:ascii="Arial" w:hAnsi="Arial" w:cs="Arial"/>
          <w:sz w:val="24"/>
        </w:rPr>
      </w:pPr>
      <w:r>
        <w:rPr>
          <w:rFonts w:ascii="Arial" w:hAnsi="Arial" w:cs="Arial"/>
          <w:noProof/>
          <w:sz w:val="24"/>
          <w:lang w:val="it-IT" w:eastAsia="it-IT"/>
        </w:rPr>
        <w:drawing>
          <wp:inline distT="0" distB="0" distL="0" distR="0">
            <wp:extent cx="6120130" cy="1343025"/>
            <wp:effectExtent l="0" t="0" r="0"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IMEvalues.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1343025"/>
                    </a:xfrm>
                    <a:prstGeom prst="rect">
                      <a:avLst/>
                    </a:prstGeom>
                  </pic:spPr>
                </pic:pic>
              </a:graphicData>
            </a:graphic>
          </wp:inline>
        </w:drawing>
      </w:r>
      <w:r w:rsidR="00C86EAA" w:rsidRPr="009B6E33">
        <w:rPr>
          <w:rFonts w:ascii="Arial" w:hAnsi="Arial" w:cs="Arial"/>
          <w:sz w:val="24"/>
        </w:rPr>
        <w:t xml:space="preserve"> </w:t>
      </w:r>
    </w:p>
    <w:p w:rsidR="00A31E2A" w:rsidRDefault="00A31E2A" w:rsidP="009B6E33">
      <w:pPr>
        <w:rPr>
          <w:rFonts w:ascii="Arial" w:hAnsi="Arial" w:cs="Arial"/>
          <w:sz w:val="24"/>
        </w:rPr>
      </w:pPr>
    </w:p>
    <w:p w:rsidR="00A31E2A" w:rsidRDefault="00A31E2A" w:rsidP="009B6E33">
      <w:pPr>
        <w:rPr>
          <w:rFonts w:ascii="Arial" w:hAnsi="Arial" w:cs="Arial"/>
          <w:sz w:val="24"/>
        </w:rPr>
      </w:pPr>
    </w:p>
    <w:p w:rsidR="00A31E2A" w:rsidRDefault="00A31E2A" w:rsidP="009B6E33">
      <w:pPr>
        <w:rPr>
          <w:rFonts w:ascii="Arial" w:hAnsi="Arial" w:cs="Arial"/>
          <w:sz w:val="24"/>
        </w:rPr>
      </w:pPr>
    </w:p>
    <w:p w:rsidR="00A31E2A" w:rsidRDefault="00A31E2A" w:rsidP="009B6E33">
      <w:pPr>
        <w:rPr>
          <w:rFonts w:ascii="Arial" w:hAnsi="Arial" w:cs="Arial"/>
          <w:sz w:val="24"/>
        </w:rPr>
      </w:pPr>
    </w:p>
    <w:p w:rsidR="00A31E2A" w:rsidRDefault="00A31E2A" w:rsidP="009B6E33">
      <w:pPr>
        <w:rPr>
          <w:rFonts w:ascii="Arial" w:hAnsi="Arial" w:cs="Arial"/>
          <w:sz w:val="24"/>
        </w:rPr>
      </w:pPr>
    </w:p>
    <w:p w:rsidR="00A31E2A" w:rsidRDefault="00A31E2A" w:rsidP="009B6E33">
      <w:pPr>
        <w:rPr>
          <w:rFonts w:ascii="Arial" w:hAnsi="Arial" w:cs="Arial"/>
          <w:sz w:val="24"/>
        </w:rPr>
      </w:pPr>
    </w:p>
    <w:p w:rsidR="009B6E33" w:rsidRDefault="009B6E33" w:rsidP="009B6E33">
      <w:pPr>
        <w:pStyle w:val="Paragrafoelenco"/>
        <w:numPr>
          <w:ilvl w:val="0"/>
          <w:numId w:val="3"/>
        </w:numPr>
        <w:rPr>
          <w:rFonts w:ascii="Arial" w:hAnsi="Arial" w:cs="Arial"/>
          <w:sz w:val="24"/>
        </w:rPr>
      </w:pPr>
      <w:r>
        <w:rPr>
          <w:rFonts w:ascii="Arial" w:hAnsi="Arial" w:cs="Arial"/>
          <w:sz w:val="24"/>
        </w:rPr>
        <w:lastRenderedPageBreak/>
        <w:t>Main storage constraint (STOR):</w:t>
      </w:r>
    </w:p>
    <w:p w:rsidR="009B6E33" w:rsidRDefault="009B6E33" w:rsidP="009B6E33">
      <w:pPr>
        <w:pStyle w:val="Paragrafoelenco"/>
        <w:rPr>
          <w:rFonts w:ascii="Arial" w:hAnsi="Arial" w:cs="Arial"/>
          <w:sz w:val="24"/>
        </w:rPr>
      </w:pPr>
      <w:r>
        <w:rPr>
          <w:rFonts w:ascii="Arial" w:hAnsi="Arial" w:cs="Arial"/>
          <w:sz w:val="24"/>
        </w:rPr>
        <w:t xml:space="preserve">We think that the amount of storage usage is enough respect the availability of the hardware </w:t>
      </w:r>
      <w:r w:rsidR="00A31E2A">
        <w:rPr>
          <w:rFonts w:ascii="Arial" w:hAnsi="Arial" w:cs="Arial"/>
          <w:sz w:val="24"/>
        </w:rPr>
        <w:t>because when the software run occupy at most 50$ of available storage (Nominal).</w:t>
      </w:r>
    </w:p>
    <w:p w:rsidR="00A31E2A" w:rsidRDefault="00A31E2A" w:rsidP="00A31E2A">
      <w:pPr>
        <w:rPr>
          <w:rFonts w:ascii="Arial" w:hAnsi="Arial" w:cs="Arial"/>
          <w:sz w:val="24"/>
        </w:rPr>
      </w:pPr>
      <w:r>
        <w:rPr>
          <w:noProof/>
          <w:lang w:val="it-IT" w:eastAsia="it-IT"/>
        </w:rPr>
        <w:drawing>
          <wp:inline distT="0" distB="0" distL="0" distR="0">
            <wp:extent cx="6120130" cy="1367155"/>
            <wp:effectExtent l="0" t="0" r="0" b="444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ORvalues.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1367155"/>
                    </a:xfrm>
                    <a:prstGeom prst="rect">
                      <a:avLst/>
                    </a:prstGeom>
                  </pic:spPr>
                </pic:pic>
              </a:graphicData>
            </a:graphic>
          </wp:inline>
        </w:drawing>
      </w:r>
    </w:p>
    <w:p w:rsidR="00A31E2A" w:rsidRDefault="00A31E2A" w:rsidP="00A31E2A">
      <w:pPr>
        <w:pStyle w:val="Paragrafoelenco"/>
        <w:numPr>
          <w:ilvl w:val="0"/>
          <w:numId w:val="3"/>
        </w:numPr>
        <w:rPr>
          <w:rFonts w:ascii="Arial" w:hAnsi="Arial" w:cs="Arial"/>
          <w:sz w:val="24"/>
        </w:rPr>
      </w:pPr>
      <w:r>
        <w:rPr>
          <w:rFonts w:ascii="Arial" w:hAnsi="Arial" w:cs="Arial"/>
          <w:sz w:val="24"/>
        </w:rPr>
        <w:t>Platform volatility (PVOL):</w:t>
      </w:r>
    </w:p>
    <w:p w:rsidR="00A31E2A" w:rsidRDefault="00A31E2A" w:rsidP="00A31E2A">
      <w:pPr>
        <w:ind w:left="708"/>
        <w:rPr>
          <w:rFonts w:ascii="Arial" w:hAnsi="Arial" w:cs="Arial"/>
          <w:sz w:val="24"/>
        </w:rPr>
      </w:pPr>
      <w:r>
        <w:rPr>
          <w:rFonts w:ascii="Arial" w:hAnsi="Arial" w:cs="Arial"/>
          <w:sz w:val="24"/>
        </w:rPr>
        <w:t xml:space="preserve">Various applications don’t change very often, </w:t>
      </w:r>
      <w:r w:rsidR="001A1E64">
        <w:rPr>
          <w:rFonts w:ascii="Arial" w:hAnsi="Arial" w:cs="Arial"/>
          <w:sz w:val="24"/>
        </w:rPr>
        <w:t>even if the reusability of the code; maybe database maintenance every six months (Nominal)</w:t>
      </w:r>
    </w:p>
    <w:p w:rsidR="001A1E64" w:rsidRDefault="001A1E64" w:rsidP="001A1E64">
      <w:pPr>
        <w:rPr>
          <w:rFonts w:ascii="Arial" w:hAnsi="Arial" w:cs="Arial"/>
          <w:sz w:val="24"/>
        </w:rPr>
      </w:pPr>
      <w:r>
        <w:rPr>
          <w:rFonts w:ascii="Arial" w:hAnsi="Arial" w:cs="Arial"/>
          <w:noProof/>
          <w:sz w:val="24"/>
          <w:lang w:val="it-IT" w:eastAsia="it-IT"/>
        </w:rPr>
        <w:drawing>
          <wp:inline distT="0" distB="0" distL="0" distR="0">
            <wp:extent cx="6120130" cy="1470025"/>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VOLvalues.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1470025"/>
                    </a:xfrm>
                    <a:prstGeom prst="rect">
                      <a:avLst/>
                    </a:prstGeom>
                  </pic:spPr>
                </pic:pic>
              </a:graphicData>
            </a:graphic>
          </wp:inline>
        </w:drawing>
      </w:r>
    </w:p>
    <w:p w:rsidR="001A1E64" w:rsidRDefault="001A1E64" w:rsidP="001A1E64">
      <w:pPr>
        <w:pStyle w:val="Paragrafoelenco"/>
        <w:numPr>
          <w:ilvl w:val="0"/>
          <w:numId w:val="3"/>
        </w:numPr>
        <w:rPr>
          <w:rFonts w:ascii="Arial" w:hAnsi="Arial" w:cs="Arial"/>
          <w:sz w:val="24"/>
        </w:rPr>
      </w:pPr>
      <w:r>
        <w:rPr>
          <w:rFonts w:ascii="Arial" w:hAnsi="Arial" w:cs="Arial"/>
          <w:sz w:val="24"/>
        </w:rPr>
        <w:t>Application Experience (APEX):</w:t>
      </w:r>
    </w:p>
    <w:p w:rsidR="001A1E64" w:rsidRDefault="001A1E64" w:rsidP="001A1E64">
      <w:pPr>
        <w:pStyle w:val="Paragrafoelenco"/>
        <w:rPr>
          <w:rFonts w:ascii="Arial" w:hAnsi="Arial" w:cs="Arial"/>
          <w:sz w:val="24"/>
        </w:rPr>
      </w:pPr>
      <w:r>
        <w:rPr>
          <w:rFonts w:ascii="Arial" w:hAnsi="Arial" w:cs="Arial"/>
          <w:sz w:val="24"/>
        </w:rPr>
        <w:t>The team members work on a project only one time for six month</w:t>
      </w:r>
      <w:r w:rsidR="00AB5C7C">
        <w:rPr>
          <w:rFonts w:ascii="Arial" w:hAnsi="Arial" w:cs="Arial"/>
          <w:sz w:val="24"/>
        </w:rPr>
        <w:t>s and the focus of that project is quite different from this project</w:t>
      </w:r>
      <w:r>
        <w:rPr>
          <w:rFonts w:ascii="Arial" w:hAnsi="Arial" w:cs="Arial"/>
          <w:sz w:val="24"/>
        </w:rPr>
        <w:t xml:space="preserve"> so the experience value will be low</w:t>
      </w:r>
      <w:r w:rsidR="00AB5C7C">
        <w:rPr>
          <w:rFonts w:ascii="Arial" w:hAnsi="Arial" w:cs="Arial"/>
          <w:sz w:val="24"/>
        </w:rPr>
        <w:t>.</w:t>
      </w:r>
    </w:p>
    <w:p w:rsidR="001E7F2F" w:rsidRDefault="001E7F2F" w:rsidP="001E7F2F">
      <w:pPr>
        <w:rPr>
          <w:rFonts w:ascii="Arial" w:hAnsi="Arial" w:cs="Arial"/>
          <w:sz w:val="24"/>
        </w:rPr>
      </w:pPr>
      <w:r>
        <w:rPr>
          <w:rFonts w:ascii="Arial" w:hAnsi="Arial" w:cs="Arial"/>
          <w:noProof/>
          <w:sz w:val="24"/>
          <w:lang w:val="it-IT" w:eastAsia="it-IT"/>
        </w:rPr>
        <w:drawing>
          <wp:inline distT="0" distB="0" distL="0" distR="0">
            <wp:extent cx="6120130" cy="1354455"/>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PEXvalues.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1354455"/>
                    </a:xfrm>
                    <a:prstGeom prst="rect">
                      <a:avLst/>
                    </a:prstGeom>
                  </pic:spPr>
                </pic:pic>
              </a:graphicData>
            </a:graphic>
          </wp:inline>
        </w:drawing>
      </w:r>
    </w:p>
    <w:p w:rsidR="001E7F2F" w:rsidRDefault="001E7F2F" w:rsidP="001E7F2F">
      <w:pPr>
        <w:rPr>
          <w:rFonts w:ascii="Arial" w:hAnsi="Arial" w:cs="Arial"/>
          <w:sz w:val="24"/>
        </w:rPr>
      </w:pPr>
    </w:p>
    <w:p w:rsidR="001E7F2F" w:rsidRDefault="001E7F2F" w:rsidP="001E7F2F">
      <w:pPr>
        <w:rPr>
          <w:rFonts w:ascii="Arial" w:hAnsi="Arial" w:cs="Arial"/>
          <w:sz w:val="24"/>
        </w:rPr>
      </w:pPr>
    </w:p>
    <w:p w:rsidR="001E7F2F" w:rsidRDefault="001E7F2F" w:rsidP="001E7F2F">
      <w:pPr>
        <w:rPr>
          <w:rFonts w:ascii="Arial" w:hAnsi="Arial" w:cs="Arial"/>
          <w:sz w:val="24"/>
        </w:rPr>
      </w:pPr>
    </w:p>
    <w:p w:rsidR="001E7F2F" w:rsidRDefault="001E7F2F" w:rsidP="001E7F2F">
      <w:pPr>
        <w:rPr>
          <w:rFonts w:ascii="Arial" w:hAnsi="Arial" w:cs="Arial"/>
          <w:sz w:val="24"/>
        </w:rPr>
      </w:pPr>
    </w:p>
    <w:p w:rsidR="001E7F2F" w:rsidRDefault="001E7F2F" w:rsidP="001E7F2F">
      <w:pPr>
        <w:rPr>
          <w:rFonts w:ascii="Arial" w:hAnsi="Arial" w:cs="Arial"/>
          <w:sz w:val="24"/>
        </w:rPr>
      </w:pPr>
    </w:p>
    <w:p w:rsidR="001E7F2F" w:rsidRDefault="001E7F2F" w:rsidP="001E7F2F">
      <w:pPr>
        <w:rPr>
          <w:rFonts w:ascii="Arial" w:hAnsi="Arial" w:cs="Arial"/>
          <w:sz w:val="24"/>
        </w:rPr>
      </w:pPr>
    </w:p>
    <w:p w:rsidR="001E7F2F" w:rsidRDefault="001E7F2F" w:rsidP="001E7F2F">
      <w:pPr>
        <w:rPr>
          <w:rFonts w:ascii="Arial" w:hAnsi="Arial" w:cs="Arial"/>
          <w:sz w:val="24"/>
        </w:rPr>
      </w:pPr>
    </w:p>
    <w:p w:rsidR="001E7F2F" w:rsidRDefault="001E7F2F" w:rsidP="001E7F2F">
      <w:pPr>
        <w:pStyle w:val="Paragrafoelenco"/>
        <w:numPr>
          <w:ilvl w:val="0"/>
          <w:numId w:val="3"/>
        </w:numPr>
        <w:rPr>
          <w:rFonts w:ascii="Arial" w:hAnsi="Arial" w:cs="Arial"/>
          <w:sz w:val="24"/>
        </w:rPr>
      </w:pPr>
      <w:r>
        <w:rPr>
          <w:rFonts w:ascii="Arial" w:hAnsi="Arial" w:cs="Arial"/>
          <w:sz w:val="24"/>
        </w:rPr>
        <w:lastRenderedPageBreak/>
        <w:t>Platform Experience (PLEX):</w:t>
      </w:r>
    </w:p>
    <w:p w:rsidR="001E7F2F" w:rsidRDefault="001E7F2F" w:rsidP="001E7F2F">
      <w:pPr>
        <w:pStyle w:val="Paragrafoelenco"/>
        <w:rPr>
          <w:rFonts w:ascii="Arial" w:hAnsi="Arial" w:cs="Arial"/>
          <w:sz w:val="24"/>
        </w:rPr>
      </w:pPr>
      <w:r>
        <w:rPr>
          <w:rFonts w:ascii="Arial" w:hAnsi="Arial" w:cs="Arial"/>
          <w:sz w:val="24"/>
        </w:rPr>
        <w:t>The team member never worked on any platform used in this project but they have a theory background on database and network platform and how these platforms are used hence the value of PLEX will be set to low.</w:t>
      </w:r>
    </w:p>
    <w:p w:rsidR="001E7F2F" w:rsidRDefault="001E7F2F" w:rsidP="001E7F2F">
      <w:pPr>
        <w:rPr>
          <w:rFonts w:ascii="Arial" w:hAnsi="Arial" w:cs="Arial"/>
          <w:sz w:val="24"/>
        </w:rPr>
      </w:pPr>
      <w:r>
        <w:rPr>
          <w:rFonts w:ascii="Arial" w:hAnsi="Arial" w:cs="Arial"/>
          <w:noProof/>
          <w:sz w:val="24"/>
          <w:lang w:val="it-IT" w:eastAsia="it-IT"/>
        </w:rPr>
        <w:drawing>
          <wp:inline distT="0" distB="0" distL="0" distR="0">
            <wp:extent cx="6120130" cy="1350010"/>
            <wp:effectExtent l="0" t="0" r="0" b="254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LEXvalues.png"/>
                    <pic:cNvPicPr/>
                  </pic:nvPicPr>
                  <pic:blipFill>
                    <a:blip r:embed="rId20">
                      <a:extLst>
                        <a:ext uri="{28A0092B-C50C-407E-A947-70E740481C1C}">
                          <a14:useLocalDpi xmlns:a14="http://schemas.microsoft.com/office/drawing/2010/main" val="0"/>
                        </a:ext>
                      </a:extLst>
                    </a:blip>
                    <a:stretch>
                      <a:fillRect/>
                    </a:stretch>
                  </pic:blipFill>
                  <pic:spPr>
                    <a:xfrm>
                      <a:off x="0" y="0"/>
                      <a:ext cx="6120130" cy="1350010"/>
                    </a:xfrm>
                    <a:prstGeom prst="rect">
                      <a:avLst/>
                    </a:prstGeom>
                  </pic:spPr>
                </pic:pic>
              </a:graphicData>
            </a:graphic>
          </wp:inline>
        </w:drawing>
      </w:r>
    </w:p>
    <w:p w:rsidR="001E7F2F" w:rsidRDefault="001E7F2F" w:rsidP="001E7F2F">
      <w:pPr>
        <w:pStyle w:val="Paragrafoelenco"/>
        <w:numPr>
          <w:ilvl w:val="0"/>
          <w:numId w:val="3"/>
        </w:numPr>
        <w:rPr>
          <w:rFonts w:ascii="Arial" w:hAnsi="Arial" w:cs="Arial"/>
          <w:sz w:val="24"/>
        </w:rPr>
      </w:pPr>
      <w:r>
        <w:rPr>
          <w:rFonts w:ascii="Arial" w:hAnsi="Arial" w:cs="Arial"/>
          <w:sz w:val="24"/>
        </w:rPr>
        <w:t>Language and tool experience (LTEX):</w:t>
      </w:r>
    </w:p>
    <w:p w:rsidR="001E7F2F" w:rsidRDefault="0027655C" w:rsidP="001E7F2F">
      <w:pPr>
        <w:pStyle w:val="Paragrafoelenco"/>
        <w:rPr>
          <w:rFonts w:ascii="Arial" w:hAnsi="Arial" w:cs="Arial"/>
          <w:sz w:val="24"/>
        </w:rPr>
      </w:pPr>
      <w:r>
        <w:rPr>
          <w:rFonts w:ascii="Arial" w:hAnsi="Arial" w:cs="Arial"/>
          <w:sz w:val="24"/>
        </w:rPr>
        <w:t>The team members have a theory background on programming language, networking and database management moreover the team have just worked on a programming project the value set for LTEX will be Nominal.</w:t>
      </w:r>
    </w:p>
    <w:p w:rsidR="0027655C" w:rsidRDefault="0027655C" w:rsidP="0027655C">
      <w:pPr>
        <w:rPr>
          <w:rFonts w:ascii="Arial" w:hAnsi="Arial" w:cs="Arial"/>
          <w:sz w:val="24"/>
        </w:rPr>
      </w:pPr>
      <w:r>
        <w:rPr>
          <w:rFonts w:ascii="Arial" w:hAnsi="Arial" w:cs="Arial"/>
          <w:noProof/>
          <w:sz w:val="24"/>
          <w:lang w:val="it-IT" w:eastAsia="it-IT"/>
        </w:rPr>
        <w:drawing>
          <wp:inline distT="0" distB="0" distL="0" distR="0">
            <wp:extent cx="6120130" cy="1389380"/>
            <wp:effectExtent l="0" t="0" r="0" b="127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TEXvalues.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1389380"/>
                    </a:xfrm>
                    <a:prstGeom prst="rect">
                      <a:avLst/>
                    </a:prstGeom>
                  </pic:spPr>
                </pic:pic>
              </a:graphicData>
            </a:graphic>
          </wp:inline>
        </w:drawing>
      </w:r>
    </w:p>
    <w:p w:rsidR="0027655C" w:rsidRDefault="0027655C" w:rsidP="0027655C">
      <w:pPr>
        <w:pStyle w:val="Paragrafoelenco"/>
        <w:numPr>
          <w:ilvl w:val="0"/>
          <w:numId w:val="3"/>
        </w:numPr>
        <w:rPr>
          <w:rFonts w:ascii="Arial" w:hAnsi="Arial" w:cs="Arial"/>
          <w:sz w:val="24"/>
        </w:rPr>
      </w:pPr>
      <w:r>
        <w:rPr>
          <w:rFonts w:ascii="Arial" w:hAnsi="Arial" w:cs="Arial"/>
          <w:sz w:val="24"/>
        </w:rPr>
        <w:t>Use of software tool (TOOL):</w:t>
      </w:r>
    </w:p>
    <w:p w:rsidR="0027655C" w:rsidRDefault="000E7D7E" w:rsidP="0027655C">
      <w:pPr>
        <w:pStyle w:val="Paragrafoelenco"/>
        <w:rPr>
          <w:rFonts w:ascii="Arial" w:hAnsi="Arial" w:cs="Arial"/>
          <w:sz w:val="24"/>
        </w:rPr>
      </w:pPr>
      <w:r>
        <w:rPr>
          <w:rFonts w:ascii="Arial" w:hAnsi="Arial" w:cs="Arial"/>
          <w:sz w:val="24"/>
        </w:rPr>
        <w:t>We use tools for the basic life-cycle of the project, this tools support the project development, the value of TOOL will be Nominal</w:t>
      </w:r>
    </w:p>
    <w:p w:rsidR="000E7D7E" w:rsidRDefault="000E7D7E" w:rsidP="000E7D7E">
      <w:pPr>
        <w:rPr>
          <w:rFonts w:ascii="Arial" w:hAnsi="Arial" w:cs="Arial"/>
          <w:sz w:val="24"/>
        </w:rPr>
      </w:pPr>
      <w:r>
        <w:rPr>
          <w:rFonts w:ascii="Arial" w:hAnsi="Arial" w:cs="Arial"/>
          <w:noProof/>
          <w:sz w:val="24"/>
          <w:lang w:val="it-IT" w:eastAsia="it-IT"/>
        </w:rPr>
        <w:drawing>
          <wp:inline distT="0" distB="0" distL="0" distR="0">
            <wp:extent cx="6120130" cy="2177415"/>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OOLvalues.png"/>
                    <pic:cNvPicPr/>
                  </pic:nvPicPr>
                  <pic:blipFill>
                    <a:blip r:embed="rId22">
                      <a:extLst>
                        <a:ext uri="{28A0092B-C50C-407E-A947-70E740481C1C}">
                          <a14:useLocalDpi xmlns:a14="http://schemas.microsoft.com/office/drawing/2010/main" val="0"/>
                        </a:ext>
                      </a:extLst>
                    </a:blip>
                    <a:stretch>
                      <a:fillRect/>
                    </a:stretch>
                  </pic:blipFill>
                  <pic:spPr>
                    <a:xfrm>
                      <a:off x="0" y="0"/>
                      <a:ext cx="6120130" cy="2177415"/>
                    </a:xfrm>
                    <a:prstGeom prst="rect">
                      <a:avLst/>
                    </a:prstGeom>
                  </pic:spPr>
                </pic:pic>
              </a:graphicData>
            </a:graphic>
          </wp:inline>
        </w:drawing>
      </w:r>
    </w:p>
    <w:p w:rsidR="000E7D7E" w:rsidRDefault="000E7D7E" w:rsidP="000E7D7E">
      <w:pPr>
        <w:rPr>
          <w:rFonts w:ascii="Arial" w:hAnsi="Arial" w:cs="Arial"/>
          <w:sz w:val="24"/>
        </w:rPr>
      </w:pPr>
    </w:p>
    <w:p w:rsidR="000E7D7E" w:rsidRDefault="000E7D7E" w:rsidP="000E7D7E">
      <w:pPr>
        <w:rPr>
          <w:rFonts w:ascii="Arial" w:hAnsi="Arial" w:cs="Arial"/>
          <w:sz w:val="24"/>
        </w:rPr>
      </w:pPr>
    </w:p>
    <w:p w:rsidR="000E7D7E" w:rsidRDefault="000E7D7E" w:rsidP="000E7D7E">
      <w:pPr>
        <w:rPr>
          <w:rFonts w:ascii="Arial" w:hAnsi="Arial" w:cs="Arial"/>
          <w:sz w:val="24"/>
        </w:rPr>
      </w:pPr>
    </w:p>
    <w:p w:rsidR="000E7D7E" w:rsidRDefault="000E7D7E" w:rsidP="000E7D7E">
      <w:pPr>
        <w:rPr>
          <w:rFonts w:ascii="Arial" w:hAnsi="Arial" w:cs="Arial"/>
          <w:sz w:val="24"/>
        </w:rPr>
      </w:pPr>
    </w:p>
    <w:p w:rsidR="000E7D7E" w:rsidRDefault="000E7D7E" w:rsidP="000E7D7E">
      <w:pPr>
        <w:rPr>
          <w:rFonts w:ascii="Arial" w:hAnsi="Arial" w:cs="Arial"/>
          <w:sz w:val="24"/>
        </w:rPr>
      </w:pPr>
    </w:p>
    <w:p w:rsidR="000E7D7E" w:rsidRDefault="000E7D7E" w:rsidP="000E7D7E">
      <w:pPr>
        <w:pStyle w:val="Paragrafoelenco"/>
        <w:numPr>
          <w:ilvl w:val="0"/>
          <w:numId w:val="3"/>
        </w:numPr>
        <w:rPr>
          <w:rFonts w:ascii="Arial" w:hAnsi="Arial" w:cs="Arial"/>
          <w:sz w:val="24"/>
        </w:rPr>
      </w:pPr>
      <w:r>
        <w:rPr>
          <w:rFonts w:ascii="Arial" w:hAnsi="Arial" w:cs="Arial"/>
          <w:sz w:val="24"/>
        </w:rPr>
        <w:lastRenderedPageBreak/>
        <w:t>Multisite Development (SITE):</w:t>
      </w:r>
    </w:p>
    <w:p w:rsidR="000E7D7E" w:rsidRDefault="000E7D7E" w:rsidP="000E7D7E">
      <w:pPr>
        <w:pStyle w:val="Paragrafoelenco"/>
        <w:rPr>
          <w:rFonts w:ascii="Arial" w:hAnsi="Arial" w:cs="Arial"/>
          <w:sz w:val="24"/>
        </w:rPr>
      </w:pPr>
      <w:r>
        <w:rPr>
          <w:rFonts w:ascii="Arial" w:hAnsi="Arial" w:cs="Arial"/>
          <w:sz w:val="24"/>
        </w:rPr>
        <w:t>The major part of the time the team is in the same building for discussing the project; so the value of SITE will be very high.</w:t>
      </w:r>
    </w:p>
    <w:p w:rsidR="000E7D7E" w:rsidRDefault="000E7D7E" w:rsidP="000E7D7E">
      <w:pPr>
        <w:rPr>
          <w:rFonts w:ascii="Arial" w:hAnsi="Arial" w:cs="Arial"/>
          <w:sz w:val="24"/>
        </w:rPr>
      </w:pPr>
      <w:r>
        <w:rPr>
          <w:rFonts w:ascii="Arial" w:hAnsi="Arial" w:cs="Arial"/>
          <w:noProof/>
          <w:sz w:val="24"/>
          <w:lang w:val="it-IT" w:eastAsia="it-IT"/>
        </w:rPr>
        <w:drawing>
          <wp:inline distT="0" distB="0" distL="0" distR="0">
            <wp:extent cx="6120130" cy="177546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ITEvalues.png"/>
                    <pic:cNvPicPr/>
                  </pic:nvPicPr>
                  <pic:blipFill>
                    <a:blip r:embed="rId23">
                      <a:extLst>
                        <a:ext uri="{28A0092B-C50C-407E-A947-70E740481C1C}">
                          <a14:useLocalDpi xmlns:a14="http://schemas.microsoft.com/office/drawing/2010/main" val="0"/>
                        </a:ext>
                      </a:extLst>
                    </a:blip>
                    <a:stretch>
                      <a:fillRect/>
                    </a:stretch>
                  </pic:blipFill>
                  <pic:spPr>
                    <a:xfrm>
                      <a:off x="0" y="0"/>
                      <a:ext cx="6120130" cy="1775460"/>
                    </a:xfrm>
                    <a:prstGeom prst="rect">
                      <a:avLst/>
                    </a:prstGeom>
                  </pic:spPr>
                </pic:pic>
              </a:graphicData>
            </a:graphic>
          </wp:inline>
        </w:drawing>
      </w:r>
      <w:r w:rsidRPr="000E7D7E">
        <w:rPr>
          <w:rFonts w:ascii="Arial" w:hAnsi="Arial" w:cs="Arial"/>
          <w:sz w:val="24"/>
        </w:rPr>
        <w:t xml:space="preserve"> </w:t>
      </w:r>
    </w:p>
    <w:p w:rsidR="000E7D7E" w:rsidRDefault="000E7D7E" w:rsidP="000E7D7E">
      <w:pPr>
        <w:pStyle w:val="Paragrafoelenco"/>
        <w:numPr>
          <w:ilvl w:val="0"/>
          <w:numId w:val="3"/>
        </w:numPr>
        <w:rPr>
          <w:rFonts w:ascii="Arial" w:hAnsi="Arial" w:cs="Arial"/>
          <w:sz w:val="24"/>
        </w:rPr>
      </w:pPr>
      <w:r>
        <w:rPr>
          <w:rFonts w:ascii="Arial" w:hAnsi="Arial" w:cs="Arial"/>
          <w:sz w:val="24"/>
        </w:rPr>
        <w:t>Requirement Development Schedule (</w:t>
      </w:r>
      <w:r w:rsidR="00FD1443">
        <w:rPr>
          <w:rFonts w:ascii="Arial" w:hAnsi="Arial" w:cs="Arial"/>
          <w:sz w:val="24"/>
        </w:rPr>
        <w:t>SC</w:t>
      </w:r>
      <w:r>
        <w:rPr>
          <w:rFonts w:ascii="Arial" w:hAnsi="Arial" w:cs="Arial"/>
          <w:sz w:val="24"/>
        </w:rPr>
        <w:t>ED):</w:t>
      </w:r>
    </w:p>
    <w:p w:rsidR="000E7D7E" w:rsidRDefault="00FD1443" w:rsidP="000E7D7E">
      <w:pPr>
        <w:pStyle w:val="Paragrafoelenco"/>
        <w:rPr>
          <w:rFonts w:ascii="Arial" w:hAnsi="Arial" w:cs="Arial"/>
          <w:sz w:val="24"/>
        </w:rPr>
      </w:pPr>
      <w:r>
        <w:rPr>
          <w:rFonts w:ascii="Arial" w:hAnsi="Arial" w:cs="Arial"/>
          <w:sz w:val="24"/>
        </w:rPr>
        <w:t>The deadline for this project is fixed and the range of time for redact each document is variable, even if we are well-balanced the work the part of requirements and the component was quite long and after these parts we must accelerate to accomplish the deadline, so the value of SCED is set to high.</w:t>
      </w:r>
    </w:p>
    <w:p w:rsidR="00FD1443" w:rsidRPr="00FD1443" w:rsidRDefault="00FD1443" w:rsidP="00FD1443">
      <w:pPr>
        <w:rPr>
          <w:rFonts w:ascii="Arial" w:hAnsi="Arial" w:cs="Arial"/>
          <w:sz w:val="24"/>
        </w:rPr>
      </w:pPr>
      <w:r>
        <w:rPr>
          <w:rFonts w:ascii="Arial" w:hAnsi="Arial" w:cs="Arial"/>
          <w:noProof/>
          <w:sz w:val="24"/>
          <w:lang w:val="it-IT" w:eastAsia="it-IT"/>
        </w:rPr>
        <w:drawing>
          <wp:inline distT="0" distB="0" distL="0" distR="0">
            <wp:extent cx="6120130" cy="1370330"/>
            <wp:effectExtent l="0" t="0" r="0" b="127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EDvalue.png"/>
                    <pic:cNvPicPr/>
                  </pic:nvPicPr>
                  <pic:blipFill>
                    <a:blip r:embed="rId24">
                      <a:extLst>
                        <a:ext uri="{28A0092B-C50C-407E-A947-70E740481C1C}">
                          <a14:useLocalDpi xmlns:a14="http://schemas.microsoft.com/office/drawing/2010/main" val="0"/>
                        </a:ext>
                      </a:extLst>
                    </a:blip>
                    <a:stretch>
                      <a:fillRect/>
                    </a:stretch>
                  </pic:blipFill>
                  <pic:spPr>
                    <a:xfrm>
                      <a:off x="0" y="0"/>
                      <a:ext cx="6120130" cy="1370330"/>
                    </a:xfrm>
                    <a:prstGeom prst="rect">
                      <a:avLst/>
                    </a:prstGeom>
                  </pic:spPr>
                </pic:pic>
              </a:graphicData>
            </a:graphic>
          </wp:inline>
        </w:drawing>
      </w:r>
    </w:p>
    <w:p w:rsidR="00FD1443" w:rsidRDefault="00FD1443" w:rsidP="00FD1443">
      <w:pPr>
        <w:rPr>
          <w:rFonts w:ascii="Arial" w:hAnsi="Arial" w:cs="Arial"/>
          <w:sz w:val="24"/>
        </w:rPr>
      </w:pPr>
    </w:p>
    <w:p w:rsidR="00451AEA" w:rsidRDefault="00451AEA" w:rsidP="00FD1443">
      <w:pPr>
        <w:rPr>
          <w:rFonts w:ascii="Arial" w:hAnsi="Arial" w:cs="Arial"/>
          <w:sz w:val="24"/>
        </w:rPr>
      </w:pPr>
      <w:r>
        <w:rPr>
          <w:rFonts w:ascii="Arial" w:hAnsi="Arial" w:cs="Arial"/>
          <w:sz w:val="24"/>
        </w:rPr>
        <w:t>The following table resume the results of cost driver:</w:t>
      </w:r>
    </w:p>
    <w:tbl>
      <w:tblPr>
        <w:tblStyle w:val="Grigliatabella"/>
        <w:tblW w:w="0" w:type="auto"/>
        <w:tblLook w:val="04A0" w:firstRow="1" w:lastRow="0" w:firstColumn="1" w:lastColumn="0" w:noHBand="0" w:noVBand="1"/>
      </w:tblPr>
      <w:tblGrid>
        <w:gridCol w:w="3209"/>
        <w:gridCol w:w="3209"/>
        <w:gridCol w:w="3210"/>
      </w:tblGrid>
      <w:tr w:rsidR="00451AEA" w:rsidTr="00451AEA">
        <w:tc>
          <w:tcPr>
            <w:tcW w:w="3209" w:type="dxa"/>
          </w:tcPr>
          <w:p w:rsidR="00451AEA" w:rsidRDefault="00451AEA" w:rsidP="00FD1443">
            <w:pPr>
              <w:rPr>
                <w:rFonts w:ascii="Arial" w:hAnsi="Arial" w:cs="Arial"/>
                <w:sz w:val="24"/>
              </w:rPr>
            </w:pPr>
            <w:r>
              <w:rPr>
                <w:rFonts w:ascii="Arial" w:hAnsi="Arial" w:cs="Arial"/>
                <w:sz w:val="24"/>
              </w:rPr>
              <w:t>Cost Driver</w:t>
            </w:r>
          </w:p>
        </w:tc>
        <w:tc>
          <w:tcPr>
            <w:tcW w:w="3209" w:type="dxa"/>
          </w:tcPr>
          <w:p w:rsidR="00451AEA" w:rsidRDefault="00451AEA" w:rsidP="00FD1443">
            <w:pPr>
              <w:rPr>
                <w:rFonts w:ascii="Arial" w:hAnsi="Arial" w:cs="Arial"/>
                <w:sz w:val="24"/>
              </w:rPr>
            </w:pPr>
            <w:r>
              <w:rPr>
                <w:rFonts w:ascii="Arial" w:hAnsi="Arial" w:cs="Arial"/>
                <w:sz w:val="24"/>
              </w:rPr>
              <w:t>Rank</w:t>
            </w:r>
          </w:p>
        </w:tc>
        <w:tc>
          <w:tcPr>
            <w:tcW w:w="3210" w:type="dxa"/>
          </w:tcPr>
          <w:p w:rsidR="00451AEA" w:rsidRDefault="00451AEA" w:rsidP="00FD1443">
            <w:pPr>
              <w:rPr>
                <w:rFonts w:ascii="Arial" w:hAnsi="Arial" w:cs="Arial"/>
                <w:sz w:val="24"/>
              </w:rPr>
            </w:pPr>
            <w:r>
              <w:rPr>
                <w:rFonts w:ascii="Arial" w:hAnsi="Arial" w:cs="Arial"/>
                <w:sz w:val="24"/>
              </w:rPr>
              <w:t>Value</w:t>
            </w:r>
          </w:p>
        </w:tc>
      </w:tr>
      <w:tr w:rsidR="00451AEA" w:rsidTr="00451AEA">
        <w:tc>
          <w:tcPr>
            <w:tcW w:w="3209" w:type="dxa"/>
          </w:tcPr>
          <w:p w:rsidR="00451AEA" w:rsidRDefault="00451AEA" w:rsidP="00FD1443">
            <w:pPr>
              <w:rPr>
                <w:rFonts w:ascii="Arial" w:hAnsi="Arial" w:cs="Arial"/>
                <w:sz w:val="24"/>
              </w:rPr>
            </w:pPr>
            <w:r>
              <w:rPr>
                <w:rFonts w:ascii="Arial" w:hAnsi="Arial" w:cs="Arial"/>
                <w:sz w:val="24"/>
                <w:szCs w:val="20"/>
              </w:rPr>
              <w:t>Analyst Capability(ACAP)</w:t>
            </w:r>
          </w:p>
        </w:tc>
        <w:tc>
          <w:tcPr>
            <w:tcW w:w="3209" w:type="dxa"/>
          </w:tcPr>
          <w:p w:rsidR="00451AEA" w:rsidRDefault="001822FF" w:rsidP="00FD1443">
            <w:pPr>
              <w:rPr>
                <w:rFonts w:ascii="Arial" w:hAnsi="Arial" w:cs="Arial"/>
                <w:sz w:val="24"/>
              </w:rPr>
            </w:pPr>
            <w:r>
              <w:rPr>
                <w:rFonts w:ascii="Arial" w:hAnsi="Arial" w:cs="Arial"/>
                <w:sz w:val="24"/>
              </w:rPr>
              <w:t>High</w:t>
            </w:r>
          </w:p>
        </w:tc>
        <w:tc>
          <w:tcPr>
            <w:tcW w:w="3210" w:type="dxa"/>
          </w:tcPr>
          <w:p w:rsidR="00451AEA" w:rsidRDefault="001822FF" w:rsidP="00FD1443">
            <w:pPr>
              <w:rPr>
                <w:rFonts w:ascii="Arial" w:hAnsi="Arial" w:cs="Arial"/>
                <w:sz w:val="24"/>
              </w:rPr>
            </w:pPr>
            <w:r>
              <w:rPr>
                <w:rFonts w:ascii="Arial" w:hAnsi="Arial" w:cs="Arial"/>
                <w:sz w:val="24"/>
              </w:rPr>
              <w:t>0,85</w:t>
            </w:r>
          </w:p>
        </w:tc>
      </w:tr>
      <w:tr w:rsidR="00451AEA" w:rsidTr="00451AEA">
        <w:tc>
          <w:tcPr>
            <w:tcW w:w="3209" w:type="dxa"/>
          </w:tcPr>
          <w:p w:rsidR="00451AEA" w:rsidRPr="00451AEA" w:rsidRDefault="00451AEA" w:rsidP="00FD1443">
            <w:pPr>
              <w:rPr>
                <w:rFonts w:ascii="Arial" w:hAnsi="Arial" w:cs="Arial"/>
                <w:sz w:val="32"/>
              </w:rPr>
            </w:pPr>
            <w:r>
              <w:rPr>
                <w:rFonts w:ascii="Arial" w:hAnsi="Arial" w:cs="Arial"/>
                <w:sz w:val="24"/>
              </w:rPr>
              <w:t>Program. Capability(PCAP)</w:t>
            </w:r>
          </w:p>
        </w:tc>
        <w:tc>
          <w:tcPr>
            <w:tcW w:w="3209" w:type="dxa"/>
          </w:tcPr>
          <w:p w:rsidR="00451AEA" w:rsidRDefault="001822FF" w:rsidP="00FD1443">
            <w:pPr>
              <w:rPr>
                <w:rFonts w:ascii="Arial" w:hAnsi="Arial" w:cs="Arial"/>
                <w:sz w:val="24"/>
              </w:rPr>
            </w:pPr>
            <w:r>
              <w:rPr>
                <w:rFonts w:ascii="Arial" w:hAnsi="Arial" w:cs="Arial"/>
                <w:sz w:val="24"/>
              </w:rPr>
              <w:t>Nominal</w:t>
            </w:r>
          </w:p>
        </w:tc>
        <w:tc>
          <w:tcPr>
            <w:tcW w:w="3210" w:type="dxa"/>
          </w:tcPr>
          <w:p w:rsidR="00451AEA" w:rsidRDefault="001822FF" w:rsidP="00FD1443">
            <w:pPr>
              <w:rPr>
                <w:rFonts w:ascii="Arial" w:hAnsi="Arial" w:cs="Arial"/>
                <w:sz w:val="24"/>
              </w:rPr>
            </w:pPr>
            <w:r>
              <w:rPr>
                <w:rFonts w:ascii="Arial" w:hAnsi="Arial" w:cs="Arial"/>
                <w:sz w:val="24"/>
              </w:rPr>
              <w:t>1,00</w:t>
            </w:r>
          </w:p>
        </w:tc>
      </w:tr>
      <w:tr w:rsidR="00451AEA" w:rsidTr="00451AEA">
        <w:tc>
          <w:tcPr>
            <w:tcW w:w="3209" w:type="dxa"/>
          </w:tcPr>
          <w:p w:rsidR="00451AEA" w:rsidRDefault="00451AEA" w:rsidP="00FD1443">
            <w:pPr>
              <w:rPr>
                <w:rFonts w:ascii="Arial" w:hAnsi="Arial" w:cs="Arial"/>
                <w:sz w:val="24"/>
              </w:rPr>
            </w:pPr>
            <w:r>
              <w:rPr>
                <w:rFonts w:ascii="Arial" w:hAnsi="Arial" w:cs="Arial"/>
                <w:sz w:val="24"/>
              </w:rPr>
              <w:t>Person. Continuity(PCON)</w:t>
            </w:r>
          </w:p>
        </w:tc>
        <w:tc>
          <w:tcPr>
            <w:tcW w:w="3209" w:type="dxa"/>
          </w:tcPr>
          <w:p w:rsidR="00451AEA" w:rsidRDefault="001822FF" w:rsidP="00FD1443">
            <w:pPr>
              <w:rPr>
                <w:rFonts w:ascii="Arial" w:hAnsi="Arial" w:cs="Arial"/>
                <w:sz w:val="24"/>
              </w:rPr>
            </w:pPr>
            <w:r>
              <w:rPr>
                <w:rFonts w:ascii="Arial" w:hAnsi="Arial" w:cs="Arial"/>
                <w:sz w:val="24"/>
              </w:rPr>
              <w:t>Low</w:t>
            </w:r>
          </w:p>
        </w:tc>
        <w:tc>
          <w:tcPr>
            <w:tcW w:w="3210" w:type="dxa"/>
          </w:tcPr>
          <w:p w:rsidR="00451AEA" w:rsidRDefault="001822FF" w:rsidP="00FD1443">
            <w:pPr>
              <w:rPr>
                <w:rFonts w:ascii="Arial" w:hAnsi="Arial" w:cs="Arial"/>
                <w:sz w:val="24"/>
              </w:rPr>
            </w:pPr>
            <w:r>
              <w:rPr>
                <w:rFonts w:ascii="Arial" w:hAnsi="Arial" w:cs="Arial"/>
                <w:sz w:val="24"/>
              </w:rPr>
              <w:t>1,12</w:t>
            </w:r>
          </w:p>
        </w:tc>
      </w:tr>
      <w:tr w:rsidR="00451AEA" w:rsidTr="00451AEA">
        <w:tc>
          <w:tcPr>
            <w:tcW w:w="3209" w:type="dxa"/>
          </w:tcPr>
          <w:p w:rsidR="00451AEA" w:rsidRDefault="00451AEA" w:rsidP="00FD1443">
            <w:pPr>
              <w:rPr>
                <w:rFonts w:ascii="Arial" w:hAnsi="Arial" w:cs="Arial"/>
                <w:sz w:val="24"/>
              </w:rPr>
            </w:pPr>
            <w:r>
              <w:rPr>
                <w:rFonts w:ascii="Arial" w:hAnsi="Arial" w:cs="Arial"/>
                <w:sz w:val="24"/>
              </w:rPr>
              <w:t>Required Software Reliability(RELY)</w:t>
            </w:r>
          </w:p>
        </w:tc>
        <w:tc>
          <w:tcPr>
            <w:tcW w:w="3209" w:type="dxa"/>
          </w:tcPr>
          <w:p w:rsidR="00451AEA" w:rsidRDefault="001822FF" w:rsidP="00FD1443">
            <w:pPr>
              <w:rPr>
                <w:rFonts w:ascii="Arial" w:hAnsi="Arial" w:cs="Arial"/>
                <w:sz w:val="24"/>
              </w:rPr>
            </w:pPr>
            <w:r>
              <w:rPr>
                <w:rFonts w:ascii="Arial" w:hAnsi="Arial" w:cs="Arial"/>
                <w:sz w:val="24"/>
              </w:rPr>
              <w:t>High</w:t>
            </w:r>
          </w:p>
        </w:tc>
        <w:tc>
          <w:tcPr>
            <w:tcW w:w="3210" w:type="dxa"/>
          </w:tcPr>
          <w:p w:rsidR="00451AEA" w:rsidRDefault="001822FF" w:rsidP="00FD1443">
            <w:pPr>
              <w:rPr>
                <w:rFonts w:ascii="Arial" w:hAnsi="Arial" w:cs="Arial"/>
                <w:sz w:val="24"/>
              </w:rPr>
            </w:pPr>
            <w:r>
              <w:rPr>
                <w:rFonts w:ascii="Arial" w:hAnsi="Arial" w:cs="Arial"/>
                <w:sz w:val="24"/>
              </w:rPr>
              <w:t>1,10</w:t>
            </w:r>
          </w:p>
        </w:tc>
      </w:tr>
      <w:tr w:rsidR="00451AEA" w:rsidTr="00451AEA">
        <w:tc>
          <w:tcPr>
            <w:tcW w:w="3209" w:type="dxa"/>
          </w:tcPr>
          <w:p w:rsidR="00451AEA" w:rsidRDefault="00451AEA" w:rsidP="00FD1443">
            <w:pPr>
              <w:rPr>
                <w:rFonts w:ascii="Arial" w:hAnsi="Arial" w:cs="Arial"/>
                <w:sz w:val="24"/>
              </w:rPr>
            </w:pPr>
            <w:r>
              <w:rPr>
                <w:rFonts w:ascii="Arial" w:hAnsi="Arial" w:cs="Arial"/>
                <w:sz w:val="24"/>
              </w:rPr>
              <w:t>Database size(DATA)</w:t>
            </w:r>
          </w:p>
        </w:tc>
        <w:tc>
          <w:tcPr>
            <w:tcW w:w="3209" w:type="dxa"/>
          </w:tcPr>
          <w:p w:rsidR="00451AEA" w:rsidRDefault="001822FF" w:rsidP="00FD1443">
            <w:pPr>
              <w:rPr>
                <w:rFonts w:ascii="Arial" w:hAnsi="Arial" w:cs="Arial"/>
                <w:sz w:val="24"/>
              </w:rPr>
            </w:pPr>
            <w:r>
              <w:rPr>
                <w:rFonts w:ascii="Arial" w:hAnsi="Arial" w:cs="Arial"/>
                <w:sz w:val="24"/>
              </w:rPr>
              <w:t>High</w:t>
            </w:r>
          </w:p>
        </w:tc>
        <w:tc>
          <w:tcPr>
            <w:tcW w:w="3210" w:type="dxa"/>
          </w:tcPr>
          <w:p w:rsidR="00451AEA" w:rsidRDefault="001822FF" w:rsidP="00FD1443">
            <w:pPr>
              <w:rPr>
                <w:rFonts w:ascii="Arial" w:hAnsi="Arial" w:cs="Arial"/>
                <w:sz w:val="24"/>
              </w:rPr>
            </w:pPr>
            <w:r>
              <w:rPr>
                <w:rFonts w:ascii="Arial" w:hAnsi="Arial" w:cs="Arial"/>
                <w:sz w:val="24"/>
              </w:rPr>
              <w:t>1,14</w:t>
            </w:r>
          </w:p>
        </w:tc>
      </w:tr>
      <w:tr w:rsidR="00451AEA" w:rsidTr="00451AEA">
        <w:tc>
          <w:tcPr>
            <w:tcW w:w="3209" w:type="dxa"/>
          </w:tcPr>
          <w:p w:rsidR="00451AEA" w:rsidRDefault="00451AEA" w:rsidP="00FD1443">
            <w:pPr>
              <w:rPr>
                <w:rFonts w:ascii="Arial" w:hAnsi="Arial" w:cs="Arial"/>
                <w:sz w:val="24"/>
              </w:rPr>
            </w:pPr>
            <w:r>
              <w:rPr>
                <w:rFonts w:ascii="Arial" w:hAnsi="Arial" w:cs="Arial"/>
                <w:sz w:val="24"/>
              </w:rPr>
              <w:t>Product Complexity(CPLX)</w:t>
            </w:r>
          </w:p>
        </w:tc>
        <w:tc>
          <w:tcPr>
            <w:tcW w:w="3209" w:type="dxa"/>
          </w:tcPr>
          <w:p w:rsidR="00451AEA" w:rsidRDefault="001822FF" w:rsidP="00FD1443">
            <w:pPr>
              <w:rPr>
                <w:rFonts w:ascii="Arial" w:hAnsi="Arial" w:cs="Arial"/>
                <w:sz w:val="24"/>
              </w:rPr>
            </w:pPr>
            <w:r>
              <w:rPr>
                <w:rFonts w:ascii="Arial" w:hAnsi="Arial" w:cs="Arial"/>
                <w:sz w:val="24"/>
              </w:rPr>
              <w:t>Nominal</w:t>
            </w:r>
          </w:p>
        </w:tc>
        <w:tc>
          <w:tcPr>
            <w:tcW w:w="3210" w:type="dxa"/>
          </w:tcPr>
          <w:p w:rsidR="00451AEA" w:rsidRDefault="001822FF" w:rsidP="00FD1443">
            <w:pPr>
              <w:rPr>
                <w:rFonts w:ascii="Arial" w:hAnsi="Arial" w:cs="Arial"/>
                <w:sz w:val="24"/>
              </w:rPr>
            </w:pPr>
            <w:r>
              <w:rPr>
                <w:rFonts w:ascii="Arial" w:hAnsi="Arial" w:cs="Arial"/>
                <w:sz w:val="24"/>
              </w:rPr>
              <w:t>1,00</w:t>
            </w:r>
          </w:p>
        </w:tc>
      </w:tr>
      <w:tr w:rsidR="00451AEA" w:rsidTr="00451AEA">
        <w:tc>
          <w:tcPr>
            <w:tcW w:w="3209" w:type="dxa"/>
          </w:tcPr>
          <w:p w:rsidR="00451AEA" w:rsidRDefault="00451AEA" w:rsidP="00FD1443">
            <w:pPr>
              <w:rPr>
                <w:rFonts w:ascii="Arial" w:hAnsi="Arial" w:cs="Arial"/>
                <w:sz w:val="24"/>
              </w:rPr>
            </w:pPr>
            <w:r>
              <w:rPr>
                <w:rFonts w:ascii="Arial" w:hAnsi="Arial" w:cs="Arial"/>
                <w:sz w:val="24"/>
              </w:rPr>
              <w:t>Developed for Reusability(RUSE)</w:t>
            </w:r>
          </w:p>
        </w:tc>
        <w:tc>
          <w:tcPr>
            <w:tcW w:w="3209" w:type="dxa"/>
          </w:tcPr>
          <w:p w:rsidR="00451AEA" w:rsidRDefault="001822FF" w:rsidP="00FD1443">
            <w:pPr>
              <w:rPr>
                <w:rFonts w:ascii="Arial" w:hAnsi="Arial" w:cs="Arial"/>
                <w:sz w:val="24"/>
              </w:rPr>
            </w:pPr>
            <w:r>
              <w:rPr>
                <w:rFonts w:ascii="Arial" w:hAnsi="Arial" w:cs="Arial"/>
                <w:sz w:val="24"/>
              </w:rPr>
              <w:t>Very High</w:t>
            </w:r>
          </w:p>
        </w:tc>
        <w:tc>
          <w:tcPr>
            <w:tcW w:w="3210" w:type="dxa"/>
          </w:tcPr>
          <w:p w:rsidR="00451AEA" w:rsidRDefault="001822FF" w:rsidP="00FD1443">
            <w:pPr>
              <w:rPr>
                <w:rFonts w:ascii="Arial" w:hAnsi="Arial" w:cs="Arial"/>
                <w:sz w:val="24"/>
              </w:rPr>
            </w:pPr>
            <w:r>
              <w:rPr>
                <w:rFonts w:ascii="Arial" w:hAnsi="Arial" w:cs="Arial"/>
                <w:sz w:val="24"/>
              </w:rPr>
              <w:t>1,15</w:t>
            </w:r>
          </w:p>
        </w:tc>
      </w:tr>
      <w:tr w:rsidR="00451AEA" w:rsidTr="00451AEA">
        <w:tc>
          <w:tcPr>
            <w:tcW w:w="3209" w:type="dxa"/>
          </w:tcPr>
          <w:p w:rsidR="00451AEA" w:rsidRDefault="00451AEA" w:rsidP="00FD1443">
            <w:pPr>
              <w:rPr>
                <w:rFonts w:ascii="Arial" w:hAnsi="Arial" w:cs="Arial"/>
                <w:sz w:val="24"/>
              </w:rPr>
            </w:pPr>
            <w:r w:rsidRPr="00C12332">
              <w:rPr>
                <w:rFonts w:ascii="Arial" w:hAnsi="Arial" w:cs="Arial"/>
                <w:sz w:val="24"/>
              </w:rPr>
              <w:t>Documentation match to life-cycle needs(DOCU)</w:t>
            </w:r>
          </w:p>
        </w:tc>
        <w:tc>
          <w:tcPr>
            <w:tcW w:w="3209" w:type="dxa"/>
          </w:tcPr>
          <w:p w:rsidR="00451AEA" w:rsidRDefault="001822FF" w:rsidP="00FD1443">
            <w:pPr>
              <w:rPr>
                <w:rFonts w:ascii="Arial" w:hAnsi="Arial" w:cs="Arial"/>
                <w:sz w:val="24"/>
              </w:rPr>
            </w:pPr>
            <w:r>
              <w:rPr>
                <w:rFonts w:ascii="Arial" w:hAnsi="Arial" w:cs="Arial"/>
                <w:sz w:val="24"/>
              </w:rPr>
              <w:t>High</w:t>
            </w:r>
          </w:p>
        </w:tc>
        <w:tc>
          <w:tcPr>
            <w:tcW w:w="3210" w:type="dxa"/>
          </w:tcPr>
          <w:p w:rsidR="00451AEA" w:rsidRDefault="001822FF" w:rsidP="00FD1443">
            <w:pPr>
              <w:rPr>
                <w:rFonts w:ascii="Arial" w:hAnsi="Arial" w:cs="Arial"/>
                <w:sz w:val="24"/>
              </w:rPr>
            </w:pPr>
            <w:r>
              <w:rPr>
                <w:rFonts w:ascii="Arial" w:hAnsi="Arial" w:cs="Arial"/>
                <w:sz w:val="24"/>
              </w:rPr>
              <w:t>1,11</w:t>
            </w:r>
          </w:p>
        </w:tc>
      </w:tr>
      <w:tr w:rsidR="00451AEA" w:rsidTr="00451AEA">
        <w:tc>
          <w:tcPr>
            <w:tcW w:w="3209" w:type="dxa"/>
          </w:tcPr>
          <w:p w:rsidR="00451AEA" w:rsidRDefault="00451AEA" w:rsidP="00FD1443">
            <w:pPr>
              <w:rPr>
                <w:rFonts w:ascii="Arial" w:hAnsi="Arial" w:cs="Arial"/>
                <w:sz w:val="24"/>
              </w:rPr>
            </w:pPr>
            <w:r>
              <w:rPr>
                <w:rFonts w:ascii="Arial" w:hAnsi="Arial" w:cs="Arial"/>
                <w:sz w:val="24"/>
              </w:rPr>
              <w:t>Execution Time Constraint (TIME)</w:t>
            </w:r>
          </w:p>
        </w:tc>
        <w:tc>
          <w:tcPr>
            <w:tcW w:w="3209" w:type="dxa"/>
          </w:tcPr>
          <w:p w:rsidR="00451AEA" w:rsidRDefault="001822FF" w:rsidP="00FD1443">
            <w:pPr>
              <w:rPr>
                <w:rFonts w:ascii="Arial" w:hAnsi="Arial" w:cs="Arial"/>
                <w:sz w:val="24"/>
              </w:rPr>
            </w:pPr>
            <w:r>
              <w:rPr>
                <w:rFonts w:ascii="Arial" w:hAnsi="Arial" w:cs="Arial"/>
                <w:sz w:val="24"/>
              </w:rPr>
              <w:t>Nominal</w:t>
            </w:r>
          </w:p>
        </w:tc>
        <w:tc>
          <w:tcPr>
            <w:tcW w:w="3210" w:type="dxa"/>
          </w:tcPr>
          <w:p w:rsidR="00451AEA" w:rsidRDefault="001822FF" w:rsidP="00FD1443">
            <w:pPr>
              <w:rPr>
                <w:rFonts w:ascii="Arial" w:hAnsi="Arial" w:cs="Arial"/>
                <w:sz w:val="24"/>
              </w:rPr>
            </w:pPr>
            <w:r>
              <w:rPr>
                <w:rFonts w:ascii="Arial" w:hAnsi="Arial" w:cs="Arial"/>
                <w:sz w:val="24"/>
              </w:rPr>
              <w:t>1,00</w:t>
            </w:r>
          </w:p>
        </w:tc>
      </w:tr>
      <w:tr w:rsidR="00451AEA" w:rsidTr="00451AEA">
        <w:tc>
          <w:tcPr>
            <w:tcW w:w="3209" w:type="dxa"/>
          </w:tcPr>
          <w:p w:rsidR="00451AEA" w:rsidRDefault="00451AEA" w:rsidP="00FD1443">
            <w:pPr>
              <w:rPr>
                <w:rFonts w:ascii="Arial" w:hAnsi="Arial" w:cs="Arial"/>
                <w:sz w:val="24"/>
              </w:rPr>
            </w:pPr>
            <w:r>
              <w:rPr>
                <w:rFonts w:ascii="Arial" w:hAnsi="Arial" w:cs="Arial"/>
                <w:sz w:val="24"/>
              </w:rPr>
              <w:t>Main storage constraint (STOR)</w:t>
            </w:r>
          </w:p>
        </w:tc>
        <w:tc>
          <w:tcPr>
            <w:tcW w:w="3209" w:type="dxa"/>
          </w:tcPr>
          <w:p w:rsidR="00451AEA" w:rsidRDefault="001822FF" w:rsidP="00FD1443">
            <w:pPr>
              <w:rPr>
                <w:rFonts w:ascii="Arial" w:hAnsi="Arial" w:cs="Arial"/>
                <w:sz w:val="24"/>
              </w:rPr>
            </w:pPr>
            <w:r>
              <w:rPr>
                <w:rFonts w:ascii="Arial" w:hAnsi="Arial" w:cs="Arial"/>
                <w:sz w:val="24"/>
              </w:rPr>
              <w:t>Nominal</w:t>
            </w:r>
          </w:p>
        </w:tc>
        <w:tc>
          <w:tcPr>
            <w:tcW w:w="3210" w:type="dxa"/>
          </w:tcPr>
          <w:p w:rsidR="00451AEA" w:rsidRDefault="001822FF" w:rsidP="00FD1443">
            <w:pPr>
              <w:rPr>
                <w:rFonts w:ascii="Arial" w:hAnsi="Arial" w:cs="Arial"/>
                <w:sz w:val="24"/>
              </w:rPr>
            </w:pPr>
            <w:r>
              <w:rPr>
                <w:rFonts w:ascii="Arial" w:hAnsi="Arial" w:cs="Arial"/>
                <w:sz w:val="24"/>
              </w:rPr>
              <w:t>1,00</w:t>
            </w:r>
          </w:p>
        </w:tc>
      </w:tr>
      <w:tr w:rsidR="00451AEA" w:rsidTr="00451AEA">
        <w:tc>
          <w:tcPr>
            <w:tcW w:w="3209" w:type="dxa"/>
          </w:tcPr>
          <w:p w:rsidR="00451AEA" w:rsidRDefault="00451AEA" w:rsidP="00FD1443">
            <w:pPr>
              <w:rPr>
                <w:rFonts w:ascii="Arial" w:hAnsi="Arial" w:cs="Arial"/>
                <w:sz w:val="24"/>
              </w:rPr>
            </w:pPr>
            <w:r>
              <w:rPr>
                <w:rFonts w:ascii="Arial" w:hAnsi="Arial" w:cs="Arial"/>
                <w:sz w:val="24"/>
              </w:rPr>
              <w:t>Platform volatility (PVOL)</w:t>
            </w:r>
          </w:p>
        </w:tc>
        <w:tc>
          <w:tcPr>
            <w:tcW w:w="3209" w:type="dxa"/>
          </w:tcPr>
          <w:p w:rsidR="00451AEA" w:rsidRDefault="001822FF" w:rsidP="00FD1443">
            <w:pPr>
              <w:rPr>
                <w:rFonts w:ascii="Arial" w:hAnsi="Arial" w:cs="Arial"/>
                <w:sz w:val="24"/>
              </w:rPr>
            </w:pPr>
            <w:r>
              <w:rPr>
                <w:rFonts w:ascii="Arial" w:hAnsi="Arial" w:cs="Arial"/>
                <w:sz w:val="24"/>
              </w:rPr>
              <w:t>Nominal</w:t>
            </w:r>
          </w:p>
        </w:tc>
        <w:tc>
          <w:tcPr>
            <w:tcW w:w="3210" w:type="dxa"/>
          </w:tcPr>
          <w:p w:rsidR="00451AEA" w:rsidRDefault="001822FF" w:rsidP="00FD1443">
            <w:pPr>
              <w:rPr>
                <w:rFonts w:ascii="Arial" w:hAnsi="Arial" w:cs="Arial"/>
                <w:sz w:val="24"/>
              </w:rPr>
            </w:pPr>
            <w:r>
              <w:rPr>
                <w:rFonts w:ascii="Arial" w:hAnsi="Arial" w:cs="Arial"/>
                <w:sz w:val="24"/>
              </w:rPr>
              <w:t>1,00</w:t>
            </w:r>
          </w:p>
        </w:tc>
      </w:tr>
      <w:tr w:rsidR="00451AEA" w:rsidTr="00451AEA">
        <w:tc>
          <w:tcPr>
            <w:tcW w:w="3209" w:type="dxa"/>
          </w:tcPr>
          <w:p w:rsidR="00451AEA" w:rsidRDefault="00451AEA" w:rsidP="00FD1443">
            <w:pPr>
              <w:rPr>
                <w:rFonts w:ascii="Arial" w:hAnsi="Arial" w:cs="Arial"/>
                <w:sz w:val="24"/>
              </w:rPr>
            </w:pPr>
            <w:r>
              <w:rPr>
                <w:rFonts w:ascii="Arial" w:hAnsi="Arial" w:cs="Arial"/>
                <w:sz w:val="24"/>
              </w:rPr>
              <w:lastRenderedPageBreak/>
              <w:t>Application Experience (APEX)</w:t>
            </w:r>
          </w:p>
        </w:tc>
        <w:tc>
          <w:tcPr>
            <w:tcW w:w="3209" w:type="dxa"/>
          </w:tcPr>
          <w:p w:rsidR="00451AEA" w:rsidRDefault="001822FF" w:rsidP="00FD1443">
            <w:pPr>
              <w:rPr>
                <w:rFonts w:ascii="Arial" w:hAnsi="Arial" w:cs="Arial"/>
                <w:sz w:val="24"/>
              </w:rPr>
            </w:pPr>
            <w:r>
              <w:rPr>
                <w:rFonts w:ascii="Arial" w:hAnsi="Arial" w:cs="Arial"/>
                <w:sz w:val="24"/>
              </w:rPr>
              <w:t>Low</w:t>
            </w:r>
          </w:p>
        </w:tc>
        <w:tc>
          <w:tcPr>
            <w:tcW w:w="3210" w:type="dxa"/>
          </w:tcPr>
          <w:p w:rsidR="00451AEA" w:rsidRDefault="001822FF" w:rsidP="00FD1443">
            <w:pPr>
              <w:rPr>
                <w:rFonts w:ascii="Arial" w:hAnsi="Arial" w:cs="Arial"/>
                <w:sz w:val="24"/>
              </w:rPr>
            </w:pPr>
            <w:r>
              <w:rPr>
                <w:rFonts w:ascii="Arial" w:hAnsi="Arial" w:cs="Arial"/>
                <w:sz w:val="24"/>
              </w:rPr>
              <w:t>1,10</w:t>
            </w:r>
          </w:p>
        </w:tc>
      </w:tr>
      <w:tr w:rsidR="00451AEA" w:rsidTr="00451AEA">
        <w:tc>
          <w:tcPr>
            <w:tcW w:w="3209" w:type="dxa"/>
          </w:tcPr>
          <w:p w:rsidR="00451AEA" w:rsidRDefault="00451AEA" w:rsidP="00FD1443">
            <w:pPr>
              <w:rPr>
                <w:rFonts w:ascii="Arial" w:hAnsi="Arial" w:cs="Arial"/>
                <w:sz w:val="24"/>
              </w:rPr>
            </w:pPr>
            <w:r>
              <w:rPr>
                <w:rFonts w:ascii="Arial" w:hAnsi="Arial" w:cs="Arial"/>
                <w:sz w:val="24"/>
              </w:rPr>
              <w:t>Platform Experience (PLEX)</w:t>
            </w:r>
          </w:p>
        </w:tc>
        <w:tc>
          <w:tcPr>
            <w:tcW w:w="3209" w:type="dxa"/>
          </w:tcPr>
          <w:p w:rsidR="00451AEA" w:rsidRDefault="001822FF" w:rsidP="00FD1443">
            <w:pPr>
              <w:rPr>
                <w:rFonts w:ascii="Arial" w:hAnsi="Arial" w:cs="Arial"/>
                <w:sz w:val="24"/>
              </w:rPr>
            </w:pPr>
            <w:r>
              <w:rPr>
                <w:rFonts w:ascii="Arial" w:hAnsi="Arial" w:cs="Arial"/>
                <w:sz w:val="24"/>
              </w:rPr>
              <w:t>Low</w:t>
            </w:r>
          </w:p>
        </w:tc>
        <w:tc>
          <w:tcPr>
            <w:tcW w:w="3210" w:type="dxa"/>
          </w:tcPr>
          <w:p w:rsidR="00451AEA" w:rsidRDefault="001822FF" w:rsidP="00FD1443">
            <w:pPr>
              <w:rPr>
                <w:rFonts w:ascii="Arial" w:hAnsi="Arial" w:cs="Arial"/>
                <w:sz w:val="24"/>
              </w:rPr>
            </w:pPr>
            <w:r>
              <w:rPr>
                <w:rFonts w:ascii="Arial" w:hAnsi="Arial" w:cs="Arial"/>
                <w:sz w:val="24"/>
              </w:rPr>
              <w:t>1,09</w:t>
            </w:r>
          </w:p>
        </w:tc>
      </w:tr>
      <w:tr w:rsidR="00451AEA" w:rsidTr="00451AEA">
        <w:tc>
          <w:tcPr>
            <w:tcW w:w="3209" w:type="dxa"/>
          </w:tcPr>
          <w:p w:rsidR="00451AEA" w:rsidRPr="00451AEA" w:rsidRDefault="00451AEA" w:rsidP="00451AEA">
            <w:pPr>
              <w:rPr>
                <w:rFonts w:ascii="Arial" w:hAnsi="Arial" w:cs="Arial"/>
                <w:sz w:val="24"/>
              </w:rPr>
            </w:pPr>
            <w:r w:rsidRPr="00451AEA">
              <w:rPr>
                <w:rFonts w:ascii="Arial" w:hAnsi="Arial" w:cs="Arial"/>
                <w:sz w:val="24"/>
              </w:rPr>
              <w:t>Language and tool experience (LTEX)</w:t>
            </w:r>
          </w:p>
        </w:tc>
        <w:tc>
          <w:tcPr>
            <w:tcW w:w="3209" w:type="dxa"/>
          </w:tcPr>
          <w:p w:rsidR="00451AEA" w:rsidRDefault="001822FF" w:rsidP="00FD1443">
            <w:pPr>
              <w:rPr>
                <w:rFonts w:ascii="Arial" w:hAnsi="Arial" w:cs="Arial"/>
                <w:sz w:val="24"/>
              </w:rPr>
            </w:pPr>
            <w:r>
              <w:rPr>
                <w:rFonts w:ascii="Arial" w:hAnsi="Arial" w:cs="Arial"/>
                <w:sz w:val="24"/>
              </w:rPr>
              <w:t>Nominal</w:t>
            </w:r>
          </w:p>
        </w:tc>
        <w:tc>
          <w:tcPr>
            <w:tcW w:w="3210" w:type="dxa"/>
          </w:tcPr>
          <w:p w:rsidR="00451AEA" w:rsidRDefault="001822FF" w:rsidP="00FD1443">
            <w:pPr>
              <w:rPr>
                <w:rFonts w:ascii="Arial" w:hAnsi="Arial" w:cs="Arial"/>
                <w:sz w:val="24"/>
              </w:rPr>
            </w:pPr>
            <w:r>
              <w:rPr>
                <w:rFonts w:ascii="Arial" w:hAnsi="Arial" w:cs="Arial"/>
                <w:sz w:val="24"/>
              </w:rPr>
              <w:t>1,00</w:t>
            </w:r>
          </w:p>
        </w:tc>
      </w:tr>
      <w:tr w:rsidR="00451AEA" w:rsidTr="00451AEA">
        <w:tc>
          <w:tcPr>
            <w:tcW w:w="3209" w:type="dxa"/>
          </w:tcPr>
          <w:p w:rsidR="00451AEA" w:rsidRDefault="00451AEA" w:rsidP="00FD1443">
            <w:pPr>
              <w:rPr>
                <w:rFonts w:ascii="Arial" w:hAnsi="Arial" w:cs="Arial"/>
                <w:sz w:val="24"/>
              </w:rPr>
            </w:pPr>
            <w:r>
              <w:rPr>
                <w:rFonts w:ascii="Arial" w:hAnsi="Arial" w:cs="Arial"/>
                <w:sz w:val="24"/>
              </w:rPr>
              <w:t>Use of software tool (TOOL)</w:t>
            </w:r>
          </w:p>
        </w:tc>
        <w:tc>
          <w:tcPr>
            <w:tcW w:w="3209" w:type="dxa"/>
          </w:tcPr>
          <w:p w:rsidR="00451AEA" w:rsidRDefault="001822FF" w:rsidP="00FD1443">
            <w:pPr>
              <w:rPr>
                <w:rFonts w:ascii="Arial" w:hAnsi="Arial" w:cs="Arial"/>
                <w:sz w:val="24"/>
              </w:rPr>
            </w:pPr>
            <w:r>
              <w:rPr>
                <w:rFonts w:ascii="Arial" w:hAnsi="Arial" w:cs="Arial"/>
                <w:sz w:val="24"/>
              </w:rPr>
              <w:t>Nominal</w:t>
            </w:r>
          </w:p>
        </w:tc>
        <w:tc>
          <w:tcPr>
            <w:tcW w:w="3210" w:type="dxa"/>
          </w:tcPr>
          <w:p w:rsidR="00451AEA" w:rsidRDefault="001822FF" w:rsidP="00FD1443">
            <w:pPr>
              <w:rPr>
                <w:rFonts w:ascii="Arial" w:hAnsi="Arial" w:cs="Arial"/>
                <w:sz w:val="24"/>
              </w:rPr>
            </w:pPr>
            <w:r>
              <w:rPr>
                <w:rFonts w:ascii="Arial" w:hAnsi="Arial" w:cs="Arial"/>
                <w:sz w:val="24"/>
              </w:rPr>
              <w:t>1,00</w:t>
            </w:r>
          </w:p>
        </w:tc>
      </w:tr>
      <w:tr w:rsidR="00451AEA" w:rsidTr="00451AEA">
        <w:tc>
          <w:tcPr>
            <w:tcW w:w="3209" w:type="dxa"/>
          </w:tcPr>
          <w:p w:rsidR="00451AEA" w:rsidRDefault="00451AEA" w:rsidP="00FD1443">
            <w:pPr>
              <w:rPr>
                <w:rFonts w:ascii="Arial" w:hAnsi="Arial" w:cs="Arial"/>
                <w:sz w:val="24"/>
              </w:rPr>
            </w:pPr>
            <w:r>
              <w:rPr>
                <w:rFonts w:ascii="Arial" w:hAnsi="Arial" w:cs="Arial"/>
                <w:sz w:val="24"/>
              </w:rPr>
              <w:t>Multisite Development (SITE)</w:t>
            </w:r>
          </w:p>
        </w:tc>
        <w:tc>
          <w:tcPr>
            <w:tcW w:w="3209" w:type="dxa"/>
          </w:tcPr>
          <w:p w:rsidR="00451AEA" w:rsidRDefault="001822FF" w:rsidP="00FD1443">
            <w:pPr>
              <w:rPr>
                <w:rFonts w:ascii="Arial" w:hAnsi="Arial" w:cs="Arial"/>
                <w:sz w:val="24"/>
              </w:rPr>
            </w:pPr>
            <w:r>
              <w:rPr>
                <w:rFonts w:ascii="Arial" w:hAnsi="Arial" w:cs="Arial"/>
                <w:sz w:val="24"/>
              </w:rPr>
              <w:t>Very High</w:t>
            </w:r>
          </w:p>
        </w:tc>
        <w:tc>
          <w:tcPr>
            <w:tcW w:w="3210" w:type="dxa"/>
          </w:tcPr>
          <w:p w:rsidR="00451AEA" w:rsidRDefault="001822FF" w:rsidP="00FD1443">
            <w:pPr>
              <w:rPr>
                <w:rFonts w:ascii="Arial" w:hAnsi="Arial" w:cs="Arial"/>
                <w:sz w:val="24"/>
              </w:rPr>
            </w:pPr>
            <w:r>
              <w:rPr>
                <w:rFonts w:ascii="Arial" w:hAnsi="Arial" w:cs="Arial"/>
                <w:sz w:val="24"/>
              </w:rPr>
              <w:t>0,86</w:t>
            </w:r>
          </w:p>
        </w:tc>
      </w:tr>
      <w:tr w:rsidR="00451AEA" w:rsidTr="00451AEA">
        <w:tc>
          <w:tcPr>
            <w:tcW w:w="3209" w:type="dxa"/>
          </w:tcPr>
          <w:p w:rsidR="00451AEA" w:rsidRDefault="00451AEA" w:rsidP="00FD1443">
            <w:pPr>
              <w:rPr>
                <w:rFonts w:ascii="Arial" w:hAnsi="Arial" w:cs="Arial"/>
                <w:sz w:val="24"/>
              </w:rPr>
            </w:pPr>
            <w:r>
              <w:rPr>
                <w:rFonts w:ascii="Arial" w:hAnsi="Arial" w:cs="Arial"/>
                <w:sz w:val="24"/>
              </w:rPr>
              <w:t>Requirement Development Schedule (SCED)</w:t>
            </w:r>
          </w:p>
        </w:tc>
        <w:tc>
          <w:tcPr>
            <w:tcW w:w="3209" w:type="dxa"/>
          </w:tcPr>
          <w:p w:rsidR="00451AEA" w:rsidRDefault="001822FF" w:rsidP="00FD1443">
            <w:pPr>
              <w:rPr>
                <w:rFonts w:ascii="Arial" w:hAnsi="Arial" w:cs="Arial"/>
                <w:sz w:val="24"/>
              </w:rPr>
            </w:pPr>
            <w:r>
              <w:rPr>
                <w:rFonts w:ascii="Arial" w:hAnsi="Arial" w:cs="Arial"/>
                <w:sz w:val="24"/>
              </w:rPr>
              <w:t>High</w:t>
            </w:r>
          </w:p>
        </w:tc>
        <w:tc>
          <w:tcPr>
            <w:tcW w:w="3210" w:type="dxa"/>
          </w:tcPr>
          <w:p w:rsidR="00451AEA" w:rsidRDefault="001822FF" w:rsidP="00FD1443">
            <w:pPr>
              <w:rPr>
                <w:rFonts w:ascii="Arial" w:hAnsi="Arial" w:cs="Arial"/>
                <w:sz w:val="24"/>
              </w:rPr>
            </w:pPr>
            <w:r>
              <w:rPr>
                <w:rFonts w:ascii="Arial" w:hAnsi="Arial" w:cs="Arial"/>
                <w:sz w:val="24"/>
              </w:rPr>
              <w:t>1,00</w:t>
            </w:r>
          </w:p>
        </w:tc>
      </w:tr>
      <w:tr w:rsidR="003A10DD" w:rsidTr="00451AEA">
        <w:tc>
          <w:tcPr>
            <w:tcW w:w="3209" w:type="dxa"/>
          </w:tcPr>
          <w:p w:rsidR="003A10DD" w:rsidRPr="001822FF" w:rsidRDefault="001822FF" w:rsidP="00FD1443">
            <w:pPr>
              <w:rPr>
                <w:rFonts w:ascii="Arial" w:hAnsi="Arial" w:cs="Arial"/>
                <w:b/>
                <w:sz w:val="24"/>
              </w:rPr>
            </w:pPr>
            <w:r w:rsidRPr="001822FF">
              <w:rPr>
                <w:rFonts w:ascii="Arial" w:hAnsi="Arial" w:cs="Arial"/>
                <w:b/>
                <w:sz w:val="24"/>
              </w:rPr>
              <w:t>Total</w:t>
            </w:r>
          </w:p>
        </w:tc>
        <w:tc>
          <w:tcPr>
            <w:tcW w:w="3209" w:type="dxa"/>
          </w:tcPr>
          <w:p w:rsidR="003A10DD" w:rsidRDefault="003A10DD" w:rsidP="00FD1443">
            <w:pPr>
              <w:rPr>
                <w:rFonts w:ascii="Arial" w:hAnsi="Arial" w:cs="Arial"/>
                <w:sz w:val="24"/>
              </w:rPr>
            </w:pPr>
          </w:p>
        </w:tc>
        <w:tc>
          <w:tcPr>
            <w:tcW w:w="3210" w:type="dxa"/>
          </w:tcPr>
          <w:p w:rsidR="003A10DD" w:rsidRPr="001822FF" w:rsidRDefault="001822FF" w:rsidP="00FD1443">
            <w:pPr>
              <w:rPr>
                <w:rFonts w:ascii="Arial" w:hAnsi="Arial" w:cs="Arial"/>
                <w:b/>
                <w:sz w:val="24"/>
              </w:rPr>
            </w:pPr>
            <w:r>
              <w:rPr>
                <w:rFonts w:ascii="Arial" w:hAnsi="Arial" w:cs="Arial"/>
                <w:b/>
                <w:sz w:val="24"/>
              </w:rPr>
              <w:t>1.5714</w:t>
            </w:r>
          </w:p>
        </w:tc>
      </w:tr>
    </w:tbl>
    <w:p w:rsidR="00451AEA" w:rsidRDefault="00451AEA" w:rsidP="00FD1443">
      <w:pPr>
        <w:rPr>
          <w:rFonts w:ascii="Arial" w:hAnsi="Arial" w:cs="Arial"/>
          <w:sz w:val="24"/>
        </w:rPr>
      </w:pPr>
    </w:p>
    <w:p w:rsidR="001822FF" w:rsidRDefault="001822FF" w:rsidP="00FD1443">
      <w:pPr>
        <w:rPr>
          <w:rFonts w:ascii="Arial" w:hAnsi="Arial" w:cs="Arial"/>
          <w:sz w:val="24"/>
        </w:rPr>
      </w:pPr>
    </w:p>
    <w:p w:rsidR="001822FF" w:rsidRDefault="001822FF" w:rsidP="00FD1443">
      <w:pPr>
        <w:rPr>
          <w:rFonts w:ascii="Arial" w:hAnsi="Arial" w:cs="Arial"/>
          <w:sz w:val="24"/>
        </w:rPr>
      </w:pPr>
      <w:r>
        <w:rPr>
          <w:rFonts w:ascii="Arial" w:hAnsi="Arial" w:cs="Arial"/>
          <w:sz w:val="24"/>
        </w:rPr>
        <w:t>EFFORT ESTIMATION</w:t>
      </w:r>
    </w:p>
    <w:p w:rsidR="001822FF" w:rsidRDefault="00633F5D" w:rsidP="00FD1443">
      <w:pPr>
        <w:rPr>
          <w:rFonts w:ascii="Arial" w:hAnsi="Arial" w:cs="Arial"/>
          <w:sz w:val="24"/>
        </w:rPr>
      </w:pPr>
      <w:r>
        <w:rPr>
          <w:rFonts w:ascii="Arial" w:hAnsi="Arial" w:cs="Arial"/>
          <w:sz w:val="24"/>
        </w:rPr>
        <w:t>The following formula permits us to calculate the effort estimation in terms of Person-Month:</w:t>
      </w:r>
    </w:p>
    <w:p w:rsidR="00633F5D" w:rsidRDefault="00633F5D" w:rsidP="00FD1443">
      <w:pPr>
        <w:rPr>
          <w:rFonts w:ascii="Arial" w:hAnsi="Arial" w:cs="Arial"/>
          <w:sz w:val="24"/>
        </w:rPr>
      </w:pPr>
      <w:r>
        <w:rPr>
          <w:rFonts w:ascii="Arial" w:hAnsi="Arial" w:cs="Arial"/>
          <w:noProof/>
          <w:sz w:val="24"/>
          <w:lang w:val="it-IT" w:eastAsia="it-IT"/>
        </w:rPr>
        <w:drawing>
          <wp:inline distT="0" distB="0" distL="0" distR="0">
            <wp:extent cx="6120130" cy="111379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ffortEstimantionFormula.png"/>
                    <pic:cNvPicPr/>
                  </pic:nvPicPr>
                  <pic:blipFill>
                    <a:blip r:embed="rId25">
                      <a:extLst>
                        <a:ext uri="{28A0092B-C50C-407E-A947-70E740481C1C}">
                          <a14:useLocalDpi xmlns:a14="http://schemas.microsoft.com/office/drawing/2010/main" val="0"/>
                        </a:ext>
                      </a:extLst>
                    </a:blip>
                    <a:stretch>
                      <a:fillRect/>
                    </a:stretch>
                  </pic:blipFill>
                  <pic:spPr>
                    <a:xfrm>
                      <a:off x="0" y="0"/>
                      <a:ext cx="6120130" cy="1113790"/>
                    </a:xfrm>
                    <a:prstGeom prst="rect">
                      <a:avLst/>
                    </a:prstGeom>
                  </pic:spPr>
                </pic:pic>
              </a:graphicData>
            </a:graphic>
          </wp:inline>
        </w:drawing>
      </w:r>
    </w:p>
    <w:p w:rsidR="005845FC" w:rsidRDefault="005845FC" w:rsidP="00FD1443">
      <w:pPr>
        <w:rPr>
          <w:rFonts w:ascii="Arial" w:hAnsi="Arial" w:cs="Arial"/>
          <w:sz w:val="28"/>
        </w:rPr>
      </w:pPr>
      <w:r>
        <w:rPr>
          <w:rFonts w:ascii="Arial" w:hAnsi="Arial" w:cs="Arial"/>
          <w:sz w:val="28"/>
        </w:rPr>
        <w:t>A=2,94 in COCOMO II</w:t>
      </w:r>
    </w:p>
    <w:p w:rsidR="00633F5D" w:rsidRDefault="00633F5D" w:rsidP="00FD1443">
      <w:pPr>
        <w:rPr>
          <w:rFonts w:ascii="Arial" w:hAnsi="Arial" w:cs="Arial"/>
          <w:sz w:val="24"/>
        </w:rPr>
      </w:pPr>
      <w:r w:rsidRPr="00633F5D">
        <w:rPr>
          <w:rFonts w:ascii="Arial" w:hAnsi="Arial" w:cs="Arial"/>
          <w:sz w:val="28"/>
        </w:rPr>
        <w:t>Where EAF=</w:t>
      </w:r>
      <w:r>
        <w:rPr>
          <w:rFonts w:ascii="Arial" w:hAnsi="Arial" w:cs="Arial"/>
          <w:sz w:val="24"/>
        </w:rPr>
        <w:t xml:space="preserve">   </w:t>
      </w:r>
      <w:r>
        <w:rPr>
          <w:rFonts w:ascii="Arial" w:hAnsi="Arial" w:cs="Arial"/>
          <w:noProof/>
          <w:sz w:val="24"/>
          <w:lang w:val="it-IT" w:eastAsia="it-IT"/>
        </w:rPr>
        <w:drawing>
          <wp:inline distT="0" distB="0" distL="0" distR="0" wp14:anchorId="6EB318E8" wp14:editId="67CF64BB">
            <wp:extent cx="441960" cy="396919"/>
            <wp:effectExtent l="0" t="0" r="0" b="3175"/>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roductory.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03869" cy="452519"/>
                    </a:xfrm>
                    <a:prstGeom prst="rect">
                      <a:avLst/>
                    </a:prstGeom>
                  </pic:spPr>
                </pic:pic>
              </a:graphicData>
            </a:graphic>
          </wp:inline>
        </w:drawing>
      </w:r>
      <w:r w:rsidRPr="00633F5D">
        <w:rPr>
          <w:rFonts w:ascii="Arial" w:hAnsi="Arial" w:cs="Arial"/>
          <w:sz w:val="28"/>
        </w:rPr>
        <w:t>=1.5714</w:t>
      </w:r>
    </w:p>
    <w:p w:rsidR="00633F5D" w:rsidRDefault="00633F5D" w:rsidP="00FD1443">
      <w:pPr>
        <w:rPr>
          <w:rFonts w:ascii="Arial" w:hAnsi="Arial" w:cs="Arial"/>
          <w:noProof/>
          <w:sz w:val="28"/>
          <w:lang w:eastAsia="it-IT"/>
        </w:rPr>
      </w:pPr>
      <w:r w:rsidRPr="00633F5D">
        <w:rPr>
          <w:rFonts w:ascii="Arial" w:hAnsi="Arial" w:cs="Arial"/>
          <w:sz w:val="28"/>
        </w:rPr>
        <w:t>E=</w:t>
      </w:r>
      <w:r>
        <w:rPr>
          <w:rFonts w:ascii="Arial" w:hAnsi="Arial" w:cs="Arial"/>
          <w:sz w:val="24"/>
        </w:rPr>
        <w:t xml:space="preserve"> </w:t>
      </w:r>
      <w:r w:rsidRPr="00633F5D">
        <w:rPr>
          <w:rFonts w:ascii="Arial" w:hAnsi="Arial" w:cs="Arial"/>
          <w:sz w:val="28"/>
        </w:rPr>
        <w:t>exponent derived from the scale driver analysis =</w:t>
      </w:r>
      <w:r w:rsidRPr="00633F5D">
        <w:rPr>
          <w:rFonts w:ascii="Arial" w:hAnsi="Arial" w:cs="Arial"/>
          <w:noProof/>
          <w:sz w:val="28"/>
          <w:lang w:eastAsia="it-IT"/>
        </w:rPr>
        <w:t xml:space="preserve">  </w:t>
      </w:r>
      <w:r>
        <w:rPr>
          <w:rFonts w:ascii="Arial" w:hAnsi="Arial" w:cs="Arial"/>
          <w:noProof/>
          <w:sz w:val="24"/>
          <w:lang w:val="it-IT" w:eastAsia="it-IT"/>
        </w:rPr>
        <w:drawing>
          <wp:inline distT="0" distB="0" distL="0" distR="0">
            <wp:extent cx="1305126" cy="190500"/>
            <wp:effectExtent l="0" t="0" r="9525"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aleDriversFormula.png"/>
                    <pic:cNvPicPr/>
                  </pic:nvPicPr>
                  <pic:blipFill>
                    <a:blip r:embed="rId27">
                      <a:extLst>
                        <a:ext uri="{28A0092B-C50C-407E-A947-70E740481C1C}">
                          <a14:useLocalDpi xmlns:a14="http://schemas.microsoft.com/office/drawing/2010/main" val="0"/>
                        </a:ext>
                      </a:extLst>
                    </a:blip>
                    <a:stretch>
                      <a:fillRect/>
                    </a:stretch>
                  </pic:blipFill>
                  <pic:spPr>
                    <a:xfrm>
                      <a:off x="0" y="0"/>
                      <a:ext cx="1413001" cy="206246"/>
                    </a:xfrm>
                    <a:prstGeom prst="rect">
                      <a:avLst/>
                    </a:prstGeom>
                  </pic:spPr>
                </pic:pic>
              </a:graphicData>
            </a:graphic>
          </wp:inline>
        </w:drawing>
      </w:r>
      <w:r>
        <w:rPr>
          <w:rFonts w:ascii="Arial" w:hAnsi="Arial" w:cs="Arial"/>
          <w:noProof/>
          <w:sz w:val="28"/>
          <w:lang w:eastAsia="it-IT"/>
        </w:rPr>
        <w:t>=0,91+0,01*15,05=</w:t>
      </w:r>
      <w:r w:rsidR="005845FC">
        <w:rPr>
          <w:rFonts w:ascii="Arial" w:hAnsi="Arial" w:cs="Arial"/>
          <w:noProof/>
          <w:sz w:val="28"/>
          <w:lang w:eastAsia="it-IT"/>
        </w:rPr>
        <w:t>1,0605</w:t>
      </w:r>
    </w:p>
    <w:p w:rsidR="005845FC" w:rsidRDefault="005845FC" w:rsidP="00FD1443">
      <w:pPr>
        <w:rPr>
          <w:rFonts w:ascii="Arial" w:hAnsi="Arial" w:cs="Arial"/>
          <w:noProof/>
          <w:sz w:val="28"/>
          <w:lang w:eastAsia="it-IT"/>
        </w:rPr>
      </w:pPr>
      <w:r>
        <w:rPr>
          <w:rFonts w:ascii="Arial" w:hAnsi="Arial" w:cs="Arial"/>
          <w:noProof/>
          <w:sz w:val="28"/>
          <w:lang w:eastAsia="it-IT"/>
        </w:rPr>
        <w:t>B=0,91 in COCOMO II</w:t>
      </w:r>
    </w:p>
    <w:p w:rsidR="00AA13FC" w:rsidRDefault="00AA13FC" w:rsidP="00FD1443">
      <w:pPr>
        <w:rPr>
          <w:rFonts w:ascii="Arial" w:hAnsi="Arial" w:cs="Arial"/>
          <w:noProof/>
          <w:sz w:val="28"/>
          <w:lang w:eastAsia="it-IT"/>
        </w:rPr>
      </w:pPr>
      <w:r>
        <w:rPr>
          <w:rFonts w:ascii="Arial" w:hAnsi="Arial" w:cs="Arial"/>
          <w:noProof/>
          <w:sz w:val="28"/>
          <w:lang w:eastAsia="it-IT"/>
        </w:rPr>
        <w:t>SLOC=5198</w:t>
      </w:r>
      <w:r w:rsidR="00840121">
        <w:rPr>
          <w:rFonts w:ascii="Arial" w:hAnsi="Arial" w:cs="Arial"/>
          <w:noProof/>
          <w:sz w:val="28"/>
          <w:lang w:eastAsia="it-IT"/>
        </w:rPr>
        <w:t>=5,198KSLOC</w:t>
      </w:r>
    </w:p>
    <w:p w:rsidR="005845FC" w:rsidRDefault="005845FC" w:rsidP="00FD1443">
      <w:pPr>
        <w:rPr>
          <w:rFonts w:ascii="Arial" w:hAnsi="Arial" w:cs="Arial"/>
          <w:noProof/>
          <w:sz w:val="28"/>
          <w:lang w:eastAsia="it-IT"/>
        </w:rPr>
      </w:pPr>
      <w:r>
        <w:rPr>
          <w:rFonts w:ascii="Arial" w:hAnsi="Arial" w:cs="Arial"/>
          <w:noProof/>
          <w:sz w:val="28"/>
          <w:lang w:eastAsia="it-IT"/>
        </w:rPr>
        <w:t>So, with this parameter the effort estimation is:</w:t>
      </w:r>
    </w:p>
    <w:p w:rsidR="005845FC" w:rsidRDefault="00AA13FC" w:rsidP="00FD1443">
      <w:pPr>
        <w:rPr>
          <w:rFonts w:ascii="Arial" w:hAnsi="Arial" w:cs="Arial"/>
          <w:sz w:val="32"/>
        </w:rPr>
      </w:pPr>
      <w:r w:rsidRPr="00AA13FC">
        <w:rPr>
          <w:rFonts w:ascii="Arial" w:hAnsi="Arial" w:cs="Arial"/>
          <w:sz w:val="32"/>
        </w:rPr>
        <w:t>Effort=</w:t>
      </w:r>
      <w:r w:rsidR="00840121" w:rsidRPr="00AA13FC">
        <w:rPr>
          <w:rFonts w:ascii="Arial" w:hAnsi="Arial" w:cs="Arial"/>
          <w:sz w:val="32"/>
        </w:rPr>
        <w:t>2,94</w:t>
      </w:r>
      <w:r w:rsidR="00840121">
        <w:rPr>
          <w:rFonts w:ascii="Arial" w:hAnsi="Arial" w:cs="Arial"/>
          <w:sz w:val="32"/>
        </w:rPr>
        <w:t xml:space="preserve"> </w:t>
      </w:r>
      <w:r w:rsidR="00840121" w:rsidRPr="00AA13FC">
        <w:rPr>
          <w:rFonts w:ascii="Arial" w:hAnsi="Arial" w:cs="Arial"/>
          <w:sz w:val="32"/>
        </w:rPr>
        <w:t>*</w:t>
      </w:r>
      <w:r w:rsidR="00840121">
        <w:rPr>
          <w:rFonts w:ascii="Arial" w:hAnsi="Arial" w:cs="Arial"/>
          <w:sz w:val="32"/>
        </w:rPr>
        <w:t xml:space="preserve"> </w:t>
      </w:r>
      <w:r w:rsidR="00840121" w:rsidRPr="00AA13FC">
        <w:rPr>
          <w:rFonts w:ascii="Arial" w:hAnsi="Arial" w:cs="Arial"/>
          <w:sz w:val="32"/>
        </w:rPr>
        <w:t>1,5714</w:t>
      </w:r>
      <w:r w:rsidR="00840121">
        <w:rPr>
          <w:rFonts w:ascii="Arial" w:hAnsi="Arial" w:cs="Arial"/>
          <w:sz w:val="32"/>
        </w:rPr>
        <w:t xml:space="preserve"> </w:t>
      </w:r>
      <w:r w:rsidR="00840121" w:rsidRPr="00AA13FC">
        <w:rPr>
          <w:rFonts w:ascii="Arial" w:hAnsi="Arial" w:cs="Arial"/>
          <w:sz w:val="32"/>
        </w:rPr>
        <w:t>*</w:t>
      </w:r>
      <w:r w:rsidR="00840121">
        <w:rPr>
          <w:rFonts w:ascii="Arial" w:hAnsi="Arial" w:cs="Arial"/>
          <w:sz w:val="32"/>
        </w:rPr>
        <w:t xml:space="preserve"> 5.743KSLOC</w:t>
      </w:r>
      <w:r w:rsidR="00840121" w:rsidRPr="00AA13FC">
        <w:rPr>
          <w:rFonts w:ascii="Arial" w:hAnsi="Arial" w:cs="Arial"/>
          <w:sz w:val="32"/>
        </w:rPr>
        <w:t xml:space="preserve"> </w:t>
      </w:r>
      <w:r w:rsidRPr="00AA13FC">
        <w:rPr>
          <w:rFonts w:ascii="Arial" w:hAnsi="Arial" w:cs="Arial"/>
          <w:sz w:val="32"/>
        </w:rPr>
        <w:t>=</w:t>
      </w:r>
      <w:r w:rsidR="00840121">
        <w:rPr>
          <w:rFonts w:ascii="Arial" w:hAnsi="Arial" w:cs="Arial"/>
          <w:sz w:val="32"/>
        </w:rPr>
        <w:t>26,532</w:t>
      </w:r>
      <w:r w:rsidRPr="00AA13FC">
        <w:rPr>
          <w:rFonts w:ascii="Arial" w:hAnsi="Arial" w:cs="Arial"/>
          <w:sz w:val="32"/>
        </w:rPr>
        <w:t xml:space="preserve"> PM</w:t>
      </w:r>
      <w:r w:rsidR="00840121">
        <w:rPr>
          <w:rFonts w:ascii="Arial" w:hAnsi="Arial" w:cs="Arial"/>
          <w:sz w:val="32"/>
        </w:rPr>
        <w:t>=&gt;27PM</w:t>
      </w:r>
    </w:p>
    <w:p w:rsidR="00840121" w:rsidRDefault="00840121" w:rsidP="00FD1443">
      <w:pPr>
        <w:rPr>
          <w:rFonts w:ascii="Arial" w:hAnsi="Arial" w:cs="Arial"/>
          <w:sz w:val="32"/>
        </w:rPr>
      </w:pPr>
    </w:p>
    <w:p w:rsidR="00840121" w:rsidRDefault="00840121" w:rsidP="00FD1443">
      <w:pPr>
        <w:rPr>
          <w:rFonts w:ascii="Arial" w:hAnsi="Arial" w:cs="Arial"/>
          <w:sz w:val="32"/>
        </w:rPr>
      </w:pPr>
    </w:p>
    <w:p w:rsidR="00840121" w:rsidRDefault="00840121" w:rsidP="00FD1443">
      <w:pPr>
        <w:rPr>
          <w:rFonts w:ascii="Arial" w:hAnsi="Arial" w:cs="Arial"/>
          <w:sz w:val="32"/>
        </w:rPr>
      </w:pPr>
    </w:p>
    <w:p w:rsidR="00840121" w:rsidRDefault="00840121" w:rsidP="00FD1443">
      <w:pPr>
        <w:rPr>
          <w:rFonts w:ascii="Arial" w:hAnsi="Arial" w:cs="Arial"/>
          <w:sz w:val="32"/>
        </w:rPr>
      </w:pPr>
    </w:p>
    <w:p w:rsidR="00840121" w:rsidRDefault="00840121" w:rsidP="00FD1443">
      <w:pPr>
        <w:rPr>
          <w:rFonts w:ascii="Arial" w:hAnsi="Arial" w:cs="Arial"/>
          <w:sz w:val="32"/>
        </w:rPr>
      </w:pPr>
      <w:r>
        <w:rPr>
          <w:rFonts w:ascii="Arial" w:hAnsi="Arial" w:cs="Arial"/>
          <w:sz w:val="32"/>
        </w:rPr>
        <w:lastRenderedPageBreak/>
        <w:t>Duration Estimation</w:t>
      </w:r>
    </w:p>
    <w:p w:rsidR="00840121" w:rsidRDefault="00840121" w:rsidP="00FD1443">
      <w:pPr>
        <w:rPr>
          <w:rFonts w:ascii="Arial" w:hAnsi="Arial" w:cs="Arial"/>
          <w:sz w:val="32"/>
        </w:rPr>
      </w:pPr>
      <w:r>
        <w:rPr>
          <w:rFonts w:ascii="Arial" w:hAnsi="Arial" w:cs="Arial"/>
          <w:sz w:val="32"/>
        </w:rPr>
        <w:t>The following formula permits us to calculate the duration estimation:</w:t>
      </w:r>
    </w:p>
    <w:p w:rsidR="00840121" w:rsidRDefault="00840121" w:rsidP="00FD1443">
      <w:pPr>
        <w:rPr>
          <w:rFonts w:ascii="Arial" w:hAnsi="Arial" w:cs="Arial"/>
          <w:sz w:val="32"/>
        </w:rPr>
      </w:pPr>
      <w:r>
        <w:rPr>
          <w:rFonts w:ascii="Arial" w:hAnsi="Arial" w:cs="Arial"/>
          <w:noProof/>
          <w:sz w:val="32"/>
          <w:lang w:val="it-IT" w:eastAsia="it-IT"/>
        </w:rPr>
        <w:drawing>
          <wp:inline distT="0" distB="0" distL="0" distR="0">
            <wp:extent cx="4054191" cy="746825"/>
            <wp:effectExtent l="0" t="0" r="381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urationEstimation.png"/>
                    <pic:cNvPicPr/>
                  </pic:nvPicPr>
                  <pic:blipFill>
                    <a:blip r:embed="rId28">
                      <a:extLst>
                        <a:ext uri="{28A0092B-C50C-407E-A947-70E740481C1C}">
                          <a14:useLocalDpi xmlns:a14="http://schemas.microsoft.com/office/drawing/2010/main" val="0"/>
                        </a:ext>
                      </a:extLst>
                    </a:blip>
                    <a:stretch>
                      <a:fillRect/>
                    </a:stretch>
                  </pic:blipFill>
                  <pic:spPr>
                    <a:xfrm>
                      <a:off x="0" y="0"/>
                      <a:ext cx="4054191" cy="746825"/>
                    </a:xfrm>
                    <a:prstGeom prst="rect">
                      <a:avLst/>
                    </a:prstGeom>
                  </pic:spPr>
                </pic:pic>
              </a:graphicData>
            </a:graphic>
          </wp:inline>
        </w:drawing>
      </w:r>
    </w:p>
    <w:p w:rsidR="00840121" w:rsidRDefault="00DA362F" w:rsidP="00FD1443">
      <w:pPr>
        <w:rPr>
          <w:rFonts w:ascii="Arial" w:hAnsi="Arial" w:cs="Arial"/>
          <w:sz w:val="32"/>
        </w:rPr>
      </w:pPr>
      <w:r>
        <w:rPr>
          <w:rFonts w:ascii="Arial" w:hAnsi="Arial" w:cs="Arial"/>
          <w:sz w:val="32"/>
        </w:rPr>
        <w:t>F=0.28+0.2*(1.0605-0.91) = 0.3101</w:t>
      </w:r>
    </w:p>
    <w:p w:rsidR="00DA362F" w:rsidRDefault="00DA362F" w:rsidP="00FD1443">
      <w:pPr>
        <w:rPr>
          <w:rFonts w:ascii="Arial" w:hAnsi="Arial" w:cs="Arial"/>
          <w:sz w:val="32"/>
        </w:rPr>
      </w:pPr>
      <w:r>
        <w:rPr>
          <w:rFonts w:ascii="Arial" w:hAnsi="Arial" w:cs="Arial"/>
          <w:sz w:val="32"/>
        </w:rPr>
        <w:t>Duration= 3.67 * 26.532 PM ^ 0.3101=</w:t>
      </w:r>
      <w:r w:rsidR="00193B08">
        <w:rPr>
          <w:rFonts w:ascii="Arial" w:hAnsi="Arial" w:cs="Arial"/>
          <w:sz w:val="32"/>
        </w:rPr>
        <w:t>10,15 months =&gt; 11months</w:t>
      </w:r>
      <w:bookmarkStart w:id="0" w:name="_GoBack"/>
      <w:bookmarkEnd w:id="0"/>
    </w:p>
    <w:p w:rsidR="00DA362F" w:rsidRPr="00AA13FC" w:rsidRDefault="00DA362F" w:rsidP="00FD1443">
      <w:pPr>
        <w:rPr>
          <w:rFonts w:ascii="Arial" w:hAnsi="Arial" w:cs="Arial"/>
          <w:sz w:val="32"/>
        </w:rPr>
      </w:pPr>
    </w:p>
    <w:p w:rsidR="00FD1443" w:rsidRPr="00FD1443" w:rsidRDefault="00FD1443" w:rsidP="00FD1443">
      <w:pPr>
        <w:rPr>
          <w:rFonts w:ascii="Arial" w:hAnsi="Arial" w:cs="Arial"/>
          <w:sz w:val="24"/>
        </w:rPr>
      </w:pPr>
    </w:p>
    <w:p w:rsidR="001E7F2F" w:rsidRPr="001E7F2F" w:rsidRDefault="001E7F2F" w:rsidP="001E7F2F">
      <w:pPr>
        <w:rPr>
          <w:rFonts w:ascii="Arial" w:hAnsi="Arial" w:cs="Arial"/>
          <w:sz w:val="24"/>
        </w:rPr>
      </w:pPr>
    </w:p>
    <w:p w:rsidR="00A31E2A" w:rsidRDefault="00A31E2A" w:rsidP="009B6E33">
      <w:pPr>
        <w:pStyle w:val="Paragrafoelenco"/>
        <w:rPr>
          <w:rFonts w:ascii="Arial" w:hAnsi="Arial" w:cs="Arial"/>
          <w:sz w:val="24"/>
        </w:rPr>
      </w:pPr>
    </w:p>
    <w:p w:rsidR="00A31E2A" w:rsidRDefault="00A31E2A" w:rsidP="009B6E33">
      <w:pPr>
        <w:pStyle w:val="Paragrafoelenco"/>
        <w:rPr>
          <w:rFonts w:ascii="Arial" w:hAnsi="Arial" w:cs="Arial"/>
          <w:sz w:val="24"/>
        </w:rPr>
      </w:pPr>
    </w:p>
    <w:p w:rsidR="00A31E2A" w:rsidRDefault="00A31E2A" w:rsidP="009B6E33">
      <w:pPr>
        <w:pStyle w:val="Paragrafoelenco"/>
        <w:rPr>
          <w:rFonts w:ascii="Arial" w:hAnsi="Arial" w:cs="Arial"/>
          <w:sz w:val="24"/>
        </w:rPr>
      </w:pPr>
    </w:p>
    <w:p w:rsidR="00A31E2A" w:rsidRPr="009B6E33" w:rsidRDefault="00A31E2A" w:rsidP="009B6E33">
      <w:pPr>
        <w:pStyle w:val="Paragrafoelenco"/>
        <w:rPr>
          <w:rFonts w:ascii="Arial" w:hAnsi="Arial" w:cs="Arial"/>
          <w:sz w:val="24"/>
        </w:rPr>
      </w:pPr>
    </w:p>
    <w:p w:rsidR="00C12332" w:rsidRPr="00C12332" w:rsidRDefault="00C12332" w:rsidP="00C12332">
      <w:pPr>
        <w:ind w:left="720"/>
        <w:rPr>
          <w:rFonts w:ascii="Arial" w:hAnsi="Arial" w:cs="Arial"/>
          <w:sz w:val="24"/>
        </w:rPr>
      </w:pPr>
    </w:p>
    <w:p w:rsidR="00D741D3" w:rsidRPr="00B420E9" w:rsidRDefault="00D741D3">
      <w:pPr>
        <w:rPr>
          <w:rFonts w:ascii="Arial" w:hAnsi="Arial" w:cs="Arial"/>
        </w:rPr>
      </w:pPr>
      <w:r>
        <w:rPr>
          <w:rFonts w:ascii="Arial" w:hAnsi="Arial" w:cs="Arial"/>
        </w:rPr>
        <w:t xml:space="preserve">  </w:t>
      </w:r>
    </w:p>
    <w:sectPr w:rsidR="00D741D3" w:rsidRPr="00B420E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C386D"/>
    <w:multiLevelType w:val="hybridMultilevel"/>
    <w:tmpl w:val="F28A58D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AEB5F25"/>
    <w:multiLevelType w:val="hybridMultilevel"/>
    <w:tmpl w:val="A7DA08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BA45E57"/>
    <w:multiLevelType w:val="hybridMultilevel"/>
    <w:tmpl w:val="19D67B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0E9"/>
    <w:rsid w:val="000E7D7E"/>
    <w:rsid w:val="00121329"/>
    <w:rsid w:val="001822FF"/>
    <w:rsid w:val="00193B08"/>
    <w:rsid w:val="001A1E64"/>
    <w:rsid w:val="001E7F2F"/>
    <w:rsid w:val="00247DAC"/>
    <w:rsid w:val="0027655C"/>
    <w:rsid w:val="00355465"/>
    <w:rsid w:val="003A10DD"/>
    <w:rsid w:val="003F03BE"/>
    <w:rsid w:val="003F4BFC"/>
    <w:rsid w:val="00451AEA"/>
    <w:rsid w:val="00464D0A"/>
    <w:rsid w:val="004A2391"/>
    <w:rsid w:val="004B5FE7"/>
    <w:rsid w:val="005845FC"/>
    <w:rsid w:val="00586A94"/>
    <w:rsid w:val="005A1B85"/>
    <w:rsid w:val="005E270E"/>
    <w:rsid w:val="0061186E"/>
    <w:rsid w:val="00633F5D"/>
    <w:rsid w:val="006410C3"/>
    <w:rsid w:val="00665CBE"/>
    <w:rsid w:val="007E50E5"/>
    <w:rsid w:val="00840121"/>
    <w:rsid w:val="0085026A"/>
    <w:rsid w:val="009B6E33"/>
    <w:rsid w:val="009E07AB"/>
    <w:rsid w:val="00A31E2A"/>
    <w:rsid w:val="00A50370"/>
    <w:rsid w:val="00AA13FC"/>
    <w:rsid w:val="00AB5C7C"/>
    <w:rsid w:val="00AD37A4"/>
    <w:rsid w:val="00B420E9"/>
    <w:rsid w:val="00C12332"/>
    <w:rsid w:val="00C176EA"/>
    <w:rsid w:val="00C24C44"/>
    <w:rsid w:val="00C86EAA"/>
    <w:rsid w:val="00D6303E"/>
    <w:rsid w:val="00D741D3"/>
    <w:rsid w:val="00DA362F"/>
    <w:rsid w:val="00E558A0"/>
    <w:rsid w:val="00EB10A9"/>
    <w:rsid w:val="00F22AF1"/>
    <w:rsid w:val="00F76D47"/>
    <w:rsid w:val="00F90437"/>
    <w:rsid w:val="00FC3B97"/>
    <w:rsid w:val="00FD14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C6B09"/>
  <w15:chartTrackingRefBased/>
  <w15:docId w15:val="{275E1B20-C084-4B88-9420-03EBAE305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90437"/>
    <w:pPr>
      <w:ind w:left="720"/>
      <w:contextualSpacing/>
    </w:pPr>
  </w:style>
  <w:style w:type="table" w:styleId="Grigliatabella">
    <w:name w:val="Table Grid"/>
    <w:basedOn w:val="Tabellanormale"/>
    <w:uiPriority w:val="39"/>
    <w:rsid w:val="003F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2506</TotalTime>
  <Pages>12</Pages>
  <Words>1410</Words>
  <Characters>8043</Characters>
  <Application>Microsoft Office Word</Application>
  <DocSecurity>0</DocSecurity>
  <Lines>67</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Wenzel</dc:creator>
  <cp:keywords/>
  <dc:description/>
  <cp:lastModifiedBy>Marco Wenzel</cp:lastModifiedBy>
  <cp:revision>11</cp:revision>
  <dcterms:created xsi:type="dcterms:W3CDTF">2017-01-15T15:18:00Z</dcterms:created>
  <dcterms:modified xsi:type="dcterms:W3CDTF">2017-01-17T09:28:00Z</dcterms:modified>
</cp:coreProperties>
</file>