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{{logo}}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400"/>
      </w:tblPr>
      <w:tblGrid>
        <w:gridCol w:w="4681"/>
        <w:gridCol w:w="4679"/>
        <w:tblGridChange w:id="0">
          <w:tblGrid>
            <w:gridCol w:w="4681"/>
            <w:gridCol w:w="4679"/>
          </w:tblGrid>
        </w:tblGridChange>
      </w:tblGrid>
      <w:tr>
        <w:trPr>
          <w:cantSplit w:val="0"/>
          <w:trHeight w:val="98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tabs>
                <w:tab w:val="right" w:leader="none" w:pos="4682"/>
                <w:tab w:val="right" w:leader="none" w:pos="9086"/>
              </w:tabs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40"/>
                <w:szCs w:val="40"/>
                <w:rtl w:val="0"/>
              </w:rPr>
              <w:t xml:space="preserve">INVOICE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36"/>
                <w:szCs w:val="3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404040"/>
                <w:rtl w:val="0"/>
              </w:rPr>
              <w:t xml:space="preserve">Invoice number {{invoice_number}}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36"/>
                <w:szCs w:val="36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682"/>
          <w:tab w:val="right" w:leader="none" w:pos="9086"/>
        </w:tabs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4676"/>
        <w:gridCol w:w="4674"/>
        <w:tblGridChange w:id="0">
          <w:tblGrid>
            <w:gridCol w:w="4676"/>
            <w:gridCol w:w="4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Bill 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Ship to: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{{bill_to_name}}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{{ship_to_name}}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{{bill_to_address}}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{{ship_to_address}}</w:t>
            </w:r>
          </w:p>
        </w:tc>
      </w:tr>
    </w:tbl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18.0" w:type="dxa"/>
        <w:jc w:val="left"/>
        <w:tblLayout w:type="fixed"/>
        <w:tblLook w:val="0400"/>
      </w:tblPr>
      <w:tblGrid>
        <w:gridCol w:w="2067"/>
        <w:gridCol w:w="2251"/>
        <w:tblGridChange w:id="0">
          <w:tblGrid>
            <w:gridCol w:w="2067"/>
            <w:gridCol w:w="225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Due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{{total_due}}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{{total_paid}}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Owing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{{total_owing}}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00000000002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60"/>
      </w:tblPr>
      <w:tblGrid>
        <w:gridCol w:w="640"/>
        <w:gridCol w:w="6047"/>
        <w:gridCol w:w="1471"/>
        <w:gridCol w:w="1192"/>
        <w:tblGridChange w:id="0">
          <w:tblGrid>
            <w:gridCol w:w="640"/>
            <w:gridCol w:w="6047"/>
            <w:gridCol w:w="1471"/>
            <w:gridCol w:w="11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Unit price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{{loop items}}{{ qty}}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{{description}}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{{price}}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{{total}}{{endloop}}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Subtotal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{{subtotal}}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Sales tax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{{sales_tax_rate}}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Fira Code" w:cs="Fira Code" w:eastAsia="Fira Code" w:hAnsi="Fira Cod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{{sales_tax}}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Amount due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right"/>
              <w:rPr>
                <w:rFonts w:ascii="Courier New" w:cs="Courier New" w:eastAsia="Courier New" w:hAnsi="Courier New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{{total_due}}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1133.8582677165355" w:footer="1133.858267716535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dfsfsdfkljhdfglkjhsdfg</w:t>
    </w:r>
  </w:p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sur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widowControl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{{logo}}</w:t>
    </w:r>
  </w:p>
  <w:p w:rsidR="00000000" w:rsidDel="00000000" w:rsidP="00000000" w:rsidRDefault="00000000" w:rsidRPr="00000000" w14:paraId="0000002B">
    <w:pPr>
      <w:widowControl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Business Corp.</w:t>
      <w:br w:type="textWrapping"/>
      <w:t xml:space="preserve">123 Industrial Ave.</w:t>
      <w:br w:type="textWrapping"/>
      <w:t xml:space="preserve">Atlanta, GA.</w:t>
    </w:r>
  </w:p>
  <w:p w:rsidR="00000000" w:rsidDel="00000000" w:rsidP="00000000" w:rsidRDefault="00000000" w:rsidRPr="00000000" w14:paraId="0000002C">
    <w:pPr>
      <w:widowControl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44.0" w:type="dxa"/>
        <w:bottom w:w="0.0" w:type="dxa"/>
        <w:right w:w="14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6f5fd" w:val="clear"/>
      </w:tcPr>
    </w:tblStylePr>
    <w:tblStylePr w:type="band1Vert">
      <w:tcPr>
        <w:shd w:fill="cccccc" w:val="clear"/>
      </w:tcPr>
    </w:tblStylePr>
    <w:tblStylePr w:type="band2Horz">
      <w:tcPr>
        <w:shd w:fill="ffffff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d9d9d9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