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Statistical</w:t>
      </w:r>
      <w:r>
        <w:t xml:space="preserve"> </w:t>
      </w:r>
      <w:r>
        <w:t xml:space="preserve">Frameworks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(and</w:t>
      </w:r>
      <w:r>
        <w:t xml:space="preserve"> </w:t>
      </w:r>
      <w:r>
        <w:t xml:space="preserve">other</w:t>
      </w:r>
      <w:r>
        <w:t xml:space="preserve"> </w:t>
      </w:r>
      <w:r>
        <w:t xml:space="preserve">notes?)</w:t>
      </w:r>
    </w:p>
    <w:p>
      <w:pPr>
        <w:pStyle w:val="Author"/>
      </w:pPr>
      <w:r>
        <w:t xml:space="preserve">EA30</w:t>
      </w:r>
      <w:r>
        <w:t xml:space="preserve"> </w:t>
      </w:r>
      <w:r>
        <w:t xml:space="preserve">2023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Marc</w:t>
      </w:r>
    </w:p>
    <w:p>
      <w:pPr>
        <w:pStyle w:val="Date"/>
      </w:pPr>
      <w:r>
        <w:t xml:space="preserve">2023-03-27</w:t>
      </w:r>
    </w:p>
    <w:bookmarkStart w:id="32" w:name="using-r-to-create-r-study-guide"/>
    <w:p>
      <w:pPr>
        <w:pStyle w:val="Heading1"/>
      </w:pPr>
      <w:r>
        <w:t xml:space="preserve">Using R to Create R Study Guide</w:t>
      </w:r>
    </w:p>
    <w:bookmarkStart w:id="20" w:name="X2fdf42f96a132dc87ec23b7e5147b8026419f98"/>
    <w:p>
      <w:pPr>
        <w:pStyle w:val="Heading2"/>
      </w:pPr>
      <w:r>
        <w:t xml:space="preserve">Generic Template to Create Word Documents</w:t>
      </w:r>
    </w:p>
    <w:p>
      <w:pPr>
        <w:pStyle w:val="FirstParagraph"/>
      </w:pPr>
      <w:r>
        <w:t xml:space="preserve">I created this document to give you a</w:t>
      </w:r>
      <w:r>
        <w:t xml:space="preserve"> </w:t>
      </w:r>
      <w:r>
        <w:t xml:space="preserve">“</w:t>
      </w:r>
      <w:r>
        <w:t xml:space="preserve">head-start</w:t>
      </w:r>
      <w:r>
        <w:t xml:space="preserve">”</w:t>
      </w:r>
      <w:r>
        <w:t xml:space="preserve"> </w:t>
      </w:r>
      <w:r>
        <w:t xml:space="preserve">in creating the study guide with a format that everyone can use. By using Rstudio, you will have the capacity to create an integrated approach that merges R commands and outputs and text.</w:t>
      </w:r>
    </w:p>
    <w:p>
      <w:pPr>
        <w:pStyle w:val="BodyText"/>
      </w:pPr>
      <w:r>
        <w:t xml:space="preserve">I have defined the output as a word document to start with – but we can create a pdf or html output if we decide that is better. But by putting into Word, we can use Word to spot typos easier!</w:t>
      </w:r>
    </w:p>
    <w:p>
      <w:pPr>
        <w:pStyle w:val="BodyText"/>
      </w:pPr>
      <w:r>
        <w:t xml:space="preserve">There are ways to share these documents via github.com – but frankly, it works great if the class is smaller, e.g. 10-12. So, we’ll use an assortment of sakai upload tools – not ideal, but I’ll make it work!</w:t>
      </w:r>
    </w:p>
    <w:bookmarkEnd w:id="20"/>
    <w:bookmarkStart w:id="24" w:name="developing-content"/>
    <w:p>
      <w:pPr>
        <w:pStyle w:val="Heading2"/>
      </w:pPr>
      <w:r>
        <w:t xml:space="preserve">Developing Content</w:t>
      </w:r>
    </w:p>
    <w:p>
      <w:pPr>
        <w:pStyle w:val="FirstParagraph"/>
      </w:pPr>
      <w:r>
        <w:t xml:space="preserve">Each week, I intend to dedicate 40-60 minutes to develop content.</w:t>
      </w:r>
    </w:p>
    <w:p>
      <w:pPr>
        <w:pStyle w:val="BodyText"/>
      </w:pPr>
      <w:r>
        <w:t xml:space="preserve">We’ll start with creating an example. But as we do, we want to be answering these following questions:</w:t>
      </w:r>
    </w:p>
    <w:p>
      <w:pPr>
        <w:numPr>
          <w:ilvl w:val="0"/>
          <w:numId w:val="1001"/>
        </w:numPr>
        <w:pStyle w:val="Compact"/>
      </w:pPr>
      <w:r>
        <w:t xml:space="preserve">What questions can be answered with the method?</w:t>
      </w:r>
    </w:p>
    <w:p>
      <w:pPr>
        <w:numPr>
          <w:ilvl w:val="0"/>
          <w:numId w:val="1001"/>
        </w:numPr>
        <w:pStyle w:val="Compact"/>
      </w:pPr>
      <w:r>
        <w:t xml:space="preserve">Are their limitations to the method?</w:t>
      </w:r>
    </w:p>
    <w:p>
      <w:pPr>
        <w:numPr>
          <w:ilvl w:val="0"/>
          <w:numId w:val="1001"/>
        </w:numPr>
        <w:pStyle w:val="Compact"/>
      </w:pPr>
      <w:r>
        <w:t xml:space="preserve">What are the assumptions?</w:t>
      </w:r>
    </w:p>
    <w:p>
      <w:pPr>
        <w:numPr>
          <w:ilvl w:val="0"/>
          <w:numId w:val="1001"/>
        </w:numPr>
        <w:pStyle w:val="Compact"/>
      </w:pPr>
      <w:r>
        <w:t xml:space="preserve">How can the assumptions be tested?</w:t>
      </w:r>
    </w:p>
    <w:p>
      <w:pPr>
        <w:pStyle w:val="FirstParagraph"/>
      </w:pPr>
      <w:r>
        <w:t xml:space="preserve">The example should include data to be analyzed – either imported or created in R, then the R codes to analyze the results and then a discussion about how to interpret the data.</w:t>
      </w:r>
    </w:p>
    <w:bookmarkStart w:id="23" w:name="defining-variable-types"/>
    <w:p>
      <w:pPr>
        <w:pStyle w:val="Heading3"/>
      </w:pPr>
      <w:r>
        <w:t xml:space="preserve">Defining Variable Types</w:t>
      </w:r>
    </w:p>
    <w:bookmarkStart w:id="21" w:name="X90154b0ee01062a8249ce39a523be480618462e"/>
    <w:p>
      <w:pPr>
        <w:pStyle w:val="Heading4"/>
      </w:pPr>
      <w:r>
        <w:t xml:space="preserve">Dependent vs. Independent Data (add text here…)</w:t>
      </w:r>
    </w:p>
    <w:bookmarkEnd w:id="21"/>
    <w:bookmarkStart w:id="22" w:name="continuous-vs.-count-vs.-categorical"/>
    <w:p>
      <w:pPr>
        <w:pStyle w:val="Heading4"/>
      </w:pPr>
      <w:r>
        <w:t xml:space="preserve">Continuous vs. Count vs. Categorical</w:t>
      </w:r>
    </w:p>
    <w:p>
      <w:pPr>
        <w:pStyle w:val="FirstParagraph"/>
      </w:pPr>
      <w:r>
        <w:t xml:space="preserve">NOTE: Spatial Data and Time Series data have special concerns…</w:t>
      </w:r>
      <w:r>
        <w:t xml:space="preserve"> </w:t>
      </w:r>
      <w:r>
        <w:t xml:space="preserve">“</w:t>
      </w:r>
      <w:r>
        <w:t xml:space="preserve">auto-correlation</w:t>
      </w:r>
      <w:r>
        <w:t xml:space="preserve">”</w:t>
      </w:r>
    </w:p>
    <w:bookmarkEnd w:id="22"/>
    <w:bookmarkEnd w:id="23"/>
    <w:bookmarkEnd w:id="24"/>
    <w:bookmarkStart w:id="25" w:name="class-assignments"/>
    <w:p>
      <w:pPr>
        <w:pStyle w:val="Heading2"/>
      </w:pPr>
      <w:r>
        <w:t xml:space="preserve">Class Assignments</w:t>
      </w:r>
    </w:p>
    <w:p>
      <w:pPr>
        <w:pStyle w:val="FirstParagraph"/>
      </w:pPr>
      <w:r>
        <w:t xml:space="preserve">The study guide development will go for five weeks, so everyone can have a change to look at each of the for frameworks and then one session to integrate everything into one document. See sakai to see your group assignment.</w:t>
      </w:r>
    </w:p>
    <w:bookmarkEnd w:id="25"/>
    <w:bookmarkStart w:id="3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extract summary statistics from built-in cars dataset.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I added the comment line to help the reader remember what’s happening. These comments are useful to help everyone see the intentions of the author.</w:t>
      </w:r>
    </w:p>
    <w:bookmarkStart w:id="30" w:name="including-plots"/>
    <w:p>
      <w:pPr>
        <w:pStyle w:val="Heading3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4_statistical_frameworks_study_guide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But as a guide, we might want to show the code – which can be done with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, which is the default.</w:t>
      </w:r>
    </w:p>
    <w:bookmarkEnd w:id="30"/>
    <w:bookmarkEnd w:id="31"/>
    <w:bookmarkEnd w:id="32"/>
    <w:bookmarkStart w:id="41" w:name="four-frameworks"/>
    <w:p>
      <w:pPr>
        <w:pStyle w:val="Heading1"/>
      </w:pPr>
      <w:r>
        <w:t xml:space="preserve">Four Frameworks</w:t>
      </w:r>
    </w:p>
    <w:bookmarkStart w:id="36" w:name="linear-regression"/>
    <w:p>
      <w:pPr>
        <w:pStyle w:val="Heading2"/>
      </w:pPr>
      <w:r>
        <w:t xml:space="preserve">Linear Regression</w:t>
      </w:r>
    </w:p>
    <w:p>
      <w:pPr>
        <w:pStyle w:val="FirstParagraph"/>
      </w:pPr>
      <w:r>
        <w:t xml:space="preserve">Example #2</w:t>
      </w:r>
    </w:p>
    <w:p>
      <w:pPr>
        <w:pStyle w:val="BodyText"/>
      </w:pPr>
      <w:r>
        <w:t xml:space="preserve">Is water and air temperature corrlated?</w:t>
      </w:r>
    </w:p>
    <w:p>
      <w:pPr>
        <w:pStyle w:val="SourceCode"/>
      </w:pPr>
      <w:r>
        <w:rPr>
          <w:rStyle w:val="NormalTok"/>
        </w:rPr>
        <w:t xml:space="preserve">water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water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water ~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air  </w:t>
      </w:r>
      <w:r>
        <w:br/>
      </w:r>
      <w:r>
        <w:rPr>
          <w:rStyle w:val="VerbatimChar"/>
        </w:rPr>
        <w:t xml:space="preserve">##     36.3333       0.3333</w:t>
      </w:r>
    </w:p>
    <w:p>
      <w:pPr>
        <w:pStyle w:val="FirstParagraph"/>
      </w:pPr>
      <w:r>
        <w:t xml:space="preserve">making a graph…</w:t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air,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water,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"water ~ air"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4_statistical_frameworks_study_guide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logistic-regression"/>
    <w:p>
      <w:pPr>
        <w:pStyle w:val="Heading2"/>
      </w:pPr>
      <w:r>
        <w:t xml:space="preserve">Logistic Regression</w:t>
      </w:r>
    </w:p>
    <w:bookmarkEnd w:id="37"/>
    <w:bookmarkStart w:id="39" w:name="anova"/>
    <w:p>
      <w:pPr>
        <w:pStyle w:val="Heading2"/>
      </w:pPr>
      <w:r>
        <w:t xml:space="preserve">ANOVA</w:t>
      </w:r>
    </w:p>
    <w:bookmarkStart w:id="38" w:name="example-1"/>
    <w:p>
      <w:pPr>
        <w:pStyle w:val="Heading3"/>
      </w:pPr>
      <w:r>
        <w:t xml:space="preserve">Example #1</w:t>
      </w:r>
    </w:p>
    <w:p>
      <w:pPr>
        <w:pStyle w:val="FirstParagraph"/>
      </w:pPr>
      <w:r>
        <w:t xml:space="preserve">##Research question: Which fertilizer produces the most crop yield? ##Independent variable/predictor: Fertilizer A, Fertilizer B, Fertilizer C ##Dependent variable/response: amount of crop yield</w:t>
      </w:r>
    </w:p>
    <w:p>
      <w:pPr>
        <w:pStyle w:val="SourceCode"/>
      </w:pPr>
      <w:r>
        <w:rPr>
          <w:rStyle w:val="CommentTok"/>
        </w:rPr>
        <w:t xml:space="preserve"># install.packages(c(“ggplot2”, “ggpubr”, “tidyverse”, “broom”, “AICcmodavg”)) 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CommentTok"/>
        </w:rPr>
        <w:t xml:space="preserve"># crop.data.csv = file.choose()</w:t>
      </w:r>
      <w:r>
        <w:br/>
      </w:r>
      <w:r>
        <w:br/>
      </w:r>
      <w:r>
        <w:rPr>
          <w:rStyle w:val="NormalTok"/>
        </w:rPr>
        <w:t xml:space="preserve">crop.data.csv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"/home/mwl04747/beginnersluck/Stats/EA30_Study_Guide/ANOVA_cropdata.csv"</w:t>
      </w:r>
      <w:r>
        <w:br/>
      </w:r>
      <w:r>
        <w:rPr>
          <w:rStyle w:val="NormalTok"/>
        </w:rPr>
        <w:t xml:space="preserve">crop.data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(crop.data.csv)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(crop.data)</w:t>
      </w:r>
    </w:p>
    <w:p>
      <w:pPr>
        <w:pStyle w:val="SourceCode"/>
      </w:pPr>
      <w:r>
        <w:rPr>
          <w:rStyle w:val="VerbatimChar"/>
        </w:rPr>
        <w:t xml:space="preserve">## [1] "Density"    "Block"      "Fertilizer" "Yield"</w:t>
      </w:r>
    </w:p>
    <w:p>
      <w:pPr>
        <w:pStyle w:val="SourceCode"/>
      </w:pPr>
      <w:r>
        <w:rPr>
          <w:rStyle w:val="NormalTok"/>
        </w:rPr>
        <w:t xml:space="preserve">crop.data.aov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crop.data)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(crop.data.aov)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Fertilizer   1   5.74   5.743   14.91 0.000207 ***</w:t>
      </w:r>
      <w:r>
        <w:br/>
      </w:r>
      <w:r>
        <w:rPr>
          <w:rStyle w:val="VerbatimChar"/>
        </w:rPr>
        <w:t xml:space="preserve">## Residuals   94  36.21   0.385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8"/>
    <w:bookmarkEnd w:id="39"/>
    <w:bookmarkStart w:id="40" w:name="tests-for-association"/>
    <w:p>
      <w:pPr>
        <w:pStyle w:val="Heading2"/>
      </w:pPr>
      <w:r>
        <w:t xml:space="preserve">Tests for Association</w:t>
      </w:r>
    </w:p>
    <w:bookmarkEnd w:id="40"/>
    <w:bookmarkEnd w:id="41"/>
    <w:bookmarkStart w:id="46" w:name="X8dd07f8b550b946f93feb590b7967d77eadcc55"/>
    <w:p>
      <w:pPr>
        <w:pStyle w:val="Heading1"/>
      </w:pPr>
      <w:r>
        <w:t xml:space="preserve">Other Types the Might be Important (Marc might discuss if we have time…)</w:t>
      </w:r>
    </w:p>
    <w:bookmarkStart w:id="42" w:name="multiple-regression"/>
    <w:p>
      <w:pPr>
        <w:pStyle w:val="Heading2"/>
      </w:pPr>
      <w:r>
        <w:t xml:space="preserve">Multiple Regression</w:t>
      </w:r>
    </w:p>
    <w:bookmarkEnd w:id="42"/>
    <w:bookmarkStart w:id="43" w:name="time-series-data"/>
    <w:p>
      <w:pPr>
        <w:pStyle w:val="Heading2"/>
      </w:pPr>
      <w:r>
        <w:t xml:space="preserve">Time Series Data</w:t>
      </w:r>
    </w:p>
    <w:bookmarkEnd w:id="43"/>
    <w:bookmarkStart w:id="44" w:name="count-data"/>
    <w:p>
      <w:pPr>
        <w:pStyle w:val="Heading2"/>
      </w:pPr>
      <w:r>
        <w:t xml:space="preserve">Count Data</w:t>
      </w:r>
    </w:p>
    <w:bookmarkEnd w:id="44"/>
    <w:bookmarkStart w:id="45" w:name="mixed-effects-models"/>
    <w:p>
      <w:pPr>
        <w:pStyle w:val="Heading2"/>
      </w:pPr>
      <w:r>
        <w:t xml:space="preserve">Mixed Effects Models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Statistical Frameworks Study Guide (and other notes?)</dc:title>
  <dc:creator>EA30 2023 Students and Marc</dc:creator>
  <cp:keywords/>
  <dcterms:created xsi:type="dcterms:W3CDTF">2023-03-27T23:24:26Z</dcterms:created>
  <dcterms:modified xsi:type="dcterms:W3CDTF">2023-03-27T23:24:26Z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  <property fmtid="{D5CDD505-2E9C-101B-9397-08002B2CF9AE}" pid="3" name="output">
    <vt:lpwstr>word_document</vt:lpwstr>
  </property>
</Properties>
</file>