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4F2B8F" w14:textId="77777777" w:rsidR="007050D2" w:rsidRDefault="00E626CA">
      <w:pPr>
        <w:jc w:val="center"/>
        <w:rPr>
          <w:b/>
          <w:bCs/>
          <w:sz w:val="24"/>
          <w:szCs w:val="24"/>
        </w:rPr>
      </w:pPr>
      <w:commentRangeStart w:id="0"/>
      <w:commentRangeStart w:id="1"/>
      <w:commentRangeStart w:id="2"/>
      <w:r>
        <w:rPr>
          <w:b/>
          <w:bCs/>
          <w:noProof/>
          <w:sz w:val="24"/>
          <w:szCs w:val="24"/>
        </w:rPr>
        <w:pict w14:anchorId="3AEEB0B3">
          <v:line id="shape 6" o:spid="_x0000_s1049" style="position:absolute;left:0;text-align:left;z-index:251655168;visibility:visible;mso-wrap-distance-left:9pt;mso-wrap-distance-top:0;mso-wrap-distance-right:9pt;mso-wrap-distance-bottom:0" from="-51.4pt,21.8pt" to="510.8pt,21.8pt" strokeweight=".5pt"/>
        </w:pict>
      </w:r>
      <w:r>
        <w:rPr>
          <w:b/>
          <w:bCs/>
          <w:noProof/>
          <w:sz w:val="24"/>
          <w:szCs w:val="24"/>
        </w:rPr>
        <w:pict w14:anchorId="71FD8B1B">
          <v:shapetype id="_x0000_t202" coordsize="21600,21600" o:spt="202" path="m,l,21600r21600,l21600,xe">
            <v:stroke joinstyle="miter"/>
            <v:path gradientshapeok="t" o:connecttype="rect"/>
          </v:shapetype>
          <v:shape id="Cuadro de texto 6" o:spid="_x0000_s1026" type="#_x0000_t202" style="position:absolute;left:0;text-align:left;margin-left:168.2pt;margin-top:2.3pt;width:123.6pt;height:21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" fillcolor="white [3201]" stroked="f" strokeweight=".5pt">
            <v:textbox style="mso-next-textbox:#Cuadro de texto 6">
              <w:txbxContent>
                <w:p w14:paraId="546C6519" w14:textId="77777777" w:rsidR="005A51C5" w:rsidRDefault="005A51C5">
                  <w:pPr>
                    <w:jc w:val="center"/>
                    <w:rPr>
                      <w:rFonts w:ascii="Times New Roman" w:hAnsi="Times New Roman" w:cs="Times New Roman"/>
                      <w:sz w:val="28"/>
                      <w:szCs w:val="28"/>
                    </w:rPr>
                  </w:pPr>
                  <w:r>
                    <w:rPr>
                      <w:rFonts w:ascii="Times New Roman" w:hAnsi="Times New Roman" w:cs="Times New Roman"/>
                      <w:sz w:val="28"/>
                      <w:szCs w:val="28"/>
                    </w:rPr>
                    <w:t>www.utc.mx</w:t>
                  </w:r>
                </w:p>
              </w:txbxContent>
            </v:textbox>
          </v:shape>
        </w:pict>
      </w:r>
      <w:r>
        <w:rPr>
          <w:b/>
          <w:bCs/>
          <w:noProof/>
          <w:sz w:val="24"/>
          <w:szCs w:val="24"/>
        </w:rPr>
        <w:pict w14:anchorId="26CE80F9">
          <v:shape id="Cuadro de texto 5" o:spid="_x0000_s1027" type="#_x0000_t202" style="position:absolute;left:0;text-align:left;margin-left:117.8pt;margin-top:-14.5pt;width:243pt;height:2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" fillcolor="white [3201]" stroked="f" strokeweight=".5pt">
            <v:textbox style="mso-next-textbox:#Cuadro de texto 5">
              <w:txbxContent>
                <w:p w14:paraId="149E4FF0" w14:textId="77777777" w:rsidR="005A51C5" w:rsidRDefault="005A51C5">
                  <w:pPr>
                    <w:jc w:val="center"/>
                    <w:rPr>
                      <w:rFonts w:ascii="Times New Roman" w:hAnsi="Times New Roman" w:cs="Times New Roman"/>
                      <w:sz w:val="28"/>
                      <w:szCs w:val="28"/>
                    </w:rPr>
                  </w:pPr>
                  <w:r>
                    <w:rPr>
                      <w:rFonts w:ascii="Times New Roman" w:hAnsi="Times New Roman" w:cs="Times New Roman"/>
                      <w:sz w:val="28"/>
                      <w:szCs w:val="28"/>
                    </w:rPr>
                    <w:t>Ingeniería en sistemas computacionales</w:t>
                  </w:r>
                </w:p>
              </w:txbxContent>
            </v:textbox>
          </v:shape>
        </w:pict>
      </w:r>
      <w:r>
        <w:rPr>
          <w:b/>
          <w:bCs/>
          <w:noProof/>
          <w:sz w:val="24"/>
          <w:szCs w:val="24"/>
        </w:rPr>
        <w:pict w14:anchorId="5B36952A">
          <v:shape id="Cuadro de texto 4" o:spid="_x0000_s1028" type="#_x0000_t202" style="position:absolute;left:0;text-align:left;margin-left:5660.8pt;margin-top:-36.1pt;width:405pt;height:25.8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" fillcolor="white [3201]" stroked="f" strokeweight=".5pt">
            <v:textbox style="mso-next-textbox:#Cuadro de texto 4">
              <w:txbxContent>
                <w:p w14:paraId="3AAE6664" w14:textId="77777777" w:rsidR="005A51C5" w:rsidRDefault="005A51C5">
                  <w:pPr>
                    <w:jc w:val="center"/>
                    <w:rPr>
                      <w:rFonts w:ascii="Times New Roman" w:hAnsi="Times New Roman" w:cs="Times New Roman"/>
                      <w:b/>
                      <w:bCs/>
                      <w:sz w:val="36"/>
                      <w:szCs w:val="36"/>
                    </w:rPr>
                  </w:pPr>
                  <w:r>
                    <w:rPr>
                      <w:rFonts w:ascii="Times New Roman" w:hAnsi="Times New Roman" w:cs="Times New Roman"/>
                      <w:b/>
                      <w:bCs/>
                      <w:sz w:val="36"/>
                      <w:szCs w:val="36"/>
                    </w:rPr>
                    <w:t>UNIVERSIDAD TRES CULTURAS</w:t>
                  </w:r>
                </w:p>
              </w:txbxContent>
            </v:textbox>
            <w10:wrap anchorx="margin"/>
          </v:shape>
        </w:pict>
      </w:r>
      <w:r>
        <w:rPr>
          <w:b/>
          <w:bCs/>
          <w:noProof/>
          <w:sz w:val="24"/>
          <w:szCs w:val="24"/>
        </w:rPr>
        <w:pict w14:anchorId="58055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0;text-align:left;margin-left:0;margin-top:-53.4pt;width:61.8pt;height:61.8pt;z-index:251646976;mso-wrap-distance-left:9pt;mso-wrap-distance-top:0;mso-wrap-distance-right:9pt;mso-wrap-distance-bottom:0;mso-position-horizontal:left;mso-position-horizontal-relative:right-margin-area;mso-position-vertical:absolute;mso-position-vertical-relative:margin">
            <v:imagedata r:id="rId8" o:title=""/>
            <o:lock v:ext="edit" rotation="t"/>
            <w10:wrap type="square" anchory="margin"/>
          </v:shape>
        </w:pict>
      </w:r>
      <w:r>
        <w:rPr>
          <w:b/>
          <w:bCs/>
          <w:noProof/>
          <w:sz w:val="24"/>
          <w:szCs w:val="24"/>
        </w:rPr>
        <w:pict w14:anchorId="609DB961">
          <v:shape id="_x0000_s1047" type="#_x0000_t75" style="position:absolute;left:0;text-align:left;margin-left:-56.4pt;margin-top:-63pt;width:81.35pt;height:81.35pt;z-index:251648000;mso-wrap-distance-left:9pt;mso-wrap-distance-top:0;mso-wrap-distance-right:9pt;mso-wrap-distance-bottom:0;mso-position-horizontal:absolute;mso-position-horizontal-relative:margin;mso-position-vertical:absolute;mso-position-vertical-relative:margin">
            <v:imagedata r:id="rId9" o:title=""/>
            <o:lock v:ext="edit" rotation="t"/>
            <w10:wrap type="square" anchorx="margin" anchory="margin"/>
          </v:shape>
        </w:pict>
      </w:r>
      <w:commentRangeEnd w:id="0"/>
      <w:commentRangeEnd w:id="1"/>
      <w:commentRangeEnd w:id="2"/>
      <w:r w:rsidR="008C0A35">
        <w:rPr>
          <w:rStyle w:val="Refdecomentario"/>
        </w:rPr>
        <w:commentReference w:id="0"/>
      </w:r>
      <w:r w:rsidR="008C0A35">
        <w:rPr>
          <w:rStyle w:val="Refdecomentario"/>
        </w:rPr>
        <w:commentReference w:id="1"/>
      </w:r>
      <w:r w:rsidR="005868F3">
        <w:rPr>
          <w:rStyle w:val="Refdecomentario"/>
        </w:rPr>
        <w:commentReference w:id="2"/>
      </w:r>
    </w:p>
    <w:p w14:paraId="564710E6" w14:textId="77777777" w:rsidR="007050D2" w:rsidRDefault="00E626CA">
      <w:pPr>
        <w:jc w:val="center"/>
        <w:rPr>
          <w:b/>
          <w:bCs/>
          <w:sz w:val="24"/>
          <w:szCs w:val="24"/>
        </w:rPr>
      </w:pPr>
      <w:r>
        <w:rPr>
          <w:b/>
          <w:bCs/>
          <w:noProof/>
          <w:sz w:val="24"/>
          <w:szCs w:val="24"/>
        </w:rPr>
        <w:pict w14:anchorId="1DDD95E8">
          <v:line id="shape 12" o:spid="_x0000_s1046" style="position:absolute;left:0;text-align:left;z-index:251656192;visibility:visible;mso-wrap-distance-left:9pt;mso-wrap-distance-top:0;mso-wrap-distance-right:9pt;mso-wrap-distance-bottom:0" from="-47.8pt,12.8pt" to="504.8pt,13.4pt" strokeweight=".5pt"/>
        </w:pict>
      </w:r>
    </w:p>
    <w:p w14:paraId="7F601C72" w14:textId="77777777" w:rsidR="007050D2" w:rsidRDefault="007050D2">
      <w:pPr>
        <w:jc w:val="center"/>
        <w:rPr>
          <w:b/>
          <w:bCs/>
          <w:sz w:val="24"/>
          <w:szCs w:val="24"/>
        </w:rPr>
      </w:pPr>
    </w:p>
    <w:p w14:paraId="253039E7" w14:textId="1E3D2811" w:rsidR="007050D2" w:rsidRDefault="00873CF8">
      <w:pPr>
        <w:jc w:val="center"/>
        <w:rPr>
          <w:rFonts w:ascii="Times New Roman" w:hAnsi="Times New Roman" w:cs="Times New Roman"/>
          <w:b/>
          <w:bCs/>
          <w:sz w:val="32"/>
          <w:szCs w:val="32"/>
        </w:rPr>
      </w:pPr>
      <w:r>
        <w:rPr>
          <w:rFonts w:ascii="Times New Roman" w:hAnsi="Times New Roman" w:cs="Times New Roman"/>
          <w:b/>
          <w:bCs/>
          <w:sz w:val="32"/>
          <w:szCs w:val="32"/>
        </w:rPr>
        <w:t>INGENIERIA EN SISTEMAS COMPUTACIONALES</w:t>
      </w:r>
      <w:r w:rsidR="0065319C">
        <w:rPr>
          <w:rFonts w:ascii="Times New Roman" w:hAnsi="Times New Roman" w:cs="Times New Roman"/>
          <w:b/>
          <w:bCs/>
          <w:sz w:val="32"/>
          <w:szCs w:val="32"/>
        </w:rPr>
        <w:t>.</w:t>
      </w:r>
      <w:bookmarkStart w:id="3" w:name="_GoBack"/>
      <w:bookmarkEnd w:id="3"/>
    </w:p>
    <w:p w14:paraId="462A0964" w14:textId="77777777" w:rsidR="007050D2" w:rsidRDefault="007050D2">
      <w:pPr>
        <w:jc w:val="center"/>
        <w:rPr>
          <w:b/>
          <w:sz w:val="32"/>
        </w:rPr>
      </w:pPr>
    </w:p>
    <w:p w14:paraId="55B71D30" w14:textId="77777777" w:rsidR="007050D2" w:rsidRDefault="007050D2">
      <w:pPr>
        <w:jc w:val="center"/>
        <w:rPr>
          <w:b/>
          <w:sz w:val="32"/>
        </w:rPr>
      </w:pPr>
    </w:p>
    <w:p w14:paraId="6CE7AECC" w14:textId="77777777" w:rsidR="007050D2" w:rsidRDefault="00873CF8">
      <w:pPr>
        <w:jc w:val="center"/>
        <w:rPr>
          <w:b/>
        </w:rPr>
      </w:pPr>
      <w:r>
        <w:rPr>
          <w:b/>
          <w:sz w:val="32"/>
        </w:rPr>
        <w:br/>
      </w:r>
      <w:r>
        <w:rPr>
          <w:sz w:val="24"/>
        </w:rPr>
        <w:br/>
      </w:r>
    </w:p>
    <w:p w14:paraId="0F29CBB0" w14:textId="77777777" w:rsidR="007050D2" w:rsidRDefault="00E626CA">
      <w:pPr>
        <w:jc w:val="center"/>
        <w:rPr>
          <w:b/>
        </w:rPr>
      </w:pPr>
      <w:r>
        <w:rPr>
          <w:b/>
          <w:noProof/>
        </w:rPr>
        <w:pict w14:anchorId="58CCACB0">
          <v:shape id="Cuadro de texto 14" o:spid="_x0000_s1029" type="#_x0000_t202" style="position:absolute;left:0;text-align:left;margin-left:134pt;margin-top:.25pt;width:158.4pt;height:37.8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" fillcolor="white [3201]" stroked="f" strokeweight=".5pt">
            <v:textbox>
              <w:txbxContent>
                <w:p w14:paraId="02BA681C" w14:textId="77777777" w:rsidR="005A51C5" w:rsidRDefault="005A51C5">
                  <w:pPr>
                    <w:jc w:val="center"/>
                    <w:rPr>
                      <w:rFonts w:ascii="Times New Roman" w:hAnsi="Times New Roman" w:cs="Times New Roman"/>
                      <w:b/>
                      <w:bCs/>
                      <w:sz w:val="40"/>
                      <w:szCs w:val="40"/>
                    </w:rPr>
                  </w:pPr>
                  <w:r>
                    <w:rPr>
                      <w:rFonts w:ascii="Times New Roman" w:hAnsi="Times New Roman" w:cs="Times New Roman"/>
                      <w:b/>
                      <w:bCs/>
                      <w:sz w:val="40"/>
                      <w:szCs w:val="40"/>
                    </w:rPr>
                    <w:t>TESIS</w:t>
                  </w:r>
                </w:p>
              </w:txbxContent>
            </v:textbox>
          </v:shape>
        </w:pict>
      </w:r>
    </w:p>
    <w:p w14:paraId="5177D0EA" w14:textId="77777777" w:rsidR="007050D2" w:rsidRDefault="007050D2">
      <w:pPr>
        <w:jc w:val="center"/>
        <w:rPr>
          <w:b/>
        </w:rPr>
      </w:pPr>
    </w:p>
    <w:p w14:paraId="7C9680C3" w14:textId="77777777" w:rsidR="007050D2" w:rsidRDefault="007050D2">
      <w:pPr>
        <w:jc w:val="center"/>
        <w:rPr>
          <w:b/>
        </w:rPr>
      </w:pPr>
    </w:p>
    <w:p w14:paraId="34D6BE4A" w14:textId="77777777" w:rsidR="007050D2" w:rsidRDefault="00E626CA">
      <w:pPr>
        <w:jc w:val="center"/>
        <w:rPr>
          <w:b/>
        </w:rPr>
      </w:pPr>
      <w:r>
        <w:rPr>
          <w:b/>
          <w:noProof/>
        </w:rPr>
        <w:pict w14:anchorId="3F09B9C0">
          <v:shape id="Cuadro de texto 15" o:spid="_x0000_s1030" type="#_x0000_t202" style="position:absolute;left:0;text-align:left;margin-left:31.4pt;margin-top:14.25pt;width:387pt;height:4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" fillcolor="white [3201]" stroked="f" strokeweight=".5pt">
            <v:textbox>
              <w:txbxContent>
                <w:p w14:paraId="4D258E15" w14:textId="77777777" w:rsidR="005A51C5" w:rsidRDefault="005A51C5">
                  <w:pPr>
                    <w:jc w:val="center"/>
                    <w:rPr>
                      <w:rFonts w:ascii="Times New Roman" w:hAnsi="Times New Roman" w:cs="Times New Roman"/>
                      <w:b/>
                      <w:bCs/>
                      <w:sz w:val="31"/>
                      <w:szCs w:val="31"/>
                    </w:rPr>
                  </w:pPr>
                  <w:r>
                    <w:rPr>
                      <w:rFonts w:ascii="Times New Roman" w:hAnsi="Times New Roman" w:cs="Times New Roman"/>
                      <w:b/>
                      <w:bCs/>
                      <w:sz w:val="31"/>
                      <w:szCs w:val="31"/>
                    </w:rPr>
                    <w:t>QUE PARA OBTENER EL TITULO DE INGENIERO EN SITEMAS COMPUTACIONALES PRESENTA N:</w:t>
                  </w:r>
                </w:p>
              </w:txbxContent>
            </v:textbox>
          </v:shape>
        </w:pict>
      </w:r>
    </w:p>
    <w:p w14:paraId="2D4EE3B1" w14:textId="77777777" w:rsidR="007050D2" w:rsidRDefault="007050D2">
      <w:pPr>
        <w:jc w:val="center"/>
        <w:rPr>
          <w:b/>
        </w:rPr>
      </w:pPr>
    </w:p>
    <w:p w14:paraId="4681C9BA" w14:textId="77777777" w:rsidR="007050D2" w:rsidRDefault="007050D2">
      <w:pPr>
        <w:jc w:val="center"/>
        <w:rPr>
          <w:b/>
        </w:rPr>
      </w:pPr>
    </w:p>
    <w:p w14:paraId="7C24C8E5" w14:textId="77777777" w:rsidR="007050D2" w:rsidRDefault="007050D2">
      <w:pPr>
        <w:jc w:val="center"/>
        <w:rPr>
          <w:b/>
        </w:rPr>
      </w:pPr>
    </w:p>
    <w:p w14:paraId="2A3C01B6" w14:textId="77777777" w:rsidR="007050D2" w:rsidRDefault="007050D2">
      <w:pPr>
        <w:jc w:val="center"/>
        <w:rPr>
          <w:b/>
        </w:rPr>
      </w:pPr>
    </w:p>
    <w:p w14:paraId="5B1A7B28" w14:textId="77777777" w:rsidR="007050D2" w:rsidRDefault="00E626CA">
      <w:pPr>
        <w:jc w:val="center"/>
        <w:rPr>
          <w:sz w:val="24"/>
          <w:szCs w:val="24"/>
        </w:rPr>
      </w:pPr>
      <w:r>
        <w:rPr>
          <w:b/>
          <w:noProof/>
        </w:rPr>
        <w:pict w14:anchorId="7327BE1C">
          <v:shape id="Cuadro de texto 18" o:spid="_x0000_s1031" type="#_x0000_t202" style="position:absolute;left:0;text-align:left;margin-left:131pt;margin-top:35.7pt;width:196.2pt;height:2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" fillcolor="white [3201]" stroked="f" strokeweight=".5pt">
            <v:textbox>
              <w:txbxContent>
                <w:p w14:paraId="0F0F4347" w14:textId="77777777" w:rsidR="005A51C5" w:rsidRDefault="005A51C5">
                  <w:pPr>
                    <w:jc w:val="center"/>
                    <w:rPr>
                      <w:rFonts w:ascii="Times New Roman" w:hAnsi="Times New Roman" w:cs="Times New Roman"/>
                      <w:sz w:val="24"/>
                      <w:szCs w:val="24"/>
                    </w:rPr>
                  </w:pPr>
                  <w:r>
                    <w:rPr>
                      <w:rFonts w:ascii="Times New Roman" w:hAnsi="Times New Roman" w:cs="Times New Roman"/>
                      <w:sz w:val="28"/>
                      <w:szCs w:val="28"/>
                    </w:rPr>
                    <w:t>Rocha González Axel Anthony</w:t>
                  </w:r>
                </w:p>
              </w:txbxContent>
            </v:textbox>
          </v:shape>
        </w:pict>
      </w:r>
      <w:r>
        <w:rPr>
          <w:b/>
          <w:noProof/>
        </w:rPr>
        <w:pict w14:anchorId="56B51D53">
          <v:shape id="Cuadro de texto 17" o:spid="_x0000_s1032" type="#_x0000_t202" style="position:absolute;left:0;text-align:left;margin-left:132.2pt;margin-top:9.3pt;width:203.4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" fillcolor="white [3201]" stroked="f" strokeweight=".5pt">
            <v:textbox>
              <w:txbxContent>
                <w:p w14:paraId="7D1C882D" w14:textId="77777777" w:rsidR="005A51C5" w:rsidRDefault="005A51C5">
                  <w:pPr>
                    <w:jc w:val="center"/>
                    <w:rPr>
                      <w:rFonts w:ascii="Times New Roman" w:hAnsi="Times New Roman" w:cs="Times New Roman"/>
                      <w:sz w:val="24"/>
                      <w:szCs w:val="24"/>
                    </w:rPr>
                  </w:pPr>
                  <w:r>
                    <w:rPr>
                      <w:rFonts w:ascii="Times New Roman" w:hAnsi="Times New Roman" w:cs="Times New Roman"/>
                      <w:sz w:val="28"/>
                      <w:szCs w:val="28"/>
                    </w:rPr>
                    <w:t>Delgado Serrano Marco Antonio</w:t>
                  </w:r>
                </w:p>
              </w:txbxContent>
            </v:textbox>
          </v:shape>
        </w:pict>
      </w:r>
      <w:r w:rsidR="00873CF8">
        <w:rPr>
          <w:b/>
        </w:rPr>
        <w:br/>
      </w:r>
      <w:r w:rsidR="00873CF8">
        <w:rPr>
          <w:sz w:val="24"/>
          <w:szCs w:val="24"/>
        </w:rPr>
        <w:br/>
      </w:r>
    </w:p>
    <w:p w14:paraId="21F397C8" w14:textId="77777777" w:rsidR="007050D2" w:rsidRDefault="007050D2">
      <w:pPr>
        <w:jc w:val="center"/>
        <w:rPr>
          <w:sz w:val="24"/>
          <w:szCs w:val="24"/>
        </w:rPr>
      </w:pPr>
    </w:p>
    <w:p w14:paraId="19129CDD" w14:textId="77777777" w:rsidR="007050D2" w:rsidRDefault="00E626CA">
      <w:pPr>
        <w:jc w:val="center"/>
        <w:rPr>
          <w:sz w:val="24"/>
          <w:szCs w:val="24"/>
        </w:rPr>
      </w:pPr>
      <w:r>
        <w:rPr>
          <w:noProof/>
          <w:sz w:val="24"/>
          <w:szCs w:val="24"/>
        </w:rPr>
        <w:pict w14:anchorId="7D32DB61">
          <v:shape id="Cuadro de texto 19" o:spid="_x0000_s1033" type="#_x0000_t202" style="position:absolute;left:0;text-align:left;margin-left:131pt;margin-top:.55pt;width:190.8pt;height:22.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" fillcolor="white [3201]" stroked="f" strokeweight=".5pt">
            <v:textbox>
              <w:txbxContent>
                <w:p w14:paraId="2256AC26" w14:textId="77777777" w:rsidR="005A51C5" w:rsidRDefault="005A51C5">
                  <w:pPr>
                    <w:jc w:val="center"/>
                    <w:rPr>
                      <w:rFonts w:ascii="Times New Roman" w:hAnsi="Times New Roman" w:cs="Times New Roman"/>
                      <w:sz w:val="24"/>
                      <w:szCs w:val="24"/>
                    </w:rPr>
                  </w:pPr>
                  <w:r>
                    <w:rPr>
                      <w:rFonts w:ascii="Times New Roman" w:hAnsi="Times New Roman" w:cs="Times New Roman"/>
                      <w:sz w:val="28"/>
                      <w:szCs w:val="28"/>
                    </w:rPr>
                    <w:t>Santos Canchola Ulises</w:t>
                  </w:r>
                  <w:r>
                    <w:rPr>
                      <w:rFonts w:ascii="Times New Roman" w:hAnsi="Times New Roman" w:cs="Times New Roman"/>
                      <w:sz w:val="28"/>
                      <w:szCs w:val="28"/>
                    </w:rPr>
                    <w:br/>
                  </w:r>
                </w:p>
              </w:txbxContent>
            </v:textbox>
          </v:shape>
        </w:pict>
      </w:r>
    </w:p>
    <w:p w14:paraId="7A188F84" w14:textId="77777777" w:rsidR="007050D2" w:rsidRDefault="00E626CA">
      <w:pPr>
        <w:jc w:val="center"/>
        <w:rPr>
          <w:sz w:val="24"/>
          <w:szCs w:val="24"/>
        </w:rPr>
      </w:pPr>
      <w:r>
        <w:rPr>
          <w:noProof/>
          <w:sz w:val="24"/>
          <w:szCs w:val="24"/>
        </w:rPr>
        <w:pict w14:anchorId="23171D76">
          <v:shape id="Cuadro de texto 20" o:spid="_x0000_s1034" type="#_x0000_t202" style="position:absolute;left:0;text-align:left;margin-left:128.6pt;margin-top:12.3pt;width:199.8pt;height:24.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" fillcolor="white [3201]" stroked="f" strokeweight=".5pt">
            <v:textbox>
              <w:txbxContent>
                <w:p w14:paraId="74B8E2B6" w14:textId="77777777" w:rsidR="005A51C5" w:rsidRDefault="005A51C5">
                  <w:pPr>
                    <w:jc w:val="center"/>
                    <w:rPr>
                      <w:rFonts w:ascii="Times New Roman" w:hAnsi="Times New Roman" w:cs="Times New Roman"/>
                      <w:sz w:val="24"/>
                      <w:szCs w:val="24"/>
                    </w:rPr>
                  </w:pPr>
                  <w:r>
                    <w:rPr>
                      <w:rFonts w:ascii="Times New Roman" w:hAnsi="Times New Roman" w:cs="Times New Roman"/>
                      <w:sz w:val="28"/>
                      <w:szCs w:val="28"/>
                    </w:rPr>
                    <w:t>Garcia Altamirano Luis Gustavo</w:t>
                  </w:r>
                </w:p>
              </w:txbxContent>
            </v:textbox>
          </v:shape>
        </w:pict>
      </w:r>
    </w:p>
    <w:p w14:paraId="1B46B4DD" w14:textId="77777777" w:rsidR="007050D2" w:rsidRDefault="00E626CA">
      <w:pPr>
        <w:jc w:val="center"/>
      </w:pPr>
      <w:r>
        <w:rPr>
          <w:noProof/>
        </w:rPr>
        <w:pict w14:anchorId="48D21035">
          <v:shape id="Cuadro de texto 21" o:spid="_x0000_s1035" type="#_x0000_t202" style="position:absolute;left:0;text-align:left;margin-left:375.85pt;margin-top:38.9pt;width:89.4pt;height:21.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" fillcolor="white [3201]" stroked="f" strokeweight=".5pt">
            <v:textbox>
              <w:txbxContent>
                <w:p w14:paraId="32F454A0" w14:textId="77777777" w:rsidR="005A51C5" w:rsidRDefault="005A51C5">
                  <w:pPr>
                    <w:rPr>
                      <w:rFonts w:ascii="Times New Roman" w:hAnsi="Times New Roman" w:cs="Times New Roman"/>
                      <w:sz w:val="28"/>
                      <w:szCs w:val="28"/>
                    </w:rPr>
                  </w:pPr>
                  <w:r>
                    <w:rPr>
                      <w:rFonts w:ascii="Times New Roman" w:hAnsi="Times New Roman" w:cs="Times New Roman"/>
                      <w:sz w:val="28"/>
                      <w:szCs w:val="28"/>
                    </w:rPr>
                    <w:t>ASESORES:</w:t>
                  </w:r>
                </w:p>
              </w:txbxContent>
            </v:textbox>
          </v:shape>
        </w:pict>
      </w:r>
      <w:r w:rsidR="00873CF8">
        <w:rPr>
          <w:sz w:val="24"/>
          <w:szCs w:val="24"/>
        </w:rPr>
        <w:br/>
      </w:r>
      <w:r w:rsidR="00873CF8">
        <w:br/>
      </w:r>
      <w:r w:rsidR="00873CF8">
        <w:br/>
      </w:r>
    </w:p>
    <w:p w14:paraId="02954A25" w14:textId="77777777" w:rsidR="007050D2" w:rsidRDefault="00E626CA">
      <w:pPr>
        <w:jc w:val="center"/>
      </w:pPr>
      <w:r>
        <w:rPr>
          <w:noProof/>
        </w:rPr>
        <w:pict w14:anchorId="3DC4A103">
          <v:shape id="Cuadro de texto 22" o:spid="_x0000_s1036" type="#_x0000_t202" style="position:absolute;left:0;text-align:left;margin-left:307.4pt;margin-top:6.35pt;width:161.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" fillcolor="white [3201]" stroked="f" strokeweight=".5pt">
            <v:textbox>
              <w:txbxContent>
                <w:p w14:paraId="7ECFAF9F" w14:textId="77777777" w:rsidR="005A51C5" w:rsidRDefault="005A51C5">
                  <w:pPr>
                    <w:rPr>
                      <w:rFonts w:ascii="Times New Roman" w:hAnsi="Times New Roman" w:cs="Times New Roman"/>
                      <w:sz w:val="28"/>
                      <w:szCs w:val="28"/>
                    </w:rPr>
                  </w:pPr>
                  <w:r>
                    <w:rPr>
                      <w:rFonts w:ascii="Times New Roman" w:hAnsi="Times New Roman" w:cs="Times New Roman"/>
                      <w:sz w:val="28"/>
                      <w:szCs w:val="28"/>
                    </w:rPr>
                    <w:t>Garcia Castrejon Eduardo</w:t>
                  </w:r>
                </w:p>
              </w:txbxContent>
            </v:textbox>
          </v:shape>
        </w:pict>
      </w:r>
    </w:p>
    <w:p w14:paraId="344A2856" w14:textId="77777777" w:rsidR="007050D2" w:rsidRDefault="00E626CA">
      <w:pPr>
        <w:pStyle w:val="Ttulo2"/>
        <w:keepNext w:val="0"/>
        <w:keepLines w:val="0"/>
        <w:spacing w:after="80"/>
        <w:jc w:val="center"/>
        <w:rPr>
          <w:sz w:val="22"/>
          <w:szCs w:val="22"/>
        </w:rPr>
        <w:sectPr w:rsidR="007050D2">
          <w:pgSz w:w="12240" w:h="15840"/>
          <w:pgMar w:top="1417" w:right="1701" w:bottom="1417" w:left="1701" w:header="708" w:footer="708" w:gutter="0"/>
          <w:cols w:space="708"/>
        </w:sectPr>
      </w:pPr>
      <w:bookmarkStart w:id="4" w:name="_Toc227765868"/>
      <w:bookmarkStart w:id="5" w:name="_Toc230207163"/>
      <w:bookmarkStart w:id="6" w:name="_Toc230207301"/>
      <w:bookmarkStart w:id="7" w:name="_Toc230211182"/>
      <w:bookmarkStart w:id="8" w:name="_Toc230292455"/>
      <w:bookmarkStart w:id="9" w:name="_Toc231368644"/>
      <w:bookmarkStart w:id="10" w:name="_Toc231548645"/>
      <w:r>
        <w:rPr>
          <w:noProof/>
        </w:rPr>
        <w:pict w14:anchorId="3B61CF2D">
          <v:shape id="Cuadro de texto 23" o:spid="_x0000_s1037" type="#_x0000_t202" style="position:absolute;left:0;text-align:left;margin-left:276.25pt;margin-top:20.8pt;width:194.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" fillcolor="white [3201]" stroked="f" strokeweight=".5pt">
            <v:textbox style="mso-next-textbox:#Cuadro de texto 23">
              <w:txbxContent>
                <w:p w14:paraId="6721CCB7" w14:textId="77777777" w:rsidR="005A51C5" w:rsidRDefault="005A51C5">
                  <w:pPr>
                    <w:rPr>
                      <w:rFonts w:ascii="Times New Roman" w:hAnsi="Times New Roman" w:cs="Times New Roman"/>
                      <w:sz w:val="28"/>
                      <w:szCs w:val="28"/>
                    </w:rPr>
                  </w:pPr>
                  <w:r>
                    <w:rPr>
                      <w:rFonts w:ascii="Times New Roman" w:hAnsi="Times New Roman" w:cs="Times New Roman"/>
                      <w:sz w:val="28"/>
                      <w:szCs w:val="28"/>
                    </w:rPr>
                    <w:t>Lienzo Vazquez Delia Azucena</w:t>
                  </w:r>
                </w:p>
              </w:txbxContent>
            </v:textbox>
          </v:shape>
        </w:pict>
      </w:r>
      <w:r w:rsidR="00873CF8">
        <w:rPr>
          <w:sz w:val="22"/>
          <w:szCs w:val="22"/>
        </w:rPr>
        <w:t xml:space="preserve">         </w:t>
      </w:r>
      <w:r>
        <w:rPr>
          <w:noProof/>
        </w:rPr>
        <w:pict w14:anchorId="3255B815">
          <v:shape id="Cuadro de texto 24" o:spid="_x0000_s1038" type="#_x0000_t202" style="position:absolute;left:0;text-align:left;margin-left:225.15pt;margin-top:52.7pt;width:242.4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wrapcoords="0 0 0 20250 21520 20250 21520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" fillcolor="white [3201]" stroked="f" strokeweight=".5pt">
            <v:textbox style="mso-next-textbox:#Cuadro de texto 24">
              <w:txbxContent>
                <w:p w14:paraId="15C7CF78" w14:textId="77777777" w:rsidR="005A51C5" w:rsidRDefault="005A51C5">
                  <w:pPr>
                    <w:rPr>
                      <w:rFonts w:ascii="Times New Roman" w:hAnsi="Times New Roman" w:cs="Times New Roman"/>
                      <w:sz w:val="30"/>
                      <w:szCs w:val="30"/>
                    </w:rPr>
                  </w:pPr>
                  <w:r>
                    <w:rPr>
                      <w:rFonts w:ascii="Times New Roman" w:hAnsi="Times New Roman" w:cs="Times New Roman"/>
                      <w:sz w:val="30"/>
                      <w:szCs w:val="30"/>
                    </w:rPr>
                    <w:t xml:space="preserve">Ciudad de México, diciembre 2025 </w:t>
                  </w:r>
                </w:p>
              </w:txbxContent>
            </v:textbox>
            <w10:wrap type="through"/>
          </v:shape>
        </w:pict>
      </w:r>
      <w:bookmarkEnd w:id="4"/>
      <w:bookmarkEnd w:id="5"/>
      <w:bookmarkEnd w:id="6"/>
      <w:bookmarkEnd w:id="7"/>
      <w:bookmarkEnd w:id="8"/>
      <w:bookmarkEnd w:id="9"/>
      <w:bookmarkEnd w:id="10"/>
    </w:p>
    <w:p w14:paraId="1BFA3C3F" w14:textId="77777777" w:rsidR="007050D2" w:rsidRDefault="00E626CA">
      <w:pPr>
        <w:pStyle w:val="Ttulo2"/>
        <w:keepNext w:val="0"/>
        <w:keepLines w:val="0"/>
        <w:tabs>
          <w:tab w:val="left" w:pos="3480"/>
        </w:tabs>
        <w:spacing w:after="80"/>
        <w:rPr>
          <w:b/>
          <w:bCs/>
          <w:sz w:val="22"/>
          <w:szCs w:val="22"/>
        </w:rPr>
        <w:sectPr w:rsidR="007050D2">
          <w:headerReference w:type="default" r:id="rId12"/>
          <w:pgSz w:w="12240" w:h="15840"/>
          <w:pgMar w:top="1417" w:right="1701" w:bottom="1417" w:left="1701" w:header="708" w:footer="708" w:gutter="0"/>
          <w:cols w:space="708"/>
        </w:sectPr>
      </w:pPr>
      <w:bookmarkStart w:id="11" w:name="_Toc227765869"/>
      <w:bookmarkStart w:id="12" w:name="_Toc230207164"/>
      <w:bookmarkStart w:id="13" w:name="_Toc230207302"/>
      <w:bookmarkStart w:id="14" w:name="_Toc230211183"/>
      <w:bookmarkStart w:id="15" w:name="_Toc230292456"/>
      <w:bookmarkStart w:id="16" w:name="_Toc231368598"/>
      <w:bookmarkStart w:id="17" w:name="_Toc231368645"/>
      <w:bookmarkStart w:id="18" w:name="_Toc231548646"/>
      <w:r>
        <w:rPr>
          <w:noProof/>
        </w:rPr>
        <w:lastRenderedPageBreak/>
        <w:pict w14:anchorId="1D83C317">
          <v:shape id="Cuadro de texto 45" o:spid="_x0000_s1039" type="#_x0000_t202" style="position:absolute;margin-left:107.55pt;margin-top:-18.75pt;width:180pt;height:43.2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" fillcolor="white [3201]" stroked="f" strokeweight=".5pt">
            <v:textbox style="mso-next-textbox:#Cuadro de texto 45">
              <w:txbxContent>
                <w:p w14:paraId="137BCBDA" w14:textId="77777777" w:rsidR="005A51C5" w:rsidRDefault="005A51C5">
                  <w:pPr>
                    <w:jc w:val="center"/>
                    <w:rPr>
                      <w:b/>
                      <w:sz w:val="28"/>
                      <w:szCs w:val="28"/>
                    </w:rPr>
                  </w:pPr>
                  <w:bookmarkStart w:id="19" w:name="_Toc230211184"/>
                  <w:r>
                    <w:rPr>
                      <w:b/>
                      <w:sz w:val="28"/>
                      <w:szCs w:val="28"/>
                    </w:rPr>
                    <w:t>Carta de aceptación</w:t>
                  </w:r>
                  <w:bookmarkEnd w:id="19"/>
                </w:p>
              </w:txbxContent>
            </v:textbox>
            <w10:wrap anchorx="margin"/>
          </v:shape>
        </w:pict>
      </w:r>
      <w:bookmarkEnd w:id="11"/>
      <w:bookmarkEnd w:id="12"/>
      <w:bookmarkEnd w:id="13"/>
      <w:bookmarkEnd w:id="14"/>
      <w:bookmarkEnd w:id="15"/>
      <w:bookmarkEnd w:id="16"/>
      <w:bookmarkEnd w:id="17"/>
      <w:bookmarkEnd w:id="18"/>
    </w:p>
    <w:p w14:paraId="69E5EE90" w14:textId="77777777" w:rsidR="007050D2" w:rsidRDefault="00873CF8">
      <w:pPr>
        <w:jc w:val="center"/>
        <w:rPr>
          <w:sz w:val="36"/>
        </w:rPr>
      </w:pPr>
      <w:bookmarkStart w:id="20" w:name="_Toc227765870"/>
      <w:bookmarkStart w:id="21" w:name="_Toc230207165"/>
      <w:bookmarkStart w:id="22" w:name="_Toc230207303"/>
      <w:bookmarkStart w:id="23" w:name="_Toc230211185"/>
      <w:r>
        <w:rPr>
          <w:b/>
          <w:sz w:val="28"/>
        </w:rPr>
        <w:lastRenderedPageBreak/>
        <w:t>Agradecimiento</w:t>
      </w:r>
      <w:bookmarkEnd w:id="20"/>
      <w:bookmarkEnd w:id="21"/>
      <w:bookmarkEnd w:id="22"/>
      <w:bookmarkEnd w:id="23"/>
    </w:p>
    <w:p w14:paraId="34FDF490" w14:textId="77777777" w:rsidR="007050D2" w:rsidRDefault="007050D2"/>
    <w:p w14:paraId="0D9C0185" w14:textId="77777777" w:rsidR="007050D2" w:rsidRDefault="007050D2"/>
    <w:p w14:paraId="34F3108D" w14:textId="77777777" w:rsidR="007050D2" w:rsidRDefault="007050D2"/>
    <w:p w14:paraId="6BCEC4C4" w14:textId="77777777" w:rsidR="007050D2" w:rsidRDefault="007050D2"/>
    <w:p w14:paraId="765F8158" w14:textId="77777777" w:rsidR="007050D2" w:rsidRDefault="007050D2"/>
    <w:p w14:paraId="48F20DC5" w14:textId="77777777" w:rsidR="007050D2" w:rsidRDefault="007050D2"/>
    <w:p w14:paraId="090721B3" w14:textId="77777777" w:rsidR="007050D2" w:rsidRDefault="007050D2"/>
    <w:p w14:paraId="71A48F6A" w14:textId="77777777" w:rsidR="007050D2" w:rsidRDefault="007050D2"/>
    <w:p w14:paraId="511EC8F9" w14:textId="77777777" w:rsidR="007050D2" w:rsidRDefault="007050D2"/>
    <w:p w14:paraId="2510CEDA" w14:textId="77777777" w:rsidR="007050D2" w:rsidRDefault="007050D2"/>
    <w:p w14:paraId="10DC453C" w14:textId="77777777" w:rsidR="007050D2" w:rsidRDefault="007050D2">
      <w:pPr>
        <w:rPr>
          <w:rFonts w:ascii="Times New Roman" w:hAnsi="Times New Roman" w:cs="Times New Roman"/>
          <w:sz w:val="41"/>
          <w:szCs w:val="41"/>
        </w:rPr>
      </w:pPr>
      <w:bookmarkStart w:id="24" w:name="_oqsw6t2onr5j"/>
      <w:bookmarkStart w:id="25" w:name="_3fs4227v9zjc"/>
      <w:bookmarkStart w:id="26" w:name="_yn0dm2oztdqj"/>
      <w:bookmarkStart w:id="27" w:name="_unlbc2prllfh"/>
      <w:bookmarkEnd w:id="24"/>
      <w:bookmarkEnd w:id="25"/>
      <w:bookmarkEnd w:id="26"/>
      <w:bookmarkEnd w:id="27"/>
    </w:p>
    <w:p w14:paraId="6D58BF93" w14:textId="77777777" w:rsidR="007050D2" w:rsidRDefault="007050D2">
      <w:pPr>
        <w:rPr>
          <w:rFonts w:ascii="Times New Roman" w:hAnsi="Times New Roman" w:cs="Times New Roman"/>
          <w:sz w:val="41"/>
          <w:szCs w:val="41"/>
        </w:rPr>
      </w:pPr>
    </w:p>
    <w:p w14:paraId="00BA4DC3" w14:textId="77777777" w:rsidR="007050D2" w:rsidRDefault="007050D2">
      <w:pPr>
        <w:rPr>
          <w:rFonts w:ascii="Times New Roman" w:hAnsi="Times New Roman" w:cs="Times New Roman"/>
          <w:sz w:val="41"/>
          <w:szCs w:val="41"/>
        </w:rPr>
      </w:pPr>
    </w:p>
    <w:p w14:paraId="0645DFED" w14:textId="77777777" w:rsidR="007050D2" w:rsidRDefault="007050D2">
      <w:pPr>
        <w:rPr>
          <w:rFonts w:ascii="Times New Roman" w:hAnsi="Times New Roman" w:cs="Times New Roman"/>
          <w:sz w:val="41"/>
          <w:szCs w:val="41"/>
        </w:rPr>
      </w:pPr>
    </w:p>
    <w:p w14:paraId="41AC2F69" w14:textId="77777777" w:rsidR="007050D2" w:rsidRDefault="007050D2">
      <w:pPr>
        <w:rPr>
          <w:rFonts w:ascii="Times New Roman" w:hAnsi="Times New Roman" w:cs="Times New Roman"/>
          <w:sz w:val="41"/>
          <w:szCs w:val="41"/>
        </w:rPr>
      </w:pPr>
    </w:p>
    <w:p w14:paraId="05A3A9D8" w14:textId="77777777" w:rsidR="007050D2" w:rsidRDefault="007050D2">
      <w:pPr>
        <w:rPr>
          <w:rFonts w:ascii="Times New Roman" w:hAnsi="Times New Roman" w:cs="Times New Roman"/>
          <w:sz w:val="41"/>
          <w:szCs w:val="41"/>
        </w:rPr>
      </w:pPr>
    </w:p>
    <w:p w14:paraId="72B77DC3" w14:textId="77777777" w:rsidR="007050D2" w:rsidRDefault="007050D2">
      <w:pPr>
        <w:rPr>
          <w:rFonts w:ascii="Times New Roman" w:hAnsi="Times New Roman" w:cs="Times New Roman"/>
          <w:sz w:val="41"/>
          <w:szCs w:val="41"/>
        </w:rPr>
      </w:pPr>
    </w:p>
    <w:p w14:paraId="046087D2" w14:textId="77777777" w:rsidR="007050D2" w:rsidRDefault="007050D2">
      <w:pPr>
        <w:rPr>
          <w:rFonts w:ascii="Times New Roman" w:hAnsi="Times New Roman" w:cs="Times New Roman"/>
          <w:sz w:val="41"/>
          <w:szCs w:val="41"/>
        </w:rPr>
      </w:pPr>
    </w:p>
    <w:p w14:paraId="06473F03" w14:textId="77777777" w:rsidR="007050D2" w:rsidRDefault="007050D2">
      <w:pPr>
        <w:rPr>
          <w:rFonts w:ascii="Times New Roman" w:hAnsi="Times New Roman" w:cs="Times New Roman"/>
          <w:sz w:val="41"/>
          <w:szCs w:val="41"/>
        </w:rPr>
      </w:pPr>
    </w:p>
    <w:p w14:paraId="764900A5" w14:textId="77777777" w:rsidR="007050D2" w:rsidRDefault="007050D2">
      <w:pPr>
        <w:rPr>
          <w:rFonts w:ascii="Times New Roman" w:hAnsi="Times New Roman" w:cs="Times New Roman"/>
          <w:sz w:val="41"/>
          <w:szCs w:val="41"/>
        </w:rPr>
      </w:pPr>
    </w:p>
    <w:p w14:paraId="69AAC0BC" w14:textId="77777777" w:rsidR="007050D2" w:rsidRDefault="007050D2">
      <w:pPr>
        <w:rPr>
          <w:rFonts w:ascii="Times New Roman" w:hAnsi="Times New Roman" w:cs="Times New Roman"/>
          <w:sz w:val="41"/>
          <w:szCs w:val="41"/>
        </w:rPr>
      </w:pPr>
    </w:p>
    <w:p w14:paraId="56B0E3CE" w14:textId="77777777" w:rsidR="007050D2" w:rsidRDefault="007050D2">
      <w:pPr>
        <w:rPr>
          <w:rFonts w:ascii="Times New Roman" w:hAnsi="Times New Roman" w:cs="Times New Roman"/>
          <w:sz w:val="41"/>
          <w:szCs w:val="41"/>
        </w:rPr>
      </w:pPr>
    </w:p>
    <w:p w14:paraId="5B204B2C" w14:textId="77777777" w:rsidR="007050D2" w:rsidRDefault="007050D2">
      <w:pPr>
        <w:rPr>
          <w:rFonts w:ascii="Times New Roman" w:hAnsi="Times New Roman" w:cs="Times New Roman"/>
          <w:sz w:val="41"/>
          <w:szCs w:val="41"/>
        </w:rPr>
      </w:pPr>
    </w:p>
    <w:p w14:paraId="00F0C210" w14:textId="77777777" w:rsidR="007050D2" w:rsidRDefault="007050D2">
      <w:pPr>
        <w:rPr>
          <w:rFonts w:ascii="Times New Roman" w:hAnsi="Times New Roman" w:cs="Times New Roman"/>
          <w:sz w:val="41"/>
          <w:szCs w:val="41"/>
        </w:rPr>
      </w:pPr>
    </w:p>
    <w:p w14:paraId="2F518295" w14:textId="77777777" w:rsidR="007050D2" w:rsidRDefault="007050D2">
      <w:pPr>
        <w:rPr>
          <w:rFonts w:ascii="Times New Roman" w:hAnsi="Times New Roman" w:cs="Times New Roman"/>
          <w:sz w:val="41"/>
          <w:szCs w:val="41"/>
        </w:rPr>
      </w:pPr>
    </w:p>
    <w:p w14:paraId="650B4C65" w14:textId="77777777" w:rsidR="007050D2" w:rsidRDefault="007050D2">
      <w:pPr>
        <w:pStyle w:val="Ttulo1"/>
        <w:jc w:val="left"/>
      </w:pPr>
      <w:bookmarkStart w:id="28" w:name="_Toc230211186"/>
      <w:bookmarkStart w:id="29" w:name="_Toc227765871"/>
      <w:bookmarkStart w:id="30" w:name="_Toc230207166"/>
      <w:bookmarkStart w:id="31" w:name="_Toc230207304"/>
    </w:p>
    <w:p w14:paraId="7D7EA1DB" w14:textId="77777777" w:rsidR="007050D2" w:rsidRDefault="00873CF8">
      <w:pPr>
        <w:rPr>
          <w:sz w:val="28"/>
        </w:rPr>
      </w:pPr>
      <w:r>
        <w:lastRenderedPageBreak/>
        <w:t xml:space="preserve">                                                    </w:t>
      </w:r>
      <w:r>
        <w:rPr>
          <w:sz w:val="28"/>
        </w:rPr>
        <w:t xml:space="preserve"> Tabla de contenido</w:t>
      </w:r>
      <w:bookmarkEnd w:id="28"/>
      <w:r>
        <w:rPr>
          <w:sz w:val="28"/>
        </w:rPr>
        <w:t xml:space="preserve"> </w:t>
      </w:r>
    </w:p>
    <w:sdt>
      <w:sdtPr>
        <w:rPr>
          <w:lang w:val="es-ES"/>
        </w:rPr>
        <w:id w:val="-747876457"/>
        <w:docPartObj>
          <w:docPartGallery w:val="Table of Contents"/>
          <w:docPartUnique/>
        </w:docPartObj>
      </w:sdtPr>
      <w:sdtEndPr/>
      <w:sdtContent>
        <w:p w14:paraId="7E144AF0" w14:textId="53D065F0" w:rsidR="00CE443D" w:rsidRDefault="00873CF8" w:rsidP="00CE443D">
          <w:pPr>
            <w:pStyle w:val="TDC2"/>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1548648" w:history="1">
            <w:r w:rsidR="00CE443D" w:rsidRPr="00D85785">
              <w:rPr>
                <w:rStyle w:val="Hipervnculo"/>
                <w:noProof/>
              </w:rPr>
              <w:t>Capítulo 1: Generalidades del Proyecto.</w:t>
            </w:r>
            <w:r w:rsidR="00CE443D">
              <w:rPr>
                <w:noProof/>
                <w:webHidden/>
              </w:rPr>
              <w:tab/>
              <w:t>XIII</w:t>
            </w:r>
          </w:hyperlink>
        </w:p>
        <w:p w14:paraId="6B8BC71B" w14:textId="7CE38DB6" w:rsidR="00CE443D" w:rsidRDefault="00E626CA">
          <w:pPr>
            <w:pStyle w:val="TDC2"/>
            <w:tabs>
              <w:tab w:val="right" w:leader="dot" w:pos="8828"/>
            </w:tabs>
            <w:rPr>
              <w:rFonts w:asciiTheme="minorHAnsi" w:eastAsiaTheme="minorEastAsia" w:hAnsiTheme="minorHAnsi" w:cstheme="minorBidi"/>
              <w:noProof/>
            </w:rPr>
          </w:pPr>
          <w:hyperlink w:anchor="_Toc231548649" w:history="1">
            <w:r w:rsidR="00CE443D" w:rsidRPr="00D85785">
              <w:rPr>
                <w:rStyle w:val="Hipervnculo"/>
                <w:b/>
                <w:noProof/>
              </w:rPr>
              <w:t>1.1 Planteamiento del problema</w:t>
            </w:r>
            <w:r w:rsidR="00CE443D">
              <w:rPr>
                <w:noProof/>
                <w:webHidden/>
              </w:rPr>
              <w:tab/>
              <w:t>IX</w:t>
            </w:r>
          </w:hyperlink>
        </w:p>
        <w:p w14:paraId="6C6242A1" w14:textId="40C0840A" w:rsidR="00CE443D" w:rsidRDefault="00E626CA">
          <w:pPr>
            <w:pStyle w:val="TDC2"/>
            <w:tabs>
              <w:tab w:val="right" w:leader="dot" w:pos="8828"/>
            </w:tabs>
            <w:rPr>
              <w:rFonts w:asciiTheme="minorHAnsi" w:eastAsiaTheme="minorEastAsia" w:hAnsiTheme="minorHAnsi" w:cstheme="minorBidi"/>
              <w:noProof/>
            </w:rPr>
          </w:pPr>
          <w:hyperlink w:anchor="_Toc231548650" w:history="1">
            <w:r w:rsidR="00CE443D" w:rsidRPr="00D85785">
              <w:rPr>
                <w:rStyle w:val="Hipervnculo"/>
                <w:b/>
                <w:noProof/>
              </w:rPr>
              <w:t>1.2. Objetivos</w:t>
            </w:r>
            <w:r w:rsidR="00CE443D">
              <w:rPr>
                <w:noProof/>
                <w:webHidden/>
              </w:rPr>
              <w:tab/>
              <w:t>XI</w:t>
            </w:r>
          </w:hyperlink>
        </w:p>
        <w:p w14:paraId="10A30304" w14:textId="34965677" w:rsidR="00CE443D" w:rsidRDefault="00E626CA">
          <w:pPr>
            <w:pStyle w:val="TDC3"/>
            <w:tabs>
              <w:tab w:val="right" w:leader="dot" w:pos="8828"/>
            </w:tabs>
            <w:rPr>
              <w:rFonts w:asciiTheme="minorHAnsi" w:eastAsiaTheme="minorEastAsia" w:hAnsiTheme="minorHAnsi" w:cstheme="minorBidi"/>
              <w:noProof/>
            </w:rPr>
          </w:pPr>
          <w:hyperlink w:anchor="_Toc231548651" w:history="1">
            <w:r w:rsidR="00CE443D" w:rsidRPr="00D85785">
              <w:rPr>
                <w:rStyle w:val="Hipervnculo"/>
                <w:b/>
                <w:noProof/>
                <w:lang w:val="es-ES" w:eastAsia="en-US"/>
              </w:rPr>
              <w:t>1.2.1 General</w:t>
            </w:r>
            <w:r w:rsidR="00CE443D">
              <w:rPr>
                <w:noProof/>
                <w:webHidden/>
              </w:rPr>
              <w:tab/>
              <w:t>XI</w:t>
            </w:r>
          </w:hyperlink>
        </w:p>
        <w:p w14:paraId="58B772EA" w14:textId="067FDD1D" w:rsidR="00CE443D" w:rsidRDefault="00E626CA">
          <w:pPr>
            <w:pStyle w:val="TDC3"/>
            <w:tabs>
              <w:tab w:val="right" w:leader="dot" w:pos="8828"/>
            </w:tabs>
            <w:rPr>
              <w:rFonts w:asciiTheme="minorHAnsi" w:eastAsiaTheme="minorEastAsia" w:hAnsiTheme="minorHAnsi" w:cstheme="minorBidi"/>
              <w:noProof/>
            </w:rPr>
          </w:pPr>
          <w:hyperlink w:anchor="_Toc231548652" w:history="1">
            <w:r w:rsidR="00CE443D" w:rsidRPr="00D85785">
              <w:rPr>
                <w:rStyle w:val="Hipervnculo"/>
                <w:b/>
                <w:noProof/>
              </w:rPr>
              <w:t>1.2.2. Específicos</w:t>
            </w:r>
            <w:r w:rsidR="00CE443D">
              <w:rPr>
                <w:noProof/>
                <w:webHidden/>
              </w:rPr>
              <w:tab/>
              <w:t>XI</w:t>
            </w:r>
          </w:hyperlink>
        </w:p>
        <w:p w14:paraId="10C05945" w14:textId="725258C1" w:rsidR="00CE443D" w:rsidRDefault="00E626CA">
          <w:pPr>
            <w:pStyle w:val="TDC2"/>
            <w:tabs>
              <w:tab w:val="right" w:leader="dot" w:pos="8828"/>
            </w:tabs>
            <w:rPr>
              <w:rFonts w:asciiTheme="minorHAnsi" w:eastAsiaTheme="minorEastAsia" w:hAnsiTheme="minorHAnsi" w:cstheme="minorBidi"/>
              <w:noProof/>
            </w:rPr>
          </w:pPr>
          <w:hyperlink w:anchor="_Toc231548653" w:history="1">
            <w:r w:rsidR="00CE443D" w:rsidRPr="00D85785">
              <w:rPr>
                <w:rStyle w:val="Hipervnculo"/>
                <w:b/>
                <w:noProof/>
              </w:rPr>
              <w:t>1.3. Justificación</w:t>
            </w:r>
            <w:r w:rsidR="00CE443D">
              <w:rPr>
                <w:noProof/>
                <w:webHidden/>
              </w:rPr>
              <w:tab/>
              <w:t>XII</w:t>
            </w:r>
          </w:hyperlink>
        </w:p>
        <w:p w14:paraId="3E2D72E0" w14:textId="5C23DF4B" w:rsidR="00CE443D" w:rsidRDefault="00E626CA">
          <w:pPr>
            <w:pStyle w:val="TDC2"/>
            <w:tabs>
              <w:tab w:val="right" w:leader="dot" w:pos="8828"/>
            </w:tabs>
            <w:rPr>
              <w:rFonts w:asciiTheme="minorHAnsi" w:eastAsiaTheme="minorEastAsia" w:hAnsiTheme="minorHAnsi" w:cstheme="minorBidi"/>
              <w:noProof/>
            </w:rPr>
          </w:pPr>
          <w:hyperlink w:anchor="_Toc231548654" w:history="1">
            <w:r w:rsidR="00CE443D" w:rsidRPr="00D85785">
              <w:rPr>
                <w:rStyle w:val="Hipervnculo"/>
                <w:b/>
                <w:noProof/>
              </w:rPr>
              <w:t>1.4. Alcances</w:t>
            </w:r>
            <w:r w:rsidR="00CE443D">
              <w:rPr>
                <w:noProof/>
                <w:webHidden/>
              </w:rPr>
              <w:tab/>
              <w:t>XIII</w:t>
            </w:r>
          </w:hyperlink>
        </w:p>
        <w:p w14:paraId="709CC7CD" w14:textId="673A31C3" w:rsidR="00CE443D" w:rsidRDefault="00E626CA">
          <w:pPr>
            <w:pStyle w:val="TDC2"/>
            <w:tabs>
              <w:tab w:val="right" w:leader="dot" w:pos="8828"/>
            </w:tabs>
            <w:rPr>
              <w:rFonts w:asciiTheme="minorHAnsi" w:eastAsiaTheme="minorEastAsia" w:hAnsiTheme="minorHAnsi" w:cstheme="minorBidi"/>
              <w:noProof/>
            </w:rPr>
          </w:pPr>
          <w:hyperlink w:anchor="_Toc231548655" w:history="1">
            <w:r w:rsidR="00CE443D" w:rsidRPr="00D85785">
              <w:rPr>
                <w:rStyle w:val="Hipervnculo"/>
                <w:b/>
                <w:noProof/>
              </w:rPr>
              <w:t>1.5. Limitaciones</w:t>
            </w:r>
            <w:r w:rsidR="00CE443D">
              <w:rPr>
                <w:noProof/>
                <w:webHidden/>
              </w:rPr>
              <w:tab/>
              <w:t>XIV</w:t>
            </w:r>
          </w:hyperlink>
        </w:p>
        <w:p w14:paraId="49A9E7CD" w14:textId="5905EE1A" w:rsidR="00CE443D" w:rsidRDefault="00E626CA">
          <w:pPr>
            <w:pStyle w:val="TDC1"/>
            <w:tabs>
              <w:tab w:val="right" w:leader="dot" w:pos="8828"/>
            </w:tabs>
            <w:rPr>
              <w:rFonts w:asciiTheme="minorHAnsi" w:eastAsiaTheme="minorEastAsia" w:hAnsiTheme="minorHAnsi" w:cstheme="minorBidi"/>
              <w:noProof/>
            </w:rPr>
          </w:pPr>
          <w:hyperlink w:anchor="_Toc231548656" w:history="1">
            <w:r w:rsidR="00CE443D" w:rsidRPr="00D85785">
              <w:rPr>
                <w:rStyle w:val="Hipervnculo"/>
                <w:noProof/>
              </w:rPr>
              <w:t>Capítulo 2: Fundamento teórico.</w:t>
            </w:r>
            <w:r w:rsidR="00CE443D">
              <w:rPr>
                <w:noProof/>
                <w:webHidden/>
              </w:rPr>
              <w:tab/>
            </w:r>
            <w:r w:rsidR="00CE443D">
              <w:rPr>
                <w:noProof/>
                <w:webHidden/>
              </w:rPr>
              <w:fldChar w:fldCharType="begin"/>
            </w:r>
            <w:r w:rsidR="00CE443D">
              <w:rPr>
                <w:noProof/>
                <w:webHidden/>
              </w:rPr>
              <w:instrText xml:space="preserve"> PAGEREF _Toc231548656 \h </w:instrText>
            </w:r>
            <w:r w:rsidR="00CE443D">
              <w:rPr>
                <w:noProof/>
                <w:webHidden/>
              </w:rPr>
            </w:r>
            <w:r w:rsidR="00CE443D">
              <w:rPr>
                <w:noProof/>
                <w:webHidden/>
              </w:rPr>
              <w:fldChar w:fldCharType="separate"/>
            </w:r>
            <w:r w:rsidR="00761C72">
              <w:rPr>
                <w:noProof/>
                <w:webHidden/>
              </w:rPr>
              <w:t>15</w:t>
            </w:r>
            <w:r w:rsidR="00CE443D">
              <w:rPr>
                <w:noProof/>
                <w:webHidden/>
              </w:rPr>
              <w:fldChar w:fldCharType="end"/>
            </w:r>
          </w:hyperlink>
        </w:p>
        <w:p w14:paraId="162E85B5" w14:textId="78BCA533" w:rsidR="00CE443D" w:rsidRDefault="00E626CA">
          <w:pPr>
            <w:pStyle w:val="TDC2"/>
            <w:tabs>
              <w:tab w:val="right" w:leader="dot" w:pos="8828"/>
            </w:tabs>
            <w:rPr>
              <w:rFonts w:asciiTheme="minorHAnsi" w:eastAsiaTheme="minorEastAsia" w:hAnsiTheme="minorHAnsi" w:cstheme="minorBidi"/>
              <w:noProof/>
            </w:rPr>
          </w:pPr>
          <w:hyperlink w:anchor="_Toc231548657" w:history="1">
            <w:r w:rsidR="00CE443D" w:rsidRPr="00D85785">
              <w:rPr>
                <w:rStyle w:val="Hipervnculo"/>
                <w:b/>
                <w:noProof/>
              </w:rPr>
              <w:t xml:space="preserve">2.1. Antecedentes del </w:t>
            </w:r>
            <w:r w:rsidR="00CE443D" w:rsidRPr="00D85785">
              <w:rPr>
                <w:rStyle w:val="Hipervnculo"/>
                <w:b/>
                <w:noProof/>
                <w:spacing w:val="-2"/>
              </w:rPr>
              <w:t>problema</w:t>
            </w:r>
            <w:r w:rsidR="00CE443D">
              <w:rPr>
                <w:noProof/>
                <w:webHidden/>
              </w:rPr>
              <w:tab/>
            </w:r>
            <w:r w:rsidR="00CE443D">
              <w:rPr>
                <w:noProof/>
                <w:webHidden/>
              </w:rPr>
              <w:fldChar w:fldCharType="begin"/>
            </w:r>
            <w:r w:rsidR="00CE443D">
              <w:rPr>
                <w:noProof/>
                <w:webHidden/>
              </w:rPr>
              <w:instrText xml:space="preserve"> PAGEREF _Toc231548657 \h </w:instrText>
            </w:r>
            <w:r w:rsidR="00CE443D">
              <w:rPr>
                <w:noProof/>
                <w:webHidden/>
              </w:rPr>
            </w:r>
            <w:r w:rsidR="00CE443D">
              <w:rPr>
                <w:noProof/>
                <w:webHidden/>
              </w:rPr>
              <w:fldChar w:fldCharType="separate"/>
            </w:r>
            <w:r w:rsidR="00761C72">
              <w:rPr>
                <w:noProof/>
                <w:webHidden/>
              </w:rPr>
              <w:t>16</w:t>
            </w:r>
            <w:r w:rsidR="00CE443D">
              <w:rPr>
                <w:noProof/>
                <w:webHidden/>
              </w:rPr>
              <w:fldChar w:fldCharType="end"/>
            </w:r>
          </w:hyperlink>
        </w:p>
        <w:p w14:paraId="11CC2941" w14:textId="6DBC87B8" w:rsidR="00CE443D" w:rsidRDefault="00E626CA">
          <w:pPr>
            <w:pStyle w:val="TDC2"/>
            <w:tabs>
              <w:tab w:val="right" w:leader="dot" w:pos="8828"/>
            </w:tabs>
            <w:rPr>
              <w:rFonts w:asciiTheme="minorHAnsi" w:eastAsiaTheme="minorEastAsia" w:hAnsiTheme="minorHAnsi" w:cstheme="minorBidi"/>
              <w:noProof/>
            </w:rPr>
          </w:pPr>
          <w:hyperlink w:anchor="_Toc231548658" w:history="1">
            <w:r w:rsidR="00CE443D" w:rsidRPr="00D85785">
              <w:rPr>
                <w:rStyle w:val="Hipervnculo"/>
                <w:b/>
                <w:noProof/>
              </w:rPr>
              <w:t>2.2 Definiciones de términos</w:t>
            </w:r>
            <w:r w:rsidR="00CE443D">
              <w:rPr>
                <w:noProof/>
                <w:webHidden/>
              </w:rPr>
              <w:tab/>
            </w:r>
            <w:r w:rsidR="00CE443D">
              <w:rPr>
                <w:noProof/>
                <w:webHidden/>
              </w:rPr>
              <w:fldChar w:fldCharType="begin"/>
            </w:r>
            <w:r w:rsidR="00CE443D">
              <w:rPr>
                <w:noProof/>
                <w:webHidden/>
              </w:rPr>
              <w:instrText xml:space="preserve"> PAGEREF _Toc231548658 \h </w:instrText>
            </w:r>
            <w:r w:rsidR="00CE443D">
              <w:rPr>
                <w:noProof/>
                <w:webHidden/>
              </w:rPr>
            </w:r>
            <w:r w:rsidR="00CE443D">
              <w:rPr>
                <w:noProof/>
                <w:webHidden/>
              </w:rPr>
              <w:fldChar w:fldCharType="separate"/>
            </w:r>
            <w:r w:rsidR="00761C72">
              <w:rPr>
                <w:noProof/>
                <w:webHidden/>
              </w:rPr>
              <w:t>18</w:t>
            </w:r>
            <w:r w:rsidR="00CE443D">
              <w:rPr>
                <w:noProof/>
                <w:webHidden/>
              </w:rPr>
              <w:fldChar w:fldCharType="end"/>
            </w:r>
          </w:hyperlink>
        </w:p>
        <w:p w14:paraId="60575470" w14:textId="1B002EA9" w:rsidR="00CE443D" w:rsidRDefault="00E626CA">
          <w:pPr>
            <w:pStyle w:val="TDC2"/>
            <w:tabs>
              <w:tab w:val="right" w:leader="dot" w:pos="8828"/>
            </w:tabs>
            <w:rPr>
              <w:rFonts w:asciiTheme="minorHAnsi" w:eastAsiaTheme="minorEastAsia" w:hAnsiTheme="minorHAnsi" w:cstheme="minorBidi"/>
              <w:noProof/>
            </w:rPr>
          </w:pPr>
          <w:hyperlink w:anchor="_Toc231548659" w:history="1">
            <w:r w:rsidR="00CE443D" w:rsidRPr="00D85785">
              <w:rPr>
                <w:rStyle w:val="Hipervnculo"/>
                <w:b/>
                <w:bCs/>
                <w:noProof/>
              </w:rPr>
              <w:t>2.3 Marco teórico</w:t>
            </w:r>
            <w:r w:rsidR="00CE443D">
              <w:rPr>
                <w:noProof/>
                <w:webHidden/>
              </w:rPr>
              <w:tab/>
            </w:r>
            <w:r w:rsidR="00CE443D">
              <w:rPr>
                <w:noProof/>
                <w:webHidden/>
              </w:rPr>
              <w:fldChar w:fldCharType="begin"/>
            </w:r>
            <w:r w:rsidR="00CE443D">
              <w:rPr>
                <w:noProof/>
                <w:webHidden/>
              </w:rPr>
              <w:instrText xml:space="preserve"> PAGEREF _Toc231548659 \h </w:instrText>
            </w:r>
            <w:r w:rsidR="00CE443D">
              <w:rPr>
                <w:noProof/>
                <w:webHidden/>
              </w:rPr>
            </w:r>
            <w:r w:rsidR="00CE443D">
              <w:rPr>
                <w:noProof/>
                <w:webHidden/>
              </w:rPr>
              <w:fldChar w:fldCharType="separate"/>
            </w:r>
            <w:r w:rsidR="00761C72">
              <w:rPr>
                <w:noProof/>
                <w:webHidden/>
              </w:rPr>
              <w:t>20</w:t>
            </w:r>
            <w:r w:rsidR="00CE443D">
              <w:rPr>
                <w:noProof/>
                <w:webHidden/>
              </w:rPr>
              <w:fldChar w:fldCharType="end"/>
            </w:r>
          </w:hyperlink>
        </w:p>
        <w:p w14:paraId="114F44E0" w14:textId="7AB8C698" w:rsidR="00CE443D" w:rsidRDefault="00E626CA">
          <w:pPr>
            <w:pStyle w:val="TDC3"/>
            <w:tabs>
              <w:tab w:val="right" w:leader="dot" w:pos="8828"/>
            </w:tabs>
            <w:rPr>
              <w:rFonts w:asciiTheme="minorHAnsi" w:eastAsiaTheme="minorEastAsia" w:hAnsiTheme="minorHAnsi" w:cstheme="minorBidi"/>
              <w:noProof/>
            </w:rPr>
          </w:pPr>
          <w:hyperlink w:anchor="_Toc231548660" w:history="1">
            <w:r w:rsidR="00CE443D" w:rsidRPr="00D85785">
              <w:rPr>
                <w:rStyle w:val="Hipervnculo"/>
                <w:b/>
                <w:noProof/>
              </w:rPr>
              <w:t>2.3.1. Económico</w:t>
            </w:r>
            <w:r w:rsidR="00CE443D">
              <w:rPr>
                <w:noProof/>
                <w:webHidden/>
              </w:rPr>
              <w:tab/>
            </w:r>
            <w:r w:rsidR="00CE443D">
              <w:rPr>
                <w:noProof/>
                <w:webHidden/>
              </w:rPr>
              <w:fldChar w:fldCharType="begin"/>
            </w:r>
            <w:r w:rsidR="00CE443D">
              <w:rPr>
                <w:noProof/>
                <w:webHidden/>
              </w:rPr>
              <w:instrText xml:space="preserve"> PAGEREF _Toc231548660 \h </w:instrText>
            </w:r>
            <w:r w:rsidR="00CE443D">
              <w:rPr>
                <w:noProof/>
                <w:webHidden/>
              </w:rPr>
            </w:r>
            <w:r w:rsidR="00CE443D">
              <w:rPr>
                <w:noProof/>
                <w:webHidden/>
              </w:rPr>
              <w:fldChar w:fldCharType="separate"/>
            </w:r>
            <w:r w:rsidR="00761C72">
              <w:rPr>
                <w:noProof/>
                <w:webHidden/>
              </w:rPr>
              <w:t>20</w:t>
            </w:r>
            <w:r w:rsidR="00CE443D">
              <w:rPr>
                <w:noProof/>
                <w:webHidden/>
              </w:rPr>
              <w:fldChar w:fldCharType="end"/>
            </w:r>
          </w:hyperlink>
        </w:p>
        <w:p w14:paraId="29120657" w14:textId="7EB3372F" w:rsidR="00CE443D" w:rsidRDefault="00E626CA">
          <w:pPr>
            <w:pStyle w:val="TDC3"/>
            <w:tabs>
              <w:tab w:val="right" w:leader="dot" w:pos="8828"/>
            </w:tabs>
            <w:rPr>
              <w:rFonts w:asciiTheme="minorHAnsi" w:eastAsiaTheme="minorEastAsia" w:hAnsiTheme="minorHAnsi" w:cstheme="minorBidi"/>
              <w:noProof/>
            </w:rPr>
          </w:pPr>
          <w:hyperlink w:anchor="_Toc231548661" w:history="1">
            <w:r w:rsidR="00CE443D" w:rsidRPr="00D85785">
              <w:rPr>
                <w:rStyle w:val="Hipervnculo"/>
                <w:b/>
                <w:noProof/>
              </w:rPr>
              <w:t>2.3.2 tecnológico</w:t>
            </w:r>
            <w:r w:rsidR="00CE443D">
              <w:rPr>
                <w:noProof/>
                <w:webHidden/>
              </w:rPr>
              <w:tab/>
            </w:r>
            <w:r w:rsidR="00CE443D">
              <w:rPr>
                <w:noProof/>
                <w:webHidden/>
              </w:rPr>
              <w:fldChar w:fldCharType="begin"/>
            </w:r>
            <w:r w:rsidR="00CE443D">
              <w:rPr>
                <w:noProof/>
                <w:webHidden/>
              </w:rPr>
              <w:instrText xml:space="preserve"> PAGEREF _Toc231548661 \h </w:instrText>
            </w:r>
            <w:r w:rsidR="00CE443D">
              <w:rPr>
                <w:noProof/>
                <w:webHidden/>
              </w:rPr>
            </w:r>
            <w:r w:rsidR="00CE443D">
              <w:rPr>
                <w:noProof/>
                <w:webHidden/>
              </w:rPr>
              <w:fldChar w:fldCharType="separate"/>
            </w:r>
            <w:r w:rsidR="00761C72">
              <w:rPr>
                <w:noProof/>
                <w:webHidden/>
              </w:rPr>
              <w:t>22</w:t>
            </w:r>
            <w:r w:rsidR="00CE443D">
              <w:rPr>
                <w:noProof/>
                <w:webHidden/>
              </w:rPr>
              <w:fldChar w:fldCharType="end"/>
            </w:r>
          </w:hyperlink>
        </w:p>
        <w:p w14:paraId="3389FD97" w14:textId="35151703" w:rsidR="00CE443D" w:rsidRDefault="00E626CA">
          <w:pPr>
            <w:pStyle w:val="TDC3"/>
            <w:tabs>
              <w:tab w:val="right" w:leader="dot" w:pos="8828"/>
            </w:tabs>
            <w:rPr>
              <w:rFonts w:asciiTheme="minorHAnsi" w:eastAsiaTheme="minorEastAsia" w:hAnsiTheme="minorHAnsi" w:cstheme="minorBidi"/>
              <w:noProof/>
            </w:rPr>
          </w:pPr>
          <w:hyperlink w:anchor="_Toc231548662" w:history="1">
            <w:r w:rsidR="00CE443D" w:rsidRPr="00D85785">
              <w:rPr>
                <w:rStyle w:val="Hipervnculo"/>
                <w:b/>
                <w:noProof/>
              </w:rPr>
              <w:t>2.3.3 Social</w:t>
            </w:r>
            <w:r w:rsidR="00CE443D">
              <w:rPr>
                <w:noProof/>
                <w:webHidden/>
              </w:rPr>
              <w:tab/>
            </w:r>
            <w:r w:rsidR="00CE443D">
              <w:rPr>
                <w:noProof/>
                <w:webHidden/>
              </w:rPr>
              <w:fldChar w:fldCharType="begin"/>
            </w:r>
            <w:r w:rsidR="00CE443D">
              <w:rPr>
                <w:noProof/>
                <w:webHidden/>
              </w:rPr>
              <w:instrText xml:space="preserve"> PAGEREF _Toc231548662 \h </w:instrText>
            </w:r>
            <w:r w:rsidR="00CE443D">
              <w:rPr>
                <w:noProof/>
                <w:webHidden/>
              </w:rPr>
            </w:r>
            <w:r w:rsidR="00CE443D">
              <w:rPr>
                <w:noProof/>
                <w:webHidden/>
              </w:rPr>
              <w:fldChar w:fldCharType="separate"/>
            </w:r>
            <w:r w:rsidR="00761C72">
              <w:rPr>
                <w:noProof/>
                <w:webHidden/>
              </w:rPr>
              <w:t>24</w:t>
            </w:r>
            <w:r w:rsidR="00CE443D">
              <w:rPr>
                <w:noProof/>
                <w:webHidden/>
              </w:rPr>
              <w:fldChar w:fldCharType="end"/>
            </w:r>
          </w:hyperlink>
        </w:p>
        <w:p w14:paraId="4FD2565B" w14:textId="126B2F5E" w:rsidR="00CE443D" w:rsidRDefault="00E626CA">
          <w:pPr>
            <w:pStyle w:val="TDC2"/>
            <w:tabs>
              <w:tab w:val="right" w:leader="dot" w:pos="8828"/>
            </w:tabs>
            <w:rPr>
              <w:rFonts w:asciiTheme="minorHAnsi" w:eastAsiaTheme="minorEastAsia" w:hAnsiTheme="minorHAnsi" w:cstheme="minorBidi"/>
              <w:noProof/>
            </w:rPr>
          </w:pPr>
          <w:hyperlink w:anchor="_Toc231548663" w:history="1">
            <w:r w:rsidR="00CE443D" w:rsidRPr="00D85785">
              <w:rPr>
                <w:rStyle w:val="Hipervnculo"/>
                <w:b/>
                <w:noProof/>
              </w:rPr>
              <w:t>2.4 Estudio de mercado</w:t>
            </w:r>
            <w:r w:rsidR="00CE443D">
              <w:rPr>
                <w:noProof/>
                <w:webHidden/>
              </w:rPr>
              <w:tab/>
            </w:r>
            <w:r w:rsidR="00CE443D">
              <w:rPr>
                <w:noProof/>
                <w:webHidden/>
              </w:rPr>
              <w:fldChar w:fldCharType="begin"/>
            </w:r>
            <w:r w:rsidR="00CE443D">
              <w:rPr>
                <w:noProof/>
                <w:webHidden/>
              </w:rPr>
              <w:instrText xml:space="preserve"> PAGEREF _Toc231548663 \h </w:instrText>
            </w:r>
            <w:r w:rsidR="00CE443D">
              <w:rPr>
                <w:noProof/>
                <w:webHidden/>
              </w:rPr>
            </w:r>
            <w:r w:rsidR="00CE443D">
              <w:rPr>
                <w:noProof/>
                <w:webHidden/>
              </w:rPr>
              <w:fldChar w:fldCharType="separate"/>
            </w:r>
            <w:r w:rsidR="00761C72">
              <w:rPr>
                <w:noProof/>
                <w:webHidden/>
              </w:rPr>
              <w:t>27</w:t>
            </w:r>
            <w:r w:rsidR="00CE443D">
              <w:rPr>
                <w:noProof/>
                <w:webHidden/>
              </w:rPr>
              <w:fldChar w:fldCharType="end"/>
            </w:r>
          </w:hyperlink>
        </w:p>
        <w:p w14:paraId="5347CC5B" w14:textId="6017EE96" w:rsidR="00CE443D" w:rsidRDefault="00E626CA">
          <w:pPr>
            <w:pStyle w:val="TDC2"/>
            <w:tabs>
              <w:tab w:val="right" w:leader="dot" w:pos="8828"/>
            </w:tabs>
            <w:rPr>
              <w:rFonts w:asciiTheme="minorHAnsi" w:eastAsiaTheme="minorEastAsia" w:hAnsiTheme="minorHAnsi" w:cstheme="minorBidi"/>
              <w:noProof/>
            </w:rPr>
          </w:pPr>
          <w:hyperlink w:anchor="_Toc231548664" w:history="1">
            <w:r w:rsidR="00CE443D" w:rsidRPr="00D85785">
              <w:rPr>
                <w:rStyle w:val="Hipervnculo"/>
                <w:b/>
                <w:noProof/>
              </w:rPr>
              <w:t>2.5. Viabilidad</w:t>
            </w:r>
            <w:r w:rsidR="00CE443D">
              <w:rPr>
                <w:noProof/>
                <w:webHidden/>
              </w:rPr>
              <w:tab/>
            </w:r>
            <w:r w:rsidR="00CE443D">
              <w:rPr>
                <w:noProof/>
                <w:webHidden/>
              </w:rPr>
              <w:fldChar w:fldCharType="begin"/>
            </w:r>
            <w:r w:rsidR="00CE443D">
              <w:rPr>
                <w:noProof/>
                <w:webHidden/>
              </w:rPr>
              <w:instrText xml:space="preserve"> PAGEREF _Toc231548664 \h </w:instrText>
            </w:r>
            <w:r w:rsidR="00CE443D">
              <w:rPr>
                <w:noProof/>
                <w:webHidden/>
              </w:rPr>
            </w:r>
            <w:r w:rsidR="00CE443D">
              <w:rPr>
                <w:noProof/>
                <w:webHidden/>
              </w:rPr>
              <w:fldChar w:fldCharType="separate"/>
            </w:r>
            <w:r w:rsidR="00761C72">
              <w:rPr>
                <w:noProof/>
                <w:webHidden/>
              </w:rPr>
              <w:t>29</w:t>
            </w:r>
            <w:r w:rsidR="00CE443D">
              <w:rPr>
                <w:noProof/>
                <w:webHidden/>
              </w:rPr>
              <w:fldChar w:fldCharType="end"/>
            </w:r>
          </w:hyperlink>
        </w:p>
        <w:p w14:paraId="04779D19" w14:textId="204DA5F5" w:rsidR="00CE443D" w:rsidRDefault="00E626CA">
          <w:pPr>
            <w:pStyle w:val="TDC3"/>
            <w:tabs>
              <w:tab w:val="right" w:leader="dot" w:pos="8828"/>
            </w:tabs>
            <w:rPr>
              <w:rFonts w:asciiTheme="minorHAnsi" w:eastAsiaTheme="minorEastAsia" w:hAnsiTheme="minorHAnsi" w:cstheme="minorBidi"/>
              <w:noProof/>
            </w:rPr>
          </w:pPr>
          <w:hyperlink w:anchor="_Toc231548665" w:history="1">
            <w:r w:rsidR="00CE443D" w:rsidRPr="00D85785">
              <w:rPr>
                <w:rStyle w:val="Hipervnculo"/>
                <w:b/>
                <w:noProof/>
              </w:rPr>
              <w:t>2.5.1 Riesgos</w:t>
            </w:r>
            <w:r w:rsidR="00CE443D">
              <w:rPr>
                <w:noProof/>
                <w:webHidden/>
              </w:rPr>
              <w:tab/>
            </w:r>
            <w:r w:rsidR="00CE443D">
              <w:rPr>
                <w:noProof/>
                <w:webHidden/>
              </w:rPr>
              <w:fldChar w:fldCharType="begin"/>
            </w:r>
            <w:r w:rsidR="00CE443D">
              <w:rPr>
                <w:noProof/>
                <w:webHidden/>
              </w:rPr>
              <w:instrText xml:space="preserve"> PAGEREF _Toc231548665 \h </w:instrText>
            </w:r>
            <w:r w:rsidR="00CE443D">
              <w:rPr>
                <w:noProof/>
                <w:webHidden/>
              </w:rPr>
            </w:r>
            <w:r w:rsidR="00CE443D">
              <w:rPr>
                <w:noProof/>
                <w:webHidden/>
              </w:rPr>
              <w:fldChar w:fldCharType="separate"/>
            </w:r>
            <w:r w:rsidR="00761C72">
              <w:rPr>
                <w:noProof/>
                <w:webHidden/>
              </w:rPr>
              <w:t>30</w:t>
            </w:r>
            <w:r w:rsidR="00CE443D">
              <w:rPr>
                <w:noProof/>
                <w:webHidden/>
              </w:rPr>
              <w:fldChar w:fldCharType="end"/>
            </w:r>
          </w:hyperlink>
        </w:p>
        <w:p w14:paraId="7BD279FB" w14:textId="01E14324" w:rsidR="00CE443D" w:rsidRDefault="00E626CA">
          <w:pPr>
            <w:pStyle w:val="TDC3"/>
            <w:tabs>
              <w:tab w:val="right" w:leader="dot" w:pos="8828"/>
            </w:tabs>
            <w:rPr>
              <w:rFonts w:asciiTheme="minorHAnsi" w:eastAsiaTheme="minorEastAsia" w:hAnsiTheme="minorHAnsi" w:cstheme="minorBidi"/>
              <w:noProof/>
            </w:rPr>
          </w:pPr>
          <w:hyperlink w:anchor="_Toc231548666" w:history="1">
            <w:r w:rsidR="00CE443D" w:rsidRPr="00D85785">
              <w:rPr>
                <w:rStyle w:val="Hipervnculo"/>
                <w:b/>
                <w:noProof/>
              </w:rPr>
              <w:t xml:space="preserve">2.5.2. Plan de </w:t>
            </w:r>
            <w:r w:rsidR="00CE443D" w:rsidRPr="00D85785">
              <w:rPr>
                <w:rStyle w:val="Hipervnculo"/>
                <w:b/>
                <w:noProof/>
                <w:spacing w:val="-2"/>
              </w:rPr>
              <w:t>contingencia</w:t>
            </w:r>
            <w:r w:rsidR="00CE443D">
              <w:rPr>
                <w:noProof/>
                <w:webHidden/>
              </w:rPr>
              <w:tab/>
            </w:r>
            <w:r w:rsidR="00CE443D">
              <w:rPr>
                <w:noProof/>
                <w:webHidden/>
              </w:rPr>
              <w:fldChar w:fldCharType="begin"/>
            </w:r>
            <w:r w:rsidR="00CE443D">
              <w:rPr>
                <w:noProof/>
                <w:webHidden/>
              </w:rPr>
              <w:instrText xml:space="preserve"> PAGEREF _Toc231548666 \h </w:instrText>
            </w:r>
            <w:r w:rsidR="00CE443D">
              <w:rPr>
                <w:noProof/>
                <w:webHidden/>
              </w:rPr>
            </w:r>
            <w:r w:rsidR="00CE443D">
              <w:rPr>
                <w:noProof/>
                <w:webHidden/>
              </w:rPr>
              <w:fldChar w:fldCharType="separate"/>
            </w:r>
            <w:r w:rsidR="00761C72">
              <w:rPr>
                <w:noProof/>
                <w:webHidden/>
              </w:rPr>
              <w:t>32</w:t>
            </w:r>
            <w:r w:rsidR="00CE443D">
              <w:rPr>
                <w:noProof/>
                <w:webHidden/>
              </w:rPr>
              <w:fldChar w:fldCharType="end"/>
            </w:r>
          </w:hyperlink>
        </w:p>
        <w:p w14:paraId="549E9156" w14:textId="582435AC" w:rsidR="00CE443D" w:rsidRDefault="00E626CA">
          <w:pPr>
            <w:pStyle w:val="TDC2"/>
            <w:tabs>
              <w:tab w:val="right" w:leader="dot" w:pos="8828"/>
            </w:tabs>
            <w:rPr>
              <w:rFonts w:asciiTheme="minorHAnsi" w:eastAsiaTheme="minorEastAsia" w:hAnsiTheme="minorHAnsi" w:cstheme="minorBidi"/>
              <w:noProof/>
            </w:rPr>
          </w:pPr>
          <w:hyperlink w:anchor="_Toc231548667" w:history="1">
            <w:r w:rsidR="00CE443D" w:rsidRPr="00D85785">
              <w:rPr>
                <w:rStyle w:val="Hipervnculo"/>
                <w:b/>
                <w:noProof/>
              </w:rPr>
              <w:t>2.6. Factibilidad</w:t>
            </w:r>
            <w:r w:rsidR="00CE443D">
              <w:rPr>
                <w:noProof/>
                <w:webHidden/>
              </w:rPr>
              <w:tab/>
            </w:r>
            <w:r w:rsidR="00CE443D">
              <w:rPr>
                <w:noProof/>
                <w:webHidden/>
              </w:rPr>
              <w:fldChar w:fldCharType="begin"/>
            </w:r>
            <w:r w:rsidR="00CE443D">
              <w:rPr>
                <w:noProof/>
                <w:webHidden/>
              </w:rPr>
              <w:instrText xml:space="preserve"> PAGEREF _Toc231548667 \h </w:instrText>
            </w:r>
            <w:r w:rsidR="00CE443D">
              <w:rPr>
                <w:noProof/>
                <w:webHidden/>
              </w:rPr>
            </w:r>
            <w:r w:rsidR="00CE443D">
              <w:rPr>
                <w:noProof/>
                <w:webHidden/>
              </w:rPr>
              <w:fldChar w:fldCharType="separate"/>
            </w:r>
            <w:r w:rsidR="00761C72">
              <w:rPr>
                <w:noProof/>
                <w:webHidden/>
              </w:rPr>
              <w:t>35</w:t>
            </w:r>
            <w:r w:rsidR="00CE443D">
              <w:rPr>
                <w:noProof/>
                <w:webHidden/>
              </w:rPr>
              <w:fldChar w:fldCharType="end"/>
            </w:r>
          </w:hyperlink>
        </w:p>
        <w:p w14:paraId="623A7385" w14:textId="238EA6CB" w:rsidR="00CE443D" w:rsidRDefault="00E626CA">
          <w:pPr>
            <w:pStyle w:val="TDC3"/>
            <w:tabs>
              <w:tab w:val="right" w:leader="dot" w:pos="8828"/>
            </w:tabs>
            <w:rPr>
              <w:rFonts w:asciiTheme="minorHAnsi" w:eastAsiaTheme="minorEastAsia" w:hAnsiTheme="minorHAnsi" w:cstheme="minorBidi"/>
              <w:noProof/>
            </w:rPr>
          </w:pPr>
          <w:hyperlink w:anchor="_Toc231548668" w:history="1">
            <w:r w:rsidR="00CE443D" w:rsidRPr="00D85785">
              <w:rPr>
                <w:rStyle w:val="Hipervnculo"/>
                <w:b/>
                <w:noProof/>
              </w:rPr>
              <w:t xml:space="preserve">2.6.1 Capital </w:t>
            </w:r>
            <w:r w:rsidR="00CE443D" w:rsidRPr="00D85785">
              <w:rPr>
                <w:rStyle w:val="Hipervnculo"/>
                <w:b/>
                <w:noProof/>
                <w:spacing w:val="-2"/>
              </w:rPr>
              <w:t>Humano</w:t>
            </w:r>
            <w:r w:rsidR="00CE443D">
              <w:rPr>
                <w:noProof/>
                <w:webHidden/>
              </w:rPr>
              <w:tab/>
            </w:r>
            <w:r w:rsidR="00CE443D">
              <w:rPr>
                <w:noProof/>
                <w:webHidden/>
              </w:rPr>
              <w:fldChar w:fldCharType="begin"/>
            </w:r>
            <w:r w:rsidR="00CE443D">
              <w:rPr>
                <w:noProof/>
                <w:webHidden/>
              </w:rPr>
              <w:instrText xml:space="preserve"> PAGEREF _Toc231548668 \h </w:instrText>
            </w:r>
            <w:r w:rsidR="00CE443D">
              <w:rPr>
                <w:noProof/>
                <w:webHidden/>
              </w:rPr>
            </w:r>
            <w:r w:rsidR="00CE443D">
              <w:rPr>
                <w:noProof/>
                <w:webHidden/>
              </w:rPr>
              <w:fldChar w:fldCharType="separate"/>
            </w:r>
            <w:r w:rsidR="00761C72">
              <w:rPr>
                <w:noProof/>
                <w:webHidden/>
              </w:rPr>
              <w:t>35</w:t>
            </w:r>
            <w:r w:rsidR="00CE443D">
              <w:rPr>
                <w:noProof/>
                <w:webHidden/>
              </w:rPr>
              <w:fldChar w:fldCharType="end"/>
            </w:r>
          </w:hyperlink>
        </w:p>
        <w:p w14:paraId="776EA901" w14:textId="0DB90557" w:rsidR="00CE443D" w:rsidRDefault="00E626CA">
          <w:pPr>
            <w:pStyle w:val="TDC3"/>
            <w:tabs>
              <w:tab w:val="right" w:leader="dot" w:pos="8828"/>
            </w:tabs>
            <w:rPr>
              <w:rFonts w:asciiTheme="minorHAnsi" w:eastAsiaTheme="minorEastAsia" w:hAnsiTheme="minorHAnsi" w:cstheme="minorBidi"/>
              <w:noProof/>
            </w:rPr>
          </w:pPr>
          <w:hyperlink w:anchor="_Toc231548669" w:history="1">
            <w:r w:rsidR="00CE443D" w:rsidRPr="00D85785">
              <w:rPr>
                <w:rStyle w:val="Hipervnculo"/>
                <w:b/>
                <w:noProof/>
              </w:rPr>
              <w:t xml:space="preserve">2.6.2. Recursos </w:t>
            </w:r>
            <w:r w:rsidR="00CE443D" w:rsidRPr="00D85785">
              <w:rPr>
                <w:rStyle w:val="Hipervnculo"/>
                <w:b/>
                <w:noProof/>
                <w:spacing w:val="-2"/>
              </w:rPr>
              <w:t>financieros</w:t>
            </w:r>
            <w:r w:rsidR="00CE443D">
              <w:rPr>
                <w:noProof/>
                <w:webHidden/>
              </w:rPr>
              <w:tab/>
            </w:r>
            <w:r w:rsidR="00CE443D">
              <w:rPr>
                <w:noProof/>
                <w:webHidden/>
              </w:rPr>
              <w:fldChar w:fldCharType="begin"/>
            </w:r>
            <w:r w:rsidR="00CE443D">
              <w:rPr>
                <w:noProof/>
                <w:webHidden/>
              </w:rPr>
              <w:instrText xml:space="preserve"> PAGEREF _Toc231548669 \h </w:instrText>
            </w:r>
            <w:r w:rsidR="00CE443D">
              <w:rPr>
                <w:noProof/>
                <w:webHidden/>
              </w:rPr>
            </w:r>
            <w:r w:rsidR="00CE443D">
              <w:rPr>
                <w:noProof/>
                <w:webHidden/>
              </w:rPr>
              <w:fldChar w:fldCharType="separate"/>
            </w:r>
            <w:r w:rsidR="00761C72">
              <w:rPr>
                <w:noProof/>
                <w:webHidden/>
              </w:rPr>
              <w:t>36</w:t>
            </w:r>
            <w:r w:rsidR="00CE443D">
              <w:rPr>
                <w:noProof/>
                <w:webHidden/>
              </w:rPr>
              <w:fldChar w:fldCharType="end"/>
            </w:r>
          </w:hyperlink>
        </w:p>
        <w:p w14:paraId="6B567695" w14:textId="7ED3B39D" w:rsidR="00CE443D" w:rsidRDefault="00E626CA">
          <w:pPr>
            <w:pStyle w:val="TDC3"/>
            <w:tabs>
              <w:tab w:val="right" w:leader="dot" w:pos="8828"/>
            </w:tabs>
            <w:rPr>
              <w:rFonts w:asciiTheme="minorHAnsi" w:eastAsiaTheme="minorEastAsia" w:hAnsiTheme="minorHAnsi" w:cstheme="minorBidi"/>
              <w:noProof/>
            </w:rPr>
          </w:pPr>
          <w:hyperlink w:anchor="_Toc231548670" w:history="1">
            <w:r w:rsidR="00CE443D" w:rsidRPr="00D85785">
              <w:rPr>
                <w:rStyle w:val="Hipervnculo"/>
                <w:b/>
                <w:noProof/>
              </w:rPr>
              <w:t xml:space="preserve">2.6.3. Recursos </w:t>
            </w:r>
            <w:r w:rsidR="00CE443D" w:rsidRPr="00D85785">
              <w:rPr>
                <w:rStyle w:val="Hipervnculo"/>
                <w:b/>
                <w:noProof/>
                <w:spacing w:val="-2"/>
              </w:rPr>
              <w:t>Materiales</w:t>
            </w:r>
            <w:r w:rsidR="00CE443D">
              <w:rPr>
                <w:noProof/>
                <w:webHidden/>
              </w:rPr>
              <w:tab/>
            </w:r>
            <w:r w:rsidR="00CE443D">
              <w:rPr>
                <w:noProof/>
                <w:webHidden/>
              </w:rPr>
              <w:fldChar w:fldCharType="begin"/>
            </w:r>
            <w:r w:rsidR="00CE443D">
              <w:rPr>
                <w:noProof/>
                <w:webHidden/>
              </w:rPr>
              <w:instrText xml:space="preserve"> PAGEREF _Toc231548670 \h </w:instrText>
            </w:r>
            <w:r w:rsidR="00CE443D">
              <w:rPr>
                <w:noProof/>
                <w:webHidden/>
              </w:rPr>
            </w:r>
            <w:r w:rsidR="00CE443D">
              <w:rPr>
                <w:noProof/>
                <w:webHidden/>
              </w:rPr>
              <w:fldChar w:fldCharType="separate"/>
            </w:r>
            <w:r w:rsidR="00761C72">
              <w:rPr>
                <w:noProof/>
                <w:webHidden/>
              </w:rPr>
              <w:t>36</w:t>
            </w:r>
            <w:r w:rsidR="00CE443D">
              <w:rPr>
                <w:noProof/>
                <w:webHidden/>
              </w:rPr>
              <w:fldChar w:fldCharType="end"/>
            </w:r>
          </w:hyperlink>
        </w:p>
        <w:p w14:paraId="6F102FA2" w14:textId="1867D2F7" w:rsidR="00CE443D" w:rsidRDefault="00E626CA">
          <w:pPr>
            <w:pStyle w:val="TDC1"/>
            <w:tabs>
              <w:tab w:val="right" w:leader="dot" w:pos="8828"/>
            </w:tabs>
            <w:rPr>
              <w:rFonts w:asciiTheme="minorHAnsi" w:eastAsiaTheme="minorEastAsia" w:hAnsiTheme="minorHAnsi" w:cstheme="minorBidi"/>
              <w:noProof/>
            </w:rPr>
          </w:pPr>
          <w:hyperlink w:anchor="_Toc231548671" w:history="1">
            <w:r w:rsidR="00CE443D" w:rsidRPr="00D85785">
              <w:rPr>
                <w:rStyle w:val="Hipervnculo"/>
                <w:noProof/>
              </w:rPr>
              <w:t>Capítulo 3: METODOLOGÍA Y DESARROLLO DEL SISTEMA</w:t>
            </w:r>
            <w:r w:rsidR="00CE443D">
              <w:rPr>
                <w:noProof/>
                <w:webHidden/>
              </w:rPr>
              <w:tab/>
            </w:r>
            <w:r w:rsidR="00CE443D">
              <w:rPr>
                <w:noProof/>
                <w:webHidden/>
              </w:rPr>
              <w:fldChar w:fldCharType="begin"/>
            </w:r>
            <w:r w:rsidR="00CE443D">
              <w:rPr>
                <w:noProof/>
                <w:webHidden/>
              </w:rPr>
              <w:instrText xml:space="preserve"> PAGEREF _Toc231548671 \h </w:instrText>
            </w:r>
            <w:r w:rsidR="00CE443D">
              <w:rPr>
                <w:noProof/>
                <w:webHidden/>
              </w:rPr>
            </w:r>
            <w:r w:rsidR="00CE443D">
              <w:rPr>
                <w:noProof/>
                <w:webHidden/>
              </w:rPr>
              <w:fldChar w:fldCharType="separate"/>
            </w:r>
            <w:r w:rsidR="00761C72">
              <w:rPr>
                <w:noProof/>
                <w:webHidden/>
              </w:rPr>
              <w:t>37</w:t>
            </w:r>
            <w:r w:rsidR="00CE443D">
              <w:rPr>
                <w:noProof/>
                <w:webHidden/>
              </w:rPr>
              <w:fldChar w:fldCharType="end"/>
            </w:r>
          </w:hyperlink>
        </w:p>
        <w:p w14:paraId="5B003D48" w14:textId="1A68A776" w:rsidR="00CE443D" w:rsidRDefault="00E626CA">
          <w:pPr>
            <w:pStyle w:val="TDC2"/>
            <w:tabs>
              <w:tab w:val="right" w:leader="dot" w:pos="8828"/>
            </w:tabs>
            <w:rPr>
              <w:rFonts w:asciiTheme="minorHAnsi" w:eastAsiaTheme="minorEastAsia" w:hAnsiTheme="minorHAnsi" w:cstheme="minorBidi"/>
              <w:noProof/>
            </w:rPr>
          </w:pPr>
          <w:hyperlink w:anchor="_Toc231548672" w:history="1">
            <w:r w:rsidR="00CE443D" w:rsidRPr="00D85785">
              <w:rPr>
                <w:rStyle w:val="Hipervnculo"/>
                <w:b/>
                <w:noProof/>
              </w:rPr>
              <w:t>3.1Metodologia Kanban</w:t>
            </w:r>
            <w:r w:rsidR="00CE443D">
              <w:rPr>
                <w:noProof/>
                <w:webHidden/>
              </w:rPr>
              <w:tab/>
            </w:r>
            <w:r w:rsidR="00CE443D">
              <w:rPr>
                <w:noProof/>
                <w:webHidden/>
              </w:rPr>
              <w:fldChar w:fldCharType="begin"/>
            </w:r>
            <w:r w:rsidR="00CE443D">
              <w:rPr>
                <w:noProof/>
                <w:webHidden/>
              </w:rPr>
              <w:instrText xml:space="preserve"> PAGEREF _Toc231548672 \h </w:instrText>
            </w:r>
            <w:r w:rsidR="00CE443D">
              <w:rPr>
                <w:noProof/>
                <w:webHidden/>
              </w:rPr>
            </w:r>
            <w:r w:rsidR="00CE443D">
              <w:rPr>
                <w:noProof/>
                <w:webHidden/>
              </w:rPr>
              <w:fldChar w:fldCharType="separate"/>
            </w:r>
            <w:r w:rsidR="00761C72">
              <w:rPr>
                <w:noProof/>
                <w:webHidden/>
              </w:rPr>
              <w:t>37</w:t>
            </w:r>
            <w:r w:rsidR="00CE443D">
              <w:rPr>
                <w:noProof/>
                <w:webHidden/>
              </w:rPr>
              <w:fldChar w:fldCharType="end"/>
            </w:r>
          </w:hyperlink>
        </w:p>
        <w:p w14:paraId="333BCE7F" w14:textId="611704C4" w:rsidR="00CE443D" w:rsidRDefault="00E626CA">
          <w:pPr>
            <w:pStyle w:val="TDC2"/>
            <w:tabs>
              <w:tab w:val="right" w:leader="dot" w:pos="8828"/>
            </w:tabs>
            <w:rPr>
              <w:rFonts w:asciiTheme="minorHAnsi" w:eastAsiaTheme="minorEastAsia" w:hAnsiTheme="minorHAnsi" w:cstheme="minorBidi"/>
              <w:noProof/>
            </w:rPr>
          </w:pPr>
          <w:hyperlink w:anchor="_Toc231548673" w:history="1">
            <w:r w:rsidR="00CE443D" w:rsidRPr="00D85785">
              <w:rPr>
                <w:rStyle w:val="Hipervnculo"/>
                <w:b/>
                <w:noProof/>
              </w:rPr>
              <w:t>3.2. Fase 1: Gestión del Backlog (Requerimientos)</w:t>
            </w:r>
            <w:r w:rsidR="00CE443D">
              <w:rPr>
                <w:noProof/>
                <w:webHidden/>
              </w:rPr>
              <w:tab/>
            </w:r>
            <w:r w:rsidR="00CE443D">
              <w:rPr>
                <w:noProof/>
                <w:webHidden/>
              </w:rPr>
              <w:fldChar w:fldCharType="begin"/>
            </w:r>
            <w:r w:rsidR="00CE443D">
              <w:rPr>
                <w:noProof/>
                <w:webHidden/>
              </w:rPr>
              <w:instrText xml:space="preserve"> PAGEREF _Toc231548673 \h </w:instrText>
            </w:r>
            <w:r w:rsidR="00CE443D">
              <w:rPr>
                <w:noProof/>
                <w:webHidden/>
              </w:rPr>
            </w:r>
            <w:r w:rsidR="00CE443D">
              <w:rPr>
                <w:noProof/>
                <w:webHidden/>
              </w:rPr>
              <w:fldChar w:fldCharType="separate"/>
            </w:r>
            <w:r w:rsidR="00761C72">
              <w:rPr>
                <w:noProof/>
                <w:webHidden/>
              </w:rPr>
              <w:t>38</w:t>
            </w:r>
            <w:r w:rsidR="00CE443D">
              <w:rPr>
                <w:noProof/>
                <w:webHidden/>
              </w:rPr>
              <w:fldChar w:fldCharType="end"/>
            </w:r>
          </w:hyperlink>
        </w:p>
        <w:p w14:paraId="186DA1BA" w14:textId="0D638976" w:rsidR="00CE443D" w:rsidRDefault="00E626CA">
          <w:pPr>
            <w:pStyle w:val="TDC3"/>
            <w:tabs>
              <w:tab w:val="right" w:leader="dot" w:pos="8828"/>
            </w:tabs>
            <w:rPr>
              <w:rFonts w:asciiTheme="minorHAnsi" w:eastAsiaTheme="minorEastAsia" w:hAnsiTheme="minorHAnsi" w:cstheme="minorBidi"/>
              <w:noProof/>
            </w:rPr>
          </w:pPr>
          <w:hyperlink w:anchor="_Toc231548674" w:history="1">
            <w:r w:rsidR="00CE443D" w:rsidRPr="00D85785">
              <w:rPr>
                <w:rStyle w:val="Hipervnculo"/>
                <w:b/>
                <w:noProof/>
              </w:rPr>
              <w:t xml:space="preserve">3.2.1. Levantamiento de </w:t>
            </w:r>
            <w:r w:rsidR="00CE443D" w:rsidRPr="00D85785">
              <w:rPr>
                <w:rStyle w:val="Hipervnculo"/>
                <w:b/>
                <w:noProof/>
                <w:spacing w:val="-2"/>
              </w:rPr>
              <w:t>requerimientos</w:t>
            </w:r>
            <w:r w:rsidR="00CE443D">
              <w:rPr>
                <w:noProof/>
                <w:webHidden/>
              </w:rPr>
              <w:tab/>
            </w:r>
            <w:r w:rsidR="00CE443D">
              <w:rPr>
                <w:noProof/>
                <w:webHidden/>
              </w:rPr>
              <w:fldChar w:fldCharType="begin"/>
            </w:r>
            <w:r w:rsidR="00CE443D">
              <w:rPr>
                <w:noProof/>
                <w:webHidden/>
              </w:rPr>
              <w:instrText xml:space="preserve"> PAGEREF _Toc231548674 \h </w:instrText>
            </w:r>
            <w:r w:rsidR="00CE443D">
              <w:rPr>
                <w:noProof/>
                <w:webHidden/>
              </w:rPr>
            </w:r>
            <w:r w:rsidR="00CE443D">
              <w:rPr>
                <w:noProof/>
                <w:webHidden/>
              </w:rPr>
              <w:fldChar w:fldCharType="separate"/>
            </w:r>
            <w:r w:rsidR="00761C72">
              <w:rPr>
                <w:noProof/>
                <w:webHidden/>
              </w:rPr>
              <w:t>39</w:t>
            </w:r>
            <w:r w:rsidR="00CE443D">
              <w:rPr>
                <w:noProof/>
                <w:webHidden/>
              </w:rPr>
              <w:fldChar w:fldCharType="end"/>
            </w:r>
          </w:hyperlink>
        </w:p>
        <w:p w14:paraId="40E209E7" w14:textId="7E78257E" w:rsidR="00CE443D" w:rsidRDefault="00E626CA">
          <w:pPr>
            <w:pStyle w:val="TDC3"/>
            <w:tabs>
              <w:tab w:val="right" w:leader="dot" w:pos="8828"/>
            </w:tabs>
            <w:rPr>
              <w:rFonts w:asciiTheme="minorHAnsi" w:eastAsiaTheme="minorEastAsia" w:hAnsiTheme="minorHAnsi" w:cstheme="minorBidi"/>
              <w:noProof/>
            </w:rPr>
          </w:pPr>
          <w:hyperlink w:anchor="_Toc231548675" w:history="1">
            <w:r w:rsidR="00CE443D" w:rsidRPr="00D85785">
              <w:rPr>
                <w:rStyle w:val="Hipervnculo"/>
                <w:b/>
                <w:noProof/>
              </w:rPr>
              <w:t xml:space="preserve">3.2.2 Descripción del proceso de </w:t>
            </w:r>
            <w:r w:rsidR="00CE443D" w:rsidRPr="00D85785">
              <w:rPr>
                <w:rStyle w:val="Hipervnculo"/>
                <w:b/>
                <w:noProof/>
                <w:spacing w:val="-2"/>
              </w:rPr>
              <w:t>negocio</w:t>
            </w:r>
            <w:r w:rsidR="00CE443D">
              <w:rPr>
                <w:noProof/>
                <w:webHidden/>
              </w:rPr>
              <w:tab/>
            </w:r>
            <w:r w:rsidR="00CE443D">
              <w:rPr>
                <w:noProof/>
                <w:webHidden/>
              </w:rPr>
              <w:fldChar w:fldCharType="begin"/>
            </w:r>
            <w:r w:rsidR="00CE443D">
              <w:rPr>
                <w:noProof/>
                <w:webHidden/>
              </w:rPr>
              <w:instrText xml:space="preserve"> PAGEREF _Toc231548675 \h </w:instrText>
            </w:r>
            <w:r w:rsidR="00CE443D">
              <w:rPr>
                <w:noProof/>
                <w:webHidden/>
              </w:rPr>
            </w:r>
            <w:r w:rsidR="00CE443D">
              <w:rPr>
                <w:noProof/>
                <w:webHidden/>
              </w:rPr>
              <w:fldChar w:fldCharType="separate"/>
            </w:r>
            <w:r w:rsidR="00761C72">
              <w:rPr>
                <w:noProof/>
                <w:webHidden/>
              </w:rPr>
              <w:t>39</w:t>
            </w:r>
            <w:r w:rsidR="00CE443D">
              <w:rPr>
                <w:noProof/>
                <w:webHidden/>
              </w:rPr>
              <w:fldChar w:fldCharType="end"/>
            </w:r>
          </w:hyperlink>
        </w:p>
        <w:p w14:paraId="3AA2B8A3" w14:textId="446B5E83" w:rsidR="00CE443D" w:rsidRDefault="00E626CA">
          <w:pPr>
            <w:pStyle w:val="TDC3"/>
            <w:tabs>
              <w:tab w:val="right" w:leader="dot" w:pos="8828"/>
            </w:tabs>
            <w:rPr>
              <w:rFonts w:asciiTheme="minorHAnsi" w:eastAsiaTheme="minorEastAsia" w:hAnsiTheme="minorHAnsi" w:cstheme="minorBidi"/>
              <w:noProof/>
            </w:rPr>
          </w:pPr>
          <w:hyperlink w:anchor="_Toc231548676" w:history="1">
            <w:r w:rsidR="00CE443D" w:rsidRPr="00D85785">
              <w:rPr>
                <w:rStyle w:val="Hipervnculo"/>
                <w:b/>
                <w:noProof/>
              </w:rPr>
              <w:t xml:space="preserve">3.2.3 Historias de </w:t>
            </w:r>
            <w:r w:rsidR="00CE443D" w:rsidRPr="00D85785">
              <w:rPr>
                <w:rStyle w:val="Hipervnculo"/>
                <w:b/>
                <w:noProof/>
                <w:spacing w:val="-2"/>
              </w:rPr>
              <w:t>usuario</w:t>
            </w:r>
            <w:r w:rsidR="00CE443D">
              <w:rPr>
                <w:noProof/>
                <w:webHidden/>
              </w:rPr>
              <w:tab/>
            </w:r>
            <w:r w:rsidR="00CE443D">
              <w:rPr>
                <w:noProof/>
                <w:webHidden/>
              </w:rPr>
              <w:fldChar w:fldCharType="begin"/>
            </w:r>
            <w:r w:rsidR="00CE443D">
              <w:rPr>
                <w:noProof/>
                <w:webHidden/>
              </w:rPr>
              <w:instrText xml:space="preserve"> PAGEREF _Toc231548676 \h </w:instrText>
            </w:r>
            <w:r w:rsidR="00CE443D">
              <w:rPr>
                <w:noProof/>
                <w:webHidden/>
              </w:rPr>
            </w:r>
            <w:r w:rsidR="00CE443D">
              <w:rPr>
                <w:noProof/>
                <w:webHidden/>
              </w:rPr>
              <w:fldChar w:fldCharType="separate"/>
            </w:r>
            <w:r w:rsidR="00761C72">
              <w:rPr>
                <w:noProof/>
                <w:webHidden/>
              </w:rPr>
              <w:t>40</w:t>
            </w:r>
            <w:r w:rsidR="00CE443D">
              <w:rPr>
                <w:noProof/>
                <w:webHidden/>
              </w:rPr>
              <w:fldChar w:fldCharType="end"/>
            </w:r>
          </w:hyperlink>
        </w:p>
        <w:p w14:paraId="0F921744" w14:textId="5E9E6D46" w:rsidR="00CE443D" w:rsidRDefault="00E626CA">
          <w:pPr>
            <w:pStyle w:val="TDC3"/>
            <w:tabs>
              <w:tab w:val="right" w:leader="dot" w:pos="8828"/>
            </w:tabs>
            <w:rPr>
              <w:rFonts w:asciiTheme="minorHAnsi" w:eastAsiaTheme="minorEastAsia" w:hAnsiTheme="minorHAnsi" w:cstheme="minorBidi"/>
              <w:noProof/>
            </w:rPr>
          </w:pPr>
          <w:hyperlink w:anchor="_Toc231548677" w:history="1">
            <w:r w:rsidR="00CE443D" w:rsidRPr="00D85785">
              <w:rPr>
                <w:rStyle w:val="Hipervnculo"/>
                <w:b/>
                <w:noProof/>
              </w:rPr>
              <w:t xml:space="preserve">3.2.4 Requerimientos no </w:t>
            </w:r>
            <w:r w:rsidR="00CE443D" w:rsidRPr="00D85785">
              <w:rPr>
                <w:rStyle w:val="Hipervnculo"/>
                <w:b/>
                <w:noProof/>
                <w:spacing w:val="-2"/>
              </w:rPr>
              <w:t>funcionales</w:t>
            </w:r>
            <w:r w:rsidR="00CE443D">
              <w:rPr>
                <w:noProof/>
                <w:webHidden/>
              </w:rPr>
              <w:tab/>
            </w:r>
            <w:r w:rsidR="00CE443D">
              <w:rPr>
                <w:noProof/>
                <w:webHidden/>
              </w:rPr>
              <w:fldChar w:fldCharType="begin"/>
            </w:r>
            <w:r w:rsidR="00CE443D">
              <w:rPr>
                <w:noProof/>
                <w:webHidden/>
              </w:rPr>
              <w:instrText xml:space="preserve"> PAGEREF _Toc231548677 \h </w:instrText>
            </w:r>
            <w:r w:rsidR="00CE443D">
              <w:rPr>
                <w:noProof/>
                <w:webHidden/>
              </w:rPr>
            </w:r>
            <w:r w:rsidR="00CE443D">
              <w:rPr>
                <w:noProof/>
                <w:webHidden/>
              </w:rPr>
              <w:fldChar w:fldCharType="separate"/>
            </w:r>
            <w:r w:rsidR="00761C72">
              <w:rPr>
                <w:noProof/>
                <w:webHidden/>
              </w:rPr>
              <w:t>41</w:t>
            </w:r>
            <w:r w:rsidR="00CE443D">
              <w:rPr>
                <w:noProof/>
                <w:webHidden/>
              </w:rPr>
              <w:fldChar w:fldCharType="end"/>
            </w:r>
          </w:hyperlink>
        </w:p>
        <w:p w14:paraId="72933B34" w14:textId="19749E3F" w:rsidR="00CE443D" w:rsidRDefault="00E626CA">
          <w:pPr>
            <w:pStyle w:val="TDC3"/>
            <w:tabs>
              <w:tab w:val="right" w:leader="dot" w:pos="8828"/>
            </w:tabs>
            <w:rPr>
              <w:rFonts w:asciiTheme="minorHAnsi" w:eastAsiaTheme="minorEastAsia" w:hAnsiTheme="minorHAnsi" w:cstheme="minorBidi"/>
              <w:noProof/>
            </w:rPr>
          </w:pPr>
          <w:hyperlink w:anchor="_Toc231548678" w:history="1">
            <w:r w:rsidR="00CE443D" w:rsidRPr="00D85785">
              <w:rPr>
                <w:rStyle w:val="Hipervnculo"/>
                <w:b/>
                <w:noProof/>
              </w:rPr>
              <w:t>3.2.5 Requerimientos del sistema</w:t>
            </w:r>
            <w:r w:rsidR="00CE443D">
              <w:rPr>
                <w:noProof/>
                <w:webHidden/>
              </w:rPr>
              <w:tab/>
            </w:r>
            <w:r w:rsidR="00CE443D">
              <w:rPr>
                <w:noProof/>
                <w:webHidden/>
              </w:rPr>
              <w:fldChar w:fldCharType="begin"/>
            </w:r>
            <w:r w:rsidR="00CE443D">
              <w:rPr>
                <w:noProof/>
                <w:webHidden/>
              </w:rPr>
              <w:instrText xml:space="preserve"> PAGEREF _Toc231548678 \h </w:instrText>
            </w:r>
            <w:r w:rsidR="00CE443D">
              <w:rPr>
                <w:noProof/>
                <w:webHidden/>
              </w:rPr>
            </w:r>
            <w:r w:rsidR="00CE443D">
              <w:rPr>
                <w:noProof/>
                <w:webHidden/>
              </w:rPr>
              <w:fldChar w:fldCharType="separate"/>
            </w:r>
            <w:r w:rsidR="00761C72">
              <w:rPr>
                <w:noProof/>
                <w:webHidden/>
              </w:rPr>
              <w:t>42</w:t>
            </w:r>
            <w:r w:rsidR="00CE443D">
              <w:rPr>
                <w:noProof/>
                <w:webHidden/>
              </w:rPr>
              <w:fldChar w:fldCharType="end"/>
            </w:r>
          </w:hyperlink>
        </w:p>
        <w:p w14:paraId="1553403D" w14:textId="264D3573" w:rsidR="00CE443D" w:rsidRDefault="00E626CA">
          <w:pPr>
            <w:pStyle w:val="TDC2"/>
            <w:tabs>
              <w:tab w:val="right" w:leader="dot" w:pos="8828"/>
            </w:tabs>
            <w:rPr>
              <w:rFonts w:asciiTheme="minorHAnsi" w:eastAsiaTheme="minorEastAsia" w:hAnsiTheme="minorHAnsi" w:cstheme="minorBidi"/>
              <w:noProof/>
            </w:rPr>
          </w:pPr>
          <w:hyperlink w:anchor="_Toc231548679" w:history="1">
            <w:r w:rsidR="00CE443D" w:rsidRPr="00D85785">
              <w:rPr>
                <w:rStyle w:val="Hipervnculo"/>
                <w:b/>
                <w:noProof/>
              </w:rPr>
              <w:t xml:space="preserve">3.2.6 Estudio de </w:t>
            </w:r>
            <w:r w:rsidR="00CE443D" w:rsidRPr="00D85785">
              <w:rPr>
                <w:rStyle w:val="Hipervnculo"/>
                <w:b/>
                <w:noProof/>
                <w:spacing w:val="-2"/>
              </w:rPr>
              <w:t>usabilidad</w:t>
            </w:r>
            <w:r w:rsidR="00CE443D">
              <w:rPr>
                <w:noProof/>
                <w:webHidden/>
              </w:rPr>
              <w:tab/>
            </w:r>
            <w:r w:rsidR="00CE443D">
              <w:rPr>
                <w:noProof/>
                <w:webHidden/>
              </w:rPr>
              <w:fldChar w:fldCharType="begin"/>
            </w:r>
            <w:r w:rsidR="00CE443D">
              <w:rPr>
                <w:noProof/>
                <w:webHidden/>
              </w:rPr>
              <w:instrText xml:space="preserve"> PAGEREF _Toc231548679 \h </w:instrText>
            </w:r>
            <w:r w:rsidR="00CE443D">
              <w:rPr>
                <w:noProof/>
                <w:webHidden/>
              </w:rPr>
            </w:r>
            <w:r w:rsidR="00CE443D">
              <w:rPr>
                <w:noProof/>
                <w:webHidden/>
              </w:rPr>
              <w:fldChar w:fldCharType="separate"/>
            </w:r>
            <w:r w:rsidR="00761C72">
              <w:rPr>
                <w:noProof/>
                <w:webHidden/>
              </w:rPr>
              <w:t>43</w:t>
            </w:r>
            <w:r w:rsidR="00CE443D">
              <w:rPr>
                <w:noProof/>
                <w:webHidden/>
              </w:rPr>
              <w:fldChar w:fldCharType="end"/>
            </w:r>
          </w:hyperlink>
        </w:p>
        <w:p w14:paraId="35D431DD" w14:textId="25D5238D" w:rsidR="00CE443D" w:rsidRDefault="00E626CA">
          <w:pPr>
            <w:pStyle w:val="TDC2"/>
            <w:tabs>
              <w:tab w:val="right" w:leader="dot" w:pos="8828"/>
            </w:tabs>
            <w:rPr>
              <w:rFonts w:asciiTheme="minorHAnsi" w:eastAsiaTheme="minorEastAsia" w:hAnsiTheme="minorHAnsi" w:cstheme="minorBidi"/>
              <w:noProof/>
            </w:rPr>
          </w:pPr>
          <w:hyperlink w:anchor="_Toc231548680" w:history="1">
            <w:r w:rsidR="00CE443D" w:rsidRPr="00D85785">
              <w:rPr>
                <w:rStyle w:val="Hipervnculo"/>
                <w:b/>
                <w:bCs/>
                <w:noProof/>
              </w:rPr>
              <w:t>3.3.  Fase 2: Diseño y Arquitectura</w:t>
            </w:r>
            <w:r w:rsidR="00CE443D">
              <w:rPr>
                <w:noProof/>
                <w:webHidden/>
              </w:rPr>
              <w:tab/>
            </w:r>
            <w:r w:rsidR="00CE443D">
              <w:rPr>
                <w:noProof/>
                <w:webHidden/>
              </w:rPr>
              <w:fldChar w:fldCharType="begin"/>
            </w:r>
            <w:r w:rsidR="00CE443D">
              <w:rPr>
                <w:noProof/>
                <w:webHidden/>
              </w:rPr>
              <w:instrText xml:space="preserve"> PAGEREF _Toc231548680 \h </w:instrText>
            </w:r>
            <w:r w:rsidR="00CE443D">
              <w:rPr>
                <w:noProof/>
                <w:webHidden/>
              </w:rPr>
            </w:r>
            <w:r w:rsidR="00CE443D">
              <w:rPr>
                <w:noProof/>
                <w:webHidden/>
              </w:rPr>
              <w:fldChar w:fldCharType="separate"/>
            </w:r>
            <w:r w:rsidR="00761C72">
              <w:rPr>
                <w:noProof/>
                <w:webHidden/>
              </w:rPr>
              <w:t>43</w:t>
            </w:r>
            <w:r w:rsidR="00CE443D">
              <w:rPr>
                <w:noProof/>
                <w:webHidden/>
              </w:rPr>
              <w:fldChar w:fldCharType="end"/>
            </w:r>
          </w:hyperlink>
        </w:p>
        <w:p w14:paraId="2889ACA0" w14:textId="7A612F05" w:rsidR="00CE443D" w:rsidRDefault="00E626CA">
          <w:pPr>
            <w:pStyle w:val="TDC3"/>
            <w:tabs>
              <w:tab w:val="right" w:leader="dot" w:pos="8828"/>
            </w:tabs>
            <w:rPr>
              <w:rFonts w:asciiTheme="minorHAnsi" w:eastAsiaTheme="minorEastAsia" w:hAnsiTheme="minorHAnsi" w:cstheme="minorBidi"/>
              <w:noProof/>
            </w:rPr>
          </w:pPr>
          <w:hyperlink w:anchor="_Toc231548681" w:history="1">
            <w:r w:rsidR="00CE443D" w:rsidRPr="00D85785">
              <w:rPr>
                <w:rStyle w:val="Hipervnculo"/>
                <w:b/>
                <w:noProof/>
              </w:rPr>
              <w:t>3.3.1. Arquitectura del sistema</w:t>
            </w:r>
            <w:r w:rsidR="00CE443D">
              <w:rPr>
                <w:noProof/>
                <w:webHidden/>
              </w:rPr>
              <w:tab/>
            </w:r>
            <w:r w:rsidR="00CE443D">
              <w:rPr>
                <w:noProof/>
                <w:webHidden/>
              </w:rPr>
              <w:fldChar w:fldCharType="begin"/>
            </w:r>
            <w:r w:rsidR="00CE443D">
              <w:rPr>
                <w:noProof/>
                <w:webHidden/>
              </w:rPr>
              <w:instrText xml:space="preserve"> PAGEREF _Toc231548681 \h </w:instrText>
            </w:r>
            <w:r w:rsidR="00CE443D">
              <w:rPr>
                <w:noProof/>
                <w:webHidden/>
              </w:rPr>
            </w:r>
            <w:r w:rsidR="00CE443D">
              <w:rPr>
                <w:noProof/>
                <w:webHidden/>
              </w:rPr>
              <w:fldChar w:fldCharType="separate"/>
            </w:r>
            <w:r w:rsidR="00761C72">
              <w:rPr>
                <w:noProof/>
                <w:webHidden/>
              </w:rPr>
              <w:t>44</w:t>
            </w:r>
            <w:r w:rsidR="00CE443D">
              <w:rPr>
                <w:noProof/>
                <w:webHidden/>
              </w:rPr>
              <w:fldChar w:fldCharType="end"/>
            </w:r>
          </w:hyperlink>
        </w:p>
        <w:p w14:paraId="44B03896" w14:textId="1AE2E0FA" w:rsidR="00CE443D" w:rsidRDefault="00E626CA">
          <w:pPr>
            <w:pStyle w:val="TDC2"/>
            <w:tabs>
              <w:tab w:val="right" w:leader="dot" w:pos="8828"/>
            </w:tabs>
            <w:rPr>
              <w:rFonts w:asciiTheme="minorHAnsi" w:eastAsiaTheme="minorEastAsia" w:hAnsiTheme="minorHAnsi" w:cstheme="minorBidi"/>
              <w:noProof/>
            </w:rPr>
          </w:pPr>
          <w:hyperlink w:anchor="_Toc231548682" w:history="1">
            <w:r w:rsidR="00CE443D" w:rsidRPr="00D85785">
              <w:rPr>
                <w:rStyle w:val="Hipervnculo"/>
                <w:noProof/>
              </w:rPr>
              <w:t>Diagrama de gantt</w:t>
            </w:r>
            <w:r w:rsidR="00CE443D">
              <w:rPr>
                <w:noProof/>
                <w:webHidden/>
              </w:rPr>
              <w:tab/>
            </w:r>
            <w:r w:rsidR="00CE443D">
              <w:rPr>
                <w:noProof/>
                <w:webHidden/>
              </w:rPr>
              <w:fldChar w:fldCharType="begin"/>
            </w:r>
            <w:r w:rsidR="00CE443D">
              <w:rPr>
                <w:noProof/>
                <w:webHidden/>
              </w:rPr>
              <w:instrText xml:space="preserve"> PAGEREF _Toc231548682 \h </w:instrText>
            </w:r>
            <w:r w:rsidR="00CE443D">
              <w:rPr>
                <w:noProof/>
                <w:webHidden/>
              </w:rPr>
            </w:r>
            <w:r w:rsidR="00CE443D">
              <w:rPr>
                <w:noProof/>
                <w:webHidden/>
              </w:rPr>
              <w:fldChar w:fldCharType="separate"/>
            </w:r>
            <w:r w:rsidR="00761C72">
              <w:rPr>
                <w:noProof/>
                <w:webHidden/>
              </w:rPr>
              <w:t>45</w:t>
            </w:r>
            <w:r w:rsidR="00CE443D">
              <w:rPr>
                <w:noProof/>
                <w:webHidden/>
              </w:rPr>
              <w:fldChar w:fldCharType="end"/>
            </w:r>
          </w:hyperlink>
        </w:p>
        <w:p w14:paraId="3777B0C1" w14:textId="6DB9E72B" w:rsidR="00CE443D" w:rsidRDefault="00E626CA">
          <w:pPr>
            <w:pStyle w:val="TDC3"/>
            <w:tabs>
              <w:tab w:val="right" w:leader="dot" w:pos="8828"/>
            </w:tabs>
            <w:rPr>
              <w:rFonts w:asciiTheme="minorHAnsi" w:eastAsiaTheme="minorEastAsia" w:hAnsiTheme="minorHAnsi" w:cstheme="minorBidi"/>
              <w:noProof/>
            </w:rPr>
          </w:pPr>
          <w:hyperlink w:anchor="_Toc231548683" w:history="1">
            <w:r w:rsidR="00CE443D" w:rsidRPr="00D85785">
              <w:rPr>
                <w:rStyle w:val="Hipervnculo"/>
                <w:b/>
                <w:noProof/>
              </w:rPr>
              <w:t>3.3.2. Diagrama de casos de uso</w:t>
            </w:r>
            <w:r w:rsidR="00CE443D">
              <w:rPr>
                <w:noProof/>
                <w:webHidden/>
              </w:rPr>
              <w:tab/>
            </w:r>
            <w:r w:rsidR="00CE443D">
              <w:rPr>
                <w:noProof/>
                <w:webHidden/>
              </w:rPr>
              <w:fldChar w:fldCharType="begin"/>
            </w:r>
            <w:r w:rsidR="00CE443D">
              <w:rPr>
                <w:noProof/>
                <w:webHidden/>
              </w:rPr>
              <w:instrText xml:space="preserve"> PAGEREF _Toc231548683 \h </w:instrText>
            </w:r>
            <w:r w:rsidR="00CE443D">
              <w:rPr>
                <w:noProof/>
                <w:webHidden/>
              </w:rPr>
            </w:r>
            <w:r w:rsidR="00CE443D">
              <w:rPr>
                <w:noProof/>
                <w:webHidden/>
              </w:rPr>
              <w:fldChar w:fldCharType="separate"/>
            </w:r>
            <w:r w:rsidR="00761C72">
              <w:rPr>
                <w:noProof/>
                <w:webHidden/>
              </w:rPr>
              <w:t>46</w:t>
            </w:r>
            <w:r w:rsidR="00CE443D">
              <w:rPr>
                <w:noProof/>
                <w:webHidden/>
              </w:rPr>
              <w:fldChar w:fldCharType="end"/>
            </w:r>
          </w:hyperlink>
        </w:p>
        <w:p w14:paraId="05C4A2ED" w14:textId="21762369" w:rsidR="00CE443D" w:rsidRDefault="00E626CA">
          <w:pPr>
            <w:pStyle w:val="TDC3"/>
            <w:tabs>
              <w:tab w:val="right" w:leader="dot" w:pos="8828"/>
            </w:tabs>
            <w:rPr>
              <w:rFonts w:asciiTheme="minorHAnsi" w:eastAsiaTheme="minorEastAsia" w:hAnsiTheme="minorHAnsi" w:cstheme="minorBidi"/>
              <w:noProof/>
            </w:rPr>
          </w:pPr>
          <w:hyperlink w:anchor="_Toc231548684" w:history="1">
            <w:r w:rsidR="00CE443D" w:rsidRPr="00D85785">
              <w:rPr>
                <w:rStyle w:val="Hipervnculo"/>
                <w:b/>
                <w:noProof/>
              </w:rPr>
              <w:t>3.3.3 Diagrama de actividades</w:t>
            </w:r>
            <w:r w:rsidR="00CE443D">
              <w:rPr>
                <w:noProof/>
                <w:webHidden/>
              </w:rPr>
              <w:tab/>
            </w:r>
            <w:r w:rsidR="00CE443D">
              <w:rPr>
                <w:noProof/>
                <w:webHidden/>
              </w:rPr>
              <w:fldChar w:fldCharType="begin"/>
            </w:r>
            <w:r w:rsidR="00CE443D">
              <w:rPr>
                <w:noProof/>
                <w:webHidden/>
              </w:rPr>
              <w:instrText xml:space="preserve"> PAGEREF _Toc231548684 \h </w:instrText>
            </w:r>
            <w:r w:rsidR="00CE443D">
              <w:rPr>
                <w:noProof/>
                <w:webHidden/>
              </w:rPr>
            </w:r>
            <w:r w:rsidR="00CE443D">
              <w:rPr>
                <w:noProof/>
                <w:webHidden/>
              </w:rPr>
              <w:fldChar w:fldCharType="separate"/>
            </w:r>
            <w:r w:rsidR="00761C72">
              <w:rPr>
                <w:noProof/>
                <w:webHidden/>
              </w:rPr>
              <w:t>47</w:t>
            </w:r>
            <w:r w:rsidR="00CE443D">
              <w:rPr>
                <w:noProof/>
                <w:webHidden/>
              </w:rPr>
              <w:fldChar w:fldCharType="end"/>
            </w:r>
          </w:hyperlink>
        </w:p>
        <w:p w14:paraId="63AB0429" w14:textId="3FB43BB0" w:rsidR="00CE443D" w:rsidRDefault="00E626CA">
          <w:pPr>
            <w:pStyle w:val="TDC3"/>
            <w:tabs>
              <w:tab w:val="right" w:leader="dot" w:pos="8828"/>
            </w:tabs>
            <w:rPr>
              <w:rFonts w:asciiTheme="minorHAnsi" w:eastAsiaTheme="minorEastAsia" w:hAnsiTheme="minorHAnsi" w:cstheme="minorBidi"/>
              <w:noProof/>
            </w:rPr>
          </w:pPr>
          <w:hyperlink w:anchor="_Toc231548685" w:history="1">
            <w:r w:rsidR="00CE443D" w:rsidRPr="00D85785">
              <w:rPr>
                <w:rStyle w:val="Hipervnculo"/>
                <w:b/>
                <w:noProof/>
              </w:rPr>
              <w:t xml:space="preserve">3.3.4. Diagrama de </w:t>
            </w:r>
            <w:r w:rsidR="00CE443D" w:rsidRPr="00D85785">
              <w:rPr>
                <w:rStyle w:val="Hipervnculo"/>
                <w:b/>
                <w:noProof/>
                <w:spacing w:val="-2"/>
              </w:rPr>
              <w:t>secuencia</w:t>
            </w:r>
            <w:r w:rsidR="00CE443D">
              <w:rPr>
                <w:noProof/>
                <w:webHidden/>
              </w:rPr>
              <w:tab/>
            </w:r>
            <w:r w:rsidR="00CE443D">
              <w:rPr>
                <w:noProof/>
                <w:webHidden/>
              </w:rPr>
              <w:fldChar w:fldCharType="begin"/>
            </w:r>
            <w:r w:rsidR="00CE443D">
              <w:rPr>
                <w:noProof/>
                <w:webHidden/>
              </w:rPr>
              <w:instrText xml:space="preserve"> PAGEREF _Toc231548685 \h </w:instrText>
            </w:r>
            <w:r w:rsidR="00CE443D">
              <w:rPr>
                <w:noProof/>
                <w:webHidden/>
              </w:rPr>
            </w:r>
            <w:r w:rsidR="00CE443D">
              <w:rPr>
                <w:noProof/>
                <w:webHidden/>
              </w:rPr>
              <w:fldChar w:fldCharType="separate"/>
            </w:r>
            <w:r w:rsidR="00761C72">
              <w:rPr>
                <w:noProof/>
                <w:webHidden/>
              </w:rPr>
              <w:t>48</w:t>
            </w:r>
            <w:r w:rsidR="00CE443D">
              <w:rPr>
                <w:noProof/>
                <w:webHidden/>
              </w:rPr>
              <w:fldChar w:fldCharType="end"/>
            </w:r>
          </w:hyperlink>
        </w:p>
        <w:p w14:paraId="32CB7D3A" w14:textId="3B34F3ED" w:rsidR="00CE443D" w:rsidRDefault="00E626CA">
          <w:pPr>
            <w:pStyle w:val="TDC3"/>
            <w:tabs>
              <w:tab w:val="right" w:leader="dot" w:pos="8828"/>
            </w:tabs>
            <w:rPr>
              <w:rFonts w:asciiTheme="minorHAnsi" w:eastAsiaTheme="minorEastAsia" w:hAnsiTheme="minorHAnsi" w:cstheme="minorBidi"/>
              <w:noProof/>
            </w:rPr>
          </w:pPr>
          <w:hyperlink w:anchor="_Toc231548686" w:history="1">
            <w:r w:rsidR="00CE443D" w:rsidRPr="00D85785">
              <w:rPr>
                <w:rStyle w:val="Hipervnculo"/>
                <w:b/>
                <w:noProof/>
              </w:rPr>
              <w:t>3.3.5. Diagrama de clases</w:t>
            </w:r>
            <w:r w:rsidR="00CE443D">
              <w:rPr>
                <w:noProof/>
                <w:webHidden/>
              </w:rPr>
              <w:tab/>
            </w:r>
            <w:r w:rsidR="00CE443D">
              <w:rPr>
                <w:noProof/>
                <w:webHidden/>
              </w:rPr>
              <w:fldChar w:fldCharType="begin"/>
            </w:r>
            <w:r w:rsidR="00CE443D">
              <w:rPr>
                <w:noProof/>
                <w:webHidden/>
              </w:rPr>
              <w:instrText xml:space="preserve"> PAGEREF _Toc231548686 \h </w:instrText>
            </w:r>
            <w:r w:rsidR="00CE443D">
              <w:rPr>
                <w:noProof/>
                <w:webHidden/>
              </w:rPr>
            </w:r>
            <w:r w:rsidR="00CE443D">
              <w:rPr>
                <w:noProof/>
                <w:webHidden/>
              </w:rPr>
              <w:fldChar w:fldCharType="separate"/>
            </w:r>
            <w:r w:rsidR="00761C72">
              <w:rPr>
                <w:noProof/>
                <w:webHidden/>
              </w:rPr>
              <w:t>49</w:t>
            </w:r>
            <w:r w:rsidR="00CE443D">
              <w:rPr>
                <w:noProof/>
                <w:webHidden/>
              </w:rPr>
              <w:fldChar w:fldCharType="end"/>
            </w:r>
          </w:hyperlink>
        </w:p>
        <w:p w14:paraId="438FD5DD" w14:textId="08CCD267" w:rsidR="00CE443D" w:rsidRDefault="00E626CA">
          <w:pPr>
            <w:pStyle w:val="TDC3"/>
            <w:tabs>
              <w:tab w:val="right" w:leader="dot" w:pos="8828"/>
            </w:tabs>
            <w:rPr>
              <w:rFonts w:asciiTheme="minorHAnsi" w:eastAsiaTheme="minorEastAsia" w:hAnsiTheme="minorHAnsi" w:cstheme="minorBidi"/>
              <w:noProof/>
            </w:rPr>
          </w:pPr>
          <w:hyperlink w:anchor="_Toc231548687" w:history="1">
            <w:r w:rsidR="00CE443D" w:rsidRPr="00D85785">
              <w:rPr>
                <w:rStyle w:val="Hipervnculo"/>
                <w:b/>
                <w:noProof/>
              </w:rPr>
              <w:t>3.3.6. Diagrama entidad-relación</w:t>
            </w:r>
            <w:r w:rsidR="00CE443D">
              <w:rPr>
                <w:noProof/>
                <w:webHidden/>
              </w:rPr>
              <w:tab/>
            </w:r>
            <w:r w:rsidR="00CE443D">
              <w:rPr>
                <w:noProof/>
                <w:webHidden/>
              </w:rPr>
              <w:fldChar w:fldCharType="begin"/>
            </w:r>
            <w:r w:rsidR="00CE443D">
              <w:rPr>
                <w:noProof/>
                <w:webHidden/>
              </w:rPr>
              <w:instrText xml:space="preserve"> PAGEREF _Toc231548687 \h </w:instrText>
            </w:r>
            <w:r w:rsidR="00CE443D">
              <w:rPr>
                <w:noProof/>
                <w:webHidden/>
              </w:rPr>
            </w:r>
            <w:r w:rsidR="00CE443D">
              <w:rPr>
                <w:noProof/>
                <w:webHidden/>
              </w:rPr>
              <w:fldChar w:fldCharType="separate"/>
            </w:r>
            <w:r w:rsidR="00761C72">
              <w:rPr>
                <w:noProof/>
                <w:webHidden/>
              </w:rPr>
              <w:t>50</w:t>
            </w:r>
            <w:r w:rsidR="00CE443D">
              <w:rPr>
                <w:noProof/>
                <w:webHidden/>
              </w:rPr>
              <w:fldChar w:fldCharType="end"/>
            </w:r>
          </w:hyperlink>
        </w:p>
        <w:p w14:paraId="000C572E" w14:textId="55A2D8FA" w:rsidR="00CE443D" w:rsidRDefault="00E626CA">
          <w:pPr>
            <w:pStyle w:val="TDC3"/>
            <w:tabs>
              <w:tab w:val="right" w:leader="dot" w:pos="8828"/>
            </w:tabs>
            <w:rPr>
              <w:rFonts w:asciiTheme="minorHAnsi" w:eastAsiaTheme="minorEastAsia" w:hAnsiTheme="minorHAnsi" w:cstheme="minorBidi"/>
              <w:noProof/>
            </w:rPr>
          </w:pPr>
          <w:hyperlink w:anchor="_Toc231548688" w:history="1">
            <w:r w:rsidR="00CE443D" w:rsidRPr="00D85785">
              <w:rPr>
                <w:rStyle w:val="Hipervnculo"/>
                <w:b/>
                <w:noProof/>
              </w:rPr>
              <w:t>3.3.7. Wireframes</w:t>
            </w:r>
            <w:r w:rsidR="00CE443D">
              <w:rPr>
                <w:noProof/>
                <w:webHidden/>
              </w:rPr>
              <w:tab/>
            </w:r>
            <w:r w:rsidR="00CE443D">
              <w:rPr>
                <w:noProof/>
                <w:webHidden/>
              </w:rPr>
              <w:fldChar w:fldCharType="begin"/>
            </w:r>
            <w:r w:rsidR="00CE443D">
              <w:rPr>
                <w:noProof/>
                <w:webHidden/>
              </w:rPr>
              <w:instrText xml:space="preserve"> PAGEREF _Toc231548688 \h </w:instrText>
            </w:r>
            <w:r w:rsidR="00CE443D">
              <w:rPr>
                <w:noProof/>
                <w:webHidden/>
              </w:rPr>
            </w:r>
            <w:r w:rsidR="00CE443D">
              <w:rPr>
                <w:noProof/>
                <w:webHidden/>
              </w:rPr>
              <w:fldChar w:fldCharType="separate"/>
            </w:r>
            <w:r w:rsidR="00761C72">
              <w:rPr>
                <w:noProof/>
                <w:webHidden/>
              </w:rPr>
              <w:t>51</w:t>
            </w:r>
            <w:r w:rsidR="00CE443D">
              <w:rPr>
                <w:noProof/>
                <w:webHidden/>
              </w:rPr>
              <w:fldChar w:fldCharType="end"/>
            </w:r>
          </w:hyperlink>
        </w:p>
        <w:p w14:paraId="747935A8" w14:textId="399DA203" w:rsidR="00CE443D" w:rsidRDefault="00E626CA">
          <w:pPr>
            <w:pStyle w:val="TDC2"/>
            <w:tabs>
              <w:tab w:val="right" w:leader="dot" w:pos="8828"/>
            </w:tabs>
            <w:rPr>
              <w:rFonts w:asciiTheme="minorHAnsi" w:eastAsiaTheme="minorEastAsia" w:hAnsiTheme="minorHAnsi" w:cstheme="minorBidi"/>
              <w:noProof/>
            </w:rPr>
          </w:pPr>
          <w:hyperlink w:anchor="_Toc231548689" w:history="1">
            <w:r w:rsidR="00CE443D" w:rsidRPr="00D85785">
              <w:rPr>
                <w:rStyle w:val="Hipervnculo"/>
                <w:b/>
                <w:bCs/>
                <w:noProof/>
              </w:rPr>
              <w:t>Wireframe de resultados:</w:t>
            </w:r>
            <w:r w:rsidR="00CE443D">
              <w:rPr>
                <w:noProof/>
                <w:webHidden/>
              </w:rPr>
              <w:tab/>
            </w:r>
            <w:r w:rsidR="00CE443D">
              <w:rPr>
                <w:noProof/>
                <w:webHidden/>
              </w:rPr>
              <w:fldChar w:fldCharType="begin"/>
            </w:r>
            <w:r w:rsidR="00CE443D">
              <w:rPr>
                <w:noProof/>
                <w:webHidden/>
              </w:rPr>
              <w:instrText xml:space="preserve"> PAGEREF _Toc231548689 \h </w:instrText>
            </w:r>
            <w:r w:rsidR="00CE443D">
              <w:rPr>
                <w:noProof/>
                <w:webHidden/>
              </w:rPr>
            </w:r>
            <w:r w:rsidR="00CE443D">
              <w:rPr>
                <w:noProof/>
                <w:webHidden/>
              </w:rPr>
              <w:fldChar w:fldCharType="separate"/>
            </w:r>
            <w:r w:rsidR="00761C72">
              <w:rPr>
                <w:noProof/>
                <w:webHidden/>
              </w:rPr>
              <w:t>53</w:t>
            </w:r>
            <w:r w:rsidR="00CE443D">
              <w:rPr>
                <w:noProof/>
                <w:webHidden/>
              </w:rPr>
              <w:fldChar w:fldCharType="end"/>
            </w:r>
          </w:hyperlink>
        </w:p>
        <w:p w14:paraId="690C65D7" w14:textId="498AF7F2" w:rsidR="00CE443D" w:rsidRDefault="00E626CA">
          <w:pPr>
            <w:pStyle w:val="TDC2"/>
            <w:tabs>
              <w:tab w:val="right" w:leader="dot" w:pos="8828"/>
            </w:tabs>
            <w:rPr>
              <w:rFonts w:asciiTheme="minorHAnsi" w:eastAsiaTheme="minorEastAsia" w:hAnsiTheme="minorHAnsi" w:cstheme="minorBidi"/>
              <w:noProof/>
            </w:rPr>
          </w:pPr>
          <w:hyperlink w:anchor="_Toc231548690" w:history="1">
            <w:r w:rsidR="00CE443D" w:rsidRPr="00D85785">
              <w:rPr>
                <w:rStyle w:val="Hipervnculo"/>
                <w:b/>
                <w:noProof/>
              </w:rPr>
              <w:t>3.4. Fase 3: Implementación (Flujo Kanban)</w:t>
            </w:r>
            <w:r w:rsidR="00CE443D">
              <w:rPr>
                <w:noProof/>
                <w:webHidden/>
              </w:rPr>
              <w:tab/>
            </w:r>
            <w:r w:rsidR="00CE443D">
              <w:rPr>
                <w:noProof/>
                <w:webHidden/>
              </w:rPr>
              <w:fldChar w:fldCharType="begin"/>
            </w:r>
            <w:r w:rsidR="00CE443D">
              <w:rPr>
                <w:noProof/>
                <w:webHidden/>
              </w:rPr>
              <w:instrText xml:space="preserve"> PAGEREF _Toc231548690 \h </w:instrText>
            </w:r>
            <w:r w:rsidR="00CE443D">
              <w:rPr>
                <w:noProof/>
                <w:webHidden/>
              </w:rPr>
            </w:r>
            <w:r w:rsidR="00CE443D">
              <w:rPr>
                <w:noProof/>
                <w:webHidden/>
              </w:rPr>
              <w:fldChar w:fldCharType="separate"/>
            </w:r>
            <w:r w:rsidR="00761C72">
              <w:rPr>
                <w:noProof/>
                <w:webHidden/>
              </w:rPr>
              <w:t>54</w:t>
            </w:r>
            <w:r w:rsidR="00CE443D">
              <w:rPr>
                <w:noProof/>
                <w:webHidden/>
              </w:rPr>
              <w:fldChar w:fldCharType="end"/>
            </w:r>
          </w:hyperlink>
        </w:p>
        <w:p w14:paraId="1BABE1AB" w14:textId="2EC7A0FB" w:rsidR="00CE443D" w:rsidRDefault="00E626CA">
          <w:pPr>
            <w:pStyle w:val="TDC2"/>
            <w:tabs>
              <w:tab w:val="right" w:leader="dot" w:pos="8828"/>
            </w:tabs>
            <w:rPr>
              <w:rFonts w:asciiTheme="minorHAnsi" w:eastAsiaTheme="minorEastAsia" w:hAnsiTheme="minorHAnsi" w:cstheme="minorBidi"/>
              <w:noProof/>
            </w:rPr>
          </w:pPr>
          <w:hyperlink w:anchor="_Toc231548691" w:history="1">
            <w:r w:rsidR="00CE443D" w:rsidRPr="00D85785">
              <w:rPr>
                <w:rStyle w:val="Hipervnculo"/>
                <w:b/>
                <w:noProof/>
              </w:rPr>
              <w:t>Fase 4: Codificación</w:t>
            </w:r>
            <w:r w:rsidR="00CE443D">
              <w:rPr>
                <w:noProof/>
                <w:webHidden/>
              </w:rPr>
              <w:tab/>
            </w:r>
            <w:r w:rsidR="00CE443D">
              <w:rPr>
                <w:noProof/>
                <w:webHidden/>
              </w:rPr>
              <w:fldChar w:fldCharType="begin"/>
            </w:r>
            <w:r w:rsidR="00CE443D">
              <w:rPr>
                <w:noProof/>
                <w:webHidden/>
              </w:rPr>
              <w:instrText xml:space="preserve"> PAGEREF _Toc231548691 \h </w:instrText>
            </w:r>
            <w:r w:rsidR="00CE443D">
              <w:rPr>
                <w:noProof/>
                <w:webHidden/>
              </w:rPr>
            </w:r>
            <w:r w:rsidR="00CE443D">
              <w:rPr>
                <w:noProof/>
                <w:webHidden/>
              </w:rPr>
              <w:fldChar w:fldCharType="separate"/>
            </w:r>
            <w:r w:rsidR="00761C72">
              <w:rPr>
                <w:noProof/>
                <w:webHidden/>
              </w:rPr>
              <w:t>55</w:t>
            </w:r>
            <w:r w:rsidR="00CE443D">
              <w:rPr>
                <w:noProof/>
                <w:webHidden/>
              </w:rPr>
              <w:fldChar w:fldCharType="end"/>
            </w:r>
          </w:hyperlink>
        </w:p>
        <w:p w14:paraId="2BFD1A90" w14:textId="2EDB6BB4" w:rsidR="007050D2" w:rsidRDefault="00873CF8">
          <w:r>
            <w:rPr>
              <w:b/>
              <w:bCs/>
              <w:lang w:val="es-ES"/>
            </w:rPr>
            <w:fldChar w:fldCharType="end"/>
          </w:r>
        </w:p>
      </w:sdtContent>
    </w:sdt>
    <w:p w14:paraId="27F0DE0E" w14:textId="77777777" w:rsidR="007050D2" w:rsidRDefault="007050D2"/>
    <w:p w14:paraId="5E838D76" w14:textId="77777777" w:rsidR="007050D2" w:rsidRDefault="007050D2">
      <w:pPr>
        <w:pStyle w:val="Ttulo1"/>
      </w:pPr>
    </w:p>
    <w:p w14:paraId="77D6C18E" w14:textId="77777777" w:rsidR="007050D2" w:rsidRDefault="007050D2">
      <w:pPr>
        <w:pStyle w:val="Ttulo1"/>
      </w:pPr>
    </w:p>
    <w:p w14:paraId="04CC4EB0" w14:textId="77777777" w:rsidR="007050D2" w:rsidRDefault="007050D2">
      <w:pPr>
        <w:pStyle w:val="Ttulo1"/>
      </w:pPr>
    </w:p>
    <w:p w14:paraId="2CF37135" w14:textId="77777777" w:rsidR="007050D2" w:rsidRDefault="007050D2">
      <w:pPr>
        <w:pStyle w:val="Ttulo1"/>
      </w:pPr>
    </w:p>
    <w:p w14:paraId="124ACBBC" w14:textId="77777777" w:rsidR="007050D2" w:rsidRDefault="007050D2"/>
    <w:p w14:paraId="5A7697BA" w14:textId="77777777" w:rsidR="007050D2" w:rsidRDefault="007050D2"/>
    <w:p w14:paraId="12A7AFC3" w14:textId="77777777" w:rsidR="00BD5F17" w:rsidRDefault="00BD5F17"/>
    <w:p w14:paraId="460E829D" w14:textId="77777777" w:rsidR="007050D2" w:rsidRDefault="007050D2"/>
    <w:p w14:paraId="35B59269" w14:textId="77777777" w:rsidR="007050D2" w:rsidRDefault="007050D2"/>
    <w:p w14:paraId="11BE83AA" w14:textId="77777777" w:rsidR="007050D2" w:rsidRDefault="007050D2"/>
    <w:p w14:paraId="54CDC91A" w14:textId="77777777" w:rsidR="007050D2" w:rsidRDefault="007050D2"/>
    <w:p w14:paraId="75A8DB0F" w14:textId="77777777" w:rsidR="007050D2" w:rsidRDefault="007050D2"/>
    <w:p w14:paraId="69E8CEE0" w14:textId="77777777" w:rsidR="007050D2" w:rsidRDefault="007050D2"/>
    <w:p w14:paraId="23554E1B" w14:textId="77777777" w:rsidR="007050D2" w:rsidRDefault="007050D2"/>
    <w:p w14:paraId="1AA21669" w14:textId="77777777" w:rsidR="007050D2" w:rsidRDefault="007050D2"/>
    <w:p w14:paraId="57428140" w14:textId="77777777" w:rsidR="007050D2" w:rsidRDefault="00873CF8">
      <w:pPr>
        <w:pStyle w:val="Ttulo1"/>
      </w:pPr>
      <w:bookmarkStart w:id="32" w:name="_Toc230211187"/>
      <w:bookmarkStart w:id="33" w:name="_Toc230292457"/>
      <w:bookmarkStart w:id="34" w:name="_Toc231368646"/>
      <w:bookmarkStart w:id="35" w:name="_Toc231548647"/>
      <w:r>
        <w:lastRenderedPageBreak/>
        <w:t>Introducción</w:t>
      </w:r>
      <w:bookmarkEnd w:id="29"/>
      <w:bookmarkEnd w:id="30"/>
      <w:bookmarkEnd w:id="31"/>
      <w:bookmarkEnd w:id="32"/>
      <w:bookmarkEnd w:id="33"/>
      <w:bookmarkEnd w:id="34"/>
      <w:bookmarkEnd w:id="35"/>
    </w:p>
    <w:p w14:paraId="2D655C8D"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En un mundo digital donde la </w:t>
      </w:r>
      <w:r w:rsidR="00A66DB5">
        <w:rPr>
          <w:rFonts w:ascii="Arial" w:hAnsi="Arial" w:cs="Arial"/>
        </w:rPr>
        <w:t>información</w:t>
      </w:r>
      <w:r>
        <w:rPr>
          <w:rFonts w:ascii="Arial" w:hAnsi="Arial" w:cs="Arial"/>
        </w:rPr>
        <w:t xml:space="preserve"> fluye a una velocidad sin precedentes, la </w:t>
      </w:r>
      <w:r w:rsidR="00A66DB5">
        <w:rPr>
          <w:rFonts w:ascii="Arial" w:hAnsi="Arial" w:cs="Arial"/>
        </w:rPr>
        <w:t>desinformación</w:t>
      </w:r>
      <w:r>
        <w:rPr>
          <w:rFonts w:ascii="Arial" w:hAnsi="Arial" w:cs="Arial"/>
        </w:rPr>
        <w:t xml:space="preserve"> y las noticias falsas se han convertido en uno de los desafíos más significativos de la sociedad contemporánea. La facilidad con la que el contenido engañoso puede crearse y difundirse a </w:t>
      </w:r>
      <w:r w:rsidR="00A66DB5">
        <w:rPr>
          <w:rFonts w:ascii="Arial" w:hAnsi="Arial" w:cs="Arial"/>
        </w:rPr>
        <w:t>través</w:t>
      </w:r>
      <w:r>
        <w:rPr>
          <w:rFonts w:ascii="Arial" w:hAnsi="Arial" w:cs="Arial"/>
        </w:rPr>
        <w:t xml:space="preserve"> de redes sociales y sitios web ha generado una crisis de credibilidad que afecta a millones de personas en todo el mundo, incluyendo México y América Latina.</w:t>
      </w:r>
    </w:p>
    <w:p w14:paraId="249C6112" w14:textId="77777777" w:rsidR="007050D2" w:rsidRDefault="00873CF8">
      <w:pPr>
        <w:pStyle w:val="Textoindependiente"/>
        <w:spacing w:line="322" w:lineRule="auto"/>
        <w:ind w:left="261" w:right="623"/>
        <w:jc w:val="both"/>
        <w:rPr>
          <w:rFonts w:ascii="Arial" w:hAnsi="Arial" w:cs="Arial"/>
        </w:rPr>
      </w:pPr>
      <w:r>
        <w:rPr>
          <w:rFonts w:ascii="Arial" w:hAnsi="Arial" w:cs="Arial"/>
        </w:rPr>
        <w:t xml:space="preserve">La sociedad actual enfrenta desafíos considerables en la identificacion de </w:t>
      </w:r>
      <w:r w:rsidR="00A66DB5">
        <w:rPr>
          <w:rFonts w:ascii="Arial" w:hAnsi="Arial" w:cs="Arial"/>
        </w:rPr>
        <w:t>información</w:t>
      </w:r>
      <w:r>
        <w:rPr>
          <w:rFonts w:ascii="Arial" w:hAnsi="Arial" w:cs="Arial"/>
        </w:rPr>
        <w:t xml:space="preserve"> veraz. Estudios recientes indican que más del 60% de la población mexicana ha encontrado noticias falsas en redes sociales, y una parte significativa admite haberlas compartido sin verificar su autenticidad. Esta </w:t>
      </w:r>
      <w:r w:rsidR="00AC5586">
        <w:rPr>
          <w:rFonts w:ascii="Arial" w:hAnsi="Arial" w:cs="Arial"/>
        </w:rPr>
        <w:t>situación</w:t>
      </w:r>
      <w:r>
        <w:rPr>
          <w:rFonts w:ascii="Arial" w:hAnsi="Arial" w:cs="Arial"/>
        </w:rPr>
        <w:t xml:space="preserve"> revela una brecha importante en las herramientas digitales disponibles para la </w:t>
      </w:r>
      <w:r w:rsidR="00A66DB5">
        <w:rPr>
          <w:rFonts w:ascii="Arial" w:hAnsi="Arial" w:cs="Arial"/>
        </w:rPr>
        <w:t>verificación</w:t>
      </w:r>
      <w:r>
        <w:rPr>
          <w:rFonts w:ascii="Arial" w:hAnsi="Arial" w:cs="Arial"/>
        </w:rPr>
        <w:t xml:space="preserve"> de contenido informativo.</w:t>
      </w:r>
    </w:p>
    <w:p w14:paraId="1E44ACD5"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A medida que la </w:t>
      </w:r>
      <w:r w:rsidR="00A66DB5">
        <w:rPr>
          <w:rFonts w:ascii="Arial" w:hAnsi="Arial" w:cs="Arial"/>
        </w:rPr>
        <w:t>desinformación</w:t>
      </w:r>
      <w:r>
        <w:rPr>
          <w:rFonts w:ascii="Arial" w:hAnsi="Arial" w:cs="Arial"/>
        </w:rPr>
        <w:t xml:space="preserve"> impacta la salud pública, la democracia y la cohesión social, surge la necesidad de proporcionar herramientas accesibles que permitan a los ciudadanos comunes verificar la credibilidad de las noticias que consumen. En este contexto, se presenta una solución innovadora: Verifex, un analizador de credibilidad de noticias que utiliza inteligencia artificial (Groq API) para evaluar la veracidad del contenido informativo.</w:t>
      </w:r>
    </w:p>
    <w:p w14:paraId="4BA7312F"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Verifex es una </w:t>
      </w:r>
      <w:r w:rsidR="00A66DB5">
        <w:rPr>
          <w:rFonts w:ascii="Arial" w:hAnsi="Arial" w:cs="Arial"/>
        </w:rPr>
        <w:t>aplicación</w:t>
      </w:r>
      <w:r>
        <w:rPr>
          <w:rFonts w:ascii="Arial" w:hAnsi="Arial" w:cs="Arial"/>
        </w:rPr>
        <w:t xml:space="preserve"> web que utiliza la API de Groq en la nube con el modelo llama-3.3-70b-versatile para analizar el contenido de las noticias, extraer afirmaciones principales, identificar banderas rojas y señales positivas, y proporcionar un veredicto de credibilidad con un nivel de confianza. Solo requiere </w:t>
      </w:r>
      <w:r w:rsidR="00A66DB5">
        <w:rPr>
          <w:rFonts w:ascii="Arial" w:hAnsi="Arial" w:cs="Arial"/>
        </w:rPr>
        <w:t>conexión</w:t>
      </w:r>
      <w:r>
        <w:rPr>
          <w:rFonts w:ascii="Arial" w:hAnsi="Arial" w:cs="Arial"/>
        </w:rPr>
        <w:t xml:space="preserve"> a internet para el </w:t>
      </w:r>
      <w:r w:rsidR="00A66DB5">
        <w:rPr>
          <w:rFonts w:ascii="Arial" w:hAnsi="Arial" w:cs="Arial"/>
        </w:rPr>
        <w:t>análisis</w:t>
      </w:r>
      <w:r>
        <w:rPr>
          <w:rFonts w:ascii="Arial" w:hAnsi="Arial" w:cs="Arial"/>
        </w:rPr>
        <w:t xml:space="preserve"> con Groq y para la búsqueda de noticias similares.</w:t>
      </w:r>
    </w:p>
    <w:p w14:paraId="6816AEB0"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La </w:t>
      </w:r>
      <w:r w:rsidR="00A66DB5">
        <w:rPr>
          <w:rFonts w:ascii="Arial" w:hAnsi="Arial" w:cs="Arial"/>
        </w:rPr>
        <w:t>aplicación</w:t>
      </w:r>
      <w:r>
        <w:rPr>
          <w:rFonts w:ascii="Arial" w:hAnsi="Arial" w:cs="Arial"/>
        </w:rPr>
        <w:t xml:space="preserve"> esta </w:t>
      </w:r>
      <w:r w:rsidR="00AC5586">
        <w:rPr>
          <w:rFonts w:ascii="Arial" w:hAnsi="Arial" w:cs="Arial"/>
        </w:rPr>
        <w:t>diseñada</w:t>
      </w:r>
      <w:r>
        <w:rPr>
          <w:rFonts w:ascii="Arial" w:hAnsi="Arial" w:cs="Arial"/>
        </w:rPr>
        <w:t xml:space="preserve"> para ser accesible a cualquier persona con conocimientos básicos de </w:t>
      </w:r>
      <w:r w:rsidR="00AC5586">
        <w:rPr>
          <w:rFonts w:ascii="Arial" w:hAnsi="Arial" w:cs="Arial"/>
        </w:rPr>
        <w:t>navegación</w:t>
      </w:r>
      <w:r>
        <w:rPr>
          <w:rFonts w:ascii="Arial" w:hAnsi="Arial" w:cs="Arial"/>
        </w:rPr>
        <w:t xml:space="preserve"> web. A </w:t>
      </w:r>
      <w:r w:rsidR="00A66DB5">
        <w:rPr>
          <w:rFonts w:ascii="Arial" w:hAnsi="Arial" w:cs="Arial"/>
        </w:rPr>
        <w:t>través</w:t>
      </w:r>
      <w:r>
        <w:rPr>
          <w:rFonts w:ascii="Arial" w:hAnsi="Arial" w:cs="Arial"/>
        </w:rPr>
        <w:t xml:space="preserve"> de una interfaz sencilla e intuitiva con estética ciberpunk, el usuario simplemente pega una URL de una noticia y obtiene un </w:t>
      </w:r>
      <w:r w:rsidR="00A66DB5">
        <w:rPr>
          <w:rFonts w:ascii="Arial" w:hAnsi="Arial" w:cs="Arial"/>
        </w:rPr>
        <w:t>análisis</w:t>
      </w:r>
      <w:r>
        <w:rPr>
          <w:rFonts w:ascii="Arial" w:hAnsi="Arial" w:cs="Arial"/>
        </w:rPr>
        <w:t xml:space="preserve"> detallado que incluye: veredicto REAL, FALSO, SATIRA, ESTAFA o NO VERIFICABLE, índice de confiabilidad, resumen del artículo, afirmaciones principales, </w:t>
      </w:r>
      <w:r w:rsidR="00A66DB5">
        <w:rPr>
          <w:rFonts w:ascii="Arial" w:hAnsi="Arial" w:cs="Arial"/>
        </w:rPr>
        <w:t>análisis</w:t>
      </w:r>
      <w:r>
        <w:rPr>
          <w:rFonts w:ascii="Arial" w:hAnsi="Arial" w:cs="Arial"/>
        </w:rPr>
        <w:t xml:space="preserve"> detallado, alertas </w:t>
      </w:r>
      <w:r>
        <w:rPr>
          <w:rFonts w:ascii="Arial" w:hAnsi="Arial" w:cs="Arial"/>
        </w:rPr>
        <w:lastRenderedPageBreak/>
        <w:t>detectadas, señales positivas y noticias similares relacionadas.</w:t>
      </w:r>
    </w:p>
    <w:p w14:paraId="4938953E"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El propósito fundamental del Verifex es empoderar a los ciudadanos en la lucha contra la </w:t>
      </w:r>
      <w:r w:rsidR="00A66DB5">
        <w:rPr>
          <w:rFonts w:ascii="Arial" w:hAnsi="Arial" w:cs="Arial"/>
        </w:rPr>
        <w:t>desinformación</w:t>
      </w:r>
      <w:r>
        <w:rPr>
          <w:rFonts w:ascii="Arial" w:hAnsi="Arial" w:cs="Arial"/>
        </w:rPr>
        <w:t>, proporcionando una herramienta gratuita, que protege la privacidad del usuario, y accesible que permita tomar decisiones informadas sobre el contenido que se consume y comparte en el entorno digital.</w:t>
      </w:r>
    </w:p>
    <w:p w14:paraId="1AC2364E" w14:textId="77777777" w:rsidR="007050D2" w:rsidRDefault="007050D2"/>
    <w:p w14:paraId="27AA0C74" w14:textId="77777777" w:rsidR="007050D2" w:rsidRDefault="007050D2">
      <w:pPr>
        <w:pStyle w:val="NormalWeb"/>
        <w:rPr>
          <w:rFonts w:ascii="Arial" w:hAnsi="Arial" w:cs="Arial"/>
        </w:rPr>
      </w:pPr>
    </w:p>
    <w:p w14:paraId="41AC87DF" w14:textId="77777777" w:rsidR="007050D2" w:rsidRDefault="007050D2">
      <w:pPr>
        <w:pStyle w:val="NormalWeb"/>
        <w:rPr>
          <w:rFonts w:ascii="Arial" w:hAnsi="Arial" w:cs="Arial"/>
        </w:rPr>
      </w:pPr>
    </w:p>
    <w:p w14:paraId="12E545AA" w14:textId="77777777" w:rsidR="007050D2" w:rsidRDefault="007050D2">
      <w:pPr>
        <w:pStyle w:val="NormalWeb"/>
        <w:rPr>
          <w:rFonts w:ascii="Arial" w:hAnsi="Arial" w:cs="Arial"/>
        </w:rPr>
      </w:pPr>
    </w:p>
    <w:p w14:paraId="00AE4176" w14:textId="77777777" w:rsidR="007050D2" w:rsidRDefault="007050D2">
      <w:pPr>
        <w:pStyle w:val="NormalWeb"/>
        <w:rPr>
          <w:rFonts w:ascii="Arial" w:hAnsi="Arial" w:cs="Arial"/>
        </w:rPr>
      </w:pPr>
    </w:p>
    <w:p w14:paraId="3811EFE9" w14:textId="77777777" w:rsidR="007050D2" w:rsidRDefault="007050D2">
      <w:pPr>
        <w:pStyle w:val="NormalWeb"/>
        <w:rPr>
          <w:rFonts w:ascii="Arial" w:hAnsi="Arial" w:cs="Arial"/>
        </w:rPr>
      </w:pPr>
    </w:p>
    <w:p w14:paraId="232D7F49" w14:textId="77777777" w:rsidR="007050D2" w:rsidRDefault="007050D2">
      <w:pPr>
        <w:pStyle w:val="NormalWeb"/>
        <w:rPr>
          <w:rFonts w:ascii="Arial" w:hAnsi="Arial" w:cs="Arial"/>
        </w:rPr>
      </w:pPr>
    </w:p>
    <w:p w14:paraId="2378D6F5" w14:textId="77777777" w:rsidR="007050D2" w:rsidRDefault="007050D2">
      <w:pPr>
        <w:pStyle w:val="NormalWeb"/>
        <w:rPr>
          <w:rFonts w:ascii="Arial" w:hAnsi="Arial" w:cs="Arial"/>
        </w:rPr>
      </w:pPr>
    </w:p>
    <w:p w14:paraId="6DDB3AC2" w14:textId="77777777" w:rsidR="007050D2" w:rsidRDefault="007050D2">
      <w:pPr>
        <w:pStyle w:val="NormalWeb"/>
        <w:rPr>
          <w:rFonts w:ascii="Arial" w:hAnsi="Arial" w:cs="Arial"/>
        </w:rPr>
      </w:pPr>
    </w:p>
    <w:p w14:paraId="0E6A28CE" w14:textId="77777777" w:rsidR="007050D2" w:rsidRDefault="007050D2">
      <w:pPr>
        <w:pStyle w:val="NormalWeb"/>
        <w:rPr>
          <w:rFonts w:ascii="Arial" w:hAnsi="Arial" w:cs="Arial"/>
        </w:rPr>
      </w:pPr>
    </w:p>
    <w:p w14:paraId="19AC11EC" w14:textId="77777777" w:rsidR="007050D2" w:rsidRDefault="007050D2">
      <w:pPr>
        <w:pStyle w:val="NormalWeb"/>
        <w:rPr>
          <w:rFonts w:ascii="Arial" w:hAnsi="Arial" w:cs="Arial"/>
        </w:rPr>
      </w:pPr>
    </w:p>
    <w:p w14:paraId="79384F37" w14:textId="77777777" w:rsidR="007050D2" w:rsidRDefault="007050D2">
      <w:pPr>
        <w:pStyle w:val="NormalWeb"/>
        <w:rPr>
          <w:rFonts w:ascii="Arial" w:hAnsi="Arial" w:cs="Arial"/>
        </w:rPr>
      </w:pPr>
    </w:p>
    <w:p w14:paraId="0043F1F0" w14:textId="77777777" w:rsidR="007050D2" w:rsidRDefault="007050D2">
      <w:pPr>
        <w:pStyle w:val="NormalWeb"/>
        <w:rPr>
          <w:rFonts w:ascii="Arial" w:hAnsi="Arial" w:cs="Arial"/>
        </w:rPr>
      </w:pPr>
    </w:p>
    <w:p w14:paraId="49A52887" w14:textId="77777777" w:rsidR="007050D2" w:rsidRDefault="007050D2">
      <w:pPr>
        <w:pStyle w:val="NormalWeb"/>
        <w:rPr>
          <w:rFonts w:ascii="Arial" w:hAnsi="Arial" w:cs="Arial"/>
        </w:rPr>
      </w:pPr>
    </w:p>
    <w:p w14:paraId="6010A08E" w14:textId="77777777" w:rsidR="007050D2" w:rsidRDefault="007050D2">
      <w:pPr>
        <w:pStyle w:val="NormalWeb"/>
        <w:rPr>
          <w:rFonts w:ascii="Arial" w:hAnsi="Arial" w:cs="Arial"/>
        </w:rPr>
      </w:pPr>
    </w:p>
    <w:p w14:paraId="78EC43D2" w14:textId="77777777" w:rsidR="007050D2" w:rsidRDefault="007050D2">
      <w:pPr>
        <w:pStyle w:val="NormalWeb"/>
        <w:rPr>
          <w:rFonts w:ascii="Arial" w:hAnsi="Arial" w:cs="Arial"/>
        </w:rPr>
      </w:pPr>
    </w:p>
    <w:p w14:paraId="1AF2C022" w14:textId="77777777" w:rsidR="007050D2" w:rsidRDefault="007050D2">
      <w:pPr>
        <w:pStyle w:val="NormalWeb"/>
        <w:rPr>
          <w:rFonts w:ascii="Arial" w:hAnsi="Arial" w:cs="Arial"/>
        </w:rPr>
      </w:pPr>
    </w:p>
    <w:p w14:paraId="6DC1A11B" w14:textId="77777777" w:rsidR="007050D2" w:rsidRDefault="007050D2">
      <w:pPr>
        <w:pStyle w:val="NormalWeb"/>
        <w:rPr>
          <w:rFonts w:ascii="Arial" w:hAnsi="Arial" w:cs="Arial"/>
        </w:rPr>
      </w:pPr>
    </w:p>
    <w:p w14:paraId="384E70F6" w14:textId="77777777" w:rsidR="007050D2" w:rsidRDefault="007050D2">
      <w:pPr>
        <w:pStyle w:val="NormalWeb"/>
        <w:rPr>
          <w:rFonts w:ascii="Arial" w:hAnsi="Arial" w:cs="Arial"/>
        </w:rPr>
      </w:pPr>
    </w:p>
    <w:p w14:paraId="3450536D" w14:textId="77777777" w:rsidR="007050D2" w:rsidRDefault="007050D2">
      <w:pPr>
        <w:pStyle w:val="NormalWeb"/>
        <w:rPr>
          <w:rFonts w:ascii="Arial" w:hAnsi="Arial" w:cs="Arial"/>
        </w:rPr>
      </w:pPr>
    </w:p>
    <w:p w14:paraId="089D5012" w14:textId="77777777" w:rsidR="007050D2" w:rsidRDefault="007050D2">
      <w:pPr>
        <w:rPr>
          <w:sz w:val="24"/>
          <w:szCs w:val="24"/>
        </w:rPr>
      </w:pPr>
    </w:p>
    <w:p w14:paraId="1615835B" w14:textId="77777777" w:rsidR="007050D2" w:rsidRDefault="007050D2">
      <w:pPr>
        <w:rPr>
          <w:sz w:val="24"/>
          <w:szCs w:val="24"/>
        </w:rPr>
      </w:pPr>
    </w:p>
    <w:p w14:paraId="525CF21B" w14:textId="77777777" w:rsidR="007050D2" w:rsidRDefault="007050D2">
      <w:pPr>
        <w:rPr>
          <w:sz w:val="41"/>
          <w:szCs w:val="41"/>
        </w:rPr>
      </w:pPr>
    </w:p>
    <w:p w14:paraId="52C0CA8D" w14:textId="77777777" w:rsidR="007050D2" w:rsidRDefault="007050D2">
      <w:pPr>
        <w:rPr>
          <w:sz w:val="41"/>
          <w:szCs w:val="41"/>
        </w:rPr>
      </w:pPr>
    </w:p>
    <w:p w14:paraId="49276DC5" w14:textId="77777777" w:rsidR="007050D2" w:rsidRDefault="007050D2">
      <w:pPr>
        <w:pStyle w:val="Ttulo1"/>
        <w:jc w:val="left"/>
      </w:pPr>
    </w:p>
    <w:p w14:paraId="08AB03A6" w14:textId="77777777" w:rsidR="007050D2" w:rsidRPr="00CE443D" w:rsidRDefault="00873CF8" w:rsidP="00CE443D">
      <w:pPr>
        <w:pStyle w:val="Ttulo1"/>
        <w:rPr>
          <w:sz w:val="96"/>
          <w:szCs w:val="96"/>
        </w:rPr>
      </w:pPr>
      <w:bookmarkStart w:id="36" w:name="_Toc227765872"/>
      <w:bookmarkStart w:id="37" w:name="_Toc230207167"/>
      <w:bookmarkStart w:id="38" w:name="_Toc230207305"/>
      <w:bookmarkStart w:id="39" w:name="_Toc230292458"/>
      <w:bookmarkStart w:id="40" w:name="_Toc231548648"/>
      <w:r>
        <w:rPr>
          <w:sz w:val="96"/>
          <w:szCs w:val="96"/>
        </w:rPr>
        <w:t>Capítulo 1: Generalidades del Proyecto.</w:t>
      </w:r>
      <w:bookmarkEnd w:id="36"/>
      <w:bookmarkEnd w:id="37"/>
      <w:bookmarkEnd w:id="38"/>
      <w:bookmarkEnd w:id="39"/>
      <w:bookmarkEnd w:id="40"/>
    </w:p>
    <w:p w14:paraId="23B7AC0E" w14:textId="77777777" w:rsidR="007050D2" w:rsidRDefault="007050D2">
      <w:pPr>
        <w:spacing w:after="87" w:line="259" w:lineRule="auto"/>
        <w:ind w:right="2231"/>
      </w:pPr>
    </w:p>
    <w:p w14:paraId="58506A21" w14:textId="77777777" w:rsidR="00371AC9" w:rsidRPr="00BD5F17" w:rsidRDefault="00873CF8" w:rsidP="00BD5F17">
      <w:pPr>
        <w:pStyle w:val="Textoindependiente"/>
        <w:spacing w:after="240" w:line="321" w:lineRule="auto"/>
        <w:ind w:left="263" w:right="623"/>
        <w:jc w:val="both"/>
        <w:rPr>
          <w:rFonts w:ascii="Arial" w:hAnsi="Arial" w:cs="Arial"/>
        </w:rPr>
      </w:pPr>
      <w:r>
        <w:rPr>
          <w:rFonts w:ascii="Arial" w:hAnsi="Arial" w:cs="Arial"/>
        </w:rPr>
        <w:t xml:space="preserve">Para el desarrollo del Verifex, un analizador de credibilidad de noticias basado en inteligencia artificial (Groq API), se abarcan los siguientes puntos que se contemplan en este primer </w:t>
      </w:r>
      <w:r w:rsidR="00AC5586">
        <w:rPr>
          <w:rFonts w:ascii="Arial" w:hAnsi="Arial" w:cs="Arial"/>
        </w:rPr>
        <w:t>capítulo</w:t>
      </w:r>
      <w:r>
        <w:rPr>
          <w:rFonts w:ascii="Arial" w:hAnsi="Arial" w:cs="Arial"/>
        </w:rPr>
        <w:t>:</w:t>
      </w:r>
    </w:p>
    <w:p w14:paraId="2004540C" w14:textId="77777777" w:rsidR="007050D2" w:rsidRDefault="00873CF8" w:rsidP="00BD5F17">
      <w:pPr>
        <w:pStyle w:val="Prrafodelista"/>
        <w:widowControl w:val="0"/>
        <w:numPr>
          <w:ilvl w:val="0"/>
          <w:numId w:val="3"/>
        </w:numPr>
        <w:tabs>
          <w:tab w:val="left" w:pos="1480"/>
        </w:tabs>
        <w:spacing w:after="240" w:line="240" w:lineRule="auto"/>
        <w:rPr>
          <w:sz w:val="24"/>
        </w:rPr>
      </w:pPr>
      <w:r>
        <w:rPr>
          <w:sz w:val="24"/>
        </w:rPr>
        <w:t xml:space="preserve">Planteamiento del </w:t>
      </w:r>
      <w:r>
        <w:rPr>
          <w:spacing w:val="-2"/>
          <w:sz w:val="24"/>
        </w:rPr>
        <w:t>problema</w:t>
      </w:r>
    </w:p>
    <w:p w14:paraId="611924F4" w14:textId="77777777" w:rsidR="007050D2" w:rsidRDefault="00873CF8" w:rsidP="00BD5F17">
      <w:pPr>
        <w:pStyle w:val="Prrafodelista"/>
        <w:widowControl w:val="0"/>
        <w:numPr>
          <w:ilvl w:val="0"/>
          <w:numId w:val="3"/>
        </w:numPr>
        <w:tabs>
          <w:tab w:val="left" w:pos="1493"/>
        </w:tabs>
        <w:spacing w:after="240" w:line="240" w:lineRule="auto"/>
        <w:rPr>
          <w:sz w:val="24"/>
        </w:rPr>
      </w:pPr>
      <w:r>
        <w:rPr>
          <w:sz w:val="24"/>
        </w:rPr>
        <w:t xml:space="preserve">Definición de </w:t>
      </w:r>
      <w:r>
        <w:rPr>
          <w:spacing w:val="-2"/>
          <w:sz w:val="24"/>
        </w:rPr>
        <w:t>objetivos</w:t>
      </w:r>
    </w:p>
    <w:p w14:paraId="1CAB8141" w14:textId="77777777" w:rsidR="007050D2" w:rsidRDefault="00873CF8" w:rsidP="00BD5F17">
      <w:pPr>
        <w:pStyle w:val="Prrafodelista"/>
        <w:widowControl w:val="0"/>
        <w:numPr>
          <w:ilvl w:val="0"/>
          <w:numId w:val="3"/>
        </w:numPr>
        <w:tabs>
          <w:tab w:val="left" w:pos="1480"/>
        </w:tabs>
        <w:spacing w:after="240" w:line="240" w:lineRule="auto"/>
        <w:rPr>
          <w:sz w:val="24"/>
        </w:rPr>
      </w:pPr>
      <w:r>
        <w:rPr>
          <w:sz w:val="24"/>
        </w:rPr>
        <w:t xml:space="preserve">Establecimiento de </w:t>
      </w:r>
      <w:r>
        <w:rPr>
          <w:spacing w:val="-2"/>
          <w:sz w:val="24"/>
        </w:rPr>
        <w:t>alcances</w:t>
      </w:r>
    </w:p>
    <w:p w14:paraId="7A8A6191" w14:textId="77777777" w:rsidR="007050D2" w:rsidRDefault="00873CF8" w:rsidP="00BD5F17">
      <w:pPr>
        <w:pStyle w:val="Prrafodelista"/>
        <w:widowControl w:val="0"/>
        <w:numPr>
          <w:ilvl w:val="0"/>
          <w:numId w:val="3"/>
        </w:numPr>
        <w:tabs>
          <w:tab w:val="left" w:pos="1493"/>
        </w:tabs>
        <w:spacing w:after="240" w:line="240" w:lineRule="auto"/>
        <w:rPr>
          <w:sz w:val="24"/>
        </w:rPr>
      </w:pPr>
      <w:r>
        <w:rPr>
          <w:sz w:val="24"/>
        </w:rPr>
        <w:t xml:space="preserve">Identificación de </w:t>
      </w:r>
      <w:r>
        <w:rPr>
          <w:spacing w:val="-2"/>
          <w:sz w:val="24"/>
        </w:rPr>
        <w:t>limitaciones</w:t>
      </w:r>
    </w:p>
    <w:p w14:paraId="29CDF867" w14:textId="77777777" w:rsidR="007050D2" w:rsidRDefault="00873CF8" w:rsidP="00BD5F17">
      <w:pPr>
        <w:pStyle w:val="Prrafodelista"/>
        <w:widowControl w:val="0"/>
        <w:numPr>
          <w:ilvl w:val="0"/>
          <w:numId w:val="3"/>
        </w:numPr>
        <w:tabs>
          <w:tab w:val="left" w:pos="1480"/>
        </w:tabs>
        <w:spacing w:after="240" w:line="240" w:lineRule="auto"/>
        <w:rPr>
          <w:sz w:val="24"/>
        </w:rPr>
      </w:pPr>
      <w:r>
        <w:rPr>
          <w:sz w:val="24"/>
        </w:rPr>
        <w:t xml:space="preserve">Justificar la necesidad del proyecto para contar con una base sólida para su </w:t>
      </w:r>
      <w:r>
        <w:rPr>
          <w:spacing w:val="-2"/>
          <w:sz w:val="24"/>
        </w:rPr>
        <w:t>ejecución.</w:t>
      </w:r>
    </w:p>
    <w:p w14:paraId="5DBF63A7" w14:textId="77777777" w:rsidR="007050D2" w:rsidRDefault="00873CF8" w:rsidP="00BD5F17">
      <w:pPr>
        <w:pStyle w:val="Textoindependiente"/>
        <w:spacing w:after="240" w:line="321" w:lineRule="auto"/>
        <w:ind w:left="263" w:right="623"/>
        <w:rPr>
          <w:rFonts w:ascii="Arial" w:hAnsi="Arial" w:cs="Arial"/>
          <w:spacing w:val="-2"/>
        </w:rPr>
      </w:pPr>
      <w:r>
        <w:rPr>
          <w:rFonts w:ascii="Arial" w:hAnsi="Arial" w:cs="Arial"/>
        </w:rPr>
        <w:t xml:space="preserve">Es importante tener en cuenta estos elementos para asegurar un desarrollo efectivo y exitoso del analizador de </w:t>
      </w:r>
      <w:r>
        <w:rPr>
          <w:rFonts w:ascii="Arial" w:hAnsi="Arial" w:cs="Arial"/>
          <w:spacing w:val="-2"/>
        </w:rPr>
        <w:t>credibilidad.</w:t>
      </w:r>
    </w:p>
    <w:p w14:paraId="125EEE83" w14:textId="77777777" w:rsidR="00442266" w:rsidRPr="00442266" w:rsidRDefault="00873CF8" w:rsidP="00442266">
      <w:pPr>
        <w:pStyle w:val="Ttulo2"/>
        <w:numPr>
          <w:ilvl w:val="1"/>
          <w:numId w:val="4"/>
        </w:numPr>
        <w:rPr>
          <w:b/>
          <w:sz w:val="24"/>
          <w:szCs w:val="24"/>
        </w:rPr>
      </w:pPr>
      <w:bookmarkStart w:id="41" w:name="_Toc230292459"/>
      <w:bookmarkStart w:id="42" w:name="_Toc231548649"/>
      <w:r w:rsidRPr="00AC5586">
        <w:rPr>
          <w:b/>
          <w:sz w:val="24"/>
          <w:szCs w:val="24"/>
        </w:rPr>
        <w:lastRenderedPageBreak/>
        <w:t>Planteamiento del problema</w:t>
      </w:r>
      <w:bookmarkEnd w:id="41"/>
      <w:bookmarkEnd w:id="42"/>
    </w:p>
    <w:p w14:paraId="5EF0E032" w14:textId="77777777" w:rsidR="00442266" w:rsidRPr="00442266" w:rsidRDefault="00442266" w:rsidP="00442266">
      <w:pPr>
        <w:pStyle w:val="Textoindependiente"/>
        <w:spacing w:line="322" w:lineRule="auto"/>
        <w:ind w:left="261" w:right="622"/>
        <w:jc w:val="both"/>
        <w:rPr>
          <w:rFonts w:ascii="Arial" w:hAnsi="Arial" w:cs="Arial"/>
        </w:rPr>
      </w:pPr>
      <w:r w:rsidRPr="00442266">
        <w:rPr>
          <w:rFonts w:ascii="Arial" w:hAnsi="Arial" w:cs="Arial"/>
        </w:rPr>
        <w:t>Tal</w:t>
      </w:r>
      <w:r w:rsidRPr="00442266">
        <w:rPr>
          <w:rFonts w:ascii="Arial" w:hAnsi="Arial" w:cs="Arial"/>
          <w:spacing w:val="9"/>
        </w:rPr>
        <w:t xml:space="preserve"> </w:t>
      </w:r>
      <w:r w:rsidRPr="00442266">
        <w:rPr>
          <w:rFonts w:ascii="Arial" w:hAnsi="Arial" w:cs="Arial"/>
        </w:rPr>
        <w:t>y</w:t>
      </w:r>
      <w:r w:rsidRPr="00442266">
        <w:rPr>
          <w:rFonts w:ascii="Arial" w:hAnsi="Arial" w:cs="Arial"/>
          <w:spacing w:val="9"/>
        </w:rPr>
        <w:t xml:space="preserve"> </w:t>
      </w:r>
      <w:r w:rsidRPr="00442266">
        <w:rPr>
          <w:rFonts w:ascii="Arial" w:hAnsi="Arial" w:cs="Arial"/>
        </w:rPr>
        <w:t>como</w:t>
      </w:r>
      <w:r w:rsidRPr="00442266">
        <w:rPr>
          <w:rFonts w:ascii="Arial" w:hAnsi="Arial" w:cs="Arial"/>
          <w:spacing w:val="9"/>
        </w:rPr>
        <w:t xml:space="preserve"> </w:t>
      </w:r>
      <w:r w:rsidRPr="00442266">
        <w:rPr>
          <w:rFonts w:ascii="Arial" w:hAnsi="Arial" w:cs="Arial"/>
        </w:rPr>
        <w:t>se</w:t>
      </w:r>
      <w:r w:rsidRPr="00442266">
        <w:rPr>
          <w:rFonts w:ascii="Arial" w:hAnsi="Arial" w:cs="Arial"/>
          <w:spacing w:val="9"/>
        </w:rPr>
        <w:t xml:space="preserve"> </w:t>
      </w:r>
      <w:r w:rsidRPr="00442266">
        <w:rPr>
          <w:rFonts w:ascii="Arial" w:hAnsi="Arial" w:cs="Arial"/>
        </w:rPr>
        <w:t>comentaba</w:t>
      </w:r>
      <w:r w:rsidRPr="00442266">
        <w:rPr>
          <w:rFonts w:ascii="Arial" w:hAnsi="Arial" w:cs="Arial"/>
          <w:spacing w:val="9"/>
        </w:rPr>
        <w:t xml:space="preserve"> </w:t>
      </w:r>
      <w:r w:rsidRPr="00442266">
        <w:rPr>
          <w:rFonts w:ascii="Arial" w:hAnsi="Arial" w:cs="Arial"/>
        </w:rPr>
        <w:t>en</w:t>
      </w:r>
      <w:r w:rsidRPr="00442266">
        <w:rPr>
          <w:rFonts w:ascii="Arial" w:hAnsi="Arial" w:cs="Arial"/>
          <w:spacing w:val="9"/>
        </w:rPr>
        <w:t xml:space="preserve"> </w:t>
      </w:r>
      <w:r w:rsidRPr="00442266">
        <w:rPr>
          <w:rFonts w:ascii="Arial" w:hAnsi="Arial" w:cs="Arial"/>
        </w:rPr>
        <w:t>el</w:t>
      </w:r>
      <w:r w:rsidRPr="00442266">
        <w:rPr>
          <w:rFonts w:ascii="Arial" w:hAnsi="Arial" w:cs="Arial"/>
          <w:spacing w:val="9"/>
        </w:rPr>
        <w:t xml:space="preserve"> </w:t>
      </w:r>
      <w:r w:rsidRPr="00442266">
        <w:rPr>
          <w:rFonts w:ascii="Arial" w:hAnsi="Arial" w:cs="Arial"/>
        </w:rPr>
        <w:t>apartado</w:t>
      </w:r>
      <w:r w:rsidRPr="00442266">
        <w:rPr>
          <w:rFonts w:ascii="Arial" w:hAnsi="Arial" w:cs="Arial"/>
          <w:spacing w:val="9"/>
        </w:rPr>
        <w:t xml:space="preserve"> </w:t>
      </w:r>
      <w:r w:rsidRPr="00442266">
        <w:rPr>
          <w:rFonts w:ascii="Arial" w:hAnsi="Arial" w:cs="Arial"/>
        </w:rPr>
        <w:t>de</w:t>
      </w:r>
      <w:r w:rsidRPr="00442266">
        <w:rPr>
          <w:rFonts w:ascii="Arial" w:hAnsi="Arial" w:cs="Arial"/>
          <w:spacing w:val="9"/>
        </w:rPr>
        <w:t xml:space="preserve"> </w:t>
      </w:r>
      <w:r w:rsidRPr="00442266">
        <w:rPr>
          <w:rFonts w:ascii="Arial" w:hAnsi="Arial" w:cs="Arial"/>
        </w:rPr>
        <w:t>planteamiento</w:t>
      </w:r>
      <w:r w:rsidRPr="00442266">
        <w:rPr>
          <w:rFonts w:ascii="Arial" w:hAnsi="Arial" w:cs="Arial"/>
          <w:spacing w:val="9"/>
        </w:rPr>
        <w:t xml:space="preserve"> </w:t>
      </w:r>
      <w:r w:rsidRPr="00442266">
        <w:rPr>
          <w:rFonts w:ascii="Arial" w:hAnsi="Arial" w:cs="Arial"/>
        </w:rPr>
        <w:t>del</w:t>
      </w:r>
      <w:r w:rsidRPr="00442266">
        <w:rPr>
          <w:rFonts w:ascii="Arial" w:hAnsi="Arial" w:cs="Arial"/>
          <w:spacing w:val="9"/>
        </w:rPr>
        <w:t xml:space="preserve"> </w:t>
      </w:r>
      <w:r w:rsidRPr="00442266">
        <w:rPr>
          <w:rFonts w:ascii="Arial" w:hAnsi="Arial" w:cs="Arial"/>
        </w:rPr>
        <w:t>problema,</w:t>
      </w:r>
      <w:r w:rsidRPr="00442266">
        <w:rPr>
          <w:rFonts w:ascii="Arial" w:hAnsi="Arial" w:cs="Arial"/>
          <w:spacing w:val="9"/>
        </w:rPr>
        <w:t xml:space="preserve"> </w:t>
      </w:r>
      <w:r w:rsidRPr="00442266">
        <w:rPr>
          <w:rFonts w:ascii="Arial" w:hAnsi="Arial" w:cs="Arial"/>
        </w:rPr>
        <w:t>se</w:t>
      </w:r>
      <w:r w:rsidRPr="00442266">
        <w:rPr>
          <w:rFonts w:ascii="Arial" w:hAnsi="Arial" w:cs="Arial"/>
          <w:spacing w:val="9"/>
        </w:rPr>
        <w:t xml:space="preserve"> </w:t>
      </w:r>
      <w:r w:rsidRPr="00442266">
        <w:rPr>
          <w:rFonts w:ascii="Arial" w:hAnsi="Arial" w:cs="Arial"/>
        </w:rPr>
        <w:t>buscaba</w:t>
      </w:r>
      <w:r w:rsidRPr="00442266">
        <w:rPr>
          <w:rFonts w:ascii="Arial" w:hAnsi="Arial" w:cs="Arial"/>
          <w:spacing w:val="9"/>
        </w:rPr>
        <w:t xml:space="preserve"> </w:t>
      </w:r>
      <w:r w:rsidRPr="00442266">
        <w:rPr>
          <w:rFonts w:ascii="Arial" w:hAnsi="Arial" w:cs="Arial"/>
        </w:rPr>
        <w:t>realizar</w:t>
      </w:r>
      <w:r w:rsidRPr="00442266">
        <w:rPr>
          <w:rFonts w:ascii="Arial" w:hAnsi="Arial" w:cs="Arial"/>
          <w:spacing w:val="9"/>
        </w:rPr>
        <w:t xml:space="preserve"> </w:t>
      </w:r>
      <w:r w:rsidRPr="00442266">
        <w:rPr>
          <w:rFonts w:ascii="Arial" w:hAnsi="Arial" w:cs="Arial"/>
        </w:rPr>
        <w:t>una</w:t>
      </w:r>
      <w:r w:rsidRPr="00442266">
        <w:rPr>
          <w:rFonts w:ascii="Arial" w:hAnsi="Arial" w:cs="Arial"/>
          <w:spacing w:val="9"/>
        </w:rPr>
        <w:t xml:space="preserve"> </w:t>
      </w:r>
      <w:r w:rsidRPr="00442266">
        <w:rPr>
          <w:rFonts w:ascii="Arial" w:hAnsi="Arial" w:cs="Arial"/>
        </w:rPr>
        <w:t>herramienta</w:t>
      </w:r>
      <w:r w:rsidRPr="00442266">
        <w:rPr>
          <w:rFonts w:ascii="Arial" w:hAnsi="Arial" w:cs="Arial"/>
          <w:spacing w:val="9"/>
        </w:rPr>
        <w:t xml:space="preserve"> </w:t>
      </w:r>
      <w:r w:rsidRPr="00442266">
        <w:rPr>
          <w:rFonts w:ascii="Arial" w:hAnsi="Arial" w:cs="Arial"/>
          <w:spacing w:val="-5"/>
        </w:rPr>
        <w:t>que</w:t>
      </w:r>
      <w:r w:rsidRPr="00442266">
        <w:rPr>
          <w:rFonts w:ascii="Arial" w:hAnsi="Arial" w:cs="Arial"/>
        </w:rPr>
        <w:t xml:space="preserve"> estuviera enfocada a combatir la desinformación. Es decir, se buscaba un enfoque donde además de ser funcional y accesible, tuviera un impacto social positivo. Entre las investigaciones preliminares y la observación del panorama actual de las noticias falsas en México, se identificó que existe un conocimiento limitado sobre como verificar la información que se consume diariamente. </w:t>
      </w:r>
    </w:p>
    <w:p w14:paraId="59D5B860"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En la actualidad, las noticias falsas y la </w:t>
      </w:r>
      <w:r w:rsidR="00A66DB5">
        <w:rPr>
          <w:rFonts w:ascii="Arial" w:hAnsi="Arial" w:cs="Arial"/>
        </w:rPr>
        <w:t>desinformación</w:t>
      </w:r>
      <w:r>
        <w:rPr>
          <w:rFonts w:ascii="Arial" w:hAnsi="Arial" w:cs="Arial"/>
        </w:rPr>
        <w:t xml:space="preserve"> se han convertido en un fenómeno global que afecta significativamente a la sociedad. La facilidad con la que se crea y distribuye contenido engañoso a </w:t>
      </w:r>
      <w:r w:rsidR="00A66DB5">
        <w:rPr>
          <w:rFonts w:ascii="Arial" w:hAnsi="Arial" w:cs="Arial"/>
        </w:rPr>
        <w:t>través</w:t>
      </w:r>
      <w:r>
        <w:rPr>
          <w:rFonts w:ascii="Arial" w:hAnsi="Arial" w:cs="Arial"/>
        </w:rPr>
        <w:t xml:space="preserve"> de plataformas digitales ha generado una crisis de confianza en los medios de </w:t>
      </w:r>
      <w:r w:rsidR="00A66DB5">
        <w:rPr>
          <w:rFonts w:ascii="Arial" w:hAnsi="Arial" w:cs="Arial"/>
        </w:rPr>
        <w:t>comunicación</w:t>
      </w:r>
      <w:r>
        <w:rPr>
          <w:rFonts w:ascii="Arial" w:hAnsi="Arial" w:cs="Arial"/>
        </w:rPr>
        <w:t xml:space="preserve"> y en la </w:t>
      </w:r>
      <w:r w:rsidR="00A66DB5">
        <w:rPr>
          <w:rFonts w:ascii="Arial" w:hAnsi="Arial" w:cs="Arial"/>
        </w:rPr>
        <w:t>información</w:t>
      </w:r>
      <w:r>
        <w:rPr>
          <w:rFonts w:ascii="Arial" w:hAnsi="Arial" w:cs="Arial"/>
        </w:rPr>
        <w:t xml:space="preserve"> que circula en internet.</w:t>
      </w:r>
    </w:p>
    <w:p w14:paraId="770F2F63"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En México, se estima que aproximadamente el 70% de la población tiene acceso a internet, y de estos, una gran mayoría consume noticias a </w:t>
      </w:r>
      <w:r w:rsidR="00A66DB5">
        <w:rPr>
          <w:rFonts w:ascii="Arial" w:hAnsi="Arial" w:cs="Arial"/>
        </w:rPr>
        <w:t>través</w:t>
      </w:r>
      <w:r>
        <w:rPr>
          <w:rFonts w:ascii="Arial" w:hAnsi="Arial" w:cs="Arial"/>
        </w:rPr>
        <w:t xml:space="preserve"> de redes sociales y sitios web. Sin embargo, la capacidad para distinguir entre </w:t>
      </w:r>
      <w:r w:rsidR="00A66DB5">
        <w:rPr>
          <w:rFonts w:ascii="Arial" w:hAnsi="Arial" w:cs="Arial"/>
        </w:rPr>
        <w:t>información</w:t>
      </w:r>
      <w:r>
        <w:rPr>
          <w:rFonts w:ascii="Arial" w:hAnsi="Arial" w:cs="Arial"/>
        </w:rPr>
        <w:t xml:space="preserve"> veraz y falsa no ha crecido al mismo ritmo que el volumen de </w:t>
      </w:r>
      <w:r w:rsidR="00A66DB5">
        <w:rPr>
          <w:rFonts w:ascii="Arial" w:hAnsi="Arial" w:cs="Arial"/>
        </w:rPr>
        <w:t>información</w:t>
      </w:r>
      <w:r>
        <w:rPr>
          <w:rFonts w:ascii="Arial" w:hAnsi="Arial" w:cs="Arial"/>
        </w:rPr>
        <w:t xml:space="preserve"> disponible. Esto ha llevado a que las noticias falsas se difundan hasta seis veces más rápido que las noticias verdaderas en plataformas digitales.</w:t>
      </w:r>
    </w:p>
    <w:p w14:paraId="1C99D41D"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Actualmente existen diversas herramientas y plataformas dedicadas a la </w:t>
      </w:r>
      <w:r w:rsidR="00A66DB5">
        <w:rPr>
          <w:rFonts w:ascii="Arial" w:hAnsi="Arial" w:cs="Arial"/>
        </w:rPr>
        <w:t>verificación</w:t>
      </w:r>
      <w:r>
        <w:rPr>
          <w:rFonts w:ascii="Arial" w:hAnsi="Arial" w:cs="Arial"/>
        </w:rPr>
        <w:t xml:space="preserve"> de hechos (fact-checking), como Verificado, Animal Político, Snopes y Google Fact Check. Sin embargo, estas herramientas presentan limitaciones significativas: muchas requieren </w:t>
      </w:r>
      <w:r w:rsidR="00A66DB5">
        <w:rPr>
          <w:rFonts w:ascii="Arial" w:hAnsi="Arial" w:cs="Arial"/>
        </w:rPr>
        <w:t>conexión</w:t>
      </w:r>
      <w:r>
        <w:rPr>
          <w:rFonts w:ascii="Arial" w:hAnsi="Arial" w:cs="Arial"/>
        </w:rPr>
        <w:t xml:space="preserve"> constante a internet, dependen de API keys o servicios de pago, no funcionan de manera local, o están </w:t>
      </w:r>
      <w:r w:rsidR="00A66DB5">
        <w:rPr>
          <w:rFonts w:ascii="Arial" w:hAnsi="Arial" w:cs="Arial"/>
        </w:rPr>
        <w:t>diseñadas</w:t>
      </w:r>
      <w:r>
        <w:rPr>
          <w:rFonts w:ascii="Arial" w:hAnsi="Arial" w:cs="Arial"/>
        </w:rPr>
        <w:t xml:space="preserve"> para periodistas y no para el público general.</w:t>
      </w:r>
    </w:p>
    <w:p w14:paraId="546B2CC8" w14:textId="77777777" w:rsidR="007050D2" w:rsidRDefault="00873CF8">
      <w:pPr>
        <w:pStyle w:val="Textoindependiente"/>
        <w:spacing w:line="322" w:lineRule="auto"/>
        <w:ind w:left="261" w:right="622"/>
        <w:jc w:val="both"/>
        <w:rPr>
          <w:rFonts w:ascii="Arial" w:hAnsi="Arial" w:cs="Arial"/>
        </w:rPr>
      </w:pPr>
      <w:r>
        <w:rPr>
          <w:rFonts w:ascii="Arial" w:hAnsi="Arial" w:cs="Arial"/>
        </w:rPr>
        <w:t xml:space="preserve">La </w:t>
      </w:r>
      <w:r w:rsidR="00A66DB5">
        <w:rPr>
          <w:rFonts w:ascii="Arial" w:hAnsi="Arial" w:cs="Arial"/>
        </w:rPr>
        <w:t>investigación</w:t>
      </w:r>
      <w:r>
        <w:rPr>
          <w:rFonts w:ascii="Arial" w:hAnsi="Arial" w:cs="Arial"/>
        </w:rPr>
        <w:t xml:space="preserve"> preliminar para la creación del Verifex revelo una brecha significativa en las herramientas digitales disponibles para la </w:t>
      </w:r>
      <w:r w:rsidR="00A66DB5">
        <w:rPr>
          <w:rFonts w:ascii="Arial" w:hAnsi="Arial" w:cs="Arial"/>
        </w:rPr>
        <w:t>verificación</w:t>
      </w:r>
      <w:r>
        <w:rPr>
          <w:rFonts w:ascii="Arial" w:hAnsi="Arial" w:cs="Arial"/>
        </w:rPr>
        <w:t xml:space="preserve"> de noticias. Aunque se identificaron diversas aplicaciones y servicios relacionados con el fact-checking, estos carecían de un enfoque de accesibilidad universal, centrándose en suscripciones de pago, dependencia de servicios en la nube, o requiriendo conocimientos técnicos avanzados para su utilización </w:t>
      </w:r>
    </w:p>
    <w:p w14:paraId="2EA1E31A" w14:textId="77777777" w:rsidR="007050D2" w:rsidRPr="00AC5586" w:rsidRDefault="00CE443D">
      <w:pPr>
        <w:pStyle w:val="Ttulo2"/>
        <w:rPr>
          <w:b/>
          <w:sz w:val="24"/>
        </w:rPr>
      </w:pPr>
      <w:bookmarkStart w:id="43" w:name="_Toc230292460"/>
      <w:r>
        <w:lastRenderedPageBreak/>
        <w:t xml:space="preserve">   </w:t>
      </w:r>
      <w:bookmarkStart w:id="44" w:name="_Toc231548650"/>
      <w:r w:rsidR="00873CF8" w:rsidRPr="00AC5586">
        <w:rPr>
          <w:b/>
          <w:sz w:val="24"/>
        </w:rPr>
        <w:t>1.2. Objetivos</w:t>
      </w:r>
      <w:bookmarkEnd w:id="43"/>
      <w:bookmarkEnd w:id="44"/>
    </w:p>
    <w:p w14:paraId="13922C3F" w14:textId="77777777" w:rsidR="00D46ACC" w:rsidRDefault="00873CF8" w:rsidP="00D46ACC">
      <w:pPr>
        <w:pStyle w:val="Textoindependiente"/>
        <w:spacing w:line="322" w:lineRule="auto"/>
        <w:ind w:left="263"/>
        <w:jc w:val="both"/>
        <w:rPr>
          <w:rFonts w:ascii="Arial" w:hAnsi="Arial" w:cs="Arial"/>
        </w:rPr>
      </w:pPr>
      <w:r>
        <w:t>A</w:t>
      </w:r>
      <w:r>
        <w:rPr>
          <w:rFonts w:ascii="Arial" w:hAnsi="Arial" w:cs="Arial"/>
        </w:rPr>
        <w:t xml:space="preserve"> continuación, se presentan los obje</w:t>
      </w:r>
      <w:r w:rsidR="00371AC9">
        <w:rPr>
          <w:rFonts w:ascii="Arial" w:hAnsi="Arial" w:cs="Arial"/>
        </w:rPr>
        <w:t xml:space="preserve">tivos divididos en general y en </w:t>
      </w:r>
    </w:p>
    <w:p w14:paraId="69B83185" w14:textId="77777777" w:rsidR="007050D2" w:rsidRDefault="00554DB5" w:rsidP="00D46ACC">
      <w:pPr>
        <w:pStyle w:val="Textoindependiente"/>
        <w:spacing w:line="322" w:lineRule="auto"/>
        <w:ind w:left="263"/>
        <w:jc w:val="both"/>
      </w:pPr>
      <w:r>
        <w:rPr>
          <w:rFonts w:ascii="Arial" w:hAnsi="Arial" w:cs="Arial"/>
        </w:rPr>
        <w:t>específicos</w:t>
      </w:r>
      <w:r w:rsidR="00371AC9">
        <w:rPr>
          <w:rFonts w:ascii="Arial" w:hAnsi="Arial" w:cs="Arial"/>
        </w:rPr>
        <w:t xml:space="preserve"> </w:t>
      </w:r>
    </w:p>
    <w:p w14:paraId="5A50A3D7" w14:textId="77777777" w:rsidR="007050D2" w:rsidRPr="00CE443D" w:rsidRDefault="00AC5586" w:rsidP="00CE443D">
      <w:pPr>
        <w:pStyle w:val="Ttulo3"/>
        <w:rPr>
          <w:rFonts w:ascii="Arial" w:hAnsi="Arial" w:cs="Arial"/>
          <w:b/>
          <w:color w:val="000000" w:themeColor="text1"/>
        </w:rPr>
      </w:pPr>
      <w:bookmarkStart w:id="45" w:name="_Toc230292461"/>
      <w:r w:rsidRPr="00CE443D">
        <w:rPr>
          <w:color w:val="000000" w:themeColor="text1"/>
          <w:lang w:val="es-ES" w:eastAsia="en-US"/>
        </w:rPr>
        <w:t xml:space="preserve">    </w:t>
      </w:r>
      <w:bookmarkStart w:id="46" w:name="_Toc231548651"/>
      <w:r w:rsidR="00CE443D">
        <w:rPr>
          <w:rFonts w:ascii="Arial" w:hAnsi="Arial" w:cs="Arial"/>
          <w:b/>
          <w:color w:val="000000" w:themeColor="text1"/>
          <w:lang w:val="es-ES" w:eastAsia="en-US"/>
        </w:rPr>
        <w:t>1.2.1 G</w:t>
      </w:r>
      <w:r w:rsidR="00873CF8" w:rsidRPr="00CE443D">
        <w:rPr>
          <w:rFonts w:ascii="Arial" w:hAnsi="Arial" w:cs="Arial"/>
          <w:b/>
          <w:color w:val="000000" w:themeColor="text1"/>
          <w:lang w:val="es-ES" w:eastAsia="en-US"/>
        </w:rPr>
        <w:t>eneral</w:t>
      </w:r>
      <w:bookmarkEnd w:id="45"/>
      <w:bookmarkEnd w:id="46"/>
    </w:p>
    <w:p w14:paraId="62AA57DA"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 xml:space="preserve">Desarrollar un analizador de credibilidad de noticias utilizando inteligencia artificial (Groq API) que permita a los usuarios verificar la veracidad de </w:t>
      </w:r>
      <w:r w:rsidR="00AC5586">
        <w:rPr>
          <w:rFonts w:ascii="Arial" w:hAnsi="Arial" w:cs="Arial"/>
        </w:rPr>
        <w:t xml:space="preserve"> </w:t>
      </w:r>
      <w:r>
        <w:rPr>
          <w:rFonts w:ascii="Arial" w:hAnsi="Arial" w:cs="Arial"/>
        </w:rPr>
        <w:t xml:space="preserve">contenido informativo en </w:t>
      </w:r>
      <w:r w:rsidR="00A66DB5">
        <w:rPr>
          <w:rFonts w:ascii="Arial" w:hAnsi="Arial" w:cs="Arial"/>
        </w:rPr>
        <w:t>línea</w:t>
      </w:r>
      <w:r>
        <w:rPr>
          <w:rFonts w:ascii="Arial" w:hAnsi="Arial" w:cs="Arial"/>
        </w:rPr>
        <w:t xml:space="preserve">, de forma eficaz, gratuita y accesible para el </w:t>
      </w:r>
      <w:r w:rsidR="00AC5586">
        <w:rPr>
          <w:rFonts w:ascii="Arial" w:hAnsi="Arial" w:cs="Arial"/>
        </w:rPr>
        <w:t xml:space="preserve"> </w:t>
      </w:r>
      <w:r>
        <w:rPr>
          <w:rFonts w:ascii="Arial" w:hAnsi="Arial" w:cs="Arial"/>
        </w:rPr>
        <w:t>público en general en México y América Latina.</w:t>
      </w:r>
    </w:p>
    <w:p w14:paraId="3BF943DA" w14:textId="77777777" w:rsidR="007050D2" w:rsidRPr="00CE443D" w:rsidRDefault="00AC5586" w:rsidP="00CE443D">
      <w:pPr>
        <w:pStyle w:val="Ttulo3"/>
        <w:rPr>
          <w:rFonts w:ascii="Arial" w:hAnsi="Arial" w:cs="Arial"/>
          <w:b/>
        </w:rPr>
      </w:pPr>
      <w:bookmarkStart w:id="47" w:name="_Toc230292462"/>
      <w:r>
        <w:t xml:space="preserve">    </w:t>
      </w:r>
      <w:bookmarkStart w:id="48" w:name="_Toc231548652"/>
      <w:r w:rsidR="00873CF8" w:rsidRPr="00CE443D">
        <w:rPr>
          <w:rFonts w:ascii="Arial" w:hAnsi="Arial" w:cs="Arial"/>
          <w:b/>
          <w:color w:val="000000" w:themeColor="text1"/>
        </w:rPr>
        <w:t>1.2.2. Específicos</w:t>
      </w:r>
      <w:bookmarkEnd w:id="47"/>
      <w:bookmarkEnd w:id="48"/>
    </w:p>
    <w:p w14:paraId="64ACCD1F"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 xml:space="preserve">Diseñar una interfaz de usuario intuitiva y atractiva que permita a los usuarios analizar URLs de noticias de forma sencilla, con estética ciberpunk y elementos visuales que faciliten la </w:t>
      </w:r>
      <w:r w:rsidR="00A66DB5">
        <w:rPr>
          <w:rFonts w:ascii="Arial" w:hAnsi="Arial" w:cs="Arial"/>
        </w:rPr>
        <w:t>comprensión</w:t>
      </w:r>
      <w:r>
        <w:rPr>
          <w:rFonts w:ascii="Arial" w:hAnsi="Arial" w:cs="Arial"/>
        </w:rPr>
        <w:t xml:space="preserve"> de los resultados.</w:t>
      </w:r>
    </w:p>
    <w:p w14:paraId="544610AD" w14:textId="77777777" w:rsidR="007050D2" w:rsidRDefault="00644F72">
      <w:pPr>
        <w:pStyle w:val="Textoindependiente"/>
        <w:spacing w:before="175" w:line="321" w:lineRule="auto"/>
        <w:ind w:left="263" w:right="623"/>
        <w:jc w:val="both"/>
        <w:rPr>
          <w:rFonts w:ascii="Arial" w:hAnsi="Arial" w:cs="Arial"/>
        </w:rPr>
      </w:pPr>
      <w:r>
        <w:rPr>
          <w:rFonts w:ascii="Arial" w:hAnsi="Arial" w:cs="Arial"/>
        </w:rPr>
        <w:t>Desarrollar</w:t>
      </w:r>
      <w:r w:rsidR="00873CF8">
        <w:rPr>
          <w:rFonts w:ascii="Arial" w:hAnsi="Arial" w:cs="Arial"/>
        </w:rPr>
        <w:t xml:space="preserve"> un módulo de </w:t>
      </w:r>
      <w:r w:rsidR="00A66DB5">
        <w:rPr>
          <w:rFonts w:ascii="Arial" w:hAnsi="Arial" w:cs="Arial"/>
        </w:rPr>
        <w:t>extracción</w:t>
      </w:r>
      <w:r w:rsidR="00873CF8">
        <w:rPr>
          <w:rFonts w:ascii="Arial" w:hAnsi="Arial" w:cs="Arial"/>
        </w:rPr>
        <w:t xml:space="preserve"> de contenido (scraping) que obtenga el texto principal de artículos de noticias eliminando elementos de ruido como publicidad y </w:t>
      </w:r>
      <w:r w:rsidR="00A66DB5">
        <w:rPr>
          <w:rFonts w:ascii="Arial" w:hAnsi="Arial" w:cs="Arial"/>
        </w:rPr>
        <w:t>navegación</w:t>
      </w:r>
      <w:r w:rsidR="00873CF8">
        <w:rPr>
          <w:rFonts w:ascii="Arial" w:hAnsi="Arial" w:cs="Arial"/>
        </w:rPr>
        <w:t>.</w:t>
      </w:r>
    </w:p>
    <w:p w14:paraId="1EFAA4B3"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Integrar la API de inteligencia artificial de Groq con el modelo llama-3.3-70b-versatile para analizar el contenido extraído y clasificarlo en las categorías: REAL, FALSO, SATIRA, ESTAFA o NO VERIFICABLE.</w:t>
      </w:r>
    </w:p>
    <w:p w14:paraId="108D376E"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Desarrollar un sistema de búsqueda de noticias similares utilizando Google News RSS para proporcionar contexto adicional al usuario.</w:t>
      </w:r>
    </w:p>
    <w:p w14:paraId="1494269E" w14:textId="77777777" w:rsidR="007050D2" w:rsidRDefault="00644F72">
      <w:pPr>
        <w:pStyle w:val="Textoindependiente"/>
        <w:spacing w:before="175" w:line="321" w:lineRule="auto"/>
        <w:ind w:left="263" w:right="623"/>
        <w:jc w:val="both"/>
        <w:rPr>
          <w:rFonts w:ascii="Arial" w:hAnsi="Arial" w:cs="Arial"/>
        </w:rPr>
      </w:pPr>
      <w:r>
        <w:rPr>
          <w:rFonts w:ascii="Arial" w:hAnsi="Arial" w:cs="Arial"/>
        </w:rPr>
        <w:t>Desarrollar</w:t>
      </w:r>
      <w:r w:rsidR="00873CF8">
        <w:rPr>
          <w:rFonts w:ascii="Arial" w:hAnsi="Arial" w:cs="Arial"/>
        </w:rPr>
        <w:t xml:space="preserve"> soporte bilingüe (español e </w:t>
      </w:r>
      <w:r w:rsidR="00AC5586">
        <w:rPr>
          <w:rFonts w:ascii="Arial" w:hAnsi="Arial" w:cs="Arial"/>
        </w:rPr>
        <w:t>inglés</w:t>
      </w:r>
      <w:r w:rsidR="00873CF8">
        <w:rPr>
          <w:rFonts w:ascii="Arial" w:hAnsi="Arial" w:cs="Arial"/>
        </w:rPr>
        <w:t>) para hacer la herramienta accesible a una audiencia más amplia.</w:t>
      </w:r>
    </w:p>
    <w:p w14:paraId="129A42F5" w14:textId="77777777" w:rsidR="00442266" w:rsidRPr="00442266" w:rsidRDefault="00442266" w:rsidP="00442266">
      <w:pPr>
        <w:pStyle w:val="Textoindependiente"/>
        <w:spacing w:before="109" w:line="322" w:lineRule="auto"/>
        <w:ind w:left="261" w:rightChars="624" w:right="1373"/>
        <w:jc w:val="both"/>
        <w:rPr>
          <w:rFonts w:ascii="Arial" w:hAnsi="Arial" w:cs="Arial"/>
        </w:rPr>
      </w:pPr>
      <w:r w:rsidRPr="00442266">
        <w:rPr>
          <w:rFonts w:ascii="Arial" w:hAnsi="Arial" w:cs="Arial"/>
        </w:rPr>
        <w:t>pero presentan limitaciones en cuanto a disponibilidad local, idioma, y accesibilidad para el usuario promedio.</w:t>
      </w:r>
    </w:p>
    <w:p w14:paraId="43077663" w14:textId="77777777" w:rsidR="00442266" w:rsidRDefault="00442266" w:rsidP="00442266">
      <w:pPr>
        <w:pStyle w:val="Textoindependiente"/>
        <w:spacing w:before="119" w:line="321" w:lineRule="auto"/>
        <w:ind w:left="263" w:right="622"/>
        <w:rPr>
          <w:rFonts w:ascii="Arial" w:hAnsi="Arial" w:cs="Arial"/>
        </w:rPr>
      </w:pPr>
      <w:r w:rsidRPr="00442266">
        <w:rPr>
          <w:rFonts w:ascii="Arial" w:hAnsi="Arial" w:cs="Arial"/>
        </w:rPr>
        <w:t>Al no haber muchas herramientas accesibles, gratuitas y accesibles para la verificación de noticias, se generó la idea del proyecto Verifex. La carencia de información y herramientas de verificación contribuye a la propagación de desinformación,</w:t>
      </w:r>
    </w:p>
    <w:p w14:paraId="10559573" w14:textId="45CBE50E" w:rsidR="003E1C62" w:rsidRDefault="00442266" w:rsidP="00442266">
      <w:pPr>
        <w:pStyle w:val="Textoindependiente"/>
        <w:spacing w:before="119" w:line="322" w:lineRule="auto"/>
        <w:ind w:left="261" w:right="624"/>
        <w:rPr>
          <w:rFonts w:ascii="Arial" w:hAnsi="Arial" w:cs="Arial"/>
        </w:rPr>
      </w:pPr>
      <w:r w:rsidRPr="00442266">
        <w:rPr>
          <w:rFonts w:ascii="Arial" w:hAnsi="Arial" w:cs="Arial"/>
        </w:rPr>
        <w:t xml:space="preserve">La interfaz de usuario se diseñaría de manera intuitiva y atractiva con </w:t>
      </w:r>
      <w:r w:rsidRPr="00442266">
        <w:rPr>
          <w:rFonts w:ascii="Arial" w:hAnsi="Arial" w:cs="Arial"/>
        </w:rPr>
        <w:lastRenderedPageBreak/>
        <w:t>estética ciberpunk, facilitando la comprensión de los resultados.</w:t>
      </w:r>
    </w:p>
    <w:p w14:paraId="5E42DAAC" w14:textId="666881E9" w:rsidR="00442266" w:rsidRPr="003E1C62" w:rsidRDefault="003E1C62" w:rsidP="003E1C62">
      <w:pPr>
        <w:spacing w:after="160" w:line="259" w:lineRule="auto"/>
        <w:rPr>
          <w:rFonts w:eastAsia="Times New Roman"/>
          <w:sz w:val="24"/>
          <w:szCs w:val="24"/>
          <w:lang w:val="es-ES" w:eastAsia="en-US"/>
        </w:rPr>
      </w:pPr>
      <w:r>
        <w:br w:type="page"/>
      </w:r>
    </w:p>
    <w:p w14:paraId="3E531C51" w14:textId="77777777" w:rsidR="007050D2" w:rsidRPr="00AC5586" w:rsidRDefault="00AC5586">
      <w:pPr>
        <w:pStyle w:val="Ttulo2"/>
        <w:rPr>
          <w:b/>
          <w:sz w:val="24"/>
        </w:rPr>
      </w:pPr>
      <w:bookmarkStart w:id="49" w:name="_Toc230292463"/>
      <w:r>
        <w:lastRenderedPageBreak/>
        <w:t xml:space="preserve">   </w:t>
      </w:r>
      <w:bookmarkStart w:id="50" w:name="_Toc231548653"/>
      <w:r w:rsidR="00873CF8" w:rsidRPr="00AC5586">
        <w:rPr>
          <w:b/>
          <w:sz w:val="24"/>
        </w:rPr>
        <w:t>1.3. Justificación</w:t>
      </w:r>
      <w:bookmarkEnd w:id="49"/>
      <w:bookmarkEnd w:id="50"/>
    </w:p>
    <w:p w14:paraId="15722A77" w14:textId="77777777" w:rsidR="00442266" w:rsidRPr="00442266" w:rsidRDefault="00442266" w:rsidP="00442266">
      <w:pPr>
        <w:pStyle w:val="Textoindependiente"/>
        <w:spacing w:line="322" w:lineRule="auto"/>
        <w:ind w:left="261" w:right="622"/>
        <w:jc w:val="both"/>
        <w:rPr>
          <w:rFonts w:ascii="Arial" w:hAnsi="Arial" w:cs="Arial"/>
        </w:rPr>
      </w:pPr>
      <w:r w:rsidRPr="00442266">
        <w:rPr>
          <w:rFonts w:ascii="Arial" w:hAnsi="Arial" w:cs="Arial"/>
        </w:rPr>
        <w:t>Por lo tanto, surge la necesidad de abordar esta carencia mediante la creación de una herramienta más efectiva, accesible y, sobre todo, que utiliza la API de Groq en la nube con modelos de alto rendimiento. El proyecto de tesis Verifex se propone desarrollar un analizador de credibilidad de noticias que aborde esta necesidad, ofreciendo una solución gratuita, privada y eficiente.</w:t>
      </w:r>
    </w:p>
    <w:p w14:paraId="57D3E54E" w14:textId="77777777" w:rsidR="00442266" w:rsidRPr="00442266" w:rsidRDefault="00442266" w:rsidP="00442266">
      <w:pPr>
        <w:pStyle w:val="Textoindependiente"/>
        <w:spacing w:line="322" w:lineRule="auto"/>
        <w:ind w:left="261" w:right="622"/>
        <w:jc w:val="both"/>
        <w:rPr>
          <w:rFonts w:ascii="Arial" w:hAnsi="Arial" w:cs="Arial"/>
        </w:rPr>
      </w:pPr>
      <w:r w:rsidRPr="00442266">
        <w:rPr>
          <w:rFonts w:ascii="Arial" w:hAnsi="Arial" w:cs="Arial"/>
        </w:rPr>
        <w:t>En este contexto, el planteamiento del problema se enfoca en la siguiente interrogante:</w:t>
      </w:r>
    </w:p>
    <w:p w14:paraId="7710C583" w14:textId="77777777" w:rsidR="00442266" w:rsidRPr="00CE443D" w:rsidRDefault="00442266" w:rsidP="00442266">
      <w:pPr>
        <w:pStyle w:val="Textoindependiente"/>
        <w:spacing w:line="322" w:lineRule="auto"/>
        <w:ind w:left="261" w:right="622"/>
        <w:jc w:val="both"/>
        <w:rPr>
          <w:rFonts w:ascii="Arial" w:hAnsi="Arial" w:cs="Arial"/>
        </w:rPr>
      </w:pPr>
      <w:r w:rsidRPr="00442266">
        <w:rPr>
          <w:rFonts w:ascii="Arial" w:hAnsi="Arial" w:cs="Arial"/>
        </w:rPr>
        <w:t>¿Como puede una herramienta de análisis de credibilidad basada en inteligencia artificial (Groq API), como la propuesta en el proyecto Verifex, mejorar la capacidad de los usuarios para identificar noticias falsas y desinformación en el entorno digital mexicano, considerando las limitaciones de las herramientas existentes?</w:t>
      </w:r>
    </w:p>
    <w:p w14:paraId="59762D2C" w14:textId="77777777" w:rsidR="007050D2" w:rsidRDefault="007050D2">
      <w:pPr>
        <w:pStyle w:val="Textoindependiente"/>
        <w:spacing w:before="119" w:line="321" w:lineRule="auto"/>
        <w:ind w:left="263" w:right="622"/>
        <w:jc w:val="both"/>
        <w:rPr>
          <w:rFonts w:ascii="Arial" w:hAnsi="Arial" w:cs="Arial"/>
        </w:rPr>
      </w:pPr>
    </w:p>
    <w:p w14:paraId="25AFD11F" w14:textId="77777777" w:rsidR="00442266" w:rsidRDefault="00873CF8" w:rsidP="00442266">
      <w:pPr>
        <w:pStyle w:val="Textoindependiente"/>
        <w:spacing w:before="109" w:line="321" w:lineRule="auto"/>
        <w:ind w:left="263" w:right="622"/>
        <w:jc w:val="both"/>
        <w:rPr>
          <w:rFonts w:ascii="Arial" w:hAnsi="Arial" w:cs="Arial"/>
        </w:rPr>
      </w:pPr>
      <w:r>
        <w:rPr>
          <w:rFonts w:ascii="Arial" w:hAnsi="Arial" w:cs="Arial"/>
        </w:rPr>
        <w:t xml:space="preserve">Se </w:t>
      </w:r>
      <w:r w:rsidR="00A66DB5">
        <w:rPr>
          <w:rFonts w:ascii="Arial" w:hAnsi="Arial" w:cs="Arial"/>
        </w:rPr>
        <w:t>realizó</w:t>
      </w:r>
      <w:r>
        <w:rPr>
          <w:rFonts w:ascii="Arial" w:hAnsi="Arial" w:cs="Arial"/>
        </w:rPr>
        <w:t xml:space="preserve"> una </w:t>
      </w:r>
      <w:r w:rsidR="00A66DB5">
        <w:rPr>
          <w:rFonts w:ascii="Arial" w:hAnsi="Arial" w:cs="Arial"/>
        </w:rPr>
        <w:t>investigación</w:t>
      </w:r>
      <w:r>
        <w:rPr>
          <w:rFonts w:ascii="Arial" w:hAnsi="Arial" w:cs="Arial"/>
        </w:rPr>
        <w:t xml:space="preserve"> preliminar para identificar herramientas existentes de </w:t>
      </w:r>
      <w:r w:rsidR="00A66DB5">
        <w:rPr>
          <w:rFonts w:ascii="Arial" w:hAnsi="Arial" w:cs="Arial"/>
        </w:rPr>
        <w:t>verificación</w:t>
      </w:r>
      <w:r>
        <w:rPr>
          <w:rFonts w:ascii="Arial" w:hAnsi="Arial" w:cs="Arial"/>
        </w:rPr>
        <w:t xml:space="preserve"> de noticias, encontrando que las principales opciones son servicios en </w:t>
      </w:r>
      <w:r w:rsidR="00A66DB5">
        <w:rPr>
          <w:rFonts w:ascii="Arial" w:hAnsi="Arial" w:cs="Arial"/>
        </w:rPr>
        <w:t>línea</w:t>
      </w:r>
      <w:r>
        <w:rPr>
          <w:rFonts w:ascii="Arial" w:hAnsi="Arial" w:cs="Arial"/>
        </w:rPr>
        <w:t xml:space="preserve"> que requieren </w:t>
      </w:r>
      <w:r w:rsidR="00A66DB5">
        <w:rPr>
          <w:rFonts w:ascii="Arial" w:hAnsi="Arial" w:cs="Arial"/>
        </w:rPr>
        <w:t>conexión</w:t>
      </w:r>
      <w:r>
        <w:rPr>
          <w:rFonts w:ascii="Arial" w:hAnsi="Arial" w:cs="Arial"/>
        </w:rPr>
        <w:t xml:space="preserve"> a internet y muchas veces dependen de suscripciones o donaciones. Herramientas como Verificado, Google Fact Check Tool y plataformas internacionales como Snopes o Politifact ofrecen servicios valiosos, </w:t>
      </w:r>
    </w:p>
    <w:p w14:paraId="64F64775" w14:textId="77777777" w:rsidR="007050D2" w:rsidRDefault="00873CF8">
      <w:pPr>
        <w:pStyle w:val="Textoindependiente"/>
        <w:spacing w:before="106" w:line="321" w:lineRule="auto"/>
        <w:ind w:left="263" w:right="622"/>
        <w:jc w:val="both"/>
        <w:rPr>
          <w:rFonts w:ascii="Arial" w:hAnsi="Arial" w:cs="Arial"/>
        </w:rPr>
      </w:pPr>
      <w:r>
        <w:rPr>
          <w:rFonts w:ascii="Arial" w:hAnsi="Arial" w:cs="Arial"/>
        </w:rPr>
        <w:t>por lo que se propone desarrollar un analizador de credibilidad con las siguientes características:</w:t>
      </w:r>
    </w:p>
    <w:p w14:paraId="5720525B"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Analisis mediante Groq API con el modelo llama-3.3-70b-versatile.</w:t>
      </w:r>
    </w:p>
    <w:p w14:paraId="0E045AC2"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 xml:space="preserve">Gratuito: utiliza software de código abierto y modelos de IA mediante API sin costo. Privacidad: al ser local, no se almacena ni comparte </w:t>
      </w:r>
      <w:r w:rsidR="00A66DB5">
        <w:rPr>
          <w:rFonts w:ascii="Arial" w:hAnsi="Arial" w:cs="Arial"/>
        </w:rPr>
        <w:t>información</w:t>
      </w:r>
      <w:r>
        <w:rPr>
          <w:rFonts w:ascii="Arial" w:hAnsi="Arial" w:cs="Arial"/>
        </w:rPr>
        <w:t xml:space="preserve"> del usuario. Accesible: interfaz sencilla e intuitiva </w:t>
      </w:r>
      <w:r w:rsidR="00A66DB5">
        <w:rPr>
          <w:rFonts w:ascii="Arial" w:hAnsi="Arial" w:cs="Arial"/>
        </w:rPr>
        <w:t>diseñada</w:t>
      </w:r>
      <w:r>
        <w:rPr>
          <w:rFonts w:ascii="Arial" w:hAnsi="Arial" w:cs="Arial"/>
        </w:rPr>
        <w:t xml:space="preserve"> para el público general.</w:t>
      </w:r>
    </w:p>
    <w:p w14:paraId="581A74F4" w14:textId="77777777" w:rsidR="00442266" w:rsidRDefault="00873CF8" w:rsidP="00442266">
      <w:pPr>
        <w:pStyle w:val="Textoindependiente"/>
        <w:spacing w:before="119" w:line="321" w:lineRule="auto"/>
        <w:ind w:left="263" w:right="622"/>
        <w:jc w:val="both"/>
        <w:rPr>
          <w:rFonts w:ascii="Arial" w:hAnsi="Arial" w:cs="Arial"/>
          <w:highlight w:val="yellow"/>
        </w:rPr>
      </w:pPr>
      <w:r>
        <w:rPr>
          <w:rFonts w:ascii="Arial" w:hAnsi="Arial" w:cs="Arial"/>
        </w:rPr>
        <w:t xml:space="preserve">Bilingüe: soporte para español e inglés. Esta iniciativa es vital para abordar la falta de herramientas accesibles de </w:t>
      </w:r>
      <w:r w:rsidR="00A66DB5">
        <w:rPr>
          <w:rFonts w:ascii="Arial" w:hAnsi="Arial" w:cs="Arial"/>
        </w:rPr>
        <w:t>verificación</w:t>
      </w:r>
      <w:r>
        <w:rPr>
          <w:rFonts w:ascii="Arial" w:hAnsi="Arial" w:cs="Arial"/>
        </w:rPr>
        <w:t xml:space="preserve"> de noticias y contribuir a una mejor alfabetización mediática en la sociedad mexicana.</w:t>
      </w:r>
      <w:r w:rsidR="00442266" w:rsidRPr="00442266">
        <w:rPr>
          <w:rFonts w:ascii="Arial" w:hAnsi="Arial" w:cs="Arial"/>
          <w:highlight w:val="yellow"/>
        </w:rPr>
        <w:t xml:space="preserve"> </w:t>
      </w:r>
    </w:p>
    <w:p w14:paraId="0A05A27D" w14:textId="77777777" w:rsidR="00442266" w:rsidRPr="00442266" w:rsidRDefault="00442266" w:rsidP="00442266">
      <w:pPr>
        <w:pStyle w:val="Textoindependiente"/>
        <w:spacing w:before="119" w:line="321" w:lineRule="auto"/>
        <w:ind w:left="263" w:right="622"/>
        <w:jc w:val="both"/>
        <w:rPr>
          <w:rFonts w:ascii="Arial" w:hAnsi="Arial" w:cs="Arial"/>
        </w:rPr>
      </w:pPr>
      <w:r w:rsidRPr="00442266">
        <w:rPr>
          <w:rFonts w:ascii="Arial" w:hAnsi="Arial" w:cs="Arial"/>
        </w:rPr>
        <w:lastRenderedPageBreak/>
        <w:t>Debe extraer las afirmaciones principales del articulo y presentar un análisis detallado con las razones detrás del veredicto.</w:t>
      </w:r>
    </w:p>
    <w:p w14:paraId="153753D4" w14:textId="3300A8F7" w:rsidR="003E1C62" w:rsidRDefault="00442266" w:rsidP="00442266">
      <w:pPr>
        <w:pStyle w:val="Textoindependiente"/>
        <w:spacing w:before="119" w:line="321" w:lineRule="auto"/>
        <w:ind w:left="263" w:right="622"/>
        <w:jc w:val="both"/>
        <w:rPr>
          <w:rFonts w:ascii="Arial" w:hAnsi="Arial" w:cs="Arial"/>
        </w:rPr>
      </w:pPr>
      <w:r w:rsidRPr="00442266">
        <w:rPr>
          <w:rFonts w:ascii="Arial" w:hAnsi="Arial" w:cs="Arial"/>
        </w:rPr>
        <w:t>Debe identificar banderas rojas (señales de alerta) y señales positivas en el contenido analizado. Debe buscar noticias similares en Google News para proporcionar contexto adicional</w:t>
      </w:r>
    </w:p>
    <w:p w14:paraId="3B5EE9FE" w14:textId="77777777" w:rsidR="003E1C62" w:rsidRDefault="003E1C62">
      <w:pPr>
        <w:spacing w:after="160" w:line="259" w:lineRule="auto"/>
        <w:rPr>
          <w:rFonts w:eastAsia="Times New Roman"/>
          <w:sz w:val="24"/>
          <w:szCs w:val="24"/>
          <w:lang w:val="es-ES" w:eastAsia="en-US"/>
        </w:rPr>
      </w:pPr>
      <w:r>
        <w:br w:type="page"/>
      </w:r>
    </w:p>
    <w:p w14:paraId="0697AB42" w14:textId="43437C15" w:rsidR="007050D2" w:rsidRPr="00AC5586" w:rsidRDefault="00AC5586">
      <w:pPr>
        <w:pStyle w:val="Ttulo2"/>
        <w:rPr>
          <w:b/>
        </w:rPr>
      </w:pPr>
      <w:bookmarkStart w:id="51" w:name="_Toc230292464"/>
      <w:r>
        <w:lastRenderedPageBreak/>
        <w:t xml:space="preserve">  </w:t>
      </w:r>
      <w:r w:rsidRPr="00AC5586">
        <w:rPr>
          <w:b/>
        </w:rPr>
        <w:t xml:space="preserve"> </w:t>
      </w:r>
      <w:bookmarkStart w:id="52" w:name="_Toc231548654"/>
      <w:r w:rsidR="00873CF8" w:rsidRPr="00AC5586">
        <w:rPr>
          <w:b/>
          <w:sz w:val="24"/>
        </w:rPr>
        <w:t>1.4. Alcances</w:t>
      </w:r>
      <w:bookmarkEnd w:id="51"/>
      <w:bookmarkEnd w:id="52"/>
    </w:p>
    <w:p w14:paraId="0391C225"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 xml:space="preserve">El Verifex debe ser capaz de analizar la credibilidad de noticias a </w:t>
      </w:r>
      <w:r w:rsidR="00A66DB5">
        <w:rPr>
          <w:rFonts w:ascii="Arial" w:hAnsi="Arial" w:cs="Arial"/>
        </w:rPr>
        <w:t>través</w:t>
      </w:r>
      <w:r>
        <w:rPr>
          <w:rFonts w:ascii="Arial" w:hAnsi="Arial" w:cs="Arial"/>
        </w:rPr>
        <w:t xml:space="preserve"> de su URL, extrayendo el contenido principal del artículo.</w:t>
      </w:r>
    </w:p>
    <w:p w14:paraId="09D1BDA4"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Debe clasificar el contenido en cinco categorías: REAL, FALSO, SATIRA, ESTAFA y NO VERIFICABLE, proporcionando un nivel de confianza asociado.</w:t>
      </w:r>
    </w:p>
    <w:p w14:paraId="4E64F8E5"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Proporcionará soporte bilingüe (español e inglés) para mayor accesibilidad.</w:t>
      </w:r>
    </w:p>
    <w:p w14:paraId="10ED6F19" w14:textId="6226DE92" w:rsidR="007050D2" w:rsidRPr="003E1C62" w:rsidRDefault="00F078AA" w:rsidP="003E1C62">
      <w:pPr>
        <w:pStyle w:val="Textoindependiente"/>
        <w:spacing w:before="119" w:line="321" w:lineRule="auto"/>
        <w:ind w:left="263" w:right="622"/>
        <w:jc w:val="both"/>
        <w:rPr>
          <w:rFonts w:ascii="Arial" w:hAnsi="Arial" w:cs="Arial"/>
        </w:rPr>
      </w:pPr>
      <w:r>
        <w:rPr>
          <w:rFonts w:ascii="Arial" w:hAnsi="Arial" w:cs="Arial"/>
        </w:rPr>
        <w:t>No se almacena ningún dato del usuario; cada análisis es completamente en memoria y se descarta al cerrar la aplicación.</w:t>
      </w:r>
    </w:p>
    <w:p w14:paraId="7FCBDE0E" w14:textId="77777777" w:rsidR="007050D2" w:rsidRPr="00AC5586" w:rsidRDefault="00873CF8">
      <w:pPr>
        <w:pStyle w:val="Ttulo2"/>
        <w:rPr>
          <w:b/>
          <w:sz w:val="24"/>
        </w:rPr>
      </w:pPr>
      <w:r>
        <w:t xml:space="preserve">   </w:t>
      </w:r>
      <w:bookmarkStart w:id="53" w:name="_Toc230292465"/>
      <w:bookmarkStart w:id="54" w:name="_Toc231548655"/>
      <w:r w:rsidRPr="00AC5586">
        <w:rPr>
          <w:b/>
          <w:sz w:val="24"/>
        </w:rPr>
        <w:t>1.5. Limitaciones</w:t>
      </w:r>
      <w:bookmarkEnd w:id="53"/>
      <w:bookmarkEnd w:id="54"/>
    </w:p>
    <w:p w14:paraId="4B12C655" w14:textId="77777777" w:rsidR="007050D2" w:rsidRDefault="00873CF8" w:rsidP="00DF060F">
      <w:pPr>
        <w:pStyle w:val="Textoindependiente"/>
        <w:spacing w:before="119" w:line="321" w:lineRule="auto"/>
        <w:ind w:left="263" w:right="622"/>
        <w:jc w:val="both"/>
        <w:rPr>
          <w:rFonts w:ascii="Arial" w:hAnsi="Arial" w:cs="Arial"/>
        </w:rPr>
      </w:pPr>
      <w:r>
        <w:rPr>
          <w:rFonts w:ascii="Arial" w:hAnsi="Arial" w:cs="Arial"/>
        </w:rPr>
        <w:t xml:space="preserve">A continuación, se presentan las limitaciones que se han identificado en el </w:t>
      </w:r>
      <w:r w:rsidR="00554DB5">
        <w:rPr>
          <w:rFonts w:ascii="Arial" w:hAnsi="Arial" w:cs="Arial"/>
        </w:rPr>
        <w:t>proyecto:</w:t>
      </w:r>
    </w:p>
    <w:p w14:paraId="2A4F7F79"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Verifex no es compatible con sistemas operativos inferiores a Windows 10, macOS 10.15 o distribuciones de Linux sin soporte para las dependencias necesarias.</w:t>
      </w:r>
    </w:p>
    <w:p w14:paraId="46DA2191"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 xml:space="preserve">La </w:t>
      </w:r>
      <w:r w:rsidR="00A66DB5">
        <w:rPr>
          <w:rFonts w:ascii="Arial" w:hAnsi="Arial" w:cs="Arial"/>
        </w:rPr>
        <w:t>aplicación</w:t>
      </w:r>
      <w:r>
        <w:rPr>
          <w:rFonts w:ascii="Arial" w:hAnsi="Arial" w:cs="Arial"/>
        </w:rPr>
        <w:t xml:space="preserve"> no analiza contenido multimedia como videos, imágenes o audio; se limita al contenido textual extraído de </w:t>
      </w:r>
      <w:r w:rsidR="00A66DB5">
        <w:rPr>
          <w:rFonts w:ascii="Arial" w:hAnsi="Arial" w:cs="Arial"/>
        </w:rPr>
        <w:t>páginas</w:t>
      </w:r>
      <w:r>
        <w:rPr>
          <w:rFonts w:ascii="Arial" w:hAnsi="Arial" w:cs="Arial"/>
        </w:rPr>
        <w:t xml:space="preserve"> web.</w:t>
      </w:r>
    </w:p>
    <w:p w14:paraId="3946A4FF" w14:textId="77777777" w:rsidR="007050D2" w:rsidRDefault="00873CF8" w:rsidP="00F078AA">
      <w:pPr>
        <w:pStyle w:val="Textoindependiente"/>
        <w:spacing w:before="119" w:line="321" w:lineRule="auto"/>
        <w:ind w:left="263" w:right="622"/>
        <w:jc w:val="both"/>
        <w:rPr>
          <w:rFonts w:ascii="Arial" w:hAnsi="Arial" w:cs="Arial"/>
        </w:rPr>
      </w:pPr>
      <w:r>
        <w:rPr>
          <w:rFonts w:ascii="Arial" w:hAnsi="Arial" w:cs="Arial"/>
        </w:rPr>
        <w:t xml:space="preserve">La </w:t>
      </w:r>
      <w:r w:rsidR="00A66DB5">
        <w:rPr>
          <w:rFonts w:ascii="Arial" w:hAnsi="Arial" w:cs="Arial"/>
        </w:rPr>
        <w:t>precisión</w:t>
      </w:r>
      <w:r>
        <w:rPr>
          <w:rFonts w:ascii="Arial" w:hAnsi="Arial" w:cs="Arial"/>
        </w:rPr>
        <w:t xml:space="preserve"> del </w:t>
      </w:r>
      <w:r w:rsidR="00A66DB5">
        <w:rPr>
          <w:rFonts w:ascii="Arial" w:hAnsi="Arial" w:cs="Arial"/>
        </w:rPr>
        <w:t>análisis</w:t>
      </w:r>
      <w:r>
        <w:rPr>
          <w:rFonts w:ascii="Arial" w:hAnsi="Arial" w:cs="Arial"/>
        </w:rPr>
        <w:t xml:space="preserve"> depende del modelo de inteligencia artificial utilizado (llama-3.3-70b-versatile) y puede variar según la complejidad del contenido.</w:t>
      </w:r>
    </w:p>
    <w:p w14:paraId="71ABD0C1" w14:textId="2417BE59" w:rsidR="007050D2" w:rsidRPr="003E1C62" w:rsidRDefault="00873CF8" w:rsidP="003E1C62">
      <w:pPr>
        <w:pStyle w:val="Textoindependiente"/>
        <w:spacing w:before="119" w:line="321" w:lineRule="auto"/>
        <w:ind w:left="263" w:right="622"/>
        <w:jc w:val="both"/>
        <w:rPr>
          <w:rFonts w:ascii="Arial" w:hAnsi="Arial" w:cs="Arial"/>
        </w:rPr>
      </w:pPr>
      <w:r>
        <w:rPr>
          <w:rFonts w:ascii="Arial" w:hAnsi="Arial" w:cs="Arial"/>
        </w:rPr>
        <w:t xml:space="preserve">La búsqueda de noticias similares requiere </w:t>
      </w:r>
      <w:r w:rsidR="00A66DB5">
        <w:rPr>
          <w:rFonts w:ascii="Arial" w:hAnsi="Arial" w:cs="Arial"/>
        </w:rPr>
        <w:t>conexión</w:t>
      </w:r>
      <w:r>
        <w:rPr>
          <w:rFonts w:ascii="Arial" w:hAnsi="Arial" w:cs="Arial"/>
        </w:rPr>
        <w:t xml:space="preserve"> a internet para acceder a Google News RSS.</w:t>
      </w:r>
    </w:p>
    <w:p w14:paraId="67746F6D" w14:textId="77777777" w:rsidR="007050D2" w:rsidRDefault="007050D2">
      <w:pPr>
        <w:spacing w:after="87" w:line="259" w:lineRule="auto"/>
        <w:ind w:right="2231"/>
        <w:jc w:val="right"/>
      </w:pPr>
    </w:p>
    <w:p w14:paraId="78E3976A" w14:textId="77777777" w:rsidR="007050D2" w:rsidRDefault="007050D2">
      <w:pPr>
        <w:spacing w:after="87" w:line="259" w:lineRule="auto"/>
        <w:ind w:right="2231"/>
        <w:jc w:val="right"/>
      </w:pPr>
    </w:p>
    <w:p w14:paraId="4E34B026" w14:textId="77777777" w:rsidR="007050D2" w:rsidRDefault="007050D2">
      <w:pPr>
        <w:spacing w:after="87" w:line="259" w:lineRule="auto"/>
        <w:ind w:right="2231"/>
        <w:jc w:val="right"/>
      </w:pPr>
    </w:p>
    <w:p w14:paraId="56567859" w14:textId="77777777" w:rsidR="007050D2" w:rsidRDefault="007050D2">
      <w:pPr>
        <w:spacing w:after="87" w:line="259" w:lineRule="auto"/>
        <w:ind w:right="2231"/>
        <w:jc w:val="right"/>
      </w:pPr>
    </w:p>
    <w:p w14:paraId="4E53C04E" w14:textId="77777777" w:rsidR="007050D2" w:rsidRDefault="007050D2">
      <w:pPr>
        <w:spacing w:after="87" w:line="259" w:lineRule="auto"/>
        <w:ind w:right="2231"/>
        <w:jc w:val="right"/>
        <w:rPr>
          <w:b/>
          <w:sz w:val="96"/>
        </w:rPr>
      </w:pPr>
    </w:p>
    <w:p w14:paraId="7E053F3B" w14:textId="77777777" w:rsidR="007050D2" w:rsidRDefault="007050D2">
      <w:pPr>
        <w:spacing w:after="87" w:line="259" w:lineRule="auto"/>
        <w:ind w:right="2231"/>
        <w:rPr>
          <w:b/>
          <w:sz w:val="96"/>
        </w:rPr>
      </w:pPr>
    </w:p>
    <w:p w14:paraId="2A57C4E7" w14:textId="77777777" w:rsidR="007050D2" w:rsidRDefault="00873CF8">
      <w:pPr>
        <w:pStyle w:val="Ttulo1"/>
        <w:rPr>
          <w:sz w:val="96"/>
          <w:szCs w:val="96"/>
        </w:rPr>
      </w:pPr>
      <w:bookmarkStart w:id="55" w:name="_Toc231548656"/>
      <w:r>
        <w:rPr>
          <w:sz w:val="96"/>
          <w:szCs w:val="96"/>
        </w:rPr>
        <w:t>Capítulo 2: Fundamento teórico.</w:t>
      </w:r>
      <w:bookmarkEnd w:id="55"/>
      <w:r>
        <w:rPr>
          <w:sz w:val="96"/>
          <w:szCs w:val="96"/>
        </w:rPr>
        <w:t xml:space="preserve"> </w:t>
      </w:r>
    </w:p>
    <w:p w14:paraId="04299F2C" w14:textId="77777777" w:rsidR="00371AC9" w:rsidRDefault="00371AC9" w:rsidP="00280CDD">
      <w:pPr>
        <w:spacing w:after="412" w:line="259" w:lineRule="auto"/>
        <w:ind w:left="6"/>
        <w:jc w:val="center"/>
        <w:rPr>
          <w:rFonts w:eastAsia="Times New Roman"/>
        </w:rPr>
      </w:pPr>
    </w:p>
    <w:p w14:paraId="4BCC18E0" w14:textId="77777777" w:rsidR="00371AC9" w:rsidRDefault="00371AC9" w:rsidP="00280CDD">
      <w:pPr>
        <w:spacing w:after="412" w:line="259" w:lineRule="auto"/>
        <w:ind w:left="6"/>
        <w:jc w:val="center"/>
        <w:rPr>
          <w:rFonts w:eastAsia="Times New Roman"/>
        </w:rPr>
      </w:pPr>
    </w:p>
    <w:p w14:paraId="6FE3248F" w14:textId="77777777" w:rsidR="00371AC9" w:rsidRDefault="00371AC9" w:rsidP="00280CDD">
      <w:pPr>
        <w:spacing w:after="412" w:line="259" w:lineRule="auto"/>
        <w:ind w:left="6"/>
        <w:jc w:val="center"/>
        <w:rPr>
          <w:rFonts w:eastAsia="Times New Roman"/>
        </w:rPr>
      </w:pPr>
    </w:p>
    <w:p w14:paraId="77FE8452" w14:textId="77777777" w:rsidR="00371AC9" w:rsidRDefault="00371AC9" w:rsidP="00280CDD">
      <w:pPr>
        <w:spacing w:after="412" w:line="259" w:lineRule="auto"/>
        <w:ind w:left="6"/>
        <w:jc w:val="center"/>
        <w:rPr>
          <w:rFonts w:eastAsia="Times New Roman"/>
        </w:rPr>
      </w:pPr>
    </w:p>
    <w:p w14:paraId="7A274016" w14:textId="77777777" w:rsidR="00371AC9" w:rsidRDefault="00371AC9" w:rsidP="00280CDD">
      <w:pPr>
        <w:spacing w:after="412" w:line="259" w:lineRule="auto"/>
        <w:ind w:left="6"/>
        <w:jc w:val="center"/>
        <w:rPr>
          <w:rFonts w:eastAsia="Times New Roman"/>
        </w:rPr>
      </w:pPr>
    </w:p>
    <w:p w14:paraId="4ED28766" w14:textId="77777777" w:rsidR="007050D2" w:rsidRDefault="00873CF8" w:rsidP="00280CDD">
      <w:pPr>
        <w:spacing w:after="412" w:line="259" w:lineRule="auto"/>
        <w:ind w:left="6"/>
        <w:jc w:val="center"/>
      </w:pPr>
      <w:r>
        <w:rPr>
          <w:rFonts w:eastAsia="Times New Roman"/>
        </w:rPr>
        <w:t xml:space="preserve"> </w:t>
      </w:r>
    </w:p>
    <w:p w14:paraId="7DA1342F" w14:textId="77777777" w:rsidR="007050D2" w:rsidRDefault="007050D2">
      <w:pPr>
        <w:pStyle w:val="NormalWeb"/>
        <w:rPr>
          <w:rFonts w:ascii="Arial" w:hAnsi="Arial" w:cs="Arial"/>
        </w:rPr>
      </w:pPr>
    </w:p>
    <w:p w14:paraId="2C5BF100" w14:textId="77777777" w:rsidR="007050D2" w:rsidRPr="00D33EB2" w:rsidRDefault="00873CF8" w:rsidP="00D33EB2">
      <w:pPr>
        <w:pStyle w:val="Textoindependiente"/>
        <w:spacing w:line="321" w:lineRule="auto"/>
        <w:ind w:left="263" w:right="623"/>
        <w:jc w:val="both"/>
        <w:rPr>
          <w:rFonts w:ascii="Arial" w:hAnsi="Arial" w:cs="Arial"/>
        </w:rPr>
      </w:pPr>
      <w:r>
        <w:rPr>
          <w:rFonts w:ascii="Arial" w:hAnsi="Arial" w:cs="Arial"/>
        </w:rPr>
        <w:t>En este capítulo se abarca la base teórica necesaria para comprender el desarrollo de Verifex. Se contemplan los temas que serán necesarios dominar para la ejecución del analizador de credibilidad, el estado del arte, estudio de mercado, tablas de viabilidad y riesgos, además del glosario de términos con las palabras más destacadas a lo largo de la documentación.</w:t>
      </w:r>
    </w:p>
    <w:p w14:paraId="5E3965A3" w14:textId="77777777" w:rsidR="007050D2" w:rsidRPr="00AC5586" w:rsidRDefault="00873CF8">
      <w:pPr>
        <w:pStyle w:val="Ttulo2"/>
        <w:rPr>
          <w:b/>
          <w:sz w:val="24"/>
        </w:rPr>
      </w:pPr>
      <w:r>
        <w:rPr>
          <w:sz w:val="24"/>
        </w:rPr>
        <w:lastRenderedPageBreak/>
        <w:t xml:space="preserve">    </w:t>
      </w:r>
      <w:bookmarkStart w:id="56" w:name="_Toc231548657"/>
      <w:r w:rsidRPr="00AC5586">
        <w:rPr>
          <w:b/>
          <w:sz w:val="24"/>
        </w:rPr>
        <w:t xml:space="preserve">2.1. Antecedentes del </w:t>
      </w:r>
      <w:r w:rsidRPr="00AC5586">
        <w:rPr>
          <w:b/>
          <w:spacing w:val="-2"/>
          <w:sz w:val="24"/>
        </w:rPr>
        <w:t>problema</w:t>
      </w:r>
      <w:bookmarkEnd w:id="56"/>
    </w:p>
    <w:p w14:paraId="6AA5BB22" w14:textId="77777777" w:rsidR="00761C72" w:rsidRPr="00761C72" w:rsidRDefault="00761C72" w:rsidP="00761C72">
      <w:pPr>
        <w:pStyle w:val="isselectedend"/>
        <w:ind w:left="261" w:right="624"/>
        <w:rPr>
          <w:rFonts w:ascii="Arial" w:hAnsi="Arial" w:cs="Arial"/>
        </w:rPr>
      </w:pPr>
      <w:r w:rsidRPr="00761C72">
        <w:rPr>
          <w:rFonts w:ascii="Arial" w:hAnsi="Arial" w:cs="Arial"/>
        </w:rPr>
        <w:t>La difusión de información falsa no es un fenómeno reciente. Desde la antigüedad se han utilizado rumores, propaganda y noticias manipuladas para influir en la opinión pública, desacreditar adversarios o generar determinados comportamientos sociales. En la antigua Roma se empleaban escritos y panfletos con fines políticos, mientras que durante los siglos XVII y XIX la expansión de la imprenta permitió la circulación masiva de información engañosa. Un ejemplo destacado fue el llamado "periodismo amarillo" en Estados Unidos, donde algunos medios exageraban o incluso fabricaban acontecimientos para atraer lectores.</w:t>
      </w:r>
    </w:p>
    <w:p w14:paraId="7308F532" w14:textId="77777777" w:rsidR="00761C72" w:rsidRPr="00761C72" w:rsidRDefault="00761C72" w:rsidP="00761C72">
      <w:pPr>
        <w:pStyle w:val="isselectedend"/>
        <w:ind w:left="261" w:right="624"/>
        <w:rPr>
          <w:rFonts w:ascii="Arial" w:hAnsi="Arial" w:cs="Arial"/>
        </w:rPr>
      </w:pPr>
      <w:r w:rsidRPr="00761C72">
        <w:rPr>
          <w:rFonts w:ascii="Arial" w:hAnsi="Arial" w:cs="Arial"/>
        </w:rPr>
        <w:t>Durante el siglo XX, especialmente en las guerras mundiales, la propaganda y la manipulación de la información se convirtieron en herramientas estratégicas para influir en la población. Con la llegada de la radio y posteriormente la televisión, la velocidad de difusión aumentó considerablemente, ampliando el alcance de los mensajes tanto verídicos como falsos.</w:t>
      </w:r>
    </w:p>
    <w:p w14:paraId="39B363F1" w14:textId="77777777" w:rsidR="00761C72" w:rsidRPr="00761C72" w:rsidRDefault="00761C72" w:rsidP="00761C72">
      <w:pPr>
        <w:pStyle w:val="isselectedend"/>
        <w:ind w:left="261" w:right="624"/>
        <w:rPr>
          <w:rFonts w:ascii="Arial" w:hAnsi="Arial" w:cs="Arial"/>
        </w:rPr>
      </w:pPr>
      <w:r w:rsidRPr="00761C72">
        <w:rPr>
          <w:rFonts w:ascii="Arial" w:hAnsi="Arial" w:cs="Arial"/>
        </w:rPr>
        <w:t>En la actualidad, el desarrollo de internet y las redes sociales ha transformado la forma en que las personas consumen y comparten información. Si bien estas tecnologías han facilitado el acceso al conocimiento, también han favorecido la propagación de noticias falsas, campañas de desinformación, acoso digital, robo de identidad y otras conductas que pueden afectar la seguridad, privacidad y bienestar de los usuarios.</w:t>
      </w:r>
    </w:p>
    <w:p w14:paraId="320DFA3B" w14:textId="77777777" w:rsidR="00761C72" w:rsidRPr="00761C72" w:rsidRDefault="00761C72" w:rsidP="00761C72">
      <w:pPr>
        <w:pStyle w:val="isselectedend"/>
        <w:ind w:left="261" w:right="624"/>
        <w:rPr>
          <w:rFonts w:ascii="Arial" w:hAnsi="Arial" w:cs="Arial"/>
        </w:rPr>
      </w:pPr>
      <w:r w:rsidRPr="00761C72">
        <w:rPr>
          <w:rFonts w:ascii="Arial" w:hAnsi="Arial" w:cs="Arial"/>
        </w:rPr>
        <w:t>Como respuesta a los diversos riesgos surgidos en el entorno digital, México ha desarrollado mecanismos legales para proteger a la ciudadanía frente a conductas que vulneran sus derechos mediante el uso de tecnologías de la información. Entre estas medidas destacan la Ley Olimpia y la Ley Valeria.</w:t>
      </w:r>
    </w:p>
    <w:p w14:paraId="5D456F91" w14:textId="77777777" w:rsidR="00761C72" w:rsidRPr="00761C72" w:rsidRDefault="00761C72" w:rsidP="00761C72">
      <w:pPr>
        <w:pStyle w:val="isselectedend"/>
        <w:ind w:left="261" w:right="624"/>
        <w:rPr>
          <w:rFonts w:ascii="Arial" w:hAnsi="Arial" w:cs="Arial"/>
        </w:rPr>
      </w:pPr>
      <w:r w:rsidRPr="00761C72">
        <w:rPr>
          <w:rFonts w:ascii="Arial" w:hAnsi="Arial" w:cs="Arial"/>
        </w:rPr>
        <w:t>La Ley Olimpia es un conjunto de reformas que reconoce la violencia digital y sanciona la difusión, almacenamiento o comercialización de contenido íntimo sin el consentimiento de la persona afectada. Estas reformas surgieron a partir del caso de Olimpia Coral Melo, quien impulsó cambios legislativos para proteger la privacidad y la intimidad de las personas en medios digitales. Además, la ley reconoce conceptos como violencia digital, violación a la intimidad sexual y violencia mediática.</w:t>
      </w:r>
    </w:p>
    <w:p w14:paraId="4BD5E81D" w14:textId="77777777" w:rsidR="00761C72" w:rsidRPr="00761C72" w:rsidRDefault="00761C72" w:rsidP="00761C72">
      <w:pPr>
        <w:pStyle w:val="isselectedend"/>
        <w:ind w:left="261" w:right="624"/>
        <w:rPr>
          <w:rFonts w:ascii="Arial" w:hAnsi="Arial" w:cs="Arial"/>
        </w:rPr>
      </w:pPr>
      <w:r w:rsidRPr="00761C72">
        <w:rPr>
          <w:rFonts w:ascii="Arial" w:hAnsi="Arial" w:cs="Arial"/>
        </w:rPr>
        <w:t xml:space="preserve">Por otra parte, la Ley Valeria busca fortalecer la protección de las personas frente al acecho o stalking, tanto en espacios físicos como digitales. Esta reforma pretende sancionar conductas reiteradas de </w:t>
      </w:r>
      <w:r w:rsidRPr="00761C72">
        <w:rPr>
          <w:rFonts w:ascii="Arial" w:hAnsi="Arial" w:cs="Arial"/>
        </w:rPr>
        <w:lastRenderedPageBreak/>
        <w:t>vigilancia, persecución, hostigamiento e intimidación que generan afectaciones psicológicas o ponen en riesgo la seguridad de las víctimas. Asimismo, contempla situaciones relacionadas con el monitoreo constante mediante redes sociales y otras plataformas digitales.</w:t>
      </w:r>
    </w:p>
    <w:p w14:paraId="68368397" w14:textId="77777777" w:rsidR="00761C72" w:rsidRPr="00761C72" w:rsidRDefault="00761C72" w:rsidP="00761C72">
      <w:pPr>
        <w:pStyle w:val="isselectedend"/>
        <w:ind w:left="261" w:right="624"/>
        <w:rPr>
          <w:rFonts w:ascii="Arial" w:hAnsi="Arial" w:cs="Arial"/>
        </w:rPr>
      </w:pPr>
      <w:r w:rsidRPr="00761C72">
        <w:rPr>
          <w:rFonts w:ascii="Arial" w:hAnsi="Arial" w:cs="Arial"/>
        </w:rPr>
        <w:t>Aunque la Ley Olimpia y la Ley Valeria abordan problemáticas diferentes, ambas reflejan la necesidad de establecer mecanismos de protección ante los riesgos derivados del uso de tecnologías digitales. De manera similar, la creciente propagación de noticias falsas representa otro desafío que afecta a la sociedad, ya que puede generar desinformación, manipulación de la opinión pública y toma de decisiones basadas en información incorrecta.</w:t>
      </w:r>
    </w:p>
    <w:p w14:paraId="0E6316A5" w14:textId="77777777" w:rsidR="00761C72" w:rsidRPr="00761C72" w:rsidRDefault="00761C72" w:rsidP="00761C72">
      <w:pPr>
        <w:pStyle w:val="NormalWeb"/>
        <w:ind w:left="261" w:right="624"/>
        <w:rPr>
          <w:rFonts w:ascii="Arial" w:hAnsi="Arial" w:cs="Arial"/>
        </w:rPr>
      </w:pPr>
      <w:r w:rsidRPr="00761C72">
        <w:rPr>
          <w:rFonts w:ascii="Arial" w:hAnsi="Arial" w:cs="Arial"/>
        </w:rPr>
        <w:t>Por ello, resulta necesario desarrollar herramientas tecnológicas que permitan identificar y verificar la veracidad de la información difundida en internet, contribuyendo a la reducción de la desinformación y promoviendo un entorno digital más seguro y confiable para los usuarios.</w:t>
      </w:r>
    </w:p>
    <w:p w14:paraId="03407F22" w14:textId="43A58E4C" w:rsidR="007050D2" w:rsidRPr="00761C72" w:rsidRDefault="00ED736A" w:rsidP="00761C72">
      <w:pPr>
        <w:spacing w:after="160" w:line="259" w:lineRule="auto"/>
        <w:ind w:left="261" w:right="624"/>
        <w:rPr>
          <w:rFonts w:eastAsia="Times New Roman"/>
          <w:sz w:val="24"/>
          <w:szCs w:val="24"/>
          <w:lang w:val="es-ES" w:eastAsia="en-US"/>
        </w:rPr>
      </w:pPr>
      <w:r w:rsidRPr="00761C72">
        <w:br w:type="page"/>
      </w:r>
    </w:p>
    <w:p w14:paraId="2D60AB96" w14:textId="77777777" w:rsidR="007050D2" w:rsidRPr="00AC5586" w:rsidRDefault="00AC5586">
      <w:pPr>
        <w:pStyle w:val="Ttulo2"/>
        <w:rPr>
          <w:b/>
          <w:sz w:val="24"/>
        </w:rPr>
      </w:pPr>
      <w:r>
        <w:rPr>
          <w:sz w:val="24"/>
        </w:rPr>
        <w:lastRenderedPageBreak/>
        <w:t xml:space="preserve">    </w:t>
      </w:r>
      <w:bookmarkStart w:id="57" w:name="_Toc231548658"/>
      <w:r w:rsidR="00CE443D">
        <w:rPr>
          <w:b/>
          <w:sz w:val="24"/>
        </w:rPr>
        <w:t>2.2</w:t>
      </w:r>
      <w:r w:rsidR="00873CF8" w:rsidRPr="00AC5586">
        <w:rPr>
          <w:b/>
          <w:sz w:val="24"/>
        </w:rPr>
        <w:t xml:space="preserve"> Definiciones de términos</w:t>
      </w:r>
      <w:bookmarkEnd w:id="57"/>
      <w:r w:rsidR="00873CF8" w:rsidRPr="00AC5586">
        <w:rPr>
          <w:b/>
          <w:sz w:val="24"/>
        </w:rPr>
        <w:t xml:space="preserve"> </w:t>
      </w:r>
    </w:p>
    <w:p w14:paraId="70A37115" w14:textId="77777777" w:rsidR="007050D2" w:rsidRDefault="00873CF8">
      <w:pPr>
        <w:pStyle w:val="Textoindependiente"/>
        <w:spacing w:before="250" w:line="319" w:lineRule="auto"/>
        <w:ind w:left="263"/>
        <w:rPr>
          <w:rFonts w:ascii="Arial" w:hAnsi="Arial" w:cs="Arial"/>
        </w:rPr>
      </w:pPr>
      <w:r>
        <w:rPr>
          <w:rFonts w:ascii="Arial" w:hAnsi="Arial" w:cs="Arial"/>
        </w:rPr>
        <w:t>Este</w:t>
      </w:r>
      <w:r>
        <w:rPr>
          <w:rFonts w:ascii="Arial" w:hAnsi="Arial" w:cs="Arial"/>
          <w:spacing w:val="40"/>
        </w:rPr>
        <w:t xml:space="preserve"> </w:t>
      </w:r>
      <w:r>
        <w:rPr>
          <w:rFonts w:ascii="Arial" w:hAnsi="Arial" w:cs="Arial"/>
        </w:rPr>
        <w:t>apartado</w:t>
      </w:r>
      <w:r>
        <w:rPr>
          <w:rFonts w:ascii="Arial" w:hAnsi="Arial" w:cs="Arial"/>
          <w:spacing w:val="40"/>
        </w:rPr>
        <w:t xml:space="preserve"> </w:t>
      </w:r>
      <w:r>
        <w:rPr>
          <w:rFonts w:ascii="Arial" w:hAnsi="Arial" w:cs="Arial"/>
        </w:rPr>
        <w:t>tiene</w:t>
      </w:r>
      <w:r>
        <w:rPr>
          <w:rFonts w:ascii="Arial" w:hAnsi="Arial" w:cs="Arial"/>
          <w:spacing w:val="40"/>
        </w:rPr>
        <w:t xml:space="preserve"> </w:t>
      </w:r>
      <w:r>
        <w:rPr>
          <w:rFonts w:ascii="Arial" w:hAnsi="Arial" w:cs="Arial"/>
        </w:rPr>
        <w:t>como</w:t>
      </w:r>
      <w:r>
        <w:rPr>
          <w:rFonts w:ascii="Arial" w:hAnsi="Arial" w:cs="Arial"/>
          <w:spacing w:val="40"/>
        </w:rPr>
        <w:t xml:space="preserve"> </w:t>
      </w:r>
      <w:r>
        <w:rPr>
          <w:rFonts w:ascii="Arial" w:hAnsi="Arial" w:cs="Arial"/>
        </w:rPr>
        <w:t>objetivo</w:t>
      </w:r>
      <w:r>
        <w:rPr>
          <w:rFonts w:ascii="Arial" w:hAnsi="Arial" w:cs="Arial"/>
          <w:spacing w:val="40"/>
        </w:rPr>
        <w:t xml:space="preserve"> </w:t>
      </w:r>
      <w:r>
        <w:rPr>
          <w:rFonts w:ascii="Arial" w:hAnsi="Arial" w:cs="Arial"/>
        </w:rPr>
        <w:t>asegurar</w:t>
      </w:r>
      <w:r>
        <w:rPr>
          <w:rFonts w:ascii="Arial" w:hAnsi="Arial" w:cs="Arial"/>
          <w:spacing w:val="40"/>
        </w:rPr>
        <w:t xml:space="preserve"> </w:t>
      </w:r>
      <w:r>
        <w:rPr>
          <w:rFonts w:ascii="Arial" w:hAnsi="Arial" w:cs="Arial"/>
        </w:rPr>
        <w:t>que</w:t>
      </w:r>
      <w:r>
        <w:rPr>
          <w:rFonts w:ascii="Arial" w:hAnsi="Arial" w:cs="Arial"/>
          <w:spacing w:val="40"/>
        </w:rPr>
        <w:t xml:space="preserve"> </w:t>
      </w:r>
      <w:r>
        <w:rPr>
          <w:rFonts w:ascii="Arial" w:hAnsi="Arial" w:cs="Arial"/>
        </w:rPr>
        <w:t>el</w:t>
      </w:r>
      <w:r>
        <w:rPr>
          <w:rFonts w:ascii="Arial" w:hAnsi="Arial" w:cs="Arial"/>
          <w:spacing w:val="40"/>
        </w:rPr>
        <w:t xml:space="preserve"> </w:t>
      </w:r>
      <w:r>
        <w:rPr>
          <w:rFonts w:ascii="Arial" w:hAnsi="Arial" w:cs="Arial"/>
        </w:rPr>
        <w:t>lector</w:t>
      </w:r>
      <w:r>
        <w:rPr>
          <w:rFonts w:ascii="Arial" w:hAnsi="Arial" w:cs="Arial"/>
          <w:spacing w:val="40"/>
        </w:rPr>
        <w:t xml:space="preserve"> </w:t>
      </w:r>
      <w:r>
        <w:rPr>
          <w:rFonts w:ascii="Arial" w:hAnsi="Arial" w:cs="Arial"/>
        </w:rPr>
        <w:t>tenga</w:t>
      </w:r>
      <w:r>
        <w:rPr>
          <w:rFonts w:ascii="Arial" w:hAnsi="Arial" w:cs="Arial"/>
          <w:spacing w:val="40"/>
        </w:rPr>
        <w:t xml:space="preserve"> </w:t>
      </w:r>
      <w:r>
        <w:rPr>
          <w:rFonts w:ascii="Arial" w:hAnsi="Arial" w:cs="Arial"/>
        </w:rPr>
        <w:t>una</w:t>
      </w:r>
      <w:r>
        <w:rPr>
          <w:rFonts w:ascii="Arial" w:hAnsi="Arial" w:cs="Arial"/>
          <w:spacing w:val="40"/>
        </w:rPr>
        <w:t xml:space="preserve"> </w:t>
      </w:r>
      <w:r w:rsidR="00A66DB5">
        <w:rPr>
          <w:rFonts w:ascii="Arial" w:hAnsi="Arial" w:cs="Arial"/>
        </w:rPr>
        <w:t>comprensión</w:t>
      </w:r>
      <w:r>
        <w:rPr>
          <w:rFonts w:ascii="Arial" w:hAnsi="Arial" w:cs="Arial"/>
          <w:spacing w:val="40"/>
        </w:rPr>
        <w:t xml:space="preserve"> </w:t>
      </w:r>
      <w:r>
        <w:rPr>
          <w:rFonts w:ascii="Arial" w:hAnsi="Arial" w:cs="Arial"/>
        </w:rPr>
        <w:t>unificada</w:t>
      </w:r>
      <w:r>
        <w:rPr>
          <w:rFonts w:ascii="Arial" w:hAnsi="Arial" w:cs="Arial"/>
          <w:spacing w:val="40"/>
        </w:rPr>
        <w:t xml:space="preserve"> </w:t>
      </w:r>
      <w:r>
        <w:rPr>
          <w:rFonts w:ascii="Arial" w:hAnsi="Arial" w:cs="Arial"/>
        </w:rPr>
        <w:t>y</w:t>
      </w:r>
      <w:r>
        <w:rPr>
          <w:rFonts w:ascii="Arial" w:hAnsi="Arial" w:cs="Arial"/>
          <w:spacing w:val="40"/>
        </w:rPr>
        <w:t xml:space="preserve"> </w:t>
      </w:r>
      <w:r>
        <w:rPr>
          <w:rFonts w:ascii="Arial" w:hAnsi="Arial" w:cs="Arial"/>
        </w:rPr>
        <w:t>correcta</w:t>
      </w:r>
      <w:r>
        <w:rPr>
          <w:rFonts w:ascii="Arial" w:hAnsi="Arial" w:cs="Arial"/>
          <w:spacing w:val="40"/>
        </w:rPr>
        <w:t xml:space="preserve"> </w:t>
      </w:r>
      <w:r>
        <w:rPr>
          <w:rFonts w:ascii="Arial" w:hAnsi="Arial" w:cs="Arial"/>
        </w:rPr>
        <w:t>de</w:t>
      </w:r>
      <w:r>
        <w:rPr>
          <w:rFonts w:ascii="Arial" w:hAnsi="Arial" w:cs="Arial"/>
          <w:spacing w:val="40"/>
        </w:rPr>
        <w:t xml:space="preserve"> </w:t>
      </w:r>
      <w:r>
        <w:rPr>
          <w:rFonts w:ascii="Arial" w:hAnsi="Arial" w:cs="Arial"/>
        </w:rPr>
        <w:t>los términos especializados que se presentan en el documento.</w:t>
      </w:r>
    </w:p>
    <w:p w14:paraId="4936196E" w14:textId="77777777" w:rsidR="007050D2" w:rsidRDefault="00A66DB5">
      <w:pPr>
        <w:pStyle w:val="Textoindependiente"/>
        <w:spacing w:before="92"/>
        <w:ind w:left="263"/>
        <w:rPr>
          <w:rFonts w:ascii="Arial" w:hAnsi="Arial" w:cs="Arial"/>
          <w:b/>
          <w:bCs/>
        </w:rPr>
      </w:pPr>
      <w:r>
        <w:rPr>
          <w:rFonts w:ascii="Arial" w:hAnsi="Arial" w:cs="Arial"/>
          <w:b/>
          <w:bCs/>
        </w:rPr>
        <w:t>Desinformación</w:t>
      </w:r>
      <w:r w:rsidR="00873CF8">
        <w:rPr>
          <w:rFonts w:ascii="Arial" w:hAnsi="Arial" w:cs="Arial"/>
          <w:b/>
          <w:bCs/>
        </w:rPr>
        <w:t>:</w:t>
      </w:r>
    </w:p>
    <w:p w14:paraId="3B7A72E5" w14:textId="77777777" w:rsidR="007050D2" w:rsidRDefault="00873CF8">
      <w:pPr>
        <w:pStyle w:val="Textoindependiente"/>
        <w:spacing w:before="92"/>
        <w:ind w:left="263"/>
        <w:rPr>
          <w:rFonts w:ascii="Arial" w:hAnsi="Arial" w:cs="Arial"/>
        </w:rPr>
      </w:pPr>
      <w:r>
        <w:rPr>
          <w:rFonts w:ascii="Arial" w:hAnsi="Arial" w:cs="Arial"/>
        </w:rPr>
        <w:t xml:space="preserve">Información falsa o engañosa creada y difundida intencionalmente para engañar a las </w:t>
      </w:r>
      <w:r>
        <w:rPr>
          <w:rFonts w:ascii="Arial" w:hAnsi="Arial" w:cs="Arial"/>
          <w:spacing w:val="-2"/>
        </w:rPr>
        <w:t>personas.</w:t>
      </w:r>
    </w:p>
    <w:p w14:paraId="63967E2D" w14:textId="77777777" w:rsidR="007050D2" w:rsidRDefault="00873CF8">
      <w:pPr>
        <w:pStyle w:val="Textoindependiente"/>
        <w:spacing w:before="92"/>
        <w:ind w:left="263"/>
        <w:rPr>
          <w:rFonts w:ascii="Arial" w:hAnsi="Arial" w:cs="Arial"/>
          <w:b/>
          <w:bCs/>
        </w:rPr>
      </w:pPr>
      <w:r>
        <w:rPr>
          <w:rFonts w:ascii="Arial" w:hAnsi="Arial" w:cs="Arial"/>
          <w:b/>
          <w:bCs/>
        </w:rPr>
        <w:t>Noticias falsas (Fake News):</w:t>
      </w:r>
    </w:p>
    <w:p w14:paraId="1F736D06" w14:textId="77777777" w:rsidR="007050D2" w:rsidRDefault="00873CF8">
      <w:pPr>
        <w:pStyle w:val="Textoindependiente"/>
        <w:spacing w:before="92"/>
        <w:ind w:left="263"/>
        <w:rPr>
          <w:rFonts w:ascii="Arial" w:hAnsi="Arial" w:cs="Arial"/>
        </w:rPr>
      </w:pPr>
      <w:r>
        <w:rPr>
          <w:rFonts w:ascii="Arial" w:hAnsi="Arial" w:cs="Arial"/>
        </w:rPr>
        <w:t xml:space="preserve">Contenido informativo que imita el formato de noticias </w:t>
      </w:r>
      <w:r w:rsidR="00A66DB5">
        <w:rPr>
          <w:rFonts w:ascii="Arial" w:hAnsi="Arial" w:cs="Arial"/>
        </w:rPr>
        <w:t>legítimas</w:t>
      </w:r>
      <w:r>
        <w:rPr>
          <w:rFonts w:ascii="Arial" w:hAnsi="Arial" w:cs="Arial"/>
        </w:rPr>
        <w:t xml:space="preserve">, pero contiene </w:t>
      </w:r>
      <w:r w:rsidR="00A66DB5">
        <w:rPr>
          <w:rFonts w:ascii="Arial" w:hAnsi="Arial" w:cs="Arial"/>
        </w:rPr>
        <w:t>información</w:t>
      </w:r>
      <w:r>
        <w:rPr>
          <w:rFonts w:ascii="Arial" w:hAnsi="Arial" w:cs="Arial"/>
        </w:rPr>
        <w:t xml:space="preserve"> falsa, fabricada o engañosa.</w:t>
      </w:r>
    </w:p>
    <w:p w14:paraId="2A2A4F81" w14:textId="77777777" w:rsidR="007050D2" w:rsidRDefault="00873CF8">
      <w:pPr>
        <w:pStyle w:val="Textoindependiente"/>
        <w:spacing w:before="92"/>
        <w:ind w:left="263"/>
        <w:rPr>
          <w:rFonts w:ascii="Arial" w:hAnsi="Arial" w:cs="Arial"/>
          <w:b/>
          <w:bCs/>
        </w:rPr>
      </w:pPr>
      <w:r>
        <w:rPr>
          <w:rFonts w:ascii="Arial" w:hAnsi="Arial" w:cs="Arial"/>
          <w:b/>
          <w:bCs/>
        </w:rPr>
        <w:t>Fact-checking:</w:t>
      </w:r>
    </w:p>
    <w:p w14:paraId="3438D6EA" w14:textId="77777777" w:rsidR="007050D2" w:rsidRDefault="00873CF8">
      <w:pPr>
        <w:pStyle w:val="Textoindependiente"/>
        <w:spacing w:before="92"/>
        <w:ind w:left="263"/>
        <w:rPr>
          <w:rFonts w:ascii="Arial" w:hAnsi="Arial" w:cs="Arial"/>
        </w:rPr>
      </w:pPr>
      <w:r>
        <w:rPr>
          <w:rFonts w:ascii="Arial" w:hAnsi="Arial" w:cs="Arial"/>
        </w:rPr>
        <w:t xml:space="preserve">Proceso de </w:t>
      </w:r>
      <w:r w:rsidR="00A66DB5">
        <w:rPr>
          <w:rFonts w:ascii="Arial" w:hAnsi="Arial" w:cs="Arial"/>
        </w:rPr>
        <w:t>verificación</w:t>
      </w:r>
      <w:r>
        <w:rPr>
          <w:rFonts w:ascii="Arial" w:hAnsi="Arial" w:cs="Arial"/>
        </w:rPr>
        <w:t xml:space="preserve"> de hechos y afirmaciones contenidas en contenido informativo para determinar su veracidad.</w:t>
      </w:r>
    </w:p>
    <w:p w14:paraId="03999AB0" w14:textId="77777777" w:rsidR="007050D2" w:rsidRDefault="00873CF8">
      <w:pPr>
        <w:pStyle w:val="Textoindependiente"/>
        <w:spacing w:before="92"/>
        <w:ind w:left="263"/>
        <w:rPr>
          <w:rFonts w:ascii="Arial" w:hAnsi="Arial" w:cs="Arial"/>
          <w:b/>
          <w:bCs/>
        </w:rPr>
      </w:pPr>
      <w:r>
        <w:rPr>
          <w:rFonts w:ascii="Arial" w:hAnsi="Arial" w:cs="Arial"/>
          <w:b/>
          <w:bCs/>
        </w:rPr>
        <w:t>Credibilidad:</w:t>
      </w:r>
    </w:p>
    <w:p w14:paraId="36D016F3" w14:textId="77777777" w:rsidR="007050D2" w:rsidRDefault="00873CF8">
      <w:pPr>
        <w:pStyle w:val="Textoindependiente"/>
        <w:spacing w:before="92"/>
        <w:ind w:left="263"/>
        <w:rPr>
          <w:rFonts w:ascii="Arial" w:hAnsi="Arial" w:cs="Arial"/>
        </w:rPr>
      </w:pPr>
      <w:r>
        <w:rPr>
          <w:rFonts w:ascii="Arial" w:hAnsi="Arial" w:cs="Arial"/>
        </w:rPr>
        <w:t>Cualidad de ser creíble o digno de confianza. En el contexto de Verifex, se refiere a la probabilidad de que una noticia sea veraz.</w:t>
      </w:r>
    </w:p>
    <w:p w14:paraId="680D26EA" w14:textId="77777777" w:rsidR="007050D2" w:rsidRDefault="00873CF8">
      <w:pPr>
        <w:pStyle w:val="Textoindependiente"/>
        <w:spacing w:before="92"/>
        <w:ind w:left="263"/>
        <w:rPr>
          <w:rFonts w:ascii="Arial" w:hAnsi="Arial" w:cs="Arial"/>
          <w:b/>
          <w:bCs/>
        </w:rPr>
      </w:pPr>
      <w:r>
        <w:rPr>
          <w:rFonts w:ascii="Arial" w:hAnsi="Arial" w:cs="Arial"/>
          <w:b/>
          <w:bCs/>
        </w:rPr>
        <w:t>Groq API (Inteligencia Artificial en la nube):</w:t>
      </w:r>
    </w:p>
    <w:p w14:paraId="5B9AD984" w14:textId="77777777" w:rsidR="007050D2" w:rsidRDefault="00873CF8" w:rsidP="00371AC9">
      <w:pPr>
        <w:pStyle w:val="Textoindependiente"/>
        <w:spacing w:before="92"/>
        <w:ind w:left="263"/>
        <w:rPr>
          <w:rFonts w:ascii="Arial" w:hAnsi="Arial" w:cs="Arial"/>
        </w:rPr>
      </w:pPr>
      <w:r>
        <w:rPr>
          <w:rFonts w:ascii="Arial" w:hAnsi="Arial" w:cs="Arial"/>
        </w:rPr>
        <w:t>Modelos de IA a los que se accede mediante API en la nube, ofreciendo mayor capacidad de procesamiento.</w:t>
      </w:r>
    </w:p>
    <w:p w14:paraId="5E97761E" w14:textId="77777777" w:rsidR="007050D2" w:rsidRDefault="007050D2">
      <w:pPr>
        <w:pStyle w:val="Textoindependiente"/>
        <w:spacing w:before="92"/>
        <w:ind w:left="263"/>
        <w:rPr>
          <w:rFonts w:ascii="Arial" w:hAnsi="Arial" w:cs="Arial"/>
        </w:rPr>
      </w:pPr>
    </w:p>
    <w:p w14:paraId="739B3C94" w14:textId="77777777" w:rsidR="007050D2" w:rsidRDefault="00873CF8">
      <w:pPr>
        <w:pStyle w:val="Textoindependiente"/>
        <w:spacing w:before="92"/>
        <w:ind w:left="263"/>
        <w:rPr>
          <w:rFonts w:ascii="Arial" w:hAnsi="Arial" w:cs="Arial"/>
          <w:b/>
          <w:bCs/>
        </w:rPr>
      </w:pPr>
      <w:r>
        <w:rPr>
          <w:rFonts w:ascii="Arial" w:hAnsi="Arial" w:cs="Arial"/>
          <w:b/>
          <w:bCs/>
        </w:rPr>
        <w:t>Groq API:</w:t>
      </w:r>
    </w:p>
    <w:p w14:paraId="256FF83F" w14:textId="77777777" w:rsidR="007050D2" w:rsidRDefault="00873CF8">
      <w:pPr>
        <w:pStyle w:val="Textoindependiente"/>
        <w:spacing w:before="92" w:line="321" w:lineRule="auto"/>
        <w:ind w:left="263" w:right="623"/>
        <w:rPr>
          <w:rFonts w:ascii="Arial" w:hAnsi="Arial" w:cs="Arial"/>
        </w:rPr>
      </w:pPr>
      <w:r>
        <w:rPr>
          <w:rFonts w:ascii="Arial" w:hAnsi="Arial" w:cs="Arial"/>
        </w:rPr>
        <w:t xml:space="preserve">API de inteligencia artificial en la nube que permite acceder a modelos de lenguaje como llama-3.3-70b-versatile de forma gratuita mediante una API </w:t>
      </w:r>
      <w:r w:rsidR="00A66DB5">
        <w:rPr>
          <w:rFonts w:ascii="Arial" w:hAnsi="Arial" w:cs="Arial"/>
        </w:rPr>
        <w:t>ley</w:t>
      </w:r>
      <w:r>
        <w:rPr>
          <w:rFonts w:ascii="Arial" w:hAnsi="Arial" w:cs="Arial"/>
        </w:rPr>
        <w:t>.</w:t>
      </w:r>
    </w:p>
    <w:p w14:paraId="539353BD" w14:textId="77777777" w:rsidR="007050D2" w:rsidRDefault="00873CF8">
      <w:pPr>
        <w:pStyle w:val="Textoindependiente"/>
        <w:spacing w:before="92"/>
        <w:ind w:left="263"/>
        <w:rPr>
          <w:rFonts w:ascii="Arial" w:hAnsi="Arial" w:cs="Arial"/>
          <w:b/>
          <w:bCs/>
        </w:rPr>
      </w:pPr>
      <w:r>
        <w:rPr>
          <w:rFonts w:ascii="Arial" w:hAnsi="Arial" w:cs="Arial"/>
          <w:b/>
          <w:bCs/>
        </w:rPr>
        <w:t>Procesamiento de Lenguaje Natural (NLP):</w:t>
      </w:r>
    </w:p>
    <w:p w14:paraId="5600651B" w14:textId="77777777" w:rsidR="007050D2" w:rsidRDefault="00873CF8">
      <w:pPr>
        <w:pStyle w:val="Textoindependiente"/>
        <w:spacing w:before="92" w:line="321" w:lineRule="auto"/>
        <w:ind w:left="263" w:right="623"/>
        <w:rPr>
          <w:rFonts w:ascii="Arial" w:hAnsi="Arial" w:cs="Arial"/>
        </w:rPr>
      </w:pPr>
      <w:r>
        <w:rPr>
          <w:rFonts w:ascii="Arial" w:hAnsi="Arial" w:cs="Arial"/>
        </w:rPr>
        <w:t>Rama de la inteligencia artificial que se ocupa de la interaccion entre computadoras y el lenguaje humano.</w:t>
      </w:r>
    </w:p>
    <w:p w14:paraId="6833A8C7" w14:textId="77777777" w:rsidR="007050D2" w:rsidRDefault="00873CF8">
      <w:pPr>
        <w:pStyle w:val="Textoindependiente"/>
        <w:spacing w:before="92"/>
        <w:ind w:left="263"/>
        <w:rPr>
          <w:rFonts w:ascii="Arial" w:hAnsi="Arial" w:cs="Arial"/>
          <w:b/>
          <w:bCs/>
        </w:rPr>
      </w:pPr>
      <w:r>
        <w:rPr>
          <w:rFonts w:ascii="Arial" w:hAnsi="Arial" w:cs="Arial"/>
          <w:b/>
          <w:bCs/>
        </w:rPr>
        <w:t>Web Scraping:</w:t>
      </w:r>
    </w:p>
    <w:p w14:paraId="20DED0AF" w14:textId="77777777" w:rsidR="007050D2" w:rsidRDefault="00873CF8">
      <w:pPr>
        <w:pStyle w:val="Textoindependiente"/>
        <w:spacing w:before="92" w:line="321" w:lineRule="auto"/>
        <w:ind w:left="263" w:right="623"/>
        <w:rPr>
          <w:rFonts w:ascii="Arial" w:hAnsi="Arial" w:cs="Arial"/>
        </w:rPr>
      </w:pPr>
      <w:r>
        <w:rPr>
          <w:rFonts w:ascii="Arial" w:hAnsi="Arial" w:cs="Arial"/>
        </w:rPr>
        <w:t>Técnica utilizada para extraer datos de sitios web de forma automática.</w:t>
      </w:r>
    </w:p>
    <w:p w14:paraId="1EF87CC1" w14:textId="77777777" w:rsidR="007050D2" w:rsidRDefault="00873CF8">
      <w:pPr>
        <w:pStyle w:val="Textoindependiente"/>
        <w:spacing w:before="92"/>
        <w:ind w:left="263"/>
        <w:rPr>
          <w:rFonts w:ascii="Arial" w:hAnsi="Arial" w:cs="Arial"/>
          <w:b/>
          <w:bCs/>
        </w:rPr>
      </w:pPr>
      <w:r>
        <w:rPr>
          <w:rFonts w:ascii="Arial" w:hAnsi="Arial" w:cs="Arial"/>
          <w:b/>
          <w:bCs/>
        </w:rPr>
        <w:t>Frontend:</w:t>
      </w:r>
    </w:p>
    <w:p w14:paraId="3DD6ADEA" w14:textId="77777777" w:rsidR="007050D2" w:rsidRDefault="00873CF8">
      <w:pPr>
        <w:pStyle w:val="Textoindependiente"/>
        <w:spacing w:before="92" w:line="321" w:lineRule="auto"/>
        <w:ind w:left="263" w:right="623"/>
        <w:rPr>
          <w:rFonts w:ascii="Arial" w:hAnsi="Arial" w:cs="Arial"/>
        </w:rPr>
      </w:pPr>
      <w:r>
        <w:rPr>
          <w:rFonts w:ascii="Arial" w:hAnsi="Arial" w:cs="Arial"/>
        </w:rPr>
        <w:t xml:space="preserve">Parte de un sistema informático que se encarga de la </w:t>
      </w:r>
      <w:r w:rsidR="00A66DB5">
        <w:rPr>
          <w:rFonts w:ascii="Arial" w:hAnsi="Arial" w:cs="Arial"/>
        </w:rPr>
        <w:t>interacción</w:t>
      </w:r>
      <w:r>
        <w:rPr>
          <w:rFonts w:ascii="Arial" w:hAnsi="Arial" w:cs="Arial"/>
        </w:rPr>
        <w:t xml:space="preserve"> directa con el usuario y la presentación de </w:t>
      </w:r>
      <w:r w:rsidR="00A66DB5">
        <w:rPr>
          <w:rFonts w:ascii="Arial" w:hAnsi="Arial" w:cs="Arial"/>
        </w:rPr>
        <w:t>información</w:t>
      </w:r>
      <w:r>
        <w:rPr>
          <w:rFonts w:ascii="Arial" w:hAnsi="Arial" w:cs="Arial"/>
        </w:rPr>
        <w:t>.</w:t>
      </w:r>
    </w:p>
    <w:p w14:paraId="6FDAAD84" w14:textId="77777777" w:rsidR="007050D2" w:rsidRDefault="00873CF8">
      <w:pPr>
        <w:pStyle w:val="Textoindependiente"/>
        <w:spacing w:before="92"/>
        <w:ind w:left="263"/>
        <w:rPr>
          <w:rFonts w:ascii="Arial" w:hAnsi="Arial" w:cs="Arial"/>
          <w:b/>
          <w:bCs/>
        </w:rPr>
      </w:pPr>
      <w:r>
        <w:rPr>
          <w:rFonts w:ascii="Arial" w:hAnsi="Arial" w:cs="Arial"/>
          <w:b/>
          <w:bCs/>
        </w:rPr>
        <w:t>Backend:</w:t>
      </w:r>
    </w:p>
    <w:p w14:paraId="333F940B" w14:textId="77777777" w:rsidR="007050D2" w:rsidRDefault="00873CF8">
      <w:pPr>
        <w:pStyle w:val="Textoindependiente"/>
        <w:spacing w:before="92"/>
        <w:ind w:left="263"/>
      </w:pPr>
      <w:r>
        <w:rPr>
          <w:rFonts w:ascii="Arial" w:hAnsi="Arial" w:cs="Arial"/>
        </w:rPr>
        <w:lastRenderedPageBreak/>
        <w:t>Parte de un sistema informático que se encarga de procesar y almacenar datos, sin que el usuario tenga acceso directo a ellos</w:t>
      </w:r>
      <w:r>
        <w:rPr>
          <w:rFonts w:ascii="Arial" w:hAnsi="Arial" w:cs="Arial"/>
        </w:rPr>
        <w:br/>
      </w:r>
      <w:r>
        <w:rPr>
          <w:spacing w:val="-2"/>
        </w:rPr>
        <w:br/>
      </w:r>
      <w:r>
        <w:rPr>
          <w:rFonts w:ascii="Arial" w:hAnsi="Arial" w:cs="Arial"/>
          <w:b/>
          <w:bCs/>
        </w:rPr>
        <w:t>API:</w:t>
      </w:r>
    </w:p>
    <w:p w14:paraId="291F43D6" w14:textId="77777777" w:rsidR="007050D2" w:rsidRDefault="00873CF8">
      <w:pPr>
        <w:pStyle w:val="Textoindependiente"/>
        <w:spacing w:before="93" w:line="319" w:lineRule="auto"/>
        <w:ind w:left="263"/>
        <w:rPr>
          <w:rFonts w:ascii="Arial" w:hAnsi="Arial" w:cs="Arial"/>
        </w:rPr>
      </w:pPr>
      <w:r>
        <w:rPr>
          <w:rFonts w:ascii="Arial" w:hAnsi="Arial" w:cs="Arial"/>
        </w:rPr>
        <w:t>Interfaz</w:t>
      </w:r>
      <w:r>
        <w:rPr>
          <w:rFonts w:ascii="Arial" w:hAnsi="Arial" w:cs="Arial"/>
          <w:spacing w:val="40"/>
        </w:rPr>
        <w:t xml:space="preserve"> </w:t>
      </w:r>
      <w:r>
        <w:rPr>
          <w:rFonts w:ascii="Arial" w:hAnsi="Arial" w:cs="Arial"/>
        </w:rPr>
        <w:t>de</w:t>
      </w:r>
      <w:r>
        <w:rPr>
          <w:rFonts w:ascii="Arial" w:hAnsi="Arial" w:cs="Arial"/>
          <w:spacing w:val="40"/>
        </w:rPr>
        <w:t xml:space="preserve"> </w:t>
      </w:r>
      <w:r>
        <w:rPr>
          <w:rFonts w:ascii="Arial" w:hAnsi="Arial" w:cs="Arial"/>
        </w:rPr>
        <w:t>Programación</w:t>
      </w:r>
      <w:r>
        <w:rPr>
          <w:rFonts w:ascii="Arial" w:hAnsi="Arial" w:cs="Arial"/>
          <w:spacing w:val="40"/>
        </w:rPr>
        <w:t xml:space="preserve"> </w:t>
      </w:r>
      <w:r>
        <w:rPr>
          <w:rFonts w:ascii="Arial" w:hAnsi="Arial" w:cs="Arial"/>
        </w:rPr>
        <w:t>de</w:t>
      </w:r>
      <w:r>
        <w:rPr>
          <w:rFonts w:ascii="Arial" w:hAnsi="Arial" w:cs="Arial"/>
          <w:spacing w:val="40"/>
        </w:rPr>
        <w:t xml:space="preserve"> </w:t>
      </w:r>
      <w:r>
        <w:rPr>
          <w:rFonts w:ascii="Arial" w:hAnsi="Arial" w:cs="Arial"/>
        </w:rPr>
        <w:t>Aplicaciones,</w:t>
      </w:r>
      <w:r>
        <w:rPr>
          <w:rFonts w:ascii="Arial" w:hAnsi="Arial" w:cs="Arial"/>
          <w:spacing w:val="40"/>
        </w:rPr>
        <w:t xml:space="preserve"> </w:t>
      </w:r>
      <w:r>
        <w:rPr>
          <w:rFonts w:ascii="Arial" w:hAnsi="Arial" w:cs="Arial"/>
        </w:rPr>
        <w:t>conjunto</w:t>
      </w:r>
      <w:r>
        <w:rPr>
          <w:rFonts w:ascii="Arial" w:hAnsi="Arial" w:cs="Arial"/>
          <w:spacing w:val="40"/>
        </w:rPr>
        <w:t xml:space="preserve"> </w:t>
      </w:r>
      <w:r>
        <w:rPr>
          <w:rFonts w:ascii="Arial" w:hAnsi="Arial" w:cs="Arial"/>
        </w:rPr>
        <w:t>de</w:t>
      </w:r>
      <w:r>
        <w:rPr>
          <w:rFonts w:ascii="Arial" w:hAnsi="Arial" w:cs="Arial"/>
          <w:spacing w:val="40"/>
        </w:rPr>
        <w:t xml:space="preserve"> </w:t>
      </w:r>
      <w:r>
        <w:rPr>
          <w:rFonts w:ascii="Arial" w:hAnsi="Arial" w:cs="Arial"/>
        </w:rPr>
        <w:t>definiciones</w:t>
      </w:r>
      <w:r>
        <w:rPr>
          <w:rFonts w:ascii="Arial" w:hAnsi="Arial" w:cs="Arial"/>
          <w:spacing w:val="40"/>
        </w:rPr>
        <w:t xml:space="preserve"> </w:t>
      </w:r>
      <w:r>
        <w:rPr>
          <w:rFonts w:ascii="Arial" w:hAnsi="Arial" w:cs="Arial"/>
        </w:rPr>
        <w:t>y</w:t>
      </w:r>
      <w:r>
        <w:rPr>
          <w:rFonts w:ascii="Arial" w:hAnsi="Arial" w:cs="Arial"/>
          <w:spacing w:val="40"/>
        </w:rPr>
        <w:t xml:space="preserve"> </w:t>
      </w:r>
      <w:r>
        <w:rPr>
          <w:rFonts w:ascii="Arial" w:hAnsi="Arial" w:cs="Arial"/>
        </w:rPr>
        <w:t>protocolos</w:t>
      </w:r>
      <w:r>
        <w:rPr>
          <w:rFonts w:ascii="Arial" w:hAnsi="Arial" w:cs="Arial"/>
          <w:spacing w:val="40"/>
        </w:rPr>
        <w:t xml:space="preserve"> </w:t>
      </w:r>
      <w:r>
        <w:rPr>
          <w:rFonts w:ascii="Arial" w:hAnsi="Arial" w:cs="Arial"/>
        </w:rPr>
        <w:t>para</w:t>
      </w:r>
      <w:r>
        <w:rPr>
          <w:rFonts w:ascii="Arial" w:hAnsi="Arial" w:cs="Arial"/>
          <w:spacing w:val="40"/>
        </w:rPr>
        <w:t xml:space="preserve"> </w:t>
      </w:r>
      <w:r>
        <w:rPr>
          <w:rFonts w:ascii="Arial" w:hAnsi="Arial" w:cs="Arial"/>
        </w:rPr>
        <w:t>integrar</w:t>
      </w:r>
      <w:r>
        <w:rPr>
          <w:rFonts w:ascii="Arial" w:hAnsi="Arial" w:cs="Arial"/>
          <w:spacing w:val="40"/>
        </w:rPr>
        <w:t xml:space="preserve"> </w:t>
      </w:r>
      <w:r>
        <w:rPr>
          <w:rFonts w:ascii="Arial" w:hAnsi="Arial" w:cs="Arial"/>
        </w:rPr>
        <w:t>servicios</w:t>
      </w:r>
      <w:r>
        <w:rPr>
          <w:rFonts w:ascii="Arial" w:hAnsi="Arial" w:cs="Arial"/>
          <w:spacing w:val="40"/>
        </w:rPr>
        <w:t xml:space="preserve"> </w:t>
      </w:r>
      <w:r>
        <w:rPr>
          <w:rFonts w:ascii="Arial" w:hAnsi="Arial" w:cs="Arial"/>
        </w:rPr>
        <w:t xml:space="preserve">de </w:t>
      </w:r>
      <w:r>
        <w:rPr>
          <w:rFonts w:ascii="Arial" w:hAnsi="Arial" w:cs="Arial"/>
          <w:spacing w:val="-2"/>
        </w:rPr>
        <w:t>software.</w:t>
      </w:r>
    </w:p>
    <w:p w14:paraId="2F7A3A6A" w14:textId="77777777" w:rsidR="007050D2" w:rsidRDefault="00873CF8">
      <w:pPr>
        <w:pStyle w:val="Textoindependiente"/>
        <w:spacing w:before="92"/>
        <w:ind w:left="263"/>
        <w:rPr>
          <w:rFonts w:ascii="Arial" w:hAnsi="Arial" w:cs="Arial"/>
          <w:b/>
          <w:bCs/>
        </w:rPr>
      </w:pPr>
      <w:r>
        <w:rPr>
          <w:rFonts w:ascii="Arial" w:hAnsi="Arial" w:cs="Arial"/>
          <w:b/>
          <w:bCs/>
        </w:rPr>
        <w:t>Framework:</w:t>
      </w:r>
    </w:p>
    <w:p w14:paraId="7F1FCDE5" w14:textId="77777777" w:rsidR="007050D2" w:rsidRDefault="00873CF8">
      <w:pPr>
        <w:pStyle w:val="Textoindependiente"/>
        <w:spacing w:before="93" w:line="319" w:lineRule="auto"/>
        <w:ind w:left="263"/>
        <w:rPr>
          <w:rFonts w:ascii="Arial" w:hAnsi="Arial" w:cs="Arial"/>
        </w:rPr>
      </w:pPr>
      <w:r>
        <w:rPr>
          <w:rFonts w:ascii="Arial" w:hAnsi="Arial" w:cs="Arial"/>
        </w:rPr>
        <w:t>Entorno de trabajo que proporciona herramientas y funcionalidades para facilitar el desarrollo de software.</w:t>
      </w:r>
    </w:p>
    <w:p w14:paraId="022ABEC9" w14:textId="77777777" w:rsidR="007050D2" w:rsidRDefault="00873CF8">
      <w:pPr>
        <w:pStyle w:val="Textoindependiente"/>
        <w:spacing w:before="92"/>
        <w:ind w:left="263"/>
        <w:rPr>
          <w:rFonts w:ascii="Arial" w:hAnsi="Arial" w:cs="Arial"/>
          <w:b/>
          <w:bCs/>
        </w:rPr>
      </w:pPr>
      <w:r>
        <w:rPr>
          <w:rFonts w:ascii="Arial" w:hAnsi="Arial" w:cs="Arial"/>
          <w:b/>
          <w:bCs/>
        </w:rPr>
        <w:t>React:</w:t>
      </w:r>
    </w:p>
    <w:p w14:paraId="3CE5CA69" w14:textId="77777777" w:rsidR="007050D2" w:rsidRDefault="00873CF8">
      <w:pPr>
        <w:pStyle w:val="Textoindependiente"/>
        <w:spacing w:before="93" w:line="319" w:lineRule="auto"/>
        <w:ind w:left="263"/>
        <w:rPr>
          <w:rFonts w:ascii="Arial" w:hAnsi="Arial" w:cs="Arial"/>
        </w:rPr>
      </w:pPr>
      <w:r>
        <w:rPr>
          <w:rFonts w:ascii="Arial" w:hAnsi="Arial" w:cs="Arial"/>
        </w:rPr>
        <w:t>Biblioteca de JavaScript para construir interfaces de usuario, desarrollada por Facebook.</w:t>
      </w:r>
    </w:p>
    <w:p w14:paraId="5692EA20" w14:textId="77777777" w:rsidR="007050D2" w:rsidRDefault="00873CF8">
      <w:pPr>
        <w:pStyle w:val="Textoindependiente"/>
        <w:spacing w:before="92"/>
        <w:ind w:left="263"/>
        <w:rPr>
          <w:rFonts w:ascii="Arial" w:hAnsi="Arial" w:cs="Arial"/>
          <w:b/>
          <w:bCs/>
        </w:rPr>
      </w:pPr>
      <w:r>
        <w:rPr>
          <w:rFonts w:ascii="Arial" w:hAnsi="Arial" w:cs="Arial"/>
          <w:b/>
          <w:bCs/>
        </w:rPr>
        <w:t>TypeScript:</w:t>
      </w:r>
    </w:p>
    <w:p w14:paraId="5D2C9F25" w14:textId="77777777" w:rsidR="007050D2" w:rsidRDefault="00A66DB5">
      <w:pPr>
        <w:pStyle w:val="Textoindependiente"/>
        <w:spacing w:before="93" w:line="319" w:lineRule="auto"/>
        <w:ind w:left="263"/>
        <w:rPr>
          <w:rFonts w:ascii="Arial" w:hAnsi="Arial" w:cs="Arial"/>
        </w:rPr>
      </w:pPr>
      <w:r>
        <w:rPr>
          <w:rFonts w:ascii="Arial" w:hAnsi="Arial" w:cs="Arial"/>
        </w:rPr>
        <w:t>Supe conjunto</w:t>
      </w:r>
      <w:r w:rsidR="00873CF8">
        <w:rPr>
          <w:rFonts w:ascii="Arial" w:hAnsi="Arial" w:cs="Arial"/>
        </w:rPr>
        <w:t xml:space="preserve"> de JavaScript que añade tipado estático opcional al lenguaje.</w:t>
      </w:r>
    </w:p>
    <w:p w14:paraId="13E24043" w14:textId="77777777" w:rsidR="007050D2" w:rsidRDefault="00873CF8">
      <w:pPr>
        <w:pStyle w:val="Textoindependiente"/>
        <w:spacing w:before="92"/>
        <w:ind w:left="263"/>
        <w:rPr>
          <w:rFonts w:ascii="Arial" w:hAnsi="Arial" w:cs="Arial"/>
          <w:b/>
          <w:bCs/>
        </w:rPr>
      </w:pPr>
      <w:r>
        <w:rPr>
          <w:rFonts w:ascii="Arial" w:hAnsi="Arial" w:cs="Arial"/>
          <w:b/>
          <w:bCs/>
        </w:rPr>
        <w:t>Flask:</w:t>
      </w:r>
    </w:p>
    <w:p w14:paraId="69C7FA71" w14:textId="77777777" w:rsidR="007050D2" w:rsidRDefault="00873CF8">
      <w:pPr>
        <w:pStyle w:val="Textoindependiente"/>
        <w:spacing w:before="93" w:line="319" w:lineRule="auto"/>
        <w:ind w:left="263"/>
        <w:rPr>
          <w:rFonts w:ascii="Arial" w:hAnsi="Arial" w:cs="Arial"/>
        </w:rPr>
      </w:pPr>
      <w:r>
        <w:rPr>
          <w:rFonts w:ascii="Arial" w:hAnsi="Arial" w:cs="Arial"/>
        </w:rPr>
        <w:t>Framework minimalista de Python para desarrollo de aplicaciones web.</w:t>
      </w:r>
    </w:p>
    <w:p w14:paraId="37DFB26B" w14:textId="77777777" w:rsidR="007050D2" w:rsidRDefault="00873CF8">
      <w:pPr>
        <w:pStyle w:val="Textoindependiente"/>
        <w:spacing w:before="92"/>
        <w:ind w:left="263"/>
        <w:rPr>
          <w:rFonts w:ascii="Arial" w:hAnsi="Arial" w:cs="Arial"/>
          <w:b/>
          <w:bCs/>
        </w:rPr>
      </w:pPr>
      <w:r>
        <w:rPr>
          <w:rFonts w:ascii="Arial" w:hAnsi="Arial" w:cs="Arial"/>
          <w:b/>
          <w:bCs/>
        </w:rPr>
        <w:t>Vite:</w:t>
      </w:r>
    </w:p>
    <w:p w14:paraId="1BCC85E5" w14:textId="77777777" w:rsidR="007050D2" w:rsidRDefault="00873CF8">
      <w:pPr>
        <w:pStyle w:val="Textoindependiente"/>
        <w:spacing w:before="93" w:line="319" w:lineRule="auto"/>
        <w:ind w:left="263"/>
        <w:rPr>
          <w:rFonts w:ascii="Arial" w:hAnsi="Arial" w:cs="Arial"/>
        </w:rPr>
      </w:pPr>
      <w:r>
        <w:rPr>
          <w:rFonts w:ascii="Arial" w:hAnsi="Arial" w:cs="Arial"/>
        </w:rPr>
        <w:t>Herramienta de construcción rápida para proyectos web modernos.</w:t>
      </w:r>
    </w:p>
    <w:p w14:paraId="10395F90" w14:textId="77777777" w:rsidR="007050D2" w:rsidRDefault="007050D2">
      <w:pPr>
        <w:pStyle w:val="Textoindependiente"/>
        <w:spacing w:before="92"/>
        <w:ind w:left="263"/>
      </w:pPr>
    </w:p>
    <w:p w14:paraId="0413C1BA" w14:textId="77777777" w:rsidR="007050D2" w:rsidRDefault="00873CF8">
      <w:pPr>
        <w:pStyle w:val="Textoindependiente"/>
        <w:spacing w:before="92"/>
        <w:ind w:left="263"/>
        <w:rPr>
          <w:rFonts w:ascii="Arial" w:hAnsi="Arial" w:cs="Arial"/>
          <w:b/>
          <w:bCs/>
        </w:rPr>
      </w:pPr>
      <w:r>
        <w:rPr>
          <w:rFonts w:ascii="Arial" w:hAnsi="Arial" w:cs="Arial"/>
          <w:b/>
          <w:bCs/>
        </w:rPr>
        <w:t>BeautifulSoup:</w:t>
      </w:r>
    </w:p>
    <w:p w14:paraId="04FBA8B5" w14:textId="77777777" w:rsidR="007050D2" w:rsidRDefault="00873CF8">
      <w:pPr>
        <w:pStyle w:val="Textoindependiente"/>
        <w:spacing w:before="93"/>
        <w:ind w:left="263"/>
        <w:rPr>
          <w:rFonts w:asciiTheme="minorHAnsi" w:hAnsiTheme="minorHAnsi" w:cstheme="minorHAnsi"/>
          <w:spacing w:val="-4"/>
        </w:rPr>
      </w:pPr>
      <w:r>
        <w:rPr>
          <w:rFonts w:asciiTheme="minorHAnsi" w:hAnsiTheme="minorHAnsi" w:cstheme="minorHAnsi"/>
        </w:rPr>
        <w:t xml:space="preserve">Biblioteca de Python para extraer datos de archivos HTML y </w:t>
      </w:r>
      <w:r>
        <w:rPr>
          <w:rFonts w:asciiTheme="minorHAnsi" w:hAnsiTheme="minorHAnsi" w:cstheme="minorHAnsi"/>
          <w:spacing w:val="-4"/>
        </w:rPr>
        <w:t>XML.</w:t>
      </w:r>
    </w:p>
    <w:p w14:paraId="53B02140" w14:textId="273930C6" w:rsidR="00280CDD" w:rsidRPr="00ED736A" w:rsidRDefault="00ED736A" w:rsidP="00ED736A">
      <w:pPr>
        <w:spacing w:after="160" w:line="259" w:lineRule="auto"/>
        <w:rPr>
          <w:rFonts w:asciiTheme="minorHAnsi" w:eastAsia="Times New Roman" w:hAnsiTheme="minorHAnsi" w:cstheme="minorHAnsi"/>
          <w:sz w:val="24"/>
          <w:szCs w:val="24"/>
          <w:lang w:val="es-ES" w:eastAsia="en-US"/>
        </w:rPr>
      </w:pPr>
      <w:r>
        <w:rPr>
          <w:rFonts w:asciiTheme="minorHAnsi" w:hAnsiTheme="minorHAnsi" w:cstheme="minorHAnsi"/>
        </w:rPr>
        <w:br w:type="page"/>
      </w:r>
    </w:p>
    <w:p w14:paraId="6E6A1902" w14:textId="77777777" w:rsidR="007050D2" w:rsidRPr="00AC5586" w:rsidRDefault="00CE443D">
      <w:pPr>
        <w:pStyle w:val="Ttulo2"/>
        <w:rPr>
          <w:b/>
          <w:bCs/>
        </w:rPr>
      </w:pPr>
      <w:r>
        <w:lastRenderedPageBreak/>
        <w:t xml:space="preserve">   </w:t>
      </w:r>
      <w:bookmarkStart w:id="58" w:name="_Toc231548659"/>
      <w:r w:rsidR="00873CF8" w:rsidRPr="00AC5586">
        <w:rPr>
          <w:b/>
          <w:bCs/>
          <w:sz w:val="24"/>
          <w:szCs w:val="24"/>
        </w:rPr>
        <w:t>2.3 Marco teórico</w:t>
      </w:r>
      <w:bookmarkEnd w:id="58"/>
    </w:p>
    <w:p w14:paraId="774E57F6" w14:textId="77777777" w:rsidR="007050D2" w:rsidRDefault="00873CF8">
      <w:pPr>
        <w:pStyle w:val="Textoindependiente"/>
        <w:spacing w:before="250" w:line="321" w:lineRule="auto"/>
        <w:ind w:left="263" w:right="622"/>
        <w:jc w:val="both"/>
        <w:rPr>
          <w:rFonts w:ascii="Arial" w:hAnsi="Arial" w:cs="Arial"/>
        </w:rPr>
      </w:pPr>
      <w:r>
        <w:rPr>
          <w:rFonts w:ascii="Arial" w:hAnsi="Arial" w:cs="Arial"/>
        </w:rPr>
        <w:t>En esta sección se presentan los fundamentos teóricos que respaldan el desarrollo de Verifex, un analizador de credibilidad de noticias basado en inteligencia artificial (Groq API). El marco teórico está dividido en cuatro secciones: ambiental, económico, tecnológico y social.</w:t>
      </w:r>
    </w:p>
    <w:p w14:paraId="13916A7C" w14:textId="77777777" w:rsidR="007050D2" w:rsidRPr="00CE443D" w:rsidRDefault="00AC5586" w:rsidP="00CE443D">
      <w:pPr>
        <w:pStyle w:val="Ttulo3"/>
        <w:rPr>
          <w:rFonts w:ascii="Arial" w:hAnsi="Arial" w:cs="Arial"/>
          <w:b/>
          <w:color w:val="000000" w:themeColor="text1"/>
        </w:rPr>
      </w:pPr>
      <w:r w:rsidRPr="00AC5586">
        <w:t xml:space="preserve">    </w:t>
      </w:r>
      <w:bookmarkStart w:id="59" w:name="_Toc231548660"/>
      <w:r w:rsidR="00554DB5" w:rsidRPr="00CE443D">
        <w:rPr>
          <w:rFonts w:ascii="Arial" w:hAnsi="Arial" w:cs="Arial"/>
          <w:b/>
          <w:color w:val="000000" w:themeColor="text1"/>
        </w:rPr>
        <w:t>2.3.1</w:t>
      </w:r>
      <w:r w:rsidR="00873CF8" w:rsidRPr="00CE443D">
        <w:rPr>
          <w:rFonts w:ascii="Arial" w:hAnsi="Arial" w:cs="Arial"/>
          <w:b/>
          <w:color w:val="000000" w:themeColor="text1"/>
        </w:rPr>
        <w:t>. Económico</w:t>
      </w:r>
      <w:bookmarkEnd w:id="59"/>
    </w:p>
    <w:p w14:paraId="4CAEE319" w14:textId="77777777" w:rsidR="007050D2" w:rsidRDefault="00873CF8">
      <w:pPr>
        <w:pStyle w:val="Textoindependiente"/>
        <w:spacing w:before="175" w:line="321" w:lineRule="auto"/>
        <w:ind w:left="263" w:right="622"/>
        <w:jc w:val="both"/>
        <w:rPr>
          <w:rFonts w:ascii="Arial" w:hAnsi="Arial" w:cs="Arial"/>
        </w:rPr>
      </w:pPr>
      <w:r>
        <w:rPr>
          <w:rFonts w:ascii="Arial" w:hAnsi="Arial" w:cs="Arial"/>
        </w:rPr>
        <w:t>El desarrollo implica una serie de consideraciones económicas que han sido minimizadas gracias a la utilización de herramientas y software gratuitos o de código abierto. De esta manera se puede mantener un margen de inversión bajo y cumplir con el objetivo de crear un analizador de credibilidad accesible para todos.</w:t>
      </w:r>
    </w:p>
    <w:p w14:paraId="6C4B1DEE" w14:textId="77777777" w:rsidR="007050D2" w:rsidRDefault="00873CF8">
      <w:pPr>
        <w:pStyle w:val="Textoindependiente"/>
        <w:spacing w:before="109"/>
        <w:ind w:left="263"/>
        <w:jc w:val="both"/>
        <w:rPr>
          <w:rFonts w:ascii="Arial" w:hAnsi="Arial" w:cs="Arial"/>
        </w:rPr>
      </w:pPr>
      <w:r>
        <w:rPr>
          <w:rFonts w:ascii="Arial" w:hAnsi="Arial" w:cs="Arial"/>
        </w:rPr>
        <w:t>A continuación, se comentan de forma breve los softwares y herramientas que</w:t>
      </w:r>
    </w:p>
    <w:p w14:paraId="18C82A3A" w14:textId="77777777" w:rsidR="007050D2" w:rsidRDefault="00873CF8">
      <w:pPr>
        <w:pStyle w:val="Textoindependiente"/>
        <w:spacing w:before="109"/>
        <w:ind w:left="263"/>
        <w:jc w:val="both"/>
        <w:rPr>
          <w:rFonts w:ascii="Arial" w:hAnsi="Arial" w:cs="Arial"/>
        </w:rPr>
      </w:pPr>
      <w:r>
        <w:rPr>
          <w:rFonts w:ascii="Arial" w:hAnsi="Arial" w:cs="Arial"/>
        </w:rPr>
        <w:t xml:space="preserve">se </w:t>
      </w:r>
      <w:r>
        <w:rPr>
          <w:rFonts w:ascii="Arial" w:hAnsi="Arial" w:cs="Arial"/>
          <w:spacing w:val="-2"/>
        </w:rPr>
        <w:t>utilizaron:</w:t>
      </w:r>
    </w:p>
    <w:p w14:paraId="5208A2CD" w14:textId="77777777" w:rsidR="007050D2" w:rsidRDefault="007050D2">
      <w:pPr>
        <w:pStyle w:val="Textoindependiente"/>
        <w:spacing w:before="43"/>
      </w:pPr>
    </w:p>
    <w:p w14:paraId="305A6100" w14:textId="77777777" w:rsidR="007050D2" w:rsidRDefault="00873CF8">
      <w:pPr>
        <w:pStyle w:val="Textoindependiente"/>
        <w:spacing w:before="92"/>
        <w:ind w:left="263"/>
        <w:rPr>
          <w:rFonts w:ascii="Arial" w:hAnsi="Arial" w:cs="Arial"/>
          <w:b/>
          <w:bCs/>
        </w:rPr>
      </w:pPr>
      <w:r>
        <w:rPr>
          <w:rFonts w:ascii="Arial" w:hAnsi="Arial" w:cs="Arial"/>
          <w:b/>
          <w:bCs/>
        </w:rPr>
        <w:t>React + TypeScript + Vite:</w:t>
      </w:r>
    </w:p>
    <w:p w14:paraId="1647FE44" w14:textId="77777777" w:rsidR="007050D2" w:rsidRDefault="00873CF8">
      <w:pPr>
        <w:pStyle w:val="Textoindependiente"/>
        <w:spacing w:before="149" w:line="321" w:lineRule="auto"/>
        <w:ind w:left="263" w:right="622"/>
        <w:jc w:val="both"/>
        <w:rPr>
          <w:rFonts w:ascii="Arial" w:hAnsi="Arial" w:cs="Arial"/>
        </w:rPr>
      </w:pPr>
      <w:r>
        <w:rPr>
          <w:rFonts w:ascii="Arial" w:hAnsi="Arial" w:cs="Arial"/>
        </w:rPr>
        <w:t>React es una biblioteca de código abierto mantenida por Meta (Facebook) y una comunidad de desarrolladores. Vite es una herramienta de construcción gratuita y de código abierto. Su uso elimina la necesidad de costosas licencias de software para el desarrollo del frontend.</w:t>
      </w:r>
    </w:p>
    <w:p w14:paraId="62F23232" w14:textId="77777777" w:rsidR="007050D2" w:rsidRDefault="00873CF8">
      <w:pPr>
        <w:pStyle w:val="Textoindependiente"/>
        <w:spacing w:before="92"/>
        <w:ind w:left="263"/>
        <w:rPr>
          <w:rFonts w:ascii="Arial" w:hAnsi="Arial" w:cs="Arial"/>
          <w:b/>
          <w:bCs/>
        </w:rPr>
      </w:pPr>
      <w:r>
        <w:rPr>
          <w:rFonts w:ascii="Arial" w:hAnsi="Arial" w:cs="Arial"/>
          <w:b/>
          <w:bCs/>
        </w:rPr>
        <w:t>Python + Flask:</w:t>
      </w:r>
    </w:p>
    <w:p w14:paraId="007C8A8D" w14:textId="77777777" w:rsidR="007050D2" w:rsidRDefault="00873CF8">
      <w:pPr>
        <w:pStyle w:val="Textoindependiente"/>
        <w:spacing w:before="149" w:line="321" w:lineRule="auto"/>
        <w:ind w:left="263" w:right="622"/>
        <w:jc w:val="both"/>
        <w:rPr>
          <w:rFonts w:ascii="Arial" w:hAnsi="Arial" w:cs="Arial"/>
        </w:rPr>
      </w:pPr>
      <w:r>
        <w:rPr>
          <w:rFonts w:ascii="Arial" w:hAnsi="Arial" w:cs="Arial"/>
        </w:rPr>
        <w:t>Python es un lenguaje de programación de código abierto, y Flask es un framework web minimalista gratuito. Ambos permiten el desarrollo del backend sin incurrir en costos de licencia.</w:t>
      </w:r>
    </w:p>
    <w:p w14:paraId="44DBE34B" w14:textId="77777777" w:rsidR="007050D2" w:rsidRDefault="00873CF8">
      <w:pPr>
        <w:pStyle w:val="Textoindependiente"/>
        <w:spacing w:before="92"/>
        <w:ind w:left="263"/>
        <w:rPr>
          <w:rFonts w:ascii="Arial" w:hAnsi="Arial" w:cs="Arial"/>
          <w:b/>
          <w:bCs/>
        </w:rPr>
      </w:pPr>
      <w:r>
        <w:rPr>
          <w:rFonts w:ascii="Arial" w:hAnsi="Arial" w:cs="Arial"/>
          <w:b/>
          <w:bCs/>
        </w:rPr>
        <w:t>Groq API:</w:t>
      </w:r>
    </w:p>
    <w:p w14:paraId="42AB8432" w14:textId="77777777" w:rsidR="007050D2" w:rsidRDefault="00873CF8">
      <w:pPr>
        <w:pStyle w:val="Textoindependiente"/>
        <w:spacing w:before="149" w:line="321" w:lineRule="auto"/>
        <w:ind w:left="263" w:right="622"/>
        <w:jc w:val="both"/>
        <w:rPr>
          <w:rFonts w:ascii="Arial" w:hAnsi="Arial" w:cs="Arial"/>
        </w:rPr>
      </w:pPr>
      <w:r>
        <w:rPr>
          <w:rFonts w:ascii="Arial" w:hAnsi="Arial" w:cs="Arial"/>
        </w:rPr>
        <w:t xml:space="preserve">Groq API es un servicio de IA en la nube gratuito que proporciona acceso a modelos de lenguaje de alto rendimiento sin necesidad de hardware especializado. Ofrece un plan gratuito generoso con 30 requests por minuto, ideal para proyectos académicos y de </w:t>
      </w:r>
      <w:r w:rsidR="00A66DB5">
        <w:rPr>
          <w:rFonts w:ascii="Arial" w:hAnsi="Arial" w:cs="Arial"/>
        </w:rPr>
        <w:t>investigación</w:t>
      </w:r>
      <w:r>
        <w:rPr>
          <w:rFonts w:ascii="Arial" w:hAnsi="Arial" w:cs="Arial"/>
        </w:rPr>
        <w:t>.</w:t>
      </w:r>
    </w:p>
    <w:p w14:paraId="48FB5033" w14:textId="77777777" w:rsidR="007050D2" w:rsidRDefault="00873CF8">
      <w:pPr>
        <w:pStyle w:val="Textoindependiente"/>
        <w:spacing w:before="92"/>
        <w:ind w:left="263"/>
        <w:rPr>
          <w:rFonts w:ascii="Arial" w:hAnsi="Arial" w:cs="Arial"/>
          <w:b/>
          <w:bCs/>
        </w:rPr>
      </w:pPr>
      <w:r>
        <w:rPr>
          <w:rFonts w:ascii="Arial" w:hAnsi="Arial" w:cs="Arial"/>
          <w:b/>
          <w:bCs/>
        </w:rPr>
        <w:t>BeautifulSoup + lxml:</w:t>
      </w:r>
    </w:p>
    <w:p w14:paraId="6C408CCA" w14:textId="77777777" w:rsidR="007050D2" w:rsidRDefault="00873CF8">
      <w:pPr>
        <w:pStyle w:val="Textoindependiente"/>
        <w:spacing w:before="149" w:line="321" w:lineRule="auto"/>
        <w:ind w:left="263" w:right="622"/>
        <w:jc w:val="both"/>
        <w:rPr>
          <w:rFonts w:ascii="Arial" w:hAnsi="Arial" w:cs="Arial"/>
        </w:rPr>
      </w:pPr>
      <w:r>
        <w:rPr>
          <w:rFonts w:ascii="Arial" w:hAnsi="Arial" w:cs="Arial"/>
        </w:rPr>
        <w:t>Bibliotecas de Python gratuitas y de código abierto para el web scraping y procesamiento de HTML.</w:t>
      </w:r>
    </w:p>
    <w:p w14:paraId="0366208A" w14:textId="1E3DCF30" w:rsidR="00ED736A" w:rsidRDefault="00873CF8">
      <w:pPr>
        <w:pStyle w:val="Textoindependiente"/>
        <w:spacing w:before="149" w:line="321" w:lineRule="auto"/>
        <w:ind w:left="263" w:right="622"/>
        <w:jc w:val="both"/>
        <w:rPr>
          <w:rFonts w:ascii="Arial" w:hAnsi="Arial" w:cs="Arial"/>
        </w:rPr>
      </w:pPr>
      <w:r>
        <w:rPr>
          <w:rFonts w:ascii="Arial" w:hAnsi="Arial" w:cs="Arial"/>
        </w:rPr>
        <w:lastRenderedPageBreak/>
        <w:t>Estas herramientas permitieron reducir significativamente la inversión necesaria para desarrollar el analizador de credibilidad. Además, el equipo ya contaba con computadoras capaces de manejar las demandas del desarrollo, lo que elimino la necesidad de inversiones adicionales en hardware.</w:t>
      </w:r>
    </w:p>
    <w:p w14:paraId="1C164ABC" w14:textId="7952C8C2" w:rsidR="007050D2" w:rsidRPr="00ED736A" w:rsidRDefault="00ED736A" w:rsidP="00ED736A">
      <w:pPr>
        <w:spacing w:after="160" w:line="259" w:lineRule="auto"/>
        <w:rPr>
          <w:rFonts w:eastAsia="Times New Roman"/>
          <w:sz w:val="24"/>
          <w:szCs w:val="24"/>
          <w:lang w:val="es-ES" w:eastAsia="en-US"/>
        </w:rPr>
      </w:pPr>
      <w:r>
        <w:br w:type="page"/>
      </w:r>
    </w:p>
    <w:p w14:paraId="7FFB0B0C" w14:textId="77777777" w:rsidR="007050D2" w:rsidRPr="00CE443D" w:rsidRDefault="00AC5586" w:rsidP="00CE443D">
      <w:pPr>
        <w:pStyle w:val="Ttulo3"/>
        <w:rPr>
          <w:rFonts w:ascii="Arial" w:hAnsi="Arial" w:cs="Arial"/>
          <w:b/>
        </w:rPr>
      </w:pPr>
      <w:r w:rsidRPr="00AC5586">
        <w:lastRenderedPageBreak/>
        <w:t xml:space="preserve">    </w:t>
      </w:r>
      <w:bookmarkStart w:id="60" w:name="_Toc231548661"/>
      <w:r w:rsidR="00554DB5" w:rsidRPr="00CE443D">
        <w:rPr>
          <w:rFonts w:ascii="Arial" w:hAnsi="Arial" w:cs="Arial"/>
          <w:b/>
          <w:color w:val="000000" w:themeColor="text1"/>
        </w:rPr>
        <w:t>2.3.2</w:t>
      </w:r>
      <w:r w:rsidR="00873CF8" w:rsidRPr="00CE443D">
        <w:rPr>
          <w:rFonts w:ascii="Arial" w:hAnsi="Arial" w:cs="Arial"/>
          <w:b/>
          <w:color w:val="000000" w:themeColor="text1"/>
        </w:rPr>
        <w:t xml:space="preserve"> tecnológico</w:t>
      </w:r>
      <w:bookmarkEnd w:id="60"/>
      <w:r w:rsidR="00873CF8" w:rsidRPr="00CE443D">
        <w:rPr>
          <w:rFonts w:ascii="Arial" w:hAnsi="Arial" w:cs="Arial"/>
          <w:b/>
          <w:color w:val="000000" w:themeColor="text1"/>
        </w:rPr>
        <w:t xml:space="preserve"> </w:t>
      </w:r>
    </w:p>
    <w:p w14:paraId="5CE3BF0C"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 xml:space="preserve">Dentro del ámbito tecnológico, es esencial adquirir ciertos conocimientos fundamentales para llevar a cabo el desarrollo del analizador de credibilidad de manera efectiva. En este apartado se explorarán temas como frameworks de desarrollo, lenguajes de programación, inteligencia artificial (Groq API) y </w:t>
      </w:r>
      <w:r w:rsidR="00A66DB5">
        <w:rPr>
          <w:rFonts w:ascii="Arial" w:hAnsi="Arial" w:cs="Arial"/>
        </w:rPr>
        <w:t>diseño</w:t>
      </w:r>
      <w:r>
        <w:rPr>
          <w:rFonts w:ascii="Arial" w:hAnsi="Arial" w:cs="Arial"/>
        </w:rPr>
        <w:t xml:space="preserve"> de interfaces.</w:t>
      </w:r>
    </w:p>
    <w:p w14:paraId="28251A95" w14:textId="77777777" w:rsidR="007050D2" w:rsidRDefault="00873CF8">
      <w:pPr>
        <w:pStyle w:val="Textoindependiente"/>
        <w:spacing w:before="92"/>
        <w:ind w:left="263"/>
      </w:pPr>
      <w:r>
        <w:rPr>
          <w:rFonts w:ascii="Arial" w:hAnsi="Arial" w:cs="Arial"/>
          <w:b/>
          <w:bCs/>
        </w:rPr>
        <w:t>Arquitectura del sistema:</w:t>
      </w:r>
    </w:p>
    <w:p w14:paraId="32799D32" w14:textId="77777777" w:rsidR="007050D2" w:rsidRDefault="00873CF8">
      <w:pPr>
        <w:pStyle w:val="Textoindependiente"/>
        <w:spacing w:before="149" w:line="321" w:lineRule="auto"/>
        <w:ind w:left="263" w:right="622"/>
        <w:jc w:val="both"/>
        <w:rPr>
          <w:rFonts w:ascii="Arial" w:hAnsi="Arial" w:cs="Arial"/>
        </w:rPr>
      </w:pPr>
      <w:r>
        <w:rPr>
          <w:rFonts w:ascii="Arial" w:hAnsi="Arial" w:cs="Arial"/>
        </w:rPr>
        <w:t xml:space="preserve">VERIFEX adopta una arquitectura cliente-servidor donde el frontend (React + TypeScript) se comunica con el backend (Python + Flask) a </w:t>
      </w:r>
      <w:r w:rsidR="00A66DB5">
        <w:rPr>
          <w:rFonts w:ascii="Arial" w:hAnsi="Arial" w:cs="Arial"/>
        </w:rPr>
        <w:t>través</w:t>
      </w:r>
      <w:r>
        <w:rPr>
          <w:rFonts w:ascii="Arial" w:hAnsi="Arial" w:cs="Arial"/>
        </w:rPr>
        <w:t xml:space="preserve"> de una API REST. El backend se encarga de realizar el scraping de la URL, analizar el contenido mediante la API de Groq, y buscar noticias similares en Google News.</w:t>
      </w:r>
    </w:p>
    <w:p w14:paraId="7E90638C" w14:textId="77777777" w:rsidR="007050D2" w:rsidRDefault="00873CF8">
      <w:pPr>
        <w:pStyle w:val="Textoindependiente"/>
        <w:spacing w:before="92"/>
        <w:ind w:left="263"/>
        <w:rPr>
          <w:rFonts w:ascii="Arial" w:hAnsi="Arial" w:cs="Arial"/>
          <w:b/>
          <w:bCs/>
        </w:rPr>
      </w:pPr>
      <w:r>
        <w:rPr>
          <w:rFonts w:ascii="Arial" w:hAnsi="Arial" w:cs="Arial"/>
          <w:b/>
          <w:bCs/>
        </w:rPr>
        <w:t>Frontend - React con TypeScript:</w:t>
      </w:r>
    </w:p>
    <w:p w14:paraId="0447F0A4"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React es una biblioteca de JavaScript para construir interfaces de usuario basadas en componentes. Su enfoque declarativo permite crear interfaces interactivas de manera eficiente. TypeScript añade tipado estático que mejora la robustez del código y facilita el mantenimiento. Vite se utiliza como herramienta de construcción por su</w:t>
      </w:r>
      <w:r>
        <w:rPr>
          <w:rFonts w:ascii="Arial" w:hAnsi="Arial" w:cs="Arial"/>
          <w:spacing w:val="40"/>
        </w:rPr>
        <w:t xml:space="preserve"> </w:t>
      </w:r>
      <w:r>
        <w:rPr>
          <w:rFonts w:ascii="Arial" w:hAnsi="Arial" w:cs="Arial"/>
        </w:rPr>
        <w:t>rapidez y compatibilidad con proyectos modernos.</w:t>
      </w:r>
    </w:p>
    <w:p w14:paraId="56E783F1" w14:textId="77777777" w:rsidR="007050D2" w:rsidRDefault="00873CF8">
      <w:pPr>
        <w:pStyle w:val="Textoindependiente"/>
        <w:spacing w:before="92"/>
        <w:ind w:left="263"/>
      </w:pPr>
      <w:r>
        <w:rPr>
          <w:rFonts w:ascii="Arial" w:hAnsi="Arial" w:cs="Arial"/>
          <w:b/>
          <w:bCs/>
        </w:rPr>
        <w:t>Backend - Python con Flask:</w:t>
      </w:r>
    </w:p>
    <w:p w14:paraId="0ABD8F84"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Python es un lenguaje de programación versátil y ampliamente utilizado en ciencia de datos y desarrollo web. Flask es un framework minimalista que permite crear aplicaciones web de forma rápida y eficiente. Se eligió Flask por su simplicidad y flexibilidad, ideal para un proyecto de esta escala.</w:t>
      </w:r>
    </w:p>
    <w:p w14:paraId="25378210" w14:textId="77777777" w:rsidR="007050D2" w:rsidRDefault="00873CF8">
      <w:pPr>
        <w:pStyle w:val="Textoindependiente"/>
        <w:spacing w:before="92"/>
        <w:ind w:left="263"/>
        <w:rPr>
          <w:rFonts w:ascii="Arial" w:hAnsi="Arial" w:cs="Arial"/>
          <w:b/>
          <w:bCs/>
        </w:rPr>
      </w:pPr>
      <w:r>
        <w:rPr>
          <w:rFonts w:ascii="Arial" w:hAnsi="Arial" w:cs="Arial"/>
          <w:b/>
          <w:bCs/>
        </w:rPr>
        <w:t>Inteligencia Artificial - Groq API:</w:t>
      </w:r>
    </w:p>
    <w:p w14:paraId="5D8561BF"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 xml:space="preserve">Groq API es un servicio en la nube que proporciona acceso a modelos de lenguaje de alto rendimiento a </w:t>
      </w:r>
      <w:r w:rsidR="00A66DB5">
        <w:rPr>
          <w:rFonts w:ascii="Arial" w:hAnsi="Arial" w:cs="Arial"/>
        </w:rPr>
        <w:t>través</w:t>
      </w:r>
      <w:r>
        <w:rPr>
          <w:rFonts w:ascii="Arial" w:hAnsi="Arial" w:cs="Arial"/>
        </w:rPr>
        <w:t xml:space="preserve"> de una API REST. utiliza el modelo llama-3.3-70b-versatile, que ofrece resultados rápidos (1-3 segundos) y de alta calidad para la tarea de </w:t>
      </w:r>
      <w:r w:rsidR="00AC5586">
        <w:rPr>
          <w:rFonts w:ascii="Arial" w:hAnsi="Arial" w:cs="Arial"/>
        </w:rPr>
        <w:t>clasificación</w:t>
      </w:r>
      <w:r>
        <w:rPr>
          <w:rFonts w:ascii="Arial" w:hAnsi="Arial" w:cs="Arial"/>
        </w:rPr>
        <w:t xml:space="preserve"> de credibilidad. Groq utiliza hardware especializado (LPU) que ofrece una velocidad excepcional en comparación con soluciones locales.</w:t>
      </w:r>
    </w:p>
    <w:p w14:paraId="6103D698" w14:textId="77777777" w:rsidR="007050D2" w:rsidRDefault="00AC5586">
      <w:pPr>
        <w:pStyle w:val="Textoindependiente"/>
        <w:spacing w:before="92"/>
        <w:ind w:left="263"/>
        <w:rPr>
          <w:rFonts w:ascii="Arial" w:hAnsi="Arial" w:cs="Arial"/>
          <w:b/>
          <w:bCs/>
        </w:rPr>
      </w:pPr>
      <w:r>
        <w:rPr>
          <w:rFonts w:ascii="Arial" w:hAnsi="Arial" w:cs="Arial"/>
          <w:b/>
          <w:bCs/>
        </w:rPr>
        <w:lastRenderedPageBreak/>
        <w:t>Diseño</w:t>
      </w:r>
      <w:r w:rsidR="00873CF8">
        <w:rPr>
          <w:rFonts w:ascii="Arial" w:hAnsi="Arial" w:cs="Arial"/>
          <w:b/>
          <w:bCs/>
        </w:rPr>
        <w:t xml:space="preserve"> de interfaz:</w:t>
      </w:r>
    </w:p>
    <w:p w14:paraId="6B4C68DF"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 xml:space="preserve">El </w:t>
      </w:r>
      <w:r w:rsidR="00A66DB5">
        <w:rPr>
          <w:rFonts w:ascii="Arial" w:hAnsi="Arial" w:cs="Arial"/>
        </w:rPr>
        <w:t>diseño</w:t>
      </w:r>
      <w:r>
        <w:rPr>
          <w:rFonts w:ascii="Arial" w:hAnsi="Arial" w:cs="Arial"/>
        </w:rPr>
        <w:t xml:space="preserve"> de interfaz sigue una estética ciberpunk con colores oscuros, acentos en cian y rojo, tipografía monos pace para elementos técnicos y efectos visuales como glitch y scanlines. La interfaz se </w:t>
      </w:r>
      <w:r w:rsidR="00AC5586">
        <w:rPr>
          <w:rFonts w:ascii="Arial" w:hAnsi="Arial" w:cs="Arial"/>
        </w:rPr>
        <w:t>diseñó</w:t>
      </w:r>
      <w:r>
        <w:rPr>
          <w:rFonts w:ascii="Arial" w:hAnsi="Arial" w:cs="Arial"/>
        </w:rPr>
        <w:t xml:space="preserve"> priorizando la claridad y facilidad de uso, con un panel de entrada claro y resultados organizados en secciones fácilmente distinguibles.</w:t>
      </w:r>
    </w:p>
    <w:p w14:paraId="6D60232D" w14:textId="77777777" w:rsidR="007050D2" w:rsidRDefault="007050D2">
      <w:pPr>
        <w:pStyle w:val="Textoindependiente"/>
        <w:spacing w:before="149" w:line="321" w:lineRule="auto"/>
        <w:ind w:left="263" w:right="622"/>
        <w:jc w:val="both"/>
      </w:pPr>
    </w:p>
    <w:p w14:paraId="1C327268" w14:textId="77777777" w:rsidR="007050D2" w:rsidRDefault="00873CF8">
      <w:pPr>
        <w:pStyle w:val="Textoindependiente"/>
        <w:spacing w:before="92"/>
        <w:ind w:left="263"/>
        <w:rPr>
          <w:rFonts w:ascii="Arial" w:hAnsi="Arial" w:cs="Arial"/>
          <w:b/>
          <w:bCs/>
        </w:rPr>
      </w:pPr>
      <w:r>
        <w:rPr>
          <w:rFonts w:ascii="Arial" w:hAnsi="Arial" w:cs="Arial"/>
          <w:b/>
          <w:bCs/>
        </w:rPr>
        <w:t>Web Scraping con BeautifulSoup:</w:t>
      </w:r>
    </w:p>
    <w:p w14:paraId="565BB966" w14:textId="50B1F00B" w:rsidR="00ED736A" w:rsidRDefault="00873CF8">
      <w:pPr>
        <w:pStyle w:val="Textoindependiente"/>
        <w:spacing w:before="119" w:line="321" w:lineRule="auto"/>
        <w:ind w:left="263" w:right="622"/>
        <w:jc w:val="both"/>
        <w:rPr>
          <w:rFonts w:ascii="Arial" w:hAnsi="Arial" w:cs="Arial"/>
        </w:rPr>
      </w:pPr>
      <w:r>
        <w:rPr>
          <w:rFonts w:ascii="Arial" w:hAnsi="Arial" w:cs="Arial"/>
        </w:rPr>
        <w:t xml:space="preserve">BeautifulSoup es una biblioteca de Python para extraer datos de archivos HTML y XML. VERIFEX la utiliza para obtener el contenido textual de los artículos de noticias, eliminando elementos no deseados como scripts, estilos, </w:t>
      </w:r>
      <w:r w:rsidR="00AC5586">
        <w:rPr>
          <w:rFonts w:ascii="Arial" w:hAnsi="Arial" w:cs="Arial"/>
        </w:rPr>
        <w:t>navegación</w:t>
      </w:r>
      <w:r>
        <w:rPr>
          <w:rFonts w:ascii="Arial" w:hAnsi="Arial" w:cs="Arial"/>
        </w:rPr>
        <w:t xml:space="preserve"> y publicidad, para presentar </w:t>
      </w:r>
      <w:r w:rsidR="00AC5586">
        <w:rPr>
          <w:rFonts w:ascii="Arial" w:hAnsi="Arial" w:cs="Arial"/>
        </w:rPr>
        <w:t>únicamente</w:t>
      </w:r>
      <w:r>
        <w:rPr>
          <w:rFonts w:ascii="Arial" w:hAnsi="Arial" w:cs="Arial"/>
        </w:rPr>
        <w:t xml:space="preserve"> el texto relevante al modelo de IA.</w:t>
      </w:r>
    </w:p>
    <w:p w14:paraId="50EA89B6" w14:textId="7E937A64" w:rsidR="007050D2" w:rsidRPr="00ED736A" w:rsidRDefault="00ED736A" w:rsidP="00ED736A">
      <w:pPr>
        <w:spacing w:after="160" w:line="259" w:lineRule="auto"/>
        <w:rPr>
          <w:rFonts w:eastAsia="Times New Roman"/>
          <w:sz w:val="24"/>
          <w:szCs w:val="24"/>
          <w:lang w:val="es-ES" w:eastAsia="en-US"/>
        </w:rPr>
      </w:pPr>
      <w:r>
        <w:br w:type="page"/>
      </w:r>
    </w:p>
    <w:p w14:paraId="17E4720C" w14:textId="77777777" w:rsidR="007050D2" w:rsidRPr="00CE443D" w:rsidRDefault="00873CF8" w:rsidP="00CE443D">
      <w:pPr>
        <w:pStyle w:val="Ttulo3"/>
        <w:rPr>
          <w:rFonts w:ascii="Arial" w:hAnsi="Arial" w:cs="Arial"/>
          <w:b/>
        </w:rPr>
      </w:pPr>
      <w:r>
        <w:lastRenderedPageBreak/>
        <w:t xml:space="preserve">    </w:t>
      </w:r>
      <w:bookmarkStart w:id="61" w:name="_Toc231548662"/>
      <w:r w:rsidR="00554DB5" w:rsidRPr="00CE443D">
        <w:rPr>
          <w:rFonts w:ascii="Arial" w:hAnsi="Arial" w:cs="Arial"/>
          <w:b/>
          <w:color w:val="000000" w:themeColor="text1"/>
        </w:rPr>
        <w:t>2.3.3</w:t>
      </w:r>
      <w:r w:rsidRPr="00CE443D">
        <w:rPr>
          <w:rFonts w:ascii="Arial" w:hAnsi="Arial" w:cs="Arial"/>
          <w:b/>
          <w:color w:val="000000" w:themeColor="text1"/>
        </w:rPr>
        <w:t xml:space="preserve"> Social</w:t>
      </w:r>
      <w:bookmarkEnd w:id="61"/>
    </w:p>
    <w:p w14:paraId="31F7F0BB" w14:textId="77777777" w:rsidR="007050D2" w:rsidRDefault="00873CF8">
      <w:pPr>
        <w:pStyle w:val="Textoindependiente"/>
        <w:spacing w:before="119" w:line="321" w:lineRule="auto"/>
        <w:ind w:left="263" w:right="622"/>
        <w:jc w:val="both"/>
        <w:rPr>
          <w:rFonts w:ascii="Arial" w:hAnsi="Arial" w:cs="Arial"/>
        </w:rPr>
      </w:pPr>
      <w:r>
        <w:rPr>
          <w:rFonts w:ascii="Arial" w:hAnsi="Arial" w:cs="Arial"/>
        </w:rPr>
        <w:t xml:space="preserve">El aspecto social se centra en la lucha contra la </w:t>
      </w:r>
      <w:r w:rsidR="00A66DB5">
        <w:rPr>
          <w:rFonts w:ascii="Arial" w:hAnsi="Arial" w:cs="Arial"/>
        </w:rPr>
        <w:t>desinformación</w:t>
      </w:r>
      <w:r>
        <w:rPr>
          <w:rFonts w:ascii="Arial" w:hAnsi="Arial" w:cs="Arial"/>
        </w:rPr>
        <w:t xml:space="preserve"> y el fomento de la alfabetización mediática en la sociedad. La herramienta busca empoderar a los ciudadanos para que puedan tomar decisiones informadas sobre la </w:t>
      </w:r>
      <w:r w:rsidR="00A66DB5">
        <w:rPr>
          <w:rFonts w:ascii="Arial" w:hAnsi="Arial" w:cs="Arial"/>
        </w:rPr>
        <w:t>información</w:t>
      </w:r>
      <w:r>
        <w:rPr>
          <w:rFonts w:ascii="Arial" w:hAnsi="Arial" w:cs="Arial"/>
        </w:rPr>
        <w:t xml:space="preserve"> que consumen y comparten.</w:t>
      </w:r>
    </w:p>
    <w:p w14:paraId="0FDAFC85" w14:textId="77777777" w:rsidR="007050D2" w:rsidRDefault="00873CF8">
      <w:pPr>
        <w:pStyle w:val="Textoindependiente"/>
        <w:spacing w:before="92"/>
        <w:ind w:left="263"/>
        <w:rPr>
          <w:rFonts w:ascii="Arial" w:hAnsi="Arial" w:cs="Arial"/>
          <w:b/>
          <w:bCs/>
        </w:rPr>
      </w:pPr>
      <w:r>
        <w:rPr>
          <w:rFonts w:ascii="Arial" w:hAnsi="Arial" w:cs="Arial"/>
          <w:b/>
          <w:bCs/>
        </w:rPr>
        <w:t>Participación ciudadana:</w:t>
      </w:r>
    </w:p>
    <w:p w14:paraId="5F1631D6" w14:textId="77777777" w:rsidR="007050D2" w:rsidRDefault="00873CF8">
      <w:pPr>
        <w:pStyle w:val="Textoindependiente"/>
        <w:spacing w:line="322" w:lineRule="auto"/>
        <w:ind w:left="261" w:right="624"/>
        <w:jc w:val="both"/>
        <w:rPr>
          <w:rFonts w:ascii="Arial" w:hAnsi="Arial" w:cs="Arial"/>
        </w:rPr>
      </w:pPr>
      <w:r>
        <w:rPr>
          <w:rFonts w:ascii="Arial" w:hAnsi="Arial" w:cs="Arial"/>
        </w:rPr>
        <w:t xml:space="preserve">En México, la </w:t>
      </w:r>
      <w:r w:rsidR="00A66DB5">
        <w:rPr>
          <w:rFonts w:ascii="Arial" w:hAnsi="Arial" w:cs="Arial"/>
        </w:rPr>
        <w:t>desinformación</w:t>
      </w:r>
      <w:r>
        <w:rPr>
          <w:rFonts w:ascii="Arial" w:hAnsi="Arial" w:cs="Arial"/>
        </w:rPr>
        <w:t xml:space="preserve"> se ha convertido en un problema significativo que afecta diversos aspectos de la vida social y política. Según estudios recientes, más del 70% de los mexicanos considera que las noticias falsas son un problema grave para el país. Sin embargo, muchas personas carecen de las herramientas y conocimientos necesarios para identificar contenido falso</w:t>
      </w:r>
    </w:p>
    <w:p w14:paraId="508798EA" w14:textId="6E846AF9" w:rsidR="003E1C62" w:rsidRDefault="00873CF8" w:rsidP="00ED736A">
      <w:pPr>
        <w:pStyle w:val="Textoindependiente"/>
        <w:spacing w:line="322" w:lineRule="auto"/>
        <w:ind w:left="261" w:right="624"/>
        <w:jc w:val="both"/>
        <w:rPr>
          <w:rFonts w:ascii="Arial" w:hAnsi="Arial" w:cs="Arial"/>
        </w:rPr>
      </w:pPr>
      <w:r>
        <w:rPr>
          <w:rFonts w:ascii="Arial" w:hAnsi="Arial" w:cs="Arial"/>
        </w:rPr>
        <w:br/>
        <w:t xml:space="preserve">Verifex busca abordar esta problemática proporcionando una herramienta accesible que cualquier persona pueda utilizar para verificar la credibilidad de las noticias que encuentra en </w:t>
      </w:r>
      <w:r w:rsidR="00AC5586">
        <w:rPr>
          <w:rFonts w:ascii="Arial" w:hAnsi="Arial" w:cs="Arial"/>
        </w:rPr>
        <w:t>línea</w:t>
      </w:r>
      <w:r>
        <w:rPr>
          <w:rFonts w:ascii="Arial" w:hAnsi="Arial" w:cs="Arial"/>
        </w:rPr>
        <w:t>. Al hacerlo, contribuye a la formación de una ciudadanía más informada y critica.</w:t>
      </w:r>
    </w:p>
    <w:p w14:paraId="79CCA396" w14:textId="77777777" w:rsidR="007050D2" w:rsidRDefault="00873CF8">
      <w:pPr>
        <w:pStyle w:val="Textoindependiente"/>
        <w:spacing w:before="92"/>
        <w:ind w:left="263"/>
        <w:rPr>
          <w:rFonts w:ascii="Arial" w:hAnsi="Arial" w:cs="Arial"/>
          <w:b/>
          <w:bCs/>
        </w:rPr>
      </w:pPr>
      <w:r>
        <w:rPr>
          <w:rFonts w:ascii="Arial" w:hAnsi="Arial" w:cs="Arial"/>
          <w:b/>
          <w:bCs/>
        </w:rPr>
        <w:t>Accesibilidad y equidad:</w:t>
      </w:r>
    </w:p>
    <w:p w14:paraId="0D57F4EE" w14:textId="163011E6" w:rsidR="007050D2" w:rsidRDefault="00873CF8" w:rsidP="00ED736A">
      <w:pPr>
        <w:pStyle w:val="Textoindependiente"/>
        <w:spacing w:before="149" w:line="321" w:lineRule="auto"/>
        <w:ind w:left="263" w:right="623"/>
        <w:jc w:val="both"/>
        <w:rPr>
          <w:rFonts w:ascii="Arial" w:hAnsi="Arial" w:cs="Arial"/>
        </w:rPr>
      </w:pPr>
      <w:r>
        <w:rPr>
          <w:rFonts w:ascii="Arial" w:hAnsi="Arial" w:cs="Arial"/>
        </w:rPr>
        <w:t xml:space="preserve">Es importante que la herramienta sea accesible para todos los usuarios, independientemente de su nivel de habilidad técnica. Se </w:t>
      </w:r>
      <w:r w:rsidR="00AC5586">
        <w:rPr>
          <w:rFonts w:ascii="Arial" w:hAnsi="Arial" w:cs="Arial"/>
        </w:rPr>
        <w:t>buscó</w:t>
      </w:r>
      <w:r>
        <w:rPr>
          <w:rFonts w:ascii="Arial" w:hAnsi="Arial" w:cs="Arial"/>
        </w:rPr>
        <w:t xml:space="preserve"> </w:t>
      </w:r>
      <w:r w:rsidR="00AC5586">
        <w:rPr>
          <w:rFonts w:ascii="Arial" w:hAnsi="Arial" w:cs="Arial"/>
        </w:rPr>
        <w:t>diseñar</w:t>
      </w:r>
      <w:r>
        <w:rPr>
          <w:rFonts w:ascii="Arial" w:hAnsi="Arial" w:cs="Arial"/>
        </w:rPr>
        <w:t xml:space="preserve"> una interfaz sencilla y fácil de usar, con instrucciones claras y resultados fáciles de interpretar. Está disponible en español e inglés para garantizar un mayor alcance.</w:t>
      </w:r>
    </w:p>
    <w:p w14:paraId="025C095C" w14:textId="77777777" w:rsidR="007050D2" w:rsidRDefault="00873CF8">
      <w:pPr>
        <w:pStyle w:val="Textoindependiente"/>
        <w:spacing w:before="92"/>
        <w:ind w:left="263"/>
        <w:rPr>
          <w:rFonts w:ascii="Arial" w:hAnsi="Arial" w:cs="Arial"/>
          <w:b/>
          <w:bCs/>
        </w:rPr>
      </w:pPr>
      <w:r>
        <w:rPr>
          <w:rFonts w:ascii="Arial" w:hAnsi="Arial" w:cs="Arial"/>
          <w:b/>
          <w:bCs/>
        </w:rPr>
        <w:t>Privacidad y Ética:</w:t>
      </w:r>
    </w:p>
    <w:p w14:paraId="1FDFB90F" w14:textId="77777777" w:rsidR="007050D2" w:rsidRDefault="00873CF8">
      <w:pPr>
        <w:pStyle w:val="Textoindependiente"/>
        <w:spacing w:before="149" w:line="321" w:lineRule="auto"/>
        <w:ind w:left="263" w:right="622"/>
        <w:jc w:val="both"/>
        <w:rPr>
          <w:rFonts w:ascii="Arial" w:hAnsi="Arial" w:cs="Arial"/>
        </w:rPr>
      </w:pPr>
      <w:r>
        <w:rPr>
          <w:rFonts w:ascii="Arial" w:hAnsi="Arial" w:cs="Arial"/>
        </w:rPr>
        <w:t xml:space="preserve">Una parte importante en el desarrollo es la </w:t>
      </w:r>
      <w:r w:rsidR="00AC5586">
        <w:rPr>
          <w:rFonts w:ascii="Arial" w:hAnsi="Arial" w:cs="Arial"/>
        </w:rPr>
        <w:t>protección</w:t>
      </w:r>
      <w:r>
        <w:rPr>
          <w:rFonts w:ascii="Arial" w:hAnsi="Arial" w:cs="Arial"/>
        </w:rPr>
        <w:t xml:space="preserve"> de la privacidad de los datos de los usuarios. A diferencia de otras herramientas, Verifex procesa toda la </w:t>
      </w:r>
      <w:r w:rsidR="00A66DB5">
        <w:rPr>
          <w:rFonts w:ascii="Arial" w:hAnsi="Arial" w:cs="Arial"/>
        </w:rPr>
        <w:t>información</w:t>
      </w:r>
      <w:r>
        <w:rPr>
          <w:rFonts w:ascii="Arial" w:hAnsi="Arial" w:cs="Arial"/>
        </w:rPr>
        <w:t xml:space="preserve"> utilizando la API de Groq.</w:t>
      </w:r>
    </w:p>
    <w:p w14:paraId="64CB357D" w14:textId="071758E4" w:rsidR="00ED736A" w:rsidRDefault="00873CF8" w:rsidP="003F01C6">
      <w:pPr>
        <w:pStyle w:val="Textoindependiente"/>
        <w:spacing w:before="109" w:line="321" w:lineRule="auto"/>
        <w:ind w:left="263" w:right="623"/>
        <w:jc w:val="both"/>
        <w:rPr>
          <w:rFonts w:ascii="Arial" w:hAnsi="Arial" w:cs="Arial"/>
        </w:rPr>
      </w:pPr>
      <w:r>
        <w:rPr>
          <w:rFonts w:ascii="Arial" w:hAnsi="Arial" w:cs="Arial"/>
        </w:rPr>
        <w:t>Existe</w:t>
      </w:r>
      <w:r>
        <w:rPr>
          <w:rFonts w:ascii="Arial" w:hAnsi="Arial" w:cs="Arial"/>
          <w:spacing w:val="-1"/>
        </w:rPr>
        <w:t xml:space="preserve"> </w:t>
      </w:r>
      <w:r>
        <w:rPr>
          <w:rFonts w:ascii="Arial" w:hAnsi="Arial" w:cs="Arial"/>
        </w:rPr>
        <w:t>un</w:t>
      </w:r>
      <w:r>
        <w:rPr>
          <w:rFonts w:ascii="Arial" w:hAnsi="Arial" w:cs="Arial"/>
          <w:spacing w:val="-1"/>
        </w:rPr>
        <w:t xml:space="preserve"> </w:t>
      </w:r>
      <w:r>
        <w:rPr>
          <w:rFonts w:ascii="Arial" w:hAnsi="Arial" w:cs="Arial"/>
        </w:rPr>
        <w:t>código</w:t>
      </w:r>
      <w:r>
        <w:rPr>
          <w:rFonts w:ascii="Arial" w:hAnsi="Arial" w:cs="Arial"/>
          <w:spacing w:val="-1"/>
        </w:rPr>
        <w:t xml:space="preserve"> </w:t>
      </w:r>
      <w:r>
        <w:rPr>
          <w:rFonts w:ascii="Arial" w:hAnsi="Arial" w:cs="Arial"/>
        </w:rPr>
        <w:t>de</w:t>
      </w:r>
      <w:r>
        <w:rPr>
          <w:rFonts w:ascii="Arial" w:hAnsi="Arial" w:cs="Arial"/>
          <w:spacing w:val="-1"/>
        </w:rPr>
        <w:t xml:space="preserve"> </w:t>
      </w:r>
      <w:r>
        <w:rPr>
          <w:rFonts w:ascii="Arial" w:hAnsi="Arial" w:cs="Arial"/>
        </w:rPr>
        <w:t>Ética</w:t>
      </w:r>
      <w:r>
        <w:rPr>
          <w:rFonts w:ascii="Arial" w:hAnsi="Arial" w:cs="Arial"/>
          <w:spacing w:val="-1"/>
        </w:rPr>
        <w:t xml:space="preserve"> </w:t>
      </w:r>
      <w:r>
        <w:rPr>
          <w:rFonts w:ascii="Arial" w:hAnsi="Arial" w:cs="Arial"/>
        </w:rPr>
        <w:t>del</w:t>
      </w:r>
      <w:r>
        <w:rPr>
          <w:rFonts w:ascii="Arial" w:hAnsi="Arial" w:cs="Arial"/>
          <w:spacing w:val="-1"/>
        </w:rPr>
        <w:t xml:space="preserve"> </w:t>
      </w:r>
      <w:r>
        <w:rPr>
          <w:rFonts w:ascii="Arial" w:hAnsi="Arial" w:cs="Arial"/>
        </w:rPr>
        <w:t>Ingeniero</w:t>
      </w:r>
      <w:r>
        <w:rPr>
          <w:rFonts w:ascii="Arial" w:hAnsi="Arial" w:cs="Arial"/>
          <w:spacing w:val="-1"/>
        </w:rPr>
        <w:t xml:space="preserve"> </w:t>
      </w:r>
      <w:r>
        <w:rPr>
          <w:rFonts w:ascii="Arial" w:hAnsi="Arial" w:cs="Arial"/>
        </w:rPr>
        <w:t>en</w:t>
      </w:r>
      <w:r>
        <w:rPr>
          <w:rFonts w:ascii="Arial" w:hAnsi="Arial" w:cs="Arial"/>
          <w:spacing w:val="-1"/>
        </w:rPr>
        <w:t xml:space="preserve"> </w:t>
      </w:r>
      <w:r>
        <w:rPr>
          <w:rFonts w:ascii="Arial" w:hAnsi="Arial" w:cs="Arial"/>
        </w:rPr>
        <w:t>Sistemas</w:t>
      </w:r>
      <w:r>
        <w:rPr>
          <w:rFonts w:ascii="Arial" w:hAnsi="Arial" w:cs="Arial"/>
          <w:spacing w:val="-1"/>
        </w:rPr>
        <w:t xml:space="preserve"> </w:t>
      </w:r>
      <w:r>
        <w:rPr>
          <w:rFonts w:ascii="Arial" w:hAnsi="Arial" w:cs="Arial"/>
        </w:rPr>
        <w:t>Computacionales</w:t>
      </w:r>
      <w:r>
        <w:rPr>
          <w:rFonts w:ascii="Arial" w:hAnsi="Arial" w:cs="Arial"/>
          <w:spacing w:val="-1"/>
        </w:rPr>
        <w:t xml:space="preserve"> </w:t>
      </w:r>
      <w:r>
        <w:rPr>
          <w:rFonts w:ascii="Arial" w:hAnsi="Arial" w:cs="Arial"/>
        </w:rPr>
        <w:t>que</w:t>
      </w:r>
      <w:r>
        <w:rPr>
          <w:rFonts w:ascii="Arial" w:hAnsi="Arial" w:cs="Arial"/>
          <w:spacing w:val="-1"/>
        </w:rPr>
        <w:t xml:space="preserve"> </w:t>
      </w:r>
      <w:r>
        <w:rPr>
          <w:rFonts w:ascii="Arial" w:hAnsi="Arial" w:cs="Arial"/>
        </w:rPr>
        <w:t>incluye</w:t>
      </w:r>
      <w:r>
        <w:rPr>
          <w:rFonts w:ascii="Arial" w:hAnsi="Arial" w:cs="Arial"/>
          <w:spacing w:val="-1"/>
        </w:rPr>
        <w:t xml:space="preserve"> </w:t>
      </w:r>
      <w:r>
        <w:rPr>
          <w:rFonts w:ascii="Arial" w:hAnsi="Arial" w:cs="Arial"/>
        </w:rPr>
        <w:t>principios</w:t>
      </w:r>
      <w:r>
        <w:rPr>
          <w:rFonts w:ascii="Arial" w:hAnsi="Arial" w:cs="Arial"/>
          <w:spacing w:val="-1"/>
        </w:rPr>
        <w:t xml:space="preserve"> </w:t>
      </w:r>
      <w:r>
        <w:rPr>
          <w:rFonts w:ascii="Arial" w:hAnsi="Arial" w:cs="Arial"/>
        </w:rPr>
        <w:t>fundamentales</w:t>
      </w:r>
      <w:r>
        <w:rPr>
          <w:rFonts w:ascii="Arial" w:hAnsi="Arial" w:cs="Arial"/>
          <w:spacing w:val="-1"/>
        </w:rPr>
        <w:t xml:space="preserve"> </w:t>
      </w:r>
      <w:r>
        <w:rPr>
          <w:rFonts w:ascii="Arial" w:hAnsi="Arial" w:cs="Arial"/>
        </w:rPr>
        <w:t xml:space="preserve">como la confidencialidad, honestidad y el compromiso con el bienestar social. Se alinea con estos principios </w:t>
      </w:r>
      <w:r>
        <w:rPr>
          <w:rFonts w:ascii="Arial" w:hAnsi="Arial" w:cs="Arial"/>
          <w:spacing w:val="-4"/>
        </w:rPr>
        <w:t>al:</w:t>
      </w:r>
      <w:r>
        <w:rPr>
          <w:rFonts w:ascii="Arial" w:hAnsi="Arial" w:cs="Arial"/>
        </w:rPr>
        <w:t xml:space="preserve"> No</w:t>
      </w:r>
      <w:r>
        <w:rPr>
          <w:rFonts w:ascii="Arial" w:hAnsi="Arial" w:cs="Arial"/>
          <w:spacing w:val="-5"/>
        </w:rPr>
        <w:t xml:space="preserve"> </w:t>
      </w:r>
      <w:r>
        <w:rPr>
          <w:rFonts w:ascii="Arial" w:hAnsi="Arial" w:cs="Arial"/>
        </w:rPr>
        <w:t>almacenar</w:t>
      </w:r>
      <w:r>
        <w:rPr>
          <w:rFonts w:ascii="Arial" w:hAnsi="Arial" w:cs="Arial"/>
          <w:spacing w:val="-5"/>
        </w:rPr>
        <w:t xml:space="preserve"> </w:t>
      </w:r>
      <w:r>
        <w:rPr>
          <w:rFonts w:ascii="Arial" w:hAnsi="Arial" w:cs="Arial"/>
        </w:rPr>
        <w:t>ningún</w:t>
      </w:r>
      <w:r>
        <w:rPr>
          <w:rFonts w:ascii="Arial" w:hAnsi="Arial" w:cs="Arial"/>
          <w:spacing w:val="-5"/>
        </w:rPr>
        <w:t xml:space="preserve"> </w:t>
      </w:r>
      <w:r>
        <w:rPr>
          <w:rFonts w:ascii="Arial" w:hAnsi="Arial" w:cs="Arial"/>
        </w:rPr>
        <w:t>dato</w:t>
      </w:r>
      <w:r>
        <w:rPr>
          <w:rFonts w:ascii="Arial" w:hAnsi="Arial" w:cs="Arial"/>
          <w:spacing w:val="-5"/>
        </w:rPr>
        <w:t xml:space="preserve"> </w:t>
      </w:r>
      <w:r>
        <w:rPr>
          <w:rFonts w:ascii="Arial" w:hAnsi="Arial" w:cs="Arial"/>
        </w:rPr>
        <w:t>del</w:t>
      </w:r>
      <w:r>
        <w:rPr>
          <w:rFonts w:ascii="Arial" w:hAnsi="Arial" w:cs="Arial"/>
          <w:spacing w:val="-5"/>
        </w:rPr>
        <w:t xml:space="preserve"> </w:t>
      </w:r>
      <w:r>
        <w:rPr>
          <w:rFonts w:ascii="Arial" w:hAnsi="Arial" w:cs="Arial"/>
        </w:rPr>
        <w:t>usuario</w:t>
      </w:r>
      <w:r>
        <w:rPr>
          <w:rFonts w:ascii="Arial" w:hAnsi="Arial" w:cs="Arial"/>
          <w:spacing w:val="-5"/>
        </w:rPr>
        <w:t xml:space="preserve"> </w:t>
      </w:r>
      <w:r>
        <w:rPr>
          <w:rFonts w:ascii="Arial" w:hAnsi="Arial" w:cs="Arial"/>
        </w:rPr>
        <w:t>(principio</w:t>
      </w:r>
      <w:r>
        <w:rPr>
          <w:rFonts w:ascii="Arial" w:hAnsi="Arial" w:cs="Arial"/>
          <w:spacing w:val="-5"/>
        </w:rPr>
        <w:t xml:space="preserve"> </w:t>
      </w:r>
      <w:r>
        <w:rPr>
          <w:rFonts w:ascii="Arial" w:hAnsi="Arial" w:cs="Arial"/>
        </w:rPr>
        <w:t>de</w:t>
      </w:r>
      <w:r>
        <w:rPr>
          <w:rFonts w:ascii="Arial" w:hAnsi="Arial" w:cs="Arial"/>
          <w:spacing w:val="-5"/>
        </w:rPr>
        <w:t xml:space="preserve"> </w:t>
      </w:r>
      <w:r>
        <w:rPr>
          <w:rFonts w:ascii="Arial" w:hAnsi="Arial" w:cs="Arial"/>
        </w:rPr>
        <w:t>confidencialidad). Ser transparente en su funcionamiento (principio de honestidad). Proporcionar</w:t>
      </w:r>
      <w:r>
        <w:rPr>
          <w:rFonts w:ascii="Arial" w:hAnsi="Arial" w:cs="Arial"/>
          <w:spacing w:val="-4"/>
        </w:rPr>
        <w:t xml:space="preserve"> </w:t>
      </w:r>
      <w:r>
        <w:rPr>
          <w:rFonts w:ascii="Arial" w:hAnsi="Arial" w:cs="Arial"/>
        </w:rPr>
        <w:lastRenderedPageBreak/>
        <w:t>una</w:t>
      </w:r>
      <w:r>
        <w:rPr>
          <w:rFonts w:ascii="Arial" w:hAnsi="Arial" w:cs="Arial"/>
          <w:spacing w:val="-4"/>
        </w:rPr>
        <w:t xml:space="preserve"> </w:t>
      </w:r>
      <w:r>
        <w:rPr>
          <w:rFonts w:ascii="Arial" w:hAnsi="Arial" w:cs="Arial"/>
        </w:rPr>
        <w:t>herramienta</w:t>
      </w:r>
      <w:r>
        <w:rPr>
          <w:rFonts w:ascii="Arial" w:hAnsi="Arial" w:cs="Arial"/>
          <w:spacing w:val="-4"/>
        </w:rPr>
        <w:t xml:space="preserve"> </w:t>
      </w:r>
      <w:r>
        <w:rPr>
          <w:rFonts w:ascii="Arial" w:hAnsi="Arial" w:cs="Arial"/>
        </w:rPr>
        <w:t>gratuita</w:t>
      </w:r>
      <w:r>
        <w:rPr>
          <w:rFonts w:ascii="Arial" w:hAnsi="Arial" w:cs="Arial"/>
          <w:spacing w:val="-4"/>
        </w:rPr>
        <w:t xml:space="preserve"> </w:t>
      </w:r>
      <w:r>
        <w:rPr>
          <w:rFonts w:ascii="Arial" w:hAnsi="Arial" w:cs="Arial"/>
        </w:rPr>
        <w:t>que</w:t>
      </w:r>
      <w:r>
        <w:rPr>
          <w:rFonts w:ascii="Arial" w:hAnsi="Arial" w:cs="Arial"/>
          <w:spacing w:val="-4"/>
        </w:rPr>
        <w:t xml:space="preserve"> </w:t>
      </w:r>
      <w:r>
        <w:rPr>
          <w:rFonts w:ascii="Arial" w:hAnsi="Arial" w:cs="Arial"/>
        </w:rPr>
        <w:t>beneficia</w:t>
      </w:r>
      <w:r>
        <w:rPr>
          <w:rFonts w:ascii="Arial" w:hAnsi="Arial" w:cs="Arial"/>
          <w:spacing w:val="-4"/>
        </w:rPr>
        <w:t xml:space="preserve"> </w:t>
      </w:r>
      <w:r>
        <w:rPr>
          <w:rFonts w:ascii="Arial" w:hAnsi="Arial" w:cs="Arial"/>
        </w:rPr>
        <w:t>a</w:t>
      </w:r>
      <w:r>
        <w:rPr>
          <w:rFonts w:ascii="Arial" w:hAnsi="Arial" w:cs="Arial"/>
          <w:spacing w:val="-4"/>
        </w:rPr>
        <w:t xml:space="preserve"> </w:t>
      </w:r>
      <w:r>
        <w:rPr>
          <w:rFonts w:ascii="Arial" w:hAnsi="Arial" w:cs="Arial"/>
        </w:rPr>
        <w:t>la</w:t>
      </w:r>
      <w:r>
        <w:rPr>
          <w:rFonts w:ascii="Arial" w:hAnsi="Arial" w:cs="Arial"/>
          <w:spacing w:val="-4"/>
        </w:rPr>
        <w:t xml:space="preserve"> </w:t>
      </w:r>
      <w:r>
        <w:rPr>
          <w:rFonts w:ascii="Arial" w:hAnsi="Arial" w:cs="Arial"/>
        </w:rPr>
        <w:t>sociedad</w:t>
      </w:r>
      <w:r>
        <w:rPr>
          <w:rFonts w:ascii="Arial" w:hAnsi="Arial" w:cs="Arial"/>
          <w:spacing w:val="-4"/>
        </w:rPr>
        <w:t xml:space="preserve"> </w:t>
      </w:r>
      <w:r>
        <w:rPr>
          <w:rFonts w:ascii="Arial" w:hAnsi="Arial" w:cs="Arial"/>
        </w:rPr>
        <w:t>(principio</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bienestar</w:t>
      </w:r>
      <w:r>
        <w:rPr>
          <w:rFonts w:ascii="Arial" w:hAnsi="Arial" w:cs="Arial"/>
          <w:spacing w:val="-4"/>
        </w:rPr>
        <w:t xml:space="preserve"> </w:t>
      </w:r>
      <w:r>
        <w:rPr>
          <w:rFonts w:ascii="Arial" w:hAnsi="Arial" w:cs="Arial"/>
        </w:rPr>
        <w:t xml:space="preserve">social). No crear sistemas que comprometan la </w:t>
      </w:r>
      <w:r w:rsidR="00A66DB5">
        <w:rPr>
          <w:rFonts w:ascii="Arial" w:hAnsi="Arial" w:cs="Arial"/>
        </w:rPr>
        <w:t>información</w:t>
      </w:r>
      <w:r>
        <w:rPr>
          <w:rFonts w:ascii="Arial" w:hAnsi="Arial" w:cs="Arial"/>
        </w:rPr>
        <w:t xml:space="preserve"> de terceros.</w:t>
      </w:r>
    </w:p>
    <w:p w14:paraId="16CB0F51" w14:textId="7C61CDA9" w:rsidR="003F01C6" w:rsidRPr="00ED736A" w:rsidRDefault="00ED736A" w:rsidP="00ED736A">
      <w:pPr>
        <w:spacing w:after="160" w:line="259" w:lineRule="auto"/>
        <w:rPr>
          <w:rFonts w:eastAsia="Times New Roman"/>
          <w:sz w:val="24"/>
          <w:szCs w:val="24"/>
          <w:lang w:val="es-ES" w:eastAsia="en-US"/>
        </w:rPr>
      </w:pPr>
      <w:r>
        <w:br w:type="page"/>
      </w:r>
    </w:p>
    <w:p w14:paraId="62CFE05D" w14:textId="77777777" w:rsidR="003F01C6" w:rsidRPr="003F01C6" w:rsidRDefault="003F01C6" w:rsidP="003F01C6">
      <w:pPr>
        <w:pStyle w:val="Ttulo2"/>
        <w:ind w:left="261" w:right="624"/>
        <w:rPr>
          <w:b/>
          <w:sz w:val="24"/>
          <w:szCs w:val="24"/>
        </w:rPr>
      </w:pPr>
      <w:r w:rsidRPr="003F01C6">
        <w:rPr>
          <w:b/>
          <w:sz w:val="24"/>
          <w:szCs w:val="24"/>
        </w:rPr>
        <w:t>2.3.4 Legal</w:t>
      </w:r>
    </w:p>
    <w:p w14:paraId="5BDF3576" w14:textId="77777777" w:rsidR="003F01C6" w:rsidRPr="003F01C6" w:rsidRDefault="003F01C6" w:rsidP="003F01C6">
      <w:pPr>
        <w:pStyle w:val="Textoindependiente"/>
        <w:spacing w:before="240" w:line="360" w:lineRule="auto"/>
        <w:ind w:left="261" w:right="624"/>
        <w:rPr>
          <w:rFonts w:ascii="Arial" w:hAnsi="Arial" w:cs="Arial"/>
        </w:rPr>
      </w:pPr>
      <w:r w:rsidRPr="003F01C6">
        <w:rPr>
          <w:rFonts w:ascii="Arial" w:hAnsi="Arial" w:cs="Arial"/>
        </w:rPr>
        <w:t>Noticias Falsas en México</w:t>
      </w:r>
    </w:p>
    <w:p w14:paraId="1D12DC5E" w14:textId="77777777" w:rsidR="003F01C6" w:rsidRPr="003F01C6" w:rsidRDefault="003F01C6" w:rsidP="003F01C6">
      <w:pPr>
        <w:pStyle w:val="Textoindependiente"/>
        <w:spacing w:before="240" w:line="360" w:lineRule="auto"/>
        <w:ind w:left="261" w:right="624"/>
        <w:rPr>
          <w:rFonts w:ascii="Arial" w:hAnsi="Arial" w:cs="Arial"/>
        </w:rPr>
      </w:pPr>
      <w:r w:rsidRPr="003F01C6">
        <w:rPr>
          <w:rFonts w:ascii="Arial" w:hAnsi="Arial" w:cs="Arial"/>
        </w:rPr>
        <w:t xml:space="preserve">Una de las noticias falsas más impactantes en México fue la </w:t>
      </w:r>
      <w:r w:rsidRPr="003F01C6">
        <w:rPr>
          <w:rStyle w:val="Textoennegrita"/>
          <w:rFonts w:ascii="Arial" w:hAnsi="Arial" w:cs="Arial"/>
          <w:b w:val="0"/>
          <w:color w:val="000000" w:themeColor="text1"/>
        </w:rPr>
        <w:t>noticia falsa sobre la "Ley de Seguridad Interior"</w:t>
      </w:r>
      <w:r w:rsidRPr="003F01C6">
        <w:rPr>
          <w:rFonts w:ascii="Arial" w:hAnsi="Arial" w:cs="Arial"/>
          <w:b/>
        </w:rPr>
        <w:t xml:space="preserve"> </w:t>
      </w:r>
      <w:r w:rsidRPr="003F01C6">
        <w:rPr>
          <w:rFonts w:ascii="Arial" w:hAnsi="Arial" w:cs="Arial"/>
        </w:rPr>
        <w:t>en 2017. Durante los debates sobre esta ley, circularon múltiples noticias falsas que afirmaban que permitiría la militarización del país de manera indefinida y que se violarían derechos humanos. Esta desinformación provocó protestas masivas en diferentes ciudades del país, generando miedo y confusión en la población, a pesar de que la ley fue finalmente aprobada.</w:t>
      </w:r>
    </w:p>
    <w:p w14:paraId="779CB638" w14:textId="77777777" w:rsidR="003F01C6" w:rsidRPr="003F01C6" w:rsidRDefault="003F01C6" w:rsidP="003F01C6">
      <w:pPr>
        <w:pStyle w:val="Textoindependiente"/>
        <w:spacing w:before="240" w:line="360" w:lineRule="auto"/>
        <w:ind w:left="261" w:right="624"/>
        <w:rPr>
          <w:rFonts w:ascii="Arial" w:hAnsi="Arial" w:cs="Arial"/>
        </w:rPr>
      </w:pPr>
      <w:r w:rsidRPr="003F01C6">
        <w:rPr>
          <w:rFonts w:ascii="Arial" w:hAnsi="Arial" w:cs="Arial"/>
        </w:rPr>
        <w:t>Otro caso destacado ocurrió en 2015, cuando se difundieron noticias falsas sobre la supuesta fuga de Joaquín "El Chapo" Guzmán de una prisión, lo que generó alarma y especulación en la sociedad. Estas noticias impactaron tanto la percepción pública como la seguridad en varias regiones del país.</w:t>
      </w:r>
    </w:p>
    <w:p w14:paraId="52078BC3" w14:textId="77777777" w:rsidR="003F01C6" w:rsidRPr="00304355" w:rsidRDefault="003F01C6" w:rsidP="003F01C6">
      <w:pPr>
        <w:pStyle w:val="Textoindependiente"/>
        <w:spacing w:before="240" w:line="360" w:lineRule="auto"/>
        <w:ind w:left="261" w:right="624"/>
        <w:rPr>
          <w:rFonts w:ascii="Arial" w:hAnsi="Arial" w:cs="Arial"/>
        </w:rPr>
      </w:pPr>
      <w:r w:rsidRPr="003F01C6">
        <w:rPr>
          <w:rFonts w:ascii="Arial" w:hAnsi="Arial" w:cs="Arial"/>
        </w:rPr>
        <w:t>La popularización de las noticias falsas ha ido en aumento con el crecimiento de las plataformas digitales, lo que ha generado un llamado a la alfabetización mediática y a la responsabilidad en la difusión de información. Hoy en día, el combate contra las noticias falsas se centra en la verificación de hechos y la promoción de un periodismo responsable.</w:t>
      </w:r>
    </w:p>
    <w:p w14:paraId="7A174938" w14:textId="23AD0905" w:rsidR="003F01C6" w:rsidRPr="003F01C6" w:rsidRDefault="00ED736A" w:rsidP="00ED736A">
      <w:pPr>
        <w:spacing w:after="160" w:line="259" w:lineRule="auto"/>
        <w:rPr>
          <w:lang w:val="es-ES"/>
        </w:rPr>
      </w:pPr>
      <w:r>
        <w:rPr>
          <w:lang w:val="es-ES"/>
        </w:rPr>
        <w:br w:type="page"/>
      </w:r>
    </w:p>
    <w:p w14:paraId="676A0916" w14:textId="77777777" w:rsidR="007050D2" w:rsidRPr="00AC5586" w:rsidRDefault="00873CF8">
      <w:pPr>
        <w:pStyle w:val="Ttulo2"/>
        <w:rPr>
          <w:b/>
          <w:sz w:val="24"/>
        </w:rPr>
      </w:pPr>
      <w:r>
        <w:rPr>
          <w:sz w:val="24"/>
        </w:rPr>
        <w:lastRenderedPageBreak/>
        <w:t xml:space="preserve">    </w:t>
      </w:r>
      <w:bookmarkStart w:id="62" w:name="_Toc231548663"/>
      <w:r w:rsidRPr="00AC5586">
        <w:rPr>
          <w:b/>
          <w:sz w:val="24"/>
        </w:rPr>
        <w:t>2.4 Estudio de mercado</w:t>
      </w:r>
      <w:bookmarkEnd w:id="62"/>
    </w:p>
    <w:p w14:paraId="69EB850E" w14:textId="77777777" w:rsidR="007050D2" w:rsidRDefault="00873CF8" w:rsidP="0090506F">
      <w:pPr>
        <w:pStyle w:val="Textoindependiente"/>
        <w:spacing w:before="250" w:line="321" w:lineRule="auto"/>
        <w:ind w:left="263" w:right="623"/>
        <w:jc w:val="both"/>
        <w:rPr>
          <w:rFonts w:ascii="Arial" w:hAnsi="Arial" w:cs="Arial"/>
        </w:rPr>
      </w:pPr>
      <w:r>
        <w:rPr>
          <w:rFonts w:ascii="Arial" w:hAnsi="Arial" w:cs="Arial"/>
        </w:rPr>
        <w:t xml:space="preserve">El estudio de mercado es una herramienta fundamental para entender el panorama competitivo y las necesidades de los usuarios. Las herramientas de </w:t>
      </w:r>
      <w:r w:rsidR="00A66DB5">
        <w:rPr>
          <w:rFonts w:ascii="Arial" w:hAnsi="Arial" w:cs="Arial"/>
        </w:rPr>
        <w:t>verificación</w:t>
      </w:r>
      <w:r>
        <w:rPr>
          <w:rFonts w:ascii="Arial" w:hAnsi="Arial" w:cs="Arial"/>
        </w:rPr>
        <w:t xml:space="preserve"> de noticias han experimentado un crecimiento en los </w:t>
      </w:r>
      <w:r w:rsidR="00AC5586">
        <w:rPr>
          <w:rFonts w:ascii="Arial" w:hAnsi="Arial" w:cs="Arial"/>
        </w:rPr>
        <w:t>últimos</w:t>
      </w:r>
      <w:r>
        <w:rPr>
          <w:rFonts w:ascii="Arial" w:hAnsi="Arial" w:cs="Arial"/>
        </w:rPr>
        <w:t xml:space="preserve"> anos, impulsadas por la creciente preocupación por la </w:t>
      </w:r>
      <w:r w:rsidR="00A66DB5">
        <w:rPr>
          <w:rFonts w:ascii="Arial" w:hAnsi="Arial" w:cs="Arial"/>
        </w:rPr>
        <w:t>desinformación</w:t>
      </w:r>
      <w:r>
        <w:rPr>
          <w:rFonts w:ascii="Arial" w:hAnsi="Arial" w:cs="Arial"/>
        </w:rPr>
        <w:t>.</w:t>
      </w:r>
    </w:p>
    <w:p w14:paraId="0B5C51CA" w14:textId="77777777" w:rsidR="007050D2" w:rsidRDefault="00873CF8">
      <w:pPr>
        <w:pStyle w:val="Textoindependiente"/>
        <w:spacing w:before="92"/>
        <w:ind w:left="263"/>
        <w:rPr>
          <w:rFonts w:ascii="Arial" w:hAnsi="Arial" w:cs="Arial"/>
          <w:b/>
          <w:bCs/>
          <w:lang w:val="en-US"/>
        </w:rPr>
      </w:pPr>
      <w:r>
        <w:rPr>
          <w:rFonts w:ascii="Arial" w:hAnsi="Arial" w:cs="Arial"/>
          <w:b/>
          <w:bCs/>
          <w:lang w:val="en-US"/>
        </w:rPr>
        <w:t>Google Fact Check Tools:</w:t>
      </w:r>
    </w:p>
    <w:p w14:paraId="6FBA74D7" w14:textId="77777777" w:rsidR="007050D2" w:rsidRDefault="00873CF8">
      <w:pPr>
        <w:pStyle w:val="Textoindependiente"/>
        <w:spacing w:before="149"/>
        <w:ind w:left="263"/>
        <w:rPr>
          <w:rFonts w:ascii="Arial" w:hAnsi="Arial" w:cs="Arial"/>
          <w:lang w:val="en-US"/>
        </w:rPr>
      </w:pPr>
      <w:r>
        <w:rPr>
          <w:rFonts w:ascii="Arial" w:hAnsi="Arial" w:cs="Arial"/>
          <w:lang w:val="en-US"/>
        </w:rPr>
        <w:t xml:space="preserve">Creador: Google </w:t>
      </w:r>
      <w:r>
        <w:rPr>
          <w:rFonts w:ascii="Arial" w:hAnsi="Arial" w:cs="Arial"/>
          <w:spacing w:val="-5"/>
          <w:lang w:val="en-US"/>
        </w:rPr>
        <w:t>LLC</w:t>
      </w:r>
    </w:p>
    <w:p w14:paraId="5F2160BA" w14:textId="77777777" w:rsidR="007050D2" w:rsidRDefault="00873CF8">
      <w:pPr>
        <w:pStyle w:val="Textoindependiente"/>
        <w:spacing w:before="206" w:line="321" w:lineRule="auto"/>
        <w:ind w:left="263" w:right="623"/>
        <w:jc w:val="both"/>
        <w:rPr>
          <w:rFonts w:ascii="Arial" w:hAnsi="Arial" w:cs="Arial"/>
        </w:rPr>
      </w:pPr>
      <w:r>
        <w:rPr>
          <w:rFonts w:ascii="Arial" w:hAnsi="Arial" w:cs="Arial"/>
        </w:rPr>
        <w:t>Descripción:</w:t>
      </w:r>
      <w:r>
        <w:rPr>
          <w:rFonts w:ascii="Arial" w:hAnsi="Arial" w:cs="Arial"/>
          <w:spacing w:val="80"/>
        </w:rPr>
        <w:t xml:space="preserve"> </w:t>
      </w:r>
      <w:r>
        <w:rPr>
          <w:rFonts w:ascii="Arial" w:hAnsi="Arial" w:cs="Arial"/>
        </w:rPr>
        <w:t>Herramienta</w:t>
      </w:r>
      <w:r>
        <w:rPr>
          <w:rFonts w:ascii="Arial" w:hAnsi="Arial" w:cs="Arial"/>
          <w:spacing w:val="80"/>
        </w:rPr>
        <w:t xml:space="preserve"> </w:t>
      </w:r>
      <w:r>
        <w:rPr>
          <w:rFonts w:ascii="Arial" w:hAnsi="Arial" w:cs="Arial"/>
        </w:rPr>
        <w:t>que</w:t>
      </w:r>
      <w:r>
        <w:rPr>
          <w:rFonts w:ascii="Arial" w:hAnsi="Arial" w:cs="Arial"/>
          <w:spacing w:val="80"/>
        </w:rPr>
        <w:t xml:space="preserve"> </w:t>
      </w:r>
      <w:r>
        <w:rPr>
          <w:rFonts w:ascii="Arial" w:hAnsi="Arial" w:cs="Arial"/>
        </w:rPr>
        <w:t>permite</w:t>
      </w:r>
      <w:r>
        <w:rPr>
          <w:rFonts w:ascii="Arial" w:hAnsi="Arial" w:cs="Arial"/>
          <w:spacing w:val="80"/>
        </w:rPr>
        <w:t xml:space="preserve"> </w:t>
      </w:r>
      <w:r>
        <w:rPr>
          <w:rFonts w:ascii="Arial" w:hAnsi="Arial" w:cs="Arial"/>
        </w:rPr>
        <w:t>buscar</w:t>
      </w:r>
      <w:r>
        <w:rPr>
          <w:rFonts w:ascii="Arial" w:hAnsi="Arial" w:cs="Arial"/>
          <w:spacing w:val="80"/>
        </w:rPr>
        <w:t xml:space="preserve"> </w:t>
      </w:r>
      <w:r>
        <w:rPr>
          <w:rFonts w:ascii="Arial" w:hAnsi="Arial" w:cs="Arial"/>
        </w:rPr>
        <w:t>verificaciones</w:t>
      </w:r>
      <w:r>
        <w:rPr>
          <w:rFonts w:ascii="Arial" w:hAnsi="Arial" w:cs="Arial"/>
          <w:spacing w:val="80"/>
        </w:rPr>
        <w:t xml:space="preserve"> </w:t>
      </w:r>
      <w:r>
        <w:rPr>
          <w:rFonts w:ascii="Arial" w:hAnsi="Arial" w:cs="Arial"/>
        </w:rPr>
        <w:t>de</w:t>
      </w:r>
      <w:r>
        <w:rPr>
          <w:rFonts w:ascii="Arial" w:hAnsi="Arial" w:cs="Arial"/>
          <w:spacing w:val="80"/>
        </w:rPr>
        <w:t xml:space="preserve"> </w:t>
      </w:r>
      <w:r>
        <w:rPr>
          <w:rFonts w:ascii="Arial" w:hAnsi="Arial" w:cs="Arial"/>
        </w:rPr>
        <w:t>hechos</w:t>
      </w:r>
      <w:r>
        <w:rPr>
          <w:rFonts w:ascii="Arial" w:hAnsi="Arial" w:cs="Arial"/>
          <w:spacing w:val="80"/>
        </w:rPr>
        <w:t xml:space="preserve"> </w:t>
      </w:r>
      <w:r>
        <w:rPr>
          <w:rFonts w:ascii="Arial" w:hAnsi="Arial" w:cs="Arial"/>
        </w:rPr>
        <w:t>realizadas</w:t>
      </w:r>
      <w:r>
        <w:rPr>
          <w:rFonts w:ascii="Arial" w:hAnsi="Arial" w:cs="Arial"/>
          <w:spacing w:val="80"/>
        </w:rPr>
        <w:t xml:space="preserve"> </w:t>
      </w:r>
      <w:r>
        <w:rPr>
          <w:rFonts w:ascii="Arial" w:hAnsi="Arial" w:cs="Arial"/>
        </w:rPr>
        <w:t>por</w:t>
      </w:r>
      <w:r>
        <w:rPr>
          <w:rFonts w:ascii="Arial" w:hAnsi="Arial" w:cs="Arial"/>
          <w:spacing w:val="80"/>
        </w:rPr>
        <w:t xml:space="preserve"> </w:t>
      </w:r>
      <w:r>
        <w:rPr>
          <w:rFonts w:ascii="Arial" w:hAnsi="Arial" w:cs="Arial"/>
        </w:rPr>
        <w:t>organizaciones</w:t>
      </w:r>
      <w:r>
        <w:rPr>
          <w:rFonts w:ascii="Arial" w:hAnsi="Arial" w:cs="Arial"/>
          <w:spacing w:val="80"/>
        </w:rPr>
        <w:t xml:space="preserve"> </w:t>
      </w:r>
      <w:r>
        <w:rPr>
          <w:rFonts w:ascii="Arial" w:hAnsi="Arial" w:cs="Arial"/>
        </w:rPr>
        <w:t>de fact-checking en todo el mundo.</w:t>
      </w:r>
    </w:p>
    <w:p w14:paraId="1E88ACE5" w14:textId="77777777" w:rsidR="007050D2" w:rsidRDefault="00873CF8">
      <w:pPr>
        <w:pStyle w:val="Textoindependiente"/>
        <w:spacing w:before="110"/>
        <w:ind w:left="263"/>
        <w:rPr>
          <w:rFonts w:ascii="Arial" w:hAnsi="Arial" w:cs="Arial"/>
        </w:rPr>
      </w:pPr>
      <w:r>
        <w:rPr>
          <w:rFonts w:ascii="Arial" w:hAnsi="Arial" w:cs="Arial"/>
        </w:rPr>
        <w:t xml:space="preserve">Plataforma: Web (requiere </w:t>
      </w:r>
      <w:r w:rsidR="00A66DB5">
        <w:rPr>
          <w:rFonts w:ascii="Arial" w:hAnsi="Arial" w:cs="Arial"/>
        </w:rPr>
        <w:t>conexión</w:t>
      </w:r>
      <w:r>
        <w:rPr>
          <w:rFonts w:ascii="Arial" w:hAnsi="Arial" w:cs="Arial"/>
        </w:rPr>
        <w:t xml:space="preserve"> a </w:t>
      </w:r>
      <w:r>
        <w:rPr>
          <w:rFonts w:ascii="Arial" w:hAnsi="Arial" w:cs="Arial"/>
          <w:spacing w:val="-2"/>
        </w:rPr>
        <w:t>internet)</w:t>
      </w:r>
    </w:p>
    <w:p w14:paraId="7C5D8130" w14:textId="77777777" w:rsidR="000E3409" w:rsidRDefault="00873CF8" w:rsidP="00554DB5">
      <w:pPr>
        <w:pStyle w:val="Textoindependiente"/>
        <w:spacing w:before="206"/>
        <w:ind w:left="263"/>
        <w:rPr>
          <w:rFonts w:ascii="Arial" w:hAnsi="Arial" w:cs="Arial"/>
          <w:spacing w:val="-2"/>
        </w:rPr>
      </w:pPr>
      <w:r>
        <w:rPr>
          <w:rFonts w:ascii="Arial" w:hAnsi="Arial" w:cs="Arial"/>
        </w:rPr>
        <w:t xml:space="preserve">Limitaciones: Depende de verificaciones externas, no realiza </w:t>
      </w:r>
      <w:r w:rsidR="00A66DB5">
        <w:rPr>
          <w:rFonts w:ascii="Arial" w:hAnsi="Arial" w:cs="Arial"/>
        </w:rPr>
        <w:t>análisis</w:t>
      </w:r>
      <w:r>
        <w:rPr>
          <w:rFonts w:ascii="Arial" w:hAnsi="Arial" w:cs="Arial"/>
        </w:rPr>
        <w:t xml:space="preserve"> </w:t>
      </w:r>
      <w:r>
        <w:rPr>
          <w:rFonts w:ascii="Arial" w:hAnsi="Arial" w:cs="Arial"/>
          <w:spacing w:val="-2"/>
        </w:rPr>
        <w:t>automático.</w:t>
      </w:r>
    </w:p>
    <w:p w14:paraId="2A3210E4" w14:textId="77777777" w:rsidR="00554DB5" w:rsidRDefault="00554DB5" w:rsidP="00554DB5">
      <w:pPr>
        <w:pStyle w:val="Textoindependiente"/>
        <w:spacing w:before="206"/>
        <w:ind w:left="263"/>
        <w:rPr>
          <w:rFonts w:ascii="Arial" w:hAnsi="Arial" w:cs="Arial"/>
          <w:spacing w:val="-2"/>
        </w:rPr>
      </w:pPr>
    </w:p>
    <w:p w14:paraId="5DBEB772" w14:textId="77777777" w:rsidR="007050D2" w:rsidRDefault="00873CF8">
      <w:pPr>
        <w:pStyle w:val="Textoindependiente"/>
        <w:spacing w:before="92"/>
        <w:ind w:left="263"/>
        <w:rPr>
          <w:rFonts w:ascii="Arial" w:hAnsi="Arial" w:cs="Arial"/>
          <w:b/>
          <w:bCs/>
        </w:rPr>
      </w:pPr>
      <w:r>
        <w:rPr>
          <w:rFonts w:ascii="Arial" w:hAnsi="Arial" w:cs="Arial"/>
          <w:b/>
          <w:bCs/>
        </w:rPr>
        <w:t>Verificado MX:</w:t>
      </w:r>
    </w:p>
    <w:p w14:paraId="7890683A" w14:textId="77777777" w:rsidR="007050D2" w:rsidRDefault="00873CF8">
      <w:pPr>
        <w:pStyle w:val="Textoindependiente"/>
        <w:spacing w:before="119"/>
        <w:ind w:left="263"/>
        <w:rPr>
          <w:rFonts w:ascii="Arial" w:hAnsi="Arial" w:cs="Arial"/>
        </w:rPr>
      </w:pPr>
      <w:r>
        <w:rPr>
          <w:rFonts w:ascii="Arial" w:hAnsi="Arial" w:cs="Arial"/>
        </w:rPr>
        <w:t xml:space="preserve">Creador: Alianza de medios mexicanos y organizaciones </w:t>
      </w:r>
      <w:r>
        <w:rPr>
          <w:rFonts w:ascii="Arial" w:hAnsi="Arial" w:cs="Arial"/>
          <w:spacing w:val="-2"/>
        </w:rPr>
        <w:t>civiles</w:t>
      </w:r>
    </w:p>
    <w:p w14:paraId="56FB74C7" w14:textId="77777777" w:rsidR="007050D2" w:rsidRDefault="00873CF8">
      <w:pPr>
        <w:pStyle w:val="Textoindependiente"/>
        <w:spacing w:before="206" w:line="420" w:lineRule="auto"/>
        <w:ind w:left="263" w:right="2324"/>
        <w:rPr>
          <w:rFonts w:ascii="Arial" w:hAnsi="Arial" w:cs="Arial"/>
        </w:rPr>
      </w:pPr>
      <w:r>
        <w:rPr>
          <w:rFonts w:ascii="Arial" w:hAnsi="Arial" w:cs="Arial"/>
        </w:rPr>
        <w:t>Descripción:</w:t>
      </w:r>
      <w:r>
        <w:rPr>
          <w:rFonts w:ascii="Arial" w:hAnsi="Arial" w:cs="Arial"/>
          <w:spacing w:val="-4"/>
        </w:rPr>
        <w:t xml:space="preserve"> </w:t>
      </w:r>
      <w:r>
        <w:rPr>
          <w:rFonts w:ascii="Arial" w:hAnsi="Arial" w:cs="Arial"/>
        </w:rPr>
        <w:t>Iniciativa</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fact-checking</w:t>
      </w:r>
      <w:r>
        <w:rPr>
          <w:rFonts w:ascii="Arial" w:hAnsi="Arial" w:cs="Arial"/>
          <w:spacing w:val="-4"/>
        </w:rPr>
        <w:t xml:space="preserve"> </w:t>
      </w:r>
      <w:r>
        <w:rPr>
          <w:rFonts w:ascii="Arial" w:hAnsi="Arial" w:cs="Arial"/>
        </w:rPr>
        <w:t>mexicana</w:t>
      </w:r>
      <w:r>
        <w:rPr>
          <w:rFonts w:ascii="Arial" w:hAnsi="Arial" w:cs="Arial"/>
          <w:spacing w:val="-4"/>
        </w:rPr>
        <w:t xml:space="preserve"> </w:t>
      </w:r>
      <w:r>
        <w:rPr>
          <w:rFonts w:ascii="Arial" w:hAnsi="Arial" w:cs="Arial"/>
        </w:rPr>
        <w:t>que</w:t>
      </w:r>
      <w:r>
        <w:rPr>
          <w:rFonts w:ascii="Arial" w:hAnsi="Arial" w:cs="Arial"/>
          <w:spacing w:val="-4"/>
        </w:rPr>
        <w:t xml:space="preserve"> </w:t>
      </w:r>
      <w:r>
        <w:rPr>
          <w:rFonts w:ascii="Arial" w:hAnsi="Arial" w:cs="Arial"/>
        </w:rPr>
        <w:t>verifica</w:t>
      </w:r>
      <w:r>
        <w:rPr>
          <w:rFonts w:ascii="Arial" w:hAnsi="Arial" w:cs="Arial"/>
          <w:spacing w:val="-4"/>
        </w:rPr>
        <w:t xml:space="preserve"> </w:t>
      </w:r>
      <w:r>
        <w:rPr>
          <w:rFonts w:ascii="Arial" w:hAnsi="Arial" w:cs="Arial"/>
        </w:rPr>
        <w:t>contenido</w:t>
      </w:r>
      <w:r>
        <w:rPr>
          <w:rFonts w:ascii="Arial" w:hAnsi="Arial" w:cs="Arial"/>
          <w:spacing w:val="-4"/>
        </w:rPr>
        <w:t xml:space="preserve"> </w:t>
      </w:r>
      <w:r>
        <w:rPr>
          <w:rFonts w:ascii="Arial" w:hAnsi="Arial" w:cs="Arial"/>
        </w:rPr>
        <w:t>viral</w:t>
      </w:r>
      <w:r>
        <w:rPr>
          <w:rFonts w:ascii="Arial" w:hAnsi="Arial" w:cs="Arial"/>
          <w:spacing w:val="-4"/>
        </w:rPr>
        <w:t xml:space="preserve"> </w:t>
      </w:r>
      <w:r>
        <w:rPr>
          <w:rFonts w:ascii="Arial" w:hAnsi="Arial" w:cs="Arial"/>
        </w:rPr>
        <w:t>y</w:t>
      </w:r>
      <w:r>
        <w:rPr>
          <w:rFonts w:ascii="Arial" w:hAnsi="Arial" w:cs="Arial"/>
          <w:spacing w:val="-4"/>
        </w:rPr>
        <w:t xml:space="preserve"> </w:t>
      </w:r>
      <w:r>
        <w:rPr>
          <w:rFonts w:ascii="Arial" w:hAnsi="Arial" w:cs="Arial"/>
        </w:rPr>
        <w:t>noticias</w:t>
      </w:r>
      <w:r>
        <w:rPr>
          <w:rFonts w:ascii="Arial" w:hAnsi="Arial" w:cs="Arial"/>
          <w:spacing w:val="-4"/>
        </w:rPr>
        <w:t xml:space="preserve"> </w:t>
      </w:r>
      <w:r>
        <w:rPr>
          <w:rFonts w:ascii="Arial" w:hAnsi="Arial" w:cs="Arial"/>
        </w:rPr>
        <w:t>falsas. Plataforma: Web y redes sociales</w:t>
      </w:r>
    </w:p>
    <w:p w14:paraId="07BBCBF1" w14:textId="77777777" w:rsidR="007050D2" w:rsidRDefault="00873CF8">
      <w:pPr>
        <w:pStyle w:val="Textoindependiente"/>
        <w:spacing w:line="274" w:lineRule="exact"/>
        <w:ind w:left="263"/>
        <w:rPr>
          <w:rFonts w:ascii="Arial" w:hAnsi="Arial" w:cs="Arial"/>
          <w:spacing w:val="-2"/>
        </w:rPr>
      </w:pPr>
      <w:r>
        <w:rPr>
          <w:rFonts w:ascii="Arial" w:hAnsi="Arial" w:cs="Arial"/>
        </w:rPr>
        <w:t xml:space="preserve">Limitaciones: Verificación manual, tiempo de respuesta </w:t>
      </w:r>
      <w:r>
        <w:rPr>
          <w:rFonts w:ascii="Arial" w:hAnsi="Arial" w:cs="Arial"/>
          <w:spacing w:val="-2"/>
        </w:rPr>
        <w:t>limitado.</w:t>
      </w:r>
    </w:p>
    <w:p w14:paraId="4A8B8144" w14:textId="77777777" w:rsidR="00410CDA" w:rsidRDefault="00DF6149">
      <w:pPr>
        <w:pStyle w:val="Textoindependiente"/>
        <w:spacing w:line="274" w:lineRule="exact"/>
        <w:ind w:left="263"/>
        <w:rPr>
          <w:rFonts w:ascii="Arial" w:hAnsi="Arial" w:cs="Arial"/>
        </w:rPr>
      </w:pPr>
      <w:r>
        <w:rPr>
          <w:rFonts w:ascii="Arial" w:hAnsi="Arial" w:cs="Arial"/>
          <w:spacing w:val="-2"/>
        </w:rPr>
        <w:tab/>
      </w:r>
    </w:p>
    <w:p w14:paraId="64EAE7B1" w14:textId="77777777" w:rsidR="007050D2" w:rsidRDefault="007050D2">
      <w:pPr>
        <w:pStyle w:val="Textoindependiente"/>
        <w:spacing w:before="43"/>
      </w:pPr>
    </w:p>
    <w:p w14:paraId="22C750E9" w14:textId="77777777" w:rsidR="007050D2" w:rsidRDefault="00873CF8">
      <w:pPr>
        <w:pStyle w:val="Textoindependiente"/>
        <w:spacing w:before="92"/>
        <w:ind w:left="263"/>
        <w:rPr>
          <w:rFonts w:ascii="Arial" w:hAnsi="Arial" w:cs="Arial"/>
          <w:b/>
          <w:bCs/>
        </w:rPr>
      </w:pPr>
      <w:r>
        <w:rPr>
          <w:rFonts w:ascii="Arial" w:hAnsi="Arial" w:cs="Arial"/>
          <w:b/>
          <w:bCs/>
        </w:rPr>
        <w:t>Snopes:</w:t>
      </w:r>
    </w:p>
    <w:p w14:paraId="5377CBCA" w14:textId="77777777" w:rsidR="007050D2" w:rsidRDefault="00873CF8">
      <w:pPr>
        <w:pStyle w:val="Textoindependiente"/>
        <w:spacing w:before="150"/>
        <w:ind w:left="263"/>
        <w:rPr>
          <w:rFonts w:ascii="Arial" w:hAnsi="Arial" w:cs="Arial"/>
        </w:rPr>
      </w:pPr>
      <w:r>
        <w:rPr>
          <w:rFonts w:ascii="Arial" w:hAnsi="Arial" w:cs="Arial"/>
        </w:rPr>
        <w:t xml:space="preserve">Creador: Snopes Media </w:t>
      </w:r>
      <w:r>
        <w:rPr>
          <w:rFonts w:ascii="Arial" w:hAnsi="Arial" w:cs="Arial"/>
          <w:spacing w:val="-2"/>
        </w:rPr>
        <w:t>Group</w:t>
      </w:r>
    </w:p>
    <w:p w14:paraId="35D1F9B9" w14:textId="77777777" w:rsidR="007050D2" w:rsidRDefault="00873CF8">
      <w:pPr>
        <w:pStyle w:val="Textoindependiente"/>
        <w:spacing w:before="206" w:line="420" w:lineRule="auto"/>
        <w:ind w:left="263" w:right="1168"/>
        <w:rPr>
          <w:rFonts w:ascii="Arial" w:hAnsi="Arial" w:cs="Arial"/>
        </w:rPr>
      </w:pPr>
      <w:r>
        <w:rPr>
          <w:rFonts w:ascii="Arial" w:hAnsi="Arial" w:cs="Arial"/>
        </w:rPr>
        <w:t>Descripción:</w:t>
      </w:r>
      <w:r>
        <w:rPr>
          <w:rFonts w:ascii="Arial" w:hAnsi="Arial" w:cs="Arial"/>
          <w:spacing w:val="-4"/>
        </w:rPr>
        <w:t xml:space="preserve"> </w:t>
      </w:r>
      <w:r>
        <w:rPr>
          <w:rFonts w:ascii="Arial" w:hAnsi="Arial" w:cs="Arial"/>
        </w:rPr>
        <w:t>Plataforma</w:t>
      </w:r>
      <w:r>
        <w:rPr>
          <w:rFonts w:ascii="Arial" w:hAnsi="Arial" w:cs="Arial"/>
          <w:spacing w:val="-4"/>
        </w:rPr>
        <w:t xml:space="preserve"> </w:t>
      </w:r>
      <w:r>
        <w:rPr>
          <w:rFonts w:ascii="Arial" w:hAnsi="Arial" w:cs="Arial"/>
        </w:rPr>
        <w:t>de</w:t>
      </w:r>
      <w:r>
        <w:rPr>
          <w:rFonts w:ascii="Arial" w:hAnsi="Arial" w:cs="Arial"/>
          <w:spacing w:val="-4"/>
        </w:rPr>
        <w:t xml:space="preserve"> </w:t>
      </w:r>
      <w:r w:rsidR="00A66DB5">
        <w:rPr>
          <w:rFonts w:ascii="Arial" w:hAnsi="Arial" w:cs="Arial"/>
        </w:rPr>
        <w:t>verificación</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hechos</w:t>
      </w:r>
      <w:r>
        <w:rPr>
          <w:rFonts w:ascii="Arial" w:hAnsi="Arial" w:cs="Arial"/>
          <w:spacing w:val="-4"/>
        </w:rPr>
        <w:t xml:space="preserve"> </w:t>
      </w:r>
      <w:r>
        <w:rPr>
          <w:rFonts w:ascii="Arial" w:hAnsi="Arial" w:cs="Arial"/>
        </w:rPr>
        <w:t>enfocada</w:t>
      </w:r>
      <w:r>
        <w:rPr>
          <w:rFonts w:ascii="Arial" w:hAnsi="Arial" w:cs="Arial"/>
          <w:spacing w:val="-4"/>
        </w:rPr>
        <w:t xml:space="preserve"> </w:t>
      </w:r>
      <w:r>
        <w:rPr>
          <w:rFonts w:ascii="Arial" w:hAnsi="Arial" w:cs="Arial"/>
        </w:rPr>
        <w:t>en</w:t>
      </w:r>
      <w:r>
        <w:rPr>
          <w:rFonts w:ascii="Arial" w:hAnsi="Arial" w:cs="Arial"/>
          <w:spacing w:val="-4"/>
        </w:rPr>
        <w:t xml:space="preserve"> </w:t>
      </w:r>
      <w:r>
        <w:rPr>
          <w:rFonts w:ascii="Arial" w:hAnsi="Arial" w:cs="Arial"/>
        </w:rPr>
        <w:t>desmentir</w:t>
      </w:r>
      <w:r>
        <w:rPr>
          <w:rFonts w:ascii="Arial" w:hAnsi="Arial" w:cs="Arial"/>
          <w:spacing w:val="-4"/>
        </w:rPr>
        <w:t xml:space="preserve"> </w:t>
      </w:r>
      <w:r>
        <w:rPr>
          <w:rFonts w:ascii="Arial" w:hAnsi="Arial" w:cs="Arial"/>
        </w:rPr>
        <w:t>rumores</w:t>
      </w:r>
      <w:r>
        <w:rPr>
          <w:rFonts w:ascii="Arial" w:hAnsi="Arial" w:cs="Arial"/>
          <w:spacing w:val="-4"/>
        </w:rPr>
        <w:t xml:space="preserve"> </w:t>
      </w:r>
      <w:r>
        <w:rPr>
          <w:rFonts w:ascii="Arial" w:hAnsi="Arial" w:cs="Arial"/>
        </w:rPr>
        <w:t>y</w:t>
      </w:r>
      <w:r>
        <w:rPr>
          <w:rFonts w:ascii="Arial" w:hAnsi="Arial" w:cs="Arial"/>
          <w:spacing w:val="-4"/>
        </w:rPr>
        <w:t xml:space="preserve"> </w:t>
      </w:r>
      <w:r>
        <w:rPr>
          <w:rFonts w:ascii="Arial" w:hAnsi="Arial" w:cs="Arial"/>
        </w:rPr>
        <w:t>leyendas</w:t>
      </w:r>
      <w:r>
        <w:rPr>
          <w:rFonts w:ascii="Arial" w:hAnsi="Arial" w:cs="Arial"/>
          <w:spacing w:val="-4"/>
        </w:rPr>
        <w:t xml:space="preserve"> </w:t>
      </w:r>
      <w:r>
        <w:rPr>
          <w:rFonts w:ascii="Arial" w:hAnsi="Arial" w:cs="Arial"/>
        </w:rPr>
        <w:t>urbanas. Plataforma: Web (gratuita con publicidad)</w:t>
      </w:r>
    </w:p>
    <w:p w14:paraId="5365F2EA" w14:textId="77777777" w:rsidR="007050D2" w:rsidRDefault="00873CF8">
      <w:pPr>
        <w:pStyle w:val="Textoindependiente"/>
        <w:spacing w:line="274" w:lineRule="exact"/>
        <w:ind w:left="263"/>
      </w:pPr>
      <w:r>
        <w:rPr>
          <w:rFonts w:ascii="Arial" w:hAnsi="Arial" w:cs="Arial"/>
        </w:rPr>
        <w:t xml:space="preserve">Limitaciones: Contenido mayormente en inglés, </w:t>
      </w:r>
      <w:r w:rsidR="00A66DB5">
        <w:rPr>
          <w:rFonts w:ascii="Arial" w:hAnsi="Arial" w:cs="Arial"/>
        </w:rPr>
        <w:t>verificación</w:t>
      </w:r>
      <w:r>
        <w:rPr>
          <w:rFonts w:ascii="Arial" w:hAnsi="Arial" w:cs="Arial"/>
        </w:rPr>
        <w:t xml:space="preserve"> </w:t>
      </w:r>
      <w:r>
        <w:rPr>
          <w:rFonts w:ascii="Arial" w:hAnsi="Arial" w:cs="Arial"/>
          <w:spacing w:val="-2"/>
        </w:rPr>
        <w:t>manual.</w:t>
      </w:r>
    </w:p>
    <w:p w14:paraId="0924EA81" w14:textId="550C477F" w:rsidR="007050D2" w:rsidRDefault="007050D2">
      <w:pPr>
        <w:pStyle w:val="Textoindependiente"/>
        <w:spacing w:before="43"/>
      </w:pPr>
    </w:p>
    <w:p w14:paraId="531FA42C" w14:textId="77777777" w:rsidR="001F51D3" w:rsidRDefault="001F51D3">
      <w:pPr>
        <w:pStyle w:val="Textoindependiente"/>
        <w:spacing w:before="43"/>
      </w:pPr>
    </w:p>
    <w:p w14:paraId="68451520" w14:textId="77777777" w:rsidR="007050D2" w:rsidRDefault="00873CF8">
      <w:pPr>
        <w:pStyle w:val="Textoindependiente"/>
        <w:spacing w:before="92"/>
        <w:ind w:left="263"/>
        <w:rPr>
          <w:rFonts w:ascii="Arial" w:hAnsi="Arial" w:cs="Arial"/>
          <w:b/>
          <w:bCs/>
        </w:rPr>
      </w:pPr>
      <w:r>
        <w:rPr>
          <w:rFonts w:ascii="Arial" w:hAnsi="Arial" w:cs="Arial"/>
          <w:b/>
          <w:bCs/>
        </w:rPr>
        <w:lastRenderedPageBreak/>
        <w:t>Politifact:</w:t>
      </w:r>
    </w:p>
    <w:p w14:paraId="3D486AA8" w14:textId="77777777" w:rsidR="007050D2" w:rsidRDefault="00873CF8">
      <w:pPr>
        <w:pStyle w:val="Textoindependiente"/>
        <w:spacing w:before="149"/>
        <w:ind w:left="263"/>
        <w:rPr>
          <w:rFonts w:ascii="Arial" w:hAnsi="Arial" w:cs="Arial"/>
        </w:rPr>
      </w:pPr>
      <w:r>
        <w:rPr>
          <w:rFonts w:ascii="Arial" w:hAnsi="Arial" w:cs="Arial"/>
        </w:rPr>
        <w:t xml:space="preserve">Creador: Poynter </w:t>
      </w:r>
      <w:r>
        <w:rPr>
          <w:rFonts w:ascii="Arial" w:hAnsi="Arial" w:cs="Arial"/>
          <w:spacing w:val="-2"/>
        </w:rPr>
        <w:t>Institute</w:t>
      </w:r>
    </w:p>
    <w:p w14:paraId="1E307671" w14:textId="77777777" w:rsidR="007050D2" w:rsidRDefault="00873CF8">
      <w:pPr>
        <w:pStyle w:val="Textoindependiente"/>
        <w:spacing w:before="206" w:line="420" w:lineRule="auto"/>
        <w:ind w:left="263" w:right="1168"/>
        <w:rPr>
          <w:rFonts w:ascii="Arial" w:hAnsi="Arial" w:cs="Arial"/>
        </w:rPr>
      </w:pPr>
      <w:r>
        <w:rPr>
          <w:rFonts w:ascii="Arial" w:hAnsi="Arial" w:cs="Arial"/>
        </w:rPr>
        <w:t>Descripción:</w:t>
      </w:r>
      <w:r>
        <w:rPr>
          <w:rFonts w:ascii="Arial" w:hAnsi="Arial" w:cs="Arial"/>
          <w:spacing w:val="-4"/>
        </w:rPr>
        <w:t xml:space="preserve"> </w:t>
      </w:r>
      <w:r>
        <w:rPr>
          <w:rFonts w:ascii="Arial" w:hAnsi="Arial" w:cs="Arial"/>
        </w:rPr>
        <w:t>Plataforma</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fact-checking</w:t>
      </w:r>
      <w:r>
        <w:rPr>
          <w:rFonts w:ascii="Arial" w:hAnsi="Arial" w:cs="Arial"/>
          <w:spacing w:val="-4"/>
        </w:rPr>
        <w:t xml:space="preserve"> </w:t>
      </w:r>
      <w:r>
        <w:rPr>
          <w:rFonts w:ascii="Arial" w:hAnsi="Arial" w:cs="Arial"/>
        </w:rPr>
        <w:t>enfocada</w:t>
      </w:r>
      <w:r>
        <w:rPr>
          <w:rFonts w:ascii="Arial" w:hAnsi="Arial" w:cs="Arial"/>
          <w:spacing w:val="-4"/>
        </w:rPr>
        <w:t xml:space="preserve"> </w:t>
      </w:r>
      <w:r>
        <w:rPr>
          <w:rFonts w:ascii="Arial" w:hAnsi="Arial" w:cs="Arial"/>
        </w:rPr>
        <w:t>en</w:t>
      </w:r>
      <w:r>
        <w:rPr>
          <w:rFonts w:ascii="Arial" w:hAnsi="Arial" w:cs="Arial"/>
          <w:spacing w:val="-4"/>
        </w:rPr>
        <w:t xml:space="preserve"> </w:t>
      </w:r>
      <w:r>
        <w:rPr>
          <w:rFonts w:ascii="Arial" w:hAnsi="Arial" w:cs="Arial"/>
        </w:rPr>
        <w:t>verificar</w:t>
      </w:r>
      <w:r>
        <w:rPr>
          <w:rFonts w:ascii="Arial" w:hAnsi="Arial" w:cs="Arial"/>
          <w:spacing w:val="-4"/>
        </w:rPr>
        <w:t xml:space="preserve"> </w:t>
      </w:r>
      <w:r>
        <w:rPr>
          <w:rFonts w:ascii="Arial" w:hAnsi="Arial" w:cs="Arial"/>
        </w:rPr>
        <w:t>declaraciones</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figuras</w:t>
      </w:r>
      <w:r>
        <w:rPr>
          <w:rFonts w:ascii="Arial" w:hAnsi="Arial" w:cs="Arial"/>
          <w:spacing w:val="-4"/>
        </w:rPr>
        <w:t xml:space="preserve"> </w:t>
      </w:r>
      <w:r>
        <w:rPr>
          <w:rFonts w:ascii="Arial" w:hAnsi="Arial" w:cs="Arial"/>
        </w:rPr>
        <w:t>políticas. Plataforma: Web</w:t>
      </w:r>
    </w:p>
    <w:p w14:paraId="443C847F" w14:textId="77777777" w:rsidR="007050D2" w:rsidRDefault="00873CF8" w:rsidP="00554DB5">
      <w:pPr>
        <w:pStyle w:val="Textoindependiente"/>
        <w:spacing w:line="274" w:lineRule="exact"/>
        <w:ind w:left="263"/>
      </w:pPr>
      <w:r>
        <w:rPr>
          <w:rFonts w:ascii="Arial" w:hAnsi="Arial" w:cs="Arial"/>
        </w:rPr>
        <w:t xml:space="preserve">Limitaciones: Enfoque en política estadounidense, </w:t>
      </w:r>
      <w:r w:rsidR="00A66DB5">
        <w:rPr>
          <w:rFonts w:ascii="Arial" w:hAnsi="Arial" w:cs="Arial"/>
        </w:rPr>
        <w:t>verificación</w:t>
      </w:r>
      <w:r>
        <w:rPr>
          <w:rFonts w:ascii="Arial" w:hAnsi="Arial" w:cs="Arial"/>
        </w:rPr>
        <w:t xml:space="preserve"> </w:t>
      </w:r>
      <w:r w:rsidR="00554DB5">
        <w:rPr>
          <w:rFonts w:ascii="Arial" w:hAnsi="Arial" w:cs="Arial"/>
          <w:spacing w:val="-2"/>
        </w:rPr>
        <w:t>manual</w:t>
      </w:r>
    </w:p>
    <w:p w14:paraId="60B3E5DC" w14:textId="519B4C1F" w:rsidR="00ED736A" w:rsidRDefault="00873CF8" w:rsidP="00D33EB2">
      <w:pPr>
        <w:pStyle w:val="Textoindependiente"/>
        <w:spacing w:before="1" w:line="321" w:lineRule="auto"/>
        <w:ind w:left="263" w:right="623"/>
        <w:jc w:val="both"/>
        <w:rPr>
          <w:rFonts w:ascii="Arial" w:hAnsi="Arial" w:cs="Arial"/>
        </w:rPr>
      </w:pPr>
      <w:r>
        <w:rPr>
          <w:rFonts w:ascii="Arial" w:hAnsi="Arial" w:cs="Arial"/>
        </w:rPr>
        <w:t xml:space="preserve">Verifex se diferencia de estas herramientas al ofrecer: </w:t>
      </w:r>
      <w:r w:rsidR="00A66DB5">
        <w:rPr>
          <w:rFonts w:ascii="Arial" w:hAnsi="Arial" w:cs="Arial"/>
        </w:rPr>
        <w:t>análisis</w:t>
      </w:r>
      <w:r>
        <w:rPr>
          <w:rFonts w:ascii="Arial" w:hAnsi="Arial" w:cs="Arial"/>
        </w:rPr>
        <w:t xml:space="preserve"> automático mediante IA en la nube, funcionamiento con </w:t>
      </w:r>
      <w:r w:rsidR="00A66DB5">
        <w:rPr>
          <w:rFonts w:ascii="Arial" w:hAnsi="Arial" w:cs="Arial"/>
        </w:rPr>
        <w:t>conexión</w:t>
      </w:r>
      <w:r>
        <w:rPr>
          <w:rFonts w:ascii="Arial" w:hAnsi="Arial" w:cs="Arial"/>
        </w:rPr>
        <w:t xml:space="preserve"> a internet, privacidad total (sin envió de datos), soporte bilingüe español/ingles, y disponibilidad gratuita sin publicidad.</w:t>
      </w:r>
    </w:p>
    <w:p w14:paraId="6870FCB3" w14:textId="49394C0C" w:rsidR="00410CDA" w:rsidRPr="00ED736A" w:rsidRDefault="00ED736A" w:rsidP="00ED736A">
      <w:pPr>
        <w:spacing w:after="160" w:line="259" w:lineRule="auto"/>
        <w:rPr>
          <w:rFonts w:eastAsia="Times New Roman"/>
          <w:sz w:val="24"/>
          <w:szCs w:val="24"/>
          <w:lang w:val="es-ES" w:eastAsia="en-US"/>
        </w:rPr>
      </w:pPr>
      <w:r>
        <w:br w:type="page"/>
      </w:r>
    </w:p>
    <w:p w14:paraId="70860E13" w14:textId="77777777" w:rsidR="007050D2" w:rsidRPr="00AC5586" w:rsidRDefault="00AC5586">
      <w:pPr>
        <w:pStyle w:val="Ttulo2"/>
        <w:rPr>
          <w:b/>
          <w:sz w:val="24"/>
        </w:rPr>
      </w:pPr>
      <w:r w:rsidRPr="00AC5586">
        <w:rPr>
          <w:b/>
          <w:sz w:val="24"/>
        </w:rPr>
        <w:lastRenderedPageBreak/>
        <w:t xml:space="preserve">   </w:t>
      </w:r>
      <w:bookmarkStart w:id="63" w:name="_Toc231548664"/>
      <w:r w:rsidR="00873CF8" w:rsidRPr="00AC5586">
        <w:rPr>
          <w:b/>
          <w:sz w:val="24"/>
        </w:rPr>
        <w:t>2.5. Viabilidad</w:t>
      </w:r>
      <w:bookmarkEnd w:id="63"/>
    </w:p>
    <w:p w14:paraId="61D6D0FB" w14:textId="77777777" w:rsidR="007050D2" w:rsidRDefault="00873CF8">
      <w:pPr>
        <w:pStyle w:val="Textoindependiente"/>
        <w:spacing w:before="250" w:line="321" w:lineRule="auto"/>
        <w:ind w:left="263" w:right="623"/>
        <w:jc w:val="both"/>
        <w:rPr>
          <w:rFonts w:ascii="Arial" w:hAnsi="Arial" w:cs="Arial"/>
        </w:rPr>
      </w:pPr>
      <w:r>
        <w:rPr>
          <w:rFonts w:ascii="Arial" w:hAnsi="Arial" w:cs="Arial"/>
        </w:rPr>
        <w:t>La viabilidad del proyecto es esencial para determinar su factibilidad y potencial de éxito. En esta</w:t>
      </w:r>
      <w:r>
        <w:rPr>
          <w:rFonts w:ascii="Arial" w:hAnsi="Arial" w:cs="Arial"/>
          <w:spacing w:val="40"/>
        </w:rPr>
        <w:t xml:space="preserve"> </w:t>
      </w:r>
      <w:r>
        <w:rPr>
          <w:rFonts w:ascii="Arial" w:hAnsi="Arial" w:cs="Arial"/>
        </w:rPr>
        <w:t>etapa se realizan evaluaciones exhaustivas en áreas clave para asegurar que el proyecto sea viable y beneficioso para los usuarios.</w:t>
      </w:r>
    </w:p>
    <w:p w14:paraId="091C248C" w14:textId="77777777" w:rsidR="007050D2" w:rsidRDefault="00873CF8">
      <w:pPr>
        <w:pStyle w:val="Textoindependiente"/>
        <w:spacing w:before="109" w:line="321" w:lineRule="auto"/>
        <w:ind w:left="263" w:right="622"/>
        <w:jc w:val="both"/>
        <w:rPr>
          <w:rFonts w:ascii="Arial" w:hAnsi="Arial" w:cs="Arial"/>
        </w:rPr>
      </w:pPr>
      <w:r>
        <w:rPr>
          <w:rFonts w:ascii="Arial" w:hAnsi="Arial" w:cs="Arial"/>
        </w:rPr>
        <w:t>Desde el punto de vista tecnológico, se utiliza tecnologías maduras y ampliamente adoptadas: React para el frontend, Python con Flask para el backend, y Groq API para la inteligencia artificial. Todas estas herramientas cuentan con documentación extensa, comunidades activas y soporte continuo.</w:t>
      </w:r>
    </w:p>
    <w:p w14:paraId="17B2CFE6" w14:textId="77777777" w:rsidR="007050D2" w:rsidRDefault="00873CF8">
      <w:pPr>
        <w:pStyle w:val="Textoindependiente"/>
        <w:spacing w:before="110" w:line="321" w:lineRule="auto"/>
        <w:ind w:left="263" w:right="622"/>
        <w:jc w:val="both"/>
        <w:rPr>
          <w:rFonts w:ascii="Arial" w:hAnsi="Arial" w:cs="Arial"/>
        </w:rPr>
      </w:pPr>
      <w:r>
        <w:rPr>
          <w:rFonts w:ascii="Arial" w:hAnsi="Arial" w:cs="Arial"/>
        </w:rPr>
        <w:t xml:space="preserve">Desde el punto de vista económico, todos los componentes son de código abierto y gratuitos, eliminando costos de licencias. La API de Groq ofrece un plan gratuito generoso que permite realizar cientos de </w:t>
      </w:r>
      <w:r w:rsidR="00A66DB5">
        <w:rPr>
          <w:rFonts w:ascii="Arial" w:hAnsi="Arial" w:cs="Arial"/>
        </w:rPr>
        <w:t>análisis</w:t>
      </w:r>
      <w:r>
        <w:rPr>
          <w:rFonts w:ascii="Arial" w:hAnsi="Arial" w:cs="Arial"/>
        </w:rPr>
        <w:t xml:space="preserve"> sin costo.</w:t>
      </w:r>
    </w:p>
    <w:p w14:paraId="41DE7782" w14:textId="77777777" w:rsidR="007050D2" w:rsidRDefault="00873CF8">
      <w:pPr>
        <w:pStyle w:val="Textoindependiente"/>
        <w:spacing w:before="109" w:line="321" w:lineRule="auto"/>
        <w:ind w:left="263" w:right="623"/>
        <w:jc w:val="both"/>
        <w:rPr>
          <w:rFonts w:ascii="Arial" w:hAnsi="Arial" w:cs="Arial"/>
        </w:rPr>
      </w:pPr>
      <w:r>
        <w:rPr>
          <w:rFonts w:ascii="Arial" w:hAnsi="Arial" w:cs="Arial"/>
        </w:rPr>
        <w:t>La viabilidad operativa se analiza considerando la capacidad del equipo de desarrollo para llevar a cabo el proyecto de manera eficiente, con conocimientos en desarrollo web, Python, React e integración de IA en la nube.</w:t>
      </w:r>
    </w:p>
    <w:p w14:paraId="1B62AD5B" w14:textId="4D41430E" w:rsidR="007050D2" w:rsidRDefault="00ED736A" w:rsidP="00ED736A">
      <w:pPr>
        <w:spacing w:after="160" w:line="259" w:lineRule="auto"/>
      </w:pPr>
      <w:r>
        <w:br w:type="page"/>
      </w:r>
    </w:p>
    <w:p w14:paraId="7C598CE5" w14:textId="457BEFB5" w:rsidR="002957A8" w:rsidRDefault="00AC5586" w:rsidP="002957A8">
      <w:pPr>
        <w:pStyle w:val="Ttulo3"/>
        <w:rPr>
          <w:rFonts w:ascii="Arial" w:hAnsi="Arial" w:cs="Arial"/>
          <w:b/>
          <w:color w:val="000000" w:themeColor="text1"/>
        </w:rPr>
      </w:pPr>
      <w:r>
        <w:lastRenderedPageBreak/>
        <w:t xml:space="preserve">    </w:t>
      </w:r>
      <w:bookmarkStart w:id="64" w:name="_Toc231548665"/>
      <w:r w:rsidR="002957A8">
        <w:t xml:space="preserve"> </w:t>
      </w:r>
      <w:r w:rsidR="00873CF8" w:rsidRPr="00CE443D">
        <w:rPr>
          <w:rFonts w:ascii="Arial" w:hAnsi="Arial" w:cs="Arial"/>
          <w:b/>
          <w:color w:val="000000" w:themeColor="text1"/>
        </w:rPr>
        <w:t>2.5.1 Riesgos</w:t>
      </w:r>
      <w:bookmarkEnd w:id="64"/>
    </w:p>
    <w:p w14:paraId="3EA7BA9C" w14:textId="77777777" w:rsidR="002957A8" w:rsidRPr="002957A8" w:rsidRDefault="002957A8" w:rsidP="002957A8"/>
    <w:p w14:paraId="29E5C757" w14:textId="4718F12D" w:rsidR="002957A8" w:rsidRDefault="002957A8" w:rsidP="002957A8">
      <w:pPr>
        <w:ind w:left="261" w:right="624"/>
        <w:rPr>
          <w:sz w:val="24"/>
          <w:szCs w:val="24"/>
        </w:rPr>
      </w:pPr>
      <w:r w:rsidRPr="002957A8">
        <w:rPr>
          <w:sz w:val="24"/>
          <w:szCs w:val="24"/>
        </w:rPr>
        <w:t>Con el propósito de identificar los posibles eventos que podrían afectar el desarrollo y funcionamiento de la herramienta propuesta, se realizó un análisis de riesgos utilizando una matriz de riesgo 5x5. Esta metodología permite evaluar cada riesgo considerando dos factores: la probabilidad de ocurrencia y el impacto que tendría sobre el proyecto. La combinación de ambos criterios permite determinar el nivel de riesgo y establecer las acciones necesarias para su control y mitigación.</w:t>
      </w:r>
    </w:p>
    <w:p w14:paraId="22E91DB2" w14:textId="6425010A" w:rsidR="002957A8" w:rsidRDefault="002957A8" w:rsidP="002957A8">
      <w:pPr>
        <w:ind w:left="261" w:right="624"/>
        <w:rPr>
          <w:sz w:val="24"/>
          <w:szCs w:val="24"/>
        </w:rPr>
      </w:pPr>
    </w:p>
    <w:tbl>
      <w:tblPr>
        <w:tblStyle w:val="Tablaconcuadrcula"/>
        <w:tblW w:w="9799" w:type="dxa"/>
        <w:tblInd w:w="261" w:type="dxa"/>
        <w:tblLayout w:type="fixed"/>
        <w:tblLook w:val="04A0" w:firstRow="1" w:lastRow="0" w:firstColumn="1" w:lastColumn="0" w:noHBand="0" w:noVBand="1"/>
      </w:tblPr>
      <w:tblGrid>
        <w:gridCol w:w="1434"/>
        <w:gridCol w:w="1841"/>
        <w:gridCol w:w="1702"/>
        <w:gridCol w:w="1703"/>
        <w:gridCol w:w="1559"/>
        <w:gridCol w:w="1560"/>
      </w:tblGrid>
      <w:tr w:rsidR="003000A3" w:rsidRPr="003000A3" w14:paraId="1F5CEBCB" w14:textId="77777777" w:rsidTr="00186F39">
        <w:tc>
          <w:tcPr>
            <w:tcW w:w="1434" w:type="dxa"/>
            <w:shd w:val="clear" w:color="auto" w:fill="D5DCE4" w:themeFill="text2" w:themeFillTint="33"/>
          </w:tcPr>
          <w:p w14:paraId="57099EE2" w14:textId="77777777" w:rsidR="003000A3" w:rsidRPr="003000A3" w:rsidRDefault="003000A3" w:rsidP="002957A8">
            <w:pPr>
              <w:ind w:right="624"/>
              <w:rPr>
                <w:sz w:val="16"/>
                <w:szCs w:val="16"/>
              </w:rPr>
            </w:pPr>
          </w:p>
        </w:tc>
        <w:tc>
          <w:tcPr>
            <w:tcW w:w="1841" w:type="dxa"/>
            <w:shd w:val="clear" w:color="auto" w:fill="D5DCE4" w:themeFill="text2" w:themeFillTint="33"/>
          </w:tcPr>
          <w:p w14:paraId="2721249C" w14:textId="10C6E411" w:rsidR="003000A3" w:rsidRPr="003000A3" w:rsidRDefault="003000A3" w:rsidP="002957A8">
            <w:pPr>
              <w:ind w:right="624"/>
              <w:rPr>
                <w:sz w:val="16"/>
                <w:szCs w:val="16"/>
              </w:rPr>
            </w:pPr>
            <w:r w:rsidRPr="003000A3">
              <w:rPr>
                <w:sz w:val="16"/>
                <w:szCs w:val="16"/>
              </w:rPr>
              <w:t>Insignificante 1</w:t>
            </w:r>
          </w:p>
        </w:tc>
        <w:tc>
          <w:tcPr>
            <w:tcW w:w="1702" w:type="dxa"/>
            <w:shd w:val="clear" w:color="auto" w:fill="D5DCE4" w:themeFill="text2" w:themeFillTint="33"/>
          </w:tcPr>
          <w:p w14:paraId="6EDFC591" w14:textId="77777777" w:rsidR="003000A3" w:rsidRPr="003000A3" w:rsidRDefault="003000A3" w:rsidP="002957A8">
            <w:pPr>
              <w:ind w:right="624"/>
              <w:rPr>
                <w:sz w:val="16"/>
                <w:szCs w:val="16"/>
              </w:rPr>
            </w:pPr>
            <w:r w:rsidRPr="003000A3">
              <w:rPr>
                <w:sz w:val="16"/>
                <w:szCs w:val="16"/>
              </w:rPr>
              <w:t>Menor</w:t>
            </w:r>
          </w:p>
          <w:p w14:paraId="3D864CB7" w14:textId="19AB2B83" w:rsidR="003000A3" w:rsidRPr="003000A3" w:rsidRDefault="003000A3" w:rsidP="002957A8">
            <w:pPr>
              <w:ind w:right="624"/>
              <w:rPr>
                <w:sz w:val="16"/>
                <w:szCs w:val="16"/>
              </w:rPr>
            </w:pPr>
            <w:r w:rsidRPr="003000A3">
              <w:rPr>
                <w:sz w:val="16"/>
                <w:szCs w:val="16"/>
              </w:rPr>
              <w:t>2</w:t>
            </w:r>
          </w:p>
        </w:tc>
        <w:tc>
          <w:tcPr>
            <w:tcW w:w="1703" w:type="dxa"/>
            <w:shd w:val="clear" w:color="auto" w:fill="D5DCE4" w:themeFill="text2" w:themeFillTint="33"/>
          </w:tcPr>
          <w:p w14:paraId="06450241" w14:textId="23CB4159" w:rsidR="003000A3" w:rsidRPr="003000A3" w:rsidRDefault="003000A3" w:rsidP="002957A8">
            <w:pPr>
              <w:ind w:right="624"/>
              <w:rPr>
                <w:sz w:val="16"/>
                <w:szCs w:val="16"/>
              </w:rPr>
            </w:pPr>
            <w:r w:rsidRPr="003000A3">
              <w:rPr>
                <w:sz w:val="16"/>
                <w:szCs w:val="16"/>
              </w:rPr>
              <w:t>Significativo</w:t>
            </w:r>
          </w:p>
          <w:p w14:paraId="6439CC5D" w14:textId="4796BD83" w:rsidR="003000A3" w:rsidRPr="003000A3" w:rsidRDefault="003000A3" w:rsidP="002957A8">
            <w:pPr>
              <w:ind w:right="624"/>
              <w:rPr>
                <w:sz w:val="16"/>
                <w:szCs w:val="16"/>
              </w:rPr>
            </w:pPr>
            <w:r w:rsidRPr="003000A3">
              <w:rPr>
                <w:sz w:val="16"/>
                <w:szCs w:val="16"/>
              </w:rPr>
              <w:t>3</w:t>
            </w:r>
          </w:p>
        </w:tc>
        <w:tc>
          <w:tcPr>
            <w:tcW w:w="1559" w:type="dxa"/>
            <w:shd w:val="clear" w:color="auto" w:fill="D5DCE4" w:themeFill="text2" w:themeFillTint="33"/>
          </w:tcPr>
          <w:p w14:paraId="1CD36917" w14:textId="6404B3CC" w:rsidR="003000A3" w:rsidRPr="003000A3" w:rsidRDefault="003000A3" w:rsidP="002957A8">
            <w:pPr>
              <w:ind w:right="624"/>
              <w:rPr>
                <w:sz w:val="16"/>
                <w:szCs w:val="16"/>
              </w:rPr>
            </w:pPr>
            <w:r w:rsidRPr="003000A3">
              <w:rPr>
                <w:sz w:val="16"/>
                <w:szCs w:val="16"/>
              </w:rPr>
              <w:t>Mayor</w:t>
            </w:r>
          </w:p>
          <w:p w14:paraId="1861FB5B" w14:textId="23728BAD" w:rsidR="003000A3" w:rsidRPr="003000A3" w:rsidRDefault="003000A3" w:rsidP="002957A8">
            <w:pPr>
              <w:ind w:right="624"/>
              <w:rPr>
                <w:sz w:val="16"/>
                <w:szCs w:val="16"/>
              </w:rPr>
            </w:pPr>
            <w:r w:rsidRPr="003000A3">
              <w:rPr>
                <w:sz w:val="16"/>
                <w:szCs w:val="16"/>
              </w:rPr>
              <w:t>4</w:t>
            </w:r>
          </w:p>
        </w:tc>
        <w:tc>
          <w:tcPr>
            <w:tcW w:w="1560" w:type="dxa"/>
            <w:shd w:val="clear" w:color="auto" w:fill="D5DCE4" w:themeFill="text2" w:themeFillTint="33"/>
          </w:tcPr>
          <w:p w14:paraId="5DA39370" w14:textId="52398274" w:rsidR="003000A3" w:rsidRPr="003000A3" w:rsidRDefault="003000A3" w:rsidP="002957A8">
            <w:pPr>
              <w:ind w:right="624"/>
              <w:rPr>
                <w:sz w:val="16"/>
                <w:szCs w:val="16"/>
              </w:rPr>
            </w:pPr>
            <w:r w:rsidRPr="003000A3">
              <w:rPr>
                <w:sz w:val="16"/>
                <w:szCs w:val="16"/>
              </w:rPr>
              <w:t>Severo</w:t>
            </w:r>
          </w:p>
          <w:p w14:paraId="01F4974C" w14:textId="034E81F9" w:rsidR="003000A3" w:rsidRPr="003000A3" w:rsidRDefault="003000A3" w:rsidP="002957A8">
            <w:pPr>
              <w:ind w:right="624"/>
              <w:rPr>
                <w:sz w:val="16"/>
                <w:szCs w:val="16"/>
              </w:rPr>
            </w:pPr>
            <w:r w:rsidRPr="003000A3">
              <w:rPr>
                <w:sz w:val="16"/>
                <w:szCs w:val="16"/>
              </w:rPr>
              <w:t>5</w:t>
            </w:r>
          </w:p>
        </w:tc>
      </w:tr>
      <w:tr w:rsidR="003000A3" w:rsidRPr="003000A3" w14:paraId="610EA239" w14:textId="77777777" w:rsidTr="00186F39">
        <w:tc>
          <w:tcPr>
            <w:tcW w:w="1434" w:type="dxa"/>
            <w:shd w:val="clear" w:color="auto" w:fill="D5DCE4" w:themeFill="text2" w:themeFillTint="33"/>
          </w:tcPr>
          <w:p w14:paraId="4ACE9288" w14:textId="0DD53F66" w:rsidR="003000A3" w:rsidRPr="003000A3" w:rsidRDefault="003000A3" w:rsidP="002957A8">
            <w:pPr>
              <w:ind w:right="624"/>
              <w:rPr>
                <w:sz w:val="16"/>
                <w:szCs w:val="16"/>
              </w:rPr>
            </w:pPr>
            <w:r w:rsidRPr="003000A3">
              <w:rPr>
                <w:sz w:val="16"/>
                <w:szCs w:val="16"/>
              </w:rPr>
              <w:t>5 casi seguro</w:t>
            </w:r>
          </w:p>
        </w:tc>
        <w:tc>
          <w:tcPr>
            <w:tcW w:w="1841" w:type="dxa"/>
            <w:shd w:val="clear" w:color="auto" w:fill="FFFF00"/>
          </w:tcPr>
          <w:p w14:paraId="71D83655" w14:textId="00795D26" w:rsidR="003000A3" w:rsidRPr="003000A3" w:rsidRDefault="003000A3" w:rsidP="002957A8">
            <w:pPr>
              <w:ind w:right="624"/>
              <w:rPr>
                <w:sz w:val="16"/>
                <w:szCs w:val="16"/>
              </w:rPr>
            </w:pPr>
            <w:r w:rsidRPr="003000A3">
              <w:rPr>
                <w:sz w:val="16"/>
                <w:szCs w:val="16"/>
              </w:rPr>
              <w:t>Medio 5</w:t>
            </w:r>
          </w:p>
        </w:tc>
        <w:tc>
          <w:tcPr>
            <w:tcW w:w="1702" w:type="dxa"/>
            <w:shd w:val="clear" w:color="auto" w:fill="FFC000"/>
          </w:tcPr>
          <w:p w14:paraId="0EA94D4C" w14:textId="3AEE9E2D" w:rsidR="003000A3" w:rsidRPr="003000A3" w:rsidRDefault="003000A3" w:rsidP="002957A8">
            <w:pPr>
              <w:ind w:right="624"/>
              <w:rPr>
                <w:sz w:val="16"/>
                <w:szCs w:val="16"/>
              </w:rPr>
            </w:pPr>
            <w:r w:rsidRPr="003000A3">
              <w:rPr>
                <w:sz w:val="16"/>
                <w:szCs w:val="16"/>
              </w:rPr>
              <w:t>Alto 10</w:t>
            </w:r>
          </w:p>
        </w:tc>
        <w:tc>
          <w:tcPr>
            <w:tcW w:w="1703" w:type="dxa"/>
            <w:shd w:val="clear" w:color="auto" w:fill="FF0000"/>
          </w:tcPr>
          <w:p w14:paraId="10071E2D" w14:textId="5C4A034A" w:rsidR="003000A3" w:rsidRPr="003000A3" w:rsidRDefault="003000A3" w:rsidP="002957A8">
            <w:pPr>
              <w:ind w:right="624"/>
              <w:rPr>
                <w:sz w:val="16"/>
                <w:szCs w:val="16"/>
              </w:rPr>
            </w:pPr>
            <w:r w:rsidRPr="003000A3">
              <w:rPr>
                <w:sz w:val="16"/>
                <w:szCs w:val="16"/>
              </w:rPr>
              <w:t>Muy alto 15</w:t>
            </w:r>
          </w:p>
        </w:tc>
        <w:tc>
          <w:tcPr>
            <w:tcW w:w="1559" w:type="dxa"/>
            <w:shd w:val="clear" w:color="auto" w:fill="C00000"/>
          </w:tcPr>
          <w:p w14:paraId="7C1D5559" w14:textId="6073BC33" w:rsidR="003000A3" w:rsidRPr="003000A3" w:rsidRDefault="003000A3" w:rsidP="002957A8">
            <w:pPr>
              <w:ind w:right="624"/>
              <w:rPr>
                <w:sz w:val="16"/>
                <w:szCs w:val="16"/>
              </w:rPr>
            </w:pPr>
            <w:r w:rsidRPr="003000A3">
              <w:rPr>
                <w:sz w:val="16"/>
                <w:szCs w:val="16"/>
              </w:rPr>
              <w:t>Extremo 20</w:t>
            </w:r>
          </w:p>
        </w:tc>
        <w:tc>
          <w:tcPr>
            <w:tcW w:w="1560" w:type="dxa"/>
            <w:shd w:val="clear" w:color="auto" w:fill="C00000"/>
          </w:tcPr>
          <w:p w14:paraId="0C602F98" w14:textId="2C00612B" w:rsidR="003000A3" w:rsidRPr="003000A3" w:rsidRDefault="003000A3" w:rsidP="002957A8">
            <w:pPr>
              <w:ind w:right="624"/>
              <w:rPr>
                <w:sz w:val="16"/>
                <w:szCs w:val="16"/>
              </w:rPr>
            </w:pPr>
            <w:r w:rsidRPr="003000A3">
              <w:rPr>
                <w:sz w:val="16"/>
                <w:szCs w:val="16"/>
              </w:rPr>
              <w:t>Critico 25</w:t>
            </w:r>
          </w:p>
        </w:tc>
      </w:tr>
      <w:tr w:rsidR="003000A3" w:rsidRPr="003000A3" w14:paraId="3E13CC5F" w14:textId="77777777" w:rsidTr="00186F39">
        <w:tc>
          <w:tcPr>
            <w:tcW w:w="1434" w:type="dxa"/>
            <w:shd w:val="clear" w:color="auto" w:fill="D5DCE4" w:themeFill="text2" w:themeFillTint="33"/>
          </w:tcPr>
          <w:p w14:paraId="097253E7" w14:textId="4BB8543E" w:rsidR="003000A3" w:rsidRPr="003000A3" w:rsidRDefault="003000A3" w:rsidP="002957A8">
            <w:pPr>
              <w:ind w:right="624"/>
              <w:rPr>
                <w:sz w:val="16"/>
                <w:szCs w:val="16"/>
              </w:rPr>
            </w:pPr>
            <w:r w:rsidRPr="003000A3">
              <w:rPr>
                <w:sz w:val="16"/>
                <w:szCs w:val="16"/>
              </w:rPr>
              <w:t>4 probablemente</w:t>
            </w:r>
          </w:p>
        </w:tc>
        <w:tc>
          <w:tcPr>
            <w:tcW w:w="1841" w:type="dxa"/>
            <w:shd w:val="clear" w:color="auto" w:fill="FFFF00"/>
          </w:tcPr>
          <w:p w14:paraId="02098DAD" w14:textId="09120FF0" w:rsidR="003000A3" w:rsidRPr="003000A3" w:rsidRDefault="003000A3" w:rsidP="002957A8">
            <w:pPr>
              <w:ind w:right="624"/>
              <w:rPr>
                <w:sz w:val="16"/>
                <w:szCs w:val="16"/>
              </w:rPr>
            </w:pPr>
            <w:r w:rsidRPr="003000A3">
              <w:rPr>
                <w:sz w:val="16"/>
                <w:szCs w:val="16"/>
              </w:rPr>
              <w:t>Medio 4</w:t>
            </w:r>
          </w:p>
        </w:tc>
        <w:tc>
          <w:tcPr>
            <w:tcW w:w="1702" w:type="dxa"/>
            <w:shd w:val="clear" w:color="auto" w:fill="FFFF00"/>
          </w:tcPr>
          <w:p w14:paraId="438CE7A3" w14:textId="79AFAF5F" w:rsidR="003000A3" w:rsidRPr="003000A3" w:rsidRDefault="003000A3" w:rsidP="002957A8">
            <w:pPr>
              <w:ind w:right="624"/>
              <w:rPr>
                <w:sz w:val="16"/>
                <w:szCs w:val="16"/>
              </w:rPr>
            </w:pPr>
            <w:r w:rsidRPr="003000A3">
              <w:rPr>
                <w:sz w:val="16"/>
                <w:szCs w:val="16"/>
              </w:rPr>
              <w:t>Medio 8</w:t>
            </w:r>
          </w:p>
        </w:tc>
        <w:tc>
          <w:tcPr>
            <w:tcW w:w="1703" w:type="dxa"/>
            <w:shd w:val="clear" w:color="auto" w:fill="FFC000"/>
          </w:tcPr>
          <w:p w14:paraId="0F9F1E21" w14:textId="710504D9" w:rsidR="003000A3" w:rsidRPr="003000A3" w:rsidRDefault="003000A3" w:rsidP="002957A8">
            <w:pPr>
              <w:ind w:right="624"/>
              <w:rPr>
                <w:sz w:val="16"/>
                <w:szCs w:val="16"/>
              </w:rPr>
            </w:pPr>
            <w:r w:rsidRPr="003000A3">
              <w:rPr>
                <w:sz w:val="16"/>
                <w:szCs w:val="16"/>
              </w:rPr>
              <w:t>Alto 12</w:t>
            </w:r>
          </w:p>
        </w:tc>
        <w:tc>
          <w:tcPr>
            <w:tcW w:w="1559" w:type="dxa"/>
            <w:shd w:val="clear" w:color="auto" w:fill="FF0000"/>
          </w:tcPr>
          <w:p w14:paraId="66538E29" w14:textId="436AAB33" w:rsidR="003000A3" w:rsidRPr="003000A3" w:rsidRDefault="003000A3" w:rsidP="002957A8">
            <w:pPr>
              <w:ind w:right="624"/>
              <w:rPr>
                <w:sz w:val="16"/>
                <w:szCs w:val="16"/>
              </w:rPr>
            </w:pPr>
            <w:r w:rsidRPr="003000A3">
              <w:rPr>
                <w:sz w:val="16"/>
                <w:szCs w:val="16"/>
              </w:rPr>
              <w:t>Muy alto 16</w:t>
            </w:r>
          </w:p>
        </w:tc>
        <w:tc>
          <w:tcPr>
            <w:tcW w:w="1560" w:type="dxa"/>
            <w:shd w:val="clear" w:color="auto" w:fill="C00000"/>
          </w:tcPr>
          <w:p w14:paraId="2E81A13F" w14:textId="072B5D57" w:rsidR="003000A3" w:rsidRPr="003000A3" w:rsidRDefault="003000A3" w:rsidP="002957A8">
            <w:pPr>
              <w:ind w:right="624"/>
              <w:rPr>
                <w:sz w:val="16"/>
                <w:szCs w:val="16"/>
              </w:rPr>
            </w:pPr>
            <w:r w:rsidRPr="003000A3">
              <w:rPr>
                <w:sz w:val="16"/>
                <w:szCs w:val="16"/>
              </w:rPr>
              <w:t>Extremo 20</w:t>
            </w:r>
          </w:p>
        </w:tc>
      </w:tr>
      <w:tr w:rsidR="003000A3" w:rsidRPr="003000A3" w14:paraId="60FDD6E5" w14:textId="77777777" w:rsidTr="00186F39">
        <w:tc>
          <w:tcPr>
            <w:tcW w:w="1434" w:type="dxa"/>
            <w:shd w:val="clear" w:color="auto" w:fill="D5DCE4" w:themeFill="text2" w:themeFillTint="33"/>
          </w:tcPr>
          <w:p w14:paraId="1894343A" w14:textId="6EFD4BF7" w:rsidR="003000A3" w:rsidRPr="003000A3" w:rsidRDefault="003000A3" w:rsidP="002957A8">
            <w:pPr>
              <w:ind w:right="624"/>
              <w:rPr>
                <w:sz w:val="16"/>
                <w:szCs w:val="16"/>
              </w:rPr>
            </w:pPr>
            <w:r w:rsidRPr="003000A3">
              <w:rPr>
                <w:sz w:val="16"/>
                <w:szCs w:val="16"/>
              </w:rPr>
              <w:t>3 moderado</w:t>
            </w:r>
          </w:p>
        </w:tc>
        <w:tc>
          <w:tcPr>
            <w:tcW w:w="1841" w:type="dxa"/>
            <w:shd w:val="clear" w:color="auto" w:fill="538135" w:themeFill="accent6" w:themeFillShade="BF"/>
          </w:tcPr>
          <w:p w14:paraId="08A45523" w14:textId="31259A3A" w:rsidR="003000A3" w:rsidRPr="003000A3" w:rsidRDefault="003000A3" w:rsidP="002957A8">
            <w:pPr>
              <w:ind w:right="624"/>
              <w:rPr>
                <w:sz w:val="16"/>
                <w:szCs w:val="16"/>
              </w:rPr>
            </w:pPr>
            <w:r w:rsidRPr="003000A3">
              <w:rPr>
                <w:sz w:val="16"/>
                <w:szCs w:val="16"/>
              </w:rPr>
              <w:t>Bajo 3</w:t>
            </w:r>
          </w:p>
        </w:tc>
        <w:tc>
          <w:tcPr>
            <w:tcW w:w="1702" w:type="dxa"/>
            <w:shd w:val="clear" w:color="auto" w:fill="FFFF00"/>
          </w:tcPr>
          <w:p w14:paraId="2362DECE" w14:textId="4098429D" w:rsidR="003000A3" w:rsidRPr="003000A3" w:rsidRDefault="003000A3" w:rsidP="002957A8">
            <w:pPr>
              <w:ind w:right="624"/>
              <w:rPr>
                <w:sz w:val="16"/>
                <w:szCs w:val="16"/>
              </w:rPr>
            </w:pPr>
            <w:r w:rsidRPr="003000A3">
              <w:rPr>
                <w:sz w:val="16"/>
                <w:szCs w:val="16"/>
              </w:rPr>
              <w:t>Medio 6</w:t>
            </w:r>
          </w:p>
        </w:tc>
        <w:tc>
          <w:tcPr>
            <w:tcW w:w="1703" w:type="dxa"/>
            <w:shd w:val="clear" w:color="auto" w:fill="FFFF00"/>
          </w:tcPr>
          <w:p w14:paraId="230A5C6E" w14:textId="22D39EEC" w:rsidR="003000A3" w:rsidRPr="003000A3" w:rsidRDefault="003000A3" w:rsidP="002957A8">
            <w:pPr>
              <w:ind w:right="624"/>
              <w:rPr>
                <w:sz w:val="16"/>
                <w:szCs w:val="16"/>
              </w:rPr>
            </w:pPr>
            <w:r w:rsidRPr="003000A3">
              <w:rPr>
                <w:sz w:val="16"/>
                <w:szCs w:val="16"/>
              </w:rPr>
              <w:t>Medio 9</w:t>
            </w:r>
          </w:p>
        </w:tc>
        <w:tc>
          <w:tcPr>
            <w:tcW w:w="1559" w:type="dxa"/>
            <w:shd w:val="clear" w:color="auto" w:fill="FFC000"/>
          </w:tcPr>
          <w:p w14:paraId="5F88A866" w14:textId="5B7532E5" w:rsidR="003000A3" w:rsidRPr="003000A3" w:rsidRDefault="003000A3" w:rsidP="002957A8">
            <w:pPr>
              <w:ind w:right="624"/>
              <w:rPr>
                <w:sz w:val="16"/>
                <w:szCs w:val="16"/>
              </w:rPr>
            </w:pPr>
            <w:r w:rsidRPr="003000A3">
              <w:rPr>
                <w:sz w:val="16"/>
                <w:szCs w:val="16"/>
              </w:rPr>
              <w:t>Alto 12</w:t>
            </w:r>
          </w:p>
        </w:tc>
        <w:tc>
          <w:tcPr>
            <w:tcW w:w="1560" w:type="dxa"/>
            <w:shd w:val="clear" w:color="auto" w:fill="FF0000"/>
          </w:tcPr>
          <w:p w14:paraId="18B132FD" w14:textId="01402BD6" w:rsidR="003000A3" w:rsidRPr="003000A3" w:rsidRDefault="003000A3" w:rsidP="002957A8">
            <w:pPr>
              <w:ind w:right="624"/>
              <w:rPr>
                <w:sz w:val="16"/>
                <w:szCs w:val="16"/>
              </w:rPr>
            </w:pPr>
            <w:r w:rsidRPr="003000A3">
              <w:rPr>
                <w:sz w:val="16"/>
                <w:szCs w:val="16"/>
              </w:rPr>
              <w:t>Muy alto 15</w:t>
            </w:r>
          </w:p>
        </w:tc>
      </w:tr>
      <w:tr w:rsidR="003000A3" w:rsidRPr="003000A3" w14:paraId="5D75E89C" w14:textId="77777777" w:rsidTr="00186F39">
        <w:tc>
          <w:tcPr>
            <w:tcW w:w="1434" w:type="dxa"/>
            <w:shd w:val="clear" w:color="auto" w:fill="D5DCE4" w:themeFill="text2" w:themeFillTint="33"/>
          </w:tcPr>
          <w:p w14:paraId="0529F7DF" w14:textId="3D6AEC0E" w:rsidR="003000A3" w:rsidRPr="003000A3" w:rsidRDefault="003000A3" w:rsidP="002957A8">
            <w:pPr>
              <w:ind w:right="624"/>
              <w:rPr>
                <w:sz w:val="16"/>
                <w:szCs w:val="16"/>
              </w:rPr>
            </w:pPr>
            <w:r w:rsidRPr="003000A3">
              <w:rPr>
                <w:sz w:val="16"/>
                <w:szCs w:val="16"/>
              </w:rPr>
              <w:t>2 poco probable</w:t>
            </w:r>
          </w:p>
        </w:tc>
        <w:tc>
          <w:tcPr>
            <w:tcW w:w="1841" w:type="dxa"/>
            <w:shd w:val="clear" w:color="auto" w:fill="70AD47" w:themeFill="accent6"/>
          </w:tcPr>
          <w:p w14:paraId="3616CFF9" w14:textId="08DEFE1E" w:rsidR="003000A3" w:rsidRPr="003000A3" w:rsidRDefault="003000A3" w:rsidP="002957A8">
            <w:pPr>
              <w:ind w:right="624"/>
              <w:rPr>
                <w:sz w:val="16"/>
                <w:szCs w:val="16"/>
              </w:rPr>
            </w:pPr>
            <w:r w:rsidRPr="003000A3">
              <w:rPr>
                <w:sz w:val="16"/>
                <w:szCs w:val="16"/>
              </w:rPr>
              <w:t>Muy bajo 2</w:t>
            </w:r>
          </w:p>
        </w:tc>
        <w:tc>
          <w:tcPr>
            <w:tcW w:w="1702" w:type="dxa"/>
            <w:shd w:val="clear" w:color="auto" w:fill="538135" w:themeFill="accent6" w:themeFillShade="BF"/>
          </w:tcPr>
          <w:p w14:paraId="24355282" w14:textId="7E92C4D0" w:rsidR="003000A3" w:rsidRPr="003000A3" w:rsidRDefault="003000A3" w:rsidP="002957A8">
            <w:pPr>
              <w:ind w:right="624"/>
              <w:rPr>
                <w:sz w:val="16"/>
                <w:szCs w:val="16"/>
              </w:rPr>
            </w:pPr>
            <w:r w:rsidRPr="003000A3">
              <w:rPr>
                <w:sz w:val="16"/>
                <w:szCs w:val="16"/>
              </w:rPr>
              <w:t>Bajo 4</w:t>
            </w:r>
          </w:p>
        </w:tc>
        <w:tc>
          <w:tcPr>
            <w:tcW w:w="1703" w:type="dxa"/>
            <w:shd w:val="clear" w:color="auto" w:fill="FFFF00"/>
          </w:tcPr>
          <w:p w14:paraId="2CAB10E8" w14:textId="3D59F0FF" w:rsidR="003000A3" w:rsidRPr="003000A3" w:rsidRDefault="003000A3" w:rsidP="002957A8">
            <w:pPr>
              <w:ind w:right="624"/>
              <w:rPr>
                <w:sz w:val="16"/>
                <w:szCs w:val="16"/>
              </w:rPr>
            </w:pPr>
            <w:r w:rsidRPr="003000A3">
              <w:rPr>
                <w:sz w:val="16"/>
                <w:szCs w:val="16"/>
              </w:rPr>
              <w:t>Medio 6</w:t>
            </w:r>
          </w:p>
        </w:tc>
        <w:tc>
          <w:tcPr>
            <w:tcW w:w="1559" w:type="dxa"/>
            <w:shd w:val="clear" w:color="auto" w:fill="FFFF00"/>
          </w:tcPr>
          <w:p w14:paraId="39B4594A" w14:textId="2EC92D7D" w:rsidR="003000A3" w:rsidRPr="003000A3" w:rsidRDefault="003000A3" w:rsidP="002957A8">
            <w:pPr>
              <w:ind w:right="624"/>
              <w:rPr>
                <w:sz w:val="16"/>
                <w:szCs w:val="16"/>
              </w:rPr>
            </w:pPr>
            <w:r w:rsidRPr="003000A3">
              <w:rPr>
                <w:sz w:val="16"/>
                <w:szCs w:val="16"/>
              </w:rPr>
              <w:t>Medio 8</w:t>
            </w:r>
          </w:p>
        </w:tc>
        <w:tc>
          <w:tcPr>
            <w:tcW w:w="1560" w:type="dxa"/>
            <w:shd w:val="clear" w:color="auto" w:fill="FFC000"/>
          </w:tcPr>
          <w:p w14:paraId="56D250E3" w14:textId="33864586" w:rsidR="003000A3" w:rsidRPr="003000A3" w:rsidRDefault="003000A3" w:rsidP="002957A8">
            <w:pPr>
              <w:ind w:right="624"/>
              <w:rPr>
                <w:sz w:val="16"/>
                <w:szCs w:val="16"/>
              </w:rPr>
            </w:pPr>
            <w:r w:rsidRPr="003000A3">
              <w:rPr>
                <w:sz w:val="16"/>
                <w:szCs w:val="16"/>
              </w:rPr>
              <w:t>Alto 10</w:t>
            </w:r>
          </w:p>
        </w:tc>
      </w:tr>
      <w:tr w:rsidR="003000A3" w:rsidRPr="003000A3" w14:paraId="457F75A6" w14:textId="77777777" w:rsidTr="00186F39">
        <w:tc>
          <w:tcPr>
            <w:tcW w:w="1434" w:type="dxa"/>
            <w:shd w:val="clear" w:color="auto" w:fill="D5DCE4" w:themeFill="text2" w:themeFillTint="33"/>
          </w:tcPr>
          <w:p w14:paraId="0F6981D7" w14:textId="5BFA8C5E" w:rsidR="003000A3" w:rsidRDefault="003000A3" w:rsidP="002957A8">
            <w:pPr>
              <w:ind w:right="624"/>
              <w:rPr>
                <w:sz w:val="16"/>
                <w:szCs w:val="16"/>
              </w:rPr>
            </w:pPr>
            <w:r w:rsidRPr="003000A3">
              <w:rPr>
                <w:sz w:val="16"/>
                <w:szCs w:val="16"/>
              </w:rPr>
              <w:t>1 raro</w:t>
            </w:r>
          </w:p>
          <w:p w14:paraId="35E7DDE5" w14:textId="1B387BAD" w:rsidR="003000A3" w:rsidRPr="003000A3" w:rsidRDefault="003000A3" w:rsidP="003000A3">
            <w:pPr>
              <w:tabs>
                <w:tab w:val="left" w:pos="1245"/>
              </w:tabs>
              <w:rPr>
                <w:sz w:val="16"/>
                <w:szCs w:val="16"/>
              </w:rPr>
            </w:pPr>
            <w:r>
              <w:rPr>
                <w:sz w:val="16"/>
                <w:szCs w:val="16"/>
              </w:rPr>
              <w:tab/>
            </w:r>
          </w:p>
        </w:tc>
        <w:tc>
          <w:tcPr>
            <w:tcW w:w="1841" w:type="dxa"/>
            <w:shd w:val="clear" w:color="auto" w:fill="70AD47" w:themeFill="accent6"/>
          </w:tcPr>
          <w:p w14:paraId="5DA6CE6D" w14:textId="1A8C771F" w:rsidR="003000A3" w:rsidRPr="003000A3" w:rsidRDefault="003000A3" w:rsidP="002957A8">
            <w:pPr>
              <w:ind w:right="624"/>
              <w:rPr>
                <w:sz w:val="16"/>
                <w:szCs w:val="16"/>
              </w:rPr>
            </w:pPr>
            <w:r w:rsidRPr="003000A3">
              <w:rPr>
                <w:sz w:val="16"/>
                <w:szCs w:val="16"/>
              </w:rPr>
              <w:t>Muy bajo 1</w:t>
            </w:r>
          </w:p>
        </w:tc>
        <w:tc>
          <w:tcPr>
            <w:tcW w:w="1702" w:type="dxa"/>
            <w:shd w:val="clear" w:color="auto" w:fill="70AD47" w:themeFill="accent6"/>
          </w:tcPr>
          <w:p w14:paraId="634A03B6" w14:textId="712D775E" w:rsidR="003000A3" w:rsidRPr="003000A3" w:rsidRDefault="003000A3" w:rsidP="002957A8">
            <w:pPr>
              <w:ind w:right="624"/>
              <w:rPr>
                <w:sz w:val="16"/>
                <w:szCs w:val="16"/>
              </w:rPr>
            </w:pPr>
            <w:r w:rsidRPr="003000A3">
              <w:rPr>
                <w:sz w:val="16"/>
                <w:szCs w:val="16"/>
              </w:rPr>
              <w:t>Muy bajo 2</w:t>
            </w:r>
          </w:p>
        </w:tc>
        <w:tc>
          <w:tcPr>
            <w:tcW w:w="1703" w:type="dxa"/>
            <w:shd w:val="clear" w:color="auto" w:fill="538135" w:themeFill="accent6" w:themeFillShade="BF"/>
          </w:tcPr>
          <w:p w14:paraId="297D4E56" w14:textId="45D6071B" w:rsidR="003000A3" w:rsidRPr="003000A3" w:rsidRDefault="003000A3" w:rsidP="002957A8">
            <w:pPr>
              <w:ind w:right="624"/>
              <w:rPr>
                <w:sz w:val="16"/>
                <w:szCs w:val="16"/>
              </w:rPr>
            </w:pPr>
            <w:r w:rsidRPr="003000A3">
              <w:rPr>
                <w:sz w:val="16"/>
                <w:szCs w:val="16"/>
              </w:rPr>
              <w:t>Bajo 3</w:t>
            </w:r>
          </w:p>
        </w:tc>
        <w:tc>
          <w:tcPr>
            <w:tcW w:w="1559" w:type="dxa"/>
            <w:shd w:val="clear" w:color="auto" w:fill="FFFF00"/>
          </w:tcPr>
          <w:p w14:paraId="4732FE53" w14:textId="2E1E8F90" w:rsidR="003000A3" w:rsidRPr="003000A3" w:rsidRDefault="003000A3" w:rsidP="002957A8">
            <w:pPr>
              <w:ind w:right="624"/>
              <w:rPr>
                <w:sz w:val="16"/>
                <w:szCs w:val="16"/>
              </w:rPr>
            </w:pPr>
            <w:r w:rsidRPr="003000A3">
              <w:rPr>
                <w:sz w:val="16"/>
                <w:szCs w:val="16"/>
              </w:rPr>
              <w:t>Medio 4</w:t>
            </w:r>
          </w:p>
        </w:tc>
        <w:tc>
          <w:tcPr>
            <w:tcW w:w="1560" w:type="dxa"/>
            <w:shd w:val="clear" w:color="auto" w:fill="FFFF00"/>
          </w:tcPr>
          <w:p w14:paraId="0A53A221" w14:textId="3AB0F382" w:rsidR="003000A3" w:rsidRPr="003000A3" w:rsidRDefault="003000A3" w:rsidP="002957A8">
            <w:pPr>
              <w:ind w:right="624"/>
              <w:rPr>
                <w:sz w:val="16"/>
                <w:szCs w:val="16"/>
              </w:rPr>
            </w:pPr>
            <w:r w:rsidRPr="003000A3">
              <w:rPr>
                <w:sz w:val="16"/>
                <w:szCs w:val="16"/>
              </w:rPr>
              <w:t>Medio 5</w:t>
            </w:r>
          </w:p>
        </w:tc>
      </w:tr>
    </w:tbl>
    <w:p w14:paraId="7AA5D27E" w14:textId="0BA3B684" w:rsidR="004348F1" w:rsidRDefault="004348F1" w:rsidP="002957A8">
      <w:pPr>
        <w:ind w:left="261" w:right="624"/>
        <w:rPr>
          <w:sz w:val="24"/>
          <w:szCs w:val="24"/>
        </w:rPr>
      </w:pPr>
    </w:p>
    <w:p w14:paraId="229D9649" w14:textId="77777777" w:rsidR="004348F1" w:rsidRDefault="004348F1">
      <w:pPr>
        <w:spacing w:after="160" w:line="259" w:lineRule="auto"/>
        <w:rPr>
          <w:sz w:val="24"/>
          <w:szCs w:val="24"/>
        </w:rPr>
      </w:pPr>
      <w:r>
        <w:rPr>
          <w:sz w:val="24"/>
          <w:szCs w:val="24"/>
        </w:rPr>
        <w:br w:type="page"/>
      </w:r>
    </w:p>
    <w:p w14:paraId="6807BB27" w14:textId="77777777" w:rsidR="002957A8" w:rsidRDefault="002957A8" w:rsidP="002957A8">
      <w:pPr>
        <w:ind w:left="261" w:right="624"/>
        <w:rPr>
          <w:sz w:val="24"/>
          <w:szCs w:val="24"/>
        </w:rPr>
      </w:pPr>
    </w:p>
    <w:p w14:paraId="38C70BB5" w14:textId="7FFC4FE5" w:rsidR="002957A8" w:rsidRDefault="002957A8" w:rsidP="002957A8">
      <w:pPr>
        <w:ind w:left="261" w:right="624"/>
        <w:rPr>
          <w:sz w:val="24"/>
          <w:szCs w:val="24"/>
        </w:rPr>
      </w:pPr>
    </w:p>
    <w:tbl>
      <w:tblPr>
        <w:tblStyle w:val="Tablaconcuadrcula"/>
        <w:tblW w:w="0" w:type="auto"/>
        <w:tblInd w:w="261" w:type="dxa"/>
        <w:tblLayout w:type="fixed"/>
        <w:tblLook w:val="04A0" w:firstRow="1" w:lastRow="0" w:firstColumn="1" w:lastColumn="0" w:noHBand="0" w:noVBand="1"/>
      </w:tblPr>
      <w:tblGrid>
        <w:gridCol w:w="402"/>
        <w:gridCol w:w="4719"/>
        <w:gridCol w:w="1417"/>
        <w:gridCol w:w="601"/>
        <w:gridCol w:w="704"/>
      </w:tblGrid>
      <w:tr w:rsidR="00186F39" w14:paraId="27E822E7" w14:textId="77777777" w:rsidTr="003500DA">
        <w:trPr>
          <w:trHeight w:val="1179"/>
        </w:trPr>
        <w:tc>
          <w:tcPr>
            <w:tcW w:w="402" w:type="dxa"/>
            <w:shd w:val="clear" w:color="auto" w:fill="D9E2F3" w:themeFill="accent1" w:themeFillTint="33"/>
          </w:tcPr>
          <w:p w14:paraId="6CE226CE" w14:textId="4257F2B2" w:rsidR="00186F39" w:rsidRDefault="00186F39" w:rsidP="002957A8">
            <w:pPr>
              <w:ind w:right="624"/>
              <w:rPr>
                <w:sz w:val="24"/>
                <w:szCs w:val="24"/>
              </w:rPr>
            </w:pPr>
            <w:r>
              <w:rPr>
                <w:sz w:val="24"/>
                <w:szCs w:val="24"/>
              </w:rPr>
              <w:t>ID</w:t>
            </w:r>
          </w:p>
        </w:tc>
        <w:tc>
          <w:tcPr>
            <w:tcW w:w="4719" w:type="dxa"/>
            <w:shd w:val="clear" w:color="auto" w:fill="D9E2F3" w:themeFill="accent1" w:themeFillTint="33"/>
          </w:tcPr>
          <w:p w14:paraId="3AF7ABFD" w14:textId="5B90CBC6" w:rsidR="00186F39" w:rsidRDefault="00186F39" w:rsidP="002957A8">
            <w:pPr>
              <w:ind w:right="624"/>
              <w:rPr>
                <w:sz w:val="24"/>
                <w:szCs w:val="24"/>
              </w:rPr>
            </w:pPr>
            <w:r>
              <w:rPr>
                <w:sz w:val="24"/>
                <w:szCs w:val="24"/>
              </w:rPr>
              <w:t>Riesgo identificado</w:t>
            </w:r>
          </w:p>
        </w:tc>
        <w:tc>
          <w:tcPr>
            <w:tcW w:w="1417" w:type="dxa"/>
            <w:shd w:val="clear" w:color="auto" w:fill="D9E2F3" w:themeFill="accent1" w:themeFillTint="33"/>
          </w:tcPr>
          <w:p w14:paraId="4A8DEC31" w14:textId="14238B91" w:rsidR="00186F39" w:rsidRDefault="00186F39" w:rsidP="00186F39">
            <w:pPr>
              <w:ind w:right="624"/>
              <w:rPr>
                <w:sz w:val="24"/>
                <w:szCs w:val="24"/>
              </w:rPr>
            </w:pPr>
            <w:r>
              <w:rPr>
                <w:sz w:val="24"/>
                <w:szCs w:val="24"/>
              </w:rPr>
              <w:t>probabilidad</w:t>
            </w:r>
          </w:p>
        </w:tc>
        <w:tc>
          <w:tcPr>
            <w:tcW w:w="601" w:type="dxa"/>
            <w:shd w:val="clear" w:color="auto" w:fill="D9E2F3" w:themeFill="accent1" w:themeFillTint="33"/>
          </w:tcPr>
          <w:p w14:paraId="41AAE121" w14:textId="32B0916D" w:rsidR="00186F39" w:rsidRDefault="00186F39" w:rsidP="002957A8">
            <w:pPr>
              <w:ind w:right="624"/>
              <w:rPr>
                <w:sz w:val="24"/>
                <w:szCs w:val="24"/>
              </w:rPr>
            </w:pPr>
            <w:r>
              <w:rPr>
                <w:sz w:val="24"/>
                <w:szCs w:val="24"/>
              </w:rPr>
              <w:t>nivel de riesgo</w:t>
            </w:r>
          </w:p>
        </w:tc>
        <w:tc>
          <w:tcPr>
            <w:tcW w:w="704" w:type="dxa"/>
            <w:shd w:val="clear" w:color="auto" w:fill="D9E2F3" w:themeFill="accent1" w:themeFillTint="33"/>
          </w:tcPr>
          <w:p w14:paraId="538B73D9" w14:textId="658BCF9B" w:rsidR="00186F39" w:rsidRDefault="00186F39" w:rsidP="002957A8">
            <w:pPr>
              <w:ind w:right="624"/>
              <w:rPr>
                <w:sz w:val="24"/>
                <w:szCs w:val="24"/>
              </w:rPr>
            </w:pPr>
            <w:r>
              <w:rPr>
                <w:sz w:val="24"/>
                <w:szCs w:val="24"/>
              </w:rPr>
              <w:t>Nivel de riesgo</w:t>
            </w:r>
          </w:p>
        </w:tc>
      </w:tr>
      <w:tr w:rsidR="00062BD7" w14:paraId="0876B055" w14:textId="77777777" w:rsidTr="003500DA">
        <w:trPr>
          <w:trHeight w:val="2057"/>
        </w:trPr>
        <w:tc>
          <w:tcPr>
            <w:tcW w:w="402" w:type="dxa"/>
            <w:shd w:val="clear" w:color="auto" w:fill="D9E2F3" w:themeFill="accent1" w:themeFillTint="33"/>
          </w:tcPr>
          <w:p w14:paraId="0F8FADF2" w14:textId="37145F16" w:rsidR="00062BD7" w:rsidRDefault="00062BD7" w:rsidP="00062BD7">
            <w:pPr>
              <w:ind w:right="624"/>
              <w:rPr>
                <w:sz w:val="24"/>
                <w:szCs w:val="24"/>
              </w:rPr>
            </w:pPr>
            <w:r>
              <w:rPr>
                <w:sz w:val="24"/>
                <w:szCs w:val="24"/>
              </w:rPr>
              <w:t>R1</w:t>
            </w:r>
          </w:p>
        </w:tc>
        <w:tc>
          <w:tcPr>
            <w:tcW w:w="4719" w:type="dxa"/>
            <w:shd w:val="clear" w:color="auto" w:fill="D9E2F3" w:themeFill="accent1" w:themeFillTint="33"/>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6"/>
            </w:tblGrid>
            <w:tr w:rsidR="00062BD7" w:rsidRPr="00186F39" w14:paraId="732A60B8" w14:textId="77777777" w:rsidTr="003500DA">
              <w:trPr>
                <w:tblCellSpacing w:w="15" w:type="dxa"/>
              </w:trPr>
              <w:tc>
                <w:tcPr>
                  <w:tcW w:w="2356" w:type="dxa"/>
                  <w:vAlign w:val="center"/>
                  <w:hideMark/>
                </w:tcPr>
                <w:tbl>
                  <w:tblPr>
                    <w:tblpPr w:leftFromText="141" w:rightFromText="141" w:vertAnchor="text" w:horzAnchor="margin" w:tblpY="-141"/>
                    <w:tblOverlap w:val="never"/>
                    <w:tblW w:w="23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26"/>
                  </w:tblGrid>
                  <w:tr w:rsidR="00062BD7" w:rsidRPr="00186F39" w14:paraId="631C2D25" w14:textId="77777777" w:rsidTr="003500DA">
                    <w:trPr>
                      <w:trHeight w:val="171"/>
                      <w:tblCellSpacing w:w="15" w:type="dxa"/>
                    </w:trPr>
                    <w:tc>
                      <w:tcPr>
                        <w:tcW w:w="2266" w:type="dxa"/>
                        <w:vAlign w:val="center"/>
                        <w:hideMark/>
                      </w:tcPr>
                      <w:p w14:paraId="6DFB7749" w14:textId="77777777" w:rsidR="00062BD7" w:rsidRPr="00186F39" w:rsidRDefault="00062BD7" w:rsidP="00062BD7">
                        <w:pPr>
                          <w:spacing w:line="240" w:lineRule="auto"/>
                          <w:rPr>
                            <w:rFonts w:eastAsia="Times New Roman"/>
                            <w:sz w:val="24"/>
                            <w:szCs w:val="24"/>
                          </w:rPr>
                        </w:pPr>
                        <w:r w:rsidRPr="00186F39">
                          <w:rPr>
                            <w:rFonts w:eastAsia="Times New Roman"/>
                            <w:sz w:val="24"/>
                            <w:szCs w:val="24"/>
                          </w:rPr>
                          <w:t>Dependencia de una API Key de Groq y conexión a Internet para realizar los análisis.</w:t>
                        </w:r>
                      </w:p>
                    </w:tc>
                  </w:tr>
                </w:tbl>
                <w:p w14:paraId="2328E6C9" w14:textId="77777777" w:rsidR="00062BD7" w:rsidRPr="00186F39" w:rsidRDefault="00062BD7" w:rsidP="00062BD7">
                  <w:pPr>
                    <w:spacing w:line="240" w:lineRule="auto"/>
                    <w:rPr>
                      <w:rFonts w:eastAsia="Times New Roman"/>
                      <w:sz w:val="24"/>
                      <w:szCs w:val="24"/>
                    </w:rPr>
                  </w:pPr>
                </w:p>
              </w:tc>
            </w:tr>
          </w:tbl>
          <w:p w14:paraId="3BCD596C" w14:textId="77777777" w:rsidR="00062BD7" w:rsidRPr="00186F39" w:rsidRDefault="00062BD7" w:rsidP="00062BD7">
            <w:pPr>
              <w:spacing w:line="240" w:lineRule="auto"/>
              <w:rPr>
                <w:rFonts w:eastAsia="Times New Roman"/>
                <w:vanish/>
                <w:sz w:val="24"/>
                <w:szCs w:val="24"/>
              </w:rPr>
            </w:pPr>
          </w:p>
          <w:p w14:paraId="1610CEF8" w14:textId="77777777" w:rsidR="00062BD7" w:rsidRPr="00186F39" w:rsidRDefault="00062BD7" w:rsidP="00062BD7">
            <w:pPr>
              <w:ind w:right="624"/>
              <w:rPr>
                <w:sz w:val="24"/>
                <w:szCs w:val="24"/>
              </w:rPr>
            </w:pPr>
          </w:p>
        </w:tc>
        <w:tc>
          <w:tcPr>
            <w:tcW w:w="1417" w:type="dxa"/>
            <w:shd w:val="clear" w:color="auto" w:fill="D9E2F3" w:themeFill="accent1" w:themeFillTint="33"/>
          </w:tcPr>
          <w:p w14:paraId="1DE0C076" w14:textId="0B6B5233" w:rsidR="00062BD7" w:rsidRDefault="00062BD7" w:rsidP="00062BD7">
            <w:pPr>
              <w:ind w:right="624"/>
              <w:rPr>
                <w:sz w:val="24"/>
                <w:szCs w:val="24"/>
              </w:rPr>
            </w:pPr>
            <w:r>
              <w:rPr>
                <w:sz w:val="24"/>
                <w:szCs w:val="24"/>
              </w:rPr>
              <w:t>4</w:t>
            </w:r>
          </w:p>
        </w:tc>
        <w:tc>
          <w:tcPr>
            <w:tcW w:w="601" w:type="dxa"/>
            <w:shd w:val="clear" w:color="auto" w:fill="D9E2F3" w:themeFill="accent1" w:themeFillTint="33"/>
          </w:tcPr>
          <w:p w14:paraId="52442377" w14:textId="2F3D31E4" w:rsidR="00062BD7" w:rsidRDefault="00062BD7" w:rsidP="00062BD7">
            <w:pPr>
              <w:ind w:right="624"/>
              <w:rPr>
                <w:sz w:val="24"/>
                <w:szCs w:val="24"/>
              </w:rPr>
            </w:pPr>
            <w:r>
              <w:rPr>
                <w:sz w:val="24"/>
                <w:szCs w:val="24"/>
              </w:rPr>
              <w:t>3</w:t>
            </w:r>
          </w:p>
        </w:tc>
        <w:tc>
          <w:tcPr>
            <w:tcW w:w="704" w:type="dxa"/>
            <w:shd w:val="clear" w:color="auto" w:fill="FFC000"/>
          </w:tcPr>
          <w:p w14:paraId="1B1179B4" w14:textId="7CE517D4" w:rsidR="00062BD7" w:rsidRDefault="00062BD7" w:rsidP="00062BD7">
            <w:pPr>
              <w:ind w:right="624"/>
              <w:rPr>
                <w:sz w:val="24"/>
                <w:szCs w:val="24"/>
              </w:rPr>
            </w:pPr>
            <w:r>
              <w:rPr>
                <w:sz w:val="24"/>
                <w:szCs w:val="24"/>
              </w:rPr>
              <w:t>Alto (12)</w:t>
            </w:r>
          </w:p>
        </w:tc>
      </w:tr>
      <w:tr w:rsidR="00062BD7" w14:paraId="2DE814BD" w14:textId="77777777" w:rsidTr="003500DA">
        <w:trPr>
          <w:trHeight w:val="2215"/>
        </w:trPr>
        <w:tc>
          <w:tcPr>
            <w:tcW w:w="402" w:type="dxa"/>
            <w:shd w:val="clear" w:color="auto" w:fill="D9E2F3" w:themeFill="accent1" w:themeFillTint="33"/>
          </w:tcPr>
          <w:p w14:paraId="4C575A5C" w14:textId="00D7977A" w:rsidR="00062BD7" w:rsidRDefault="00062BD7" w:rsidP="00062BD7">
            <w:pPr>
              <w:ind w:right="624"/>
              <w:rPr>
                <w:sz w:val="24"/>
                <w:szCs w:val="24"/>
              </w:rPr>
            </w:pPr>
            <w:r>
              <w:rPr>
                <w:sz w:val="24"/>
                <w:szCs w:val="24"/>
              </w:rPr>
              <w:t>R2</w:t>
            </w:r>
          </w:p>
        </w:tc>
        <w:tc>
          <w:tcPr>
            <w:tcW w:w="4719" w:type="dxa"/>
            <w:shd w:val="clear" w:color="auto" w:fill="D9E2F3" w:themeFill="accent1" w:themeFillTint="33"/>
          </w:tcPr>
          <w:p w14:paraId="1E0D721C" w14:textId="77777777" w:rsidR="00062BD7" w:rsidRPr="00186F39" w:rsidRDefault="00062BD7" w:rsidP="00062BD7">
            <w:pPr>
              <w:spacing w:line="240" w:lineRule="auto"/>
              <w:rPr>
                <w:rFonts w:eastAsia="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08"/>
            </w:tblGrid>
            <w:tr w:rsidR="00062BD7" w:rsidRPr="00186F39" w14:paraId="07F38E7A" w14:textId="77777777" w:rsidTr="003500DA">
              <w:trPr>
                <w:tblCellSpacing w:w="15" w:type="dxa"/>
              </w:trPr>
              <w:tc>
                <w:tcPr>
                  <w:tcW w:w="6348" w:type="dxa"/>
                  <w:vAlign w:val="center"/>
                  <w:hideMark/>
                </w:tcPr>
                <w:p w14:paraId="04DF5CB0" w14:textId="77777777" w:rsidR="00062BD7" w:rsidRPr="00186F39" w:rsidRDefault="00062BD7" w:rsidP="00062BD7">
                  <w:pPr>
                    <w:spacing w:line="240" w:lineRule="auto"/>
                    <w:rPr>
                      <w:rFonts w:eastAsia="Times New Roman"/>
                      <w:sz w:val="24"/>
                      <w:szCs w:val="24"/>
                    </w:rPr>
                  </w:pPr>
                  <w:r w:rsidRPr="00186F39">
                    <w:rPr>
                      <w:rFonts w:eastAsia="Times New Roman"/>
                      <w:sz w:val="24"/>
                      <w:szCs w:val="24"/>
                    </w:rPr>
                    <w:t>La precisión del análisis depende del modelo de inteligencia artificial utilizado.</w:t>
                  </w:r>
                </w:p>
              </w:tc>
            </w:tr>
          </w:tbl>
          <w:p w14:paraId="4E325F13" w14:textId="77777777" w:rsidR="00062BD7" w:rsidRPr="00186F39" w:rsidRDefault="00062BD7" w:rsidP="00062BD7">
            <w:pPr>
              <w:ind w:right="624"/>
              <w:rPr>
                <w:sz w:val="24"/>
                <w:szCs w:val="24"/>
              </w:rPr>
            </w:pPr>
          </w:p>
        </w:tc>
        <w:tc>
          <w:tcPr>
            <w:tcW w:w="1417" w:type="dxa"/>
            <w:shd w:val="clear" w:color="auto" w:fill="D9E2F3" w:themeFill="accent1" w:themeFillTint="33"/>
          </w:tcPr>
          <w:p w14:paraId="7D764C11" w14:textId="7BD01666" w:rsidR="00062BD7" w:rsidRDefault="00062BD7" w:rsidP="00062BD7">
            <w:pPr>
              <w:ind w:right="624"/>
              <w:rPr>
                <w:sz w:val="24"/>
                <w:szCs w:val="24"/>
              </w:rPr>
            </w:pPr>
            <w:r>
              <w:rPr>
                <w:sz w:val="24"/>
                <w:szCs w:val="24"/>
              </w:rPr>
              <w:t>3</w:t>
            </w:r>
          </w:p>
        </w:tc>
        <w:tc>
          <w:tcPr>
            <w:tcW w:w="601" w:type="dxa"/>
            <w:shd w:val="clear" w:color="auto" w:fill="D9E2F3" w:themeFill="accent1" w:themeFillTint="33"/>
          </w:tcPr>
          <w:p w14:paraId="3E512528" w14:textId="78F846F4" w:rsidR="00062BD7" w:rsidRDefault="00062BD7" w:rsidP="00062BD7">
            <w:pPr>
              <w:ind w:right="624"/>
              <w:rPr>
                <w:sz w:val="24"/>
                <w:szCs w:val="24"/>
              </w:rPr>
            </w:pPr>
            <w:r>
              <w:rPr>
                <w:sz w:val="24"/>
                <w:szCs w:val="24"/>
              </w:rPr>
              <w:t>4</w:t>
            </w:r>
          </w:p>
        </w:tc>
        <w:tc>
          <w:tcPr>
            <w:tcW w:w="704" w:type="dxa"/>
            <w:shd w:val="clear" w:color="auto" w:fill="FFC000"/>
          </w:tcPr>
          <w:p w14:paraId="4A0B4879" w14:textId="13AFC61B" w:rsidR="00062BD7" w:rsidRDefault="00062BD7" w:rsidP="00062BD7">
            <w:pPr>
              <w:ind w:right="624"/>
              <w:rPr>
                <w:sz w:val="24"/>
                <w:szCs w:val="24"/>
              </w:rPr>
            </w:pPr>
            <w:r>
              <w:rPr>
                <w:sz w:val="24"/>
                <w:szCs w:val="24"/>
              </w:rPr>
              <w:t>Alto (12)</w:t>
            </w:r>
          </w:p>
        </w:tc>
      </w:tr>
      <w:tr w:rsidR="00062BD7" w14:paraId="4A45681F" w14:textId="77777777" w:rsidTr="003500DA">
        <w:tc>
          <w:tcPr>
            <w:tcW w:w="402" w:type="dxa"/>
            <w:shd w:val="clear" w:color="auto" w:fill="D9E2F3" w:themeFill="accent1" w:themeFillTint="33"/>
          </w:tcPr>
          <w:p w14:paraId="3B7054C7" w14:textId="09C2D50E" w:rsidR="00062BD7" w:rsidRDefault="00062BD7" w:rsidP="00062BD7">
            <w:pPr>
              <w:ind w:right="624"/>
              <w:rPr>
                <w:sz w:val="24"/>
                <w:szCs w:val="24"/>
              </w:rPr>
            </w:pPr>
            <w:r>
              <w:rPr>
                <w:sz w:val="24"/>
                <w:szCs w:val="24"/>
              </w:rPr>
              <w:t>R3</w:t>
            </w:r>
          </w:p>
        </w:tc>
        <w:tc>
          <w:tcPr>
            <w:tcW w:w="4719" w:type="dxa"/>
            <w:shd w:val="clear" w:color="auto" w:fill="D9E2F3" w:themeFill="accent1" w:themeFillTint="33"/>
          </w:tcPr>
          <w:p w14:paraId="2E4914A5" w14:textId="77777777" w:rsidR="00062BD7" w:rsidRPr="00186F39" w:rsidRDefault="00062BD7" w:rsidP="00062BD7">
            <w:pPr>
              <w:spacing w:line="240" w:lineRule="auto"/>
              <w:rPr>
                <w:rFonts w:eastAsia="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08"/>
            </w:tblGrid>
            <w:tr w:rsidR="00062BD7" w:rsidRPr="00186F39" w14:paraId="3E2A7A7B" w14:textId="77777777" w:rsidTr="003500DA">
              <w:trPr>
                <w:tblCellSpacing w:w="15" w:type="dxa"/>
              </w:trPr>
              <w:tc>
                <w:tcPr>
                  <w:tcW w:w="6348" w:type="dxa"/>
                  <w:vAlign w:val="center"/>
                  <w:hideMark/>
                </w:tcPr>
                <w:p w14:paraId="44A9B8FC" w14:textId="77777777" w:rsidR="00062BD7" w:rsidRPr="00186F39" w:rsidRDefault="00062BD7" w:rsidP="00062BD7">
                  <w:pPr>
                    <w:spacing w:line="240" w:lineRule="auto"/>
                    <w:rPr>
                      <w:rFonts w:eastAsia="Times New Roman"/>
                      <w:sz w:val="24"/>
                      <w:szCs w:val="24"/>
                    </w:rPr>
                  </w:pPr>
                  <w:r w:rsidRPr="00186F39">
                    <w:rPr>
                      <w:rFonts w:eastAsia="Times New Roman"/>
                      <w:sz w:val="24"/>
                      <w:szCs w:val="24"/>
                    </w:rPr>
                    <w:t>Algunos sitios web pueden implementar mecanismos de protección que impidan el scraping de información.</w:t>
                  </w:r>
                </w:p>
              </w:tc>
            </w:tr>
          </w:tbl>
          <w:p w14:paraId="5F712005" w14:textId="77777777" w:rsidR="00062BD7" w:rsidRPr="00186F39" w:rsidRDefault="00062BD7" w:rsidP="00062BD7">
            <w:pPr>
              <w:ind w:right="624"/>
              <w:rPr>
                <w:sz w:val="24"/>
                <w:szCs w:val="24"/>
              </w:rPr>
            </w:pPr>
          </w:p>
        </w:tc>
        <w:tc>
          <w:tcPr>
            <w:tcW w:w="1417" w:type="dxa"/>
            <w:shd w:val="clear" w:color="auto" w:fill="D9E2F3" w:themeFill="accent1" w:themeFillTint="33"/>
          </w:tcPr>
          <w:p w14:paraId="11E655D5" w14:textId="2EEA9777" w:rsidR="00062BD7" w:rsidRDefault="00062BD7" w:rsidP="00062BD7">
            <w:pPr>
              <w:ind w:right="624"/>
              <w:rPr>
                <w:sz w:val="24"/>
                <w:szCs w:val="24"/>
              </w:rPr>
            </w:pPr>
            <w:r>
              <w:rPr>
                <w:sz w:val="24"/>
                <w:szCs w:val="24"/>
              </w:rPr>
              <w:t>4</w:t>
            </w:r>
          </w:p>
        </w:tc>
        <w:tc>
          <w:tcPr>
            <w:tcW w:w="601" w:type="dxa"/>
            <w:shd w:val="clear" w:color="auto" w:fill="D9E2F3" w:themeFill="accent1" w:themeFillTint="33"/>
          </w:tcPr>
          <w:p w14:paraId="4C778313" w14:textId="78C18007" w:rsidR="00062BD7" w:rsidRDefault="00062BD7" w:rsidP="00062BD7">
            <w:pPr>
              <w:ind w:right="624"/>
              <w:rPr>
                <w:sz w:val="24"/>
                <w:szCs w:val="24"/>
              </w:rPr>
            </w:pPr>
            <w:r>
              <w:rPr>
                <w:sz w:val="24"/>
                <w:szCs w:val="24"/>
              </w:rPr>
              <w:t>4</w:t>
            </w:r>
          </w:p>
        </w:tc>
        <w:tc>
          <w:tcPr>
            <w:tcW w:w="704" w:type="dxa"/>
            <w:shd w:val="clear" w:color="auto" w:fill="FF0000"/>
          </w:tcPr>
          <w:p w14:paraId="1FEC60AC" w14:textId="4C3DE341" w:rsidR="00062BD7" w:rsidRDefault="00062BD7" w:rsidP="00062BD7">
            <w:pPr>
              <w:ind w:right="624"/>
              <w:rPr>
                <w:sz w:val="24"/>
                <w:szCs w:val="24"/>
              </w:rPr>
            </w:pPr>
            <w:r>
              <w:rPr>
                <w:sz w:val="24"/>
                <w:szCs w:val="24"/>
              </w:rPr>
              <w:t xml:space="preserve">Muy alto </w:t>
            </w:r>
            <w:r>
              <w:rPr>
                <w:sz w:val="24"/>
                <w:szCs w:val="24"/>
              </w:rPr>
              <w:lastRenderedPageBreak/>
              <w:t>(16)</w:t>
            </w:r>
          </w:p>
        </w:tc>
      </w:tr>
      <w:tr w:rsidR="00062BD7" w14:paraId="68D08E76" w14:textId="77777777" w:rsidTr="003500DA">
        <w:tc>
          <w:tcPr>
            <w:tcW w:w="402" w:type="dxa"/>
            <w:shd w:val="clear" w:color="auto" w:fill="D9E2F3" w:themeFill="accent1" w:themeFillTint="33"/>
          </w:tcPr>
          <w:p w14:paraId="63B84B98" w14:textId="0FB3EB97" w:rsidR="00062BD7" w:rsidRDefault="00062BD7" w:rsidP="00062BD7">
            <w:pPr>
              <w:ind w:right="624"/>
              <w:rPr>
                <w:sz w:val="24"/>
                <w:szCs w:val="24"/>
              </w:rPr>
            </w:pPr>
            <w:r>
              <w:rPr>
                <w:sz w:val="24"/>
                <w:szCs w:val="24"/>
              </w:rPr>
              <w:lastRenderedPageBreak/>
              <w:t>R4</w:t>
            </w:r>
          </w:p>
        </w:tc>
        <w:tc>
          <w:tcPr>
            <w:tcW w:w="4719" w:type="dxa"/>
            <w:shd w:val="clear" w:color="auto" w:fill="D9E2F3" w:themeFill="accent1" w:themeFillTint="33"/>
          </w:tcPr>
          <w:p w14:paraId="3038FA5C" w14:textId="5297499E" w:rsidR="00062BD7" w:rsidRPr="00186F39" w:rsidRDefault="00062BD7" w:rsidP="00062BD7">
            <w:pPr>
              <w:ind w:right="624"/>
              <w:rPr>
                <w:sz w:val="24"/>
                <w:szCs w:val="24"/>
              </w:rPr>
            </w:pPr>
            <w:r w:rsidRPr="00186F39">
              <w:rPr>
                <w:sz w:val="24"/>
                <w:szCs w:val="24"/>
              </w:rPr>
              <w:t>El análisis mediante IA en la nube puede presentar tiempos de respuesta elevados.</w:t>
            </w:r>
          </w:p>
        </w:tc>
        <w:tc>
          <w:tcPr>
            <w:tcW w:w="1417" w:type="dxa"/>
            <w:shd w:val="clear" w:color="auto" w:fill="D9E2F3" w:themeFill="accent1" w:themeFillTint="33"/>
          </w:tcPr>
          <w:p w14:paraId="14E963BB" w14:textId="3259778B" w:rsidR="00062BD7" w:rsidRDefault="00062BD7" w:rsidP="00062BD7">
            <w:pPr>
              <w:ind w:right="624"/>
              <w:rPr>
                <w:sz w:val="24"/>
                <w:szCs w:val="24"/>
              </w:rPr>
            </w:pPr>
            <w:r>
              <w:rPr>
                <w:sz w:val="24"/>
                <w:szCs w:val="24"/>
              </w:rPr>
              <w:t>3</w:t>
            </w:r>
          </w:p>
        </w:tc>
        <w:tc>
          <w:tcPr>
            <w:tcW w:w="601" w:type="dxa"/>
            <w:shd w:val="clear" w:color="auto" w:fill="D9E2F3" w:themeFill="accent1" w:themeFillTint="33"/>
          </w:tcPr>
          <w:p w14:paraId="58A3BB46" w14:textId="2D4BD1A9" w:rsidR="00062BD7" w:rsidRDefault="00062BD7" w:rsidP="00062BD7">
            <w:pPr>
              <w:ind w:right="624"/>
              <w:rPr>
                <w:sz w:val="24"/>
                <w:szCs w:val="24"/>
              </w:rPr>
            </w:pPr>
            <w:r>
              <w:rPr>
                <w:sz w:val="24"/>
                <w:szCs w:val="24"/>
              </w:rPr>
              <w:t>3</w:t>
            </w:r>
          </w:p>
        </w:tc>
        <w:tc>
          <w:tcPr>
            <w:tcW w:w="704" w:type="dxa"/>
            <w:shd w:val="clear" w:color="auto" w:fill="FFFF00"/>
          </w:tcPr>
          <w:p w14:paraId="1C544B11" w14:textId="5C2668D8" w:rsidR="00062BD7" w:rsidRDefault="00062BD7" w:rsidP="00062BD7">
            <w:pPr>
              <w:ind w:right="624"/>
              <w:rPr>
                <w:sz w:val="24"/>
                <w:szCs w:val="24"/>
              </w:rPr>
            </w:pPr>
            <w:r>
              <w:rPr>
                <w:sz w:val="24"/>
                <w:szCs w:val="24"/>
              </w:rPr>
              <w:t>Medio (9)</w:t>
            </w:r>
          </w:p>
        </w:tc>
      </w:tr>
      <w:tr w:rsidR="00062BD7" w14:paraId="21F47726" w14:textId="77777777" w:rsidTr="003500DA">
        <w:tc>
          <w:tcPr>
            <w:tcW w:w="402" w:type="dxa"/>
            <w:shd w:val="clear" w:color="auto" w:fill="D9E2F3" w:themeFill="accent1" w:themeFillTint="33"/>
          </w:tcPr>
          <w:p w14:paraId="23F6230E" w14:textId="32719DD4" w:rsidR="00062BD7" w:rsidRDefault="00062BD7" w:rsidP="00062BD7">
            <w:pPr>
              <w:ind w:right="624"/>
              <w:rPr>
                <w:sz w:val="24"/>
                <w:szCs w:val="24"/>
              </w:rPr>
            </w:pPr>
            <w:r>
              <w:rPr>
                <w:sz w:val="24"/>
                <w:szCs w:val="24"/>
              </w:rPr>
              <w:t>R5</w:t>
            </w:r>
          </w:p>
        </w:tc>
        <w:tc>
          <w:tcPr>
            <w:tcW w:w="4719" w:type="dxa"/>
            <w:shd w:val="clear" w:color="auto" w:fill="D9E2F3" w:themeFill="accent1" w:themeFillTint="33"/>
          </w:tcPr>
          <w:p w14:paraId="4205831E" w14:textId="77777777" w:rsidR="00062BD7" w:rsidRPr="00186F39" w:rsidRDefault="00062BD7" w:rsidP="00062BD7">
            <w:pPr>
              <w:spacing w:line="240" w:lineRule="auto"/>
              <w:rPr>
                <w:rFonts w:eastAsia="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08"/>
            </w:tblGrid>
            <w:tr w:rsidR="00062BD7" w:rsidRPr="00186F39" w14:paraId="298B0C15" w14:textId="77777777" w:rsidTr="003500DA">
              <w:trPr>
                <w:tblCellSpacing w:w="15" w:type="dxa"/>
              </w:trPr>
              <w:tc>
                <w:tcPr>
                  <w:tcW w:w="6348" w:type="dxa"/>
                  <w:vAlign w:val="center"/>
                  <w:hideMark/>
                </w:tcPr>
                <w:p w14:paraId="61927B07" w14:textId="77777777" w:rsidR="003500DA" w:rsidRDefault="00062BD7" w:rsidP="00062BD7">
                  <w:pPr>
                    <w:spacing w:line="240" w:lineRule="auto"/>
                    <w:rPr>
                      <w:rFonts w:eastAsia="Times New Roman"/>
                      <w:sz w:val="24"/>
                      <w:szCs w:val="24"/>
                    </w:rPr>
                  </w:pPr>
                  <w:r w:rsidRPr="00186F39">
                    <w:rPr>
                      <w:rFonts w:eastAsia="Times New Roman"/>
                      <w:sz w:val="24"/>
                      <w:szCs w:val="24"/>
                    </w:rPr>
                    <w:t>La instalación y configuración inicial puede resultar compleja para usuarios</w:t>
                  </w:r>
                </w:p>
                <w:p w14:paraId="6883F641" w14:textId="08CC77DC" w:rsidR="00062BD7" w:rsidRPr="00186F39" w:rsidRDefault="00062BD7" w:rsidP="00062BD7">
                  <w:pPr>
                    <w:spacing w:line="240" w:lineRule="auto"/>
                    <w:rPr>
                      <w:rFonts w:eastAsia="Times New Roman"/>
                      <w:sz w:val="24"/>
                      <w:szCs w:val="24"/>
                    </w:rPr>
                  </w:pPr>
                  <w:r w:rsidRPr="00186F39">
                    <w:rPr>
                      <w:rFonts w:eastAsia="Times New Roman"/>
                      <w:sz w:val="24"/>
                      <w:szCs w:val="24"/>
                    </w:rPr>
                    <w:t>sin conocimientos técnicos.</w:t>
                  </w:r>
                </w:p>
              </w:tc>
            </w:tr>
          </w:tbl>
          <w:p w14:paraId="34AB8FED" w14:textId="77777777" w:rsidR="00062BD7" w:rsidRPr="00186F39" w:rsidRDefault="00062BD7" w:rsidP="00062BD7">
            <w:pPr>
              <w:ind w:right="624"/>
              <w:rPr>
                <w:sz w:val="24"/>
                <w:szCs w:val="24"/>
              </w:rPr>
            </w:pPr>
          </w:p>
        </w:tc>
        <w:tc>
          <w:tcPr>
            <w:tcW w:w="1417" w:type="dxa"/>
            <w:shd w:val="clear" w:color="auto" w:fill="D9E2F3" w:themeFill="accent1" w:themeFillTint="33"/>
          </w:tcPr>
          <w:p w14:paraId="34BD47A6" w14:textId="48911237" w:rsidR="00062BD7" w:rsidRDefault="00062BD7" w:rsidP="00062BD7">
            <w:pPr>
              <w:ind w:right="624"/>
              <w:rPr>
                <w:sz w:val="24"/>
                <w:szCs w:val="24"/>
              </w:rPr>
            </w:pPr>
            <w:r>
              <w:rPr>
                <w:sz w:val="24"/>
                <w:szCs w:val="24"/>
              </w:rPr>
              <w:t>4</w:t>
            </w:r>
          </w:p>
        </w:tc>
        <w:tc>
          <w:tcPr>
            <w:tcW w:w="601" w:type="dxa"/>
            <w:shd w:val="clear" w:color="auto" w:fill="D9E2F3" w:themeFill="accent1" w:themeFillTint="33"/>
          </w:tcPr>
          <w:p w14:paraId="5C7268E5" w14:textId="0074A977" w:rsidR="00062BD7" w:rsidRDefault="00062BD7" w:rsidP="00062BD7">
            <w:pPr>
              <w:ind w:right="624"/>
              <w:rPr>
                <w:sz w:val="24"/>
                <w:szCs w:val="24"/>
              </w:rPr>
            </w:pPr>
            <w:r>
              <w:rPr>
                <w:sz w:val="24"/>
                <w:szCs w:val="24"/>
              </w:rPr>
              <w:t>2</w:t>
            </w:r>
          </w:p>
        </w:tc>
        <w:tc>
          <w:tcPr>
            <w:tcW w:w="704" w:type="dxa"/>
            <w:shd w:val="clear" w:color="auto" w:fill="FFFF00"/>
          </w:tcPr>
          <w:p w14:paraId="2C2EFEDF" w14:textId="2B10DC21" w:rsidR="00062BD7" w:rsidRDefault="00062BD7" w:rsidP="00062BD7">
            <w:pPr>
              <w:ind w:right="624"/>
              <w:rPr>
                <w:sz w:val="24"/>
                <w:szCs w:val="24"/>
              </w:rPr>
            </w:pPr>
            <w:r>
              <w:rPr>
                <w:sz w:val="24"/>
                <w:szCs w:val="24"/>
              </w:rPr>
              <w:t>Medio (8)</w:t>
            </w:r>
          </w:p>
        </w:tc>
      </w:tr>
      <w:tr w:rsidR="00062BD7" w14:paraId="16764EEA" w14:textId="77777777" w:rsidTr="003500DA">
        <w:tc>
          <w:tcPr>
            <w:tcW w:w="402" w:type="dxa"/>
            <w:shd w:val="clear" w:color="auto" w:fill="D9E2F3" w:themeFill="accent1" w:themeFillTint="33"/>
          </w:tcPr>
          <w:p w14:paraId="3A8BA0E1" w14:textId="382B1749" w:rsidR="00062BD7" w:rsidRDefault="00062BD7" w:rsidP="00062BD7">
            <w:pPr>
              <w:ind w:right="624"/>
              <w:rPr>
                <w:sz w:val="24"/>
                <w:szCs w:val="24"/>
              </w:rPr>
            </w:pPr>
            <w:r>
              <w:rPr>
                <w:sz w:val="24"/>
                <w:szCs w:val="24"/>
              </w:rPr>
              <w:t>R6</w:t>
            </w:r>
          </w:p>
        </w:tc>
        <w:tc>
          <w:tcPr>
            <w:tcW w:w="4719" w:type="dxa"/>
            <w:shd w:val="clear" w:color="auto" w:fill="D9E2F3" w:themeFill="accent1" w:themeFillTint="33"/>
          </w:tcPr>
          <w:p w14:paraId="489EDAA4" w14:textId="77777777" w:rsidR="00062BD7" w:rsidRPr="00186F39" w:rsidRDefault="00062BD7" w:rsidP="00062BD7">
            <w:pPr>
              <w:spacing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408"/>
            </w:tblGrid>
            <w:tr w:rsidR="00062BD7" w:rsidRPr="00186F39" w14:paraId="78E1D9BE" w14:textId="77777777" w:rsidTr="003500DA">
              <w:trPr>
                <w:tblCellSpacing w:w="15" w:type="dxa"/>
              </w:trPr>
              <w:tc>
                <w:tcPr>
                  <w:tcW w:w="6348" w:type="dxa"/>
                  <w:vAlign w:val="center"/>
                  <w:hideMark/>
                </w:tcPr>
                <w:p w14:paraId="660F7905" w14:textId="77777777" w:rsidR="003500DA" w:rsidRDefault="00062BD7" w:rsidP="00062BD7">
                  <w:pPr>
                    <w:spacing w:line="240" w:lineRule="auto"/>
                    <w:rPr>
                      <w:rFonts w:eastAsia="Times New Roman"/>
                      <w:sz w:val="24"/>
                      <w:szCs w:val="24"/>
                    </w:rPr>
                  </w:pPr>
                  <w:r w:rsidRPr="00186F39">
                    <w:rPr>
                      <w:rFonts w:eastAsia="Times New Roman"/>
                      <w:sz w:val="24"/>
                      <w:szCs w:val="24"/>
                    </w:rPr>
                    <w:t xml:space="preserve">Los cambios en sitios web o APIs externas pueden requerir modificaciones y </w:t>
                  </w:r>
                </w:p>
                <w:p w14:paraId="1136A843" w14:textId="271EDCF5" w:rsidR="00062BD7" w:rsidRPr="00186F39" w:rsidRDefault="00062BD7" w:rsidP="00062BD7">
                  <w:pPr>
                    <w:spacing w:line="240" w:lineRule="auto"/>
                    <w:rPr>
                      <w:rFonts w:eastAsia="Times New Roman"/>
                      <w:sz w:val="24"/>
                      <w:szCs w:val="24"/>
                    </w:rPr>
                  </w:pPr>
                  <w:r w:rsidRPr="00186F39">
                    <w:rPr>
                      <w:rFonts w:eastAsia="Times New Roman"/>
                      <w:sz w:val="24"/>
                      <w:szCs w:val="24"/>
                    </w:rPr>
                    <w:t>mantenimiento del sistema</w:t>
                  </w:r>
                </w:p>
              </w:tc>
            </w:tr>
          </w:tbl>
          <w:p w14:paraId="19A7BACC" w14:textId="77777777" w:rsidR="00062BD7" w:rsidRDefault="00062BD7" w:rsidP="00062BD7">
            <w:pPr>
              <w:ind w:right="624"/>
              <w:rPr>
                <w:sz w:val="24"/>
                <w:szCs w:val="24"/>
              </w:rPr>
            </w:pPr>
          </w:p>
        </w:tc>
        <w:tc>
          <w:tcPr>
            <w:tcW w:w="1417" w:type="dxa"/>
            <w:shd w:val="clear" w:color="auto" w:fill="D9E2F3" w:themeFill="accent1" w:themeFillTint="33"/>
          </w:tcPr>
          <w:p w14:paraId="52B5DC88" w14:textId="40D9B774" w:rsidR="00062BD7" w:rsidRDefault="00062BD7" w:rsidP="00062BD7">
            <w:pPr>
              <w:ind w:right="624"/>
              <w:rPr>
                <w:sz w:val="24"/>
                <w:szCs w:val="24"/>
              </w:rPr>
            </w:pPr>
            <w:r>
              <w:rPr>
                <w:sz w:val="24"/>
                <w:szCs w:val="24"/>
              </w:rPr>
              <w:t>5</w:t>
            </w:r>
          </w:p>
        </w:tc>
        <w:tc>
          <w:tcPr>
            <w:tcW w:w="601" w:type="dxa"/>
            <w:shd w:val="clear" w:color="auto" w:fill="D9E2F3" w:themeFill="accent1" w:themeFillTint="33"/>
          </w:tcPr>
          <w:p w14:paraId="25DA1EA1" w14:textId="7B5FB255" w:rsidR="00062BD7" w:rsidRDefault="00062BD7" w:rsidP="00062BD7">
            <w:pPr>
              <w:ind w:right="624"/>
              <w:rPr>
                <w:sz w:val="24"/>
                <w:szCs w:val="24"/>
              </w:rPr>
            </w:pPr>
            <w:r>
              <w:rPr>
                <w:sz w:val="24"/>
                <w:szCs w:val="24"/>
              </w:rPr>
              <w:t>3</w:t>
            </w:r>
          </w:p>
        </w:tc>
        <w:tc>
          <w:tcPr>
            <w:tcW w:w="704" w:type="dxa"/>
            <w:shd w:val="clear" w:color="auto" w:fill="FF0000"/>
          </w:tcPr>
          <w:p w14:paraId="3BD5DC6E" w14:textId="642019C2" w:rsidR="00062BD7" w:rsidRDefault="00062BD7" w:rsidP="00062BD7">
            <w:pPr>
              <w:ind w:right="624"/>
              <w:rPr>
                <w:sz w:val="24"/>
                <w:szCs w:val="24"/>
              </w:rPr>
            </w:pPr>
            <w:r>
              <w:rPr>
                <w:sz w:val="24"/>
                <w:szCs w:val="24"/>
              </w:rPr>
              <w:t>Muy alto (15)</w:t>
            </w:r>
          </w:p>
        </w:tc>
      </w:tr>
    </w:tbl>
    <w:p w14:paraId="0D920260" w14:textId="77777777" w:rsidR="00186F39" w:rsidRPr="002957A8" w:rsidRDefault="00186F39" w:rsidP="002957A8">
      <w:pPr>
        <w:ind w:left="261" w:right="624"/>
        <w:rPr>
          <w:sz w:val="24"/>
          <w:szCs w:val="24"/>
        </w:rPr>
      </w:pPr>
    </w:p>
    <w:p w14:paraId="023F5AA5" w14:textId="1A55E1BD" w:rsidR="00062BD7" w:rsidRPr="00062BD7" w:rsidRDefault="00062BD7" w:rsidP="00062BD7">
      <w:pPr>
        <w:pStyle w:val="isselectedend"/>
        <w:ind w:left="261" w:right="624"/>
        <w:rPr>
          <w:rFonts w:ascii="Arial" w:hAnsi="Arial" w:cs="Arial"/>
        </w:rPr>
      </w:pPr>
      <w:bookmarkStart w:id="65" w:name="_Toc231548666"/>
      <w:r w:rsidRPr="00062BD7">
        <w:rPr>
          <w:rFonts w:ascii="Arial" w:hAnsi="Arial" w:cs="Arial"/>
        </w:rPr>
        <w:t>De acuerdo con la evaluación realizada, los riesgos con mayor prioridad corresponden a la compatibilidad del scraping con sitios web protegidos y a los cambios que puedan producirse en páginas web o APIs externas, debido a que ambos presentan una clasificación de riesgo muy alto. Estos factores pueden afectar directamente la capacidad de la herramienta para obtener y procesar información.</w:t>
      </w:r>
    </w:p>
    <w:p w14:paraId="53852E07" w14:textId="77777777" w:rsidR="00062BD7" w:rsidRP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lastRenderedPageBreak/>
        <w:t>Por otro lado, la dependencia de servicios externos como la API de Groq y la precisión del modelo de inteligencia artificial representan riesgos altos, ya que influyen en la disponibilidad y calidad de los resultados generados por el sistema.</w:t>
      </w:r>
    </w:p>
    <w:p w14:paraId="3743A454" w14:textId="7735FBD4" w:rsid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Finalmente, los riesgos relacionados con el rendimiento y la complejidad de instalación fueron clasificados como riesgos medios, debido a que su impacto sobre el funcionamiento general del proyecto es menor y pueden ser mitigados mediante una adecuada documentación y optimización del sistema.</w:t>
      </w:r>
    </w:p>
    <w:p w14:paraId="14620529" w14:textId="3B9B408C" w:rsidR="00062BD7" w:rsidRPr="00062BD7" w:rsidRDefault="00062BD7" w:rsidP="00062BD7">
      <w:pPr>
        <w:spacing w:after="160" w:line="259" w:lineRule="auto"/>
        <w:rPr>
          <w:rFonts w:eastAsia="Times New Roman"/>
          <w:sz w:val="24"/>
          <w:szCs w:val="24"/>
        </w:rPr>
      </w:pPr>
      <w:r>
        <w:rPr>
          <w:rFonts w:eastAsia="Times New Roman"/>
          <w:sz w:val="24"/>
          <w:szCs w:val="24"/>
        </w:rPr>
        <w:br w:type="page"/>
      </w:r>
    </w:p>
    <w:p w14:paraId="07934220" w14:textId="5AF9C749" w:rsidR="007050D2" w:rsidRPr="00CE443D" w:rsidRDefault="00062BD7" w:rsidP="00CE443D">
      <w:pPr>
        <w:pStyle w:val="Ttulo3"/>
        <w:rPr>
          <w:rFonts w:ascii="Arial" w:hAnsi="Arial" w:cs="Arial"/>
          <w:b/>
          <w:color w:val="000000" w:themeColor="text1"/>
        </w:rPr>
      </w:pPr>
      <w:r>
        <w:rPr>
          <w:rFonts w:ascii="Arial" w:hAnsi="Arial" w:cs="Arial"/>
          <w:b/>
          <w:color w:val="000000" w:themeColor="text1"/>
        </w:rPr>
        <w:lastRenderedPageBreak/>
        <w:t xml:space="preserve">    </w:t>
      </w:r>
      <w:r w:rsidR="00873CF8" w:rsidRPr="00CE443D">
        <w:rPr>
          <w:rFonts w:ascii="Arial" w:hAnsi="Arial" w:cs="Arial"/>
          <w:b/>
          <w:color w:val="000000" w:themeColor="text1"/>
        </w:rPr>
        <w:t xml:space="preserve">2.5.2. Plan de </w:t>
      </w:r>
      <w:r w:rsidR="00873CF8" w:rsidRPr="00CE443D">
        <w:rPr>
          <w:rFonts w:ascii="Arial" w:hAnsi="Arial" w:cs="Arial"/>
          <w:b/>
          <w:color w:val="000000" w:themeColor="text1"/>
          <w:spacing w:val="-2"/>
        </w:rPr>
        <w:t>contingencia</w:t>
      </w:r>
      <w:bookmarkEnd w:id="65"/>
    </w:p>
    <w:p w14:paraId="0DEF260F" w14:textId="77777777" w:rsidR="00062BD7" w:rsidRP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Con el fin de reducir la probabilidad de ocurrencia y el impacto de los riesgos identificados, se definieron diversas estrategias de mitigación y contingencia. Estas acciones permiten mantener la continuidad operativa del sistema y facilitar su mantenimiento a largo plazo.</w:t>
      </w:r>
    </w:p>
    <w:p w14:paraId="2A93B58A" w14:textId="77777777" w:rsidR="00062BD7" w:rsidRP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Entre las principales medidas implementadas se encuentra el uso de múltiples modelos de inteligencia artificial, permitiendo que el sistema intente obtener una respuesta válida utilizando diferentes modelos en caso de que uno de ellos no esté disponible o presente errores.</w:t>
      </w:r>
    </w:p>
    <w:p w14:paraId="7FA8296C" w14:textId="77777777" w:rsidR="00062BD7" w:rsidRP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Para minimizar los bloqueos durante la extracción de información, el sistema utiliza encabezados de navegación (User-Agent) similares a los de un navegador web convencional, mejorando la compatibilidad con los sitios analizados.</w:t>
      </w:r>
    </w:p>
    <w:p w14:paraId="714A2093" w14:textId="77777777" w:rsidR="00062BD7" w:rsidRP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Asimismo, se implementaron mecanismos de control mediante timeouts y manejo de excepciones en todas las operaciones de red, evitando interrupciones inesperadas durante la obtención y procesamiento de datos.</w:t>
      </w:r>
    </w:p>
    <w:p w14:paraId="43D0897C" w14:textId="77777777" w:rsidR="00062BD7" w:rsidRP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Con el propósito de facilitar la instalación y el uso de la herramienta, se desarrolló documentación detallada que incluye procedimientos de instalación, configuración y solución de problemas frecuentes.</w:t>
      </w:r>
    </w:p>
    <w:p w14:paraId="32372B0C" w14:textId="48B59B5F" w:rsidR="00062BD7" w:rsidRDefault="00062BD7" w:rsidP="00062BD7">
      <w:pPr>
        <w:spacing w:before="100" w:beforeAutospacing="1" w:after="100" w:afterAutospacing="1" w:line="240" w:lineRule="auto"/>
        <w:ind w:left="261" w:right="624"/>
        <w:rPr>
          <w:rFonts w:eastAsia="Times New Roman"/>
          <w:sz w:val="24"/>
          <w:szCs w:val="24"/>
        </w:rPr>
      </w:pPr>
      <w:r w:rsidRPr="00062BD7">
        <w:rPr>
          <w:rFonts w:eastAsia="Times New Roman"/>
          <w:sz w:val="24"/>
          <w:szCs w:val="24"/>
        </w:rPr>
        <w:t>Finalmente, el sistema fue diseñado bajo una arquitectura modular, permitiendo realizar actualizaciones y tareas de mantenimiento de manera más sencilla cuando se produzcan cambios en las páginas web analizadas o en los servicios externos utilizados.</w:t>
      </w:r>
    </w:p>
    <w:p w14:paraId="7A16772E" w14:textId="4AE72096" w:rsidR="00062BD7" w:rsidRDefault="00062BD7" w:rsidP="00062BD7">
      <w:pPr>
        <w:spacing w:before="100" w:beforeAutospacing="1" w:after="100" w:afterAutospacing="1" w:line="240" w:lineRule="auto"/>
        <w:ind w:left="261" w:right="624"/>
        <w:rPr>
          <w:rFonts w:eastAsia="Times New Roman"/>
          <w:sz w:val="24"/>
          <w:szCs w:val="24"/>
        </w:rPr>
      </w:pPr>
    </w:p>
    <w:p w14:paraId="1FDA0485" w14:textId="09EC169F" w:rsidR="00062BD7" w:rsidRDefault="00062BD7" w:rsidP="00062BD7">
      <w:pPr>
        <w:spacing w:before="100" w:beforeAutospacing="1" w:after="100" w:afterAutospacing="1" w:line="240" w:lineRule="auto"/>
        <w:ind w:left="261" w:right="624"/>
        <w:rPr>
          <w:rFonts w:eastAsia="Times New Roman"/>
          <w:sz w:val="24"/>
          <w:szCs w:val="24"/>
        </w:rPr>
      </w:pPr>
    </w:p>
    <w:p w14:paraId="412C7CFF" w14:textId="62C4150E" w:rsidR="00062BD7" w:rsidRDefault="00062BD7" w:rsidP="00062BD7">
      <w:pPr>
        <w:spacing w:before="100" w:beforeAutospacing="1" w:after="100" w:afterAutospacing="1" w:line="240" w:lineRule="auto"/>
        <w:ind w:left="261" w:right="624"/>
        <w:rPr>
          <w:rFonts w:eastAsia="Times New Roman"/>
          <w:sz w:val="24"/>
          <w:szCs w:val="24"/>
        </w:rPr>
      </w:pPr>
    </w:p>
    <w:p w14:paraId="1768B2CC" w14:textId="26A0077D" w:rsidR="00062BD7" w:rsidRDefault="00062BD7" w:rsidP="00062BD7">
      <w:pPr>
        <w:spacing w:before="100" w:beforeAutospacing="1" w:after="100" w:afterAutospacing="1" w:line="240" w:lineRule="auto"/>
        <w:ind w:left="261" w:right="624"/>
        <w:rPr>
          <w:rFonts w:eastAsia="Times New Roman"/>
          <w:sz w:val="24"/>
          <w:szCs w:val="24"/>
        </w:rPr>
      </w:pPr>
    </w:p>
    <w:p w14:paraId="644C15E8" w14:textId="55F15AC5" w:rsidR="00062BD7" w:rsidRDefault="00062BD7" w:rsidP="00062BD7">
      <w:pPr>
        <w:spacing w:before="100" w:beforeAutospacing="1" w:after="100" w:afterAutospacing="1" w:line="240" w:lineRule="auto"/>
        <w:ind w:left="261" w:right="624"/>
        <w:rPr>
          <w:rFonts w:eastAsia="Times New Roman"/>
          <w:sz w:val="24"/>
          <w:szCs w:val="24"/>
        </w:rPr>
      </w:pPr>
    </w:p>
    <w:p w14:paraId="27340A37" w14:textId="77777777" w:rsidR="00062BD7" w:rsidRDefault="00062BD7" w:rsidP="00062BD7">
      <w:pPr>
        <w:spacing w:before="100" w:beforeAutospacing="1" w:after="100" w:afterAutospacing="1" w:line="240" w:lineRule="auto"/>
        <w:ind w:left="261" w:right="624"/>
        <w:rPr>
          <w:rFonts w:eastAsia="Times New Roman"/>
          <w:sz w:val="24"/>
          <w:szCs w:val="24"/>
        </w:rPr>
      </w:pPr>
    </w:p>
    <w:tbl>
      <w:tblPr>
        <w:tblStyle w:val="Tablaconcuadrcula"/>
        <w:tblW w:w="0" w:type="auto"/>
        <w:tblInd w:w="261" w:type="dxa"/>
        <w:tblLook w:val="04A0" w:firstRow="1" w:lastRow="0" w:firstColumn="1" w:lastColumn="0" w:noHBand="0" w:noVBand="1"/>
      </w:tblPr>
      <w:tblGrid>
        <w:gridCol w:w="2283"/>
        <w:gridCol w:w="2683"/>
        <w:gridCol w:w="3601"/>
      </w:tblGrid>
      <w:tr w:rsidR="001F51D3" w:rsidRPr="00062BD7" w14:paraId="1D214F1C" w14:textId="77777777" w:rsidTr="001F51D3">
        <w:tc>
          <w:tcPr>
            <w:tcW w:w="2796" w:type="dxa"/>
            <w:shd w:val="clear" w:color="auto" w:fill="D9E2F3" w:themeFill="accent1" w:themeFillTint="33"/>
          </w:tcPr>
          <w:p w14:paraId="6E5004C3" w14:textId="1642FD2F"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lastRenderedPageBreak/>
              <w:t>ID</w:t>
            </w:r>
          </w:p>
        </w:tc>
        <w:tc>
          <w:tcPr>
            <w:tcW w:w="2877" w:type="dxa"/>
            <w:shd w:val="clear" w:color="auto" w:fill="D9E2F3" w:themeFill="accent1" w:themeFillTint="33"/>
          </w:tcPr>
          <w:p w14:paraId="0ED3A22E" w14:textId="3EBEE671"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Riesgo</w:t>
            </w:r>
          </w:p>
        </w:tc>
        <w:tc>
          <w:tcPr>
            <w:tcW w:w="2894" w:type="dxa"/>
            <w:shd w:val="clear" w:color="auto" w:fill="D9E2F3" w:themeFill="accent1" w:themeFillTint="33"/>
          </w:tcPr>
          <w:p w14:paraId="68018391" w14:textId="6A674059"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P</w:t>
            </w:r>
            <w:r w:rsidR="00D00884">
              <w:rPr>
                <w:rFonts w:eastAsia="Times New Roman"/>
                <w:sz w:val="24"/>
                <w:szCs w:val="24"/>
              </w:rPr>
              <w:t>l</w:t>
            </w:r>
            <w:r w:rsidRPr="00062BD7">
              <w:rPr>
                <w:rFonts w:eastAsia="Times New Roman"/>
                <w:sz w:val="24"/>
                <w:szCs w:val="24"/>
              </w:rPr>
              <w:t>an de mitigación y contigencia</w:t>
            </w:r>
          </w:p>
        </w:tc>
      </w:tr>
      <w:tr w:rsidR="001F51D3" w:rsidRPr="00062BD7" w14:paraId="1FDA8DBD" w14:textId="77777777" w:rsidTr="001F51D3">
        <w:tc>
          <w:tcPr>
            <w:tcW w:w="2796" w:type="dxa"/>
            <w:shd w:val="clear" w:color="auto" w:fill="D9E2F3" w:themeFill="accent1" w:themeFillTint="33"/>
          </w:tcPr>
          <w:p w14:paraId="21E49B33" w14:textId="6E75BD98"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R1</w:t>
            </w:r>
          </w:p>
        </w:tc>
        <w:tc>
          <w:tcPr>
            <w:tcW w:w="2877" w:type="dxa"/>
            <w:shd w:val="clear" w:color="auto" w:fill="D9E2F3" w:themeFill="accent1" w:themeFillTint="33"/>
          </w:tcPr>
          <w:p w14:paraId="5A22A594" w14:textId="36677875"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Dependencia de API Key de Groq y conexión a Internet</w:t>
            </w:r>
          </w:p>
        </w:tc>
        <w:tc>
          <w:tcPr>
            <w:tcW w:w="2894" w:type="dxa"/>
            <w:shd w:val="clear" w:color="auto" w:fill="D9E2F3" w:themeFill="accent1" w:themeFillTint="33"/>
          </w:tcPr>
          <w:p w14:paraId="7E37057D" w14:textId="110EBF05"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Implementar manejo de errores y validaciones de conexión antes de iniciar los análisis.</w:t>
            </w:r>
          </w:p>
        </w:tc>
      </w:tr>
      <w:tr w:rsidR="001F51D3" w:rsidRPr="00062BD7" w14:paraId="147984D1" w14:textId="77777777" w:rsidTr="001F51D3">
        <w:tc>
          <w:tcPr>
            <w:tcW w:w="2796" w:type="dxa"/>
            <w:shd w:val="clear" w:color="auto" w:fill="D9E2F3" w:themeFill="accent1" w:themeFillTint="33"/>
          </w:tcPr>
          <w:p w14:paraId="1E7C52EB" w14:textId="6F6D1EBE"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R2</w:t>
            </w:r>
          </w:p>
        </w:tc>
        <w:tc>
          <w:tcPr>
            <w:tcW w:w="2877" w:type="dxa"/>
            <w:shd w:val="clear" w:color="auto" w:fill="D9E2F3" w:themeFill="accent1" w:themeFillTint="33"/>
          </w:tcPr>
          <w:p w14:paraId="2285D13F" w14:textId="50230442"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conexión a Internet</w:t>
            </w:r>
          </w:p>
        </w:tc>
        <w:tc>
          <w:tcPr>
            <w:tcW w:w="2894" w:type="dxa"/>
            <w:shd w:val="clear" w:color="auto" w:fill="D9E2F3" w:themeFill="accent1" w:themeFillTint="33"/>
          </w:tcPr>
          <w:p w14:paraId="34AADE3F" w14:textId="77777777" w:rsidR="00062BD7" w:rsidRPr="00062BD7" w:rsidRDefault="00062BD7" w:rsidP="00062BD7">
            <w:pPr>
              <w:spacing w:line="240" w:lineRule="auto"/>
              <w:rPr>
                <w:rFonts w:eastAsia="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tblGrid>
            <w:tr w:rsidR="00062BD7" w:rsidRPr="00062BD7" w14:paraId="63D01B4B" w14:textId="77777777" w:rsidTr="00062BD7">
              <w:trPr>
                <w:tblCellSpacing w:w="15" w:type="dxa"/>
              </w:trPr>
              <w:tc>
                <w:tcPr>
                  <w:tcW w:w="0" w:type="auto"/>
                  <w:vAlign w:val="center"/>
                  <w:hideMark/>
                </w:tcPr>
                <w:p w14:paraId="1A1CF42D" w14:textId="6C81AFCE" w:rsidR="00062BD7" w:rsidRPr="00062BD7" w:rsidRDefault="00D00884" w:rsidP="00062BD7">
                  <w:pPr>
                    <w:spacing w:line="240" w:lineRule="auto"/>
                    <w:rPr>
                      <w:rFonts w:eastAsia="Times New Roman"/>
                      <w:sz w:val="24"/>
                      <w:szCs w:val="24"/>
                    </w:rPr>
                  </w:pPr>
                  <w:r>
                    <w:rPr>
                      <w:rFonts w:eastAsia="Times New Roman"/>
                      <w:sz w:val="24"/>
                      <w:szCs w:val="24"/>
                    </w:rPr>
                    <w:t xml:space="preserve">Se recomienda tener datos o red wifi </w:t>
                  </w:r>
                </w:p>
              </w:tc>
            </w:tr>
          </w:tbl>
          <w:p w14:paraId="02B9297E" w14:textId="77777777" w:rsidR="00062BD7" w:rsidRPr="00062BD7" w:rsidRDefault="00062BD7" w:rsidP="00062BD7">
            <w:pPr>
              <w:spacing w:before="100" w:beforeAutospacing="1" w:after="100" w:afterAutospacing="1" w:line="240" w:lineRule="auto"/>
              <w:ind w:right="624"/>
              <w:rPr>
                <w:rFonts w:eastAsia="Times New Roman"/>
                <w:sz w:val="24"/>
                <w:szCs w:val="24"/>
              </w:rPr>
            </w:pPr>
          </w:p>
        </w:tc>
      </w:tr>
      <w:tr w:rsidR="001F51D3" w:rsidRPr="00062BD7" w14:paraId="04B8786A" w14:textId="77777777" w:rsidTr="001F51D3">
        <w:tc>
          <w:tcPr>
            <w:tcW w:w="2796" w:type="dxa"/>
            <w:shd w:val="clear" w:color="auto" w:fill="D9E2F3" w:themeFill="accent1" w:themeFillTint="33"/>
          </w:tcPr>
          <w:p w14:paraId="14E908B1" w14:textId="0BF5482B"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R3</w:t>
            </w:r>
          </w:p>
        </w:tc>
        <w:tc>
          <w:tcPr>
            <w:tcW w:w="2877" w:type="dxa"/>
            <w:shd w:val="clear" w:color="auto" w:fill="D9E2F3" w:themeFill="accent1" w:themeFillTint="33"/>
          </w:tcPr>
          <w:p w14:paraId="7A11C0DE" w14:textId="77777777" w:rsidR="00062BD7" w:rsidRPr="00062BD7" w:rsidRDefault="00062BD7" w:rsidP="00062BD7">
            <w:pPr>
              <w:spacing w:line="240" w:lineRule="auto"/>
              <w:rPr>
                <w:rFonts w:eastAsia="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tblGrid>
            <w:tr w:rsidR="00062BD7" w:rsidRPr="00062BD7" w14:paraId="083799D0" w14:textId="77777777" w:rsidTr="00062BD7">
              <w:trPr>
                <w:tblCellSpacing w:w="15" w:type="dxa"/>
              </w:trPr>
              <w:tc>
                <w:tcPr>
                  <w:tcW w:w="0" w:type="auto"/>
                  <w:vAlign w:val="center"/>
                  <w:hideMark/>
                </w:tcPr>
                <w:p w14:paraId="1620ED2D" w14:textId="77777777" w:rsidR="00062BD7" w:rsidRPr="00062BD7" w:rsidRDefault="00062BD7" w:rsidP="00062BD7">
                  <w:pPr>
                    <w:spacing w:line="240" w:lineRule="auto"/>
                    <w:rPr>
                      <w:rFonts w:eastAsia="Times New Roman"/>
                      <w:sz w:val="24"/>
                      <w:szCs w:val="24"/>
                    </w:rPr>
                  </w:pPr>
                  <w:r w:rsidRPr="00062BD7">
                    <w:rPr>
                      <w:rFonts w:eastAsia="Times New Roman"/>
                      <w:sz w:val="24"/>
                      <w:szCs w:val="24"/>
                    </w:rPr>
                    <w:t>Compatibilidad del scraping</w:t>
                  </w:r>
                </w:p>
              </w:tc>
            </w:tr>
          </w:tbl>
          <w:p w14:paraId="4AFF32B6" w14:textId="77777777" w:rsidR="00062BD7" w:rsidRPr="00062BD7" w:rsidRDefault="00062BD7" w:rsidP="00062BD7">
            <w:pPr>
              <w:spacing w:before="100" w:beforeAutospacing="1" w:after="100" w:afterAutospacing="1" w:line="240" w:lineRule="auto"/>
              <w:ind w:right="624"/>
              <w:rPr>
                <w:rFonts w:eastAsia="Times New Roman"/>
                <w:sz w:val="24"/>
                <w:szCs w:val="24"/>
              </w:rPr>
            </w:pPr>
          </w:p>
        </w:tc>
        <w:tc>
          <w:tcPr>
            <w:tcW w:w="2894" w:type="dxa"/>
            <w:shd w:val="clear" w:color="auto" w:fill="D9E2F3" w:themeFill="accent1" w:themeFillTint="33"/>
          </w:tcPr>
          <w:p w14:paraId="3B4943BD" w14:textId="164E339C"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Utilizar User-Agent realistas y actualizar periódicamente los mecanismos de extracción.</w:t>
            </w:r>
          </w:p>
        </w:tc>
      </w:tr>
      <w:tr w:rsidR="001F51D3" w:rsidRPr="00062BD7" w14:paraId="12E3A797" w14:textId="77777777" w:rsidTr="001F51D3">
        <w:tc>
          <w:tcPr>
            <w:tcW w:w="2796" w:type="dxa"/>
            <w:shd w:val="clear" w:color="auto" w:fill="D9E2F3" w:themeFill="accent1" w:themeFillTint="33"/>
          </w:tcPr>
          <w:p w14:paraId="33F02A50" w14:textId="793535C7"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R4</w:t>
            </w:r>
          </w:p>
        </w:tc>
        <w:tc>
          <w:tcPr>
            <w:tcW w:w="2877" w:type="dxa"/>
            <w:shd w:val="clear" w:color="auto" w:fill="D9E2F3" w:themeFill="accent1" w:themeFillTint="33"/>
          </w:tcPr>
          <w:p w14:paraId="1F94148F" w14:textId="4F09A2B0"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Rendimiento lento del análisis</w:t>
            </w:r>
          </w:p>
        </w:tc>
        <w:tc>
          <w:tcPr>
            <w:tcW w:w="2894" w:type="dxa"/>
            <w:shd w:val="clear" w:color="auto" w:fill="D9E2F3" w:themeFill="accent1" w:themeFillTint="33"/>
          </w:tcPr>
          <w:p w14:paraId="075F2E9F" w14:textId="77777777" w:rsidR="00062BD7" w:rsidRPr="00062BD7" w:rsidRDefault="00062BD7" w:rsidP="00062BD7">
            <w:pPr>
              <w:spacing w:line="240" w:lineRule="auto"/>
              <w:rPr>
                <w:rFonts w:eastAsia="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tblGrid>
            <w:tr w:rsidR="00062BD7" w:rsidRPr="00062BD7" w14:paraId="46D09F68" w14:textId="77777777" w:rsidTr="00062BD7">
              <w:trPr>
                <w:tblCellSpacing w:w="15" w:type="dxa"/>
              </w:trPr>
              <w:tc>
                <w:tcPr>
                  <w:tcW w:w="0" w:type="auto"/>
                  <w:vAlign w:val="center"/>
                  <w:hideMark/>
                </w:tcPr>
                <w:p w14:paraId="698C4F71" w14:textId="46BCCE41" w:rsidR="00062BD7" w:rsidRPr="00062BD7" w:rsidRDefault="00062BD7" w:rsidP="00062BD7">
                  <w:pPr>
                    <w:spacing w:line="240" w:lineRule="auto"/>
                    <w:rPr>
                      <w:rFonts w:eastAsia="Times New Roman"/>
                      <w:sz w:val="24"/>
                      <w:szCs w:val="24"/>
                    </w:rPr>
                  </w:pPr>
                  <w:r w:rsidRPr="00062BD7">
                    <w:rPr>
                      <w:rFonts w:eastAsia="Times New Roman"/>
                      <w:sz w:val="24"/>
                      <w:szCs w:val="24"/>
                    </w:rPr>
                    <w:t>Implementar timeouts y optimizar las solicitudes realizadas a los servicios externos.</w:t>
                  </w:r>
                  <w:r w:rsidR="00D00884">
                    <w:rPr>
                      <w:rFonts w:eastAsia="Times New Roman"/>
                      <w:sz w:val="24"/>
                      <w:szCs w:val="24"/>
                    </w:rPr>
                    <w:t xml:space="preserve"> Y una animación en tiempo de espera </w:t>
                  </w:r>
                </w:p>
              </w:tc>
            </w:tr>
          </w:tbl>
          <w:p w14:paraId="0EE56F18" w14:textId="77777777" w:rsidR="00062BD7" w:rsidRPr="00062BD7" w:rsidRDefault="00062BD7" w:rsidP="00062BD7">
            <w:pPr>
              <w:spacing w:before="100" w:beforeAutospacing="1" w:after="100" w:afterAutospacing="1" w:line="240" w:lineRule="auto"/>
              <w:ind w:right="624"/>
              <w:rPr>
                <w:rFonts w:eastAsia="Times New Roman"/>
                <w:sz w:val="24"/>
                <w:szCs w:val="24"/>
              </w:rPr>
            </w:pPr>
          </w:p>
        </w:tc>
      </w:tr>
      <w:tr w:rsidR="001F51D3" w:rsidRPr="00062BD7" w14:paraId="36D49DD9" w14:textId="77777777" w:rsidTr="001F51D3">
        <w:tc>
          <w:tcPr>
            <w:tcW w:w="2796" w:type="dxa"/>
            <w:shd w:val="clear" w:color="auto" w:fill="D9E2F3" w:themeFill="accent1" w:themeFillTint="33"/>
          </w:tcPr>
          <w:p w14:paraId="42A1045A" w14:textId="52A2223B"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R5</w:t>
            </w:r>
          </w:p>
        </w:tc>
        <w:tc>
          <w:tcPr>
            <w:tcW w:w="2877" w:type="dxa"/>
            <w:shd w:val="clear" w:color="auto" w:fill="D9E2F3" w:themeFill="accent1" w:themeFillTint="33"/>
          </w:tcPr>
          <w:p w14:paraId="3630C8E3" w14:textId="115A19CD"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Complejidad de instalación</w:t>
            </w:r>
          </w:p>
        </w:tc>
        <w:tc>
          <w:tcPr>
            <w:tcW w:w="2894" w:type="dxa"/>
            <w:shd w:val="clear" w:color="auto" w:fill="D9E2F3" w:themeFill="accent1" w:themeFillTint="33"/>
          </w:tcPr>
          <w:p w14:paraId="0FB8BD10" w14:textId="77777777" w:rsidR="00062BD7" w:rsidRPr="00062BD7" w:rsidRDefault="00062BD7" w:rsidP="00062BD7">
            <w:pPr>
              <w:spacing w:line="240" w:lineRule="auto"/>
              <w:rPr>
                <w:rFonts w:eastAsia="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tblGrid>
            <w:tr w:rsidR="00062BD7" w:rsidRPr="00062BD7" w14:paraId="6AD9CE52" w14:textId="77777777" w:rsidTr="00062BD7">
              <w:trPr>
                <w:tblCellSpacing w:w="15" w:type="dxa"/>
              </w:trPr>
              <w:tc>
                <w:tcPr>
                  <w:tcW w:w="0" w:type="auto"/>
                  <w:vAlign w:val="center"/>
                  <w:hideMark/>
                </w:tcPr>
                <w:p w14:paraId="3D39BB78" w14:textId="77777777" w:rsidR="00062BD7" w:rsidRPr="00062BD7" w:rsidRDefault="00062BD7" w:rsidP="00062BD7">
                  <w:pPr>
                    <w:spacing w:line="240" w:lineRule="auto"/>
                    <w:rPr>
                      <w:rFonts w:eastAsia="Times New Roman"/>
                      <w:sz w:val="24"/>
                      <w:szCs w:val="24"/>
                    </w:rPr>
                  </w:pPr>
                  <w:r w:rsidRPr="00062BD7">
                    <w:rPr>
                      <w:rFonts w:eastAsia="Times New Roman"/>
                      <w:sz w:val="24"/>
                      <w:szCs w:val="24"/>
                    </w:rPr>
                    <w:t>Proporcionar documentación detallada y guías de solución de problemas.</w:t>
                  </w:r>
                </w:p>
              </w:tc>
            </w:tr>
          </w:tbl>
          <w:p w14:paraId="08977E4A" w14:textId="77777777" w:rsidR="00062BD7" w:rsidRPr="00062BD7" w:rsidRDefault="00062BD7" w:rsidP="00062BD7">
            <w:pPr>
              <w:spacing w:before="100" w:beforeAutospacing="1" w:after="100" w:afterAutospacing="1" w:line="240" w:lineRule="auto"/>
              <w:ind w:right="624"/>
              <w:rPr>
                <w:rFonts w:eastAsia="Times New Roman"/>
                <w:sz w:val="24"/>
                <w:szCs w:val="24"/>
              </w:rPr>
            </w:pPr>
          </w:p>
        </w:tc>
      </w:tr>
      <w:tr w:rsidR="001F51D3" w:rsidRPr="00062BD7" w14:paraId="6C8A9C39" w14:textId="77777777" w:rsidTr="001F51D3">
        <w:tc>
          <w:tcPr>
            <w:tcW w:w="2796" w:type="dxa"/>
            <w:shd w:val="clear" w:color="auto" w:fill="D9E2F3" w:themeFill="accent1" w:themeFillTint="33"/>
          </w:tcPr>
          <w:p w14:paraId="15B853D1" w14:textId="1D9F62DA"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rFonts w:eastAsia="Times New Roman"/>
                <w:sz w:val="24"/>
                <w:szCs w:val="24"/>
              </w:rPr>
              <w:t>R6</w:t>
            </w:r>
          </w:p>
        </w:tc>
        <w:tc>
          <w:tcPr>
            <w:tcW w:w="2877" w:type="dxa"/>
            <w:shd w:val="clear" w:color="auto" w:fill="D9E2F3" w:themeFill="accent1" w:themeFillTint="33"/>
          </w:tcPr>
          <w:p w14:paraId="5B74456D" w14:textId="547EC609"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Cambios en páginas web o APIs</w:t>
            </w:r>
          </w:p>
        </w:tc>
        <w:tc>
          <w:tcPr>
            <w:tcW w:w="2894" w:type="dxa"/>
            <w:shd w:val="clear" w:color="auto" w:fill="D9E2F3" w:themeFill="accent1" w:themeFillTint="33"/>
          </w:tcPr>
          <w:p w14:paraId="169851E6" w14:textId="0DE98106" w:rsidR="00062BD7" w:rsidRPr="00062BD7" w:rsidRDefault="00062BD7" w:rsidP="00062BD7">
            <w:pPr>
              <w:spacing w:before="100" w:beforeAutospacing="1" w:after="100" w:afterAutospacing="1" w:line="240" w:lineRule="auto"/>
              <w:ind w:right="624"/>
              <w:rPr>
                <w:rFonts w:eastAsia="Times New Roman"/>
                <w:sz w:val="24"/>
                <w:szCs w:val="24"/>
              </w:rPr>
            </w:pPr>
            <w:r w:rsidRPr="00062BD7">
              <w:rPr>
                <w:sz w:val="24"/>
                <w:szCs w:val="24"/>
              </w:rPr>
              <w:t>Mantener una arquitectura modular que facilite actualizaciones y mantenimiento.</w:t>
            </w:r>
            <w:r w:rsidR="00D00884">
              <w:rPr>
                <w:sz w:val="24"/>
                <w:szCs w:val="24"/>
              </w:rPr>
              <w:t>(MODELO VISTA</w:t>
            </w:r>
            <w:r w:rsidR="00570457">
              <w:rPr>
                <w:sz w:val="24"/>
                <w:szCs w:val="24"/>
              </w:rPr>
              <w:t>, CONTROLADOR)</w:t>
            </w:r>
          </w:p>
        </w:tc>
      </w:tr>
    </w:tbl>
    <w:p w14:paraId="544B7841" w14:textId="2484E5A5" w:rsidR="00062BD7" w:rsidRPr="00062BD7" w:rsidRDefault="00062BD7" w:rsidP="00062BD7">
      <w:pPr>
        <w:pStyle w:val="NormalWeb"/>
        <w:ind w:left="261" w:right="624"/>
        <w:rPr>
          <w:rFonts w:ascii="Arial" w:hAnsi="Arial" w:cs="Arial"/>
        </w:rPr>
      </w:pPr>
      <w:r w:rsidRPr="00062BD7">
        <w:rPr>
          <w:rFonts w:ascii="Arial" w:hAnsi="Arial" w:cs="Arial"/>
        </w:rPr>
        <w:t>El análisis realizado permitió identificar los principales riesgos asociados al desarrollo e implementación de la herramienta. Asimismo, se establecieron medidas de mitigación orientadas a reducir su impacto y garantizar la continuidad operativa del sistema. La adopción de estas estrategias contribuye a mejorar la confiabilidad, mantenibilidad y disponibilidad de la solución propuesta.</w:t>
      </w:r>
    </w:p>
    <w:p w14:paraId="02145F72" w14:textId="76069335" w:rsidR="00062BD7" w:rsidRDefault="00062BD7" w:rsidP="00062BD7">
      <w:pPr>
        <w:spacing w:after="160" w:line="259" w:lineRule="auto"/>
        <w:rPr>
          <w:rFonts w:eastAsia="Times New Roman"/>
          <w:sz w:val="24"/>
          <w:szCs w:val="24"/>
        </w:rPr>
      </w:pPr>
    </w:p>
    <w:p w14:paraId="754A5442" w14:textId="3F8F597E" w:rsidR="00162583" w:rsidRDefault="00162583" w:rsidP="00062BD7">
      <w:pPr>
        <w:spacing w:after="160" w:line="259" w:lineRule="auto"/>
        <w:rPr>
          <w:rFonts w:eastAsia="Times New Roman"/>
          <w:sz w:val="24"/>
          <w:szCs w:val="24"/>
        </w:rPr>
      </w:pPr>
    </w:p>
    <w:p w14:paraId="796917CD" w14:textId="4FC31C4B" w:rsidR="00162583" w:rsidRDefault="00162583" w:rsidP="00062BD7">
      <w:pPr>
        <w:spacing w:after="160" w:line="259" w:lineRule="auto"/>
        <w:rPr>
          <w:rFonts w:eastAsia="Times New Roman"/>
          <w:sz w:val="24"/>
          <w:szCs w:val="24"/>
        </w:rPr>
      </w:pPr>
    </w:p>
    <w:p w14:paraId="0B2136CD" w14:textId="77777777" w:rsidR="00162583" w:rsidRPr="00062BD7" w:rsidRDefault="00162583" w:rsidP="00062BD7">
      <w:pPr>
        <w:spacing w:after="160" w:line="259" w:lineRule="auto"/>
        <w:rPr>
          <w:rFonts w:eastAsia="Times New Roman"/>
          <w:sz w:val="24"/>
          <w:szCs w:val="24"/>
        </w:rPr>
      </w:pPr>
    </w:p>
    <w:p w14:paraId="515BAC2B" w14:textId="77777777" w:rsidR="007050D2" w:rsidRPr="00AC5586" w:rsidRDefault="00873CF8">
      <w:pPr>
        <w:pStyle w:val="Ttulo2"/>
        <w:rPr>
          <w:b/>
          <w:sz w:val="24"/>
        </w:rPr>
      </w:pPr>
      <w:r>
        <w:rPr>
          <w:sz w:val="24"/>
        </w:rPr>
        <w:lastRenderedPageBreak/>
        <w:t xml:space="preserve">    </w:t>
      </w:r>
      <w:bookmarkStart w:id="66" w:name="_Toc231548667"/>
      <w:r w:rsidRPr="00AC5586">
        <w:rPr>
          <w:b/>
          <w:sz w:val="24"/>
        </w:rPr>
        <w:t>2.6. Factibilidad</w:t>
      </w:r>
      <w:bookmarkEnd w:id="66"/>
    </w:p>
    <w:p w14:paraId="44E8D3C0" w14:textId="77777777" w:rsidR="007050D2" w:rsidRPr="00CE443D" w:rsidRDefault="00873CF8" w:rsidP="00CE443D">
      <w:pPr>
        <w:pStyle w:val="Ttulo3"/>
        <w:rPr>
          <w:rFonts w:ascii="Arial" w:hAnsi="Arial" w:cs="Arial"/>
          <w:b/>
        </w:rPr>
      </w:pPr>
      <w:r w:rsidRPr="00AC5586">
        <w:t xml:space="preserve">    </w:t>
      </w:r>
      <w:bookmarkStart w:id="67" w:name="_Toc231548668"/>
      <w:r w:rsidRPr="00CE443D">
        <w:rPr>
          <w:rFonts w:ascii="Arial" w:hAnsi="Arial" w:cs="Arial"/>
          <w:b/>
          <w:color w:val="000000" w:themeColor="text1"/>
        </w:rPr>
        <w:t xml:space="preserve">2.6.1 Capital </w:t>
      </w:r>
      <w:r w:rsidRPr="00CE443D">
        <w:rPr>
          <w:rFonts w:ascii="Arial" w:hAnsi="Arial" w:cs="Arial"/>
          <w:b/>
          <w:color w:val="000000" w:themeColor="text1"/>
          <w:spacing w:val="-2"/>
        </w:rPr>
        <w:t>Humano</w:t>
      </w:r>
      <w:bookmarkEnd w:id="67"/>
    </w:p>
    <w:p w14:paraId="33103655" w14:textId="77777777" w:rsidR="007050D2" w:rsidRDefault="00873CF8">
      <w:pPr>
        <w:pStyle w:val="Textoindependiente"/>
        <w:spacing w:before="110" w:line="321" w:lineRule="auto"/>
        <w:ind w:left="263" w:right="622"/>
        <w:jc w:val="both"/>
        <w:rPr>
          <w:rFonts w:ascii="Arial" w:hAnsi="Arial" w:cs="Arial"/>
        </w:rPr>
      </w:pPr>
      <w:r>
        <w:rPr>
          <w:rFonts w:ascii="Arial" w:hAnsi="Arial" w:cs="Arial"/>
        </w:rPr>
        <w:t>El equipo de desarrollo de Verifex está conformado por los siguientes integrantes:</w:t>
      </w:r>
    </w:p>
    <w:p w14:paraId="10011C98" w14:textId="77777777" w:rsidR="007050D2" w:rsidRDefault="00873CF8">
      <w:pPr>
        <w:pStyle w:val="Textoindependiente"/>
        <w:spacing w:before="110" w:line="321" w:lineRule="auto"/>
        <w:ind w:left="263" w:right="622"/>
        <w:jc w:val="both"/>
        <w:rPr>
          <w:rFonts w:ascii="Arial" w:hAnsi="Arial" w:cs="Arial"/>
        </w:rPr>
      </w:pPr>
      <w:r>
        <w:rPr>
          <w:rFonts w:ascii="Arial" w:hAnsi="Arial" w:cs="Arial"/>
        </w:rPr>
        <w:t xml:space="preserve">Integrante 1: Programador backend - Implementación del servidor Flask y la integración con Groq API. </w:t>
      </w:r>
    </w:p>
    <w:p w14:paraId="15B2B229" w14:textId="77777777" w:rsidR="007050D2" w:rsidRDefault="00873CF8">
      <w:pPr>
        <w:pStyle w:val="Textoindependiente"/>
        <w:spacing w:before="110" w:line="321" w:lineRule="auto"/>
        <w:ind w:left="263" w:right="622"/>
        <w:jc w:val="both"/>
        <w:rPr>
          <w:rFonts w:ascii="Arial" w:hAnsi="Arial" w:cs="Arial"/>
        </w:rPr>
      </w:pPr>
      <w:r>
        <w:rPr>
          <w:rFonts w:ascii="Arial" w:hAnsi="Arial" w:cs="Arial"/>
        </w:rPr>
        <w:t>Integrante 2: Programador frontend - Desarrollo de la interfaz de usuario en React y TypeScript.</w:t>
      </w:r>
    </w:p>
    <w:p w14:paraId="0369988E" w14:textId="77777777" w:rsidR="007050D2" w:rsidRDefault="00873CF8">
      <w:pPr>
        <w:pStyle w:val="Textoindependiente"/>
        <w:spacing w:before="110" w:line="321" w:lineRule="auto"/>
        <w:ind w:left="263" w:right="622"/>
        <w:jc w:val="both"/>
        <w:rPr>
          <w:rFonts w:ascii="Arial" w:hAnsi="Arial" w:cs="Arial"/>
        </w:rPr>
      </w:pPr>
      <w:r>
        <w:rPr>
          <w:rFonts w:ascii="Arial" w:hAnsi="Arial" w:cs="Arial"/>
        </w:rPr>
        <w:t xml:space="preserve">Integrante 3: Diseñador UX/UI - </w:t>
      </w:r>
      <w:r w:rsidR="00AC5586">
        <w:rPr>
          <w:rFonts w:ascii="Arial" w:hAnsi="Arial" w:cs="Arial"/>
        </w:rPr>
        <w:t>Diseño</w:t>
      </w:r>
      <w:r>
        <w:rPr>
          <w:rFonts w:ascii="Arial" w:hAnsi="Arial" w:cs="Arial"/>
        </w:rPr>
        <w:t xml:space="preserve"> de la interfaz, experiencia de usuario y estética visual.</w:t>
      </w:r>
    </w:p>
    <w:p w14:paraId="050E21E8" w14:textId="1048BF3E" w:rsidR="007050D2" w:rsidRDefault="00873CF8">
      <w:pPr>
        <w:pStyle w:val="Textoindependiente"/>
        <w:spacing w:before="110" w:line="321" w:lineRule="auto"/>
        <w:ind w:left="263" w:right="622"/>
        <w:jc w:val="both"/>
        <w:rPr>
          <w:rFonts w:ascii="Arial" w:hAnsi="Arial" w:cs="Arial"/>
        </w:rPr>
      </w:pPr>
      <w:r>
        <w:rPr>
          <w:rFonts w:ascii="Arial" w:hAnsi="Arial" w:cs="Arial"/>
        </w:rPr>
        <w:t>Integrante 4: Integrador y documentación - Coordinación del proyecto, pruebas y documentación.</w:t>
      </w:r>
    </w:p>
    <w:p w14:paraId="0A377C1B" w14:textId="77777777" w:rsidR="007050D2" w:rsidRPr="00CE443D" w:rsidRDefault="00873CF8" w:rsidP="00CE443D">
      <w:pPr>
        <w:pStyle w:val="Ttulo3"/>
        <w:rPr>
          <w:rFonts w:ascii="Arial" w:hAnsi="Arial" w:cs="Arial"/>
          <w:b/>
          <w:color w:val="000000" w:themeColor="text1"/>
        </w:rPr>
      </w:pPr>
      <w:r w:rsidRPr="00CE443D">
        <w:rPr>
          <w:rFonts w:ascii="Arial" w:hAnsi="Arial" w:cs="Arial"/>
          <w:b/>
          <w:color w:val="000000" w:themeColor="text1"/>
        </w:rPr>
        <w:t xml:space="preserve">    </w:t>
      </w:r>
      <w:bookmarkStart w:id="68" w:name="_Toc231548669"/>
      <w:r w:rsidRPr="00CE443D">
        <w:rPr>
          <w:rFonts w:ascii="Arial" w:hAnsi="Arial" w:cs="Arial"/>
          <w:b/>
          <w:color w:val="000000" w:themeColor="text1"/>
        </w:rPr>
        <w:t xml:space="preserve">2.6.2. Recursos </w:t>
      </w:r>
      <w:r w:rsidRPr="00CE443D">
        <w:rPr>
          <w:rFonts w:ascii="Arial" w:hAnsi="Arial" w:cs="Arial"/>
          <w:b/>
          <w:color w:val="000000" w:themeColor="text1"/>
          <w:spacing w:val="-2"/>
        </w:rPr>
        <w:t>financieros</w:t>
      </w:r>
      <w:bookmarkEnd w:id="68"/>
    </w:p>
    <w:p w14:paraId="0DA0BB7A" w14:textId="77777777" w:rsidR="007050D2" w:rsidRDefault="00873CF8">
      <w:pPr>
        <w:pStyle w:val="Textoindependiente"/>
        <w:spacing w:before="119" w:line="319" w:lineRule="auto"/>
        <w:ind w:left="263"/>
        <w:rPr>
          <w:rFonts w:ascii="Arial" w:hAnsi="Arial" w:cs="Arial"/>
        </w:rPr>
      </w:pPr>
      <w:r>
        <w:rPr>
          <w:rFonts w:ascii="Arial" w:hAnsi="Arial" w:cs="Arial"/>
        </w:rPr>
        <w:t>El</w:t>
      </w:r>
      <w:r>
        <w:rPr>
          <w:rFonts w:ascii="Arial" w:hAnsi="Arial" w:cs="Arial"/>
          <w:spacing w:val="32"/>
        </w:rPr>
        <w:t xml:space="preserve"> </w:t>
      </w:r>
      <w:r>
        <w:rPr>
          <w:rFonts w:ascii="Arial" w:hAnsi="Arial" w:cs="Arial"/>
        </w:rPr>
        <w:t>proyecto</w:t>
      </w:r>
      <w:r>
        <w:rPr>
          <w:rFonts w:ascii="Arial" w:hAnsi="Arial" w:cs="Arial"/>
          <w:spacing w:val="32"/>
        </w:rPr>
        <w:t xml:space="preserve"> </w:t>
      </w:r>
      <w:r>
        <w:rPr>
          <w:rFonts w:ascii="Arial" w:hAnsi="Arial" w:cs="Arial"/>
        </w:rPr>
        <w:t>requiere</w:t>
      </w:r>
      <w:r>
        <w:rPr>
          <w:rFonts w:ascii="Arial" w:hAnsi="Arial" w:cs="Arial"/>
          <w:spacing w:val="32"/>
        </w:rPr>
        <w:t xml:space="preserve"> </w:t>
      </w:r>
      <w:r>
        <w:rPr>
          <w:rFonts w:ascii="Arial" w:hAnsi="Arial" w:cs="Arial"/>
        </w:rPr>
        <w:t>una</w:t>
      </w:r>
      <w:r>
        <w:rPr>
          <w:rFonts w:ascii="Arial" w:hAnsi="Arial" w:cs="Arial"/>
          <w:spacing w:val="32"/>
        </w:rPr>
        <w:t xml:space="preserve"> </w:t>
      </w:r>
      <w:r>
        <w:rPr>
          <w:rFonts w:ascii="Arial" w:hAnsi="Arial" w:cs="Arial"/>
        </w:rPr>
        <w:t>inversión</w:t>
      </w:r>
      <w:r>
        <w:rPr>
          <w:rFonts w:ascii="Arial" w:hAnsi="Arial" w:cs="Arial"/>
          <w:spacing w:val="32"/>
        </w:rPr>
        <w:t xml:space="preserve"> </w:t>
      </w:r>
      <w:r w:rsidR="00AC5586">
        <w:rPr>
          <w:rFonts w:ascii="Arial" w:hAnsi="Arial" w:cs="Arial"/>
        </w:rPr>
        <w:t>mínima</w:t>
      </w:r>
      <w:r>
        <w:rPr>
          <w:rFonts w:ascii="Arial" w:hAnsi="Arial" w:cs="Arial"/>
          <w:spacing w:val="32"/>
        </w:rPr>
        <w:t xml:space="preserve"> </w:t>
      </w:r>
      <w:r>
        <w:rPr>
          <w:rFonts w:ascii="Arial" w:hAnsi="Arial" w:cs="Arial"/>
        </w:rPr>
        <w:t>ya</w:t>
      </w:r>
      <w:r>
        <w:rPr>
          <w:rFonts w:ascii="Arial" w:hAnsi="Arial" w:cs="Arial"/>
          <w:spacing w:val="32"/>
        </w:rPr>
        <w:t xml:space="preserve"> </w:t>
      </w:r>
      <w:r>
        <w:rPr>
          <w:rFonts w:ascii="Arial" w:hAnsi="Arial" w:cs="Arial"/>
        </w:rPr>
        <w:t>que</w:t>
      </w:r>
      <w:r>
        <w:rPr>
          <w:rFonts w:ascii="Arial" w:hAnsi="Arial" w:cs="Arial"/>
          <w:spacing w:val="32"/>
        </w:rPr>
        <w:t xml:space="preserve"> </w:t>
      </w:r>
      <w:r>
        <w:rPr>
          <w:rFonts w:ascii="Arial" w:hAnsi="Arial" w:cs="Arial"/>
        </w:rPr>
        <w:t>todas</w:t>
      </w:r>
      <w:r>
        <w:rPr>
          <w:rFonts w:ascii="Arial" w:hAnsi="Arial" w:cs="Arial"/>
          <w:spacing w:val="32"/>
        </w:rPr>
        <w:t xml:space="preserve"> </w:t>
      </w:r>
      <w:r>
        <w:rPr>
          <w:rFonts w:ascii="Arial" w:hAnsi="Arial" w:cs="Arial"/>
        </w:rPr>
        <w:t>las</w:t>
      </w:r>
      <w:r>
        <w:rPr>
          <w:rFonts w:ascii="Arial" w:hAnsi="Arial" w:cs="Arial"/>
          <w:spacing w:val="32"/>
        </w:rPr>
        <w:t xml:space="preserve"> </w:t>
      </w:r>
      <w:r>
        <w:rPr>
          <w:rFonts w:ascii="Arial" w:hAnsi="Arial" w:cs="Arial"/>
        </w:rPr>
        <w:t>herramientas</w:t>
      </w:r>
      <w:r>
        <w:rPr>
          <w:rFonts w:ascii="Arial" w:hAnsi="Arial" w:cs="Arial"/>
          <w:spacing w:val="32"/>
        </w:rPr>
        <w:t xml:space="preserve"> </w:t>
      </w:r>
      <w:r>
        <w:rPr>
          <w:rFonts w:ascii="Arial" w:hAnsi="Arial" w:cs="Arial"/>
        </w:rPr>
        <w:t>utilizadas</w:t>
      </w:r>
      <w:r>
        <w:rPr>
          <w:rFonts w:ascii="Arial" w:hAnsi="Arial" w:cs="Arial"/>
          <w:spacing w:val="32"/>
        </w:rPr>
        <w:t xml:space="preserve"> </w:t>
      </w:r>
      <w:r>
        <w:rPr>
          <w:rFonts w:ascii="Arial" w:hAnsi="Arial" w:cs="Arial"/>
        </w:rPr>
        <w:t>son</w:t>
      </w:r>
      <w:r>
        <w:rPr>
          <w:rFonts w:ascii="Arial" w:hAnsi="Arial" w:cs="Arial"/>
          <w:spacing w:val="32"/>
        </w:rPr>
        <w:t xml:space="preserve"> </w:t>
      </w:r>
      <w:r>
        <w:rPr>
          <w:rFonts w:ascii="Arial" w:hAnsi="Arial" w:cs="Arial"/>
        </w:rPr>
        <w:t>gratuitas</w:t>
      </w:r>
      <w:r>
        <w:rPr>
          <w:rFonts w:ascii="Arial" w:hAnsi="Arial" w:cs="Arial"/>
          <w:spacing w:val="32"/>
        </w:rPr>
        <w:t xml:space="preserve"> </w:t>
      </w:r>
      <w:r>
        <w:rPr>
          <w:rFonts w:ascii="Arial" w:hAnsi="Arial" w:cs="Arial"/>
        </w:rPr>
        <w:t>y</w:t>
      </w:r>
      <w:r>
        <w:rPr>
          <w:rFonts w:ascii="Arial" w:hAnsi="Arial" w:cs="Arial"/>
          <w:spacing w:val="32"/>
        </w:rPr>
        <w:t xml:space="preserve"> </w:t>
      </w:r>
      <w:r>
        <w:rPr>
          <w:rFonts w:ascii="Arial" w:hAnsi="Arial" w:cs="Arial"/>
        </w:rPr>
        <w:t>de</w:t>
      </w:r>
      <w:r>
        <w:rPr>
          <w:rFonts w:ascii="Arial" w:hAnsi="Arial" w:cs="Arial"/>
          <w:spacing w:val="32"/>
        </w:rPr>
        <w:t xml:space="preserve"> </w:t>
      </w:r>
      <w:r>
        <w:rPr>
          <w:rFonts w:ascii="Arial" w:hAnsi="Arial" w:cs="Arial"/>
        </w:rPr>
        <w:t>código abierto. Los costos principales son el tiempo de desarrollo del equipo y los equipos de cómputo ya existentes.</w:t>
      </w:r>
    </w:p>
    <w:p w14:paraId="6A44FC7A" w14:textId="77777777" w:rsidR="007050D2" w:rsidRPr="00CE443D" w:rsidRDefault="00873CF8" w:rsidP="00CE443D">
      <w:pPr>
        <w:pStyle w:val="Ttulo3"/>
        <w:rPr>
          <w:rFonts w:ascii="Arial" w:hAnsi="Arial" w:cs="Arial"/>
          <w:b/>
          <w:color w:val="000000" w:themeColor="text1"/>
        </w:rPr>
      </w:pPr>
      <w:r>
        <w:t xml:space="preserve">    </w:t>
      </w:r>
      <w:bookmarkStart w:id="69" w:name="_Hlk230205699"/>
      <w:bookmarkStart w:id="70" w:name="_Toc231548670"/>
      <w:r w:rsidRPr="00CE443D">
        <w:rPr>
          <w:rFonts w:ascii="Arial" w:hAnsi="Arial" w:cs="Arial"/>
          <w:b/>
          <w:color w:val="000000" w:themeColor="text1"/>
        </w:rPr>
        <w:t xml:space="preserve">2.6.3. Recursos </w:t>
      </w:r>
      <w:r w:rsidRPr="00CE443D">
        <w:rPr>
          <w:rFonts w:ascii="Arial" w:hAnsi="Arial" w:cs="Arial"/>
          <w:b/>
          <w:color w:val="000000" w:themeColor="text1"/>
          <w:spacing w:val="-2"/>
        </w:rPr>
        <w:t>Materiales</w:t>
      </w:r>
      <w:bookmarkEnd w:id="69"/>
      <w:bookmarkEnd w:id="70"/>
    </w:p>
    <w:p w14:paraId="7396C742" w14:textId="77777777" w:rsidR="007050D2" w:rsidRDefault="00873CF8">
      <w:pPr>
        <w:pStyle w:val="Textoindependiente"/>
        <w:spacing w:before="119" w:line="319" w:lineRule="auto"/>
        <w:ind w:left="263"/>
        <w:rPr>
          <w:rFonts w:ascii="Arial" w:hAnsi="Arial" w:cs="Arial"/>
        </w:rPr>
      </w:pPr>
      <w:r w:rsidRPr="00570457">
        <w:rPr>
          <w:rFonts w:ascii="Arial" w:hAnsi="Arial" w:cs="Arial"/>
          <w:highlight w:val="yellow"/>
        </w:rPr>
        <w:t>Para el desarrollo se requieren los siguientes recursos materiales: Computadoras con sistema operativo Windows, macOS o Linux.</w:t>
      </w:r>
    </w:p>
    <w:p w14:paraId="7A67213D" w14:textId="77777777" w:rsidR="007050D2" w:rsidRDefault="00873CF8">
      <w:pPr>
        <w:pStyle w:val="Textoindependiente"/>
        <w:spacing w:before="119" w:line="319" w:lineRule="auto"/>
        <w:ind w:left="263"/>
        <w:rPr>
          <w:rFonts w:ascii="Arial" w:hAnsi="Arial" w:cs="Arial"/>
        </w:rPr>
      </w:pPr>
      <w:r>
        <w:rPr>
          <w:rFonts w:ascii="Arial" w:hAnsi="Arial" w:cs="Arial"/>
        </w:rPr>
        <w:t>Conexión a internet para descarga de dependencias y búsqueda de noticias similares.</w:t>
      </w:r>
    </w:p>
    <w:p w14:paraId="61732183" w14:textId="77777777" w:rsidR="007050D2" w:rsidRDefault="00873CF8">
      <w:pPr>
        <w:pStyle w:val="Textoindependiente"/>
        <w:spacing w:before="119" w:line="319" w:lineRule="auto"/>
        <w:ind w:left="263"/>
        <w:rPr>
          <w:rFonts w:ascii="Arial" w:hAnsi="Arial" w:cs="Arial"/>
        </w:rPr>
      </w:pPr>
      <w:r>
        <w:rPr>
          <w:rFonts w:ascii="Arial" w:hAnsi="Arial" w:cs="Arial"/>
        </w:rPr>
        <w:t>Espacio en disco: aproximadamente 500 MB para las herramientas de desarrollo.</w:t>
      </w:r>
    </w:p>
    <w:p w14:paraId="18D97E47" w14:textId="77777777" w:rsidR="007050D2" w:rsidRDefault="007050D2"/>
    <w:p w14:paraId="6ACE1B8B" w14:textId="77777777" w:rsidR="007050D2" w:rsidRDefault="007050D2">
      <w:pPr>
        <w:pStyle w:val="Textoindependiente"/>
        <w:spacing w:before="149" w:line="321" w:lineRule="auto"/>
        <w:ind w:left="263" w:right="623"/>
        <w:jc w:val="both"/>
      </w:pPr>
    </w:p>
    <w:p w14:paraId="000394B8" w14:textId="77777777" w:rsidR="007050D2" w:rsidRDefault="007050D2">
      <w:pPr>
        <w:pStyle w:val="NormalWeb"/>
        <w:rPr>
          <w:rFonts w:ascii="Arial" w:hAnsi="Arial" w:cs="Arial"/>
        </w:rPr>
      </w:pPr>
    </w:p>
    <w:p w14:paraId="246CF5A4" w14:textId="77777777" w:rsidR="007050D2" w:rsidRDefault="007050D2">
      <w:pPr>
        <w:pStyle w:val="NormalWeb"/>
        <w:rPr>
          <w:rFonts w:ascii="Arial" w:hAnsi="Arial" w:cs="Arial"/>
        </w:rPr>
      </w:pPr>
    </w:p>
    <w:p w14:paraId="03186129" w14:textId="77777777" w:rsidR="007050D2" w:rsidRDefault="007050D2">
      <w:pPr>
        <w:pStyle w:val="NormalWeb"/>
        <w:rPr>
          <w:rFonts w:ascii="Arial" w:hAnsi="Arial" w:cs="Arial"/>
        </w:rPr>
      </w:pPr>
    </w:p>
    <w:p w14:paraId="59541542" w14:textId="77777777" w:rsidR="007050D2" w:rsidRDefault="007050D2">
      <w:pPr>
        <w:pStyle w:val="NormalWeb"/>
        <w:rPr>
          <w:rFonts w:ascii="Arial" w:hAnsi="Arial" w:cs="Arial"/>
        </w:rPr>
      </w:pPr>
    </w:p>
    <w:p w14:paraId="3BB408E4" w14:textId="5CF999FF" w:rsidR="00D33EB2" w:rsidRDefault="00D33EB2">
      <w:pPr>
        <w:spacing w:after="412" w:line="259" w:lineRule="auto"/>
        <w:rPr>
          <w:b/>
          <w:sz w:val="96"/>
        </w:rPr>
      </w:pPr>
    </w:p>
    <w:p w14:paraId="04C5D6A4" w14:textId="77777777" w:rsidR="00D33EB2" w:rsidRDefault="00D33EB2">
      <w:pPr>
        <w:spacing w:after="412" w:line="259" w:lineRule="auto"/>
        <w:rPr>
          <w:b/>
          <w:sz w:val="96"/>
        </w:rPr>
      </w:pPr>
    </w:p>
    <w:p w14:paraId="34C813D1" w14:textId="77777777" w:rsidR="00D33EB2" w:rsidRDefault="00D33EB2">
      <w:pPr>
        <w:spacing w:after="412" w:line="259" w:lineRule="auto"/>
        <w:rPr>
          <w:b/>
          <w:sz w:val="96"/>
        </w:rPr>
      </w:pPr>
    </w:p>
    <w:p w14:paraId="7AAD0247" w14:textId="77777777" w:rsidR="007050D2" w:rsidRDefault="00873CF8">
      <w:pPr>
        <w:pStyle w:val="Ttulo1"/>
        <w:rPr>
          <w:sz w:val="96"/>
          <w:szCs w:val="96"/>
        </w:rPr>
      </w:pPr>
      <w:bookmarkStart w:id="71" w:name="_Toc231548671"/>
      <w:r>
        <w:rPr>
          <w:sz w:val="96"/>
          <w:szCs w:val="96"/>
        </w:rPr>
        <w:t>Capítulo 3: METODOLOGÍA Y DESARROLLO DEL SISTEMA</w:t>
      </w:r>
      <w:bookmarkEnd w:id="71"/>
    </w:p>
    <w:p w14:paraId="5A3D5753" w14:textId="77777777" w:rsidR="00CE443D" w:rsidRDefault="00CE443D">
      <w:pPr>
        <w:spacing w:after="87" w:line="259" w:lineRule="auto"/>
        <w:ind w:right="2231"/>
        <w:jc w:val="right"/>
        <w:rPr>
          <w:b/>
          <w:sz w:val="96"/>
        </w:rPr>
      </w:pPr>
    </w:p>
    <w:p w14:paraId="7E4BFCF7" w14:textId="77777777" w:rsidR="007050D2" w:rsidRDefault="007050D2" w:rsidP="005868F3">
      <w:pPr>
        <w:spacing w:after="412" w:line="259" w:lineRule="auto"/>
        <w:rPr>
          <w:rFonts w:eastAsia="Times New Roman"/>
        </w:rPr>
      </w:pPr>
    </w:p>
    <w:p w14:paraId="44348C90" w14:textId="77777777" w:rsidR="007050D2" w:rsidRPr="00AC5586" w:rsidRDefault="00873CF8">
      <w:pPr>
        <w:pStyle w:val="Ttulo2"/>
        <w:rPr>
          <w:b/>
          <w:sz w:val="24"/>
        </w:rPr>
      </w:pPr>
      <w:r w:rsidRPr="00AC5586">
        <w:rPr>
          <w:b/>
          <w:sz w:val="24"/>
        </w:rPr>
        <w:lastRenderedPageBreak/>
        <w:t xml:space="preserve">    </w:t>
      </w:r>
      <w:bookmarkStart w:id="72" w:name="_Toc231548672"/>
      <w:r w:rsidRPr="00AC5586">
        <w:rPr>
          <w:b/>
          <w:sz w:val="24"/>
        </w:rPr>
        <w:t>3.1</w:t>
      </w:r>
      <w:r w:rsidR="005868F3">
        <w:rPr>
          <w:b/>
          <w:sz w:val="24"/>
        </w:rPr>
        <w:t xml:space="preserve"> </w:t>
      </w:r>
      <w:r w:rsidRPr="00AC5586">
        <w:rPr>
          <w:b/>
          <w:sz w:val="24"/>
        </w:rPr>
        <w:t xml:space="preserve">Metodologia </w:t>
      </w:r>
      <w:commentRangeStart w:id="73"/>
      <w:r w:rsidRPr="00AC5586">
        <w:rPr>
          <w:b/>
          <w:sz w:val="24"/>
        </w:rPr>
        <w:t>Kanban</w:t>
      </w:r>
      <w:bookmarkEnd w:id="72"/>
      <w:commentRangeEnd w:id="73"/>
      <w:r w:rsidR="005868F3">
        <w:rPr>
          <w:rStyle w:val="Refdecomentario"/>
        </w:rPr>
        <w:commentReference w:id="73"/>
      </w:r>
    </w:p>
    <w:p w14:paraId="2F013B78" w14:textId="77777777" w:rsidR="007050D2" w:rsidRDefault="00873CF8">
      <w:pPr>
        <w:pStyle w:val="Textoindependiente"/>
        <w:spacing w:before="119" w:line="319" w:lineRule="auto"/>
        <w:ind w:left="263"/>
        <w:rPr>
          <w:rFonts w:ascii="Arial" w:hAnsi="Arial" w:cs="Arial"/>
        </w:rPr>
      </w:pPr>
      <w:r>
        <w:rPr>
          <w:rFonts w:ascii="Arial" w:hAnsi="Arial" w:cs="Arial"/>
        </w:rPr>
        <w:t xml:space="preserve">Para el desarrollo del </w:t>
      </w:r>
      <w:r w:rsidR="00AC5586">
        <w:rPr>
          <w:rFonts w:ascii="Arial" w:hAnsi="Arial" w:cs="Arial"/>
        </w:rPr>
        <w:t>Verifex se</w:t>
      </w:r>
      <w:r>
        <w:rPr>
          <w:rFonts w:ascii="Arial" w:hAnsi="Arial" w:cs="Arial"/>
        </w:rPr>
        <w:t xml:space="preserve"> ha seleccionado la metodología Kanban, un enfoque ágil para la gestión de proyectos de software que se basa en la visualización del flujo de trabajo, la </w:t>
      </w:r>
      <w:r w:rsidR="00AC5586">
        <w:rPr>
          <w:rFonts w:ascii="Arial" w:hAnsi="Arial" w:cs="Arial"/>
        </w:rPr>
        <w:t>limitación</w:t>
      </w:r>
      <w:r>
        <w:rPr>
          <w:rFonts w:ascii="Arial" w:hAnsi="Arial" w:cs="Arial"/>
        </w:rPr>
        <w:t xml:space="preserve"> del trabajo en progreso (WIP) y la mejora continua.</w:t>
      </w:r>
    </w:p>
    <w:p w14:paraId="5D532530" w14:textId="77777777" w:rsidR="007050D2" w:rsidRDefault="00873CF8">
      <w:pPr>
        <w:pStyle w:val="Textoindependiente"/>
        <w:spacing w:before="92"/>
        <w:ind w:left="263"/>
      </w:pPr>
      <w:r>
        <w:rPr>
          <w:rFonts w:ascii="Arial" w:hAnsi="Arial" w:cs="Arial"/>
          <w:b/>
          <w:bCs/>
        </w:rPr>
        <w:t>Principios de Kanban:</w:t>
      </w:r>
    </w:p>
    <w:p w14:paraId="59C67DEC" w14:textId="77777777" w:rsidR="007050D2" w:rsidRDefault="00873CF8" w:rsidP="00DB50D9">
      <w:pPr>
        <w:pStyle w:val="Prrafodelista"/>
        <w:widowControl w:val="0"/>
        <w:numPr>
          <w:ilvl w:val="0"/>
          <w:numId w:val="1"/>
        </w:numPr>
        <w:tabs>
          <w:tab w:val="left" w:pos="505"/>
        </w:tabs>
        <w:spacing w:before="150" w:line="321" w:lineRule="auto"/>
        <w:ind w:right="623" w:firstLine="0"/>
        <w:contextualSpacing w:val="0"/>
        <w:rPr>
          <w:sz w:val="24"/>
        </w:rPr>
      </w:pPr>
      <w:r>
        <w:rPr>
          <w:sz w:val="24"/>
        </w:rPr>
        <w:t>Visualizar</w:t>
      </w:r>
      <w:r>
        <w:rPr>
          <w:spacing w:val="-1"/>
          <w:sz w:val="24"/>
        </w:rPr>
        <w:t xml:space="preserve"> </w:t>
      </w:r>
      <w:r>
        <w:rPr>
          <w:sz w:val="24"/>
        </w:rPr>
        <w:t>el</w:t>
      </w:r>
      <w:r>
        <w:rPr>
          <w:spacing w:val="-1"/>
          <w:sz w:val="24"/>
        </w:rPr>
        <w:t xml:space="preserve"> </w:t>
      </w:r>
      <w:r>
        <w:rPr>
          <w:sz w:val="24"/>
        </w:rPr>
        <w:t>flujo</w:t>
      </w:r>
      <w:r>
        <w:rPr>
          <w:spacing w:val="-1"/>
          <w:sz w:val="24"/>
        </w:rPr>
        <w:t xml:space="preserve"> </w:t>
      </w:r>
      <w:r>
        <w:rPr>
          <w:sz w:val="24"/>
        </w:rPr>
        <w:t>de</w:t>
      </w:r>
      <w:r>
        <w:rPr>
          <w:spacing w:val="-1"/>
          <w:sz w:val="24"/>
        </w:rPr>
        <w:t xml:space="preserve"> </w:t>
      </w:r>
      <w:r>
        <w:rPr>
          <w:sz w:val="24"/>
        </w:rPr>
        <w:t>trabajo:</w:t>
      </w:r>
      <w:r>
        <w:rPr>
          <w:spacing w:val="-1"/>
          <w:sz w:val="24"/>
        </w:rPr>
        <w:t xml:space="preserve"> </w:t>
      </w:r>
      <w:r>
        <w:rPr>
          <w:sz w:val="24"/>
        </w:rPr>
        <w:t>Mediante</w:t>
      </w:r>
      <w:r>
        <w:rPr>
          <w:spacing w:val="-1"/>
          <w:sz w:val="24"/>
        </w:rPr>
        <w:t xml:space="preserve"> </w:t>
      </w:r>
      <w:r>
        <w:rPr>
          <w:sz w:val="24"/>
        </w:rPr>
        <w:t>un</w:t>
      </w:r>
      <w:r>
        <w:rPr>
          <w:spacing w:val="-1"/>
          <w:sz w:val="24"/>
        </w:rPr>
        <w:t xml:space="preserve"> </w:t>
      </w:r>
      <w:r>
        <w:rPr>
          <w:sz w:val="24"/>
        </w:rPr>
        <w:t>tablero</w:t>
      </w:r>
      <w:r>
        <w:rPr>
          <w:spacing w:val="-1"/>
          <w:sz w:val="24"/>
        </w:rPr>
        <w:t xml:space="preserve"> </w:t>
      </w:r>
      <w:r>
        <w:rPr>
          <w:sz w:val="24"/>
        </w:rPr>
        <w:t>Kanban</w:t>
      </w:r>
      <w:r>
        <w:rPr>
          <w:spacing w:val="-1"/>
          <w:sz w:val="24"/>
        </w:rPr>
        <w:t xml:space="preserve"> </w:t>
      </w:r>
      <w:r>
        <w:rPr>
          <w:sz w:val="24"/>
        </w:rPr>
        <w:t>con</w:t>
      </w:r>
      <w:r>
        <w:rPr>
          <w:spacing w:val="-1"/>
          <w:sz w:val="24"/>
        </w:rPr>
        <w:t xml:space="preserve"> </w:t>
      </w:r>
      <w:r>
        <w:rPr>
          <w:sz w:val="24"/>
        </w:rPr>
        <w:t>columnas</w:t>
      </w:r>
      <w:r>
        <w:rPr>
          <w:spacing w:val="-1"/>
          <w:sz w:val="24"/>
        </w:rPr>
        <w:t xml:space="preserve"> </w:t>
      </w:r>
      <w:r>
        <w:rPr>
          <w:sz w:val="24"/>
        </w:rPr>
        <w:t>que</w:t>
      </w:r>
      <w:r>
        <w:rPr>
          <w:spacing w:val="-1"/>
          <w:sz w:val="24"/>
        </w:rPr>
        <w:t xml:space="preserve"> </w:t>
      </w:r>
      <w:r>
        <w:rPr>
          <w:sz w:val="24"/>
        </w:rPr>
        <w:t>representan</w:t>
      </w:r>
      <w:r>
        <w:rPr>
          <w:spacing w:val="-1"/>
          <w:sz w:val="24"/>
        </w:rPr>
        <w:t xml:space="preserve"> </w:t>
      </w:r>
      <w:r>
        <w:rPr>
          <w:sz w:val="24"/>
        </w:rPr>
        <w:t>las</w:t>
      </w:r>
      <w:r>
        <w:rPr>
          <w:spacing w:val="-1"/>
          <w:sz w:val="24"/>
        </w:rPr>
        <w:t xml:space="preserve"> </w:t>
      </w:r>
      <w:r>
        <w:rPr>
          <w:sz w:val="24"/>
        </w:rPr>
        <w:t>etapas</w:t>
      </w:r>
      <w:r>
        <w:rPr>
          <w:spacing w:val="-1"/>
          <w:sz w:val="24"/>
        </w:rPr>
        <w:t xml:space="preserve"> </w:t>
      </w:r>
      <w:r>
        <w:rPr>
          <w:sz w:val="24"/>
        </w:rPr>
        <w:t>del</w:t>
      </w:r>
      <w:r>
        <w:rPr>
          <w:spacing w:val="-1"/>
          <w:sz w:val="24"/>
        </w:rPr>
        <w:t xml:space="preserve"> </w:t>
      </w:r>
      <w:r>
        <w:rPr>
          <w:sz w:val="24"/>
        </w:rPr>
        <w:t>proceso de desarrollo.</w:t>
      </w:r>
    </w:p>
    <w:p w14:paraId="2ED9BE9F" w14:textId="77777777" w:rsidR="007050D2" w:rsidRDefault="00873CF8" w:rsidP="00DB50D9">
      <w:pPr>
        <w:pStyle w:val="Prrafodelista"/>
        <w:widowControl w:val="0"/>
        <w:numPr>
          <w:ilvl w:val="0"/>
          <w:numId w:val="1"/>
        </w:numPr>
        <w:tabs>
          <w:tab w:val="left" w:pos="535"/>
        </w:tabs>
        <w:spacing w:before="110" w:line="321" w:lineRule="auto"/>
        <w:ind w:right="623" w:firstLine="0"/>
        <w:contextualSpacing w:val="0"/>
        <w:rPr>
          <w:sz w:val="24"/>
        </w:rPr>
      </w:pPr>
      <w:r>
        <w:rPr>
          <w:sz w:val="24"/>
        </w:rPr>
        <w:t>Limitar</w:t>
      </w:r>
      <w:r>
        <w:rPr>
          <w:spacing w:val="30"/>
          <w:sz w:val="24"/>
        </w:rPr>
        <w:t xml:space="preserve"> </w:t>
      </w:r>
      <w:r>
        <w:rPr>
          <w:sz w:val="24"/>
        </w:rPr>
        <w:t>el</w:t>
      </w:r>
      <w:r>
        <w:rPr>
          <w:spacing w:val="30"/>
          <w:sz w:val="24"/>
        </w:rPr>
        <w:t xml:space="preserve"> </w:t>
      </w:r>
      <w:r>
        <w:rPr>
          <w:sz w:val="24"/>
        </w:rPr>
        <w:t>trabajo</w:t>
      </w:r>
      <w:r>
        <w:rPr>
          <w:spacing w:val="30"/>
          <w:sz w:val="24"/>
        </w:rPr>
        <w:t xml:space="preserve"> </w:t>
      </w:r>
      <w:r>
        <w:rPr>
          <w:sz w:val="24"/>
        </w:rPr>
        <w:t>en</w:t>
      </w:r>
      <w:r>
        <w:rPr>
          <w:spacing w:val="30"/>
          <w:sz w:val="24"/>
        </w:rPr>
        <w:t xml:space="preserve"> </w:t>
      </w:r>
      <w:r>
        <w:rPr>
          <w:sz w:val="24"/>
        </w:rPr>
        <w:t>progreso</w:t>
      </w:r>
      <w:r>
        <w:rPr>
          <w:spacing w:val="30"/>
          <w:sz w:val="24"/>
        </w:rPr>
        <w:t xml:space="preserve"> </w:t>
      </w:r>
      <w:r>
        <w:rPr>
          <w:sz w:val="24"/>
        </w:rPr>
        <w:t>(WIP):</w:t>
      </w:r>
      <w:r>
        <w:rPr>
          <w:spacing w:val="30"/>
          <w:sz w:val="24"/>
        </w:rPr>
        <w:t xml:space="preserve"> </w:t>
      </w:r>
      <w:r>
        <w:rPr>
          <w:sz w:val="24"/>
        </w:rPr>
        <w:t>Establecer</w:t>
      </w:r>
      <w:r>
        <w:rPr>
          <w:spacing w:val="30"/>
          <w:sz w:val="24"/>
        </w:rPr>
        <w:t xml:space="preserve"> </w:t>
      </w:r>
      <w:r>
        <w:rPr>
          <w:sz w:val="24"/>
        </w:rPr>
        <w:t>límites</w:t>
      </w:r>
      <w:r>
        <w:rPr>
          <w:spacing w:val="30"/>
          <w:sz w:val="24"/>
        </w:rPr>
        <w:t xml:space="preserve"> </w:t>
      </w:r>
      <w:r>
        <w:rPr>
          <w:sz w:val="24"/>
        </w:rPr>
        <w:t>máximos</w:t>
      </w:r>
      <w:r>
        <w:rPr>
          <w:spacing w:val="30"/>
          <w:sz w:val="24"/>
        </w:rPr>
        <w:t xml:space="preserve"> </w:t>
      </w:r>
      <w:r>
        <w:rPr>
          <w:sz w:val="24"/>
        </w:rPr>
        <w:t>de</w:t>
      </w:r>
      <w:r>
        <w:rPr>
          <w:spacing w:val="30"/>
          <w:sz w:val="24"/>
        </w:rPr>
        <w:t xml:space="preserve"> </w:t>
      </w:r>
      <w:r>
        <w:rPr>
          <w:sz w:val="24"/>
        </w:rPr>
        <w:t>tareas</w:t>
      </w:r>
      <w:r>
        <w:rPr>
          <w:spacing w:val="30"/>
          <w:sz w:val="24"/>
        </w:rPr>
        <w:t xml:space="preserve"> </w:t>
      </w:r>
      <w:r>
        <w:rPr>
          <w:sz w:val="24"/>
        </w:rPr>
        <w:t>en</w:t>
      </w:r>
      <w:r>
        <w:rPr>
          <w:spacing w:val="30"/>
          <w:sz w:val="24"/>
        </w:rPr>
        <w:t xml:space="preserve"> </w:t>
      </w:r>
      <w:r>
        <w:rPr>
          <w:sz w:val="24"/>
        </w:rPr>
        <w:t>cada</w:t>
      </w:r>
      <w:r>
        <w:rPr>
          <w:spacing w:val="30"/>
          <w:sz w:val="24"/>
        </w:rPr>
        <w:t xml:space="preserve"> </w:t>
      </w:r>
      <w:r>
        <w:rPr>
          <w:sz w:val="24"/>
        </w:rPr>
        <w:t>columna</w:t>
      </w:r>
      <w:r>
        <w:rPr>
          <w:spacing w:val="30"/>
          <w:sz w:val="24"/>
        </w:rPr>
        <w:t xml:space="preserve"> </w:t>
      </w:r>
      <w:r>
        <w:rPr>
          <w:sz w:val="24"/>
        </w:rPr>
        <w:t>para</w:t>
      </w:r>
      <w:r>
        <w:rPr>
          <w:spacing w:val="30"/>
          <w:sz w:val="24"/>
        </w:rPr>
        <w:t xml:space="preserve"> </w:t>
      </w:r>
      <w:r>
        <w:rPr>
          <w:sz w:val="24"/>
        </w:rPr>
        <w:t>evitar</w:t>
      </w:r>
      <w:r>
        <w:rPr>
          <w:spacing w:val="30"/>
          <w:sz w:val="24"/>
        </w:rPr>
        <w:t xml:space="preserve"> </w:t>
      </w:r>
      <w:r>
        <w:rPr>
          <w:sz w:val="24"/>
        </w:rPr>
        <w:t>la sobrecarga del equipo.</w:t>
      </w:r>
    </w:p>
    <w:p w14:paraId="7272A536" w14:textId="77777777" w:rsidR="007050D2" w:rsidRDefault="00873CF8" w:rsidP="00DB50D9">
      <w:pPr>
        <w:pStyle w:val="Prrafodelista"/>
        <w:widowControl w:val="0"/>
        <w:numPr>
          <w:ilvl w:val="0"/>
          <w:numId w:val="1"/>
        </w:numPr>
        <w:tabs>
          <w:tab w:val="left" w:pos="503"/>
        </w:tabs>
        <w:spacing w:before="111" w:line="240" w:lineRule="auto"/>
        <w:ind w:left="503" w:hanging="240"/>
        <w:contextualSpacing w:val="0"/>
        <w:rPr>
          <w:sz w:val="24"/>
        </w:rPr>
      </w:pPr>
      <w:r>
        <w:rPr>
          <w:sz w:val="24"/>
        </w:rPr>
        <w:t xml:space="preserve">Gestionar el flujo: Monitorear y optimizar el movimiento de las tareas a </w:t>
      </w:r>
      <w:r w:rsidR="00AC5586">
        <w:rPr>
          <w:sz w:val="24"/>
        </w:rPr>
        <w:t>través</w:t>
      </w:r>
      <w:r>
        <w:rPr>
          <w:sz w:val="24"/>
        </w:rPr>
        <w:t xml:space="preserve"> del tablero.</w:t>
      </w:r>
    </w:p>
    <w:p w14:paraId="33390573" w14:textId="77777777" w:rsidR="007050D2" w:rsidRDefault="00873CF8" w:rsidP="00DB50D9">
      <w:pPr>
        <w:pStyle w:val="Prrafodelista"/>
        <w:widowControl w:val="0"/>
        <w:numPr>
          <w:ilvl w:val="0"/>
          <w:numId w:val="1"/>
        </w:numPr>
        <w:tabs>
          <w:tab w:val="left" w:pos="503"/>
        </w:tabs>
        <w:spacing w:before="206" w:line="240" w:lineRule="auto"/>
        <w:ind w:left="503" w:hanging="240"/>
        <w:contextualSpacing w:val="0"/>
        <w:rPr>
          <w:sz w:val="24"/>
        </w:rPr>
      </w:pPr>
      <w:r>
        <w:rPr>
          <w:sz w:val="24"/>
        </w:rPr>
        <w:t xml:space="preserve">Hacer las políticas explicitas: Definir claramente las reglas para mover tareas entre </w:t>
      </w:r>
      <w:r>
        <w:rPr>
          <w:spacing w:val="-2"/>
          <w:sz w:val="24"/>
        </w:rPr>
        <w:t>columnas.</w:t>
      </w:r>
    </w:p>
    <w:p w14:paraId="2D92D7EF" w14:textId="77777777" w:rsidR="007050D2" w:rsidRDefault="00873CF8" w:rsidP="00DB50D9">
      <w:pPr>
        <w:pStyle w:val="Prrafodelista"/>
        <w:widowControl w:val="0"/>
        <w:numPr>
          <w:ilvl w:val="0"/>
          <w:numId w:val="1"/>
        </w:numPr>
        <w:tabs>
          <w:tab w:val="left" w:pos="528"/>
        </w:tabs>
        <w:spacing w:before="206" w:line="321" w:lineRule="auto"/>
        <w:ind w:right="623" w:firstLine="0"/>
        <w:contextualSpacing w:val="0"/>
        <w:rPr>
          <w:sz w:val="24"/>
        </w:rPr>
      </w:pPr>
      <w:r>
        <w:rPr>
          <w:sz w:val="24"/>
        </w:rPr>
        <w:t>Implementar</w:t>
      </w:r>
      <w:r>
        <w:rPr>
          <w:spacing w:val="23"/>
          <w:sz w:val="24"/>
        </w:rPr>
        <w:t xml:space="preserve"> </w:t>
      </w:r>
      <w:r>
        <w:rPr>
          <w:sz w:val="24"/>
        </w:rPr>
        <w:t>ciclos</w:t>
      </w:r>
      <w:r>
        <w:rPr>
          <w:spacing w:val="23"/>
          <w:sz w:val="24"/>
        </w:rPr>
        <w:t xml:space="preserve"> </w:t>
      </w:r>
      <w:r>
        <w:rPr>
          <w:sz w:val="24"/>
        </w:rPr>
        <w:t>de</w:t>
      </w:r>
      <w:r>
        <w:rPr>
          <w:spacing w:val="23"/>
          <w:sz w:val="24"/>
        </w:rPr>
        <w:t xml:space="preserve"> </w:t>
      </w:r>
      <w:r w:rsidR="00AC5586">
        <w:rPr>
          <w:sz w:val="24"/>
        </w:rPr>
        <w:t>retroalimentación</w:t>
      </w:r>
      <w:r>
        <w:rPr>
          <w:sz w:val="24"/>
        </w:rPr>
        <w:t>:</w:t>
      </w:r>
      <w:r>
        <w:rPr>
          <w:spacing w:val="23"/>
          <w:sz w:val="24"/>
        </w:rPr>
        <w:t xml:space="preserve"> </w:t>
      </w:r>
      <w:r>
        <w:rPr>
          <w:sz w:val="24"/>
        </w:rPr>
        <w:t>Realizar</w:t>
      </w:r>
      <w:r>
        <w:rPr>
          <w:spacing w:val="23"/>
          <w:sz w:val="24"/>
        </w:rPr>
        <w:t xml:space="preserve"> </w:t>
      </w:r>
      <w:r>
        <w:rPr>
          <w:sz w:val="24"/>
        </w:rPr>
        <w:t>reuniones</w:t>
      </w:r>
      <w:r>
        <w:rPr>
          <w:spacing w:val="23"/>
          <w:sz w:val="24"/>
        </w:rPr>
        <w:t xml:space="preserve"> </w:t>
      </w:r>
      <w:r>
        <w:rPr>
          <w:sz w:val="24"/>
        </w:rPr>
        <w:t>periódicas</w:t>
      </w:r>
      <w:r>
        <w:rPr>
          <w:spacing w:val="23"/>
          <w:sz w:val="24"/>
        </w:rPr>
        <w:t xml:space="preserve"> </w:t>
      </w:r>
      <w:r>
        <w:rPr>
          <w:sz w:val="24"/>
        </w:rPr>
        <w:t>para</w:t>
      </w:r>
      <w:r>
        <w:rPr>
          <w:spacing w:val="23"/>
          <w:sz w:val="24"/>
        </w:rPr>
        <w:t xml:space="preserve"> </w:t>
      </w:r>
      <w:r>
        <w:rPr>
          <w:sz w:val="24"/>
        </w:rPr>
        <w:t>revisar</w:t>
      </w:r>
      <w:r>
        <w:rPr>
          <w:spacing w:val="23"/>
          <w:sz w:val="24"/>
        </w:rPr>
        <w:t xml:space="preserve"> </w:t>
      </w:r>
      <w:r>
        <w:rPr>
          <w:sz w:val="24"/>
        </w:rPr>
        <w:t>el</w:t>
      </w:r>
      <w:r>
        <w:rPr>
          <w:spacing w:val="23"/>
          <w:sz w:val="24"/>
        </w:rPr>
        <w:t xml:space="preserve"> </w:t>
      </w:r>
      <w:r>
        <w:rPr>
          <w:sz w:val="24"/>
        </w:rPr>
        <w:t>progreso</w:t>
      </w:r>
      <w:r>
        <w:rPr>
          <w:spacing w:val="23"/>
          <w:sz w:val="24"/>
        </w:rPr>
        <w:t xml:space="preserve"> </w:t>
      </w:r>
      <w:r>
        <w:rPr>
          <w:sz w:val="24"/>
        </w:rPr>
        <w:t>y</w:t>
      </w:r>
      <w:r>
        <w:rPr>
          <w:spacing w:val="23"/>
          <w:sz w:val="24"/>
        </w:rPr>
        <w:t xml:space="preserve"> </w:t>
      </w:r>
      <w:r>
        <w:rPr>
          <w:sz w:val="24"/>
        </w:rPr>
        <w:t>mejorar</w:t>
      </w:r>
      <w:r>
        <w:rPr>
          <w:spacing w:val="23"/>
          <w:sz w:val="24"/>
        </w:rPr>
        <w:t xml:space="preserve"> </w:t>
      </w:r>
      <w:r>
        <w:rPr>
          <w:sz w:val="24"/>
        </w:rPr>
        <w:t xml:space="preserve">el </w:t>
      </w:r>
      <w:r>
        <w:rPr>
          <w:spacing w:val="-2"/>
          <w:sz w:val="24"/>
        </w:rPr>
        <w:t>proceso.</w:t>
      </w:r>
    </w:p>
    <w:p w14:paraId="7572A66A" w14:textId="77777777" w:rsidR="007050D2" w:rsidRDefault="00873CF8" w:rsidP="00DB50D9">
      <w:pPr>
        <w:pStyle w:val="Prrafodelista"/>
        <w:widowControl w:val="0"/>
        <w:numPr>
          <w:ilvl w:val="0"/>
          <w:numId w:val="1"/>
        </w:numPr>
        <w:tabs>
          <w:tab w:val="left" w:pos="504"/>
        </w:tabs>
        <w:spacing w:before="111" w:line="321" w:lineRule="auto"/>
        <w:ind w:right="623" w:firstLine="0"/>
        <w:contextualSpacing w:val="0"/>
        <w:rPr>
          <w:sz w:val="24"/>
        </w:rPr>
      </w:pPr>
      <w:r>
        <w:rPr>
          <w:sz w:val="24"/>
        </w:rPr>
        <w:t>Mejorar</w:t>
      </w:r>
      <w:r>
        <w:rPr>
          <w:spacing w:val="-2"/>
          <w:sz w:val="24"/>
        </w:rPr>
        <w:t xml:space="preserve"> </w:t>
      </w:r>
      <w:r>
        <w:rPr>
          <w:sz w:val="24"/>
        </w:rPr>
        <w:t>de</w:t>
      </w:r>
      <w:r>
        <w:rPr>
          <w:spacing w:val="-2"/>
          <w:sz w:val="24"/>
        </w:rPr>
        <w:t xml:space="preserve"> </w:t>
      </w:r>
      <w:r>
        <w:rPr>
          <w:sz w:val="24"/>
        </w:rPr>
        <w:t>forma</w:t>
      </w:r>
      <w:r>
        <w:rPr>
          <w:spacing w:val="-2"/>
          <w:sz w:val="24"/>
        </w:rPr>
        <w:t xml:space="preserve"> </w:t>
      </w:r>
      <w:r>
        <w:rPr>
          <w:sz w:val="24"/>
        </w:rPr>
        <w:t>colaborativa:</w:t>
      </w:r>
      <w:r>
        <w:rPr>
          <w:spacing w:val="-2"/>
          <w:sz w:val="24"/>
        </w:rPr>
        <w:t xml:space="preserve"> </w:t>
      </w:r>
      <w:r>
        <w:rPr>
          <w:sz w:val="24"/>
        </w:rPr>
        <w:t>Fomentar</w:t>
      </w:r>
      <w:r>
        <w:rPr>
          <w:spacing w:val="-2"/>
          <w:sz w:val="24"/>
        </w:rPr>
        <w:t xml:space="preserve"> </w:t>
      </w:r>
      <w:r>
        <w:rPr>
          <w:sz w:val="24"/>
        </w:rPr>
        <w:t>la</w:t>
      </w:r>
      <w:r>
        <w:rPr>
          <w:spacing w:val="-2"/>
          <w:sz w:val="24"/>
        </w:rPr>
        <w:t xml:space="preserve"> </w:t>
      </w:r>
      <w:r>
        <w:rPr>
          <w:sz w:val="24"/>
        </w:rPr>
        <w:t>mejora</w:t>
      </w:r>
      <w:r>
        <w:rPr>
          <w:spacing w:val="-2"/>
          <w:sz w:val="24"/>
        </w:rPr>
        <w:t xml:space="preserve"> </w:t>
      </w:r>
      <w:r>
        <w:rPr>
          <w:sz w:val="24"/>
        </w:rPr>
        <w:t>continua</w:t>
      </w:r>
      <w:r>
        <w:rPr>
          <w:spacing w:val="-2"/>
          <w:sz w:val="24"/>
        </w:rPr>
        <w:t xml:space="preserve"> </w:t>
      </w:r>
      <w:r>
        <w:rPr>
          <w:sz w:val="24"/>
        </w:rPr>
        <w:t>mediante</w:t>
      </w:r>
      <w:r>
        <w:rPr>
          <w:spacing w:val="-2"/>
          <w:sz w:val="24"/>
        </w:rPr>
        <w:t xml:space="preserve"> </w:t>
      </w:r>
      <w:r>
        <w:rPr>
          <w:sz w:val="24"/>
        </w:rPr>
        <w:t>la</w:t>
      </w:r>
      <w:r>
        <w:rPr>
          <w:spacing w:val="-2"/>
          <w:sz w:val="24"/>
        </w:rPr>
        <w:t xml:space="preserve"> </w:t>
      </w:r>
      <w:r>
        <w:rPr>
          <w:sz w:val="24"/>
        </w:rPr>
        <w:t>experimentación</w:t>
      </w:r>
      <w:r>
        <w:rPr>
          <w:spacing w:val="-2"/>
          <w:sz w:val="24"/>
        </w:rPr>
        <w:t xml:space="preserve"> </w:t>
      </w:r>
      <w:r>
        <w:rPr>
          <w:sz w:val="24"/>
        </w:rPr>
        <w:t>y</w:t>
      </w:r>
      <w:r>
        <w:rPr>
          <w:spacing w:val="-2"/>
          <w:sz w:val="24"/>
        </w:rPr>
        <w:t xml:space="preserve"> </w:t>
      </w:r>
      <w:r>
        <w:rPr>
          <w:sz w:val="24"/>
        </w:rPr>
        <w:t>la</w:t>
      </w:r>
      <w:r>
        <w:rPr>
          <w:spacing w:val="-2"/>
          <w:sz w:val="24"/>
        </w:rPr>
        <w:t xml:space="preserve"> </w:t>
      </w:r>
      <w:r w:rsidR="00AC5586">
        <w:rPr>
          <w:sz w:val="24"/>
        </w:rPr>
        <w:t>colaboración</w:t>
      </w:r>
      <w:r>
        <w:rPr>
          <w:spacing w:val="-2"/>
          <w:sz w:val="24"/>
        </w:rPr>
        <w:t xml:space="preserve"> </w:t>
      </w:r>
      <w:r>
        <w:rPr>
          <w:sz w:val="24"/>
        </w:rPr>
        <w:t xml:space="preserve">del </w:t>
      </w:r>
      <w:r>
        <w:rPr>
          <w:spacing w:val="-2"/>
          <w:sz w:val="24"/>
        </w:rPr>
        <w:t>equipo.</w:t>
      </w:r>
    </w:p>
    <w:p w14:paraId="4A67325C" w14:textId="77777777" w:rsidR="007050D2" w:rsidRDefault="00873CF8">
      <w:pPr>
        <w:pStyle w:val="Textoindependiente"/>
        <w:spacing w:before="119" w:line="319" w:lineRule="auto"/>
        <w:ind w:left="263"/>
        <w:rPr>
          <w:rFonts w:ascii="Arial" w:hAnsi="Arial" w:cs="Arial"/>
        </w:rPr>
      </w:pPr>
      <w:r>
        <w:rPr>
          <w:rFonts w:ascii="Arial" w:hAnsi="Arial" w:cs="Arial"/>
        </w:rPr>
        <w:t>El tablero Kanban para Verifex se organiza en las siguientes columnas:</w:t>
      </w:r>
    </w:p>
    <w:p w14:paraId="7403C504" w14:textId="77777777" w:rsidR="007050D2" w:rsidRDefault="00873CF8">
      <w:pPr>
        <w:pStyle w:val="Textoindependiente"/>
        <w:spacing w:before="119" w:line="319" w:lineRule="auto"/>
        <w:ind w:left="263"/>
        <w:rPr>
          <w:rFonts w:ascii="Arial" w:hAnsi="Arial" w:cs="Arial"/>
        </w:rPr>
      </w:pPr>
      <w:r>
        <w:rPr>
          <w:rFonts w:ascii="Arial" w:hAnsi="Arial" w:cs="Arial"/>
        </w:rPr>
        <w:t xml:space="preserve">Backlog: Tareas pendientes por realizar (requerimientos, funcionalidades, mejoras). Por </w:t>
      </w:r>
      <w:r w:rsidR="00AC5586">
        <w:rPr>
          <w:rFonts w:ascii="Arial" w:hAnsi="Arial" w:cs="Arial"/>
        </w:rPr>
        <w:t>Hacer:</w:t>
      </w:r>
      <w:r>
        <w:rPr>
          <w:rFonts w:ascii="Arial" w:hAnsi="Arial" w:cs="Arial"/>
        </w:rPr>
        <w:t xml:space="preserve"> Tareas priorizadas para el siguiente ciclo de trabajo.</w:t>
      </w:r>
    </w:p>
    <w:p w14:paraId="4FAA233D" w14:textId="77777777" w:rsidR="007050D2" w:rsidRDefault="00873CF8">
      <w:pPr>
        <w:pStyle w:val="Textoindependiente"/>
        <w:spacing w:before="119" w:line="319" w:lineRule="auto"/>
        <w:ind w:left="263"/>
        <w:rPr>
          <w:rFonts w:ascii="Arial" w:hAnsi="Arial" w:cs="Arial"/>
        </w:rPr>
      </w:pPr>
      <w:r>
        <w:rPr>
          <w:rFonts w:ascii="Arial" w:hAnsi="Arial" w:cs="Arial"/>
        </w:rPr>
        <w:t>En Progreso: Tareas en las que se está trabajando actualmente (limite: 2 tareas por persona).</w:t>
      </w:r>
    </w:p>
    <w:p w14:paraId="4D16AD82" w14:textId="77777777" w:rsidR="007050D2" w:rsidRDefault="00873CF8">
      <w:pPr>
        <w:pStyle w:val="Textoindependiente"/>
        <w:spacing w:before="119" w:line="319" w:lineRule="auto"/>
        <w:ind w:left="263"/>
        <w:rPr>
          <w:rFonts w:ascii="Arial" w:hAnsi="Arial" w:cs="Arial"/>
        </w:rPr>
      </w:pPr>
      <w:r>
        <w:rPr>
          <w:rFonts w:ascii="Arial" w:hAnsi="Arial" w:cs="Arial"/>
        </w:rPr>
        <w:t>En Revisión: Tareas completadas pendientes de revisión y pruebas. Terminado (Done): Tareas completamente finalizadas y probadas.</w:t>
      </w:r>
    </w:p>
    <w:p w14:paraId="7A0B1F9A" w14:textId="77777777" w:rsidR="007050D2" w:rsidRDefault="00873CF8">
      <w:pPr>
        <w:pStyle w:val="Textoindependiente"/>
        <w:spacing w:before="119" w:line="319" w:lineRule="auto"/>
        <w:ind w:left="263"/>
        <w:rPr>
          <w:rFonts w:ascii="Arial" w:hAnsi="Arial" w:cs="Arial"/>
        </w:rPr>
      </w:pPr>
      <w:r>
        <w:rPr>
          <w:rFonts w:ascii="Arial" w:hAnsi="Arial" w:cs="Arial"/>
        </w:rPr>
        <w:t xml:space="preserve">Kanban fue seleccionado sobre otras metodologías debido a que ofrece flexibilidad para adaptarse a los cambios, permite entregas continuas de valor, y es ideal para equipos pequeños donde los roles pueden superponerse. A diferencia de metodologías tradicionales en cascada, Kanban permite ajustar prioridades sobre la marcha sin interrumpir el flujo de trabajo. </w:t>
      </w:r>
    </w:p>
    <w:p w14:paraId="17C84CCF" w14:textId="77777777" w:rsidR="007050D2" w:rsidRPr="00AC5586" w:rsidRDefault="00873CF8">
      <w:pPr>
        <w:pStyle w:val="Ttulo2"/>
        <w:rPr>
          <w:b/>
          <w:sz w:val="24"/>
        </w:rPr>
      </w:pPr>
      <w:r>
        <w:rPr>
          <w:sz w:val="24"/>
        </w:rPr>
        <w:lastRenderedPageBreak/>
        <w:t xml:space="preserve">    </w:t>
      </w:r>
      <w:bookmarkStart w:id="74" w:name="_Toc231548673"/>
      <w:r w:rsidRPr="00AC5586">
        <w:rPr>
          <w:b/>
          <w:sz w:val="24"/>
        </w:rPr>
        <w:t>3.2. Fase 1: Gestión del Backlog (</w:t>
      </w:r>
      <w:commentRangeStart w:id="75"/>
      <w:r w:rsidRPr="00AC5586">
        <w:rPr>
          <w:b/>
          <w:sz w:val="24"/>
        </w:rPr>
        <w:t>Requerimientos</w:t>
      </w:r>
      <w:commentRangeEnd w:id="75"/>
      <w:r w:rsidR="005868F3">
        <w:rPr>
          <w:rStyle w:val="Refdecomentario"/>
        </w:rPr>
        <w:commentReference w:id="75"/>
      </w:r>
      <w:r w:rsidRPr="00AC5586">
        <w:rPr>
          <w:b/>
          <w:sz w:val="24"/>
        </w:rPr>
        <w:t>)</w:t>
      </w:r>
      <w:bookmarkEnd w:id="74"/>
    </w:p>
    <w:p w14:paraId="7A377065" w14:textId="77777777" w:rsidR="007050D2" w:rsidRDefault="00873CF8">
      <w:pPr>
        <w:pStyle w:val="Textoindependiente"/>
        <w:spacing w:before="249" w:line="319" w:lineRule="auto"/>
        <w:ind w:left="263"/>
        <w:rPr>
          <w:rFonts w:ascii="Arial" w:hAnsi="Arial" w:cs="Arial"/>
        </w:rPr>
      </w:pPr>
      <w:r>
        <w:rPr>
          <w:rFonts w:ascii="Arial" w:hAnsi="Arial" w:cs="Arial"/>
        </w:rPr>
        <w:t>En esta fase se define y prioriza el backlog del producto, que contiene todos los requerimientos, funcionalidades y mejoras identificadas.</w:t>
      </w:r>
    </w:p>
    <w:p w14:paraId="3BDFD2AB" w14:textId="77777777" w:rsidR="007050D2" w:rsidRPr="00CE443D" w:rsidRDefault="00873CF8" w:rsidP="00CE443D">
      <w:pPr>
        <w:pStyle w:val="Ttulo3"/>
        <w:rPr>
          <w:rFonts w:ascii="Arial" w:hAnsi="Arial" w:cs="Arial"/>
          <w:b/>
          <w:color w:val="000000" w:themeColor="text1"/>
        </w:rPr>
      </w:pPr>
      <w:r w:rsidRPr="00AC5586">
        <w:t xml:space="preserve">    </w:t>
      </w:r>
      <w:bookmarkStart w:id="76" w:name="_Toc231548674"/>
      <w:r w:rsidRPr="00CE443D">
        <w:rPr>
          <w:rFonts w:ascii="Arial" w:hAnsi="Arial" w:cs="Arial"/>
          <w:b/>
          <w:color w:val="000000" w:themeColor="text1"/>
        </w:rPr>
        <w:t xml:space="preserve">3.2.1. Levantamiento de </w:t>
      </w:r>
      <w:commentRangeStart w:id="77"/>
      <w:r w:rsidRPr="00CE443D">
        <w:rPr>
          <w:rFonts w:ascii="Arial" w:hAnsi="Arial" w:cs="Arial"/>
          <w:b/>
          <w:color w:val="000000" w:themeColor="text1"/>
          <w:spacing w:val="-2"/>
        </w:rPr>
        <w:t>requerimientos</w:t>
      </w:r>
      <w:bookmarkEnd w:id="76"/>
      <w:commentRangeEnd w:id="77"/>
      <w:r w:rsidR="005868F3">
        <w:rPr>
          <w:rStyle w:val="Refdecomentario"/>
          <w:rFonts w:ascii="Arial" w:eastAsia="Arial" w:hAnsi="Arial" w:cs="Arial"/>
          <w:color w:val="auto"/>
        </w:rPr>
        <w:commentReference w:id="77"/>
      </w:r>
    </w:p>
    <w:p w14:paraId="14A1CD41" w14:textId="77777777" w:rsidR="007050D2" w:rsidRDefault="00873CF8">
      <w:pPr>
        <w:pStyle w:val="Textoindependiente"/>
        <w:spacing w:before="249" w:line="319" w:lineRule="auto"/>
        <w:ind w:left="263"/>
        <w:rPr>
          <w:rFonts w:ascii="Arial" w:hAnsi="Arial" w:cs="Arial"/>
        </w:rPr>
      </w:pPr>
      <w:r>
        <w:rPr>
          <w:rFonts w:ascii="Arial" w:hAnsi="Arial" w:cs="Arial"/>
        </w:rPr>
        <w:t xml:space="preserve">El levantamiento de requerimientos se realizó a </w:t>
      </w:r>
      <w:r w:rsidR="00A66DB5">
        <w:rPr>
          <w:rFonts w:ascii="Arial" w:hAnsi="Arial" w:cs="Arial"/>
        </w:rPr>
        <w:t>través</w:t>
      </w:r>
      <w:r>
        <w:rPr>
          <w:rFonts w:ascii="Arial" w:hAnsi="Arial" w:cs="Arial"/>
        </w:rPr>
        <w:t xml:space="preserve"> de las siguientes actividades:</w:t>
      </w:r>
    </w:p>
    <w:p w14:paraId="1E4BF601" w14:textId="77777777" w:rsidR="007050D2" w:rsidRDefault="00873CF8">
      <w:pPr>
        <w:pStyle w:val="Textoindependiente"/>
        <w:spacing w:before="249" w:line="319" w:lineRule="auto"/>
        <w:ind w:left="263"/>
        <w:rPr>
          <w:rFonts w:ascii="Arial" w:hAnsi="Arial" w:cs="Arial"/>
        </w:rPr>
      </w:pPr>
      <w:r>
        <w:rPr>
          <w:rFonts w:ascii="Arial" w:hAnsi="Arial" w:cs="Arial"/>
        </w:rPr>
        <w:t>Investigación de herramientas existentes de fact-checking y detección de fake news. Identificación de las limitaciones de las herramientas actuales.</w:t>
      </w:r>
    </w:p>
    <w:p w14:paraId="63295176" w14:textId="77777777" w:rsidR="007050D2" w:rsidRDefault="00873CF8">
      <w:pPr>
        <w:pStyle w:val="Textoindependiente"/>
        <w:spacing w:before="249" w:line="319" w:lineRule="auto"/>
        <w:ind w:left="263"/>
        <w:rPr>
          <w:rFonts w:ascii="Arial" w:hAnsi="Arial" w:cs="Arial"/>
        </w:rPr>
      </w:pPr>
      <w:r>
        <w:rPr>
          <w:rFonts w:ascii="Arial" w:hAnsi="Arial" w:cs="Arial"/>
        </w:rPr>
        <w:t>Análisis de las necesidades del usuario final en términos de accesibilidad y usabilidad. Definición del alcance del proyecto basado en los recursos disponibles.</w:t>
      </w:r>
    </w:p>
    <w:p w14:paraId="4327188C" w14:textId="77777777" w:rsidR="007050D2" w:rsidRDefault="00873CF8">
      <w:pPr>
        <w:pStyle w:val="Textoindependiente"/>
        <w:spacing w:before="249" w:line="319" w:lineRule="auto"/>
        <w:ind w:left="263"/>
        <w:rPr>
          <w:rFonts w:ascii="Arial" w:hAnsi="Arial" w:cs="Arial"/>
        </w:rPr>
      </w:pPr>
      <w:r>
        <w:rPr>
          <w:rFonts w:ascii="Arial" w:hAnsi="Arial" w:cs="Arial"/>
        </w:rPr>
        <w:t>Reuniones del equipo de desarrollo para definir prioridades y funcionalidades clave.</w:t>
      </w:r>
    </w:p>
    <w:p w14:paraId="4DE5964A" w14:textId="77777777" w:rsidR="007050D2" w:rsidRDefault="007050D2">
      <w:pPr>
        <w:pStyle w:val="Textoindependiente"/>
        <w:spacing w:before="249" w:line="319" w:lineRule="auto"/>
        <w:ind w:left="263"/>
        <w:rPr>
          <w:rFonts w:ascii="Arial" w:hAnsi="Arial" w:cs="Arial"/>
        </w:rPr>
      </w:pPr>
    </w:p>
    <w:p w14:paraId="7BC37024" w14:textId="77777777" w:rsidR="007050D2" w:rsidRDefault="007050D2">
      <w:pPr>
        <w:pStyle w:val="Textoindependiente"/>
        <w:spacing w:before="249" w:line="319" w:lineRule="auto"/>
        <w:ind w:left="263"/>
        <w:rPr>
          <w:rFonts w:ascii="Arial" w:hAnsi="Arial" w:cs="Arial"/>
        </w:rPr>
      </w:pPr>
    </w:p>
    <w:p w14:paraId="13B21E6D" w14:textId="77777777" w:rsidR="007050D2" w:rsidRDefault="007050D2">
      <w:pPr>
        <w:pStyle w:val="Textoindependiente"/>
        <w:spacing w:before="249" w:line="319" w:lineRule="auto"/>
        <w:ind w:left="263"/>
        <w:rPr>
          <w:rFonts w:ascii="Arial" w:hAnsi="Arial" w:cs="Arial"/>
        </w:rPr>
      </w:pPr>
    </w:p>
    <w:p w14:paraId="3345ED20" w14:textId="77777777" w:rsidR="007050D2" w:rsidRDefault="007050D2">
      <w:pPr>
        <w:pStyle w:val="Textoindependiente"/>
        <w:spacing w:before="249" w:line="319" w:lineRule="auto"/>
        <w:ind w:left="263"/>
        <w:rPr>
          <w:rFonts w:ascii="Arial" w:hAnsi="Arial" w:cs="Arial"/>
        </w:rPr>
      </w:pPr>
    </w:p>
    <w:p w14:paraId="1CA6C0F0" w14:textId="77777777" w:rsidR="007050D2" w:rsidRDefault="007050D2">
      <w:pPr>
        <w:pStyle w:val="Textoindependiente"/>
        <w:spacing w:before="249" w:line="319" w:lineRule="auto"/>
        <w:ind w:left="263"/>
        <w:rPr>
          <w:rFonts w:ascii="Arial" w:hAnsi="Arial" w:cs="Arial"/>
        </w:rPr>
      </w:pPr>
    </w:p>
    <w:p w14:paraId="444488A2" w14:textId="77777777" w:rsidR="007050D2" w:rsidRDefault="007050D2">
      <w:pPr>
        <w:pStyle w:val="Ttulo2"/>
        <w:rPr>
          <w:rFonts w:eastAsia="Times New Roman"/>
          <w:sz w:val="24"/>
          <w:szCs w:val="24"/>
          <w:lang w:val="es-ES" w:eastAsia="en-US"/>
        </w:rPr>
      </w:pPr>
    </w:p>
    <w:p w14:paraId="143A99B4" w14:textId="77777777" w:rsidR="007050D2" w:rsidRDefault="00AC5586">
      <w:pPr>
        <w:rPr>
          <w:lang w:val="es-ES" w:eastAsia="en-US"/>
        </w:rPr>
      </w:pPr>
      <w:r>
        <w:rPr>
          <w:lang w:val="es-ES" w:eastAsia="en-US"/>
        </w:rPr>
        <w:t xml:space="preserve"> </w:t>
      </w:r>
    </w:p>
    <w:p w14:paraId="2727429E" w14:textId="77777777" w:rsidR="00AC5586" w:rsidRDefault="00AC5586">
      <w:pPr>
        <w:rPr>
          <w:lang w:val="es-ES" w:eastAsia="en-US"/>
        </w:rPr>
      </w:pPr>
    </w:p>
    <w:p w14:paraId="28337207" w14:textId="77777777" w:rsidR="00AC5586" w:rsidRDefault="00AC5586">
      <w:pPr>
        <w:rPr>
          <w:lang w:val="es-ES" w:eastAsia="en-US"/>
        </w:rPr>
      </w:pPr>
    </w:p>
    <w:p w14:paraId="58AA4D15" w14:textId="77777777" w:rsidR="007050D2" w:rsidRDefault="007050D2">
      <w:pPr>
        <w:rPr>
          <w:lang w:val="es-ES" w:eastAsia="en-US"/>
        </w:rPr>
      </w:pPr>
    </w:p>
    <w:p w14:paraId="185C16F7" w14:textId="77777777" w:rsidR="00CE443D" w:rsidRDefault="00CE443D">
      <w:pPr>
        <w:rPr>
          <w:lang w:val="es-ES" w:eastAsia="en-US"/>
        </w:rPr>
      </w:pPr>
    </w:p>
    <w:p w14:paraId="1FE9D0A2" w14:textId="77777777" w:rsidR="00CE443D" w:rsidRDefault="00CE443D">
      <w:pPr>
        <w:rPr>
          <w:lang w:val="es-ES" w:eastAsia="en-US"/>
        </w:rPr>
      </w:pPr>
    </w:p>
    <w:p w14:paraId="67F59497" w14:textId="77777777" w:rsidR="007050D2" w:rsidRPr="00CE443D" w:rsidRDefault="00873CF8" w:rsidP="00CE443D">
      <w:pPr>
        <w:pStyle w:val="Ttulo3"/>
        <w:rPr>
          <w:rFonts w:ascii="Arial" w:hAnsi="Arial" w:cs="Arial"/>
          <w:b/>
          <w:color w:val="000000" w:themeColor="text1"/>
        </w:rPr>
      </w:pPr>
      <w:r>
        <w:lastRenderedPageBreak/>
        <w:t xml:space="preserve">    </w:t>
      </w:r>
      <w:bookmarkStart w:id="78" w:name="_Toc231548675"/>
      <w:r w:rsidRPr="00CE443D">
        <w:rPr>
          <w:rFonts w:ascii="Arial" w:hAnsi="Arial" w:cs="Arial"/>
          <w:b/>
          <w:color w:val="000000" w:themeColor="text1"/>
        </w:rPr>
        <w:t xml:space="preserve">3.2.2 Descripción del proceso de </w:t>
      </w:r>
      <w:commentRangeStart w:id="79"/>
      <w:r w:rsidRPr="00CE443D">
        <w:rPr>
          <w:rFonts w:ascii="Arial" w:hAnsi="Arial" w:cs="Arial"/>
          <w:b/>
          <w:color w:val="000000" w:themeColor="text1"/>
          <w:spacing w:val="-2"/>
        </w:rPr>
        <w:t>negocio</w:t>
      </w:r>
      <w:bookmarkEnd w:id="78"/>
      <w:commentRangeEnd w:id="79"/>
      <w:r w:rsidR="005868F3">
        <w:rPr>
          <w:rStyle w:val="Refdecomentario"/>
          <w:rFonts w:ascii="Arial" w:eastAsia="Arial" w:hAnsi="Arial" w:cs="Arial"/>
          <w:color w:val="auto"/>
        </w:rPr>
        <w:commentReference w:id="79"/>
      </w:r>
    </w:p>
    <w:p w14:paraId="53525878" w14:textId="77777777" w:rsidR="007050D2" w:rsidRDefault="00873CF8">
      <w:pPr>
        <w:pStyle w:val="Textoindependiente"/>
        <w:spacing w:before="249" w:line="319" w:lineRule="auto"/>
        <w:ind w:left="263"/>
      </w:pPr>
      <w:r>
        <w:rPr>
          <w:rFonts w:ascii="Arial" w:hAnsi="Arial" w:cs="Arial"/>
        </w:rPr>
        <w:t>El proceso de negocio, se describe de la siguiente manera:</w:t>
      </w:r>
    </w:p>
    <w:p w14:paraId="1918D7DA" w14:textId="77777777" w:rsidR="007050D2" w:rsidRDefault="00873CF8">
      <w:pPr>
        <w:pStyle w:val="Textoindependiente"/>
        <w:spacing w:before="249" w:line="319" w:lineRule="auto"/>
        <w:ind w:left="263"/>
        <w:rPr>
          <w:rFonts w:ascii="Arial" w:hAnsi="Arial" w:cs="Arial"/>
        </w:rPr>
      </w:pPr>
      <w:r>
        <w:rPr>
          <w:rFonts w:ascii="Arial" w:hAnsi="Arial" w:cs="Arial"/>
        </w:rPr>
        <w:t xml:space="preserve">El usuario ingresa una URL de una noticia en la interfaz de la </w:t>
      </w:r>
      <w:r w:rsidR="00A66DB5">
        <w:rPr>
          <w:rFonts w:ascii="Arial" w:hAnsi="Arial" w:cs="Arial"/>
        </w:rPr>
        <w:t>aplicación</w:t>
      </w:r>
      <w:r>
        <w:rPr>
          <w:rFonts w:ascii="Arial" w:hAnsi="Arial" w:cs="Arial"/>
        </w:rPr>
        <w:t>.</w:t>
      </w:r>
    </w:p>
    <w:p w14:paraId="691D7B05" w14:textId="77777777" w:rsidR="007050D2" w:rsidRDefault="00873CF8">
      <w:pPr>
        <w:pStyle w:val="Textoindependiente"/>
        <w:spacing w:before="249" w:line="319" w:lineRule="auto"/>
        <w:ind w:left="263"/>
        <w:rPr>
          <w:rFonts w:ascii="Arial" w:hAnsi="Arial" w:cs="Arial"/>
        </w:rPr>
      </w:pPr>
      <w:r>
        <w:rPr>
          <w:rFonts w:ascii="Arial" w:hAnsi="Arial" w:cs="Arial"/>
        </w:rPr>
        <w:t xml:space="preserve">El backend recibe la solicitud y verifica que la API </w:t>
      </w:r>
      <w:r w:rsidR="00A66DB5">
        <w:rPr>
          <w:rFonts w:ascii="Arial" w:hAnsi="Arial" w:cs="Arial"/>
        </w:rPr>
        <w:t>ley</w:t>
      </w:r>
      <w:r>
        <w:rPr>
          <w:rFonts w:ascii="Arial" w:hAnsi="Arial" w:cs="Arial"/>
        </w:rPr>
        <w:t xml:space="preserve"> de Groq sea válida.</w:t>
      </w:r>
    </w:p>
    <w:p w14:paraId="2B054AD4" w14:textId="77777777" w:rsidR="007050D2" w:rsidRDefault="00873CF8">
      <w:pPr>
        <w:pStyle w:val="Textoindependiente"/>
        <w:spacing w:before="249" w:line="319" w:lineRule="auto"/>
        <w:ind w:left="263"/>
        <w:rPr>
          <w:rFonts w:ascii="Arial" w:hAnsi="Arial" w:cs="Arial"/>
        </w:rPr>
      </w:pPr>
      <w:r>
        <w:rPr>
          <w:rFonts w:ascii="Arial" w:hAnsi="Arial" w:cs="Arial"/>
        </w:rPr>
        <w:t>El sistema realiza el scraping de la URL proporcionada para extraer el contenido textual del artículo.</w:t>
      </w:r>
    </w:p>
    <w:p w14:paraId="051482F5" w14:textId="77777777" w:rsidR="007050D2" w:rsidRDefault="00873CF8">
      <w:pPr>
        <w:pStyle w:val="Textoindependiente"/>
        <w:spacing w:before="249" w:line="319" w:lineRule="auto"/>
        <w:ind w:left="263"/>
        <w:rPr>
          <w:rFonts w:ascii="Arial" w:hAnsi="Arial" w:cs="Arial"/>
        </w:rPr>
      </w:pPr>
      <w:r>
        <w:rPr>
          <w:rFonts w:ascii="Arial" w:hAnsi="Arial" w:cs="Arial"/>
        </w:rPr>
        <w:t xml:space="preserve">El contenido extraído se envía a la API de Groq con el modelo llama-3.3-70b-versatile para su </w:t>
      </w:r>
      <w:r w:rsidR="00A66DB5">
        <w:rPr>
          <w:rFonts w:ascii="Arial" w:hAnsi="Arial" w:cs="Arial"/>
        </w:rPr>
        <w:t>análisis</w:t>
      </w:r>
      <w:r>
        <w:rPr>
          <w:rFonts w:ascii="Arial" w:hAnsi="Arial" w:cs="Arial"/>
        </w:rPr>
        <w:t>.</w:t>
      </w:r>
    </w:p>
    <w:p w14:paraId="7EF09F9B" w14:textId="77777777" w:rsidR="007050D2" w:rsidRDefault="00873CF8">
      <w:pPr>
        <w:pStyle w:val="Textoindependiente"/>
        <w:spacing w:before="249" w:line="319" w:lineRule="auto"/>
        <w:ind w:left="263"/>
        <w:rPr>
          <w:rFonts w:ascii="Arial" w:hAnsi="Arial" w:cs="Arial"/>
        </w:rPr>
      </w:pPr>
      <w:r>
        <w:rPr>
          <w:rFonts w:ascii="Arial" w:hAnsi="Arial" w:cs="Arial"/>
        </w:rPr>
        <w:t xml:space="preserve">El modelo de IA clasifica el contenido en una de las categorías predefinidas (REAL, FALSO, SATIRA, ESTAFA, NO VERIFICABLE) y genera un </w:t>
      </w:r>
      <w:r w:rsidR="00A66DB5">
        <w:rPr>
          <w:rFonts w:ascii="Arial" w:hAnsi="Arial" w:cs="Arial"/>
        </w:rPr>
        <w:t>análisis</w:t>
      </w:r>
      <w:r>
        <w:rPr>
          <w:rFonts w:ascii="Arial" w:hAnsi="Arial" w:cs="Arial"/>
        </w:rPr>
        <w:t xml:space="preserve"> detallado.</w:t>
      </w:r>
    </w:p>
    <w:p w14:paraId="7027FCC2" w14:textId="77777777" w:rsidR="007050D2" w:rsidRDefault="00873CF8">
      <w:pPr>
        <w:pStyle w:val="Textoindependiente"/>
        <w:spacing w:before="249" w:line="319" w:lineRule="auto"/>
        <w:ind w:left="263"/>
        <w:rPr>
          <w:rFonts w:ascii="Arial" w:hAnsi="Arial" w:cs="Arial"/>
        </w:rPr>
      </w:pPr>
      <w:r>
        <w:rPr>
          <w:rFonts w:ascii="Arial" w:hAnsi="Arial" w:cs="Arial"/>
        </w:rPr>
        <w:t>El backend busca noticias similares en Google News para proporcionar contexto adicional.</w:t>
      </w:r>
    </w:p>
    <w:p w14:paraId="49189DA1" w14:textId="77777777" w:rsidR="007050D2" w:rsidRDefault="00873CF8" w:rsidP="00DB50D9">
      <w:pPr>
        <w:pStyle w:val="Prrafodelista"/>
        <w:widowControl w:val="0"/>
        <w:numPr>
          <w:ilvl w:val="0"/>
          <w:numId w:val="2"/>
        </w:numPr>
        <w:tabs>
          <w:tab w:val="left" w:pos="503"/>
        </w:tabs>
        <w:spacing w:before="206" w:line="240" w:lineRule="auto"/>
        <w:contextualSpacing w:val="0"/>
        <w:rPr>
          <w:sz w:val="24"/>
        </w:rPr>
      </w:pPr>
      <w:r>
        <w:rPr>
          <w:sz w:val="24"/>
        </w:rPr>
        <w:t xml:space="preserve">Los resultados se presentan al usuario en la interfaz de manera clara y </w:t>
      </w:r>
      <w:r>
        <w:rPr>
          <w:spacing w:val="-2"/>
          <w:sz w:val="24"/>
        </w:rPr>
        <w:t>organizada.</w:t>
      </w:r>
    </w:p>
    <w:p w14:paraId="50640CC5" w14:textId="77777777" w:rsidR="007050D2" w:rsidRDefault="007050D2">
      <w:pPr>
        <w:widowControl w:val="0"/>
        <w:tabs>
          <w:tab w:val="left" w:pos="503"/>
        </w:tabs>
        <w:spacing w:before="206" w:line="240" w:lineRule="auto"/>
        <w:rPr>
          <w:sz w:val="24"/>
        </w:rPr>
      </w:pPr>
    </w:p>
    <w:p w14:paraId="294AAEE5" w14:textId="77777777" w:rsidR="007050D2" w:rsidRDefault="007050D2">
      <w:pPr>
        <w:widowControl w:val="0"/>
        <w:tabs>
          <w:tab w:val="left" w:pos="503"/>
        </w:tabs>
        <w:spacing w:before="206" w:line="240" w:lineRule="auto"/>
        <w:rPr>
          <w:sz w:val="24"/>
        </w:rPr>
      </w:pPr>
    </w:p>
    <w:p w14:paraId="31244C0D" w14:textId="77777777" w:rsidR="007050D2" w:rsidRDefault="007050D2">
      <w:pPr>
        <w:widowControl w:val="0"/>
        <w:tabs>
          <w:tab w:val="left" w:pos="503"/>
        </w:tabs>
        <w:spacing w:before="206" w:line="240" w:lineRule="auto"/>
        <w:rPr>
          <w:sz w:val="24"/>
        </w:rPr>
      </w:pPr>
    </w:p>
    <w:p w14:paraId="588665CA" w14:textId="77777777" w:rsidR="007050D2" w:rsidRDefault="007050D2">
      <w:pPr>
        <w:widowControl w:val="0"/>
        <w:tabs>
          <w:tab w:val="left" w:pos="503"/>
        </w:tabs>
        <w:spacing w:before="206" w:line="240" w:lineRule="auto"/>
        <w:rPr>
          <w:sz w:val="24"/>
        </w:rPr>
      </w:pPr>
    </w:p>
    <w:p w14:paraId="36FBD2C5" w14:textId="77777777" w:rsidR="007050D2" w:rsidRDefault="007050D2">
      <w:pPr>
        <w:widowControl w:val="0"/>
        <w:tabs>
          <w:tab w:val="left" w:pos="503"/>
        </w:tabs>
        <w:spacing w:before="206" w:line="240" w:lineRule="auto"/>
        <w:rPr>
          <w:sz w:val="24"/>
        </w:rPr>
      </w:pPr>
    </w:p>
    <w:p w14:paraId="75D1A7FB" w14:textId="77777777" w:rsidR="007050D2" w:rsidRDefault="007050D2">
      <w:pPr>
        <w:widowControl w:val="0"/>
        <w:tabs>
          <w:tab w:val="left" w:pos="503"/>
        </w:tabs>
        <w:spacing w:before="206" w:line="240" w:lineRule="auto"/>
        <w:rPr>
          <w:sz w:val="24"/>
        </w:rPr>
      </w:pPr>
    </w:p>
    <w:p w14:paraId="07262EEA" w14:textId="77777777" w:rsidR="007050D2" w:rsidRDefault="007050D2">
      <w:pPr>
        <w:widowControl w:val="0"/>
        <w:tabs>
          <w:tab w:val="left" w:pos="503"/>
        </w:tabs>
        <w:spacing w:before="206" w:line="240" w:lineRule="auto"/>
        <w:rPr>
          <w:sz w:val="24"/>
        </w:rPr>
      </w:pPr>
    </w:p>
    <w:p w14:paraId="5EE27BAE" w14:textId="77777777" w:rsidR="007050D2" w:rsidRDefault="007050D2">
      <w:pPr>
        <w:widowControl w:val="0"/>
        <w:tabs>
          <w:tab w:val="left" w:pos="503"/>
        </w:tabs>
        <w:spacing w:before="206" w:line="240" w:lineRule="auto"/>
        <w:rPr>
          <w:sz w:val="24"/>
        </w:rPr>
      </w:pPr>
    </w:p>
    <w:p w14:paraId="31AFB6A7" w14:textId="77777777" w:rsidR="007050D2" w:rsidRDefault="007050D2">
      <w:pPr>
        <w:widowControl w:val="0"/>
        <w:tabs>
          <w:tab w:val="left" w:pos="503"/>
        </w:tabs>
        <w:spacing w:before="206" w:line="240" w:lineRule="auto"/>
        <w:rPr>
          <w:sz w:val="24"/>
        </w:rPr>
      </w:pPr>
    </w:p>
    <w:p w14:paraId="3CFEE27C" w14:textId="77777777" w:rsidR="007050D2" w:rsidRPr="00CE443D" w:rsidRDefault="00AC5586" w:rsidP="00CE443D">
      <w:pPr>
        <w:pStyle w:val="Ttulo3"/>
        <w:rPr>
          <w:rFonts w:ascii="Arial" w:hAnsi="Arial" w:cs="Arial"/>
          <w:b/>
        </w:rPr>
      </w:pPr>
      <w:r>
        <w:lastRenderedPageBreak/>
        <w:t xml:space="preserve">    </w:t>
      </w:r>
      <w:bookmarkStart w:id="80" w:name="_Toc231548676"/>
      <w:r w:rsidR="00873CF8" w:rsidRPr="00CE443D">
        <w:rPr>
          <w:rFonts w:ascii="Arial" w:hAnsi="Arial" w:cs="Arial"/>
          <w:b/>
          <w:color w:val="000000" w:themeColor="text1"/>
        </w:rPr>
        <w:t xml:space="preserve">3.2.3 Historias de </w:t>
      </w:r>
      <w:commentRangeStart w:id="81"/>
      <w:r w:rsidR="00873CF8" w:rsidRPr="00CE443D">
        <w:rPr>
          <w:rFonts w:ascii="Arial" w:hAnsi="Arial" w:cs="Arial"/>
          <w:b/>
          <w:color w:val="000000" w:themeColor="text1"/>
          <w:spacing w:val="-2"/>
        </w:rPr>
        <w:t>usuario</w:t>
      </w:r>
      <w:bookmarkEnd w:id="80"/>
      <w:commentRangeEnd w:id="81"/>
      <w:r w:rsidR="005868F3">
        <w:rPr>
          <w:rStyle w:val="Refdecomentario"/>
          <w:rFonts w:ascii="Arial" w:eastAsia="Arial" w:hAnsi="Arial" w:cs="Arial"/>
          <w:color w:val="auto"/>
        </w:rPr>
        <w:commentReference w:id="81"/>
      </w:r>
    </w:p>
    <w:p w14:paraId="19438345" w14:textId="77777777" w:rsidR="007050D2" w:rsidRDefault="00873CF8">
      <w:pPr>
        <w:pStyle w:val="Textoindependiente"/>
        <w:spacing w:before="249" w:line="319" w:lineRule="auto"/>
        <w:ind w:left="263"/>
        <w:rPr>
          <w:rFonts w:ascii="Arial" w:hAnsi="Arial" w:cs="Arial"/>
        </w:rPr>
      </w:pPr>
      <w:r>
        <w:rPr>
          <w:rFonts w:ascii="Arial" w:hAnsi="Arial" w:cs="Arial"/>
        </w:rPr>
        <w:t xml:space="preserve">A </w:t>
      </w:r>
      <w:r w:rsidR="00AC5586">
        <w:rPr>
          <w:rFonts w:ascii="Arial" w:hAnsi="Arial" w:cs="Arial"/>
        </w:rPr>
        <w:t>continuación,</w:t>
      </w:r>
      <w:r>
        <w:rPr>
          <w:rFonts w:ascii="Arial" w:hAnsi="Arial" w:cs="Arial"/>
        </w:rPr>
        <w:t xml:space="preserve"> se presentan las historias de usuario identificadas para Verifex:</w:t>
      </w:r>
    </w:p>
    <w:p w14:paraId="4E0FA7D6" w14:textId="77777777" w:rsidR="007050D2" w:rsidRDefault="00873CF8">
      <w:pPr>
        <w:pStyle w:val="Textoindependiente"/>
        <w:spacing w:before="92"/>
        <w:ind w:left="263"/>
        <w:rPr>
          <w:rFonts w:ascii="Arial" w:hAnsi="Arial" w:cs="Arial"/>
          <w:b/>
          <w:bCs/>
        </w:rPr>
      </w:pPr>
      <w:r>
        <w:rPr>
          <w:rFonts w:ascii="Arial" w:hAnsi="Arial" w:cs="Arial"/>
          <w:b/>
          <w:bCs/>
        </w:rPr>
        <w:t>HU-01: Análisis de URL:</w:t>
      </w:r>
    </w:p>
    <w:p w14:paraId="49A6984E" w14:textId="77777777" w:rsidR="007050D2" w:rsidRDefault="00873CF8">
      <w:pPr>
        <w:pStyle w:val="Textoindependiente"/>
        <w:spacing w:before="249" w:line="319" w:lineRule="auto"/>
        <w:ind w:left="263"/>
        <w:rPr>
          <w:rFonts w:ascii="Arial" w:hAnsi="Arial" w:cs="Arial"/>
        </w:rPr>
      </w:pPr>
      <w:r>
        <w:rPr>
          <w:rFonts w:ascii="Arial" w:hAnsi="Arial" w:cs="Arial"/>
        </w:rPr>
        <w:t xml:space="preserve">Como usuario, quiero pegar una URL de una noticia y obtener un </w:t>
      </w:r>
      <w:r w:rsidR="00A66DB5">
        <w:rPr>
          <w:rFonts w:ascii="Arial" w:hAnsi="Arial" w:cs="Arial"/>
        </w:rPr>
        <w:t>análisis</w:t>
      </w:r>
      <w:r>
        <w:rPr>
          <w:rFonts w:ascii="Arial" w:hAnsi="Arial" w:cs="Arial"/>
        </w:rPr>
        <w:t xml:space="preserve"> de credibilidad para saber si la </w:t>
      </w:r>
      <w:r w:rsidR="00A66DB5">
        <w:rPr>
          <w:rFonts w:ascii="Arial" w:hAnsi="Arial" w:cs="Arial"/>
        </w:rPr>
        <w:t>información</w:t>
      </w:r>
      <w:r>
        <w:rPr>
          <w:rFonts w:ascii="Arial" w:hAnsi="Arial" w:cs="Arial"/>
        </w:rPr>
        <w:t xml:space="preserve"> es confiable.</w:t>
      </w:r>
    </w:p>
    <w:p w14:paraId="172DC0D4" w14:textId="77777777" w:rsidR="007050D2" w:rsidRDefault="00873CF8">
      <w:pPr>
        <w:pStyle w:val="Textoindependiente"/>
        <w:spacing w:before="92"/>
        <w:ind w:left="263"/>
      </w:pPr>
      <w:r>
        <w:rPr>
          <w:rFonts w:ascii="Arial" w:hAnsi="Arial" w:cs="Arial"/>
          <w:b/>
          <w:bCs/>
        </w:rPr>
        <w:t>HU-02: Veredicto claro:</w:t>
      </w:r>
    </w:p>
    <w:p w14:paraId="514B4C59" w14:textId="77777777" w:rsidR="007050D2" w:rsidRDefault="00873CF8">
      <w:pPr>
        <w:pStyle w:val="Textoindependiente"/>
        <w:spacing w:before="249" w:line="319" w:lineRule="auto"/>
        <w:ind w:left="263"/>
        <w:rPr>
          <w:rFonts w:ascii="Arial" w:hAnsi="Arial" w:cs="Arial"/>
        </w:rPr>
      </w:pPr>
      <w:r>
        <w:rPr>
          <w:rFonts w:ascii="Arial" w:hAnsi="Arial" w:cs="Arial"/>
        </w:rPr>
        <w:t>Como usuario, quiero ver u</w:t>
      </w:r>
      <w:r w:rsidR="00111C6A">
        <w:rPr>
          <w:rFonts w:ascii="Arial" w:hAnsi="Arial" w:cs="Arial"/>
        </w:rPr>
        <w:t>n veredicto claro (REAL, FALSO</w:t>
      </w:r>
      <w:r>
        <w:rPr>
          <w:rFonts w:ascii="Arial" w:hAnsi="Arial" w:cs="Arial"/>
        </w:rPr>
        <w:t>.) para entender rápidamente si la noticia es confiable.</w:t>
      </w:r>
    </w:p>
    <w:p w14:paraId="50BCC92C" w14:textId="77777777" w:rsidR="007050D2" w:rsidRDefault="00873CF8">
      <w:pPr>
        <w:pStyle w:val="Textoindependiente"/>
        <w:spacing w:before="92"/>
        <w:ind w:left="263"/>
        <w:rPr>
          <w:rFonts w:ascii="Arial" w:hAnsi="Arial" w:cs="Arial"/>
          <w:b/>
          <w:bCs/>
        </w:rPr>
      </w:pPr>
      <w:r>
        <w:rPr>
          <w:rFonts w:ascii="Arial" w:hAnsi="Arial" w:cs="Arial"/>
          <w:b/>
          <w:bCs/>
        </w:rPr>
        <w:t>HU-03: Nivel de confianza:</w:t>
      </w:r>
    </w:p>
    <w:p w14:paraId="757E8AD4" w14:textId="77777777" w:rsidR="007050D2" w:rsidRDefault="00873CF8">
      <w:pPr>
        <w:pStyle w:val="Textoindependiente"/>
        <w:spacing w:before="249" w:line="319" w:lineRule="auto"/>
        <w:ind w:left="263"/>
        <w:rPr>
          <w:rFonts w:ascii="Arial" w:hAnsi="Arial" w:cs="Arial"/>
        </w:rPr>
      </w:pPr>
      <w:r>
        <w:rPr>
          <w:rFonts w:ascii="Arial" w:hAnsi="Arial" w:cs="Arial"/>
        </w:rPr>
        <w:t xml:space="preserve">Como usuario, quiero ver un nivel de confianza numérico para entender que tan seguro es el </w:t>
      </w:r>
      <w:r w:rsidR="00A66DB5">
        <w:rPr>
          <w:rFonts w:ascii="Arial" w:hAnsi="Arial" w:cs="Arial"/>
        </w:rPr>
        <w:t>análisis</w:t>
      </w:r>
      <w:r>
        <w:rPr>
          <w:rFonts w:ascii="Arial" w:hAnsi="Arial" w:cs="Arial"/>
        </w:rPr>
        <w:t>.</w:t>
      </w:r>
    </w:p>
    <w:p w14:paraId="12A0CBCC" w14:textId="77777777" w:rsidR="007050D2" w:rsidRDefault="00873CF8">
      <w:pPr>
        <w:pStyle w:val="Textoindependiente"/>
        <w:spacing w:before="92"/>
        <w:ind w:left="263"/>
        <w:rPr>
          <w:rFonts w:ascii="Arial" w:hAnsi="Arial" w:cs="Arial"/>
          <w:b/>
          <w:bCs/>
        </w:rPr>
      </w:pPr>
      <w:r>
        <w:rPr>
          <w:rFonts w:ascii="Arial" w:hAnsi="Arial" w:cs="Arial"/>
          <w:b/>
          <w:bCs/>
        </w:rPr>
        <w:t xml:space="preserve">HU-04: Resumen del </w:t>
      </w:r>
      <w:r w:rsidR="00AC5586">
        <w:rPr>
          <w:rFonts w:ascii="Arial" w:hAnsi="Arial" w:cs="Arial"/>
          <w:b/>
          <w:bCs/>
        </w:rPr>
        <w:t>artículo</w:t>
      </w:r>
      <w:r>
        <w:rPr>
          <w:rFonts w:ascii="Arial" w:hAnsi="Arial" w:cs="Arial"/>
          <w:b/>
          <w:bCs/>
        </w:rPr>
        <w:t>:</w:t>
      </w:r>
    </w:p>
    <w:p w14:paraId="3DB7106D" w14:textId="77777777" w:rsidR="007050D2" w:rsidRDefault="00873CF8">
      <w:pPr>
        <w:pStyle w:val="Textoindependiente"/>
        <w:spacing w:before="249" w:line="319" w:lineRule="auto"/>
        <w:ind w:left="263"/>
        <w:rPr>
          <w:rFonts w:ascii="Arial" w:hAnsi="Arial" w:cs="Arial"/>
        </w:rPr>
      </w:pPr>
      <w:r>
        <w:rPr>
          <w:rFonts w:ascii="Arial" w:hAnsi="Arial" w:cs="Arial"/>
        </w:rPr>
        <w:t xml:space="preserve">Como usuario, quiero ver un resumen del articulo analizado para entender de </w:t>
      </w:r>
      <w:r w:rsidR="00AC5586">
        <w:rPr>
          <w:rFonts w:ascii="Arial" w:hAnsi="Arial" w:cs="Arial"/>
        </w:rPr>
        <w:t>qué</w:t>
      </w:r>
      <w:r>
        <w:rPr>
          <w:rFonts w:ascii="Arial" w:hAnsi="Arial" w:cs="Arial"/>
        </w:rPr>
        <w:t xml:space="preserve"> trata sin tener que leerlo completo.</w:t>
      </w:r>
    </w:p>
    <w:p w14:paraId="32FDEBBB" w14:textId="77777777" w:rsidR="007050D2" w:rsidRDefault="00873CF8">
      <w:pPr>
        <w:pStyle w:val="Textoindependiente"/>
        <w:spacing w:before="92"/>
        <w:ind w:left="263"/>
        <w:rPr>
          <w:rFonts w:ascii="Arial" w:hAnsi="Arial" w:cs="Arial"/>
          <w:b/>
          <w:bCs/>
        </w:rPr>
      </w:pPr>
      <w:r>
        <w:rPr>
          <w:rFonts w:ascii="Arial" w:hAnsi="Arial" w:cs="Arial"/>
          <w:b/>
          <w:bCs/>
        </w:rPr>
        <w:t>HU-05: Afirmaciones principales:</w:t>
      </w:r>
    </w:p>
    <w:p w14:paraId="52493F5F" w14:textId="77777777" w:rsidR="007050D2" w:rsidRDefault="00873CF8">
      <w:pPr>
        <w:pStyle w:val="Textoindependiente"/>
        <w:spacing w:before="249" w:line="319" w:lineRule="auto"/>
        <w:ind w:left="263"/>
        <w:rPr>
          <w:rFonts w:ascii="Arial" w:hAnsi="Arial" w:cs="Arial"/>
        </w:rPr>
      </w:pPr>
      <w:r>
        <w:rPr>
          <w:rFonts w:ascii="Arial" w:hAnsi="Arial" w:cs="Arial"/>
        </w:rPr>
        <w:t>Como usuario, quiero ver las afirmaciones principales extraídas del articulo para identificar los puntos clave.</w:t>
      </w:r>
    </w:p>
    <w:p w14:paraId="5F110291" w14:textId="77777777" w:rsidR="007050D2" w:rsidRDefault="00873CF8">
      <w:pPr>
        <w:pStyle w:val="Textoindependiente"/>
        <w:spacing w:before="92"/>
        <w:ind w:left="263"/>
        <w:rPr>
          <w:rFonts w:ascii="Arial" w:hAnsi="Arial" w:cs="Arial"/>
          <w:b/>
          <w:bCs/>
        </w:rPr>
      </w:pPr>
      <w:r>
        <w:rPr>
          <w:rFonts w:ascii="Arial" w:hAnsi="Arial" w:cs="Arial"/>
          <w:b/>
          <w:bCs/>
        </w:rPr>
        <w:t>HU-06: Análisis detallado:</w:t>
      </w:r>
    </w:p>
    <w:p w14:paraId="2A9C5376" w14:textId="77777777" w:rsidR="007050D2" w:rsidRDefault="00873CF8">
      <w:pPr>
        <w:pStyle w:val="Textoindependiente"/>
        <w:spacing w:before="249" w:line="319" w:lineRule="auto"/>
        <w:ind w:left="263"/>
        <w:rPr>
          <w:rFonts w:ascii="Arial" w:hAnsi="Arial" w:cs="Arial"/>
        </w:rPr>
      </w:pPr>
      <w:r>
        <w:rPr>
          <w:rFonts w:ascii="Arial" w:hAnsi="Arial" w:cs="Arial"/>
        </w:rPr>
        <w:t xml:space="preserve">Como usuario, quiero ver el razonamiento detallado detrás del veredicto para entender por qué se </w:t>
      </w:r>
      <w:r w:rsidR="00AC5586">
        <w:rPr>
          <w:rFonts w:ascii="Arial" w:hAnsi="Arial" w:cs="Arial"/>
        </w:rPr>
        <w:t>llegó</w:t>
      </w:r>
      <w:r>
        <w:rPr>
          <w:rFonts w:ascii="Arial" w:hAnsi="Arial" w:cs="Arial"/>
        </w:rPr>
        <w:t xml:space="preserve"> a esa conclusión.</w:t>
      </w:r>
    </w:p>
    <w:p w14:paraId="4A3AA717" w14:textId="77777777" w:rsidR="007050D2" w:rsidRDefault="00873CF8">
      <w:pPr>
        <w:pStyle w:val="Textoindependiente"/>
        <w:spacing w:before="92"/>
        <w:ind w:left="263"/>
        <w:rPr>
          <w:rFonts w:ascii="Arial" w:hAnsi="Arial" w:cs="Arial"/>
          <w:b/>
          <w:bCs/>
        </w:rPr>
      </w:pPr>
      <w:r>
        <w:rPr>
          <w:rFonts w:ascii="Arial" w:hAnsi="Arial" w:cs="Arial"/>
          <w:b/>
          <w:bCs/>
        </w:rPr>
        <w:t>HU-07: Alertas y señales:</w:t>
      </w:r>
    </w:p>
    <w:p w14:paraId="4728F34C" w14:textId="77777777" w:rsidR="007050D2" w:rsidRDefault="00873CF8">
      <w:pPr>
        <w:pStyle w:val="Textoindependiente"/>
        <w:spacing w:before="249" w:line="319" w:lineRule="auto"/>
        <w:ind w:left="263"/>
        <w:rPr>
          <w:rFonts w:ascii="Arial" w:hAnsi="Arial" w:cs="Arial"/>
        </w:rPr>
      </w:pPr>
      <w:r>
        <w:rPr>
          <w:rFonts w:ascii="Arial" w:hAnsi="Arial" w:cs="Arial"/>
        </w:rPr>
        <w:t>Como usuario, quiero ver alertas detectadas y señales positivas para identificar rápidamente aspectos problemáticos o confiables.</w:t>
      </w:r>
    </w:p>
    <w:p w14:paraId="090A9191" w14:textId="77777777" w:rsidR="007050D2" w:rsidRDefault="00873CF8">
      <w:pPr>
        <w:pStyle w:val="Textoindependiente"/>
        <w:spacing w:before="92"/>
        <w:ind w:left="263"/>
        <w:rPr>
          <w:rFonts w:ascii="Arial" w:hAnsi="Arial" w:cs="Arial"/>
          <w:b/>
          <w:bCs/>
        </w:rPr>
      </w:pPr>
      <w:r>
        <w:rPr>
          <w:rFonts w:ascii="Arial" w:hAnsi="Arial" w:cs="Arial"/>
          <w:b/>
          <w:bCs/>
        </w:rPr>
        <w:t>HU-08: Noticias similares:</w:t>
      </w:r>
    </w:p>
    <w:p w14:paraId="757F0AD0" w14:textId="77777777" w:rsidR="007050D2" w:rsidRDefault="00873CF8">
      <w:pPr>
        <w:pStyle w:val="Textoindependiente"/>
        <w:spacing w:before="249" w:line="319" w:lineRule="auto"/>
        <w:ind w:left="263"/>
        <w:rPr>
          <w:rFonts w:ascii="Arial" w:hAnsi="Arial" w:cs="Arial"/>
        </w:rPr>
      </w:pPr>
      <w:r>
        <w:rPr>
          <w:rFonts w:ascii="Arial" w:hAnsi="Arial" w:cs="Arial"/>
        </w:rPr>
        <w:t>Como usuario, quiero ver noticias similares relacionadas para tener contexto adicional sobre el tema.</w:t>
      </w:r>
    </w:p>
    <w:p w14:paraId="25CED509" w14:textId="77777777" w:rsidR="007050D2" w:rsidRDefault="00873CF8">
      <w:pPr>
        <w:pStyle w:val="Textoindependiente"/>
        <w:spacing w:before="92"/>
        <w:ind w:left="263"/>
        <w:rPr>
          <w:rFonts w:ascii="Arial" w:hAnsi="Arial" w:cs="Arial"/>
          <w:b/>
          <w:bCs/>
        </w:rPr>
      </w:pPr>
      <w:r>
        <w:rPr>
          <w:rFonts w:ascii="Arial" w:hAnsi="Arial" w:cs="Arial"/>
          <w:b/>
          <w:bCs/>
        </w:rPr>
        <w:t>HU-09: Soporte bilingüe:</w:t>
      </w:r>
    </w:p>
    <w:p w14:paraId="0ACF7D55" w14:textId="77777777" w:rsidR="007050D2" w:rsidRDefault="00873CF8">
      <w:pPr>
        <w:pStyle w:val="Textoindependiente"/>
        <w:spacing w:before="249" w:line="319" w:lineRule="auto"/>
        <w:ind w:left="263"/>
        <w:rPr>
          <w:rFonts w:ascii="Arial" w:hAnsi="Arial" w:cs="Arial"/>
        </w:rPr>
      </w:pPr>
      <w:r>
        <w:rPr>
          <w:rFonts w:ascii="Arial" w:hAnsi="Arial" w:cs="Arial"/>
        </w:rPr>
        <w:lastRenderedPageBreak/>
        <w:t>Como usuario, quiero poder cambiar entre español e inglés para usar la herramienta en mi idioma preferido.</w:t>
      </w:r>
    </w:p>
    <w:p w14:paraId="5507EF28" w14:textId="77777777" w:rsidR="007050D2" w:rsidRDefault="00873CF8">
      <w:pPr>
        <w:pStyle w:val="Textoindependiente"/>
        <w:spacing w:before="92"/>
        <w:ind w:left="263"/>
      </w:pPr>
      <w:r>
        <w:rPr>
          <w:rFonts w:ascii="Arial" w:hAnsi="Arial" w:cs="Arial"/>
          <w:b/>
          <w:bCs/>
        </w:rPr>
        <w:t>HU-10: Privacidad:</w:t>
      </w:r>
    </w:p>
    <w:p w14:paraId="2C6EC419" w14:textId="77777777" w:rsidR="007050D2" w:rsidRDefault="00873CF8">
      <w:pPr>
        <w:pStyle w:val="Textoindependiente"/>
        <w:spacing w:before="249" w:line="319" w:lineRule="auto"/>
        <w:ind w:left="263"/>
        <w:rPr>
          <w:rFonts w:ascii="Arial" w:hAnsi="Arial" w:cs="Arial"/>
        </w:rPr>
      </w:pPr>
      <w:r>
        <w:rPr>
          <w:rFonts w:ascii="Arial" w:hAnsi="Arial" w:cs="Arial"/>
        </w:rPr>
        <w:t xml:space="preserve">Como usuario, quiero que mis datos no sean almacenados ni compartidos con terceros durante el proceso de </w:t>
      </w:r>
      <w:r w:rsidR="00A66DB5">
        <w:rPr>
          <w:rFonts w:ascii="Arial" w:hAnsi="Arial" w:cs="Arial"/>
        </w:rPr>
        <w:t>análisis</w:t>
      </w:r>
      <w:r>
        <w:rPr>
          <w:rFonts w:ascii="Arial" w:hAnsi="Arial" w:cs="Arial"/>
        </w:rPr>
        <w:t>.</w:t>
      </w:r>
    </w:p>
    <w:p w14:paraId="3065C282" w14:textId="77777777" w:rsidR="007050D2" w:rsidRPr="00CE443D" w:rsidRDefault="00873CF8" w:rsidP="00CE443D">
      <w:pPr>
        <w:pStyle w:val="Ttulo3"/>
        <w:rPr>
          <w:rFonts w:ascii="Arial" w:hAnsi="Arial" w:cs="Arial"/>
          <w:b/>
        </w:rPr>
      </w:pPr>
      <w:r w:rsidRPr="00AC5586">
        <w:t xml:space="preserve">    </w:t>
      </w:r>
      <w:bookmarkStart w:id="82" w:name="_Toc231548677"/>
      <w:r w:rsidRPr="00CE443D">
        <w:rPr>
          <w:rFonts w:ascii="Arial" w:hAnsi="Arial" w:cs="Arial"/>
          <w:b/>
          <w:color w:val="000000" w:themeColor="text1"/>
        </w:rPr>
        <w:t xml:space="preserve">3.2.4 Requerimientos no </w:t>
      </w:r>
      <w:commentRangeStart w:id="83"/>
      <w:r w:rsidRPr="00CE443D">
        <w:rPr>
          <w:rFonts w:ascii="Arial" w:hAnsi="Arial" w:cs="Arial"/>
          <w:b/>
          <w:color w:val="000000" w:themeColor="text1"/>
          <w:spacing w:val="-2"/>
        </w:rPr>
        <w:t>funcionales</w:t>
      </w:r>
      <w:bookmarkEnd w:id="82"/>
      <w:commentRangeEnd w:id="83"/>
      <w:r w:rsidR="005868F3">
        <w:rPr>
          <w:rStyle w:val="Refdecomentario"/>
          <w:rFonts w:ascii="Arial" w:eastAsia="Arial" w:hAnsi="Arial" w:cs="Arial"/>
          <w:color w:val="auto"/>
        </w:rPr>
        <w:commentReference w:id="83"/>
      </w:r>
    </w:p>
    <w:p w14:paraId="4AE3BD62" w14:textId="77777777" w:rsidR="007050D2" w:rsidRDefault="00873CF8">
      <w:pPr>
        <w:pStyle w:val="Textoindependiente"/>
        <w:spacing w:before="249" w:line="319" w:lineRule="auto"/>
        <w:ind w:left="263"/>
      </w:pPr>
      <w:r>
        <w:rPr>
          <w:rFonts w:ascii="Arial" w:hAnsi="Arial" w:cs="Arial"/>
        </w:rPr>
        <w:t>Los requerimientos no funcionales identificados para Verifex son:</w:t>
      </w:r>
    </w:p>
    <w:p w14:paraId="1DE52F5F" w14:textId="77777777" w:rsidR="007050D2" w:rsidRDefault="00873CF8">
      <w:pPr>
        <w:pStyle w:val="Textoindependiente"/>
        <w:spacing w:before="249" w:line="319" w:lineRule="auto"/>
        <w:ind w:left="263"/>
        <w:rPr>
          <w:rFonts w:ascii="Arial" w:hAnsi="Arial" w:cs="Arial"/>
        </w:rPr>
      </w:pPr>
      <w:r>
        <w:rPr>
          <w:rFonts w:ascii="Arial" w:hAnsi="Arial" w:cs="Arial"/>
        </w:rPr>
        <w:t xml:space="preserve">Rendimiento: El </w:t>
      </w:r>
      <w:r w:rsidR="00A66DB5">
        <w:rPr>
          <w:rFonts w:ascii="Arial" w:hAnsi="Arial" w:cs="Arial"/>
        </w:rPr>
        <w:t>análisis</w:t>
      </w:r>
      <w:r>
        <w:rPr>
          <w:rFonts w:ascii="Arial" w:hAnsi="Arial" w:cs="Arial"/>
        </w:rPr>
        <w:t xml:space="preserve"> de una URL no debe tomar más de 60 segundos en condiciones normales.</w:t>
      </w:r>
    </w:p>
    <w:p w14:paraId="7C571006" w14:textId="77777777" w:rsidR="007050D2" w:rsidRDefault="00873CF8">
      <w:pPr>
        <w:pStyle w:val="Textoindependiente"/>
        <w:spacing w:before="249" w:line="319" w:lineRule="auto"/>
        <w:ind w:left="263"/>
        <w:rPr>
          <w:rFonts w:ascii="Arial" w:hAnsi="Arial" w:cs="Arial"/>
        </w:rPr>
      </w:pPr>
      <w:r>
        <w:rPr>
          <w:rFonts w:ascii="Arial" w:hAnsi="Arial" w:cs="Arial"/>
        </w:rPr>
        <w:t xml:space="preserve">Disponibilidad: La </w:t>
      </w:r>
      <w:r w:rsidR="00A66DB5">
        <w:rPr>
          <w:rFonts w:ascii="Arial" w:hAnsi="Arial" w:cs="Arial"/>
        </w:rPr>
        <w:t>aplicación</w:t>
      </w:r>
      <w:r>
        <w:rPr>
          <w:rFonts w:ascii="Arial" w:hAnsi="Arial" w:cs="Arial"/>
        </w:rPr>
        <w:t xml:space="preserve"> requiere </w:t>
      </w:r>
      <w:r w:rsidR="00A66DB5">
        <w:rPr>
          <w:rFonts w:ascii="Arial" w:hAnsi="Arial" w:cs="Arial"/>
        </w:rPr>
        <w:t>conexión</w:t>
      </w:r>
      <w:r>
        <w:rPr>
          <w:rFonts w:ascii="Arial" w:hAnsi="Arial" w:cs="Arial"/>
        </w:rPr>
        <w:t xml:space="preserve"> a internet para el </w:t>
      </w:r>
      <w:r w:rsidR="00A66DB5">
        <w:rPr>
          <w:rFonts w:ascii="Arial" w:hAnsi="Arial" w:cs="Arial"/>
        </w:rPr>
        <w:t>análisis</w:t>
      </w:r>
      <w:r>
        <w:rPr>
          <w:rFonts w:ascii="Arial" w:hAnsi="Arial" w:cs="Arial"/>
        </w:rPr>
        <w:t xml:space="preserve"> </w:t>
      </w:r>
      <w:r w:rsidR="00AC5586">
        <w:rPr>
          <w:rFonts w:ascii="Arial" w:hAnsi="Arial" w:cs="Arial"/>
        </w:rPr>
        <w:t>vía</w:t>
      </w:r>
      <w:r>
        <w:rPr>
          <w:rFonts w:ascii="Arial" w:hAnsi="Arial" w:cs="Arial"/>
        </w:rPr>
        <w:t xml:space="preserve"> Groq API (excepto para la búsqueda de noticias similares).</w:t>
      </w:r>
    </w:p>
    <w:p w14:paraId="330E9F15" w14:textId="77777777" w:rsidR="007050D2" w:rsidRDefault="00873CF8">
      <w:pPr>
        <w:pStyle w:val="Textoindependiente"/>
        <w:spacing w:before="249" w:line="319" w:lineRule="auto"/>
        <w:ind w:left="263"/>
        <w:rPr>
          <w:rFonts w:ascii="Arial" w:hAnsi="Arial" w:cs="Arial"/>
        </w:rPr>
      </w:pPr>
      <w:r>
        <w:rPr>
          <w:rFonts w:ascii="Arial" w:hAnsi="Arial" w:cs="Arial"/>
        </w:rPr>
        <w:t xml:space="preserve">Privacidad: No se debe almacenar </w:t>
      </w:r>
      <w:r w:rsidR="00AC5586">
        <w:rPr>
          <w:rFonts w:ascii="Arial" w:hAnsi="Arial" w:cs="Arial"/>
        </w:rPr>
        <w:t>ningún</w:t>
      </w:r>
      <w:r>
        <w:rPr>
          <w:rFonts w:ascii="Arial" w:hAnsi="Arial" w:cs="Arial"/>
        </w:rPr>
        <w:t xml:space="preserve"> dato del usuario en </w:t>
      </w:r>
      <w:r w:rsidR="00AC5586">
        <w:rPr>
          <w:rFonts w:ascii="Arial" w:hAnsi="Arial" w:cs="Arial"/>
        </w:rPr>
        <w:t>ningún</w:t>
      </w:r>
      <w:r>
        <w:rPr>
          <w:rFonts w:ascii="Arial" w:hAnsi="Arial" w:cs="Arial"/>
        </w:rPr>
        <w:t xml:space="preserve"> momento.</w:t>
      </w:r>
    </w:p>
    <w:p w14:paraId="52F9A77E" w14:textId="77777777" w:rsidR="007050D2" w:rsidRDefault="00873CF8">
      <w:pPr>
        <w:pStyle w:val="Textoindependiente"/>
        <w:spacing w:before="249" w:line="319" w:lineRule="auto"/>
        <w:ind w:left="263"/>
        <w:rPr>
          <w:rFonts w:ascii="Arial" w:hAnsi="Arial" w:cs="Arial"/>
        </w:rPr>
      </w:pPr>
      <w:r>
        <w:rPr>
          <w:rFonts w:ascii="Arial" w:hAnsi="Arial" w:cs="Arial"/>
        </w:rPr>
        <w:t xml:space="preserve">Compatibilidad: La </w:t>
      </w:r>
      <w:r w:rsidR="00A66DB5">
        <w:rPr>
          <w:rFonts w:ascii="Arial" w:hAnsi="Arial" w:cs="Arial"/>
        </w:rPr>
        <w:t>aplicación</w:t>
      </w:r>
      <w:r>
        <w:rPr>
          <w:rFonts w:ascii="Arial" w:hAnsi="Arial" w:cs="Arial"/>
        </w:rPr>
        <w:t xml:space="preserve"> debe funcionar en navegadores modernos (Chrome, Firefox, Safari, Edge).</w:t>
      </w:r>
    </w:p>
    <w:p w14:paraId="4E9B75D3" w14:textId="77777777" w:rsidR="007050D2" w:rsidRDefault="00873CF8">
      <w:pPr>
        <w:pStyle w:val="Textoindependiente"/>
        <w:spacing w:before="249" w:line="319" w:lineRule="auto"/>
        <w:ind w:left="263"/>
        <w:rPr>
          <w:rFonts w:ascii="Arial" w:hAnsi="Arial" w:cs="Arial"/>
        </w:rPr>
      </w:pPr>
      <w:r>
        <w:rPr>
          <w:rFonts w:ascii="Arial" w:hAnsi="Arial" w:cs="Arial"/>
        </w:rPr>
        <w:t xml:space="preserve">Usabilidad: La interfaz debe ser intuitiva y requerir </w:t>
      </w:r>
      <w:r w:rsidR="00AC5586">
        <w:rPr>
          <w:rFonts w:ascii="Arial" w:hAnsi="Arial" w:cs="Arial"/>
        </w:rPr>
        <w:t>mínimo</w:t>
      </w:r>
      <w:r>
        <w:rPr>
          <w:rFonts w:ascii="Arial" w:hAnsi="Arial" w:cs="Arial"/>
        </w:rPr>
        <w:t xml:space="preserve"> conocimiento técnico para su uso. Seguridad: No se debe almacenar ningún dato del usuario en ningún momento.</w:t>
      </w:r>
    </w:p>
    <w:p w14:paraId="3D03EC74" w14:textId="77777777" w:rsidR="007050D2" w:rsidRDefault="007050D2">
      <w:pPr>
        <w:pStyle w:val="Textoindependiente"/>
        <w:spacing w:before="249" w:line="319" w:lineRule="auto"/>
        <w:ind w:left="263"/>
        <w:rPr>
          <w:rFonts w:ascii="Arial" w:hAnsi="Arial" w:cs="Arial"/>
        </w:rPr>
      </w:pPr>
    </w:p>
    <w:p w14:paraId="5A92FEF2" w14:textId="77777777" w:rsidR="007050D2" w:rsidRDefault="007050D2">
      <w:pPr>
        <w:pStyle w:val="Textoindependiente"/>
        <w:spacing w:before="249" w:line="319" w:lineRule="auto"/>
        <w:ind w:left="263"/>
        <w:rPr>
          <w:rFonts w:ascii="Arial" w:hAnsi="Arial" w:cs="Arial"/>
        </w:rPr>
      </w:pPr>
    </w:p>
    <w:p w14:paraId="544B7DD4" w14:textId="77777777" w:rsidR="00AC5586" w:rsidRDefault="00AC5586">
      <w:pPr>
        <w:pStyle w:val="Textoindependiente"/>
        <w:spacing w:before="249" w:line="319" w:lineRule="auto"/>
        <w:ind w:left="263"/>
        <w:rPr>
          <w:rFonts w:ascii="Arial" w:hAnsi="Arial" w:cs="Arial"/>
        </w:rPr>
      </w:pPr>
    </w:p>
    <w:p w14:paraId="6F2707C7" w14:textId="77777777" w:rsidR="00AC5586" w:rsidRDefault="00AC5586">
      <w:pPr>
        <w:pStyle w:val="Textoindependiente"/>
        <w:spacing w:before="249" w:line="319" w:lineRule="auto"/>
        <w:ind w:left="263"/>
        <w:rPr>
          <w:rFonts w:ascii="Arial" w:hAnsi="Arial" w:cs="Arial"/>
        </w:rPr>
      </w:pPr>
    </w:p>
    <w:p w14:paraId="47624E5C" w14:textId="77777777" w:rsidR="007050D2" w:rsidRDefault="007050D2">
      <w:pPr>
        <w:pStyle w:val="Textoindependiente"/>
        <w:spacing w:before="249" w:line="319" w:lineRule="auto"/>
        <w:ind w:left="263"/>
        <w:rPr>
          <w:rFonts w:ascii="Arial" w:hAnsi="Arial" w:cs="Arial"/>
        </w:rPr>
      </w:pPr>
    </w:p>
    <w:p w14:paraId="2164FD02" w14:textId="77777777" w:rsidR="00CE443D" w:rsidRDefault="00CE443D">
      <w:pPr>
        <w:pStyle w:val="Textoindependiente"/>
        <w:spacing w:before="249" w:line="319" w:lineRule="auto"/>
        <w:ind w:left="263"/>
        <w:rPr>
          <w:rFonts w:ascii="Arial" w:hAnsi="Arial" w:cs="Arial"/>
        </w:rPr>
      </w:pPr>
    </w:p>
    <w:p w14:paraId="3A4B0A8C" w14:textId="77777777" w:rsidR="007050D2" w:rsidRPr="00CE443D" w:rsidRDefault="00873CF8" w:rsidP="00CE443D">
      <w:pPr>
        <w:pStyle w:val="Ttulo3"/>
        <w:rPr>
          <w:rFonts w:ascii="Arial" w:hAnsi="Arial" w:cs="Arial"/>
          <w:b/>
        </w:rPr>
      </w:pPr>
      <w:r>
        <w:lastRenderedPageBreak/>
        <w:t xml:space="preserve">   </w:t>
      </w:r>
      <w:bookmarkStart w:id="84" w:name="_Toc231548678"/>
      <w:r w:rsidRPr="00CE443D">
        <w:rPr>
          <w:rFonts w:ascii="Arial" w:hAnsi="Arial" w:cs="Arial"/>
          <w:b/>
          <w:color w:val="000000" w:themeColor="text1"/>
        </w:rPr>
        <w:t xml:space="preserve">3.2.5 Requerimientos del </w:t>
      </w:r>
      <w:commentRangeStart w:id="85"/>
      <w:r w:rsidRPr="00CE443D">
        <w:rPr>
          <w:rFonts w:ascii="Arial" w:hAnsi="Arial" w:cs="Arial"/>
          <w:b/>
          <w:color w:val="000000" w:themeColor="text1"/>
        </w:rPr>
        <w:t>sistema</w:t>
      </w:r>
      <w:bookmarkEnd w:id="84"/>
      <w:commentRangeEnd w:id="85"/>
      <w:r w:rsidR="005868F3">
        <w:rPr>
          <w:rStyle w:val="Refdecomentario"/>
          <w:rFonts w:ascii="Arial" w:eastAsia="Arial" w:hAnsi="Arial" w:cs="Arial"/>
          <w:color w:val="auto"/>
        </w:rPr>
        <w:commentReference w:id="85"/>
      </w:r>
    </w:p>
    <w:p w14:paraId="6BE06803" w14:textId="77777777" w:rsidR="007050D2" w:rsidRDefault="00873CF8">
      <w:pPr>
        <w:pStyle w:val="Textoindependiente"/>
        <w:spacing w:before="175" w:line="321" w:lineRule="auto"/>
        <w:ind w:left="263" w:right="622"/>
        <w:jc w:val="both"/>
        <w:rPr>
          <w:rFonts w:ascii="Arial" w:hAnsi="Arial" w:cs="Arial"/>
        </w:rPr>
      </w:pPr>
      <w:r>
        <w:rPr>
          <w:rFonts w:ascii="Arial" w:hAnsi="Arial" w:cs="Arial"/>
        </w:rPr>
        <w:t xml:space="preserve">Los principales interesados en adquirir y utilizar son usuarios generales que buscan verificar la credibilidad de noticias en </w:t>
      </w:r>
      <w:r w:rsidR="00AC5586">
        <w:rPr>
          <w:rFonts w:ascii="Arial" w:hAnsi="Arial" w:cs="Arial"/>
        </w:rPr>
        <w:t>línea</w:t>
      </w:r>
      <w:r>
        <w:rPr>
          <w:rFonts w:ascii="Arial" w:hAnsi="Arial" w:cs="Arial"/>
        </w:rPr>
        <w:t xml:space="preserve">. Se espera que la </w:t>
      </w:r>
      <w:r w:rsidR="00A66DB5">
        <w:rPr>
          <w:rFonts w:ascii="Arial" w:hAnsi="Arial" w:cs="Arial"/>
        </w:rPr>
        <w:t>aplicación</w:t>
      </w:r>
      <w:r>
        <w:rPr>
          <w:rFonts w:ascii="Arial" w:hAnsi="Arial" w:cs="Arial"/>
        </w:rPr>
        <w:t xml:space="preserve"> se adapte a las necesidades específicas identificadas durante la </w:t>
      </w:r>
      <w:r w:rsidR="00A66DB5">
        <w:rPr>
          <w:rFonts w:ascii="Arial" w:hAnsi="Arial" w:cs="Arial"/>
        </w:rPr>
        <w:t>investigación</w:t>
      </w:r>
      <w:r>
        <w:rPr>
          <w:rFonts w:ascii="Arial" w:hAnsi="Arial" w:cs="Arial"/>
        </w:rPr>
        <w:t xml:space="preserve"> y el desarrollo.</w:t>
      </w:r>
    </w:p>
    <w:p w14:paraId="1B031C0D" w14:textId="77777777" w:rsidR="007050D2" w:rsidRDefault="00873CF8">
      <w:pPr>
        <w:pStyle w:val="Textoindependiente"/>
        <w:spacing w:before="109" w:line="321" w:lineRule="auto"/>
        <w:ind w:left="263" w:right="622"/>
        <w:jc w:val="both"/>
        <w:rPr>
          <w:rFonts w:ascii="Arial" w:hAnsi="Arial" w:cs="Arial"/>
        </w:rPr>
      </w:pPr>
      <w:r>
        <w:rPr>
          <w:rFonts w:ascii="Arial" w:hAnsi="Arial" w:cs="Arial"/>
        </w:rPr>
        <w:t xml:space="preserve">El sistema permitirá a los usuarios analizar URLs de noticias sin necesidad de registrarse ni iniciar sesión. Los usuarios simplemente pegan la URL y hacen clic en Analizar. La </w:t>
      </w:r>
      <w:r w:rsidR="00A66DB5">
        <w:rPr>
          <w:rFonts w:ascii="Arial" w:hAnsi="Arial" w:cs="Arial"/>
        </w:rPr>
        <w:t>aplicación</w:t>
      </w:r>
      <w:r>
        <w:rPr>
          <w:rFonts w:ascii="Arial" w:hAnsi="Arial" w:cs="Arial"/>
        </w:rPr>
        <w:t xml:space="preserve"> incluirá una interfaz clara que</w:t>
      </w:r>
      <w:r>
        <w:rPr>
          <w:rFonts w:ascii="Arial" w:hAnsi="Arial" w:cs="Arial"/>
          <w:spacing w:val="40"/>
        </w:rPr>
        <w:t xml:space="preserve"> </w:t>
      </w:r>
      <w:r>
        <w:rPr>
          <w:rFonts w:ascii="Arial" w:hAnsi="Arial" w:cs="Arial"/>
        </w:rPr>
        <w:t xml:space="preserve">muestra los resultados del </w:t>
      </w:r>
      <w:r w:rsidR="00A66DB5">
        <w:rPr>
          <w:rFonts w:ascii="Arial" w:hAnsi="Arial" w:cs="Arial"/>
        </w:rPr>
        <w:t>análisis</w:t>
      </w:r>
      <w:r>
        <w:rPr>
          <w:rFonts w:ascii="Arial" w:hAnsi="Arial" w:cs="Arial"/>
        </w:rPr>
        <w:t xml:space="preserve"> de forma organizada y fácil de entender.</w:t>
      </w:r>
    </w:p>
    <w:p w14:paraId="6157D3FF"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Para</w:t>
      </w:r>
      <w:r>
        <w:rPr>
          <w:rFonts w:ascii="Arial" w:hAnsi="Arial" w:cs="Arial"/>
          <w:spacing w:val="-1"/>
        </w:rPr>
        <w:t xml:space="preserve"> </w:t>
      </w:r>
      <w:r>
        <w:rPr>
          <w:rFonts w:ascii="Arial" w:hAnsi="Arial" w:cs="Arial"/>
        </w:rPr>
        <w:t>crear</w:t>
      </w:r>
      <w:r>
        <w:rPr>
          <w:rFonts w:ascii="Arial" w:hAnsi="Arial" w:cs="Arial"/>
          <w:spacing w:val="-1"/>
        </w:rPr>
        <w:t xml:space="preserve"> </w:t>
      </w:r>
      <w:r>
        <w:rPr>
          <w:rFonts w:ascii="Arial" w:hAnsi="Arial" w:cs="Arial"/>
        </w:rPr>
        <w:t>una</w:t>
      </w:r>
      <w:r>
        <w:rPr>
          <w:rFonts w:ascii="Arial" w:hAnsi="Arial" w:cs="Arial"/>
          <w:spacing w:val="-1"/>
        </w:rPr>
        <w:t xml:space="preserve"> </w:t>
      </w:r>
      <w:r>
        <w:rPr>
          <w:rFonts w:ascii="Arial" w:hAnsi="Arial" w:cs="Arial"/>
        </w:rPr>
        <w:t>experiencia</w:t>
      </w:r>
      <w:r>
        <w:rPr>
          <w:rFonts w:ascii="Arial" w:hAnsi="Arial" w:cs="Arial"/>
          <w:spacing w:val="-1"/>
        </w:rPr>
        <w:t xml:space="preserve"> </w:t>
      </w:r>
      <w:r w:rsidR="00AC5586">
        <w:rPr>
          <w:rFonts w:ascii="Arial" w:hAnsi="Arial" w:cs="Arial"/>
        </w:rPr>
        <w:t>inversiva</w:t>
      </w:r>
      <w:r>
        <w:rPr>
          <w:rFonts w:ascii="Arial" w:hAnsi="Arial" w:cs="Arial"/>
        </w:rPr>
        <w:t>,</w:t>
      </w:r>
      <w:r>
        <w:rPr>
          <w:rFonts w:ascii="Arial" w:hAnsi="Arial" w:cs="Arial"/>
          <w:spacing w:val="-1"/>
        </w:rPr>
        <w:t xml:space="preserve"> </w:t>
      </w:r>
      <w:r>
        <w:rPr>
          <w:rFonts w:ascii="Arial" w:hAnsi="Arial" w:cs="Arial"/>
        </w:rPr>
        <w:t>se</w:t>
      </w:r>
      <w:r>
        <w:rPr>
          <w:rFonts w:ascii="Arial" w:hAnsi="Arial" w:cs="Arial"/>
          <w:spacing w:val="-1"/>
        </w:rPr>
        <w:t xml:space="preserve"> </w:t>
      </w:r>
      <w:r>
        <w:rPr>
          <w:rFonts w:ascii="Arial" w:hAnsi="Arial" w:cs="Arial"/>
        </w:rPr>
        <w:t>integrará</w:t>
      </w:r>
      <w:r>
        <w:rPr>
          <w:rFonts w:ascii="Arial" w:hAnsi="Arial" w:cs="Arial"/>
          <w:spacing w:val="-1"/>
        </w:rPr>
        <w:t xml:space="preserve"> </w:t>
      </w:r>
      <w:r>
        <w:rPr>
          <w:rFonts w:ascii="Arial" w:hAnsi="Arial" w:cs="Arial"/>
        </w:rPr>
        <w:t>una</w:t>
      </w:r>
      <w:r>
        <w:rPr>
          <w:rFonts w:ascii="Arial" w:hAnsi="Arial" w:cs="Arial"/>
          <w:spacing w:val="-1"/>
        </w:rPr>
        <w:t xml:space="preserve"> </w:t>
      </w:r>
      <w:r>
        <w:rPr>
          <w:rFonts w:ascii="Arial" w:hAnsi="Arial" w:cs="Arial"/>
        </w:rPr>
        <w:t>estética</w:t>
      </w:r>
      <w:r>
        <w:rPr>
          <w:rFonts w:ascii="Arial" w:hAnsi="Arial" w:cs="Arial"/>
          <w:spacing w:val="-1"/>
        </w:rPr>
        <w:t xml:space="preserve"> </w:t>
      </w:r>
      <w:r>
        <w:rPr>
          <w:rFonts w:ascii="Arial" w:hAnsi="Arial" w:cs="Arial"/>
        </w:rPr>
        <w:t>ciberpunk</w:t>
      </w:r>
      <w:r>
        <w:rPr>
          <w:rFonts w:ascii="Arial" w:hAnsi="Arial" w:cs="Arial"/>
          <w:spacing w:val="-1"/>
        </w:rPr>
        <w:t xml:space="preserve"> </w:t>
      </w:r>
      <w:r>
        <w:rPr>
          <w:rFonts w:ascii="Arial" w:hAnsi="Arial" w:cs="Arial"/>
        </w:rPr>
        <w:t>con</w:t>
      </w:r>
      <w:r>
        <w:rPr>
          <w:rFonts w:ascii="Arial" w:hAnsi="Arial" w:cs="Arial"/>
          <w:spacing w:val="-1"/>
        </w:rPr>
        <w:t xml:space="preserve"> </w:t>
      </w:r>
      <w:r>
        <w:rPr>
          <w:rFonts w:ascii="Arial" w:hAnsi="Arial" w:cs="Arial"/>
        </w:rPr>
        <w:t>efectos</w:t>
      </w:r>
      <w:r>
        <w:rPr>
          <w:rFonts w:ascii="Arial" w:hAnsi="Arial" w:cs="Arial"/>
          <w:spacing w:val="-1"/>
        </w:rPr>
        <w:t xml:space="preserve"> </w:t>
      </w:r>
      <w:r>
        <w:rPr>
          <w:rFonts w:ascii="Arial" w:hAnsi="Arial" w:cs="Arial"/>
        </w:rPr>
        <w:t>visuales</w:t>
      </w:r>
      <w:r>
        <w:rPr>
          <w:rFonts w:ascii="Arial" w:hAnsi="Arial" w:cs="Arial"/>
          <w:spacing w:val="-1"/>
        </w:rPr>
        <w:t xml:space="preserve"> </w:t>
      </w:r>
      <w:r>
        <w:rPr>
          <w:rFonts w:ascii="Arial" w:hAnsi="Arial" w:cs="Arial"/>
        </w:rPr>
        <w:t>como</w:t>
      </w:r>
      <w:r>
        <w:rPr>
          <w:rFonts w:ascii="Arial" w:hAnsi="Arial" w:cs="Arial"/>
          <w:spacing w:val="-1"/>
        </w:rPr>
        <w:t xml:space="preserve"> </w:t>
      </w:r>
      <w:r>
        <w:rPr>
          <w:rFonts w:ascii="Arial" w:hAnsi="Arial" w:cs="Arial"/>
        </w:rPr>
        <w:t>animación</w:t>
      </w:r>
      <w:r>
        <w:rPr>
          <w:rFonts w:ascii="Arial" w:hAnsi="Arial" w:cs="Arial"/>
          <w:spacing w:val="-1"/>
        </w:rPr>
        <w:t xml:space="preserve"> </w:t>
      </w:r>
      <w:r>
        <w:rPr>
          <w:rFonts w:ascii="Arial" w:hAnsi="Arial" w:cs="Arial"/>
        </w:rPr>
        <w:t xml:space="preserve">de cuadricula, efecto glitch en el título, vignette CRT y </w:t>
      </w:r>
      <w:r w:rsidR="00AC5586">
        <w:rPr>
          <w:rFonts w:ascii="Arial" w:hAnsi="Arial" w:cs="Arial"/>
        </w:rPr>
        <w:t>líneas</w:t>
      </w:r>
      <w:r>
        <w:rPr>
          <w:rFonts w:ascii="Arial" w:hAnsi="Arial" w:cs="Arial"/>
        </w:rPr>
        <w:t xml:space="preserve"> de scan. Estos elementos estéticos funcionan para mejorar la experiencia del usuario y reforzar la identidad de la </w:t>
      </w:r>
      <w:r w:rsidR="00A66DB5">
        <w:rPr>
          <w:rFonts w:ascii="Arial" w:hAnsi="Arial" w:cs="Arial"/>
        </w:rPr>
        <w:t>aplicación</w:t>
      </w:r>
      <w:r>
        <w:rPr>
          <w:rFonts w:ascii="Arial" w:hAnsi="Arial" w:cs="Arial"/>
        </w:rPr>
        <w:t>.</w:t>
      </w:r>
    </w:p>
    <w:p w14:paraId="016CBD19" w14:textId="77777777" w:rsidR="00E82B82" w:rsidRDefault="00E82B82" w:rsidP="00E82B82">
      <w:pPr>
        <w:pStyle w:val="Textoindependiente"/>
        <w:spacing w:before="110" w:line="321" w:lineRule="auto"/>
        <w:ind w:left="263" w:right="623"/>
        <w:jc w:val="both"/>
        <w:rPr>
          <w:rFonts w:ascii="Arial" w:hAnsi="Arial" w:cs="Arial"/>
        </w:rPr>
      </w:pPr>
      <w:r w:rsidRPr="00E82B82">
        <w:rPr>
          <w:rFonts w:ascii="Arial" w:hAnsi="Arial" w:cs="Arial"/>
        </w:rPr>
        <w:t>Desarrollo del backend utilizando Python con Flask y el frontend con React, TypeScript y Vite.</w:t>
      </w:r>
    </w:p>
    <w:p w14:paraId="439F2B4B" w14:textId="77777777" w:rsidR="007050D2" w:rsidRPr="00AC5586" w:rsidRDefault="00873CF8">
      <w:pPr>
        <w:pStyle w:val="Ttulo2"/>
        <w:rPr>
          <w:b/>
          <w:sz w:val="24"/>
        </w:rPr>
      </w:pPr>
      <w:r w:rsidRPr="00AC5586">
        <w:rPr>
          <w:b/>
          <w:sz w:val="24"/>
        </w:rPr>
        <w:t xml:space="preserve">    </w:t>
      </w:r>
      <w:bookmarkStart w:id="86" w:name="_Toc231548679"/>
      <w:r w:rsidRPr="00AC5586">
        <w:rPr>
          <w:b/>
          <w:sz w:val="24"/>
        </w:rPr>
        <w:t xml:space="preserve">3.2.6 Estudio de </w:t>
      </w:r>
      <w:r w:rsidRPr="00AC5586">
        <w:rPr>
          <w:b/>
          <w:spacing w:val="-2"/>
          <w:sz w:val="24"/>
        </w:rPr>
        <w:t>usabilidad</w:t>
      </w:r>
      <w:bookmarkEnd w:id="86"/>
    </w:p>
    <w:p w14:paraId="4C4CB377"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El estudio de usabilidad se enfoca en evaluar la experiencia de los usuarios al utilizar Verifex para analizar la credibilidad de noticias.</w:t>
      </w:r>
    </w:p>
    <w:p w14:paraId="358DABA8" w14:textId="77777777" w:rsidR="007050D2" w:rsidRDefault="00873CF8">
      <w:pPr>
        <w:pStyle w:val="Textoindependiente"/>
        <w:spacing w:before="92"/>
        <w:ind w:left="263"/>
        <w:rPr>
          <w:rFonts w:ascii="Arial" w:hAnsi="Arial" w:cs="Arial"/>
          <w:b/>
          <w:bCs/>
        </w:rPr>
      </w:pPr>
      <w:r>
        <w:rPr>
          <w:rFonts w:ascii="Arial" w:hAnsi="Arial" w:cs="Arial"/>
          <w:b/>
          <w:bCs/>
        </w:rPr>
        <w:t>Facilidad de uso:</w:t>
      </w:r>
    </w:p>
    <w:p w14:paraId="16FF1431"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 xml:space="preserve">La interfaz de usuario debe ser intuitiva y fácil de usar. La interfaz debe tener un campo de entrada claro, un botón de </w:t>
      </w:r>
      <w:r w:rsidR="00A66DB5">
        <w:rPr>
          <w:rFonts w:ascii="Arial" w:hAnsi="Arial" w:cs="Arial"/>
        </w:rPr>
        <w:t>análisis</w:t>
      </w:r>
      <w:r>
        <w:rPr>
          <w:rFonts w:ascii="Arial" w:hAnsi="Arial" w:cs="Arial"/>
        </w:rPr>
        <w:t xml:space="preserve"> visible y resultados organizados en secciones bien diferenciadas. Es importante evaluar si los elementos de la interfaz son comprensibles y si las acciones requeridas son sencillas y directas.</w:t>
      </w:r>
    </w:p>
    <w:p w14:paraId="52B64C34" w14:textId="77777777" w:rsidR="007050D2" w:rsidRDefault="00873CF8">
      <w:pPr>
        <w:pStyle w:val="Textoindependiente"/>
        <w:spacing w:before="92"/>
        <w:ind w:left="263"/>
        <w:rPr>
          <w:rFonts w:ascii="Arial" w:hAnsi="Arial" w:cs="Arial"/>
          <w:b/>
          <w:bCs/>
        </w:rPr>
      </w:pPr>
      <w:r>
        <w:rPr>
          <w:rFonts w:ascii="Arial" w:hAnsi="Arial" w:cs="Arial"/>
          <w:b/>
          <w:bCs/>
        </w:rPr>
        <w:t>Rendimiento:</w:t>
      </w:r>
    </w:p>
    <w:p w14:paraId="36964DC5"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 xml:space="preserve">debe proporcionar el </w:t>
      </w:r>
      <w:r w:rsidR="00A66DB5">
        <w:rPr>
          <w:rFonts w:ascii="Arial" w:hAnsi="Arial" w:cs="Arial"/>
        </w:rPr>
        <w:t>análisis</w:t>
      </w:r>
      <w:r>
        <w:rPr>
          <w:rFonts w:ascii="Arial" w:hAnsi="Arial" w:cs="Arial"/>
        </w:rPr>
        <w:t xml:space="preserve"> de forma rápida, precisa y sin demoras excesivas. Es esencial evaluar la velocidad del </w:t>
      </w:r>
      <w:r w:rsidR="00A66DB5">
        <w:rPr>
          <w:rFonts w:ascii="Arial" w:hAnsi="Arial" w:cs="Arial"/>
        </w:rPr>
        <w:t>análisis</w:t>
      </w:r>
      <w:r>
        <w:rPr>
          <w:rFonts w:ascii="Arial" w:hAnsi="Arial" w:cs="Arial"/>
        </w:rPr>
        <w:t xml:space="preserve"> en diferentes tipos de contenido y bajo diferentes condiciones de hardware.</w:t>
      </w:r>
    </w:p>
    <w:p w14:paraId="3F32411A" w14:textId="77777777" w:rsidR="007050D2" w:rsidRDefault="00873CF8">
      <w:pPr>
        <w:pStyle w:val="Textoindependiente"/>
        <w:spacing w:before="92"/>
        <w:ind w:left="263"/>
        <w:rPr>
          <w:rFonts w:ascii="Arial" w:hAnsi="Arial" w:cs="Arial"/>
          <w:b/>
          <w:bCs/>
        </w:rPr>
      </w:pPr>
      <w:r>
        <w:rPr>
          <w:rFonts w:ascii="Arial" w:hAnsi="Arial" w:cs="Arial"/>
          <w:b/>
          <w:bCs/>
        </w:rPr>
        <w:t>Accesibilidad y comodidad:</w:t>
      </w:r>
    </w:p>
    <w:p w14:paraId="05F867AD"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 xml:space="preserve">Debemos asegurarnos que la </w:t>
      </w:r>
      <w:r w:rsidR="00A66DB5">
        <w:rPr>
          <w:rFonts w:ascii="Arial" w:hAnsi="Arial" w:cs="Arial"/>
        </w:rPr>
        <w:t>aplicación</w:t>
      </w:r>
      <w:r>
        <w:rPr>
          <w:rFonts w:ascii="Arial" w:hAnsi="Arial" w:cs="Arial"/>
        </w:rPr>
        <w:t xml:space="preserve"> sea accesible para la audiencia </w:t>
      </w:r>
      <w:r>
        <w:rPr>
          <w:rFonts w:ascii="Arial" w:hAnsi="Arial" w:cs="Arial"/>
        </w:rPr>
        <w:lastRenderedPageBreak/>
        <w:t>objetivo, evitando que los usuarios encuentren dificultades para comprender los resultados o navegar por la interfaz.</w:t>
      </w:r>
    </w:p>
    <w:p w14:paraId="25AE1A89" w14:textId="77777777" w:rsidR="007050D2" w:rsidRDefault="007050D2">
      <w:pPr>
        <w:pStyle w:val="Textoindependiente"/>
        <w:spacing w:before="110" w:line="321" w:lineRule="auto"/>
        <w:ind w:left="263" w:right="623"/>
        <w:jc w:val="both"/>
        <w:rPr>
          <w:rFonts w:ascii="Arial" w:hAnsi="Arial" w:cs="Arial"/>
        </w:rPr>
      </w:pPr>
    </w:p>
    <w:p w14:paraId="233CC693" w14:textId="77777777" w:rsidR="007050D2" w:rsidRDefault="00873CF8">
      <w:pPr>
        <w:pStyle w:val="Textoindependiente"/>
        <w:spacing w:before="92"/>
        <w:ind w:left="263"/>
        <w:rPr>
          <w:rFonts w:ascii="Arial" w:hAnsi="Arial" w:cs="Arial"/>
          <w:b/>
          <w:bCs/>
        </w:rPr>
      </w:pPr>
      <w:r>
        <w:rPr>
          <w:rFonts w:ascii="Arial" w:hAnsi="Arial" w:cs="Arial"/>
          <w:b/>
          <w:bCs/>
        </w:rPr>
        <w:t>Compatibilidad del dispositivo:</w:t>
      </w:r>
    </w:p>
    <w:p w14:paraId="6D9AAFD8"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 xml:space="preserve">debe ser compatible con navegadores web modernos en diferentes sistemas operativos. Es importante verificar que la </w:t>
      </w:r>
      <w:r w:rsidR="00A66DB5">
        <w:rPr>
          <w:rFonts w:ascii="Arial" w:hAnsi="Arial" w:cs="Arial"/>
        </w:rPr>
        <w:t>aplicación</w:t>
      </w:r>
      <w:r>
        <w:rPr>
          <w:rFonts w:ascii="Arial" w:hAnsi="Arial" w:cs="Arial"/>
        </w:rPr>
        <w:t xml:space="preserve"> se ejecuta sin problemas en los navegadores especificados.</w:t>
      </w:r>
    </w:p>
    <w:p w14:paraId="6258E562" w14:textId="77777777" w:rsidR="007050D2" w:rsidRDefault="00AC5586">
      <w:pPr>
        <w:pStyle w:val="Ttulo2"/>
        <w:rPr>
          <w:b/>
          <w:bCs/>
        </w:rPr>
      </w:pPr>
      <w:r>
        <w:rPr>
          <w:b/>
          <w:bCs/>
          <w:sz w:val="24"/>
        </w:rPr>
        <w:t xml:space="preserve">    </w:t>
      </w:r>
      <w:bookmarkStart w:id="87" w:name="_Toc231548680"/>
      <w:r w:rsidR="00873CF8">
        <w:rPr>
          <w:b/>
          <w:bCs/>
          <w:sz w:val="24"/>
        </w:rPr>
        <w:t xml:space="preserve">3.3.  Fase 2: Diseño y </w:t>
      </w:r>
      <w:commentRangeStart w:id="88"/>
      <w:r w:rsidR="00873CF8">
        <w:rPr>
          <w:b/>
          <w:bCs/>
          <w:sz w:val="24"/>
        </w:rPr>
        <w:t>Arquitectura</w:t>
      </w:r>
      <w:bookmarkEnd w:id="87"/>
      <w:commentRangeEnd w:id="88"/>
      <w:r w:rsidR="005868F3">
        <w:rPr>
          <w:rStyle w:val="Refdecomentario"/>
        </w:rPr>
        <w:commentReference w:id="88"/>
      </w:r>
    </w:p>
    <w:p w14:paraId="0764BA72"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 xml:space="preserve">Durante esta fase se diseña la arquitectura del sistema y se crean los diagramas y wireframes que guiaran la </w:t>
      </w:r>
      <w:r w:rsidR="00AC5586">
        <w:rPr>
          <w:rFonts w:ascii="Arial" w:hAnsi="Arial" w:cs="Arial"/>
        </w:rPr>
        <w:t>implementación</w:t>
      </w:r>
      <w:r>
        <w:rPr>
          <w:rFonts w:ascii="Arial" w:hAnsi="Arial" w:cs="Arial"/>
        </w:rPr>
        <w:t>.</w:t>
      </w:r>
    </w:p>
    <w:p w14:paraId="3E5152B9" w14:textId="77777777" w:rsidR="007050D2" w:rsidRDefault="007050D2">
      <w:pPr>
        <w:pStyle w:val="Textoindependiente"/>
        <w:spacing w:before="92"/>
        <w:ind w:left="263"/>
      </w:pPr>
    </w:p>
    <w:p w14:paraId="50DF5C99" w14:textId="77777777" w:rsidR="007050D2" w:rsidRPr="00CE443D" w:rsidRDefault="00AC5586" w:rsidP="00CE443D">
      <w:pPr>
        <w:pStyle w:val="Ttulo3"/>
        <w:rPr>
          <w:rFonts w:ascii="Arial" w:hAnsi="Arial" w:cs="Arial"/>
          <w:b/>
          <w:color w:val="000000" w:themeColor="text1"/>
        </w:rPr>
      </w:pPr>
      <w:r w:rsidRPr="00CE443D">
        <w:rPr>
          <w:rFonts w:ascii="Arial" w:hAnsi="Arial" w:cs="Arial"/>
          <w:b/>
          <w:color w:val="000000" w:themeColor="text1"/>
        </w:rPr>
        <w:t xml:space="preserve">    </w:t>
      </w:r>
      <w:bookmarkStart w:id="89" w:name="_Toc231548681"/>
      <w:r w:rsidR="00873CF8" w:rsidRPr="00CE443D">
        <w:rPr>
          <w:rFonts w:ascii="Arial" w:hAnsi="Arial" w:cs="Arial"/>
          <w:b/>
          <w:color w:val="000000" w:themeColor="text1"/>
        </w:rPr>
        <w:t xml:space="preserve">3.3.1. Arquitectura del </w:t>
      </w:r>
      <w:commentRangeStart w:id="90"/>
      <w:r w:rsidR="00873CF8" w:rsidRPr="00CE443D">
        <w:rPr>
          <w:rFonts w:ascii="Arial" w:hAnsi="Arial" w:cs="Arial"/>
          <w:b/>
          <w:color w:val="000000" w:themeColor="text1"/>
        </w:rPr>
        <w:t>sistema</w:t>
      </w:r>
      <w:bookmarkEnd w:id="89"/>
      <w:commentRangeEnd w:id="90"/>
      <w:r w:rsidR="005868F3">
        <w:rPr>
          <w:rStyle w:val="Refdecomentario"/>
          <w:rFonts w:ascii="Arial" w:eastAsia="Arial" w:hAnsi="Arial" w:cs="Arial"/>
          <w:color w:val="auto"/>
        </w:rPr>
        <w:commentReference w:id="90"/>
      </w:r>
    </w:p>
    <w:p w14:paraId="23F027CF"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Verifex adopta una arquitectura cliente-servidor de dos capas:</w:t>
      </w:r>
    </w:p>
    <w:p w14:paraId="4F33FBF3" w14:textId="77777777" w:rsidR="007050D2" w:rsidRDefault="007050D2">
      <w:pPr>
        <w:pStyle w:val="Textoindependiente"/>
        <w:spacing w:before="43"/>
      </w:pPr>
    </w:p>
    <w:p w14:paraId="18558B9F" w14:textId="77777777" w:rsidR="007050D2" w:rsidRDefault="00873CF8">
      <w:pPr>
        <w:pStyle w:val="Textoindependiente"/>
        <w:spacing w:before="92"/>
        <w:ind w:left="263"/>
        <w:rPr>
          <w:rFonts w:ascii="Arial" w:hAnsi="Arial" w:cs="Arial"/>
          <w:b/>
          <w:bCs/>
        </w:rPr>
      </w:pPr>
      <w:r>
        <w:rPr>
          <w:rFonts w:ascii="Arial" w:hAnsi="Arial" w:cs="Arial"/>
          <w:b/>
          <w:bCs/>
        </w:rPr>
        <w:t>Capa de presentación (Frontend):</w:t>
      </w:r>
    </w:p>
    <w:p w14:paraId="24DA0D48"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Desarrollada con React 18, TypeScript 5 y Vite. Se encarga de la interfaz de usuario, la entrada de datos y la presentación de resultados. Incluye componentes como UrlInput, VerdictDisplay, ConfidenceBar, RedFlags, SimilarNews y LanguageToggle.</w:t>
      </w:r>
    </w:p>
    <w:p w14:paraId="5C3C57AD" w14:textId="77777777" w:rsidR="007050D2" w:rsidRDefault="007050D2">
      <w:pPr>
        <w:pStyle w:val="Textoindependiente"/>
        <w:spacing w:before="110" w:line="321" w:lineRule="auto"/>
        <w:ind w:left="263" w:right="623"/>
        <w:jc w:val="both"/>
        <w:rPr>
          <w:rFonts w:ascii="Arial" w:hAnsi="Arial" w:cs="Arial"/>
        </w:rPr>
      </w:pPr>
    </w:p>
    <w:p w14:paraId="11FC5D7E" w14:textId="77777777" w:rsidR="007050D2" w:rsidRDefault="00873CF8">
      <w:pPr>
        <w:pStyle w:val="Textoindependiente"/>
        <w:spacing w:before="92"/>
        <w:ind w:left="263"/>
        <w:rPr>
          <w:rFonts w:ascii="Arial" w:hAnsi="Arial" w:cs="Arial"/>
          <w:b/>
          <w:bCs/>
        </w:rPr>
      </w:pPr>
      <w:r>
        <w:rPr>
          <w:rFonts w:ascii="Arial" w:hAnsi="Arial" w:cs="Arial"/>
          <w:b/>
          <w:bCs/>
        </w:rPr>
        <w:t>Capa de lógica (Backend):</w:t>
      </w:r>
    </w:p>
    <w:p w14:paraId="199B75DB" w14:textId="77777777" w:rsidR="007050D2" w:rsidRDefault="00873CF8">
      <w:pPr>
        <w:pStyle w:val="Textoindependiente"/>
        <w:spacing w:before="110" w:line="321" w:lineRule="auto"/>
        <w:ind w:left="263" w:right="623"/>
        <w:jc w:val="both"/>
        <w:rPr>
          <w:rFonts w:ascii="Arial" w:hAnsi="Arial" w:cs="Arial"/>
        </w:rPr>
      </w:pPr>
      <w:commentRangeStart w:id="91"/>
      <w:r>
        <w:rPr>
          <w:rFonts w:ascii="Arial" w:hAnsi="Arial" w:cs="Arial"/>
        </w:rPr>
        <w:t xml:space="preserve">Desarrollada con Python y Flask. Se encarga de recibir las solicitudes de </w:t>
      </w:r>
      <w:r w:rsidR="00A66DB5">
        <w:rPr>
          <w:rFonts w:ascii="Arial" w:hAnsi="Arial" w:cs="Arial"/>
        </w:rPr>
        <w:t>análisis</w:t>
      </w:r>
      <w:r>
        <w:rPr>
          <w:rFonts w:ascii="Arial" w:hAnsi="Arial" w:cs="Arial"/>
        </w:rPr>
        <w:t xml:space="preserve">, realizar el scraping de las URLs, comunicarse con la API de Groq para el </w:t>
      </w:r>
      <w:r w:rsidR="00A66DB5">
        <w:rPr>
          <w:rFonts w:ascii="Arial" w:hAnsi="Arial" w:cs="Arial"/>
        </w:rPr>
        <w:t>análisis</w:t>
      </w:r>
      <w:r>
        <w:rPr>
          <w:rFonts w:ascii="Arial" w:hAnsi="Arial" w:cs="Arial"/>
        </w:rPr>
        <w:t xml:space="preserve"> de IA, y buscar noticias similares en Google News</w:t>
      </w:r>
      <w:commentRangeEnd w:id="91"/>
      <w:r w:rsidR="00107C93">
        <w:rPr>
          <w:rStyle w:val="Refdecomentario"/>
          <w:rFonts w:ascii="Arial" w:eastAsia="Arial" w:hAnsi="Arial" w:cs="Arial"/>
          <w:lang w:val="es-MX" w:eastAsia="es-MX"/>
        </w:rPr>
        <w:commentReference w:id="91"/>
      </w:r>
      <w:r>
        <w:rPr>
          <w:rFonts w:ascii="Arial" w:hAnsi="Arial" w:cs="Arial"/>
        </w:rPr>
        <w:t>.</w:t>
      </w:r>
    </w:p>
    <w:p w14:paraId="7C05062E" w14:textId="77777777" w:rsidR="007050D2" w:rsidRDefault="007050D2">
      <w:pPr>
        <w:pStyle w:val="Textoindependiente"/>
        <w:spacing w:before="110" w:line="321" w:lineRule="auto"/>
        <w:ind w:left="263" w:right="623"/>
        <w:jc w:val="both"/>
        <w:rPr>
          <w:rFonts w:ascii="Arial" w:hAnsi="Arial" w:cs="Arial"/>
        </w:rPr>
      </w:pPr>
    </w:p>
    <w:p w14:paraId="67CB18AE" w14:textId="77777777" w:rsidR="007050D2" w:rsidRDefault="00873CF8">
      <w:pPr>
        <w:pStyle w:val="Textoindependiente"/>
        <w:spacing w:before="92"/>
        <w:ind w:left="263"/>
        <w:rPr>
          <w:rFonts w:ascii="Arial" w:hAnsi="Arial" w:cs="Arial"/>
          <w:b/>
          <w:bCs/>
        </w:rPr>
      </w:pPr>
      <w:r>
        <w:rPr>
          <w:rFonts w:ascii="Arial" w:hAnsi="Arial" w:cs="Arial"/>
          <w:b/>
          <w:bCs/>
        </w:rPr>
        <w:t>Capa de IA (Groq API):</w:t>
      </w:r>
    </w:p>
    <w:p w14:paraId="757EC2B8" w14:textId="77777777" w:rsidR="007050D2" w:rsidRDefault="00873CF8">
      <w:pPr>
        <w:pStyle w:val="Textoindependiente"/>
        <w:spacing w:before="110" w:line="321" w:lineRule="auto"/>
        <w:ind w:left="263" w:right="623"/>
        <w:jc w:val="both"/>
        <w:rPr>
          <w:rFonts w:ascii="Arial" w:hAnsi="Arial" w:cs="Arial"/>
        </w:rPr>
      </w:pPr>
      <w:r>
        <w:rPr>
          <w:rFonts w:ascii="Arial" w:hAnsi="Arial" w:cs="Arial"/>
        </w:rPr>
        <w:t xml:space="preserve">Groq API es un servicio en la nube que proporciona acceso a modelos de lenguaje de alto rendimiento mediante una API REST. Utiliza el modelo llama-3.3-70b-versatile, que ofrece resultados rápidos (1-3 segundos). El usuario solo necesita una API </w:t>
      </w:r>
      <w:r w:rsidR="00A66DB5">
        <w:rPr>
          <w:rFonts w:ascii="Arial" w:hAnsi="Arial" w:cs="Arial"/>
        </w:rPr>
        <w:t>ley</w:t>
      </w:r>
      <w:r>
        <w:rPr>
          <w:rFonts w:ascii="Arial" w:hAnsi="Arial" w:cs="Arial"/>
        </w:rPr>
        <w:t xml:space="preserve"> gratuita de Groq.</w:t>
      </w:r>
    </w:p>
    <w:p w14:paraId="1B01022F" w14:textId="77777777" w:rsidR="007050D2" w:rsidRDefault="00873CF8">
      <w:pPr>
        <w:pStyle w:val="Ttulo3"/>
      </w:pPr>
      <w:bookmarkStart w:id="92" w:name="_Toc231548682"/>
      <w:r>
        <w:lastRenderedPageBreak/>
        <w:t>Diagrama de gantt</w:t>
      </w:r>
      <w:bookmarkEnd w:id="92"/>
    </w:p>
    <w:p w14:paraId="10BD89F0" w14:textId="77777777" w:rsidR="007050D2" w:rsidRDefault="0065319C">
      <w:pPr>
        <w:pStyle w:val="Textoindependiente"/>
        <w:spacing w:before="110" w:line="321" w:lineRule="auto"/>
        <w:ind w:left="263" w:right="623"/>
        <w:jc w:val="both"/>
        <w:rPr>
          <w:rFonts w:ascii="Arial" w:hAnsi="Arial" w:cs="Arial"/>
        </w:rPr>
      </w:pPr>
      <w:r>
        <w:rPr>
          <w:rFonts w:ascii="Arial" w:hAnsi="Arial" w:cs="Arial"/>
          <w:noProof/>
          <w:lang w:val="es-MX" w:eastAsia="es-MX"/>
        </w:rPr>
        <w:lastRenderedPageBreak/>
        <w:pict w14:anchorId="62E00B71">
          <v:shape id="_x0000_i1025" type="#_x0000_t75" style="width:402pt;height:594pt;mso-wrap-distance-left:0;mso-wrap-distance-top:0;mso-wrap-distance-right:0;mso-wrap-distance-bottom:0">
            <v:imagedata r:id="rId13" o:title="" croptop="11442f" cropbottom="22343f" cropleft="9836f" cropright="4028f"/>
            <o:lock v:ext="edit" rotation="t"/>
          </v:shape>
        </w:pict>
      </w:r>
    </w:p>
    <w:p w14:paraId="52616CE4" w14:textId="77777777" w:rsidR="007050D2" w:rsidRPr="00CE443D" w:rsidRDefault="00873CF8" w:rsidP="00CE443D">
      <w:pPr>
        <w:pStyle w:val="Ttulo3"/>
        <w:rPr>
          <w:rFonts w:ascii="Arial" w:hAnsi="Arial" w:cs="Arial"/>
          <w:b/>
        </w:rPr>
      </w:pPr>
      <w:r>
        <w:lastRenderedPageBreak/>
        <w:t xml:space="preserve">    </w:t>
      </w:r>
      <w:bookmarkStart w:id="93" w:name="_Toc231548683"/>
      <w:r w:rsidRPr="00CE443D">
        <w:rPr>
          <w:rFonts w:ascii="Arial" w:hAnsi="Arial" w:cs="Arial"/>
          <w:b/>
          <w:color w:val="000000" w:themeColor="text1"/>
        </w:rPr>
        <w:t xml:space="preserve">3.3.2. Diagrama de casos de </w:t>
      </w:r>
      <w:commentRangeStart w:id="94"/>
      <w:r w:rsidRPr="00CE443D">
        <w:rPr>
          <w:rFonts w:ascii="Arial" w:hAnsi="Arial" w:cs="Arial"/>
          <w:b/>
          <w:color w:val="000000" w:themeColor="text1"/>
        </w:rPr>
        <w:t>uso</w:t>
      </w:r>
      <w:bookmarkEnd w:id="93"/>
      <w:commentRangeEnd w:id="94"/>
      <w:r w:rsidR="005868F3">
        <w:rPr>
          <w:rStyle w:val="Refdecomentario"/>
          <w:rFonts w:ascii="Arial" w:eastAsia="Arial" w:hAnsi="Arial" w:cs="Arial"/>
          <w:color w:val="auto"/>
        </w:rPr>
        <w:commentReference w:id="94"/>
      </w:r>
    </w:p>
    <w:p w14:paraId="7E9B4336" w14:textId="77777777" w:rsidR="007050D2" w:rsidRDefault="00873CF8">
      <w:pPr>
        <w:pStyle w:val="Textoindependiente"/>
        <w:spacing w:before="174" w:line="321" w:lineRule="auto"/>
        <w:ind w:left="263" w:right="624"/>
        <w:jc w:val="both"/>
        <w:rPr>
          <w:rFonts w:ascii="Arial" w:hAnsi="Arial" w:cs="Arial"/>
        </w:rPr>
      </w:pPr>
      <w:r>
        <w:rPr>
          <w:rFonts w:ascii="Arial" w:hAnsi="Arial" w:cs="Arial"/>
        </w:rPr>
        <w:t xml:space="preserve">El diagrama de casos de uso muestra las interacciones entre los actores y las funcionalidades del sistema. Los usuarios pueden ingresar una URL, analizar una noticia, ver resultados detallados, cambiar el idioma y acceder a noticias similares. </w:t>
      </w:r>
    </w:p>
    <w:p w14:paraId="35A52B2F" w14:textId="2438246D" w:rsidR="004C1BE4" w:rsidRPr="004C1BE4" w:rsidRDefault="004C1BE4" w:rsidP="004C1BE4">
      <w:pPr>
        <w:pStyle w:val="Ttulo3"/>
        <w:rPr>
          <w:rFonts w:ascii="Arial" w:hAnsi="Arial" w:cs="Arial"/>
          <w:b/>
          <w:color w:val="000000" w:themeColor="text1"/>
        </w:rPr>
      </w:pPr>
      <w:r>
        <w:rPr>
          <w:rFonts w:ascii="Arial" w:hAnsi="Arial" w:cs="Arial"/>
          <w:b/>
          <w:color w:val="000000" w:themeColor="text1"/>
        </w:rPr>
        <w:t xml:space="preserve">    </w:t>
      </w:r>
      <w:r w:rsidRPr="004C1BE4">
        <w:rPr>
          <w:rFonts w:ascii="Arial" w:hAnsi="Arial" w:cs="Arial"/>
          <w:b/>
          <w:color w:val="000000" w:themeColor="text1"/>
        </w:rPr>
        <w:t>Actores del sistema</w:t>
      </w:r>
    </w:p>
    <w:tbl>
      <w:tblPr>
        <w:tblStyle w:val="Sombreadoclaro-nfasis1"/>
        <w:tblW w:w="0" w:type="auto"/>
        <w:jc w:val="center"/>
        <w:tblLook w:val="04A0" w:firstRow="1" w:lastRow="0" w:firstColumn="1" w:lastColumn="0" w:noHBand="0" w:noVBand="1"/>
      </w:tblPr>
      <w:tblGrid>
        <w:gridCol w:w="2891"/>
        <w:gridCol w:w="2970"/>
        <w:gridCol w:w="2977"/>
      </w:tblGrid>
      <w:tr w:rsidR="004C1BE4" w:rsidRPr="004C1BE4" w14:paraId="78309CAE" w14:textId="77777777" w:rsidTr="004C1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767142" w14:textId="77777777" w:rsidR="004C1BE4" w:rsidRPr="004C1BE4" w:rsidRDefault="004C1BE4" w:rsidP="004C1BE4">
            <w:pPr>
              <w:pStyle w:val="Textoindependiente"/>
              <w:spacing w:before="174" w:line="321" w:lineRule="auto"/>
              <w:ind w:left="263" w:right="624"/>
              <w:jc w:val="both"/>
              <w:rPr>
                <w:rFonts w:ascii="Arial" w:hAnsi="Arial" w:cs="Arial"/>
                <w:b w:val="0"/>
                <w:bCs w:val="0"/>
                <w:color w:val="auto"/>
              </w:rPr>
            </w:pPr>
            <w:r w:rsidRPr="004C1BE4">
              <w:rPr>
                <w:rFonts w:ascii="Arial" w:hAnsi="Arial" w:cs="Arial"/>
                <w:b w:val="0"/>
                <w:bCs w:val="0"/>
                <w:color w:val="auto"/>
              </w:rPr>
              <w:t>Actor</w:t>
            </w:r>
          </w:p>
        </w:tc>
        <w:tc>
          <w:tcPr>
            <w:tcW w:w="3135" w:type="dxa"/>
          </w:tcPr>
          <w:p w14:paraId="06E3B9E3" w14:textId="77777777" w:rsidR="004C1BE4" w:rsidRPr="004C1BE4" w:rsidRDefault="004C1BE4" w:rsidP="004C1BE4">
            <w:pPr>
              <w:pStyle w:val="Textoindependiente"/>
              <w:spacing w:before="174" w:line="321" w:lineRule="auto"/>
              <w:ind w:left="263" w:right="624"/>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4C1BE4">
              <w:rPr>
                <w:rFonts w:ascii="Arial" w:hAnsi="Arial" w:cs="Arial"/>
                <w:b w:val="0"/>
                <w:bCs w:val="0"/>
                <w:color w:val="auto"/>
              </w:rPr>
              <w:t>Tipo</w:t>
            </w:r>
          </w:p>
        </w:tc>
        <w:tc>
          <w:tcPr>
            <w:tcW w:w="3135" w:type="dxa"/>
          </w:tcPr>
          <w:p w14:paraId="695EE2D3" w14:textId="77777777" w:rsidR="004C1BE4" w:rsidRPr="004C1BE4" w:rsidRDefault="004C1BE4" w:rsidP="004C1BE4">
            <w:pPr>
              <w:pStyle w:val="Textoindependiente"/>
              <w:spacing w:before="174" w:line="321" w:lineRule="auto"/>
              <w:ind w:left="263" w:right="624"/>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4C1BE4">
              <w:rPr>
                <w:rFonts w:ascii="Arial" w:hAnsi="Arial" w:cs="Arial"/>
                <w:b w:val="0"/>
                <w:bCs w:val="0"/>
                <w:color w:val="auto"/>
              </w:rPr>
              <w:t>Descripción</w:t>
            </w:r>
          </w:p>
        </w:tc>
      </w:tr>
      <w:tr w:rsidR="004C1BE4" w:rsidRPr="004C1BE4" w14:paraId="0BAEB767" w14:textId="77777777" w:rsidTr="004C1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F7ABDB" w14:textId="77777777" w:rsidR="004C1BE4" w:rsidRPr="004C1BE4" w:rsidRDefault="004C1BE4" w:rsidP="004C1BE4">
            <w:pPr>
              <w:pStyle w:val="Textoindependiente"/>
              <w:spacing w:before="174" w:line="321" w:lineRule="auto"/>
              <w:ind w:left="263" w:right="624"/>
              <w:jc w:val="both"/>
              <w:rPr>
                <w:rFonts w:ascii="Arial" w:hAnsi="Arial" w:cs="Arial"/>
                <w:b w:val="0"/>
                <w:bCs w:val="0"/>
                <w:color w:val="auto"/>
              </w:rPr>
            </w:pPr>
            <w:r w:rsidRPr="004C1BE4">
              <w:rPr>
                <w:rFonts w:ascii="Arial" w:hAnsi="Arial" w:cs="Arial"/>
                <w:b w:val="0"/>
                <w:bCs w:val="0"/>
                <w:color w:val="auto"/>
              </w:rPr>
              <w:t>Usuario</w:t>
            </w:r>
          </w:p>
        </w:tc>
        <w:tc>
          <w:tcPr>
            <w:tcW w:w="3135" w:type="dxa"/>
          </w:tcPr>
          <w:p w14:paraId="6788D915" w14:textId="77777777" w:rsidR="004C1BE4" w:rsidRPr="004C1BE4" w:rsidRDefault="004C1BE4" w:rsidP="004C1BE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C1BE4">
              <w:rPr>
                <w:rFonts w:ascii="Arial" w:hAnsi="Arial" w:cs="Arial"/>
                <w:color w:val="auto"/>
              </w:rPr>
              <w:t>Primario</w:t>
            </w:r>
          </w:p>
        </w:tc>
        <w:tc>
          <w:tcPr>
            <w:tcW w:w="3135" w:type="dxa"/>
          </w:tcPr>
          <w:p w14:paraId="07FCE375" w14:textId="77777777" w:rsidR="004C1BE4" w:rsidRPr="004C1BE4" w:rsidRDefault="004C1BE4" w:rsidP="004C1BE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C1BE4">
              <w:rPr>
                <w:rFonts w:ascii="Arial" w:hAnsi="Arial" w:cs="Arial"/>
                <w:color w:val="auto"/>
              </w:rPr>
              <w:t>Persona que ingresa una URL y visualiza los resultados del análisis</w:t>
            </w:r>
          </w:p>
        </w:tc>
      </w:tr>
      <w:tr w:rsidR="004C1BE4" w:rsidRPr="004C1BE4" w14:paraId="5FE90D63" w14:textId="77777777" w:rsidTr="004C1BE4">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48BEB13A" w14:textId="77777777" w:rsidR="004C1BE4" w:rsidRPr="004C1BE4" w:rsidRDefault="004C1BE4" w:rsidP="004C1BE4">
            <w:pPr>
              <w:pStyle w:val="Textoindependiente"/>
              <w:spacing w:before="174" w:line="321" w:lineRule="auto"/>
              <w:ind w:left="263" w:right="624"/>
              <w:jc w:val="both"/>
              <w:rPr>
                <w:rFonts w:ascii="Arial" w:hAnsi="Arial" w:cs="Arial"/>
                <w:b w:val="0"/>
                <w:bCs w:val="0"/>
                <w:color w:val="auto"/>
              </w:rPr>
            </w:pPr>
            <w:r w:rsidRPr="004C1BE4">
              <w:rPr>
                <w:rFonts w:ascii="Arial" w:hAnsi="Arial" w:cs="Arial"/>
                <w:b w:val="0"/>
                <w:bCs w:val="0"/>
                <w:color w:val="auto"/>
              </w:rPr>
              <w:t>Groq API</w:t>
            </w:r>
          </w:p>
        </w:tc>
        <w:tc>
          <w:tcPr>
            <w:tcW w:w="3135" w:type="dxa"/>
          </w:tcPr>
          <w:p w14:paraId="56A1CA7F" w14:textId="77777777" w:rsidR="004C1BE4" w:rsidRPr="004C1BE4" w:rsidRDefault="004C1BE4" w:rsidP="004C1BE4">
            <w:pPr>
              <w:pStyle w:val="Textoindependiente"/>
              <w:spacing w:before="174" w:line="321" w:lineRule="auto"/>
              <w:ind w:left="263" w:right="624"/>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C1BE4">
              <w:rPr>
                <w:rFonts w:ascii="Arial" w:hAnsi="Arial" w:cs="Arial"/>
                <w:color w:val="auto"/>
              </w:rPr>
              <w:t>Secundario</w:t>
            </w:r>
          </w:p>
        </w:tc>
        <w:tc>
          <w:tcPr>
            <w:tcW w:w="3135" w:type="dxa"/>
          </w:tcPr>
          <w:p w14:paraId="17E24E78" w14:textId="77777777" w:rsidR="004C1BE4" w:rsidRPr="004C1BE4" w:rsidRDefault="004C1BE4" w:rsidP="004C1BE4">
            <w:pPr>
              <w:pStyle w:val="Textoindependiente"/>
              <w:spacing w:before="174" w:line="321" w:lineRule="auto"/>
              <w:ind w:left="263" w:right="624"/>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4C1BE4">
              <w:rPr>
                <w:rFonts w:ascii="Arial" w:hAnsi="Arial" w:cs="Arial"/>
                <w:color w:val="auto"/>
              </w:rPr>
              <w:t>API externa de inteligencia artificial que clasifica el contenido</w:t>
            </w:r>
          </w:p>
        </w:tc>
      </w:tr>
      <w:tr w:rsidR="004C1BE4" w:rsidRPr="004C1BE4" w14:paraId="69991259" w14:textId="77777777" w:rsidTr="004C1B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B366DC" w14:textId="77777777" w:rsidR="004C1BE4" w:rsidRPr="004C1BE4" w:rsidRDefault="004C1BE4" w:rsidP="004C1BE4">
            <w:pPr>
              <w:pStyle w:val="Textoindependiente"/>
              <w:spacing w:before="174" w:line="321" w:lineRule="auto"/>
              <w:ind w:left="263" w:right="624"/>
              <w:jc w:val="both"/>
              <w:rPr>
                <w:rFonts w:ascii="Arial" w:hAnsi="Arial" w:cs="Arial"/>
                <w:b w:val="0"/>
                <w:bCs w:val="0"/>
                <w:color w:val="auto"/>
              </w:rPr>
            </w:pPr>
            <w:r w:rsidRPr="004C1BE4">
              <w:rPr>
                <w:rFonts w:ascii="Arial" w:hAnsi="Arial" w:cs="Arial"/>
                <w:b w:val="0"/>
                <w:bCs w:val="0"/>
                <w:color w:val="auto"/>
              </w:rPr>
              <w:t>Google News RSS</w:t>
            </w:r>
          </w:p>
        </w:tc>
        <w:tc>
          <w:tcPr>
            <w:tcW w:w="3135" w:type="dxa"/>
          </w:tcPr>
          <w:p w14:paraId="1F7DBBDF" w14:textId="77777777" w:rsidR="004C1BE4" w:rsidRPr="004C1BE4" w:rsidRDefault="004C1BE4" w:rsidP="004C1BE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C1BE4">
              <w:rPr>
                <w:rFonts w:ascii="Arial" w:hAnsi="Arial" w:cs="Arial"/>
                <w:color w:val="auto"/>
              </w:rPr>
              <w:t>Secundario</w:t>
            </w:r>
          </w:p>
        </w:tc>
        <w:tc>
          <w:tcPr>
            <w:tcW w:w="3135" w:type="dxa"/>
          </w:tcPr>
          <w:p w14:paraId="359D2B76" w14:textId="77777777" w:rsidR="004C1BE4" w:rsidRPr="004C1BE4" w:rsidRDefault="004C1BE4" w:rsidP="004C1BE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4C1BE4">
              <w:rPr>
                <w:rFonts w:ascii="Arial" w:hAnsi="Arial" w:cs="Arial"/>
                <w:color w:val="auto"/>
              </w:rPr>
              <w:t>Fuente externa de noticias para búsqueda de artículos similares</w:t>
            </w:r>
          </w:p>
        </w:tc>
      </w:tr>
    </w:tbl>
    <w:p w14:paraId="256E6D66" w14:textId="77E60981" w:rsidR="007050D2" w:rsidRDefault="007050D2">
      <w:pPr>
        <w:pStyle w:val="Textoindependiente"/>
        <w:spacing w:before="174" w:line="321" w:lineRule="auto"/>
        <w:ind w:left="263" w:right="624"/>
        <w:jc w:val="both"/>
        <w:rPr>
          <w:rFonts w:ascii="Arial" w:hAnsi="Arial" w:cs="Arial"/>
          <w:lang w:val="es-MX" w:eastAsia="es-MX"/>
        </w:rPr>
      </w:pPr>
    </w:p>
    <w:p w14:paraId="4F0789CE" w14:textId="6F3E8C0F" w:rsidR="004C1BE4" w:rsidRDefault="004C1BE4">
      <w:pPr>
        <w:pStyle w:val="Textoindependiente"/>
        <w:spacing w:before="174" w:line="321" w:lineRule="auto"/>
        <w:ind w:left="263" w:right="624"/>
        <w:jc w:val="both"/>
        <w:rPr>
          <w:rFonts w:ascii="Arial" w:hAnsi="Arial" w:cs="Arial"/>
          <w:lang w:val="es-MX" w:eastAsia="es-MX"/>
        </w:rPr>
      </w:pPr>
    </w:p>
    <w:p w14:paraId="4D900EB0" w14:textId="2A905DDD" w:rsidR="004C1BE4" w:rsidRDefault="004C1BE4">
      <w:pPr>
        <w:pStyle w:val="Textoindependiente"/>
        <w:spacing w:before="174" w:line="321" w:lineRule="auto"/>
        <w:ind w:left="263" w:right="624"/>
        <w:jc w:val="both"/>
        <w:rPr>
          <w:rFonts w:ascii="Arial" w:hAnsi="Arial" w:cs="Arial"/>
          <w:lang w:val="es-MX" w:eastAsia="es-MX"/>
        </w:rPr>
      </w:pPr>
    </w:p>
    <w:p w14:paraId="7F6DBEA6" w14:textId="3037DE91" w:rsidR="004C1BE4" w:rsidRDefault="004C1BE4">
      <w:pPr>
        <w:pStyle w:val="Textoindependiente"/>
        <w:spacing w:before="174" w:line="321" w:lineRule="auto"/>
        <w:ind w:left="263" w:right="624"/>
        <w:jc w:val="both"/>
        <w:rPr>
          <w:rFonts w:ascii="Arial" w:hAnsi="Arial" w:cs="Arial"/>
          <w:lang w:val="es-MX" w:eastAsia="es-MX"/>
        </w:rPr>
      </w:pPr>
    </w:p>
    <w:p w14:paraId="6A6228AE" w14:textId="52BF8A67" w:rsidR="004C1BE4" w:rsidRDefault="004C1BE4">
      <w:pPr>
        <w:pStyle w:val="Textoindependiente"/>
        <w:spacing w:before="174" w:line="321" w:lineRule="auto"/>
        <w:ind w:left="263" w:right="624"/>
        <w:jc w:val="both"/>
        <w:rPr>
          <w:rFonts w:ascii="Arial" w:hAnsi="Arial" w:cs="Arial"/>
          <w:lang w:val="es-MX" w:eastAsia="es-MX"/>
        </w:rPr>
      </w:pPr>
    </w:p>
    <w:p w14:paraId="192D808A" w14:textId="01A8EFED" w:rsidR="004C1BE4" w:rsidRDefault="004C1BE4">
      <w:pPr>
        <w:pStyle w:val="Textoindependiente"/>
        <w:spacing w:before="174" w:line="321" w:lineRule="auto"/>
        <w:ind w:left="263" w:right="624"/>
        <w:jc w:val="both"/>
        <w:rPr>
          <w:rFonts w:ascii="Arial" w:hAnsi="Arial" w:cs="Arial"/>
          <w:lang w:val="es-MX" w:eastAsia="es-MX"/>
        </w:rPr>
      </w:pPr>
    </w:p>
    <w:p w14:paraId="4908F6A4" w14:textId="56124BFE" w:rsidR="004C1BE4" w:rsidRDefault="00832004">
      <w:pPr>
        <w:pStyle w:val="Textoindependiente"/>
        <w:spacing w:before="174" w:line="321" w:lineRule="auto"/>
        <w:ind w:left="263" w:right="624"/>
        <w:jc w:val="both"/>
        <w:rPr>
          <w:rFonts w:ascii="Arial" w:hAnsi="Arial" w:cs="Arial"/>
          <w:lang w:val="es-MX" w:eastAsia="es-MX"/>
        </w:rPr>
      </w:pPr>
      <w:r>
        <w:rPr>
          <w:noProof/>
          <w:lang w:val="es-MX" w:eastAsia="es-MX"/>
        </w:rPr>
        <w:lastRenderedPageBreak/>
        <w:drawing>
          <wp:inline distT="0" distB="0" distL="0" distR="0" wp14:anchorId="16FA3EC5" wp14:editId="1946C9D6">
            <wp:extent cx="5303520" cy="3966049"/>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5303520" cy="3966049"/>
                    </a:xfrm>
                    <a:prstGeom prst="rect">
                      <a:avLst/>
                    </a:prstGeom>
                  </pic:spPr>
                </pic:pic>
              </a:graphicData>
            </a:graphic>
          </wp:inline>
        </w:drawing>
      </w:r>
    </w:p>
    <w:p w14:paraId="4CC78CFA" w14:textId="77777777" w:rsidR="00CC00D0" w:rsidRPr="00832004" w:rsidRDefault="00CC00D0" w:rsidP="00832004">
      <w:pPr>
        <w:pStyle w:val="Textoindependiente"/>
        <w:spacing w:before="174" w:line="321" w:lineRule="auto"/>
        <w:ind w:left="263" w:right="624"/>
        <w:jc w:val="both"/>
        <w:rPr>
          <w:rFonts w:ascii="Arial" w:hAnsi="Arial" w:cs="Arial"/>
        </w:rPr>
      </w:pPr>
      <w:r w:rsidRPr="00832004">
        <w:rPr>
          <w:rFonts w:ascii="Arial" w:hAnsi="Arial" w:cs="Arial"/>
        </w:rPr>
        <w:t>Casos de uso del sistema</w:t>
      </w:r>
    </w:p>
    <w:tbl>
      <w:tblPr>
        <w:tblStyle w:val="Sombreadoclaro-nfasis1"/>
        <w:tblW w:w="0" w:type="auto"/>
        <w:jc w:val="center"/>
        <w:tblLook w:val="04A0" w:firstRow="1" w:lastRow="0" w:firstColumn="1" w:lastColumn="0" w:noHBand="0" w:noVBand="1"/>
      </w:tblPr>
      <w:tblGrid>
        <w:gridCol w:w="4370"/>
        <w:gridCol w:w="4468"/>
      </w:tblGrid>
      <w:tr w:rsidR="00CC00D0" w:rsidRPr="00832004" w14:paraId="25C7D80F" w14:textId="77777777" w:rsidTr="00BC2A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E7837FA"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ID</w:t>
            </w:r>
          </w:p>
        </w:tc>
        <w:tc>
          <w:tcPr>
            <w:tcW w:w="4703" w:type="dxa"/>
          </w:tcPr>
          <w:p w14:paraId="05082D8B" w14:textId="77777777" w:rsidR="00CC00D0" w:rsidRPr="00832004" w:rsidRDefault="00CC00D0" w:rsidP="00832004">
            <w:pPr>
              <w:pStyle w:val="Textoindependiente"/>
              <w:spacing w:before="174" w:line="321" w:lineRule="auto"/>
              <w:ind w:left="263" w:right="624"/>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832004">
              <w:rPr>
                <w:rFonts w:ascii="Arial" w:hAnsi="Arial" w:cs="Arial"/>
                <w:b w:val="0"/>
                <w:bCs w:val="0"/>
                <w:color w:val="auto"/>
              </w:rPr>
              <w:t>Caso de uso</w:t>
            </w:r>
          </w:p>
        </w:tc>
      </w:tr>
      <w:tr w:rsidR="00CC00D0" w:rsidRPr="00832004" w14:paraId="4B98E07C" w14:textId="77777777" w:rsidTr="00BC2A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EB87184"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CU-01</w:t>
            </w:r>
          </w:p>
        </w:tc>
        <w:tc>
          <w:tcPr>
            <w:tcW w:w="4703" w:type="dxa"/>
          </w:tcPr>
          <w:p w14:paraId="04E7CC65" w14:textId="77777777" w:rsidR="00CC00D0" w:rsidRPr="00832004" w:rsidRDefault="00CC00D0" w:rsidP="0083200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32004">
              <w:rPr>
                <w:rFonts w:ascii="Arial" w:hAnsi="Arial" w:cs="Arial"/>
                <w:color w:val="auto"/>
              </w:rPr>
              <w:t>Analizar URL</w:t>
            </w:r>
          </w:p>
        </w:tc>
      </w:tr>
      <w:tr w:rsidR="00CC00D0" w:rsidRPr="00832004" w14:paraId="60729E96" w14:textId="77777777" w:rsidTr="00BC2A8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42E8CBD0"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CU-02</w:t>
            </w:r>
          </w:p>
        </w:tc>
        <w:tc>
          <w:tcPr>
            <w:tcW w:w="4703" w:type="dxa"/>
          </w:tcPr>
          <w:p w14:paraId="77DFD170" w14:textId="77777777" w:rsidR="00CC00D0" w:rsidRPr="00832004" w:rsidRDefault="00CC00D0" w:rsidP="00832004">
            <w:pPr>
              <w:pStyle w:val="Textoindependiente"/>
              <w:spacing w:before="174" w:line="321" w:lineRule="auto"/>
              <w:ind w:left="263" w:right="624"/>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32004">
              <w:rPr>
                <w:rFonts w:ascii="Arial" w:hAnsi="Arial" w:cs="Arial"/>
                <w:color w:val="auto"/>
              </w:rPr>
              <w:t>Ver veredicto de credibilidad</w:t>
            </w:r>
          </w:p>
        </w:tc>
      </w:tr>
      <w:tr w:rsidR="00CC00D0" w:rsidRPr="00832004" w14:paraId="6FBB79FE" w14:textId="77777777" w:rsidTr="00BC2A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83AC5B9"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CU-03</w:t>
            </w:r>
          </w:p>
        </w:tc>
        <w:tc>
          <w:tcPr>
            <w:tcW w:w="4703" w:type="dxa"/>
          </w:tcPr>
          <w:p w14:paraId="71C00CE4" w14:textId="77777777" w:rsidR="00CC00D0" w:rsidRPr="00832004" w:rsidRDefault="00CC00D0" w:rsidP="0083200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32004">
              <w:rPr>
                <w:rFonts w:ascii="Arial" w:hAnsi="Arial" w:cs="Arial"/>
                <w:color w:val="auto"/>
              </w:rPr>
              <w:t>Ver nivel de confianza</w:t>
            </w:r>
          </w:p>
        </w:tc>
      </w:tr>
      <w:tr w:rsidR="00CC00D0" w:rsidRPr="00832004" w14:paraId="6257E53C" w14:textId="77777777" w:rsidTr="00BC2A8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0643E629"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CU-04</w:t>
            </w:r>
          </w:p>
        </w:tc>
        <w:tc>
          <w:tcPr>
            <w:tcW w:w="4703" w:type="dxa"/>
          </w:tcPr>
          <w:p w14:paraId="75E1611F" w14:textId="77777777" w:rsidR="00CC00D0" w:rsidRPr="00832004" w:rsidRDefault="00CC00D0" w:rsidP="00832004">
            <w:pPr>
              <w:pStyle w:val="Textoindependiente"/>
              <w:spacing w:before="174" w:line="321" w:lineRule="auto"/>
              <w:ind w:left="263" w:right="624"/>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32004">
              <w:rPr>
                <w:rFonts w:ascii="Arial" w:hAnsi="Arial" w:cs="Arial"/>
                <w:color w:val="auto"/>
              </w:rPr>
              <w:t>Ver resumen del artículo</w:t>
            </w:r>
          </w:p>
        </w:tc>
      </w:tr>
      <w:tr w:rsidR="00CC00D0" w:rsidRPr="00832004" w14:paraId="20EE376E" w14:textId="77777777" w:rsidTr="00BC2A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1021C1E"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CU-05</w:t>
            </w:r>
          </w:p>
        </w:tc>
        <w:tc>
          <w:tcPr>
            <w:tcW w:w="4703" w:type="dxa"/>
          </w:tcPr>
          <w:p w14:paraId="28FD8544" w14:textId="77777777" w:rsidR="00CC00D0" w:rsidRPr="00832004" w:rsidRDefault="00CC00D0" w:rsidP="0083200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32004">
              <w:rPr>
                <w:rFonts w:ascii="Arial" w:hAnsi="Arial" w:cs="Arial"/>
                <w:color w:val="auto"/>
              </w:rPr>
              <w:t>Ver afirmaciones principales</w:t>
            </w:r>
          </w:p>
        </w:tc>
      </w:tr>
      <w:tr w:rsidR="00CC00D0" w:rsidRPr="00832004" w14:paraId="743B9BA7" w14:textId="77777777" w:rsidTr="00BC2A8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DD13380"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CU-06</w:t>
            </w:r>
          </w:p>
        </w:tc>
        <w:tc>
          <w:tcPr>
            <w:tcW w:w="4703" w:type="dxa"/>
          </w:tcPr>
          <w:p w14:paraId="0DB1ACB7" w14:textId="77777777" w:rsidR="00CC00D0" w:rsidRPr="00832004" w:rsidRDefault="00CC00D0" w:rsidP="00832004">
            <w:pPr>
              <w:pStyle w:val="Textoindependiente"/>
              <w:spacing w:before="174" w:line="321" w:lineRule="auto"/>
              <w:ind w:left="263" w:right="624"/>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32004">
              <w:rPr>
                <w:rFonts w:ascii="Arial" w:hAnsi="Arial" w:cs="Arial"/>
                <w:color w:val="auto"/>
              </w:rPr>
              <w:t>Ver análisis detallado</w:t>
            </w:r>
          </w:p>
        </w:tc>
      </w:tr>
      <w:tr w:rsidR="00CC00D0" w:rsidRPr="00832004" w14:paraId="26F22E51" w14:textId="77777777" w:rsidTr="00BC2A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DCF5832"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CU-07</w:t>
            </w:r>
          </w:p>
        </w:tc>
        <w:tc>
          <w:tcPr>
            <w:tcW w:w="4703" w:type="dxa"/>
          </w:tcPr>
          <w:p w14:paraId="067739D4" w14:textId="77777777" w:rsidR="00CC00D0" w:rsidRPr="00832004" w:rsidRDefault="00CC00D0" w:rsidP="0083200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32004">
              <w:rPr>
                <w:rFonts w:ascii="Arial" w:hAnsi="Arial" w:cs="Arial"/>
                <w:color w:val="auto"/>
              </w:rPr>
              <w:t>Ver alertas y señales de advertencia</w:t>
            </w:r>
          </w:p>
        </w:tc>
      </w:tr>
      <w:tr w:rsidR="00CC00D0" w:rsidRPr="00832004" w14:paraId="5794014A" w14:textId="77777777" w:rsidTr="00BC2A8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3E7AB06"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t>CU-08</w:t>
            </w:r>
          </w:p>
        </w:tc>
        <w:tc>
          <w:tcPr>
            <w:tcW w:w="4703" w:type="dxa"/>
          </w:tcPr>
          <w:p w14:paraId="5998D799" w14:textId="77777777" w:rsidR="00CC00D0" w:rsidRPr="00832004" w:rsidRDefault="00CC00D0" w:rsidP="00832004">
            <w:pPr>
              <w:pStyle w:val="Textoindependiente"/>
              <w:spacing w:before="174" w:line="321" w:lineRule="auto"/>
              <w:ind w:left="263" w:right="624"/>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32004">
              <w:rPr>
                <w:rFonts w:ascii="Arial" w:hAnsi="Arial" w:cs="Arial"/>
                <w:color w:val="auto"/>
              </w:rPr>
              <w:t>Ver noticias similares</w:t>
            </w:r>
          </w:p>
        </w:tc>
      </w:tr>
      <w:tr w:rsidR="00CC00D0" w:rsidRPr="00832004" w14:paraId="12CA1B41" w14:textId="77777777" w:rsidTr="00BC2A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02659F" w14:textId="77777777" w:rsidR="00CC00D0" w:rsidRPr="00832004" w:rsidRDefault="00CC00D0" w:rsidP="00832004">
            <w:pPr>
              <w:pStyle w:val="Textoindependiente"/>
              <w:spacing w:before="174" w:line="321" w:lineRule="auto"/>
              <w:ind w:left="263" w:right="624"/>
              <w:jc w:val="both"/>
              <w:rPr>
                <w:rFonts w:ascii="Arial" w:hAnsi="Arial" w:cs="Arial"/>
                <w:b w:val="0"/>
                <w:bCs w:val="0"/>
                <w:color w:val="auto"/>
              </w:rPr>
            </w:pPr>
            <w:r w:rsidRPr="00832004">
              <w:rPr>
                <w:rFonts w:ascii="Arial" w:hAnsi="Arial" w:cs="Arial"/>
                <w:b w:val="0"/>
                <w:bCs w:val="0"/>
                <w:color w:val="auto"/>
              </w:rPr>
              <w:lastRenderedPageBreak/>
              <w:t>CU-09</w:t>
            </w:r>
          </w:p>
        </w:tc>
        <w:tc>
          <w:tcPr>
            <w:tcW w:w="4703" w:type="dxa"/>
          </w:tcPr>
          <w:p w14:paraId="4B017AA0" w14:textId="77777777" w:rsidR="00CC00D0" w:rsidRPr="00832004" w:rsidRDefault="00CC00D0" w:rsidP="00832004">
            <w:pPr>
              <w:pStyle w:val="Textoindependiente"/>
              <w:spacing w:before="174" w:line="321" w:lineRule="auto"/>
              <w:ind w:left="263" w:right="624"/>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32004">
              <w:rPr>
                <w:rFonts w:ascii="Arial" w:hAnsi="Arial" w:cs="Arial"/>
                <w:color w:val="auto"/>
              </w:rPr>
              <w:t>Cambiar idioma de análisis</w:t>
            </w:r>
          </w:p>
        </w:tc>
      </w:tr>
    </w:tbl>
    <w:p w14:paraId="1867A26C" w14:textId="77777777" w:rsidR="007050D2" w:rsidRDefault="007050D2">
      <w:pPr>
        <w:pStyle w:val="Textoindependiente"/>
        <w:spacing w:before="174" w:line="321" w:lineRule="auto"/>
        <w:ind w:left="263" w:right="624"/>
        <w:jc w:val="both"/>
      </w:pPr>
    </w:p>
    <w:p w14:paraId="5ACEBDD5" w14:textId="77777777" w:rsidR="007050D2" w:rsidRDefault="007050D2">
      <w:pPr>
        <w:pStyle w:val="Textoindependiente"/>
        <w:spacing w:before="174" w:line="321" w:lineRule="auto"/>
        <w:ind w:left="263" w:right="624"/>
        <w:jc w:val="both"/>
      </w:pPr>
    </w:p>
    <w:p w14:paraId="485581D9" w14:textId="77777777" w:rsidR="007050D2" w:rsidRDefault="007050D2">
      <w:pPr>
        <w:pStyle w:val="Textoindependiente"/>
        <w:spacing w:before="174" w:line="321" w:lineRule="auto"/>
        <w:ind w:left="263" w:right="624"/>
        <w:jc w:val="both"/>
      </w:pPr>
    </w:p>
    <w:p w14:paraId="13634A23" w14:textId="6ECDAC03" w:rsidR="007050D2" w:rsidRDefault="007050D2">
      <w:pPr>
        <w:pStyle w:val="Textoindependiente"/>
        <w:spacing w:before="174" w:line="321" w:lineRule="auto"/>
        <w:ind w:left="263" w:right="624"/>
        <w:jc w:val="both"/>
      </w:pPr>
    </w:p>
    <w:p w14:paraId="634CD8D0" w14:textId="162688CB" w:rsidR="00832004" w:rsidRDefault="00832004">
      <w:pPr>
        <w:pStyle w:val="Textoindependiente"/>
        <w:spacing w:before="174" w:line="321" w:lineRule="auto"/>
        <w:ind w:left="263" w:right="624"/>
        <w:jc w:val="both"/>
      </w:pPr>
    </w:p>
    <w:p w14:paraId="5F5A966E" w14:textId="3149ED20" w:rsidR="00832004" w:rsidRDefault="00832004">
      <w:pPr>
        <w:pStyle w:val="Textoindependiente"/>
        <w:spacing w:before="174" w:line="321" w:lineRule="auto"/>
        <w:ind w:left="263" w:right="624"/>
        <w:jc w:val="both"/>
      </w:pPr>
    </w:p>
    <w:p w14:paraId="7C1AC56E" w14:textId="2A1500E0" w:rsidR="00832004" w:rsidRDefault="00832004">
      <w:pPr>
        <w:pStyle w:val="Textoindependiente"/>
        <w:spacing w:before="174" w:line="321" w:lineRule="auto"/>
        <w:ind w:left="263" w:right="624"/>
        <w:jc w:val="both"/>
      </w:pPr>
    </w:p>
    <w:p w14:paraId="02CF6B38" w14:textId="6A50EEA6" w:rsidR="00832004" w:rsidRDefault="00832004">
      <w:pPr>
        <w:pStyle w:val="Textoindependiente"/>
        <w:spacing w:before="174" w:line="321" w:lineRule="auto"/>
        <w:ind w:left="263" w:right="624"/>
        <w:jc w:val="both"/>
      </w:pPr>
    </w:p>
    <w:p w14:paraId="3DE0560F" w14:textId="625262AD" w:rsidR="00832004" w:rsidRDefault="00832004">
      <w:pPr>
        <w:pStyle w:val="Textoindependiente"/>
        <w:spacing w:before="174" w:line="321" w:lineRule="auto"/>
        <w:ind w:left="263" w:right="624"/>
        <w:jc w:val="both"/>
      </w:pPr>
    </w:p>
    <w:p w14:paraId="0DA06FE7" w14:textId="5EF1975B" w:rsidR="00832004" w:rsidRDefault="00832004">
      <w:pPr>
        <w:pStyle w:val="Textoindependiente"/>
        <w:spacing w:before="174" w:line="321" w:lineRule="auto"/>
        <w:ind w:left="263" w:right="624"/>
        <w:jc w:val="both"/>
      </w:pPr>
    </w:p>
    <w:p w14:paraId="75485EDD" w14:textId="746C3832" w:rsidR="00832004" w:rsidRDefault="00832004">
      <w:pPr>
        <w:pStyle w:val="Textoindependiente"/>
        <w:spacing w:before="174" w:line="321" w:lineRule="auto"/>
        <w:ind w:left="263" w:right="624"/>
        <w:jc w:val="both"/>
      </w:pPr>
    </w:p>
    <w:p w14:paraId="76B4D65D" w14:textId="1290A5E6" w:rsidR="00832004" w:rsidRDefault="00832004">
      <w:pPr>
        <w:pStyle w:val="Textoindependiente"/>
        <w:spacing w:before="174" w:line="321" w:lineRule="auto"/>
        <w:ind w:left="263" w:right="624"/>
        <w:jc w:val="both"/>
      </w:pPr>
    </w:p>
    <w:p w14:paraId="523922A0" w14:textId="74F22532" w:rsidR="00832004" w:rsidRDefault="00832004">
      <w:pPr>
        <w:pStyle w:val="Textoindependiente"/>
        <w:spacing w:before="174" w:line="321" w:lineRule="auto"/>
        <w:ind w:left="263" w:right="624"/>
        <w:jc w:val="both"/>
      </w:pPr>
    </w:p>
    <w:p w14:paraId="0889DD8A" w14:textId="2C0499AD" w:rsidR="00832004" w:rsidRDefault="00832004">
      <w:pPr>
        <w:pStyle w:val="Textoindependiente"/>
        <w:spacing w:before="174" w:line="321" w:lineRule="auto"/>
        <w:ind w:left="263" w:right="624"/>
        <w:jc w:val="both"/>
      </w:pPr>
    </w:p>
    <w:p w14:paraId="47885192" w14:textId="53AE3211" w:rsidR="00832004" w:rsidRDefault="00832004">
      <w:pPr>
        <w:pStyle w:val="Textoindependiente"/>
        <w:spacing w:before="174" w:line="321" w:lineRule="auto"/>
        <w:ind w:left="263" w:right="624"/>
        <w:jc w:val="both"/>
      </w:pPr>
    </w:p>
    <w:p w14:paraId="5CC3A2D2" w14:textId="584A3AAA" w:rsidR="00832004" w:rsidRDefault="00832004">
      <w:pPr>
        <w:pStyle w:val="Textoindependiente"/>
        <w:spacing w:before="174" w:line="321" w:lineRule="auto"/>
        <w:ind w:left="263" w:right="624"/>
        <w:jc w:val="both"/>
      </w:pPr>
    </w:p>
    <w:p w14:paraId="32B96692" w14:textId="0DA0CE93" w:rsidR="00832004" w:rsidRDefault="00832004">
      <w:pPr>
        <w:pStyle w:val="Textoindependiente"/>
        <w:spacing w:before="174" w:line="321" w:lineRule="auto"/>
        <w:ind w:left="263" w:right="624"/>
        <w:jc w:val="both"/>
      </w:pPr>
    </w:p>
    <w:p w14:paraId="6D21A794" w14:textId="3F26D23A" w:rsidR="00832004" w:rsidRDefault="00832004">
      <w:pPr>
        <w:pStyle w:val="Textoindependiente"/>
        <w:spacing w:before="174" w:line="321" w:lineRule="auto"/>
        <w:ind w:left="263" w:right="624"/>
        <w:jc w:val="both"/>
      </w:pPr>
    </w:p>
    <w:p w14:paraId="4F5BBF7B" w14:textId="0DCDA54F" w:rsidR="00832004" w:rsidRDefault="00832004">
      <w:pPr>
        <w:pStyle w:val="Textoindependiente"/>
        <w:spacing w:before="174" w:line="321" w:lineRule="auto"/>
        <w:ind w:left="263" w:right="624"/>
        <w:jc w:val="both"/>
      </w:pPr>
    </w:p>
    <w:p w14:paraId="254B7016" w14:textId="77777777" w:rsidR="00832004" w:rsidRDefault="00832004">
      <w:pPr>
        <w:pStyle w:val="Textoindependiente"/>
        <w:spacing w:before="174" w:line="321" w:lineRule="auto"/>
        <w:ind w:left="263" w:right="624"/>
        <w:jc w:val="both"/>
      </w:pPr>
    </w:p>
    <w:p w14:paraId="0876C24C" w14:textId="5A9A98D5" w:rsidR="007050D2" w:rsidRDefault="007050D2">
      <w:pPr>
        <w:pStyle w:val="Textoindependiente"/>
        <w:spacing w:before="174" w:line="321" w:lineRule="auto"/>
        <w:ind w:right="624"/>
        <w:jc w:val="both"/>
      </w:pPr>
    </w:p>
    <w:p w14:paraId="4F0897FA" w14:textId="77777777" w:rsidR="007050D2" w:rsidRPr="00CE443D" w:rsidRDefault="00873CF8" w:rsidP="00CE443D">
      <w:pPr>
        <w:pStyle w:val="Ttulo3"/>
        <w:rPr>
          <w:rFonts w:ascii="Arial" w:hAnsi="Arial" w:cs="Arial"/>
          <w:b/>
          <w:color w:val="000000" w:themeColor="text1"/>
        </w:rPr>
      </w:pPr>
      <w:r w:rsidRPr="00CE443D">
        <w:rPr>
          <w:rFonts w:ascii="Arial" w:hAnsi="Arial" w:cs="Arial"/>
          <w:b/>
          <w:color w:val="000000" w:themeColor="text1"/>
        </w:rPr>
        <w:lastRenderedPageBreak/>
        <w:t xml:space="preserve">    </w:t>
      </w:r>
      <w:bookmarkStart w:id="95" w:name="_Toc231548684"/>
      <w:r w:rsidRPr="00CE443D">
        <w:rPr>
          <w:rFonts w:ascii="Arial" w:hAnsi="Arial" w:cs="Arial"/>
          <w:b/>
          <w:color w:val="000000" w:themeColor="text1"/>
        </w:rPr>
        <w:t>3.3.3</w:t>
      </w:r>
      <w:r w:rsidR="00CE443D" w:rsidRPr="00CE443D">
        <w:rPr>
          <w:rFonts w:ascii="Arial" w:hAnsi="Arial" w:cs="Arial"/>
          <w:b/>
          <w:color w:val="000000" w:themeColor="text1"/>
        </w:rPr>
        <w:t xml:space="preserve"> </w:t>
      </w:r>
      <w:r w:rsidRPr="00CE443D">
        <w:rPr>
          <w:rFonts w:ascii="Arial" w:hAnsi="Arial" w:cs="Arial"/>
          <w:b/>
          <w:color w:val="000000" w:themeColor="text1"/>
        </w:rPr>
        <w:t xml:space="preserve">Diagrama de </w:t>
      </w:r>
      <w:commentRangeStart w:id="96"/>
      <w:r w:rsidRPr="00CE443D">
        <w:rPr>
          <w:rFonts w:ascii="Arial" w:hAnsi="Arial" w:cs="Arial"/>
          <w:b/>
          <w:color w:val="000000" w:themeColor="text1"/>
        </w:rPr>
        <w:t>actividades</w:t>
      </w:r>
      <w:bookmarkEnd w:id="95"/>
      <w:commentRangeEnd w:id="96"/>
      <w:r w:rsidR="005868F3">
        <w:rPr>
          <w:rStyle w:val="Refdecomentario"/>
          <w:rFonts w:ascii="Arial" w:eastAsia="Arial" w:hAnsi="Arial" w:cs="Arial"/>
          <w:color w:val="auto"/>
        </w:rPr>
        <w:commentReference w:id="96"/>
      </w:r>
    </w:p>
    <w:p w14:paraId="17BB3EC5"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 xml:space="preserve">El diagrama de actividades muestra el flujo completo del proceso de </w:t>
      </w:r>
      <w:r w:rsidR="00A66DB5">
        <w:rPr>
          <w:rFonts w:ascii="Arial" w:hAnsi="Arial" w:cs="Arial"/>
        </w:rPr>
        <w:t>análisis</w:t>
      </w:r>
      <w:r>
        <w:rPr>
          <w:rFonts w:ascii="Arial" w:hAnsi="Arial" w:cs="Arial"/>
        </w:rPr>
        <w:t>: el usuario ingresa una URL, el sistema verifica el formato, realiza el scraping, envía el contenido a Groq, procesa la respuesta de la IA, busca noticias similares y presenta los resultados al usuario.</w:t>
      </w:r>
    </w:p>
    <w:p w14:paraId="0563C318" w14:textId="77777777" w:rsidR="007050D2" w:rsidRDefault="007050D2">
      <w:pPr>
        <w:pStyle w:val="Textoindependiente"/>
        <w:spacing w:before="174" w:line="321" w:lineRule="auto"/>
        <w:ind w:left="263" w:right="624"/>
        <w:jc w:val="both"/>
      </w:pPr>
    </w:p>
    <w:p w14:paraId="45EA510E" w14:textId="10FE9A56" w:rsidR="00BC2A8A" w:rsidRDefault="00BC2A8A" w:rsidP="00832004">
      <w:pPr>
        <w:pStyle w:val="Textoindependiente"/>
        <w:spacing w:before="92"/>
        <w:ind w:left="263"/>
        <w:jc w:val="center"/>
        <w:rPr>
          <w:noProof/>
          <w:lang w:val="es-MX" w:eastAsia="es-MX"/>
        </w:rPr>
      </w:pPr>
      <w:r w:rsidRPr="00BC2A8A">
        <w:rPr>
          <w:noProof/>
          <w:lang w:val="es-MX" w:eastAsia="es-MX"/>
        </w:rPr>
        <w:drawing>
          <wp:inline distT="0" distB="0" distL="0" distR="0" wp14:anchorId="12737E28" wp14:editId="73BB7EBF">
            <wp:extent cx="3345554" cy="4838065"/>
            <wp:effectExtent l="0" t="0" r="7620" b="635"/>
            <wp:docPr id="4" name="Imagen 4" descr="C:\Users\garci\AppData\Local\Packages\5319275A.WhatsAppDesktop_cv1g1gvanyjgm\LocalState\sessions\D07940C44A522BC23ECCDACBCCC1E50857ACBBDD\transfers\2026-25\WhatsApp Image 2026-06-18 at 7.59.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arci\AppData\Local\Packages\5319275A.WhatsAppDesktop_cv1g1gvanyjgm\LocalState\sessions\D07940C44A522BC23ECCDACBCCC1E50857ACBBDD\transfers\2026-25\WhatsApp Image 2026-06-18 at 7.59.03 AM.jpeg"/>
                    <pic:cNvPicPr>
                      <a:picLocks noChangeAspect="1" noChangeArrowheads="1"/>
                    </pic:cNvPicPr>
                  </pic:nvPicPr>
                  <pic:blipFill rotWithShape="1">
                    <a:blip r:embed="rId15">
                      <a:extLst>
                        <a:ext uri="{28A0092B-C50C-407E-A947-70E740481C1C}">
                          <a14:useLocalDpi xmlns:a14="http://schemas.microsoft.com/office/drawing/2010/main" val="0"/>
                        </a:ext>
                      </a:extLst>
                    </a:blip>
                    <a:srcRect l="18887" t="6389" r="18909"/>
                    <a:stretch/>
                  </pic:blipFill>
                  <pic:spPr bwMode="auto">
                    <a:xfrm>
                      <a:off x="0" y="0"/>
                      <a:ext cx="3346402" cy="4839291"/>
                    </a:xfrm>
                    <a:prstGeom prst="rect">
                      <a:avLst/>
                    </a:prstGeom>
                    <a:noFill/>
                    <a:ln>
                      <a:noFill/>
                    </a:ln>
                    <a:extLst>
                      <a:ext uri="{53640926-AAD7-44D8-BBD7-CCE9431645EC}">
                        <a14:shadowObscured xmlns:a14="http://schemas.microsoft.com/office/drawing/2010/main"/>
                      </a:ext>
                    </a:extLst>
                  </pic:spPr>
                </pic:pic>
              </a:graphicData>
            </a:graphic>
          </wp:inline>
        </w:drawing>
      </w:r>
    </w:p>
    <w:p w14:paraId="5F4013AF" w14:textId="1D8304FD" w:rsidR="007050D2" w:rsidRDefault="007050D2" w:rsidP="00832004">
      <w:pPr>
        <w:pStyle w:val="Textoindependiente"/>
        <w:spacing w:before="92"/>
        <w:ind w:left="263"/>
        <w:jc w:val="center"/>
      </w:pPr>
    </w:p>
    <w:p w14:paraId="3840019B" w14:textId="7AFA6AC1" w:rsidR="007050D2" w:rsidRDefault="007050D2">
      <w:pPr>
        <w:pStyle w:val="Textoindependiente"/>
        <w:spacing w:before="114" w:line="321" w:lineRule="auto"/>
        <w:ind w:left="263" w:right="622"/>
        <w:jc w:val="both"/>
      </w:pPr>
    </w:p>
    <w:p w14:paraId="73DE7A9A" w14:textId="23A45633" w:rsidR="00BC2A8A" w:rsidRDefault="00BC2A8A">
      <w:pPr>
        <w:pStyle w:val="Textoindependiente"/>
        <w:spacing w:before="114" w:line="321" w:lineRule="auto"/>
        <w:ind w:left="263" w:right="622"/>
        <w:jc w:val="both"/>
      </w:pPr>
    </w:p>
    <w:p w14:paraId="2CC4E755" w14:textId="2AD7B2CB" w:rsidR="007050D2" w:rsidRDefault="00BC2A8A" w:rsidP="00BC2A8A">
      <w:pPr>
        <w:pStyle w:val="Textoindependiente"/>
        <w:spacing w:before="114" w:line="321" w:lineRule="auto"/>
        <w:ind w:right="622"/>
        <w:jc w:val="both"/>
      </w:pPr>
      <w:r>
        <w:tab/>
      </w:r>
    </w:p>
    <w:p w14:paraId="50BF01DC" w14:textId="3B71E65E" w:rsidR="007050D2" w:rsidRDefault="007050D2">
      <w:pPr>
        <w:pStyle w:val="Textoindependiente"/>
        <w:spacing w:before="114" w:line="321" w:lineRule="auto"/>
        <w:ind w:right="622"/>
        <w:jc w:val="both"/>
      </w:pPr>
    </w:p>
    <w:p w14:paraId="4AB73056" w14:textId="77777777" w:rsidR="007050D2" w:rsidRPr="00CE443D" w:rsidRDefault="00873CF8" w:rsidP="00CE443D">
      <w:pPr>
        <w:pStyle w:val="Ttulo3"/>
        <w:rPr>
          <w:rFonts w:ascii="Arial" w:hAnsi="Arial" w:cs="Arial"/>
          <w:b/>
          <w:color w:val="000000" w:themeColor="text1"/>
        </w:rPr>
      </w:pPr>
      <w:r w:rsidRPr="00CE443D">
        <w:rPr>
          <w:rFonts w:ascii="Arial" w:hAnsi="Arial" w:cs="Arial"/>
          <w:b/>
          <w:color w:val="000000" w:themeColor="text1"/>
        </w:rPr>
        <w:t xml:space="preserve">    </w:t>
      </w:r>
      <w:bookmarkStart w:id="97" w:name="_Toc231548685"/>
      <w:r w:rsidRPr="00CE443D">
        <w:rPr>
          <w:rFonts w:ascii="Arial" w:hAnsi="Arial" w:cs="Arial"/>
          <w:b/>
          <w:color w:val="000000" w:themeColor="text1"/>
        </w:rPr>
        <w:t xml:space="preserve">3.3.4. Diagrama de </w:t>
      </w:r>
      <w:commentRangeStart w:id="98"/>
      <w:r w:rsidRPr="00CE443D">
        <w:rPr>
          <w:rFonts w:ascii="Arial" w:hAnsi="Arial" w:cs="Arial"/>
          <w:b/>
          <w:color w:val="000000" w:themeColor="text1"/>
          <w:spacing w:val="-2"/>
        </w:rPr>
        <w:t>secuencia</w:t>
      </w:r>
      <w:bookmarkEnd w:id="97"/>
      <w:commentRangeEnd w:id="98"/>
      <w:r w:rsidR="005868F3">
        <w:rPr>
          <w:rStyle w:val="Refdecomentario"/>
          <w:rFonts w:ascii="Arial" w:eastAsia="Arial" w:hAnsi="Arial" w:cs="Arial"/>
          <w:color w:val="auto"/>
        </w:rPr>
        <w:commentReference w:id="98"/>
      </w:r>
    </w:p>
    <w:p w14:paraId="70C61DCB" w14:textId="77777777" w:rsidR="007050D2" w:rsidRDefault="00873CF8">
      <w:pPr>
        <w:pStyle w:val="Textoindependiente"/>
        <w:spacing w:before="175" w:line="321" w:lineRule="auto"/>
        <w:ind w:left="263" w:right="623"/>
        <w:jc w:val="both"/>
        <w:rPr>
          <w:rFonts w:ascii="Arial" w:hAnsi="Arial" w:cs="Arial"/>
        </w:rPr>
      </w:pPr>
      <w:r>
        <w:rPr>
          <w:rFonts w:ascii="Arial" w:hAnsi="Arial" w:cs="Arial"/>
        </w:rPr>
        <w:t xml:space="preserve">El diagrama de secuencia muestra la </w:t>
      </w:r>
      <w:r w:rsidR="00A66DB5">
        <w:rPr>
          <w:rFonts w:ascii="Arial" w:hAnsi="Arial" w:cs="Arial"/>
        </w:rPr>
        <w:t>interacción</w:t>
      </w:r>
      <w:r>
        <w:rPr>
          <w:rFonts w:ascii="Arial" w:hAnsi="Arial" w:cs="Arial"/>
        </w:rPr>
        <w:t xml:space="preserve"> temporal entre los diferentes componentes del sistema cuando un usuario solicita un </w:t>
      </w:r>
      <w:r w:rsidR="00A66DB5">
        <w:rPr>
          <w:rFonts w:ascii="Arial" w:hAnsi="Arial" w:cs="Arial"/>
        </w:rPr>
        <w:t>análisis</w:t>
      </w:r>
      <w:r>
        <w:rPr>
          <w:rFonts w:ascii="Arial" w:hAnsi="Arial" w:cs="Arial"/>
        </w:rPr>
        <w:t>: el frontend envía la URL al backend, el backend realiza el scraping, consulta a Groq, busca noticias similares en Google News, y retorna los resultados al frontend.</w:t>
      </w:r>
    </w:p>
    <w:p w14:paraId="7B71EAAE" w14:textId="33CC039E" w:rsidR="007050D2" w:rsidRDefault="004C1BE4">
      <w:pPr>
        <w:pStyle w:val="Textoindependiente"/>
        <w:spacing w:before="114" w:line="321" w:lineRule="auto"/>
        <w:ind w:left="263" w:right="622"/>
        <w:jc w:val="both"/>
      </w:pPr>
      <w:r>
        <w:rPr>
          <w:noProof/>
          <w:lang w:val="es-MX" w:eastAsia="es-MX"/>
        </w:rPr>
        <w:drawing>
          <wp:inline distT="0" distB="0" distL="0" distR="0" wp14:anchorId="4EDA9B7B" wp14:editId="338BAEC0">
            <wp:extent cx="5029200" cy="4183601"/>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029200" cy="4183601"/>
                    </a:xfrm>
                    <a:prstGeom prst="rect">
                      <a:avLst/>
                    </a:prstGeom>
                  </pic:spPr>
                </pic:pic>
              </a:graphicData>
            </a:graphic>
          </wp:inline>
        </w:drawing>
      </w:r>
    </w:p>
    <w:p w14:paraId="34B381B1" w14:textId="65832D1A" w:rsidR="005A51C5" w:rsidRDefault="005A51C5">
      <w:pPr>
        <w:pStyle w:val="Textoindependiente"/>
        <w:spacing w:before="114" w:line="321" w:lineRule="auto"/>
        <w:ind w:left="263" w:right="622"/>
        <w:jc w:val="both"/>
      </w:pPr>
    </w:p>
    <w:p w14:paraId="74663B6C" w14:textId="11029D8A" w:rsidR="005A51C5" w:rsidRDefault="005A51C5">
      <w:pPr>
        <w:pStyle w:val="Textoindependiente"/>
        <w:spacing w:before="114" w:line="321" w:lineRule="auto"/>
        <w:ind w:left="263" w:right="622"/>
        <w:jc w:val="both"/>
      </w:pPr>
    </w:p>
    <w:p w14:paraId="2C6281FD" w14:textId="5A218BFE" w:rsidR="005A51C5" w:rsidRDefault="005A51C5">
      <w:pPr>
        <w:pStyle w:val="Textoindependiente"/>
        <w:spacing w:before="114" w:line="321" w:lineRule="auto"/>
        <w:ind w:left="263" w:right="622"/>
        <w:jc w:val="both"/>
      </w:pPr>
    </w:p>
    <w:p w14:paraId="54047B3F" w14:textId="4AF8EFE9" w:rsidR="005A51C5" w:rsidRDefault="005A51C5">
      <w:pPr>
        <w:pStyle w:val="Textoindependiente"/>
        <w:spacing w:before="114" w:line="321" w:lineRule="auto"/>
        <w:ind w:left="263" w:right="622"/>
        <w:jc w:val="both"/>
      </w:pPr>
    </w:p>
    <w:p w14:paraId="4B18972F" w14:textId="77777777" w:rsidR="005A51C5" w:rsidRDefault="005A51C5">
      <w:pPr>
        <w:pStyle w:val="Textoindependiente"/>
        <w:spacing w:before="114" w:line="321" w:lineRule="auto"/>
        <w:ind w:left="263" w:right="622"/>
        <w:jc w:val="both"/>
      </w:pPr>
    </w:p>
    <w:p w14:paraId="1B904D70" w14:textId="77777777" w:rsidR="004C1BE4" w:rsidRDefault="004C1BE4" w:rsidP="004C1BE4"/>
    <w:p w14:paraId="09F7747E"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lastRenderedPageBreak/>
        <w:t>Flujo de interacción</w:t>
      </w:r>
    </w:p>
    <w:p w14:paraId="753CBF17"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Usuario ingresa una URL en el Frontend.</w:t>
      </w:r>
    </w:p>
    <w:p w14:paraId="367BD3D6"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Frontend envía solicitud POST /analyze al Backend con la URL.</w:t>
      </w:r>
    </w:p>
    <w:p w14:paraId="477A8398"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Backend consulta la API de Groq enviando el contenido extraído.</w:t>
      </w:r>
    </w:p>
    <w:p w14:paraId="421749AB"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Groq API procesa el análisis y retorna la clasificación (REAL, FALSO, SÁTIRA, ESTAFA, NO VERIFICABLE).</w:t>
      </w:r>
    </w:p>
    <w:p w14:paraId="1271EABC"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Backend busca noticias similares en Google News RSS.</w:t>
      </w:r>
    </w:p>
    <w:p w14:paraId="3746D7F5"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Google News retorna los resultados RSS.</w:t>
      </w:r>
    </w:p>
    <w:p w14:paraId="33D7AB8B"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Backend estructura la respuesta JSON y la envía al Frontend.</w:t>
      </w:r>
    </w:p>
    <w:p w14:paraId="73DCCFA8" w14:textId="77777777" w:rsidR="004C1BE4" w:rsidRPr="00832004" w:rsidRDefault="004C1BE4" w:rsidP="00832004">
      <w:pPr>
        <w:pStyle w:val="Textoindependiente"/>
        <w:spacing w:line="322" w:lineRule="auto"/>
        <w:ind w:left="261" w:right="624"/>
        <w:jc w:val="both"/>
        <w:rPr>
          <w:rFonts w:ascii="Arial" w:hAnsi="Arial" w:cs="Arial"/>
        </w:rPr>
      </w:pPr>
      <w:r w:rsidRPr="00832004">
        <w:rPr>
          <w:rFonts w:ascii="Arial" w:hAnsi="Arial" w:cs="Arial"/>
        </w:rPr>
        <w:t>Frontend muestra los resultados al usuario.</w:t>
      </w:r>
    </w:p>
    <w:p w14:paraId="1591F5D3" w14:textId="77777777" w:rsidR="004C1BE4" w:rsidRDefault="004C1BE4">
      <w:pPr>
        <w:pStyle w:val="Textoindependiente"/>
        <w:spacing w:before="114" w:line="321" w:lineRule="auto"/>
        <w:ind w:left="263" w:right="622"/>
        <w:jc w:val="both"/>
      </w:pPr>
    </w:p>
    <w:p w14:paraId="5C4511D1" w14:textId="77777777" w:rsidR="007050D2" w:rsidRDefault="007050D2">
      <w:pPr>
        <w:pStyle w:val="Textoindependiente"/>
        <w:spacing w:before="114" w:line="321" w:lineRule="auto"/>
        <w:ind w:left="263" w:right="622"/>
        <w:jc w:val="both"/>
      </w:pPr>
    </w:p>
    <w:p w14:paraId="60C95B76" w14:textId="77777777" w:rsidR="007050D2" w:rsidRDefault="007050D2">
      <w:pPr>
        <w:pStyle w:val="Textoindependiente"/>
        <w:spacing w:before="114" w:line="321" w:lineRule="auto"/>
        <w:ind w:left="263" w:right="622"/>
        <w:jc w:val="both"/>
      </w:pPr>
    </w:p>
    <w:p w14:paraId="27C6A439" w14:textId="77777777" w:rsidR="007050D2" w:rsidRDefault="007050D2">
      <w:pPr>
        <w:pStyle w:val="Textoindependiente"/>
        <w:spacing w:before="114" w:line="321" w:lineRule="auto"/>
        <w:ind w:left="263" w:right="622"/>
        <w:jc w:val="both"/>
      </w:pPr>
    </w:p>
    <w:p w14:paraId="0A96D6D5" w14:textId="77777777" w:rsidR="007050D2" w:rsidRDefault="007050D2">
      <w:pPr>
        <w:pStyle w:val="Textoindependiente"/>
        <w:spacing w:before="114" w:line="321" w:lineRule="auto"/>
        <w:ind w:left="263" w:right="622"/>
        <w:jc w:val="both"/>
      </w:pPr>
    </w:p>
    <w:p w14:paraId="57BC5EBA" w14:textId="77777777" w:rsidR="007050D2" w:rsidRDefault="007050D2">
      <w:pPr>
        <w:pStyle w:val="Textoindependiente"/>
        <w:spacing w:before="114" w:line="321" w:lineRule="auto"/>
        <w:ind w:left="263" w:right="622"/>
        <w:jc w:val="both"/>
      </w:pPr>
    </w:p>
    <w:p w14:paraId="708AEBFF" w14:textId="77777777" w:rsidR="007050D2" w:rsidRDefault="007050D2">
      <w:pPr>
        <w:pStyle w:val="Textoindependiente"/>
        <w:spacing w:before="114" w:line="321" w:lineRule="auto"/>
        <w:ind w:left="263" w:right="622"/>
        <w:jc w:val="both"/>
      </w:pPr>
    </w:p>
    <w:p w14:paraId="1C8C7B18" w14:textId="77777777" w:rsidR="007050D2" w:rsidRDefault="007050D2">
      <w:pPr>
        <w:pStyle w:val="Textoindependiente"/>
        <w:spacing w:before="114" w:line="321" w:lineRule="auto"/>
        <w:ind w:left="263" w:right="622"/>
        <w:jc w:val="both"/>
      </w:pPr>
    </w:p>
    <w:p w14:paraId="545AF918" w14:textId="77777777" w:rsidR="007050D2" w:rsidRDefault="007050D2">
      <w:pPr>
        <w:pStyle w:val="Textoindependiente"/>
        <w:spacing w:before="114" w:line="321" w:lineRule="auto"/>
        <w:ind w:left="263" w:right="622"/>
        <w:jc w:val="both"/>
      </w:pPr>
    </w:p>
    <w:p w14:paraId="41130275" w14:textId="77777777" w:rsidR="007050D2" w:rsidRDefault="007050D2">
      <w:pPr>
        <w:pStyle w:val="Textoindependiente"/>
        <w:spacing w:before="114" w:line="321" w:lineRule="auto"/>
        <w:ind w:left="263" w:right="622"/>
        <w:jc w:val="both"/>
      </w:pPr>
    </w:p>
    <w:p w14:paraId="11521C32" w14:textId="77777777" w:rsidR="007050D2" w:rsidRDefault="007050D2">
      <w:pPr>
        <w:pStyle w:val="Textoindependiente"/>
        <w:spacing w:before="114" w:line="321" w:lineRule="auto"/>
        <w:ind w:left="263" w:right="622"/>
        <w:jc w:val="both"/>
      </w:pPr>
    </w:p>
    <w:p w14:paraId="16106DE7" w14:textId="77777777" w:rsidR="007050D2" w:rsidRDefault="007050D2">
      <w:pPr>
        <w:pStyle w:val="Textoindependiente"/>
        <w:spacing w:before="114" w:line="321" w:lineRule="auto"/>
        <w:ind w:left="263" w:right="622"/>
        <w:jc w:val="both"/>
      </w:pPr>
    </w:p>
    <w:p w14:paraId="0F54F231" w14:textId="77777777" w:rsidR="007050D2" w:rsidRDefault="007050D2">
      <w:pPr>
        <w:pStyle w:val="Textoindependiente"/>
        <w:spacing w:before="114" w:line="321" w:lineRule="auto"/>
        <w:ind w:left="263" w:right="622"/>
        <w:jc w:val="both"/>
      </w:pPr>
    </w:p>
    <w:p w14:paraId="48DBE8EA" w14:textId="77777777" w:rsidR="007050D2" w:rsidRDefault="007050D2">
      <w:pPr>
        <w:pStyle w:val="Textoindependiente"/>
        <w:spacing w:before="114" w:line="321" w:lineRule="auto"/>
        <w:ind w:left="263" w:right="622"/>
        <w:jc w:val="both"/>
      </w:pPr>
    </w:p>
    <w:p w14:paraId="37832BCE" w14:textId="77777777" w:rsidR="007050D2" w:rsidRDefault="007050D2">
      <w:pPr>
        <w:pStyle w:val="Textoindependiente"/>
        <w:spacing w:before="114" w:line="321" w:lineRule="auto"/>
        <w:ind w:left="263" w:right="622"/>
        <w:jc w:val="both"/>
      </w:pPr>
    </w:p>
    <w:p w14:paraId="3E344CA9" w14:textId="77777777" w:rsidR="007050D2" w:rsidRDefault="007050D2">
      <w:pPr>
        <w:pStyle w:val="Textoindependiente"/>
        <w:spacing w:before="114" w:line="321" w:lineRule="auto"/>
        <w:ind w:left="263" w:right="622"/>
        <w:jc w:val="both"/>
      </w:pPr>
    </w:p>
    <w:p w14:paraId="776DCC87" w14:textId="77777777" w:rsidR="007050D2" w:rsidRDefault="007050D2">
      <w:pPr>
        <w:pStyle w:val="Textoindependiente"/>
        <w:spacing w:before="114" w:line="321" w:lineRule="auto"/>
        <w:ind w:left="263" w:right="622"/>
        <w:jc w:val="both"/>
      </w:pPr>
    </w:p>
    <w:p w14:paraId="4A4C4EC7" w14:textId="77777777" w:rsidR="007050D2" w:rsidRDefault="007050D2">
      <w:pPr>
        <w:pStyle w:val="Textoindependiente"/>
        <w:spacing w:before="114" w:line="321" w:lineRule="auto"/>
        <w:ind w:left="263" w:right="622"/>
        <w:jc w:val="both"/>
      </w:pPr>
    </w:p>
    <w:p w14:paraId="6C770C52" w14:textId="77777777" w:rsidR="007050D2" w:rsidRDefault="007050D2">
      <w:pPr>
        <w:pStyle w:val="Textoindependiente"/>
        <w:spacing w:before="114" w:line="321" w:lineRule="auto"/>
        <w:ind w:left="263" w:right="622"/>
        <w:jc w:val="both"/>
      </w:pPr>
    </w:p>
    <w:p w14:paraId="2E209270" w14:textId="05A4507F" w:rsidR="007050D2" w:rsidRDefault="007050D2">
      <w:pPr>
        <w:pStyle w:val="Textoindependiente"/>
        <w:spacing w:before="114" w:line="321" w:lineRule="auto"/>
        <w:ind w:left="263" w:right="622"/>
        <w:jc w:val="both"/>
      </w:pPr>
    </w:p>
    <w:p w14:paraId="0BB0CB04" w14:textId="186918BF" w:rsidR="00832004" w:rsidRDefault="00832004">
      <w:pPr>
        <w:pStyle w:val="Textoindependiente"/>
        <w:spacing w:before="114" w:line="321" w:lineRule="auto"/>
        <w:ind w:left="263" w:right="622"/>
        <w:jc w:val="both"/>
      </w:pPr>
    </w:p>
    <w:p w14:paraId="12E70505" w14:textId="77777777" w:rsidR="00832004" w:rsidRDefault="00832004">
      <w:pPr>
        <w:pStyle w:val="Textoindependiente"/>
        <w:spacing w:before="114" w:line="321" w:lineRule="auto"/>
        <w:ind w:left="263" w:right="622"/>
        <w:jc w:val="both"/>
      </w:pPr>
    </w:p>
    <w:p w14:paraId="329E94DA" w14:textId="77777777" w:rsidR="007050D2" w:rsidRDefault="007050D2">
      <w:pPr>
        <w:pStyle w:val="Textoindependiente"/>
        <w:spacing w:before="114" w:line="321" w:lineRule="auto"/>
        <w:ind w:right="622"/>
        <w:jc w:val="both"/>
      </w:pPr>
    </w:p>
    <w:p w14:paraId="08C13196" w14:textId="77777777" w:rsidR="007050D2" w:rsidRPr="00ED736A" w:rsidRDefault="00873CF8" w:rsidP="00CE443D">
      <w:pPr>
        <w:pStyle w:val="Ttulo3"/>
        <w:rPr>
          <w:rFonts w:ascii="Arial" w:hAnsi="Arial" w:cs="Arial"/>
          <w:b/>
          <w:color w:val="000000" w:themeColor="text1"/>
        </w:rPr>
      </w:pPr>
      <w:r w:rsidRPr="00ED736A">
        <w:rPr>
          <w:color w:val="000000" w:themeColor="text1"/>
        </w:rPr>
        <w:t xml:space="preserve">    </w:t>
      </w:r>
      <w:bookmarkStart w:id="99" w:name="_Toc231548686"/>
      <w:r w:rsidRPr="00ED736A">
        <w:rPr>
          <w:rFonts w:ascii="Arial" w:hAnsi="Arial" w:cs="Arial"/>
          <w:b/>
          <w:color w:val="000000" w:themeColor="text1"/>
        </w:rPr>
        <w:t xml:space="preserve">3.3.5. Diagrama de </w:t>
      </w:r>
      <w:commentRangeStart w:id="100"/>
      <w:r w:rsidRPr="00ED736A">
        <w:rPr>
          <w:rFonts w:ascii="Arial" w:hAnsi="Arial" w:cs="Arial"/>
          <w:b/>
          <w:color w:val="000000" w:themeColor="text1"/>
        </w:rPr>
        <w:t>clases</w:t>
      </w:r>
      <w:bookmarkEnd w:id="99"/>
      <w:commentRangeEnd w:id="100"/>
      <w:r w:rsidR="005868F3" w:rsidRPr="00ED736A">
        <w:rPr>
          <w:rStyle w:val="Refdecomentario"/>
          <w:rFonts w:ascii="Arial" w:eastAsia="Arial" w:hAnsi="Arial" w:cs="Arial"/>
          <w:color w:val="000000" w:themeColor="text1"/>
          <w:sz w:val="24"/>
          <w:szCs w:val="24"/>
        </w:rPr>
        <w:commentReference w:id="100"/>
      </w:r>
      <w:r w:rsidRPr="00ED736A">
        <w:rPr>
          <w:rFonts w:ascii="Arial" w:hAnsi="Arial" w:cs="Arial"/>
          <w:b/>
          <w:color w:val="000000" w:themeColor="text1"/>
        </w:rPr>
        <w:t xml:space="preserve"> </w:t>
      </w:r>
    </w:p>
    <w:p w14:paraId="7697F86B" w14:textId="77777777" w:rsidR="007050D2" w:rsidRDefault="00873CF8">
      <w:pPr>
        <w:pStyle w:val="Textoindependiente"/>
        <w:spacing w:before="174" w:line="319" w:lineRule="auto"/>
        <w:ind w:left="263"/>
        <w:rPr>
          <w:rFonts w:ascii="Arial" w:hAnsi="Arial" w:cs="Arial"/>
        </w:rPr>
      </w:pPr>
      <w:r>
        <w:rPr>
          <w:rFonts w:ascii="Arial" w:hAnsi="Arial" w:cs="Arial"/>
        </w:rPr>
        <w:t>El</w:t>
      </w:r>
      <w:r>
        <w:rPr>
          <w:rFonts w:ascii="Arial" w:hAnsi="Arial" w:cs="Arial"/>
          <w:spacing w:val="26"/>
        </w:rPr>
        <w:t xml:space="preserve"> </w:t>
      </w:r>
      <w:r>
        <w:rPr>
          <w:rFonts w:ascii="Arial" w:hAnsi="Arial" w:cs="Arial"/>
        </w:rPr>
        <w:t>diagrama</w:t>
      </w:r>
      <w:r>
        <w:rPr>
          <w:rFonts w:ascii="Arial" w:hAnsi="Arial" w:cs="Arial"/>
          <w:spacing w:val="26"/>
        </w:rPr>
        <w:t xml:space="preserve"> </w:t>
      </w:r>
      <w:r>
        <w:rPr>
          <w:rFonts w:ascii="Arial" w:hAnsi="Arial" w:cs="Arial"/>
        </w:rPr>
        <w:t>de</w:t>
      </w:r>
      <w:r>
        <w:rPr>
          <w:rFonts w:ascii="Arial" w:hAnsi="Arial" w:cs="Arial"/>
          <w:spacing w:val="26"/>
        </w:rPr>
        <w:t xml:space="preserve"> </w:t>
      </w:r>
      <w:r>
        <w:rPr>
          <w:rFonts w:ascii="Arial" w:hAnsi="Arial" w:cs="Arial"/>
        </w:rPr>
        <w:t>clases</w:t>
      </w:r>
      <w:r>
        <w:rPr>
          <w:rFonts w:ascii="Arial" w:hAnsi="Arial" w:cs="Arial"/>
          <w:spacing w:val="26"/>
        </w:rPr>
        <w:t xml:space="preserve"> </w:t>
      </w:r>
      <w:r>
        <w:rPr>
          <w:rFonts w:ascii="Arial" w:hAnsi="Arial" w:cs="Arial"/>
        </w:rPr>
        <w:t>muestra</w:t>
      </w:r>
      <w:r>
        <w:rPr>
          <w:rFonts w:ascii="Arial" w:hAnsi="Arial" w:cs="Arial"/>
          <w:spacing w:val="26"/>
        </w:rPr>
        <w:t xml:space="preserve"> </w:t>
      </w:r>
      <w:r>
        <w:rPr>
          <w:rFonts w:ascii="Arial" w:hAnsi="Arial" w:cs="Arial"/>
        </w:rPr>
        <w:t>las</w:t>
      </w:r>
      <w:r>
        <w:rPr>
          <w:rFonts w:ascii="Arial" w:hAnsi="Arial" w:cs="Arial"/>
          <w:spacing w:val="26"/>
        </w:rPr>
        <w:t xml:space="preserve"> </w:t>
      </w:r>
      <w:r>
        <w:rPr>
          <w:rFonts w:ascii="Arial" w:hAnsi="Arial" w:cs="Arial"/>
        </w:rPr>
        <w:t>principales</w:t>
      </w:r>
      <w:r>
        <w:rPr>
          <w:rFonts w:ascii="Arial" w:hAnsi="Arial" w:cs="Arial"/>
          <w:spacing w:val="26"/>
        </w:rPr>
        <w:t xml:space="preserve"> </w:t>
      </w:r>
      <w:r>
        <w:rPr>
          <w:rFonts w:ascii="Arial" w:hAnsi="Arial" w:cs="Arial"/>
        </w:rPr>
        <w:t>clases</w:t>
      </w:r>
      <w:r>
        <w:rPr>
          <w:rFonts w:ascii="Arial" w:hAnsi="Arial" w:cs="Arial"/>
          <w:spacing w:val="26"/>
        </w:rPr>
        <w:t xml:space="preserve"> </w:t>
      </w:r>
      <w:r>
        <w:rPr>
          <w:rFonts w:ascii="Arial" w:hAnsi="Arial" w:cs="Arial"/>
        </w:rPr>
        <w:t>del</w:t>
      </w:r>
      <w:r>
        <w:rPr>
          <w:rFonts w:ascii="Arial" w:hAnsi="Arial" w:cs="Arial"/>
          <w:spacing w:val="26"/>
        </w:rPr>
        <w:t xml:space="preserve"> </w:t>
      </w:r>
      <w:r>
        <w:rPr>
          <w:rFonts w:ascii="Arial" w:hAnsi="Arial" w:cs="Arial"/>
        </w:rPr>
        <w:t>sistema,</w:t>
      </w:r>
      <w:r>
        <w:rPr>
          <w:rFonts w:ascii="Arial" w:hAnsi="Arial" w:cs="Arial"/>
          <w:spacing w:val="26"/>
        </w:rPr>
        <w:t xml:space="preserve"> </w:t>
      </w:r>
      <w:r>
        <w:rPr>
          <w:rFonts w:ascii="Arial" w:hAnsi="Arial" w:cs="Arial"/>
        </w:rPr>
        <w:t>incluyendo</w:t>
      </w:r>
      <w:r>
        <w:rPr>
          <w:rFonts w:ascii="Arial" w:hAnsi="Arial" w:cs="Arial"/>
          <w:spacing w:val="26"/>
        </w:rPr>
        <w:t xml:space="preserve"> </w:t>
      </w:r>
      <w:r>
        <w:rPr>
          <w:rFonts w:ascii="Arial" w:hAnsi="Arial" w:cs="Arial"/>
        </w:rPr>
        <w:t>las</w:t>
      </w:r>
      <w:r>
        <w:rPr>
          <w:rFonts w:ascii="Arial" w:hAnsi="Arial" w:cs="Arial"/>
          <w:spacing w:val="26"/>
        </w:rPr>
        <w:t xml:space="preserve"> </w:t>
      </w:r>
      <w:r>
        <w:rPr>
          <w:rFonts w:ascii="Arial" w:hAnsi="Arial" w:cs="Arial"/>
        </w:rPr>
        <w:t>clases</w:t>
      </w:r>
      <w:r>
        <w:rPr>
          <w:rFonts w:ascii="Arial" w:hAnsi="Arial" w:cs="Arial"/>
          <w:spacing w:val="26"/>
        </w:rPr>
        <w:t xml:space="preserve"> </w:t>
      </w:r>
      <w:r>
        <w:rPr>
          <w:rFonts w:ascii="Arial" w:hAnsi="Arial" w:cs="Arial"/>
        </w:rPr>
        <w:t>del</w:t>
      </w:r>
      <w:r>
        <w:rPr>
          <w:rFonts w:ascii="Arial" w:hAnsi="Arial" w:cs="Arial"/>
          <w:spacing w:val="26"/>
        </w:rPr>
        <w:t xml:space="preserve"> </w:t>
      </w:r>
      <w:r>
        <w:rPr>
          <w:rFonts w:ascii="Arial" w:hAnsi="Arial" w:cs="Arial"/>
        </w:rPr>
        <w:t>backend</w:t>
      </w:r>
      <w:r>
        <w:rPr>
          <w:rFonts w:ascii="Arial" w:hAnsi="Arial" w:cs="Arial"/>
          <w:spacing w:val="26"/>
        </w:rPr>
        <w:t xml:space="preserve"> </w:t>
      </w:r>
      <w:r>
        <w:rPr>
          <w:rFonts w:ascii="Arial" w:hAnsi="Arial" w:cs="Arial"/>
        </w:rPr>
        <w:t>(Analyzer, Scraper, NewsFinder) y las interfaces del frontend (Analysis, NewsItem, ApiResponse).</w:t>
      </w:r>
    </w:p>
    <w:p w14:paraId="3F22122A" w14:textId="77777777" w:rsidR="007050D2" w:rsidRDefault="007050D2">
      <w:pPr>
        <w:pStyle w:val="Textoindependiente"/>
        <w:spacing w:before="174" w:line="319" w:lineRule="auto"/>
        <w:ind w:left="263"/>
      </w:pPr>
    </w:p>
    <w:p w14:paraId="191FA150" w14:textId="77777777" w:rsidR="007050D2" w:rsidRDefault="0065319C">
      <w:pPr>
        <w:pStyle w:val="Textoindependiente"/>
        <w:tabs>
          <w:tab w:val="left" w:pos="3090"/>
        </w:tabs>
        <w:spacing w:before="174" w:line="319" w:lineRule="auto"/>
      </w:pPr>
      <w:r>
        <w:rPr>
          <w:rFonts w:ascii="Arial" w:hAnsi="Arial" w:cs="Arial"/>
          <w:noProof/>
          <w:lang w:val="es-MX" w:eastAsia="es-MX"/>
        </w:rPr>
        <w:lastRenderedPageBreak/>
        <w:pict w14:anchorId="20E8F9CB">
          <v:shape id="_x0000_i1026" type="#_x0000_t75" style="width:444pt;height:443.4pt;mso-left-percent:-10001;mso-top-percent:-10001;mso-wrap-distance-left:0;mso-wrap-distance-top:0;mso-wrap-distance-right:0;mso-wrap-distance-bottom:0;mso-position-horizontal:absolute;mso-position-horizontal-relative:char;mso-position-vertical:absolute;mso-position-vertical-relative:line;mso-left-percent:-10001;mso-top-percent:-10001">
            <v:imagedata r:id="rId17" o:title="" croptop="997f" cropbottom="1829f" cropleft="10295f" cropright="23361f"/>
          </v:shape>
        </w:pict>
      </w:r>
    </w:p>
    <w:p w14:paraId="6D7C3B8C" w14:textId="77777777" w:rsidR="007050D2" w:rsidRDefault="007050D2">
      <w:pPr>
        <w:pStyle w:val="Textoindependiente"/>
        <w:tabs>
          <w:tab w:val="left" w:pos="3090"/>
        </w:tabs>
        <w:spacing w:before="174" w:line="319" w:lineRule="auto"/>
      </w:pPr>
    </w:p>
    <w:p w14:paraId="5205609F" w14:textId="77777777" w:rsidR="007050D2" w:rsidRDefault="007050D2">
      <w:pPr>
        <w:pStyle w:val="Textoindependiente"/>
        <w:tabs>
          <w:tab w:val="left" w:pos="3090"/>
        </w:tabs>
        <w:spacing w:before="174" w:line="319" w:lineRule="auto"/>
      </w:pPr>
    </w:p>
    <w:p w14:paraId="335889DB" w14:textId="77777777" w:rsidR="007050D2" w:rsidRPr="00CE443D" w:rsidRDefault="00873CF8" w:rsidP="00CE443D">
      <w:pPr>
        <w:pStyle w:val="Ttulo3"/>
        <w:rPr>
          <w:rFonts w:ascii="Arial" w:hAnsi="Arial" w:cs="Arial"/>
          <w:b/>
          <w:color w:val="000000" w:themeColor="text1"/>
        </w:rPr>
      </w:pPr>
      <w:commentRangeStart w:id="101"/>
      <w:r w:rsidRPr="00AC5586">
        <w:t xml:space="preserve">    </w:t>
      </w:r>
      <w:bookmarkStart w:id="102" w:name="_Toc231548687"/>
      <w:r w:rsidRPr="00CE443D">
        <w:rPr>
          <w:rFonts w:ascii="Arial" w:hAnsi="Arial" w:cs="Arial"/>
          <w:b/>
          <w:color w:val="000000" w:themeColor="text1"/>
        </w:rPr>
        <w:t>3.3.6. Diagrama entidad-relación</w:t>
      </w:r>
      <w:bookmarkEnd w:id="102"/>
      <w:commentRangeEnd w:id="101"/>
      <w:r w:rsidR="005868F3">
        <w:rPr>
          <w:rStyle w:val="Refdecomentario"/>
          <w:rFonts w:ascii="Arial" w:eastAsia="Arial" w:hAnsi="Arial" w:cs="Arial"/>
          <w:color w:val="auto"/>
        </w:rPr>
        <w:commentReference w:id="101"/>
      </w:r>
    </w:p>
    <w:p w14:paraId="66AD6515"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El diagrama entidad-relación muestra las entidades principales del sistema: URL de entrada, contenido extraído, </w:t>
      </w:r>
      <w:r w:rsidR="00A66DB5">
        <w:rPr>
          <w:rFonts w:ascii="Arial" w:hAnsi="Arial" w:cs="Arial"/>
        </w:rPr>
        <w:t>análisis</w:t>
      </w:r>
      <w:r>
        <w:rPr>
          <w:rFonts w:ascii="Arial" w:hAnsi="Arial" w:cs="Arial"/>
        </w:rPr>
        <w:t xml:space="preserve"> generado, noticias similares y las relaciones entre ellas.</w:t>
      </w:r>
    </w:p>
    <w:p w14:paraId="250BBE42" w14:textId="77777777" w:rsidR="007050D2" w:rsidRDefault="007050D2">
      <w:pPr>
        <w:pStyle w:val="Textoindependiente"/>
        <w:spacing w:before="174" w:line="319" w:lineRule="auto"/>
        <w:ind w:left="263"/>
      </w:pPr>
    </w:p>
    <w:p w14:paraId="4E8EA578" w14:textId="77777777" w:rsidR="007050D2" w:rsidRDefault="007050D2">
      <w:pPr>
        <w:pStyle w:val="Textoindependiente"/>
        <w:spacing w:before="114" w:line="321" w:lineRule="auto"/>
        <w:ind w:left="263" w:right="622"/>
        <w:jc w:val="both"/>
      </w:pPr>
    </w:p>
    <w:p w14:paraId="516ECEF9" w14:textId="77777777" w:rsidR="007050D2" w:rsidRDefault="007050D2">
      <w:pPr>
        <w:spacing w:after="412" w:line="259" w:lineRule="auto"/>
        <w:ind w:left="6"/>
        <w:rPr>
          <w:rFonts w:eastAsia="Times New Roman"/>
        </w:rPr>
      </w:pPr>
    </w:p>
    <w:p w14:paraId="23071341" w14:textId="77777777" w:rsidR="007050D2" w:rsidRDefault="007050D2"/>
    <w:p w14:paraId="617A748F" w14:textId="77777777" w:rsidR="007050D2" w:rsidRDefault="007050D2"/>
    <w:p w14:paraId="31D68AE2" w14:textId="77777777" w:rsidR="007050D2" w:rsidRDefault="007050D2"/>
    <w:p w14:paraId="0E9AE063" w14:textId="77777777" w:rsidR="007050D2" w:rsidRDefault="007050D2"/>
    <w:p w14:paraId="669EF919" w14:textId="77777777" w:rsidR="007050D2" w:rsidRDefault="007050D2"/>
    <w:p w14:paraId="7BC72AB1" w14:textId="77777777" w:rsidR="007050D2" w:rsidRDefault="007050D2"/>
    <w:p w14:paraId="22BDB6BF" w14:textId="77777777" w:rsidR="007050D2" w:rsidRDefault="007050D2"/>
    <w:p w14:paraId="63188D55" w14:textId="77777777" w:rsidR="007050D2" w:rsidRDefault="007050D2"/>
    <w:p w14:paraId="3FF2EED0" w14:textId="77777777" w:rsidR="007050D2" w:rsidRDefault="007050D2"/>
    <w:p w14:paraId="65C081D8" w14:textId="77777777" w:rsidR="007050D2" w:rsidRDefault="007050D2"/>
    <w:p w14:paraId="254224F8" w14:textId="77777777" w:rsidR="007050D2" w:rsidRDefault="007050D2"/>
    <w:p w14:paraId="75910E57" w14:textId="77777777" w:rsidR="007050D2" w:rsidRDefault="007050D2"/>
    <w:p w14:paraId="58E00E0C" w14:textId="77777777" w:rsidR="007050D2" w:rsidRDefault="007050D2"/>
    <w:p w14:paraId="2687D8AC" w14:textId="77777777" w:rsidR="007050D2" w:rsidRDefault="007050D2"/>
    <w:p w14:paraId="4490110E" w14:textId="77777777" w:rsidR="007050D2" w:rsidRDefault="007050D2"/>
    <w:p w14:paraId="65EB265E" w14:textId="77777777" w:rsidR="007050D2" w:rsidRDefault="007050D2"/>
    <w:p w14:paraId="092BCDA7" w14:textId="77777777" w:rsidR="007050D2" w:rsidRDefault="007050D2"/>
    <w:p w14:paraId="707D298D" w14:textId="77777777" w:rsidR="007050D2" w:rsidRDefault="007050D2"/>
    <w:p w14:paraId="0CAFF4AC" w14:textId="77777777" w:rsidR="007050D2" w:rsidRDefault="007050D2"/>
    <w:p w14:paraId="554A1412" w14:textId="77777777" w:rsidR="007050D2" w:rsidRDefault="007050D2"/>
    <w:p w14:paraId="15F0C91D" w14:textId="77777777" w:rsidR="007050D2" w:rsidRDefault="007050D2"/>
    <w:p w14:paraId="51601774" w14:textId="77777777" w:rsidR="007050D2" w:rsidRDefault="007050D2"/>
    <w:p w14:paraId="6E70A6A3" w14:textId="77777777" w:rsidR="007050D2" w:rsidRDefault="007050D2"/>
    <w:p w14:paraId="72B5B1D3" w14:textId="77777777" w:rsidR="007050D2" w:rsidRDefault="007050D2"/>
    <w:p w14:paraId="3F73DA2C" w14:textId="77777777" w:rsidR="007050D2" w:rsidRDefault="007050D2"/>
    <w:p w14:paraId="5A85A0D3" w14:textId="77777777" w:rsidR="007050D2" w:rsidRDefault="007050D2"/>
    <w:p w14:paraId="5377AC7F" w14:textId="77777777" w:rsidR="007050D2" w:rsidRDefault="007050D2"/>
    <w:p w14:paraId="312168EB" w14:textId="77777777" w:rsidR="007050D2" w:rsidRDefault="007050D2"/>
    <w:p w14:paraId="69C2BE9C" w14:textId="77777777" w:rsidR="007050D2" w:rsidRDefault="007050D2"/>
    <w:p w14:paraId="6F174C32" w14:textId="77777777" w:rsidR="007050D2" w:rsidRDefault="007050D2"/>
    <w:p w14:paraId="6BD31F16" w14:textId="77777777" w:rsidR="007050D2" w:rsidRDefault="007050D2"/>
    <w:p w14:paraId="1D5C71D3" w14:textId="77777777" w:rsidR="007050D2" w:rsidRPr="00CE443D" w:rsidRDefault="00873CF8" w:rsidP="00CE443D">
      <w:pPr>
        <w:pStyle w:val="Ttulo3"/>
        <w:rPr>
          <w:rFonts w:ascii="Arial" w:hAnsi="Arial" w:cs="Arial"/>
          <w:b/>
        </w:rPr>
      </w:pPr>
      <w:commentRangeStart w:id="103"/>
      <w:r w:rsidRPr="00AC5586">
        <w:t xml:space="preserve">    </w:t>
      </w:r>
      <w:bookmarkStart w:id="104" w:name="_Toc231548688"/>
      <w:r w:rsidRPr="00CE443D">
        <w:rPr>
          <w:rFonts w:ascii="Arial" w:hAnsi="Arial" w:cs="Arial"/>
          <w:b/>
          <w:color w:val="000000" w:themeColor="text1"/>
        </w:rPr>
        <w:t>3.3.7. Wireframes</w:t>
      </w:r>
      <w:bookmarkEnd w:id="104"/>
      <w:commentRangeEnd w:id="103"/>
      <w:r w:rsidR="005868F3">
        <w:rPr>
          <w:rStyle w:val="Refdecomentario"/>
          <w:rFonts w:ascii="Arial" w:eastAsia="Arial" w:hAnsi="Arial" w:cs="Arial"/>
          <w:color w:val="auto"/>
        </w:rPr>
        <w:commentReference w:id="103"/>
      </w:r>
    </w:p>
    <w:p w14:paraId="7E87759A"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Los Wireframes son representaciones graficas que esquematizan la estructura y funcionalidad de la </w:t>
      </w:r>
      <w:r w:rsidR="00A66DB5">
        <w:rPr>
          <w:rFonts w:ascii="Arial" w:hAnsi="Arial" w:cs="Arial"/>
        </w:rPr>
        <w:t>aplicación</w:t>
      </w:r>
      <w:r>
        <w:rPr>
          <w:rFonts w:ascii="Arial" w:hAnsi="Arial" w:cs="Arial"/>
        </w:rPr>
        <w:t xml:space="preserve"> mediante bocetos o dibujos.</w:t>
      </w:r>
      <w:r>
        <w:rPr>
          <w:lang w:val="es-MX" w:eastAsia="es-MX"/>
        </w:rPr>
        <w:t xml:space="preserve"> </w:t>
      </w:r>
      <w:r w:rsidR="00E626CA">
        <w:rPr>
          <w:noProof/>
          <w:lang w:val="es-MX" w:eastAsia="es-MX"/>
        </w:rPr>
        <w:pict w14:anchorId="24C3AB4D">
          <v:shape id="_x0000_s1043" type="#_x0000_t75" style="position:absolute;left:0;text-align:left;margin-left:-11.45pt;margin-top:39.45pt;width:465.8pt;height:489.75pt;z-index:251649024;mso-wrap-distance-left:9.07pt;mso-wrap-distance-top:0;mso-wrap-distance-right:9.07pt;mso-wrap-distance-bottom:0;mso-position-horizontal:absolute;mso-position-horizontal-relative:text;mso-position-vertical:absolute;mso-position-vertical-relative:text">
            <v:imagedata r:id="rId18" o:title=""/>
            <o:lock v:ext="edit" rotation="t"/>
          </v:shape>
        </w:pict>
      </w:r>
    </w:p>
    <w:p w14:paraId="2DB79FDD" w14:textId="77777777" w:rsidR="007050D2" w:rsidRDefault="007050D2">
      <w:pPr>
        <w:pStyle w:val="Textoindependiente"/>
        <w:spacing w:before="92"/>
        <w:ind w:left="263"/>
        <w:rPr>
          <w:rFonts w:ascii="Arial" w:hAnsi="Arial" w:cs="Arial"/>
          <w:b/>
          <w:bCs/>
        </w:rPr>
      </w:pPr>
    </w:p>
    <w:p w14:paraId="787CB221" w14:textId="77777777" w:rsidR="007050D2" w:rsidRDefault="007050D2">
      <w:pPr>
        <w:pStyle w:val="Textoindependiente"/>
        <w:spacing w:before="92"/>
        <w:ind w:left="263"/>
        <w:rPr>
          <w:rFonts w:ascii="Arial" w:hAnsi="Arial" w:cs="Arial"/>
          <w:b/>
          <w:bCs/>
        </w:rPr>
      </w:pPr>
    </w:p>
    <w:p w14:paraId="62CA9BD0" w14:textId="77777777" w:rsidR="007050D2" w:rsidRDefault="007050D2">
      <w:pPr>
        <w:pStyle w:val="Textoindependiente"/>
        <w:spacing w:before="92"/>
        <w:ind w:left="263"/>
        <w:rPr>
          <w:rFonts w:ascii="Arial" w:hAnsi="Arial" w:cs="Arial"/>
          <w:b/>
          <w:bCs/>
        </w:rPr>
      </w:pPr>
    </w:p>
    <w:p w14:paraId="11C87646" w14:textId="77777777" w:rsidR="007050D2" w:rsidRDefault="007050D2">
      <w:pPr>
        <w:pStyle w:val="Textoindependiente"/>
        <w:spacing w:before="92"/>
        <w:ind w:left="263"/>
        <w:rPr>
          <w:rFonts w:ascii="Arial" w:hAnsi="Arial" w:cs="Arial"/>
          <w:b/>
          <w:bCs/>
        </w:rPr>
      </w:pPr>
    </w:p>
    <w:p w14:paraId="526E0AA2" w14:textId="77777777" w:rsidR="007050D2" w:rsidRDefault="007050D2">
      <w:pPr>
        <w:pStyle w:val="Textoindependiente"/>
        <w:spacing w:before="92"/>
        <w:ind w:left="263"/>
        <w:rPr>
          <w:rFonts w:ascii="Arial" w:hAnsi="Arial" w:cs="Arial"/>
          <w:b/>
          <w:bCs/>
        </w:rPr>
      </w:pPr>
    </w:p>
    <w:p w14:paraId="629AD353" w14:textId="77777777" w:rsidR="007050D2" w:rsidRDefault="007050D2">
      <w:pPr>
        <w:pStyle w:val="Textoindependiente"/>
        <w:spacing w:before="92"/>
        <w:rPr>
          <w:rFonts w:ascii="Arial" w:hAnsi="Arial" w:cs="Arial"/>
          <w:b/>
          <w:bCs/>
        </w:rPr>
      </w:pPr>
    </w:p>
    <w:p w14:paraId="68A9F543" w14:textId="77777777" w:rsidR="007050D2" w:rsidRDefault="007050D2">
      <w:pPr>
        <w:pStyle w:val="Textoindependiente"/>
        <w:spacing w:before="92"/>
        <w:rPr>
          <w:rFonts w:ascii="Arial" w:hAnsi="Arial" w:cs="Arial"/>
          <w:b/>
          <w:bCs/>
        </w:rPr>
      </w:pPr>
    </w:p>
    <w:p w14:paraId="5B32EA93" w14:textId="77777777" w:rsidR="007050D2" w:rsidRDefault="007050D2">
      <w:pPr>
        <w:pStyle w:val="Textoindependiente"/>
        <w:spacing w:before="92"/>
        <w:rPr>
          <w:rFonts w:ascii="Arial" w:hAnsi="Arial" w:cs="Arial"/>
          <w:b/>
          <w:bCs/>
        </w:rPr>
      </w:pPr>
    </w:p>
    <w:p w14:paraId="4B5DDE12" w14:textId="77777777" w:rsidR="007050D2" w:rsidRDefault="007050D2">
      <w:pPr>
        <w:pStyle w:val="Textoindependiente"/>
        <w:spacing w:before="92"/>
        <w:rPr>
          <w:rFonts w:ascii="Arial" w:hAnsi="Arial" w:cs="Arial"/>
          <w:b/>
          <w:bCs/>
        </w:rPr>
      </w:pPr>
    </w:p>
    <w:p w14:paraId="6B1D3C1E" w14:textId="77777777" w:rsidR="007050D2" w:rsidRDefault="007050D2">
      <w:pPr>
        <w:pStyle w:val="Textoindependiente"/>
        <w:spacing w:before="92"/>
        <w:rPr>
          <w:rFonts w:ascii="Arial" w:hAnsi="Arial" w:cs="Arial"/>
          <w:b/>
          <w:bCs/>
        </w:rPr>
      </w:pPr>
    </w:p>
    <w:p w14:paraId="5B983419" w14:textId="77777777" w:rsidR="007050D2" w:rsidRDefault="007050D2">
      <w:pPr>
        <w:pStyle w:val="Textoindependiente"/>
        <w:spacing w:before="92"/>
        <w:rPr>
          <w:rFonts w:ascii="Arial" w:hAnsi="Arial" w:cs="Arial"/>
          <w:b/>
          <w:bCs/>
        </w:rPr>
      </w:pPr>
    </w:p>
    <w:p w14:paraId="79137DD1" w14:textId="77777777" w:rsidR="007050D2" w:rsidRDefault="007050D2">
      <w:pPr>
        <w:pStyle w:val="Textoindependiente"/>
        <w:spacing w:before="92"/>
        <w:rPr>
          <w:rFonts w:ascii="Arial" w:hAnsi="Arial" w:cs="Arial"/>
          <w:b/>
          <w:bCs/>
        </w:rPr>
      </w:pPr>
    </w:p>
    <w:p w14:paraId="7BCEB9DA" w14:textId="77777777" w:rsidR="007050D2" w:rsidRDefault="007050D2">
      <w:pPr>
        <w:pStyle w:val="Textoindependiente"/>
        <w:spacing w:before="92"/>
        <w:rPr>
          <w:rFonts w:ascii="Arial" w:hAnsi="Arial" w:cs="Arial"/>
          <w:b/>
          <w:bCs/>
        </w:rPr>
      </w:pPr>
    </w:p>
    <w:p w14:paraId="44BCD502" w14:textId="77777777" w:rsidR="007050D2" w:rsidRDefault="007050D2">
      <w:pPr>
        <w:pStyle w:val="Textoindependiente"/>
        <w:spacing w:before="92"/>
        <w:rPr>
          <w:rFonts w:ascii="Arial" w:hAnsi="Arial" w:cs="Arial"/>
          <w:b/>
          <w:bCs/>
        </w:rPr>
      </w:pPr>
    </w:p>
    <w:p w14:paraId="1B448E76" w14:textId="77777777" w:rsidR="007050D2" w:rsidRDefault="007050D2">
      <w:pPr>
        <w:pStyle w:val="Textoindependiente"/>
        <w:spacing w:before="92"/>
        <w:rPr>
          <w:rFonts w:ascii="Arial" w:hAnsi="Arial" w:cs="Arial"/>
          <w:b/>
          <w:bCs/>
        </w:rPr>
      </w:pPr>
    </w:p>
    <w:p w14:paraId="301A0B73" w14:textId="77777777" w:rsidR="007050D2" w:rsidRDefault="007050D2">
      <w:pPr>
        <w:pStyle w:val="Textoindependiente"/>
        <w:spacing w:before="92"/>
        <w:rPr>
          <w:rFonts w:ascii="Arial" w:hAnsi="Arial" w:cs="Arial"/>
          <w:b/>
          <w:bCs/>
        </w:rPr>
      </w:pPr>
    </w:p>
    <w:p w14:paraId="723618A9" w14:textId="77777777" w:rsidR="007050D2" w:rsidRDefault="007050D2">
      <w:pPr>
        <w:pStyle w:val="Textoindependiente"/>
        <w:spacing w:before="92"/>
        <w:rPr>
          <w:rFonts w:ascii="Arial" w:hAnsi="Arial" w:cs="Arial"/>
          <w:b/>
          <w:bCs/>
        </w:rPr>
      </w:pPr>
    </w:p>
    <w:p w14:paraId="205CFC17" w14:textId="77777777" w:rsidR="007050D2" w:rsidRDefault="007050D2">
      <w:pPr>
        <w:pStyle w:val="Textoindependiente"/>
        <w:spacing w:before="92"/>
        <w:rPr>
          <w:rFonts w:ascii="Arial" w:hAnsi="Arial" w:cs="Arial"/>
          <w:b/>
          <w:bCs/>
        </w:rPr>
      </w:pPr>
    </w:p>
    <w:p w14:paraId="2A3FB907" w14:textId="77777777" w:rsidR="007050D2" w:rsidRDefault="007050D2">
      <w:pPr>
        <w:pStyle w:val="Textoindependiente"/>
        <w:spacing w:before="92"/>
        <w:rPr>
          <w:rFonts w:ascii="Arial" w:hAnsi="Arial" w:cs="Arial"/>
          <w:b/>
          <w:bCs/>
        </w:rPr>
      </w:pPr>
    </w:p>
    <w:p w14:paraId="69A9FDA2" w14:textId="77777777" w:rsidR="007050D2" w:rsidRDefault="007050D2">
      <w:pPr>
        <w:pStyle w:val="Textoindependiente"/>
        <w:spacing w:before="92"/>
        <w:rPr>
          <w:rFonts w:ascii="Arial" w:hAnsi="Arial" w:cs="Arial"/>
          <w:b/>
          <w:bCs/>
        </w:rPr>
      </w:pPr>
    </w:p>
    <w:p w14:paraId="3974239E" w14:textId="77777777" w:rsidR="007050D2" w:rsidRDefault="007050D2">
      <w:pPr>
        <w:pStyle w:val="Textoindependiente"/>
        <w:spacing w:before="92"/>
        <w:rPr>
          <w:rFonts w:ascii="Arial" w:hAnsi="Arial" w:cs="Arial"/>
          <w:b/>
          <w:bCs/>
        </w:rPr>
      </w:pPr>
    </w:p>
    <w:p w14:paraId="3787303A" w14:textId="77777777" w:rsidR="007050D2" w:rsidRDefault="007050D2">
      <w:pPr>
        <w:pStyle w:val="Textoindependiente"/>
        <w:spacing w:before="92"/>
        <w:rPr>
          <w:rFonts w:ascii="Arial" w:hAnsi="Arial" w:cs="Arial"/>
          <w:b/>
          <w:bCs/>
        </w:rPr>
      </w:pPr>
    </w:p>
    <w:p w14:paraId="5851F404" w14:textId="77777777" w:rsidR="007050D2" w:rsidRDefault="007050D2">
      <w:pPr>
        <w:pStyle w:val="Textoindependiente"/>
        <w:spacing w:before="92"/>
        <w:rPr>
          <w:rFonts w:ascii="Arial" w:hAnsi="Arial" w:cs="Arial"/>
          <w:b/>
          <w:bCs/>
        </w:rPr>
      </w:pPr>
    </w:p>
    <w:p w14:paraId="5B0B1A37" w14:textId="77777777" w:rsidR="007050D2" w:rsidRDefault="007050D2">
      <w:pPr>
        <w:pStyle w:val="Textoindependiente"/>
        <w:spacing w:before="92"/>
        <w:rPr>
          <w:rFonts w:ascii="Arial" w:hAnsi="Arial" w:cs="Arial"/>
          <w:b/>
          <w:bCs/>
        </w:rPr>
      </w:pPr>
    </w:p>
    <w:p w14:paraId="53F984E0" w14:textId="77777777" w:rsidR="007050D2" w:rsidRDefault="007050D2">
      <w:pPr>
        <w:pStyle w:val="Textoindependiente"/>
        <w:spacing w:before="92"/>
        <w:rPr>
          <w:rFonts w:ascii="Arial" w:hAnsi="Arial" w:cs="Arial"/>
          <w:b/>
          <w:bCs/>
        </w:rPr>
      </w:pPr>
    </w:p>
    <w:p w14:paraId="266B5780" w14:textId="77777777" w:rsidR="007050D2" w:rsidRDefault="007050D2">
      <w:pPr>
        <w:pStyle w:val="Textoindependiente"/>
        <w:spacing w:before="92"/>
        <w:rPr>
          <w:rFonts w:ascii="Arial" w:hAnsi="Arial" w:cs="Arial"/>
          <w:b/>
          <w:bCs/>
        </w:rPr>
      </w:pPr>
    </w:p>
    <w:p w14:paraId="7F087FF8" w14:textId="77777777" w:rsidR="007050D2" w:rsidRDefault="007050D2">
      <w:pPr>
        <w:pStyle w:val="Textoindependiente"/>
        <w:spacing w:before="92"/>
        <w:rPr>
          <w:rFonts w:ascii="Arial" w:hAnsi="Arial" w:cs="Arial"/>
          <w:b/>
          <w:bCs/>
        </w:rPr>
      </w:pPr>
    </w:p>
    <w:p w14:paraId="04224F53" w14:textId="77777777" w:rsidR="007050D2" w:rsidRDefault="007050D2">
      <w:pPr>
        <w:pStyle w:val="Textoindependiente"/>
        <w:spacing w:before="92"/>
        <w:rPr>
          <w:rFonts w:ascii="Arial" w:hAnsi="Arial" w:cs="Arial"/>
          <w:b/>
          <w:bCs/>
        </w:rPr>
      </w:pPr>
    </w:p>
    <w:p w14:paraId="3349CAF1" w14:textId="77777777" w:rsidR="007050D2" w:rsidRDefault="007050D2">
      <w:pPr>
        <w:pStyle w:val="Textoindependiente"/>
        <w:spacing w:before="92"/>
        <w:rPr>
          <w:rFonts w:ascii="Arial" w:hAnsi="Arial" w:cs="Arial"/>
          <w:b/>
          <w:bCs/>
        </w:rPr>
      </w:pPr>
    </w:p>
    <w:p w14:paraId="30FB4456" w14:textId="77777777" w:rsidR="007050D2" w:rsidRDefault="007050D2">
      <w:pPr>
        <w:pStyle w:val="Textoindependiente"/>
        <w:spacing w:before="92"/>
        <w:rPr>
          <w:rFonts w:ascii="Arial" w:hAnsi="Arial" w:cs="Arial"/>
          <w:b/>
          <w:bCs/>
        </w:rPr>
      </w:pPr>
    </w:p>
    <w:p w14:paraId="32796757" w14:textId="77777777" w:rsidR="007050D2" w:rsidRDefault="00873CF8">
      <w:pPr>
        <w:pStyle w:val="Textoindependiente"/>
        <w:spacing w:before="92"/>
        <w:ind w:left="263"/>
        <w:rPr>
          <w:rFonts w:ascii="Arial" w:hAnsi="Arial" w:cs="Arial"/>
          <w:b/>
          <w:bCs/>
        </w:rPr>
      </w:pPr>
      <w:r>
        <w:rPr>
          <w:rFonts w:ascii="Arial" w:hAnsi="Arial" w:cs="Arial"/>
          <w:b/>
          <w:bCs/>
        </w:rPr>
        <w:t>Wireframe del panel principal:</w:t>
      </w:r>
    </w:p>
    <w:p w14:paraId="767E551C"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El Wireframe muestra la vista principal de la </w:t>
      </w:r>
      <w:r w:rsidR="00A66DB5">
        <w:rPr>
          <w:rFonts w:ascii="Arial" w:hAnsi="Arial" w:cs="Arial"/>
        </w:rPr>
        <w:t>aplicación</w:t>
      </w:r>
      <w:r>
        <w:rPr>
          <w:rFonts w:ascii="Arial" w:hAnsi="Arial" w:cs="Arial"/>
        </w:rPr>
        <w:t xml:space="preserve"> con el campo de entrada de URL, el botón de </w:t>
      </w:r>
      <w:r w:rsidR="00A66DB5">
        <w:rPr>
          <w:rFonts w:ascii="Arial" w:hAnsi="Arial" w:cs="Arial"/>
        </w:rPr>
        <w:t>análisis</w:t>
      </w:r>
      <w:r>
        <w:rPr>
          <w:rFonts w:ascii="Arial" w:hAnsi="Arial" w:cs="Arial"/>
        </w:rPr>
        <w:t>, y las secciones de resultados organizadas en columnas</w:t>
      </w:r>
      <w:r w:rsidR="00E626CA">
        <w:rPr>
          <w:rFonts w:ascii="Arial" w:hAnsi="Arial" w:cs="Arial"/>
          <w:noProof/>
          <w:lang w:val="es-MX" w:eastAsia="es-MX"/>
        </w:rPr>
        <w:pict w14:anchorId="018F788D">
          <v:shape id="_x0000_s1042" type="#_x0000_t75" style="position:absolute;left:0;text-align:left;margin-left:-8.45pt;margin-top:63.75pt;width:483pt;height:459.95pt;z-index:251650048;mso-wrap-distance-left:9.07pt;mso-wrap-distance-top:0;mso-wrap-distance-right:9.07pt;mso-wrap-distance-bottom:0;mso-position-horizontal:absolute;mso-position-horizontal-relative:text;mso-position-vertical:absolute;mso-position-vertical-relative:text">
            <v:imagedata r:id="rId19" o:title=""/>
            <o:lock v:ext="edit" rotation="t"/>
          </v:shape>
        </w:pict>
      </w:r>
      <w:r>
        <w:rPr>
          <w:rFonts w:ascii="Arial" w:hAnsi="Arial" w:cs="Arial"/>
        </w:rPr>
        <w:t>.</w:t>
      </w:r>
    </w:p>
    <w:p w14:paraId="67941193" w14:textId="77777777" w:rsidR="007050D2" w:rsidRDefault="007050D2">
      <w:pPr>
        <w:pStyle w:val="Textoindependiente"/>
        <w:spacing w:before="149"/>
        <w:ind w:left="263"/>
      </w:pPr>
    </w:p>
    <w:p w14:paraId="36731EBA" w14:textId="77777777" w:rsidR="007050D2" w:rsidRDefault="007050D2">
      <w:pPr>
        <w:pStyle w:val="Textoindependiente"/>
        <w:spacing w:before="149"/>
        <w:ind w:left="263"/>
      </w:pPr>
    </w:p>
    <w:p w14:paraId="796E95BE" w14:textId="77777777" w:rsidR="007050D2" w:rsidRDefault="007050D2">
      <w:pPr>
        <w:pStyle w:val="Textoindependiente"/>
        <w:spacing w:before="149"/>
        <w:ind w:left="263"/>
      </w:pPr>
    </w:p>
    <w:p w14:paraId="22738180" w14:textId="77777777" w:rsidR="007050D2" w:rsidRDefault="007050D2">
      <w:pPr>
        <w:pStyle w:val="Textoindependiente"/>
        <w:spacing w:before="149"/>
        <w:ind w:left="263"/>
      </w:pPr>
    </w:p>
    <w:p w14:paraId="443BDF7F" w14:textId="77777777" w:rsidR="007050D2" w:rsidRDefault="007050D2">
      <w:pPr>
        <w:pStyle w:val="Textoindependiente"/>
        <w:spacing w:before="149"/>
        <w:ind w:left="263"/>
      </w:pPr>
    </w:p>
    <w:p w14:paraId="47F9D65D" w14:textId="77777777" w:rsidR="007050D2" w:rsidRDefault="007050D2">
      <w:pPr>
        <w:pStyle w:val="Textoindependiente"/>
        <w:spacing w:before="149"/>
        <w:ind w:left="263"/>
      </w:pPr>
    </w:p>
    <w:p w14:paraId="56A195B6" w14:textId="77777777" w:rsidR="007050D2" w:rsidRDefault="007050D2">
      <w:pPr>
        <w:pStyle w:val="Textoindependiente"/>
        <w:spacing w:before="149"/>
        <w:ind w:left="263"/>
      </w:pPr>
    </w:p>
    <w:p w14:paraId="0FF93E7D" w14:textId="77777777" w:rsidR="007050D2" w:rsidRDefault="007050D2">
      <w:pPr>
        <w:pStyle w:val="Textoindependiente"/>
        <w:spacing w:before="149"/>
        <w:ind w:left="263"/>
      </w:pPr>
    </w:p>
    <w:p w14:paraId="67DEECF1" w14:textId="77777777" w:rsidR="007050D2" w:rsidRDefault="007050D2">
      <w:pPr>
        <w:pStyle w:val="Textoindependiente"/>
        <w:spacing w:before="149"/>
        <w:ind w:left="263"/>
      </w:pPr>
    </w:p>
    <w:p w14:paraId="6E34C7D8" w14:textId="77777777" w:rsidR="007050D2" w:rsidRDefault="007050D2">
      <w:pPr>
        <w:pStyle w:val="Textoindependiente"/>
        <w:spacing w:before="149"/>
        <w:ind w:left="263"/>
      </w:pPr>
    </w:p>
    <w:p w14:paraId="79E391B1" w14:textId="77777777" w:rsidR="007050D2" w:rsidRDefault="007050D2">
      <w:pPr>
        <w:pStyle w:val="Textoindependiente"/>
        <w:spacing w:before="149"/>
        <w:ind w:left="263"/>
      </w:pPr>
    </w:p>
    <w:p w14:paraId="2A59269E" w14:textId="77777777" w:rsidR="007050D2" w:rsidRDefault="007050D2">
      <w:pPr>
        <w:pStyle w:val="Textoindependiente"/>
        <w:spacing w:before="149"/>
        <w:ind w:left="263"/>
      </w:pPr>
    </w:p>
    <w:p w14:paraId="392B43DB" w14:textId="77777777" w:rsidR="007050D2" w:rsidRDefault="007050D2">
      <w:pPr>
        <w:pStyle w:val="Textoindependiente"/>
        <w:spacing w:before="149"/>
        <w:ind w:left="263"/>
      </w:pPr>
    </w:p>
    <w:p w14:paraId="4BD6F4D6" w14:textId="77777777" w:rsidR="007050D2" w:rsidRDefault="007050D2">
      <w:pPr>
        <w:pStyle w:val="Textoindependiente"/>
        <w:spacing w:before="149"/>
        <w:ind w:left="263"/>
      </w:pPr>
    </w:p>
    <w:p w14:paraId="107B8C23" w14:textId="77777777" w:rsidR="007050D2" w:rsidRDefault="007050D2">
      <w:pPr>
        <w:pStyle w:val="Textoindependiente"/>
        <w:spacing w:before="149"/>
        <w:ind w:left="263"/>
      </w:pPr>
    </w:p>
    <w:p w14:paraId="6EBBDEBF" w14:textId="77777777" w:rsidR="007050D2" w:rsidRDefault="007050D2">
      <w:pPr>
        <w:pStyle w:val="Textoindependiente"/>
        <w:spacing w:before="149"/>
        <w:ind w:left="263"/>
      </w:pPr>
    </w:p>
    <w:p w14:paraId="385D42E4" w14:textId="77777777" w:rsidR="007050D2" w:rsidRDefault="007050D2">
      <w:pPr>
        <w:pStyle w:val="Textoindependiente"/>
        <w:spacing w:before="149"/>
        <w:ind w:left="263"/>
      </w:pPr>
    </w:p>
    <w:p w14:paraId="6CDC0841" w14:textId="77777777" w:rsidR="007050D2" w:rsidRDefault="007050D2">
      <w:pPr>
        <w:pStyle w:val="Textoindependiente"/>
        <w:spacing w:before="149"/>
        <w:ind w:left="263"/>
      </w:pPr>
    </w:p>
    <w:p w14:paraId="5035A73D" w14:textId="77777777" w:rsidR="007050D2" w:rsidRDefault="007050D2">
      <w:pPr>
        <w:pStyle w:val="Textoindependiente"/>
        <w:spacing w:before="149"/>
        <w:ind w:left="263"/>
      </w:pPr>
    </w:p>
    <w:p w14:paraId="355DB24B" w14:textId="77777777" w:rsidR="007050D2" w:rsidRDefault="007050D2">
      <w:pPr>
        <w:pStyle w:val="Textoindependiente"/>
        <w:spacing w:before="149"/>
        <w:ind w:left="263"/>
      </w:pPr>
    </w:p>
    <w:p w14:paraId="668DA6A2" w14:textId="77777777" w:rsidR="007050D2" w:rsidRDefault="007050D2">
      <w:pPr>
        <w:pStyle w:val="Textoindependiente"/>
        <w:spacing w:before="149"/>
        <w:ind w:left="263"/>
      </w:pPr>
    </w:p>
    <w:p w14:paraId="633E8850" w14:textId="77777777" w:rsidR="007050D2" w:rsidRDefault="007050D2">
      <w:pPr>
        <w:pStyle w:val="Textoindependiente"/>
        <w:spacing w:before="149"/>
        <w:ind w:left="263"/>
      </w:pPr>
    </w:p>
    <w:p w14:paraId="710061BE" w14:textId="77777777" w:rsidR="007050D2" w:rsidRDefault="007050D2">
      <w:pPr>
        <w:pStyle w:val="Textoindependiente"/>
        <w:spacing w:before="149"/>
        <w:ind w:left="263"/>
      </w:pPr>
    </w:p>
    <w:p w14:paraId="36B29974" w14:textId="77777777" w:rsidR="007050D2" w:rsidRDefault="007050D2">
      <w:pPr>
        <w:pStyle w:val="Textoindependiente"/>
        <w:spacing w:before="149"/>
        <w:ind w:left="263"/>
      </w:pPr>
    </w:p>
    <w:p w14:paraId="7CB5D27A" w14:textId="77777777" w:rsidR="007050D2" w:rsidRDefault="00873CF8">
      <w:pPr>
        <w:pStyle w:val="Ttulo3"/>
        <w:rPr>
          <w:b/>
          <w:bCs/>
          <w:sz w:val="24"/>
        </w:rPr>
      </w:pPr>
      <w:bookmarkStart w:id="105" w:name="_Toc231548689"/>
      <w:r>
        <w:rPr>
          <w:b/>
          <w:bCs/>
          <w:sz w:val="24"/>
        </w:rPr>
        <w:t>Wireframe de resultados:</w:t>
      </w:r>
      <w:bookmarkEnd w:id="105"/>
    </w:p>
    <w:p w14:paraId="66587C44"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El Wireframe muestra la vista de resultados con el veredicto, la barra de confianza, el resumen, las afirmaciones principales, el </w:t>
      </w:r>
      <w:r w:rsidR="00A66DB5">
        <w:rPr>
          <w:rFonts w:ascii="Arial" w:hAnsi="Arial" w:cs="Arial"/>
        </w:rPr>
        <w:t>análisis</w:t>
      </w:r>
      <w:r>
        <w:rPr>
          <w:rFonts w:ascii="Arial" w:hAnsi="Arial" w:cs="Arial"/>
        </w:rPr>
        <w:t xml:space="preserve"> detallado, las alertas y las noticias similares.</w:t>
      </w:r>
    </w:p>
    <w:p w14:paraId="6BA436E9" w14:textId="77777777" w:rsidR="007050D2" w:rsidRDefault="00E626CA">
      <w:pPr>
        <w:pStyle w:val="Textoindependiente"/>
        <w:spacing w:before="149"/>
        <w:ind w:left="263"/>
        <w:jc w:val="center"/>
      </w:pPr>
      <w:r>
        <w:rPr>
          <w:rFonts w:ascii="Arial" w:hAnsi="Arial" w:cs="Arial"/>
          <w:noProof/>
          <w:lang w:val="es-MX" w:eastAsia="es-MX"/>
        </w:rPr>
        <w:pict w14:anchorId="781068F3">
          <v:shape id="_x0000_s1041" type="#_x0000_t75" style="position:absolute;left:0;text-align:left;margin-left:-10.5pt;margin-top:7.45pt;width:475.55pt;height:565.2pt;z-index:251651072;mso-wrap-distance-left:9.07pt;mso-wrap-distance-top:0;mso-wrap-distance-right:9.07pt;mso-wrap-distance-bottom:0;mso-position-horizontal:absolute;mso-position-horizontal-relative:text;mso-position-vertical:absolute;mso-position-vertical-relative:text">
            <v:imagedata r:id="rId20" o:title=""/>
            <o:lock v:ext="edit" rotation="t"/>
          </v:shape>
        </w:pict>
      </w:r>
    </w:p>
    <w:p w14:paraId="15DB6C4D" w14:textId="77777777" w:rsidR="007050D2" w:rsidRDefault="007050D2">
      <w:pPr>
        <w:pStyle w:val="Textoindependiente"/>
        <w:spacing w:before="149"/>
        <w:ind w:left="263"/>
      </w:pPr>
    </w:p>
    <w:p w14:paraId="1DD68FEE" w14:textId="77777777" w:rsidR="007050D2" w:rsidRDefault="0065319C">
      <w:pPr>
        <w:pStyle w:val="Textoindependiente"/>
        <w:spacing w:before="149"/>
        <w:ind w:left="263"/>
      </w:pPr>
      <w:r>
        <w:rPr>
          <w:noProof/>
          <w:lang w:val="es-MX" w:eastAsia="es-MX"/>
        </w:rPr>
        <w:pict w14:anchorId="2897272B">
          <v:shape id="_x0000_i1027" type="#_x0000_t75" style="width:378pt;height:3in;mso-wrap-distance-left:0;mso-wrap-distance-top:0;mso-wrap-distance-right:0;mso-wrap-distance-bottom:0">
            <v:imagedata r:id="rId21" o:title="" cropbottom="38840f"/>
            <o:lock v:ext="edit" rotation="t"/>
          </v:shape>
        </w:pict>
      </w:r>
    </w:p>
    <w:p w14:paraId="4B5C5BA7" w14:textId="77777777" w:rsidR="007050D2" w:rsidRDefault="007050D2">
      <w:pPr>
        <w:pStyle w:val="Textoindependiente"/>
        <w:spacing w:before="149"/>
        <w:ind w:left="263"/>
      </w:pPr>
    </w:p>
    <w:p w14:paraId="3134E65E" w14:textId="77777777" w:rsidR="007050D2" w:rsidRDefault="007050D2">
      <w:pPr>
        <w:pStyle w:val="Textoindependiente"/>
        <w:spacing w:before="149"/>
        <w:ind w:left="263"/>
      </w:pPr>
    </w:p>
    <w:p w14:paraId="55766FAD" w14:textId="77777777" w:rsidR="007050D2" w:rsidRDefault="007050D2">
      <w:pPr>
        <w:pStyle w:val="Textoindependiente"/>
        <w:spacing w:before="149"/>
        <w:ind w:left="263"/>
      </w:pPr>
    </w:p>
    <w:p w14:paraId="3BA71D49" w14:textId="77777777" w:rsidR="007050D2" w:rsidRDefault="007050D2">
      <w:pPr>
        <w:pStyle w:val="Textoindependiente"/>
        <w:spacing w:before="149"/>
        <w:ind w:left="263"/>
      </w:pPr>
    </w:p>
    <w:p w14:paraId="151B4068" w14:textId="77777777" w:rsidR="007050D2" w:rsidRDefault="007050D2">
      <w:pPr>
        <w:pStyle w:val="Textoindependiente"/>
        <w:spacing w:before="149"/>
        <w:ind w:left="263"/>
      </w:pPr>
    </w:p>
    <w:p w14:paraId="518282D0" w14:textId="77777777" w:rsidR="007050D2" w:rsidRDefault="007050D2">
      <w:pPr>
        <w:pStyle w:val="Textoindependiente"/>
        <w:spacing w:before="149"/>
        <w:ind w:left="263"/>
      </w:pPr>
    </w:p>
    <w:p w14:paraId="16E145C6" w14:textId="77777777" w:rsidR="007050D2" w:rsidRDefault="007050D2">
      <w:pPr>
        <w:pStyle w:val="Textoindependiente"/>
        <w:spacing w:before="149"/>
        <w:ind w:left="263"/>
      </w:pPr>
    </w:p>
    <w:p w14:paraId="5B3E7919" w14:textId="77777777" w:rsidR="007050D2" w:rsidRDefault="007050D2">
      <w:pPr>
        <w:pStyle w:val="Textoindependiente"/>
        <w:spacing w:before="149"/>
        <w:ind w:left="263"/>
      </w:pPr>
    </w:p>
    <w:p w14:paraId="06B88875" w14:textId="77777777" w:rsidR="007050D2" w:rsidRDefault="007050D2">
      <w:pPr>
        <w:pStyle w:val="Textoindependiente"/>
        <w:spacing w:before="149"/>
        <w:ind w:left="263"/>
      </w:pPr>
    </w:p>
    <w:p w14:paraId="705791D8" w14:textId="77777777" w:rsidR="007050D2" w:rsidRDefault="007050D2">
      <w:pPr>
        <w:pStyle w:val="Textoindependiente"/>
        <w:spacing w:before="149"/>
        <w:ind w:left="263"/>
      </w:pPr>
    </w:p>
    <w:p w14:paraId="6A830526" w14:textId="77777777" w:rsidR="007050D2" w:rsidRDefault="007050D2">
      <w:pPr>
        <w:pStyle w:val="Textoindependiente"/>
        <w:spacing w:before="149"/>
        <w:ind w:left="263"/>
      </w:pPr>
    </w:p>
    <w:p w14:paraId="3F698268" w14:textId="77777777" w:rsidR="007050D2" w:rsidRPr="00AC5586" w:rsidRDefault="00873CF8">
      <w:pPr>
        <w:pStyle w:val="Ttulo2"/>
        <w:rPr>
          <w:b/>
          <w:sz w:val="24"/>
        </w:rPr>
      </w:pPr>
      <w:commentRangeStart w:id="106"/>
      <w:r w:rsidRPr="00AC5586">
        <w:rPr>
          <w:b/>
          <w:sz w:val="24"/>
          <w:lang w:val="es-ES"/>
        </w:rPr>
        <w:t xml:space="preserve"> </w:t>
      </w:r>
      <w:r w:rsidRPr="00AC5586">
        <w:rPr>
          <w:b/>
          <w:sz w:val="24"/>
        </w:rPr>
        <w:t xml:space="preserve">  </w:t>
      </w:r>
      <w:r w:rsidR="00AC5586">
        <w:rPr>
          <w:b/>
          <w:sz w:val="24"/>
        </w:rPr>
        <w:t xml:space="preserve"> </w:t>
      </w:r>
      <w:bookmarkStart w:id="107" w:name="_Toc231548690"/>
      <w:r w:rsidRPr="00AC5586">
        <w:rPr>
          <w:b/>
          <w:sz w:val="24"/>
        </w:rPr>
        <w:t>3.4. Fase 3: Implementación (Flujo Kanban)</w:t>
      </w:r>
      <w:bookmarkEnd w:id="107"/>
      <w:commentRangeEnd w:id="106"/>
      <w:r w:rsidR="005868F3">
        <w:rPr>
          <w:rStyle w:val="Refdecomentario"/>
        </w:rPr>
        <w:commentReference w:id="106"/>
      </w:r>
    </w:p>
    <w:p w14:paraId="4DBCB66F"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Durante esta fase se implementaron todas las funcionalidades planificadas siguiendo el flujo de trabajo Kanban. Las tareas se movieron a </w:t>
      </w:r>
      <w:r w:rsidR="00A66DB5">
        <w:rPr>
          <w:rFonts w:ascii="Arial" w:hAnsi="Arial" w:cs="Arial"/>
        </w:rPr>
        <w:t>través</w:t>
      </w:r>
      <w:r>
        <w:rPr>
          <w:rFonts w:ascii="Arial" w:hAnsi="Arial" w:cs="Arial"/>
        </w:rPr>
        <w:t xml:space="preserve"> del tablero desde el backlog hasta completarse.</w:t>
      </w:r>
    </w:p>
    <w:p w14:paraId="5BAF9451" w14:textId="77777777" w:rsidR="007050D2" w:rsidRDefault="00873CF8">
      <w:pPr>
        <w:pStyle w:val="Textoindependiente"/>
        <w:spacing w:before="175" w:line="319" w:lineRule="auto"/>
        <w:ind w:left="263" w:right="623"/>
        <w:rPr>
          <w:rFonts w:ascii="Arial" w:hAnsi="Arial" w:cs="Arial"/>
        </w:rPr>
      </w:pPr>
      <w:r>
        <w:rPr>
          <w:rFonts w:ascii="Arial" w:hAnsi="Arial" w:cs="Arial"/>
        </w:rPr>
        <w:t>Configuración del entorno de desarrollo:</w:t>
      </w:r>
    </w:p>
    <w:p w14:paraId="79D9D904" w14:textId="77777777" w:rsidR="007050D2" w:rsidRDefault="00873CF8">
      <w:pPr>
        <w:pStyle w:val="Textoindependiente"/>
        <w:spacing w:before="175" w:line="319" w:lineRule="auto"/>
        <w:ind w:left="263" w:right="623"/>
        <w:rPr>
          <w:rFonts w:ascii="Arial" w:hAnsi="Arial" w:cs="Arial"/>
        </w:rPr>
      </w:pPr>
      <w:r>
        <w:rPr>
          <w:rFonts w:ascii="Arial" w:hAnsi="Arial" w:cs="Arial"/>
        </w:rPr>
        <w:t>Instalación de Node.js y npm para el frontend.</w:t>
      </w:r>
    </w:p>
    <w:p w14:paraId="35675661" w14:textId="77777777" w:rsidR="007050D2" w:rsidRDefault="00873CF8">
      <w:pPr>
        <w:pStyle w:val="Textoindependiente"/>
        <w:spacing w:before="175" w:line="319" w:lineRule="auto"/>
        <w:ind w:left="263" w:right="623"/>
        <w:rPr>
          <w:rFonts w:ascii="Arial" w:hAnsi="Arial" w:cs="Arial"/>
        </w:rPr>
      </w:pPr>
      <w:r>
        <w:rPr>
          <w:rFonts w:ascii="Arial" w:hAnsi="Arial" w:cs="Arial"/>
        </w:rPr>
        <w:lastRenderedPageBreak/>
        <w:t>Instalación de Python 3 y pip para el backend.</w:t>
      </w:r>
    </w:p>
    <w:p w14:paraId="58699EAE"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Registro en Groq API (console.groq.com) para obtener una API </w:t>
      </w:r>
      <w:r w:rsidR="00A66DB5">
        <w:rPr>
          <w:rFonts w:ascii="Arial" w:hAnsi="Arial" w:cs="Arial"/>
        </w:rPr>
        <w:t>ley</w:t>
      </w:r>
      <w:r>
        <w:rPr>
          <w:rFonts w:ascii="Arial" w:hAnsi="Arial" w:cs="Arial"/>
        </w:rPr>
        <w:t xml:space="preserve"> gratuita.</w:t>
      </w:r>
    </w:p>
    <w:p w14:paraId="66F95213" w14:textId="77777777" w:rsidR="007050D2" w:rsidRDefault="00873CF8">
      <w:pPr>
        <w:pStyle w:val="Textoindependiente"/>
        <w:spacing w:before="175" w:line="319" w:lineRule="auto"/>
        <w:ind w:left="263" w:right="623"/>
        <w:rPr>
          <w:rFonts w:ascii="Arial" w:hAnsi="Arial" w:cs="Arial"/>
        </w:rPr>
      </w:pPr>
      <w:r>
        <w:rPr>
          <w:rFonts w:ascii="Arial" w:hAnsi="Arial" w:cs="Arial"/>
        </w:rPr>
        <w:t>Configuración del proyecto con Vite y React.</w:t>
      </w:r>
    </w:p>
    <w:p w14:paraId="05CE8D14" w14:textId="77777777" w:rsidR="007050D2" w:rsidRDefault="00873CF8">
      <w:pPr>
        <w:pStyle w:val="Textoindependiente"/>
        <w:spacing w:before="175" w:line="319" w:lineRule="auto"/>
        <w:ind w:left="263" w:right="623"/>
        <w:rPr>
          <w:rFonts w:ascii="Arial" w:hAnsi="Arial" w:cs="Arial"/>
        </w:rPr>
      </w:pPr>
      <w:r>
        <w:rPr>
          <w:rFonts w:ascii="Arial" w:hAnsi="Arial" w:cs="Arial"/>
        </w:rPr>
        <w:t>Configuración del servidor Flask con CORS.</w:t>
      </w:r>
    </w:p>
    <w:p w14:paraId="6006FA80" w14:textId="77777777" w:rsidR="007050D2" w:rsidRDefault="00873CF8">
      <w:pPr>
        <w:pStyle w:val="Textoindependiente"/>
        <w:spacing w:before="92"/>
        <w:ind w:left="263"/>
        <w:rPr>
          <w:rFonts w:ascii="Arial" w:hAnsi="Arial" w:cs="Arial"/>
          <w:b/>
          <w:bCs/>
        </w:rPr>
      </w:pPr>
      <w:r>
        <w:rPr>
          <w:rFonts w:ascii="Arial" w:hAnsi="Arial" w:cs="Arial"/>
          <w:b/>
          <w:bCs/>
        </w:rPr>
        <w:t>Implementación del backend (Flask + Python):</w:t>
      </w:r>
    </w:p>
    <w:p w14:paraId="06C4F039"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Creación del servidor Flask con rutas para </w:t>
      </w:r>
      <w:r w:rsidR="00A66DB5">
        <w:rPr>
          <w:rFonts w:ascii="Arial" w:hAnsi="Arial" w:cs="Arial"/>
        </w:rPr>
        <w:t>análisis</w:t>
      </w:r>
      <w:r>
        <w:rPr>
          <w:rFonts w:ascii="Arial" w:hAnsi="Arial" w:cs="Arial"/>
        </w:rPr>
        <w:t xml:space="preserve"> y health check. Implementación del módulo de scraping con BeautifulSoup.</w:t>
      </w:r>
    </w:p>
    <w:p w14:paraId="4C406784"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Implementación del módulo de </w:t>
      </w:r>
      <w:r w:rsidR="00A66DB5">
        <w:rPr>
          <w:rFonts w:ascii="Arial" w:hAnsi="Arial" w:cs="Arial"/>
        </w:rPr>
        <w:t>análisis</w:t>
      </w:r>
      <w:r>
        <w:rPr>
          <w:rFonts w:ascii="Arial" w:hAnsi="Arial" w:cs="Arial"/>
        </w:rPr>
        <w:t xml:space="preserve"> con Groq API.</w:t>
      </w:r>
    </w:p>
    <w:p w14:paraId="5DCFFE41" w14:textId="77777777" w:rsidR="007050D2" w:rsidRDefault="00873CF8">
      <w:pPr>
        <w:pStyle w:val="Textoindependiente"/>
        <w:spacing w:before="175" w:line="319" w:lineRule="auto"/>
        <w:ind w:left="263" w:right="623"/>
        <w:rPr>
          <w:rFonts w:ascii="Arial" w:hAnsi="Arial" w:cs="Arial"/>
        </w:rPr>
      </w:pPr>
      <w:r>
        <w:rPr>
          <w:rFonts w:ascii="Arial" w:hAnsi="Arial" w:cs="Arial"/>
        </w:rPr>
        <w:t>Implementación del módulo de búsqueda de noticias similares con Google News RSS. Integración de manejo de errores y timeouts.</w:t>
      </w:r>
    </w:p>
    <w:p w14:paraId="0F59F283" w14:textId="77777777" w:rsidR="007050D2" w:rsidRDefault="007050D2">
      <w:pPr>
        <w:pStyle w:val="Textoindependiente"/>
        <w:spacing w:before="175" w:line="319" w:lineRule="auto"/>
        <w:ind w:left="263" w:right="623"/>
        <w:rPr>
          <w:rFonts w:ascii="Arial" w:hAnsi="Arial" w:cs="Arial"/>
        </w:rPr>
      </w:pPr>
    </w:p>
    <w:p w14:paraId="08B9387A" w14:textId="77777777" w:rsidR="007050D2" w:rsidRDefault="00873CF8">
      <w:pPr>
        <w:pStyle w:val="Textoindependiente"/>
        <w:spacing w:before="92"/>
        <w:ind w:left="263"/>
        <w:rPr>
          <w:rFonts w:ascii="Arial" w:hAnsi="Arial" w:cs="Arial"/>
          <w:b/>
          <w:bCs/>
        </w:rPr>
      </w:pPr>
      <w:r>
        <w:rPr>
          <w:rFonts w:ascii="Arial" w:hAnsi="Arial" w:cs="Arial"/>
          <w:b/>
          <w:bCs/>
        </w:rPr>
        <w:t>Implementación del frontend (React + TypeScript):</w:t>
      </w:r>
    </w:p>
    <w:p w14:paraId="44B84C3A" w14:textId="77777777" w:rsidR="007050D2" w:rsidRDefault="00873CF8">
      <w:pPr>
        <w:pStyle w:val="Textoindependiente"/>
        <w:spacing w:before="175" w:line="319" w:lineRule="auto"/>
        <w:ind w:left="263" w:right="623"/>
        <w:rPr>
          <w:rFonts w:ascii="Arial" w:hAnsi="Arial" w:cs="Arial"/>
        </w:rPr>
      </w:pPr>
      <w:r>
        <w:rPr>
          <w:rFonts w:ascii="Arial" w:hAnsi="Arial" w:cs="Arial"/>
        </w:rPr>
        <w:t>Creación de la estructura de componentes (App, UrlInput, VerdictDisplay, ConfidenceBar, RedFlags, SimilarNews, LanguageToggle).</w:t>
      </w:r>
    </w:p>
    <w:p w14:paraId="6D5137D7" w14:textId="77777777" w:rsidR="007050D2" w:rsidRDefault="00873CF8">
      <w:pPr>
        <w:pStyle w:val="Textoindependiente"/>
        <w:spacing w:before="175" w:line="319" w:lineRule="auto"/>
        <w:ind w:left="263" w:right="623"/>
        <w:rPr>
          <w:rFonts w:ascii="Arial" w:hAnsi="Arial" w:cs="Arial"/>
        </w:rPr>
      </w:pPr>
      <w:r>
        <w:rPr>
          <w:rFonts w:ascii="Arial" w:hAnsi="Arial" w:cs="Arial"/>
        </w:rPr>
        <w:t>Implementación de la interfaz de usuario con estética ciberpunk. Implementación de estilos con CSS y Tailwind CSS. Implementación de la lógica de estados (loading, error, resultados). Implementación del soporte bilingüe (español/ingles).</w:t>
      </w:r>
    </w:p>
    <w:p w14:paraId="5FD82D16" w14:textId="77777777" w:rsidR="007050D2" w:rsidRDefault="007050D2">
      <w:pPr>
        <w:pStyle w:val="Textoindependiente"/>
        <w:spacing w:before="175" w:line="319" w:lineRule="auto"/>
        <w:ind w:left="263" w:right="623"/>
        <w:rPr>
          <w:rFonts w:ascii="Arial" w:hAnsi="Arial" w:cs="Arial"/>
        </w:rPr>
      </w:pPr>
    </w:p>
    <w:p w14:paraId="03469A1C" w14:textId="77777777" w:rsidR="007050D2" w:rsidRDefault="007050D2">
      <w:pPr>
        <w:pStyle w:val="Textoindependiente"/>
        <w:spacing w:before="92"/>
        <w:ind w:left="263"/>
        <w:rPr>
          <w:rFonts w:ascii="Arial" w:hAnsi="Arial" w:cs="Arial"/>
          <w:b/>
          <w:bCs/>
        </w:rPr>
      </w:pPr>
    </w:p>
    <w:p w14:paraId="4692D3FA" w14:textId="77777777" w:rsidR="007050D2" w:rsidRDefault="00873CF8">
      <w:pPr>
        <w:pStyle w:val="Textoindependiente"/>
        <w:spacing w:before="92"/>
        <w:ind w:left="263"/>
        <w:rPr>
          <w:rFonts w:ascii="Arial" w:hAnsi="Arial" w:cs="Arial"/>
          <w:b/>
          <w:bCs/>
        </w:rPr>
      </w:pPr>
      <w:r>
        <w:rPr>
          <w:rFonts w:ascii="Arial" w:hAnsi="Arial" w:cs="Arial"/>
          <w:b/>
          <w:bCs/>
        </w:rPr>
        <w:t>Integración con Groq API:</w:t>
      </w:r>
    </w:p>
    <w:p w14:paraId="09DAF352"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Configuración del prompt del sistema para el </w:t>
      </w:r>
      <w:r w:rsidR="00A66DB5">
        <w:rPr>
          <w:rFonts w:ascii="Arial" w:hAnsi="Arial" w:cs="Arial"/>
        </w:rPr>
        <w:t>análisis</w:t>
      </w:r>
      <w:r>
        <w:rPr>
          <w:rFonts w:ascii="Arial" w:hAnsi="Arial" w:cs="Arial"/>
        </w:rPr>
        <w:t xml:space="preserve"> de credibilidad. Configuración del cliente Groq con API </w:t>
      </w:r>
      <w:r w:rsidR="00A66DB5">
        <w:rPr>
          <w:rFonts w:ascii="Arial" w:hAnsi="Arial" w:cs="Arial"/>
        </w:rPr>
        <w:t>ley</w:t>
      </w:r>
      <w:r>
        <w:rPr>
          <w:rFonts w:ascii="Arial" w:hAnsi="Arial" w:cs="Arial"/>
        </w:rPr>
        <w:t xml:space="preserve"> y modelo llama-3.3-70b-versatile.</w:t>
      </w:r>
    </w:p>
    <w:p w14:paraId="2FB53E92"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Implementación de la lógica de </w:t>
      </w:r>
      <w:r w:rsidR="00AC5586">
        <w:rPr>
          <w:rFonts w:ascii="Arial" w:hAnsi="Arial" w:cs="Arial"/>
        </w:rPr>
        <w:t>clasificación</w:t>
      </w:r>
      <w:r>
        <w:rPr>
          <w:rFonts w:ascii="Arial" w:hAnsi="Arial" w:cs="Arial"/>
        </w:rPr>
        <w:t xml:space="preserve"> (REAL, FALSO, SATIRA, ESTAFA, NO VERIFICABLE).</w:t>
      </w:r>
    </w:p>
    <w:p w14:paraId="572E4034" w14:textId="77777777" w:rsidR="007050D2" w:rsidRDefault="00873CF8">
      <w:pPr>
        <w:pStyle w:val="Textoindependiente"/>
        <w:spacing w:before="175" w:line="319" w:lineRule="auto"/>
        <w:ind w:left="263" w:right="623"/>
        <w:rPr>
          <w:rFonts w:ascii="Arial" w:hAnsi="Arial" w:cs="Arial"/>
        </w:rPr>
      </w:pPr>
      <w:r>
        <w:rPr>
          <w:rFonts w:ascii="Arial" w:hAnsi="Arial" w:cs="Arial"/>
        </w:rPr>
        <w:lastRenderedPageBreak/>
        <w:t xml:space="preserve">Implementación de la </w:t>
      </w:r>
      <w:r w:rsidR="00A66DB5">
        <w:rPr>
          <w:rFonts w:ascii="Arial" w:hAnsi="Arial" w:cs="Arial"/>
        </w:rPr>
        <w:t>verificación</w:t>
      </w:r>
      <w:r>
        <w:rPr>
          <w:rFonts w:ascii="Arial" w:hAnsi="Arial" w:cs="Arial"/>
        </w:rPr>
        <w:t xml:space="preserve"> de seguridad para fuentes reconocidas. Implementación del fallback a múltiples modelos de IA.</w:t>
      </w:r>
    </w:p>
    <w:p w14:paraId="2461EA93" w14:textId="77777777" w:rsidR="007050D2" w:rsidRDefault="007050D2">
      <w:pPr>
        <w:pStyle w:val="Textoindependiente"/>
        <w:spacing w:before="175" w:line="319" w:lineRule="auto"/>
        <w:ind w:left="263" w:right="623"/>
        <w:rPr>
          <w:rFonts w:ascii="Arial" w:hAnsi="Arial" w:cs="Arial"/>
        </w:rPr>
      </w:pPr>
    </w:p>
    <w:p w14:paraId="5B70E184" w14:textId="77777777" w:rsidR="007050D2" w:rsidRPr="00AC5586" w:rsidRDefault="00AC5586">
      <w:pPr>
        <w:pStyle w:val="Ttulo3"/>
        <w:rPr>
          <w:b/>
          <w:sz w:val="24"/>
        </w:rPr>
      </w:pPr>
      <w:r>
        <w:rPr>
          <w:sz w:val="24"/>
        </w:rPr>
        <w:t xml:space="preserve">    </w:t>
      </w:r>
      <w:bookmarkStart w:id="108" w:name="_Toc231548691"/>
      <w:r w:rsidR="00873CF8" w:rsidRPr="00AC5586">
        <w:rPr>
          <w:b/>
          <w:sz w:val="24"/>
        </w:rPr>
        <w:t>Fase 4: Codificación</w:t>
      </w:r>
      <w:bookmarkEnd w:id="108"/>
    </w:p>
    <w:p w14:paraId="1488762C" w14:textId="77777777" w:rsidR="007050D2" w:rsidRDefault="00873CF8">
      <w:pPr>
        <w:pStyle w:val="Textoindependiente"/>
        <w:spacing w:before="175" w:line="319" w:lineRule="auto"/>
        <w:ind w:left="263" w:right="623"/>
        <w:rPr>
          <w:rFonts w:ascii="Arial" w:hAnsi="Arial" w:cs="Arial"/>
        </w:rPr>
      </w:pPr>
      <w:r>
        <w:rPr>
          <w:rFonts w:ascii="Arial" w:hAnsi="Arial" w:cs="Arial"/>
        </w:rPr>
        <w:t>En esta sección se muestran las principales clases y módulos implementados para Verifex, con una breve descripción de su función.</w:t>
      </w:r>
    </w:p>
    <w:p w14:paraId="522A3B11" w14:textId="77777777" w:rsidR="007050D2" w:rsidRDefault="00873CF8">
      <w:pPr>
        <w:pStyle w:val="Textoindependiente"/>
        <w:spacing w:before="92"/>
        <w:ind w:left="263"/>
        <w:rPr>
          <w:rFonts w:ascii="Arial" w:hAnsi="Arial" w:cs="Arial"/>
          <w:b/>
          <w:bCs/>
        </w:rPr>
      </w:pPr>
      <w:r>
        <w:rPr>
          <w:rFonts w:ascii="Arial" w:hAnsi="Arial" w:cs="Arial"/>
          <w:b/>
          <w:bCs/>
        </w:rPr>
        <w:t>Backend - analyzer.py:</w:t>
      </w:r>
    </w:p>
    <w:p w14:paraId="3928E726" w14:textId="77777777" w:rsidR="007050D2" w:rsidRDefault="00873CF8">
      <w:pPr>
        <w:pStyle w:val="Textoindependiente"/>
        <w:spacing w:before="175" w:line="319" w:lineRule="auto"/>
        <w:ind w:left="263" w:right="623"/>
        <w:rPr>
          <w:rFonts w:ascii="Arial" w:hAnsi="Arial" w:cs="Arial"/>
        </w:rPr>
      </w:pPr>
      <w:r>
        <w:rPr>
          <w:rFonts w:ascii="Arial" w:hAnsi="Arial" w:cs="Arial"/>
        </w:rPr>
        <w:t xml:space="preserve">Modulo principal de </w:t>
      </w:r>
      <w:r w:rsidR="00A66DB5">
        <w:rPr>
          <w:rFonts w:ascii="Arial" w:hAnsi="Arial" w:cs="Arial"/>
        </w:rPr>
        <w:t>análisis</w:t>
      </w:r>
      <w:r>
        <w:rPr>
          <w:rFonts w:ascii="Arial" w:hAnsi="Arial" w:cs="Arial"/>
        </w:rPr>
        <w:t xml:space="preserve"> que contiene la lógica de </w:t>
      </w:r>
      <w:r w:rsidR="00A66DB5">
        <w:rPr>
          <w:rFonts w:ascii="Arial" w:hAnsi="Arial" w:cs="Arial"/>
        </w:rPr>
        <w:t>comunicación</w:t>
      </w:r>
      <w:r>
        <w:rPr>
          <w:rFonts w:ascii="Arial" w:hAnsi="Arial" w:cs="Arial"/>
        </w:rPr>
        <w:t xml:space="preserve"> con la API de Groq, el scraping de URLs y la </w:t>
      </w:r>
      <w:r w:rsidR="00AC5586">
        <w:rPr>
          <w:rFonts w:ascii="Arial" w:hAnsi="Arial" w:cs="Arial"/>
        </w:rPr>
        <w:t>clasificación</w:t>
      </w:r>
      <w:r>
        <w:rPr>
          <w:rFonts w:ascii="Arial" w:hAnsi="Arial" w:cs="Arial"/>
        </w:rPr>
        <w:t xml:space="preserve"> de contenido.</w:t>
      </w:r>
    </w:p>
    <w:p w14:paraId="71386CD3" w14:textId="77777777" w:rsidR="007050D2" w:rsidRDefault="00873CF8">
      <w:pPr>
        <w:spacing w:before="96"/>
        <w:ind w:left="263"/>
        <w:rPr>
          <w:sz w:val="18"/>
          <w:lang w:val="en-US"/>
        </w:rPr>
      </w:pPr>
      <w:r>
        <w:rPr>
          <w:sz w:val="18"/>
          <w:lang w:val="en-US"/>
        </w:rPr>
        <w:t xml:space="preserve">def analyze_url(url: str) -&gt; </w:t>
      </w:r>
      <w:r>
        <w:rPr>
          <w:spacing w:val="-2"/>
          <w:sz w:val="18"/>
          <w:lang w:val="en-US"/>
        </w:rPr>
        <w:t>dict:</w:t>
      </w:r>
    </w:p>
    <w:p w14:paraId="1CB3DA8F" w14:textId="77777777" w:rsidR="007050D2" w:rsidRDefault="00873CF8">
      <w:pPr>
        <w:spacing w:before="23" w:line="266" w:lineRule="auto"/>
        <w:ind w:left="695" w:right="6132"/>
        <w:rPr>
          <w:sz w:val="18"/>
          <w:lang w:val="en-US"/>
        </w:rPr>
      </w:pPr>
      <w:r>
        <w:rPr>
          <w:sz w:val="18"/>
          <w:lang w:val="en-US"/>
        </w:rPr>
        <w:t>#</w:t>
      </w:r>
      <w:r>
        <w:rPr>
          <w:spacing w:val="-5"/>
          <w:sz w:val="18"/>
          <w:lang w:val="en-US"/>
        </w:rPr>
        <w:t xml:space="preserve"> </w:t>
      </w:r>
      <w:r>
        <w:rPr>
          <w:sz w:val="18"/>
          <w:lang w:val="en-US"/>
        </w:rPr>
        <w:t>Configura</w:t>
      </w:r>
      <w:r>
        <w:rPr>
          <w:spacing w:val="-5"/>
          <w:sz w:val="18"/>
          <w:lang w:val="en-US"/>
        </w:rPr>
        <w:t xml:space="preserve"> </w:t>
      </w:r>
      <w:r>
        <w:rPr>
          <w:sz w:val="18"/>
          <w:lang w:val="en-US"/>
        </w:rPr>
        <w:t>el</w:t>
      </w:r>
      <w:r>
        <w:rPr>
          <w:spacing w:val="-5"/>
          <w:sz w:val="18"/>
          <w:lang w:val="en-US"/>
        </w:rPr>
        <w:t xml:space="preserve"> </w:t>
      </w:r>
      <w:r>
        <w:rPr>
          <w:sz w:val="18"/>
          <w:lang w:val="en-US"/>
        </w:rPr>
        <w:t>cliente</w:t>
      </w:r>
      <w:r>
        <w:rPr>
          <w:spacing w:val="-5"/>
          <w:sz w:val="18"/>
          <w:lang w:val="en-US"/>
        </w:rPr>
        <w:t xml:space="preserve"> </w:t>
      </w:r>
      <w:r>
        <w:rPr>
          <w:sz w:val="18"/>
          <w:lang w:val="en-US"/>
        </w:rPr>
        <w:t>Groq</w:t>
      </w:r>
      <w:r>
        <w:rPr>
          <w:spacing w:val="-5"/>
          <w:sz w:val="18"/>
          <w:lang w:val="en-US"/>
        </w:rPr>
        <w:t xml:space="preserve"> </w:t>
      </w:r>
      <w:r>
        <w:rPr>
          <w:sz w:val="18"/>
          <w:lang w:val="en-US"/>
        </w:rPr>
        <w:t>con</w:t>
      </w:r>
      <w:r>
        <w:rPr>
          <w:spacing w:val="-5"/>
          <w:sz w:val="18"/>
          <w:lang w:val="en-US"/>
        </w:rPr>
        <w:t xml:space="preserve"> </w:t>
      </w:r>
      <w:r>
        <w:rPr>
          <w:sz w:val="18"/>
          <w:lang w:val="en-US"/>
        </w:rPr>
        <w:t>la</w:t>
      </w:r>
      <w:r>
        <w:rPr>
          <w:spacing w:val="-5"/>
          <w:sz w:val="18"/>
          <w:lang w:val="en-US"/>
        </w:rPr>
        <w:t xml:space="preserve"> </w:t>
      </w:r>
      <w:r>
        <w:rPr>
          <w:sz w:val="18"/>
          <w:lang w:val="en-US"/>
        </w:rPr>
        <w:t>API</w:t>
      </w:r>
      <w:r>
        <w:rPr>
          <w:spacing w:val="-5"/>
          <w:sz w:val="18"/>
          <w:lang w:val="en-US"/>
        </w:rPr>
        <w:t xml:space="preserve"> </w:t>
      </w:r>
      <w:r>
        <w:rPr>
          <w:sz w:val="18"/>
          <w:lang w:val="en-US"/>
        </w:rPr>
        <w:t>key client = groq.Groq(api_key=GROQ_API_KEY)</w:t>
      </w:r>
    </w:p>
    <w:p w14:paraId="3AD455D3" w14:textId="77777777" w:rsidR="007050D2" w:rsidRDefault="00873CF8">
      <w:pPr>
        <w:spacing w:before="1" w:line="266" w:lineRule="auto"/>
        <w:ind w:left="695" w:right="7464"/>
        <w:rPr>
          <w:sz w:val="18"/>
          <w:lang w:val="en-US"/>
        </w:rPr>
      </w:pPr>
      <w:r>
        <w:rPr>
          <w:sz w:val="18"/>
          <w:lang w:val="en-US"/>
        </w:rPr>
        <w:t>#</w:t>
      </w:r>
      <w:r>
        <w:rPr>
          <w:spacing w:val="-8"/>
          <w:sz w:val="18"/>
          <w:lang w:val="en-US"/>
        </w:rPr>
        <w:t xml:space="preserve"> </w:t>
      </w:r>
      <w:r>
        <w:rPr>
          <w:sz w:val="18"/>
          <w:lang w:val="en-US"/>
        </w:rPr>
        <w:t>Realiza</w:t>
      </w:r>
      <w:r>
        <w:rPr>
          <w:spacing w:val="-8"/>
          <w:sz w:val="18"/>
          <w:lang w:val="en-US"/>
        </w:rPr>
        <w:t xml:space="preserve"> </w:t>
      </w:r>
      <w:r>
        <w:rPr>
          <w:sz w:val="18"/>
          <w:lang w:val="en-US"/>
        </w:rPr>
        <w:t>scraping</w:t>
      </w:r>
      <w:r>
        <w:rPr>
          <w:spacing w:val="-8"/>
          <w:sz w:val="18"/>
          <w:lang w:val="en-US"/>
        </w:rPr>
        <w:t xml:space="preserve"> </w:t>
      </w:r>
      <w:r>
        <w:rPr>
          <w:sz w:val="18"/>
          <w:lang w:val="en-US"/>
        </w:rPr>
        <w:t>de</w:t>
      </w:r>
      <w:r>
        <w:rPr>
          <w:spacing w:val="-8"/>
          <w:sz w:val="18"/>
          <w:lang w:val="en-US"/>
        </w:rPr>
        <w:t xml:space="preserve"> </w:t>
      </w:r>
      <w:r>
        <w:rPr>
          <w:sz w:val="18"/>
          <w:lang w:val="en-US"/>
        </w:rPr>
        <w:t>la</w:t>
      </w:r>
      <w:r>
        <w:rPr>
          <w:spacing w:val="-8"/>
          <w:sz w:val="18"/>
          <w:lang w:val="en-US"/>
        </w:rPr>
        <w:t xml:space="preserve"> </w:t>
      </w:r>
      <w:r>
        <w:rPr>
          <w:sz w:val="18"/>
          <w:lang w:val="en-US"/>
        </w:rPr>
        <w:t>URL scraped = scrape_url(url)</w:t>
      </w:r>
    </w:p>
    <w:p w14:paraId="7EED4A21" w14:textId="77777777" w:rsidR="007050D2" w:rsidRDefault="00873CF8">
      <w:pPr>
        <w:spacing w:before="1"/>
        <w:ind w:left="695"/>
        <w:rPr>
          <w:sz w:val="18"/>
          <w:lang w:val="en-US"/>
        </w:rPr>
      </w:pPr>
      <w:r>
        <w:rPr>
          <w:sz w:val="18"/>
          <w:lang w:val="en-US"/>
        </w:rPr>
        <w:t xml:space="preserve">if "error" in </w:t>
      </w:r>
      <w:r>
        <w:rPr>
          <w:spacing w:val="-2"/>
          <w:sz w:val="18"/>
          <w:lang w:val="en-US"/>
        </w:rPr>
        <w:t>scraped:</w:t>
      </w:r>
    </w:p>
    <w:p w14:paraId="7041C2F4" w14:textId="77777777" w:rsidR="007050D2" w:rsidRDefault="00873CF8">
      <w:pPr>
        <w:spacing w:before="22"/>
        <w:ind w:left="1127"/>
        <w:rPr>
          <w:sz w:val="18"/>
          <w:lang w:val="en-US"/>
        </w:rPr>
      </w:pPr>
      <w:r>
        <w:rPr>
          <w:sz w:val="18"/>
          <w:lang w:val="en-US"/>
        </w:rPr>
        <w:t xml:space="preserve">return {"error": </w:t>
      </w:r>
      <w:r>
        <w:rPr>
          <w:spacing w:val="-2"/>
          <w:sz w:val="18"/>
          <w:lang w:val="en-US"/>
        </w:rPr>
        <w:t>scraped["error"]}</w:t>
      </w:r>
    </w:p>
    <w:p w14:paraId="25E10B4B" w14:textId="77777777" w:rsidR="007050D2" w:rsidRDefault="00873CF8">
      <w:pPr>
        <w:spacing w:before="23" w:line="266" w:lineRule="auto"/>
        <w:ind w:left="695" w:right="5696"/>
        <w:rPr>
          <w:sz w:val="18"/>
        </w:rPr>
      </w:pPr>
      <w:r>
        <w:rPr>
          <w:sz w:val="18"/>
        </w:rPr>
        <w:t># Envia el contenido a Groq API para analisis prompt</w:t>
      </w:r>
      <w:r>
        <w:rPr>
          <w:spacing w:val="-10"/>
          <w:sz w:val="18"/>
        </w:rPr>
        <w:t xml:space="preserve"> </w:t>
      </w:r>
      <w:r>
        <w:rPr>
          <w:sz w:val="18"/>
        </w:rPr>
        <w:t>=</w:t>
      </w:r>
      <w:r>
        <w:rPr>
          <w:spacing w:val="-10"/>
          <w:sz w:val="18"/>
        </w:rPr>
        <w:t xml:space="preserve"> </w:t>
      </w:r>
      <w:r>
        <w:rPr>
          <w:sz w:val="18"/>
        </w:rPr>
        <w:t>construir_prompt(url,</w:t>
      </w:r>
      <w:r>
        <w:rPr>
          <w:spacing w:val="-10"/>
          <w:sz w:val="18"/>
        </w:rPr>
        <w:t xml:space="preserve"> </w:t>
      </w:r>
      <w:r>
        <w:rPr>
          <w:sz w:val="18"/>
        </w:rPr>
        <w:t>dominio,</w:t>
      </w:r>
      <w:r>
        <w:rPr>
          <w:spacing w:val="-10"/>
          <w:sz w:val="18"/>
        </w:rPr>
        <w:t xml:space="preserve"> </w:t>
      </w:r>
      <w:r>
        <w:rPr>
          <w:sz w:val="18"/>
        </w:rPr>
        <w:t>contenido) response = client.chat.completions.create(</w:t>
      </w:r>
    </w:p>
    <w:p w14:paraId="457B1171" w14:textId="77777777" w:rsidR="007050D2" w:rsidRDefault="00873CF8">
      <w:pPr>
        <w:spacing w:before="2" w:line="266" w:lineRule="auto"/>
        <w:ind w:left="1127" w:right="5436"/>
        <w:rPr>
          <w:sz w:val="18"/>
          <w:lang w:val="en-US"/>
        </w:rPr>
      </w:pPr>
      <w:r>
        <w:rPr>
          <w:spacing w:val="-2"/>
          <w:sz w:val="18"/>
          <w:lang w:val="en-US"/>
        </w:rPr>
        <w:t xml:space="preserve">model="llama-3.3-70b-versatile", </w:t>
      </w:r>
      <w:r>
        <w:rPr>
          <w:sz w:val="18"/>
          <w:lang w:val="en-US"/>
        </w:rPr>
        <w:t>messages=[{"role":</w:t>
      </w:r>
      <w:r>
        <w:rPr>
          <w:spacing w:val="-13"/>
          <w:sz w:val="18"/>
          <w:lang w:val="en-US"/>
        </w:rPr>
        <w:t xml:space="preserve"> </w:t>
      </w:r>
      <w:r>
        <w:rPr>
          <w:sz w:val="18"/>
          <w:lang w:val="en-US"/>
        </w:rPr>
        <w:t>"user",</w:t>
      </w:r>
      <w:r>
        <w:rPr>
          <w:spacing w:val="-13"/>
          <w:sz w:val="18"/>
          <w:lang w:val="en-US"/>
        </w:rPr>
        <w:t xml:space="preserve"> </w:t>
      </w:r>
      <w:r>
        <w:rPr>
          <w:sz w:val="18"/>
          <w:lang w:val="en-US"/>
        </w:rPr>
        <w:t>"content":</w:t>
      </w:r>
      <w:r>
        <w:rPr>
          <w:spacing w:val="-13"/>
          <w:sz w:val="18"/>
          <w:lang w:val="en-US"/>
        </w:rPr>
        <w:t xml:space="preserve"> </w:t>
      </w:r>
      <w:r>
        <w:rPr>
          <w:sz w:val="18"/>
          <w:lang w:val="en-US"/>
        </w:rPr>
        <w:t>prompt}], response_format={"type": "json_object"}</w:t>
      </w:r>
    </w:p>
    <w:p w14:paraId="1D58E3AF" w14:textId="77777777" w:rsidR="007050D2" w:rsidRDefault="00873CF8">
      <w:pPr>
        <w:spacing w:before="1"/>
        <w:ind w:left="695"/>
        <w:rPr>
          <w:sz w:val="18"/>
          <w:lang w:val="en-US"/>
        </w:rPr>
      </w:pPr>
      <w:r>
        <w:rPr>
          <w:spacing w:val="-10"/>
          <w:sz w:val="18"/>
          <w:lang w:val="en-US"/>
        </w:rPr>
        <w:t>)</w:t>
      </w:r>
    </w:p>
    <w:p w14:paraId="76237CEC" w14:textId="77777777" w:rsidR="007050D2" w:rsidRDefault="00873CF8">
      <w:pPr>
        <w:spacing w:before="23"/>
        <w:ind w:left="695"/>
        <w:rPr>
          <w:sz w:val="18"/>
          <w:lang w:val="en-US"/>
        </w:rPr>
      </w:pPr>
      <w:r>
        <w:rPr>
          <w:sz w:val="18"/>
          <w:lang w:val="en-US"/>
        </w:rPr>
        <w:t xml:space="preserve">return {"analysis": </w:t>
      </w:r>
      <w:r>
        <w:rPr>
          <w:spacing w:val="-2"/>
          <w:sz w:val="18"/>
          <w:lang w:val="en-US"/>
        </w:rPr>
        <w:t>json.loads(response.choices[0].message.content)}</w:t>
      </w:r>
    </w:p>
    <w:p w14:paraId="4A7C6D75" w14:textId="77777777" w:rsidR="007050D2" w:rsidRDefault="007050D2">
      <w:pPr>
        <w:pStyle w:val="Textoindependiente"/>
        <w:spacing w:before="60"/>
        <w:rPr>
          <w:rFonts w:ascii="Courier New"/>
          <w:sz w:val="18"/>
          <w:lang w:val="en-US"/>
        </w:rPr>
      </w:pPr>
    </w:p>
    <w:p w14:paraId="228007EF" w14:textId="77777777" w:rsidR="007050D2" w:rsidRDefault="00873CF8">
      <w:pPr>
        <w:pStyle w:val="Textoindependiente"/>
        <w:spacing w:before="92"/>
        <w:ind w:left="263"/>
        <w:rPr>
          <w:rFonts w:ascii="Arial" w:hAnsi="Arial" w:cs="Arial"/>
          <w:b/>
          <w:bCs/>
        </w:rPr>
      </w:pPr>
      <w:r>
        <w:rPr>
          <w:rFonts w:ascii="Arial" w:hAnsi="Arial" w:cs="Arial"/>
          <w:b/>
          <w:bCs/>
        </w:rPr>
        <w:t>Backend - app.py:</w:t>
      </w:r>
    </w:p>
    <w:p w14:paraId="24BD1AEA" w14:textId="77777777" w:rsidR="007050D2" w:rsidRDefault="00873CF8">
      <w:pPr>
        <w:pStyle w:val="Textoindependiente"/>
        <w:spacing w:before="175" w:line="319" w:lineRule="auto"/>
        <w:ind w:left="263" w:right="623"/>
        <w:rPr>
          <w:rFonts w:ascii="Arial" w:hAnsi="Arial" w:cs="Arial"/>
        </w:rPr>
      </w:pPr>
      <w:r>
        <w:rPr>
          <w:rFonts w:ascii="Arial" w:hAnsi="Arial" w:cs="Arial"/>
        </w:rPr>
        <w:t>Servidor Flask que expone las rutas de la API para el frontend.</w:t>
      </w:r>
    </w:p>
    <w:p w14:paraId="05BE5A9A" w14:textId="77777777" w:rsidR="007050D2" w:rsidRDefault="00873CF8">
      <w:pPr>
        <w:spacing w:before="192" w:line="266" w:lineRule="auto"/>
        <w:ind w:left="263" w:right="7021"/>
        <w:rPr>
          <w:sz w:val="18"/>
          <w:lang w:val="en-US"/>
        </w:rPr>
      </w:pPr>
      <w:r>
        <w:rPr>
          <w:sz w:val="18"/>
          <w:lang w:val="en-US"/>
        </w:rPr>
        <w:lastRenderedPageBreak/>
        <w:t>@app.route("/analyze",</w:t>
      </w:r>
      <w:r>
        <w:rPr>
          <w:spacing w:val="-29"/>
          <w:sz w:val="18"/>
          <w:lang w:val="en-US"/>
        </w:rPr>
        <w:t xml:space="preserve"> </w:t>
      </w:r>
      <w:r>
        <w:rPr>
          <w:sz w:val="18"/>
          <w:lang w:val="en-US"/>
        </w:rPr>
        <w:t>methods=["POST"]) def analyze():</w:t>
      </w:r>
    </w:p>
    <w:p w14:paraId="72A68662" w14:textId="77777777" w:rsidR="007050D2" w:rsidRDefault="00873CF8">
      <w:pPr>
        <w:spacing w:before="1"/>
        <w:ind w:left="695"/>
        <w:rPr>
          <w:sz w:val="18"/>
          <w:lang w:val="en-US"/>
        </w:rPr>
      </w:pPr>
      <w:r>
        <w:rPr>
          <w:sz w:val="18"/>
          <w:lang w:val="en-US"/>
        </w:rPr>
        <w:t xml:space="preserve">data = </w:t>
      </w:r>
      <w:r>
        <w:rPr>
          <w:spacing w:val="-2"/>
          <w:sz w:val="18"/>
          <w:lang w:val="en-US"/>
        </w:rPr>
        <w:t>request.get_json(silent=True)</w:t>
      </w:r>
    </w:p>
    <w:p w14:paraId="797E3F88" w14:textId="77777777" w:rsidR="007050D2" w:rsidRDefault="00873CF8">
      <w:pPr>
        <w:spacing w:before="105" w:line="266" w:lineRule="auto"/>
        <w:ind w:left="695" w:right="7464"/>
        <w:rPr>
          <w:sz w:val="18"/>
          <w:lang w:val="en-US"/>
        </w:rPr>
      </w:pPr>
      <w:r>
        <w:rPr>
          <w:sz w:val="18"/>
          <w:lang w:val="en-US"/>
        </w:rPr>
        <w:t>url</w:t>
      </w:r>
      <w:r>
        <w:rPr>
          <w:spacing w:val="-19"/>
          <w:sz w:val="18"/>
          <w:lang w:val="en-US"/>
        </w:rPr>
        <w:t xml:space="preserve"> </w:t>
      </w:r>
      <w:r>
        <w:rPr>
          <w:sz w:val="18"/>
          <w:lang w:val="en-US"/>
        </w:rPr>
        <w:t>=</w:t>
      </w:r>
      <w:r>
        <w:rPr>
          <w:spacing w:val="-19"/>
          <w:sz w:val="18"/>
          <w:lang w:val="en-US"/>
        </w:rPr>
        <w:t xml:space="preserve"> </w:t>
      </w:r>
      <w:r>
        <w:rPr>
          <w:sz w:val="18"/>
          <w:lang w:val="en-US"/>
        </w:rPr>
        <w:t>str(data["url"]).strip() result = analyze_url(url)</w:t>
      </w:r>
    </w:p>
    <w:p w14:paraId="7B582DD4" w14:textId="77777777" w:rsidR="007050D2" w:rsidRDefault="00873CF8">
      <w:pPr>
        <w:spacing w:before="1" w:line="266" w:lineRule="auto"/>
        <w:ind w:left="695" w:right="7464"/>
        <w:rPr>
          <w:sz w:val="18"/>
          <w:lang w:val="en-US"/>
        </w:rPr>
      </w:pPr>
      <w:r>
        <w:rPr>
          <w:sz w:val="18"/>
          <w:lang w:val="en-US"/>
        </w:rPr>
        <w:t>similar</w:t>
      </w:r>
      <w:r>
        <w:rPr>
          <w:spacing w:val="-19"/>
          <w:sz w:val="18"/>
          <w:lang w:val="en-US"/>
        </w:rPr>
        <w:t xml:space="preserve"> </w:t>
      </w:r>
      <w:r>
        <w:rPr>
          <w:sz w:val="18"/>
          <w:lang w:val="en-US"/>
        </w:rPr>
        <w:t>=</w:t>
      </w:r>
      <w:r>
        <w:rPr>
          <w:spacing w:val="-19"/>
          <w:sz w:val="18"/>
          <w:lang w:val="en-US"/>
        </w:rPr>
        <w:t xml:space="preserve"> </w:t>
      </w:r>
      <w:r>
        <w:rPr>
          <w:sz w:val="18"/>
          <w:lang w:val="en-US"/>
        </w:rPr>
        <w:t>find_similar_news(title) return jsonify({</w:t>
      </w:r>
    </w:p>
    <w:p w14:paraId="00E30DBD" w14:textId="77777777" w:rsidR="007050D2" w:rsidRDefault="00873CF8">
      <w:pPr>
        <w:spacing w:line="266" w:lineRule="auto"/>
        <w:ind w:left="1127" w:right="7021"/>
        <w:rPr>
          <w:sz w:val="18"/>
          <w:lang w:val="en-US"/>
        </w:rPr>
      </w:pPr>
      <w:r>
        <w:rPr>
          <w:sz w:val="18"/>
          <w:lang w:val="en-US"/>
        </w:rPr>
        <w:t>"analysis":</w:t>
      </w:r>
      <w:r>
        <w:rPr>
          <w:spacing w:val="-29"/>
          <w:sz w:val="18"/>
          <w:lang w:val="en-US"/>
        </w:rPr>
        <w:t xml:space="preserve"> </w:t>
      </w:r>
      <w:r>
        <w:rPr>
          <w:sz w:val="18"/>
          <w:lang w:val="en-US"/>
        </w:rPr>
        <w:t>result["analysis"], "similar_news": similar, "url_analyzed": url,</w:t>
      </w:r>
    </w:p>
    <w:p w14:paraId="2192B88B" w14:textId="77777777" w:rsidR="007050D2" w:rsidRDefault="00873CF8">
      <w:pPr>
        <w:spacing w:before="2"/>
        <w:ind w:left="1127"/>
        <w:rPr>
          <w:sz w:val="18"/>
          <w:lang w:val="en-US"/>
        </w:rPr>
      </w:pPr>
      <w:r>
        <w:rPr>
          <w:sz w:val="18"/>
          <w:lang w:val="en-US"/>
        </w:rPr>
        <w:t xml:space="preserve">"domain": result.get("domain", </w:t>
      </w:r>
      <w:r>
        <w:rPr>
          <w:spacing w:val="-4"/>
          <w:sz w:val="18"/>
          <w:lang w:val="en-US"/>
        </w:rPr>
        <w:t>""),</w:t>
      </w:r>
    </w:p>
    <w:p w14:paraId="14BE7EC6" w14:textId="77777777" w:rsidR="007050D2" w:rsidRDefault="00873CF8">
      <w:pPr>
        <w:spacing w:before="23"/>
        <w:ind w:left="1127"/>
        <w:rPr>
          <w:sz w:val="18"/>
          <w:lang w:val="en-US"/>
        </w:rPr>
      </w:pPr>
      <w:r>
        <w:rPr>
          <w:sz w:val="18"/>
          <w:lang w:val="en-US"/>
        </w:rPr>
        <w:t xml:space="preserve">"is_credible_source": result.get("is_credible_source", </w:t>
      </w:r>
      <w:r>
        <w:rPr>
          <w:spacing w:val="-2"/>
          <w:sz w:val="18"/>
          <w:lang w:val="en-US"/>
        </w:rPr>
        <w:t>False),</w:t>
      </w:r>
    </w:p>
    <w:p w14:paraId="6B121B7A" w14:textId="77777777" w:rsidR="007050D2" w:rsidRDefault="00873CF8">
      <w:pPr>
        <w:spacing w:before="22"/>
        <w:ind w:left="695"/>
        <w:rPr>
          <w:sz w:val="18"/>
        </w:rPr>
      </w:pPr>
      <w:r>
        <w:rPr>
          <w:spacing w:val="-5"/>
          <w:sz w:val="18"/>
        </w:rPr>
        <w:t>})</w:t>
      </w:r>
    </w:p>
    <w:p w14:paraId="30B4F997" w14:textId="77777777" w:rsidR="007050D2" w:rsidRDefault="007050D2">
      <w:pPr>
        <w:pStyle w:val="Textoindependiente"/>
        <w:spacing w:before="61"/>
        <w:rPr>
          <w:rFonts w:ascii="Courier New"/>
          <w:sz w:val="18"/>
        </w:rPr>
      </w:pPr>
    </w:p>
    <w:p w14:paraId="29D7E50E" w14:textId="77777777" w:rsidR="007050D2" w:rsidRDefault="007050D2">
      <w:pPr>
        <w:pStyle w:val="Textoindependiente"/>
        <w:spacing w:before="61"/>
        <w:rPr>
          <w:rFonts w:ascii="Courier New"/>
          <w:sz w:val="18"/>
        </w:rPr>
      </w:pPr>
    </w:p>
    <w:p w14:paraId="5A7B23B3" w14:textId="77777777" w:rsidR="007050D2" w:rsidRDefault="007050D2">
      <w:pPr>
        <w:pStyle w:val="Textoindependiente"/>
        <w:spacing w:before="61"/>
        <w:rPr>
          <w:rFonts w:ascii="Courier New"/>
          <w:sz w:val="18"/>
        </w:rPr>
      </w:pPr>
    </w:p>
    <w:p w14:paraId="41156D28" w14:textId="77777777" w:rsidR="007050D2" w:rsidRDefault="007050D2">
      <w:pPr>
        <w:pStyle w:val="Textoindependiente"/>
        <w:spacing w:before="61"/>
        <w:rPr>
          <w:rFonts w:ascii="Courier New"/>
          <w:sz w:val="18"/>
        </w:rPr>
      </w:pPr>
    </w:p>
    <w:p w14:paraId="6E097D48" w14:textId="77777777" w:rsidR="007050D2" w:rsidRDefault="00873CF8">
      <w:pPr>
        <w:pStyle w:val="Textoindependiente"/>
        <w:spacing w:before="92"/>
        <w:ind w:left="263"/>
        <w:rPr>
          <w:rFonts w:ascii="Arial" w:hAnsi="Arial" w:cs="Arial"/>
          <w:b/>
          <w:bCs/>
        </w:rPr>
      </w:pPr>
      <w:r>
        <w:rPr>
          <w:rFonts w:ascii="Arial" w:hAnsi="Arial" w:cs="Arial"/>
          <w:b/>
          <w:bCs/>
        </w:rPr>
        <w:t>Frontend - App.tsx:</w:t>
      </w:r>
    </w:p>
    <w:p w14:paraId="7D18269E" w14:textId="77777777" w:rsidR="007050D2" w:rsidRDefault="00873CF8">
      <w:pPr>
        <w:pStyle w:val="Textoindependiente"/>
        <w:spacing w:before="149"/>
        <w:ind w:left="263"/>
      </w:pPr>
      <w:r>
        <w:t xml:space="preserve">Componente principal de React que orquesta toda la interfaz de usuario y la logica de </w:t>
      </w:r>
      <w:r>
        <w:rPr>
          <w:spacing w:val="-2"/>
        </w:rPr>
        <w:t>estado.</w:t>
      </w:r>
    </w:p>
    <w:p w14:paraId="228E7828" w14:textId="77777777" w:rsidR="007050D2" w:rsidRDefault="00873CF8">
      <w:pPr>
        <w:spacing w:before="191"/>
        <w:ind w:left="263"/>
        <w:rPr>
          <w:sz w:val="18"/>
          <w:lang w:val="en-US"/>
        </w:rPr>
      </w:pPr>
      <w:r>
        <w:rPr>
          <w:sz w:val="18"/>
          <w:lang w:val="en-US"/>
        </w:rPr>
        <w:t xml:space="preserve">export default function App() </w:t>
      </w:r>
      <w:r>
        <w:rPr>
          <w:spacing w:val="-10"/>
          <w:sz w:val="18"/>
          <w:lang w:val="en-US"/>
        </w:rPr>
        <w:t>{</w:t>
      </w:r>
    </w:p>
    <w:p w14:paraId="4EA45AA4" w14:textId="77777777" w:rsidR="007050D2" w:rsidRDefault="00873CF8">
      <w:pPr>
        <w:spacing w:before="23"/>
        <w:ind w:left="479"/>
        <w:rPr>
          <w:sz w:val="18"/>
          <w:lang w:val="en-US"/>
        </w:rPr>
      </w:pPr>
      <w:r>
        <w:rPr>
          <w:sz w:val="18"/>
          <w:lang w:val="en-US"/>
        </w:rPr>
        <w:t xml:space="preserve">const [loading, setLoading] = </w:t>
      </w:r>
      <w:r>
        <w:rPr>
          <w:spacing w:val="-2"/>
          <w:sz w:val="18"/>
          <w:lang w:val="en-US"/>
        </w:rPr>
        <w:t>useState(false)</w:t>
      </w:r>
    </w:p>
    <w:p w14:paraId="123623B1" w14:textId="77777777" w:rsidR="007050D2" w:rsidRDefault="00873CF8">
      <w:pPr>
        <w:spacing w:before="23" w:line="266" w:lineRule="auto"/>
        <w:ind w:left="479" w:right="4416"/>
        <w:rPr>
          <w:sz w:val="18"/>
          <w:lang w:val="en-US"/>
        </w:rPr>
      </w:pPr>
      <w:r>
        <w:rPr>
          <w:sz w:val="18"/>
          <w:lang w:val="en-US"/>
        </w:rPr>
        <w:t>const</w:t>
      </w:r>
      <w:r>
        <w:rPr>
          <w:spacing w:val="-7"/>
          <w:sz w:val="18"/>
          <w:lang w:val="en-US"/>
        </w:rPr>
        <w:t xml:space="preserve"> </w:t>
      </w:r>
      <w:r>
        <w:rPr>
          <w:sz w:val="18"/>
          <w:lang w:val="en-US"/>
        </w:rPr>
        <w:t>[result,</w:t>
      </w:r>
      <w:r>
        <w:rPr>
          <w:spacing w:val="-7"/>
          <w:sz w:val="18"/>
          <w:lang w:val="en-US"/>
        </w:rPr>
        <w:t xml:space="preserve"> </w:t>
      </w:r>
      <w:r>
        <w:rPr>
          <w:sz w:val="18"/>
          <w:lang w:val="en-US"/>
        </w:rPr>
        <w:t>setResult]</w:t>
      </w:r>
      <w:r>
        <w:rPr>
          <w:spacing w:val="-7"/>
          <w:sz w:val="18"/>
          <w:lang w:val="en-US"/>
        </w:rPr>
        <w:t xml:space="preserve"> </w:t>
      </w:r>
      <w:r>
        <w:rPr>
          <w:sz w:val="18"/>
          <w:lang w:val="en-US"/>
        </w:rPr>
        <w:t>=</w:t>
      </w:r>
      <w:r>
        <w:rPr>
          <w:spacing w:val="-7"/>
          <w:sz w:val="18"/>
          <w:lang w:val="en-US"/>
        </w:rPr>
        <w:t xml:space="preserve"> </w:t>
      </w:r>
      <w:r>
        <w:rPr>
          <w:sz w:val="18"/>
          <w:lang w:val="en-US"/>
        </w:rPr>
        <w:t>useState&lt;ApiResponse</w:t>
      </w:r>
      <w:r>
        <w:rPr>
          <w:spacing w:val="-7"/>
          <w:sz w:val="18"/>
          <w:lang w:val="en-US"/>
        </w:rPr>
        <w:t xml:space="preserve"> </w:t>
      </w:r>
      <w:r>
        <w:rPr>
          <w:sz w:val="18"/>
          <w:lang w:val="en-US"/>
        </w:rPr>
        <w:t>|</w:t>
      </w:r>
      <w:r>
        <w:rPr>
          <w:spacing w:val="-7"/>
          <w:sz w:val="18"/>
          <w:lang w:val="en-US"/>
        </w:rPr>
        <w:t xml:space="preserve"> </w:t>
      </w:r>
      <w:r>
        <w:rPr>
          <w:sz w:val="18"/>
          <w:lang w:val="en-US"/>
        </w:rPr>
        <w:t>null&gt;(null) const handleAnalyze = async (url: string) =&gt; {</w:t>
      </w:r>
    </w:p>
    <w:p w14:paraId="4203F62C" w14:textId="77777777" w:rsidR="007050D2" w:rsidRDefault="00873CF8">
      <w:pPr>
        <w:spacing w:before="1"/>
        <w:ind w:left="695"/>
        <w:rPr>
          <w:sz w:val="18"/>
          <w:lang w:val="en-US"/>
        </w:rPr>
      </w:pPr>
      <w:r>
        <w:rPr>
          <w:spacing w:val="-2"/>
          <w:sz w:val="18"/>
          <w:lang w:val="en-US"/>
        </w:rPr>
        <w:t>setLoading(true)</w:t>
      </w:r>
    </w:p>
    <w:p w14:paraId="2D07CAA8" w14:textId="77777777" w:rsidR="007050D2" w:rsidRDefault="00873CF8">
      <w:pPr>
        <w:spacing w:before="23" w:line="266" w:lineRule="auto"/>
        <w:ind w:left="911" w:right="7021" w:hanging="217"/>
        <w:rPr>
          <w:sz w:val="18"/>
          <w:lang w:val="en-US"/>
        </w:rPr>
      </w:pPr>
      <w:r>
        <w:rPr>
          <w:sz w:val="18"/>
          <w:lang w:val="en-US"/>
        </w:rPr>
        <w:t>const</w:t>
      </w:r>
      <w:r>
        <w:rPr>
          <w:spacing w:val="-8"/>
          <w:sz w:val="18"/>
          <w:lang w:val="en-US"/>
        </w:rPr>
        <w:t xml:space="preserve"> </w:t>
      </w:r>
      <w:r>
        <w:rPr>
          <w:sz w:val="18"/>
          <w:lang w:val="en-US"/>
        </w:rPr>
        <w:t>res</w:t>
      </w:r>
      <w:r>
        <w:rPr>
          <w:spacing w:val="-8"/>
          <w:sz w:val="18"/>
          <w:lang w:val="en-US"/>
        </w:rPr>
        <w:t xml:space="preserve"> </w:t>
      </w:r>
      <w:r>
        <w:rPr>
          <w:sz w:val="18"/>
          <w:lang w:val="en-US"/>
        </w:rPr>
        <w:t>=</w:t>
      </w:r>
      <w:r>
        <w:rPr>
          <w:spacing w:val="-8"/>
          <w:sz w:val="18"/>
          <w:lang w:val="en-US"/>
        </w:rPr>
        <w:t xml:space="preserve"> </w:t>
      </w:r>
      <w:r>
        <w:rPr>
          <w:sz w:val="18"/>
          <w:lang w:val="en-US"/>
        </w:rPr>
        <w:t>await</w:t>
      </w:r>
      <w:r>
        <w:rPr>
          <w:spacing w:val="-8"/>
          <w:sz w:val="18"/>
          <w:lang w:val="en-US"/>
        </w:rPr>
        <w:t xml:space="preserve"> </w:t>
      </w:r>
      <w:r>
        <w:rPr>
          <w:sz w:val="18"/>
          <w:lang w:val="en-US"/>
        </w:rPr>
        <w:t>fetch('/analyze',</w:t>
      </w:r>
      <w:r>
        <w:rPr>
          <w:spacing w:val="-8"/>
          <w:sz w:val="18"/>
          <w:lang w:val="en-US"/>
        </w:rPr>
        <w:t xml:space="preserve"> </w:t>
      </w:r>
      <w:r>
        <w:rPr>
          <w:sz w:val="18"/>
          <w:lang w:val="en-US"/>
        </w:rPr>
        <w:t xml:space="preserve">{ </w:t>
      </w:r>
      <w:r>
        <w:rPr>
          <w:sz w:val="18"/>
          <w:lang w:val="en-US"/>
        </w:rPr>
        <w:lastRenderedPageBreak/>
        <w:t>method: 'POST',</w:t>
      </w:r>
    </w:p>
    <w:p w14:paraId="1EF64C40" w14:textId="77777777" w:rsidR="007050D2" w:rsidRDefault="00873CF8">
      <w:pPr>
        <w:spacing w:before="1"/>
        <w:ind w:left="911"/>
        <w:rPr>
          <w:sz w:val="18"/>
          <w:lang w:val="en-US"/>
        </w:rPr>
      </w:pPr>
      <w:r>
        <w:rPr>
          <w:sz w:val="18"/>
          <w:lang w:val="en-US"/>
        </w:rPr>
        <w:t xml:space="preserve">body: JSON.stringify({ url </w:t>
      </w:r>
      <w:r>
        <w:rPr>
          <w:spacing w:val="-5"/>
          <w:sz w:val="18"/>
          <w:lang w:val="en-US"/>
        </w:rPr>
        <w:t>}),</w:t>
      </w:r>
    </w:p>
    <w:p w14:paraId="69D7F615" w14:textId="77777777" w:rsidR="007050D2" w:rsidRDefault="00873CF8">
      <w:pPr>
        <w:spacing w:before="23"/>
        <w:ind w:left="695"/>
        <w:rPr>
          <w:sz w:val="18"/>
          <w:lang w:val="en-US"/>
        </w:rPr>
      </w:pPr>
      <w:r>
        <w:rPr>
          <w:spacing w:val="-5"/>
          <w:sz w:val="18"/>
          <w:lang w:val="en-US"/>
        </w:rPr>
        <w:t>})</w:t>
      </w:r>
    </w:p>
    <w:p w14:paraId="1D0884BC" w14:textId="77777777" w:rsidR="007050D2" w:rsidRDefault="00873CF8">
      <w:pPr>
        <w:spacing w:before="22" w:line="266" w:lineRule="auto"/>
        <w:ind w:left="695" w:right="6132"/>
        <w:rPr>
          <w:sz w:val="18"/>
          <w:lang w:val="en-US"/>
        </w:rPr>
      </w:pPr>
      <w:r>
        <w:rPr>
          <w:sz w:val="18"/>
          <w:lang w:val="en-US"/>
        </w:rPr>
        <w:t>const</w:t>
      </w:r>
      <w:r>
        <w:rPr>
          <w:spacing w:val="-8"/>
          <w:sz w:val="18"/>
          <w:lang w:val="en-US"/>
        </w:rPr>
        <w:t xml:space="preserve"> </w:t>
      </w:r>
      <w:r>
        <w:rPr>
          <w:sz w:val="18"/>
          <w:lang w:val="en-US"/>
        </w:rPr>
        <w:t>data:</w:t>
      </w:r>
      <w:r>
        <w:rPr>
          <w:spacing w:val="-8"/>
          <w:sz w:val="18"/>
          <w:lang w:val="en-US"/>
        </w:rPr>
        <w:t xml:space="preserve"> </w:t>
      </w:r>
      <w:r>
        <w:rPr>
          <w:sz w:val="18"/>
          <w:lang w:val="en-US"/>
        </w:rPr>
        <w:t>ApiResponse</w:t>
      </w:r>
      <w:r>
        <w:rPr>
          <w:spacing w:val="-8"/>
          <w:sz w:val="18"/>
          <w:lang w:val="en-US"/>
        </w:rPr>
        <w:t xml:space="preserve"> </w:t>
      </w:r>
      <w:r>
        <w:rPr>
          <w:sz w:val="18"/>
          <w:lang w:val="en-US"/>
        </w:rPr>
        <w:t>=</w:t>
      </w:r>
      <w:r>
        <w:rPr>
          <w:spacing w:val="-8"/>
          <w:sz w:val="18"/>
          <w:lang w:val="en-US"/>
        </w:rPr>
        <w:t xml:space="preserve"> </w:t>
      </w:r>
      <w:r>
        <w:rPr>
          <w:sz w:val="18"/>
          <w:lang w:val="en-US"/>
        </w:rPr>
        <w:t>await</w:t>
      </w:r>
      <w:r>
        <w:rPr>
          <w:spacing w:val="-8"/>
          <w:sz w:val="18"/>
          <w:lang w:val="en-US"/>
        </w:rPr>
        <w:t xml:space="preserve"> </w:t>
      </w:r>
      <w:r>
        <w:rPr>
          <w:sz w:val="18"/>
          <w:lang w:val="en-US"/>
        </w:rPr>
        <w:t xml:space="preserve">res.json() </w:t>
      </w:r>
      <w:r>
        <w:rPr>
          <w:spacing w:val="-2"/>
          <w:sz w:val="18"/>
          <w:lang w:val="en-US"/>
        </w:rPr>
        <w:t>setResult(data)</w:t>
      </w:r>
    </w:p>
    <w:p w14:paraId="6AD8D27F" w14:textId="77777777" w:rsidR="007050D2" w:rsidRDefault="00873CF8">
      <w:pPr>
        <w:spacing w:before="1"/>
        <w:ind w:left="695"/>
        <w:rPr>
          <w:sz w:val="18"/>
          <w:lang w:val="en-US"/>
        </w:rPr>
      </w:pPr>
      <w:r>
        <w:rPr>
          <w:spacing w:val="-2"/>
          <w:sz w:val="18"/>
          <w:lang w:val="en-US"/>
        </w:rPr>
        <w:t>setLoading(false)</w:t>
      </w:r>
    </w:p>
    <w:p w14:paraId="1B1046CD" w14:textId="77777777" w:rsidR="007050D2" w:rsidRDefault="00873CF8">
      <w:pPr>
        <w:spacing w:before="23"/>
        <w:ind w:left="479"/>
        <w:rPr>
          <w:sz w:val="18"/>
          <w:lang w:val="en-US"/>
        </w:rPr>
      </w:pPr>
      <w:r>
        <w:rPr>
          <w:spacing w:val="-10"/>
          <w:sz w:val="18"/>
          <w:lang w:val="en-US"/>
        </w:rPr>
        <w:t>}</w:t>
      </w:r>
    </w:p>
    <w:p w14:paraId="5A78F944" w14:textId="77777777" w:rsidR="007050D2" w:rsidRDefault="00873CF8">
      <w:pPr>
        <w:spacing w:before="23"/>
        <w:ind w:left="479"/>
        <w:rPr>
          <w:sz w:val="18"/>
          <w:lang w:val="en-US"/>
        </w:rPr>
      </w:pPr>
      <w:r>
        <w:rPr>
          <w:sz w:val="18"/>
          <w:lang w:val="en-US"/>
        </w:rPr>
        <w:t xml:space="preserve">return </w:t>
      </w:r>
      <w:r>
        <w:rPr>
          <w:spacing w:val="-10"/>
          <w:sz w:val="18"/>
          <w:lang w:val="en-US"/>
        </w:rPr>
        <w:t>(</w:t>
      </w:r>
    </w:p>
    <w:p w14:paraId="6DFF9AE3" w14:textId="77777777" w:rsidR="007050D2" w:rsidRDefault="00873CF8">
      <w:pPr>
        <w:spacing w:before="23"/>
        <w:ind w:left="695"/>
        <w:rPr>
          <w:sz w:val="18"/>
          <w:lang w:val="en-US"/>
        </w:rPr>
      </w:pPr>
      <w:r>
        <w:rPr>
          <w:spacing w:val="-2"/>
          <w:sz w:val="18"/>
          <w:lang w:val="en-US"/>
        </w:rPr>
        <w:t>&lt;div&gt;</w:t>
      </w:r>
    </w:p>
    <w:p w14:paraId="01E5F9F8" w14:textId="77777777" w:rsidR="007050D2" w:rsidRDefault="00873CF8">
      <w:pPr>
        <w:spacing w:before="23"/>
        <w:ind w:left="911"/>
        <w:rPr>
          <w:sz w:val="18"/>
          <w:lang w:val="en-US"/>
        </w:rPr>
      </w:pPr>
      <w:r>
        <w:rPr>
          <w:sz w:val="18"/>
          <w:lang w:val="en-US"/>
        </w:rPr>
        <w:t xml:space="preserve">&lt;UrlInput loading={loading} onAnalyze={handleAnalyze} </w:t>
      </w:r>
      <w:r>
        <w:rPr>
          <w:spacing w:val="-5"/>
          <w:sz w:val="18"/>
          <w:lang w:val="en-US"/>
        </w:rPr>
        <w:t>/&gt;</w:t>
      </w:r>
    </w:p>
    <w:p w14:paraId="6EB34A2D" w14:textId="77777777" w:rsidR="007050D2" w:rsidRDefault="00873CF8">
      <w:pPr>
        <w:spacing w:before="23"/>
        <w:ind w:left="911"/>
        <w:rPr>
          <w:sz w:val="18"/>
          <w:lang w:val="en-US"/>
        </w:rPr>
      </w:pPr>
      <w:r>
        <w:rPr>
          <w:sz w:val="18"/>
          <w:lang w:val="en-US"/>
        </w:rPr>
        <w:t xml:space="preserve">{result &amp;&amp; &lt;VerdictDisplay verdict={result.analysis.verdict} </w:t>
      </w:r>
      <w:r>
        <w:rPr>
          <w:spacing w:val="-5"/>
          <w:sz w:val="18"/>
          <w:lang w:val="en-US"/>
        </w:rPr>
        <w:t>/&gt;}</w:t>
      </w:r>
    </w:p>
    <w:p w14:paraId="6F318B32" w14:textId="77777777" w:rsidR="007050D2" w:rsidRDefault="00873CF8">
      <w:pPr>
        <w:spacing w:before="23"/>
        <w:ind w:left="911"/>
        <w:rPr>
          <w:sz w:val="18"/>
          <w:lang w:val="en-US"/>
        </w:rPr>
      </w:pPr>
      <w:r>
        <w:rPr>
          <w:sz w:val="18"/>
          <w:lang w:val="en-US"/>
        </w:rPr>
        <w:t xml:space="preserve">{result &amp;&amp; &lt;ConfidenceBar score={result.analysis.confidence_score} </w:t>
      </w:r>
      <w:r>
        <w:rPr>
          <w:spacing w:val="-5"/>
          <w:sz w:val="18"/>
          <w:lang w:val="en-US"/>
        </w:rPr>
        <w:t>/&gt;}</w:t>
      </w:r>
    </w:p>
    <w:p w14:paraId="5AB5EED4" w14:textId="77777777" w:rsidR="007050D2" w:rsidRDefault="00873CF8">
      <w:pPr>
        <w:spacing w:before="22"/>
        <w:ind w:left="695"/>
        <w:rPr>
          <w:sz w:val="18"/>
        </w:rPr>
      </w:pPr>
      <w:r>
        <w:rPr>
          <w:spacing w:val="-2"/>
          <w:sz w:val="18"/>
        </w:rPr>
        <w:t>&lt;/div&gt;</w:t>
      </w:r>
    </w:p>
    <w:p w14:paraId="109829FD" w14:textId="77777777" w:rsidR="007050D2" w:rsidRDefault="00873CF8">
      <w:pPr>
        <w:spacing w:before="23"/>
        <w:ind w:left="479"/>
        <w:rPr>
          <w:sz w:val="18"/>
        </w:rPr>
      </w:pPr>
      <w:r>
        <w:rPr>
          <w:spacing w:val="-10"/>
          <w:sz w:val="18"/>
        </w:rPr>
        <w:t>)</w:t>
      </w:r>
    </w:p>
    <w:p w14:paraId="388F82C3" w14:textId="77777777" w:rsidR="007050D2" w:rsidRDefault="00873CF8">
      <w:pPr>
        <w:spacing w:before="23"/>
        <w:ind w:left="263"/>
        <w:rPr>
          <w:sz w:val="18"/>
        </w:rPr>
      </w:pPr>
      <w:r>
        <w:rPr>
          <w:spacing w:val="-10"/>
          <w:sz w:val="18"/>
        </w:rPr>
        <w:t>}</w:t>
      </w:r>
    </w:p>
    <w:p w14:paraId="749840FD" w14:textId="77777777" w:rsidR="007050D2" w:rsidRDefault="007050D2">
      <w:pPr>
        <w:pStyle w:val="Textoindependiente"/>
        <w:spacing w:before="149"/>
        <w:ind w:left="263"/>
      </w:pPr>
    </w:p>
    <w:p w14:paraId="10021510" w14:textId="77777777" w:rsidR="007050D2" w:rsidRDefault="007050D2"/>
    <w:sectPr w:rsidR="007050D2">
      <w:footerReference w:type="default" r:id="rId22"/>
      <w:pgSz w:w="12240" w:h="15840"/>
      <w:pgMar w:top="1417" w:right="1701" w:bottom="1417" w:left="1701" w:header="708" w:footer="708" w:gutter="0"/>
      <w:cols w:space="708"/>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garci" w:date="2026-06-16T19:13:00Z" w:initials="g">
    <w:p w14:paraId="4DC51367" w14:textId="1C862432" w:rsidR="005A51C5" w:rsidRDefault="005A51C5">
      <w:pPr>
        <w:pStyle w:val="Textocomentario"/>
      </w:pPr>
      <w:r>
        <w:rPr>
          <w:rStyle w:val="Refdecomentario"/>
        </w:rPr>
        <w:annotationRef/>
      </w:r>
    </w:p>
  </w:comment>
  <w:comment w:id="1" w:author="garci" w:date="2026-06-16T19:13:00Z" w:initials="g">
    <w:p w14:paraId="7514B909" w14:textId="370B7645" w:rsidR="005A51C5" w:rsidRDefault="005A51C5">
      <w:pPr>
        <w:pStyle w:val="Textocomentario"/>
      </w:pPr>
      <w:r>
        <w:rPr>
          <w:rStyle w:val="Refdecomentario"/>
        </w:rPr>
        <w:annotationRef/>
      </w:r>
    </w:p>
  </w:comment>
  <w:comment w:id="2" w:author="Uli San" w:date="2026-06-10T10:28:00Z" w:initials="US">
    <w:p w14:paraId="6411678E" w14:textId="77777777" w:rsidR="005A51C5" w:rsidRDefault="005A51C5">
      <w:pPr>
        <w:pStyle w:val="Textocomentario"/>
      </w:pPr>
      <w:r>
        <w:rPr>
          <w:rStyle w:val="Refdecomentario"/>
        </w:rPr>
        <w:annotationRef/>
      </w:r>
    </w:p>
  </w:comment>
  <w:comment w:id="73" w:author="Uli San" w:date="2026-06-10T10:28:00Z" w:initials="US">
    <w:p w14:paraId="4C3D7656" w14:textId="77777777" w:rsidR="005A51C5" w:rsidRDefault="005A51C5">
      <w:pPr>
        <w:pStyle w:val="Textocomentario"/>
      </w:pPr>
      <w:r>
        <w:rPr>
          <w:rStyle w:val="Refdecomentario"/>
        </w:rPr>
        <w:annotationRef/>
      </w:r>
    </w:p>
  </w:comment>
  <w:comment w:id="75" w:author="Uli San" w:date="2026-06-10T10:28:00Z" w:initials="US">
    <w:p w14:paraId="6CF1A485" w14:textId="77777777" w:rsidR="005A51C5" w:rsidRDefault="005A51C5">
      <w:pPr>
        <w:pStyle w:val="Textocomentario"/>
      </w:pPr>
      <w:r>
        <w:rPr>
          <w:rStyle w:val="Refdecomentario"/>
        </w:rPr>
        <w:annotationRef/>
      </w:r>
    </w:p>
  </w:comment>
  <w:comment w:id="77" w:author="Uli San" w:date="2026-06-10T10:29:00Z" w:initials="US">
    <w:p w14:paraId="0D417602" w14:textId="77777777" w:rsidR="005A51C5" w:rsidRDefault="005A51C5">
      <w:pPr>
        <w:pStyle w:val="Textocomentario"/>
      </w:pPr>
      <w:r>
        <w:rPr>
          <w:rStyle w:val="Refdecomentario"/>
        </w:rPr>
        <w:annotationRef/>
      </w:r>
    </w:p>
  </w:comment>
  <w:comment w:id="79" w:author="Uli San" w:date="2026-06-10T10:29:00Z" w:initials="US">
    <w:p w14:paraId="2358EF96" w14:textId="77777777" w:rsidR="005A51C5" w:rsidRDefault="005A51C5">
      <w:pPr>
        <w:pStyle w:val="Textocomentario"/>
      </w:pPr>
      <w:r>
        <w:rPr>
          <w:rStyle w:val="Refdecomentario"/>
        </w:rPr>
        <w:annotationRef/>
      </w:r>
    </w:p>
  </w:comment>
  <w:comment w:id="81" w:author="Uli San" w:date="2026-06-10T10:29:00Z" w:initials="US">
    <w:p w14:paraId="25EC2490" w14:textId="77777777" w:rsidR="005A51C5" w:rsidRDefault="005A51C5">
      <w:pPr>
        <w:pStyle w:val="Textocomentario"/>
      </w:pPr>
      <w:r>
        <w:rPr>
          <w:rStyle w:val="Refdecomentario"/>
        </w:rPr>
        <w:annotationRef/>
      </w:r>
    </w:p>
  </w:comment>
  <w:comment w:id="83" w:author="Uli San" w:date="2026-06-10T10:29:00Z" w:initials="US">
    <w:p w14:paraId="6F435E55" w14:textId="77777777" w:rsidR="005A51C5" w:rsidRDefault="005A51C5">
      <w:pPr>
        <w:pStyle w:val="Textocomentario"/>
      </w:pPr>
      <w:r>
        <w:rPr>
          <w:rStyle w:val="Refdecomentario"/>
        </w:rPr>
        <w:annotationRef/>
      </w:r>
    </w:p>
  </w:comment>
  <w:comment w:id="85" w:author="Uli San" w:date="2026-06-10T10:29:00Z" w:initials="US">
    <w:p w14:paraId="0686E1A9" w14:textId="77777777" w:rsidR="005A51C5" w:rsidRDefault="005A51C5">
      <w:pPr>
        <w:pStyle w:val="Textocomentario"/>
      </w:pPr>
      <w:r>
        <w:rPr>
          <w:rStyle w:val="Refdecomentario"/>
        </w:rPr>
        <w:annotationRef/>
      </w:r>
      <w:r>
        <w:t>Aquí se listan requerimientos funcionales y no funcionales</w:t>
      </w:r>
    </w:p>
  </w:comment>
  <w:comment w:id="88" w:author="Uli San" w:date="2026-06-10T10:29:00Z" w:initials="US">
    <w:p w14:paraId="7F8BD0C1" w14:textId="77777777" w:rsidR="005A51C5" w:rsidRDefault="005A51C5">
      <w:pPr>
        <w:pStyle w:val="Textocomentario"/>
      </w:pPr>
      <w:r>
        <w:rPr>
          <w:rStyle w:val="Refdecomentario"/>
        </w:rPr>
        <w:annotationRef/>
      </w:r>
    </w:p>
  </w:comment>
  <w:comment w:id="90" w:author="Uli San" w:date="2026-06-10T10:29:00Z" w:initials="US">
    <w:p w14:paraId="31D47D71" w14:textId="77777777" w:rsidR="005A51C5" w:rsidRDefault="005A51C5">
      <w:pPr>
        <w:pStyle w:val="Textocomentario"/>
      </w:pPr>
      <w:r>
        <w:rPr>
          <w:rStyle w:val="Refdecomentario"/>
        </w:rPr>
        <w:annotationRef/>
      </w:r>
    </w:p>
  </w:comment>
  <w:comment w:id="91" w:author="Uli San" w:date="2026-06-10T11:22:00Z" w:initials="US">
    <w:p w14:paraId="3FDD1F4F" w14:textId="77777777" w:rsidR="005A51C5" w:rsidRDefault="005A51C5">
      <w:pPr>
        <w:pStyle w:val="Textocomentario"/>
      </w:pPr>
      <w:r>
        <w:rPr>
          <w:rStyle w:val="Refdecomentario"/>
        </w:rPr>
        <w:annotationRef/>
      </w:r>
      <w:r>
        <w:t xml:space="preserve">FALTA LA ETAPA DE DISEÑO  DEL BACK END  Y LOS DIAGRAMAS  DIAGRAMAS DE FLUJO  DIAGRAMA  CASOS DE USO   DIAGRAMA DE PROCESOS Y DIAGRAMA DE CLASES </w:t>
      </w:r>
    </w:p>
  </w:comment>
  <w:comment w:id="94" w:author="Uli San" w:date="2026-06-10T10:29:00Z" w:initials="US">
    <w:p w14:paraId="2106E993" w14:textId="77777777" w:rsidR="005A51C5" w:rsidRDefault="005A51C5">
      <w:pPr>
        <w:pStyle w:val="Textocomentario"/>
      </w:pPr>
      <w:r>
        <w:rPr>
          <w:rStyle w:val="Refdecomentario"/>
        </w:rPr>
        <w:annotationRef/>
      </w:r>
    </w:p>
  </w:comment>
  <w:comment w:id="96" w:author="Uli San" w:date="2026-06-10T10:29:00Z" w:initials="US">
    <w:p w14:paraId="213B7802" w14:textId="77777777" w:rsidR="005A51C5" w:rsidRDefault="005A51C5">
      <w:pPr>
        <w:pStyle w:val="Textocomentario"/>
      </w:pPr>
      <w:r>
        <w:rPr>
          <w:rStyle w:val="Refdecomentario"/>
        </w:rPr>
        <w:annotationRef/>
      </w:r>
    </w:p>
  </w:comment>
  <w:comment w:id="98" w:author="Uli San" w:date="2026-06-10T10:29:00Z" w:initials="US">
    <w:p w14:paraId="0177A2C5" w14:textId="77777777" w:rsidR="005A51C5" w:rsidRDefault="005A51C5">
      <w:pPr>
        <w:pStyle w:val="Textocomentario"/>
      </w:pPr>
      <w:r>
        <w:rPr>
          <w:rStyle w:val="Refdecomentario"/>
        </w:rPr>
        <w:annotationRef/>
      </w:r>
    </w:p>
  </w:comment>
  <w:comment w:id="100" w:author="Uli San" w:date="2026-06-10T10:29:00Z" w:initials="US">
    <w:p w14:paraId="65AC2253" w14:textId="77777777" w:rsidR="005A51C5" w:rsidRDefault="005A51C5">
      <w:pPr>
        <w:pStyle w:val="Textocomentario"/>
      </w:pPr>
      <w:r>
        <w:rPr>
          <w:rStyle w:val="Refdecomentario"/>
        </w:rPr>
        <w:annotationRef/>
      </w:r>
    </w:p>
  </w:comment>
  <w:comment w:id="101" w:author="Uli San" w:date="2026-06-10T10:30:00Z" w:initials="US">
    <w:p w14:paraId="17ADC44A" w14:textId="77777777" w:rsidR="005A51C5" w:rsidRDefault="005A51C5">
      <w:pPr>
        <w:pStyle w:val="Textocomentario"/>
      </w:pPr>
      <w:r>
        <w:rPr>
          <w:rStyle w:val="Refdecomentario"/>
        </w:rPr>
        <w:annotationRef/>
      </w:r>
    </w:p>
  </w:comment>
  <w:comment w:id="103" w:author="Uli San" w:date="2026-06-10T10:30:00Z" w:initials="US">
    <w:p w14:paraId="00500CAD" w14:textId="77777777" w:rsidR="005A51C5" w:rsidRDefault="005A51C5">
      <w:pPr>
        <w:pStyle w:val="Textocomentario"/>
      </w:pPr>
      <w:r>
        <w:rPr>
          <w:rStyle w:val="Refdecomentario"/>
        </w:rPr>
        <w:annotationRef/>
      </w:r>
    </w:p>
  </w:comment>
  <w:comment w:id="106" w:author="Uli San" w:date="2026-06-10T10:30:00Z" w:initials="US">
    <w:p w14:paraId="1A02E865" w14:textId="77777777" w:rsidR="005A51C5" w:rsidRDefault="005A51C5">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C51367" w15:done="0"/>
  <w15:commentEx w15:paraId="7514B909" w15:done="0"/>
  <w15:commentEx w15:paraId="6411678E" w15:done="0"/>
  <w15:commentEx w15:paraId="4C3D7656" w15:done="0"/>
  <w15:commentEx w15:paraId="6CF1A485" w15:done="0"/>
  <w15:commentEx w15:paraId="0D417602" w15:done="0"/>
  <w15:commentEx w15:paraId="2358EF96" w15:done="0"/>
  <w15:commentEx w15:paraId="25EC2490" w15:done="0"/>
  <w15:commentEx w15:paraId="6F435E55" w15:done="0"/>
  <w15:commentEx w15:paraId="0686E1A9" w15:done="0"/>
  <w15:commentEx w15:paraId="7F8BD0C1" w15:done="0"/>
  <w15:commentEx w15:paraId="31D47D71" w15:done="0"/>
  <w15:commentEx w15:paraId="3FDD1F4F" w15:done="0"/>
  <w15:commentEx w15:paraId="2106E993" w15:done="0"/>
  <w15:commentEx w15:paraId="213B7802" w15:done="0"/>
  <w15:commentEx w15:paraId="0177A2C5" w15:done="0"/>
  <w15:commentEx w15:paraId="65AC2253" w15:done="0"/>
  <w15:commentEx w15:paraId="17ADC44A" w15:done="0"/>
  <w15:commentEx w15:paraId="00500CAD" w15:done="0"/>
  <w15:commentEx w15:paraId="1A02E86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6640B6" w14:textId="77777777" w:rsidR="00E626CA" w:rsidRDefault="00E626CA">
      <w:pPr>
        <w:spacing w:line="240" w:lineRule="auto"/>
      </w:pPr>
      <w:r>
        <w:separator/>
      </w:r>
    </w:p>
  </w:endnote>
  <w:endnote w:type="continuationSeparator" w:id="0">
    <w:p w14:paraId="5CB3A506" w14:textId="77777777" w:rsidR="00E626CA" w:rsidRDefault="00E626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4BE79" w14:textId="77777777" w:rsidR="005A51C5" w:rsidRDefault="005A51C5">
    <w:pPr>
      <w:pStyle w:val="Piedepgina"/>
      <w:rPr>
        <w:rFonts w:asciiTheme="majorHAnsi" w:hAnsiTheme="majorHAnsi" w:cstheme="majorHAnsi"/>
        <w:sz w:val="24"/>
        <w:szCs w:val="24"/>
      </w:rPr>
    </w:pPr>
    <w:r>
      <w:rPr>
        <w:rFonts w:asciiTheme="majorHAnsi" w:hAnsiTheme="majorHAnsi" w:cstheme="majorHAnsi"/>
        <w:sz w:val="24"/>
        <w:szCs w:val="24"/>
      </w:rPr>
      <w:t xml:space="preserve">INGENIERIA EN SISTEMAS COMPUTACIONALES </w:t>
    </w:r>
  </w:p>
  <w:p w14:paraId="3E3C29F5" w14:textId="77777777" w:rsidR="005A51C5" w:rsidRDefault="005A51C5">
    <w:pPr>
      <w:pStyle w:val="Piedepgina"/>
    </w:pPr>
    <w:r>
      <w:rPr>
        <w:rFonts w:asciiTheme="majorHAnsi" w:hAnsiTheme="majorHAnsi" w:cstheme="majorHAnsi"/>
        <w:noProof/>
        <w:sz w:val="24"/>
        <w:szCs w:val="24"/>
      </w:rPr>
      <mc:AlternateContent>
        <mc:Choice Requires="wpg">
          <w:drawing>
            <wp:anchor distT="0" distB="0" distL="114300" distR="114300" simplePos="0" relativeHeight="251659264" behindDoc="0" locked="0" layoutInCell="1" allowOverlap="1" wp14:anchorId="37D439C6" wp14:editId="63B93D2A">
              <wp:simplePos x="0" y="0"/>
              <wp:positionH relativeFrom="margin">
                <wp:align>center</wp:align>
              </wp:positionH>
              <wp:positionV relativeFrom="paragraph">
                <wp:posOffset>195580</wp:posOffset>
              </wp:positionV>
              <wp:extent cx="5692140" cy="15240"/>
              <wp:effectExtent l="0" t="0" r="22860" b="22860"/>
              <wp:wrapNone/>
              <wp:docPr id="6" name="Conector recto 47"/>
              <wp:cNvGraphicFramePr/>
              <a:graphic xmlns:a="http://schemas.openxmlformats.org/drawingml/2006/main">
                <a:graphicData uri="http://schemas.microsoft.com/office/word/2010/wordprocessingShape">
                  <wps:wsp>
                    <wps:cNvCnPr/>
                    <wps:spPr bwMode="auto">
                      <a:xfrm>
                        <a:off x="0" y="0"/>
                        <a:ext cx="56921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http://schemas.openxmlformats.org/drawingml/2006/main">
          <w:pict>
            <v:line id="shape 5" o:spid="_x0000_s5" style="position:absolute;left:0;text-align:left;z-index:251659264;mso-wrap-distance-left:9.00pt;mso-wrap-distance-top:0.00pt;mso-wrap-distance-right:9.00pt;mso-wrap-distance-bottom:0.00pt;visibility:visible;" from="0.0pt,15.4pt" to="448.2pt,16.6pt" filled="f" strokecolor="#4472C4" strokeweight="1.00pt">
              <v:stroke dashstyle="solid"/>
            </v:lin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5B354" w14:textId="77777777" w:rsidR="00E626CA" w:rsidRDefault="00E626CA">
      <w:pPr>
        <w:spacing w:line="240" w:lineRule="auto"/>
      </w:pPr>
      <w:r>
        <w:separator/>
      </w:r>
    </w:p>
  </w:footnote>
  <w:footnote w:type="continuationSeparator" w:id="0">
    <w:p w14:paraId="4A71A036" w14:textId="77777777" w:rsidR="00E626CA" w:rsidRDefault="00E626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2199" w:type="dxa"/>
      <w:tblInd w:w="-16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6"/>
      <w:gridCol w:w="4066"/>
      <w:gridCol w:w="4067"/>
    </w:tblGrid>
    <w:tr w:rsidR="005A51C5" w14:paraId="62EEA945" w14:textId="77777777">
      <w:trPr>
        <w:trHeight w:val="251"/>
      </w:trPr>
      <w:tc>
        <w:tcPr>
          <w:tcW w:w="4066" w:type="dxa"/>
        </w:tcPr>
        <w:p w14:paraId="3AA62136" w14:textId="77777777" w:rsidR="005A51C5" w:rsidRDefault="005A51C5">
          <w:pPr>
            <w:pStyle w:val="Encabezado"/>
            <w:jc w:val="center"/>
          </w:pPr>
        </w:p>
        <w:p w14:paraId="1254E791" w14:textId="77777777" w:rsidR="005A51C5" w:rsidRDefault="005A51C5">
          <w:pPr>
            <w:jc w:val="center"/>
          </w:pPr>
          <w:r>
            <w:rPr>
              <w:noProof/>
            </w:rPr>
            <mc:AlternateContent>
              <mc:Choice Requires="wpg">
                <w:drawing>
                  <wp:anchor distT="0" distB="0" distL="114300" distR="114300" simplePos="0" relativeHeight="251663360" behindDoc="0" locked="0" layoutInCell="1" allowOverlap="1" wp14:anchorId="4FF2FB28" wp14:editId="379A183B">
                    <wp:simplePos x="0" y="0"/>
                    <wp:positionH relativeFrom="column">
                      <wp:posOffset>909955</wp:posOffset>
                    </wp:positionH>
                    <wp:positionV relativeFrom="paragraph">
                      <wp:posOffset>250825</wp:posOffset>
                    </wp:positionV>
                    <wp:extent cx="5661660" cy="38100"/>
                    <wp:effectExtent l="0" t="0" r="34290" b="19050"/>
                    <wp:wrapNone/>
                    <wp:docPr id="1" name="Conector recto 44"/>
                    <wp:cNvGraphicFramePr/>
                    <a:graphic xmlns:a="http://schemas.openxmlformats.org/drawingml/2006/main">
                      <a:graphicData uri="http://schemas.microsoft.com/office/word/2010/wordprocessingShape">
                        <wps:wsp>
                          <wps:cNvCnPr/>
                          <wps:spPr bwMode="auto">
                            <a:xfrm flipV="1">
                              <a:off x="0" y="0"/>
                              <a:ext cx="566166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hape 0" o:spid="_x0000_s0" style="position:absolute;left:0;text-align:left;z-index:251663360;mso-wrap-distance-left:9.00pt;mso-wrap-distance-top:0.00pt;mso-wrap-distance-right:9.00pt;mso-wrap-distance-bottom:0.00pt;flip:y;visibility:visible;" from="71.6pt,19.8pt" to="517.4pt,22.8pt" filled="f" strokecolor="#000000" strokeweight="0.50pt">
                    <v:stroke dashstyle="solid"/>
                  </v:line>
                </w:pict>
              </mc:Fallback>
            </mc:AlternateContent>
          </w:r>
          <w:r>
            <w:rPr>
              <w:noProof/>
            </w:rPr>
            <mc:AlternateContent>
              <mc:Choice Requires="wpg">
                <w:drawing>
                  <wp:anchor distT="0" distB="0" distL="114300" distR="114300" simplePos="0" relativeHeight="251662336" behindDoc="0" locked="0" layoutInCell="1" allowOverlap="1" wp14:anchorId="2DA05C16" wp14:editId="7BF98ADC">
                    <wp:simplePos x="0" y="0"/>
                    <wp:positionH relativeFrom="column">
                      <wp:posOffset>909955</wp:posOffset>
                    </wp:positionH>
                    <wp:positionV relativeFrom="paragraph">
                      <wp:posOffset>197485</wp:posOffset>
                    </wp:positionV>
                    <wp:extent cx="5661660" cy="7620"/>
                    <wp:effectExtent l="0" t="0" r="34290" b="30480"/>
                    <wp:wrapNone/>
                    <wp:docPr id="2" name="Conector recto 43"/>
                    <wp:cNvGraphicFramePr/>
                    <a:graphic xmlns:a="http://schemas.openxmlformats.org/drawingml/2006/main">
                      <a:graphicData uri="http://schemas.microsoft.com/office/word/2010/wordprocessingShape">
                        <wps:wsp>
                          <wps:cNvCnPr/>
                          <wps:spPr bwMode="auto">
                            <a:xfrm flipV="1">
                              <a:off x="0" y="0"/>
                              <a:ext cx="56616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hape 1" o:spid="_x0000_s1" style="position:absolute;left:0;text-align:left;z-index:251662336;mso-wrap-distance-left:9.00pt;mso-wrap-distance-top:0.00pt;mso-wrap-distance-right:9.00pt;mso-wrap-distance-bottom:0.00pt;flip:y;visibility:visible;" from="71.6pt,15.5pt" to="517.4pt,16.1pt" filled="f" strokecolor="#000000" strokeweight="0.50pt">
                    <v:stroke dashstyle="solid"/>
                  </v:line>
                </w:pict>
              </mc:Fallback>
            </mc:AlternateContent>
          </w:r>
        </w:p>
      </w:tc>
      <w:tc>
        <w:tcPr>
          <w:tcW w:w="4066" w:type="dxa"/>
        </w:tcPr>
        <w:p w14:paraId="5E445C12" w14:textId="77777777" w:rsidR="005A51C5" w:rsidRDefault="005A51C5">
          <w:pPr>
            <w:pStyle w:val="Encabezado"/>
            <w:spacing w:line="360" w:lineRule="auto"/>
            <w:jc w:val="center"/>
            <w:rPr>
              <w:b/>
              <w:bCs/>
              <w:sz w:val="24"/>
              <w:szCs w:val="24"/>
            </w:rPr>
          </w:pPr>
        </w:p>
        <w:p w14:paraId="7F8D19CB" w14:textId="77777777" w:rsidR="005A51C5" w:rsidRDefault="005A51C5">
          <w:pPr>
            <w:pStyle w:val="Encabezado"/>
            <w:spacing w:line="360" w:lineRule="auto"/>
            <w:jc w:val="center"/>
            <w:rPr>
              <w:b/>
              <w:bCs/>
            </w:rPr>
          </w:pPr>
        </w:p>
      </w:tc>
      <w:tc>
        <w:tcPr>
          <w:tcW w:w="4067" w:type="dxa"/>
        </w:tcPr>
        <w:p w14:paraId="6323793B" w14:textId="77777777" w:rsidR="005A51C5" w:rsidRDefault="005A51C5">
          <w:pPr>
            <w:pStyle w:val="Encabezado"/>
            <w:jc w:val="center"/>
          </w:pPr>
        </w:p>
      </w:tc>
    </w:tr>
  </w:tbl>
  <w:p w14:paraId="78E097ED" w14:textId="77777777" w:rsidR="005A51C5" w:rsidRDefault="005A51C5">
    <w:pPr>
      <w:pStyle w:val="Encabezado"/>
      <w:jc w:val="center"/>
    </w:pPr>
    <w:r>
      <w:rPr>
        <w:noProof/>
      </w:rPr>
      <mc:AlternateContent>
        <mc:Choice Requires="wps">
          <w:drawing>
            <wp:anchor distT="0" distB="0" distL="114300" distR="114300" simplePos="0" relativeHeight="251661312" behindDoc="0" locked="0" layoutInCell="1" allowOverlap="1" wp14:anchorId="2F511614" wp14:editId="54C8D65B">
              <wp:simplePos x="0" y="0"/>
              <wp:positionH relativeFrom="column">
                <wp:posOffset>-1003300</wp:posOffset>
              </wp:positionH>
              <wp:positionV relativeFrom="paragraph">
                <wp:posOffset>-846455</wp:posOffset>
              </wp:positionV>
              <wp:extent cx="7597140" cy="876300"/>
              <wp:effectExtent l="0" t="0" r="3810" b="0"/>
              <wp:wrapNone/>
              <wp:docPr id="3" name="Cuadro de texto 39"/>
              <wp:cNvGraphicFramePr/>
              <a:graphic xmlns:a="http://schemas.openxmlformats.org/drawingml/2006/main">
                <a:graphicData uri="http://schemas.microsoft.com/office/word/2010/wordprocessingShape">
                  <wps:wsp>
                    <wps:cNvSpPr txBox="1"/>
                    <wps:spPr bwMode="auto">
                      <a:xfrm>
                        <a:off x="0" y="0"/>
                        <a:ext cx="7597140" cy="876299"/>
                      </a:xfrm>
                      <a:prstGeom prst="rect">
                        <a:avLst/>
                      </a:prstGeom>
                      <a:solidFill>
                        <a:schemeClr val="lt1"/>
                      </a:solidFill>
                      <a:ln w="6350">
                        <a:noFill/>
                      </a:ln>
                    </wps:spPr>
                    <wps:txbx>
                      <w:txbxContent>
                        <w:p w14:paraId="7D4793C9" w14:textId="77777777" w:rsidR="005A51C5" w:rsidRDefault="005A51C5">
                          <w:r>
                            <w:rPr>
                              <w:noProof/>
                            </w:rPr>
                            <w:drawing>
                              <wp:inline distT="0" distB="0" distL="0" distR="0" wp14:anchorId="597E31F6" wp14:editId="594F9909">
                                <wp:extent cx="769620" cy="769620"/>
                                <wp:effectExtent l="0" t="0" r="0" b="0"/>
                                <wp:docPr id="1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rotWithShape="1">
                                        <a:blip r:embed="rId1"/>
                                        <a:stretch/>
                                      </pic:blipFill>
                                      <pic:spPr bwMode="auto">
                                        <a:xfrm>
                                          <a:off x="0" y="0"/>
                                          <a:ext cx="769620" cy="769620"/>
                                        </a:xfrm>
                                        <a:prstGeom prst="rect">
                                          <a:avLst/>
                                        </a:prstGeom>
                                      </pic:spPr>
                                    </pic:pic>
                                  </a:graphicData>
                                </a:graphic>
                              </wp:inline>
                            </w:drawing>
                          </w:r>
                          <w:r>
                            <w:t xml:space="preserve">                                                                                                                                                       </w:t>
                          </w:r>
                          <w:r>
                            <w:rPr>
                              <w:noProof/>
                            </w:rPr>
                            <w:drawing>
                              <wp:inline distT="0" distB="0" distL="0" distR="0" wp14:anchorId="5DAED2F9" wp14:editId="16E07918">
                                <wp:extent cx="770400" cy="770400"/>
                                <wp:effectExtent l="0" t="0" r="0" b="0"/>
                                <wp:docPr id="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rotWithShape="1">
                                        <a:blip r:embed="rId2"/>
                                        <a:stretch/>
                                      </pic:blipFill>
                                      <pic:spPr bwMode="auto">
                                        <a:xfrm>
                                          <a:off x="0" y="0"/>
                                          <a:ext cx="770400" cy="770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511614" id="_x0000_t202" coordsize="21600,21600" o:spt="202" path="m,l,21600r21600,l21600,xe">
              <v:stroke joinstyle="miter"/>
              <v:path gradientshapeok="t" o:connecttype="rect"/>
            </v:shapetype>
            <v:shape id="Cuadro de texto 39" o:spid="_x0000_s1026" type="#_x0000_t202" style="position:absolute;left:0;text-align:left;margin-left:-79pt;margin-top:-66.65pt;width:598.2pt;height:6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" fillcolor="white [3201]" stroked="f" strokeweight=".5pt">
              <v:textbox>
                <w:txbxContent>
                  <w:p w14:paraId="7D4793C9" w14:textId="77777777" w:rsidR="005A51C5" w:rsidRDefault="005A51C5">
                    <w:r>
                      <w:rPr>
                        <w:noProof/>
                      </w:rPr>
                      <w:drawing>
                        <wp:inline distT="0" distB="0" distL="0" distR="0" wp14:anchorId="597E31F6" wp14:editId="594F9909">
                          <wp:extent cx="769620" cy="769620"/>
                          <wp:effectExtent l="0" t="0" r="0" b="0"/>
                          <wp:docPr id="1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rotWithShape="1">
                                  <a:blip r:embed="rId3"/>
                                  <a:stretch/>
                                </pic:blipFill>
                                <pic:spPr bwMode="auto">
                                  <a:xfrm>
                                    <a:off x="0" y="0"/>
                                    <a:ext cx="769620" cy="769620"/>
                                  </a:xfrm>
                                  <a:prstGeom prst="rect">
                                    <a:avLst/>
                                  </a:prstGeom>
                                </pic:spPr>
                              </pic:pic>
                            </a:graphicData>
                          </a:graphic>
                        </wp:inline>
                      </w:drawing>
                    </w:r>
                    <w:r>
                      <w:t xml:space="preserve">                                                                                                                                                       </w:t>
                    </w:r>
                    <w:r>
                      <w:rPr>
                        <w:noProof/>
                      </w:rPr>
                      <w:drawing>
                        <wp:inline distT="0" distB="0" distL="0" distR="0" wp14:anchorId="5DAED2F9" wp14:editId="16E07918">
                          <wp:extent cx="770400" cy="770400"/>
                          <wp:effectExtent l="0" t="0" r="0" b="0"/>
                          <wp:docPr id="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rotWithShape="1">
                                  <a:blip r:embed="rId4"/>
                                  <a:stretch/>
                                </pic:blipFill>
                                <pic:spPr bwMode="auto">
                                  <a:xfrm>
                                    <a:off x="0" y="0"/>
                                    <a:ext cx="770400" cy="770400"/>
                                  </a:xfrm>
                                  <a:prstGeom prst="rect">
                                    <a:avLst/>
                                  </a:prstGeom>
                                </pic:spPr>
                              </pic:pic>
                            </a:graphicData>
                          </a:graphic>
                        </wp:inline>
                      </w:drawing>
                    </w:r>
                  </w:p>
                </w:txbxContent>
              </v:textbox>
            </v:shape>
          </w:pict>
        </mc:Fallback>
      </mc:AlternateContent>
    </w:r>
  </w:p>
  <w:p w14:paraId="5B315376" w14:textId="77777777" w:rsidR="005A51C5" w:rsidRDefault="005A51C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25A8A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7D510B"/>
    <w:multiLevelType w:val="multilevel"/>
    <w:tmpl w:val="C26E6E18"/>
    <w:lvl w:ilvl="0">
      <w:start w:val="1"/>
      <w:numFmt w:val="decimal"/>
      <w:lvlText w:val="%1"/>
      <w:lvlJc w:val="left"/>
      <w:pPr>
        <w:ind w:left="390" w:hanging="390"/>
      </w:pPr>
      <w:rPr>
        <w:rFonts w:hint="default"/>
      </w:rPr>
    </w:lvl>
    <w:lvl w:ilvl="1">
      <w:start w:val="1"/>
      <w:numFmt w:val="decimal"/>
      <w:lvlText w:val="%1.%2"/>
      <w:lvlJc w:val="left"/>
      <w:pPr>
        <w:ind w:left="66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 w15:restartNumberingAfterBreak="0">
    <w:nsid w:val="2C8B7C7D"/>
    <w:multiLevelType w:val="multilevel"/>
    <w:tmpl w:val="827EB53C"/>
    <w:lvl w:ilvl="0">
      <w:start w:val="1"/>
      <w:numFmt w:val="decimal"/>
      <w:lvlText w:val="%1."/>
      <w:lvlJc w:val="left"/>
      <w:pPr>
        <w:ind w:left="263" w:hanging="243"/>
      </w:pPr>
      <w:rPr>
        <w:rFonts w:ascii="Times New Roman" w:eastAsia="Times New Roman" w:hAnsi="Times New Roman" w:cs="Times New Roman" w:hint="default"/>
        <w:b w:val="0"/>
        <w:bCs w:val="0"/>
        <w:i w:val="0"/>
        <w:iCs w:val="0"/>
        <w:spacing w:val="0"/>
        <w:sz w:val="24"/>
        <w:szCs w:val="24"/>
        <w:lang w:val="es-ES" w:eastAsia="en-US" w:bidi="ar-SA"/>
      </w:rPr>
    </w:lvl>
    <w:lvl w:ilvl="1">
      <w:numFmt w:val="bullet"/>
      <w:lvlText w:val="•"/>
      <w:lvlJc w:val="left"/>
      <w:pPr>
        <w:ind w:left="1422" w:hanging="243"/>
      </w:pPr>
      <w:rPr>
        <w:rFonts w:hint="default"/>
        <w:lang w:val="es-ES" w:eastAsia="en-US" w:bidi="ar-SA"/>
      </w:rPr>
    </w:lvl>
    <w:lvl w:ilvl="2">
      <w:numFmt w:val="bullet"/>
      <w:lvlText w:val="•"/>
      <w:lvlJc w:val="left"/>
      <w:pPr>
        <w:ind w:left="2584" w:hanging="243"/>
      </w:pPr>
      <w:rPr>
        <w:rFonts w:hint="default"/>
        <w:lang w:val="es-ES" w:eastAsia="en-US" w:bidi="ar-SA"/>
      </w:rPr>
    </w:lvl>
    <w:lvl w:ilvl="3">
      <w:numFmt w:val="bullet"/>
      <w:lvlText w:val="•"/>
      <w:lvlJc w:val="left"/>
      <w:pPr>
        <w:ind w:left="3746" w:hanging="243"/>
      </w:pPr>
      <w:rPr>
        <w:rFonts w:hint="default"/>
        <w:lang w:val="es-ES" w:eastAsia="en-US" w:bidi="ar-SA"/>
      </w:rPr>
    </w:lvl>
    <w:lvl w:ilvl="4">
      <w:numFmt w:val="bullet"/>
      <w:lvlText w:val="•"/>
      <w:lvlJc w:val="left"/>
      <w:pPr>
        <w:ind w:left="4908" w:hanging="243"/>
      </w:pPr>
      <w:rPr>
        <w:rFonts w:hint="default"/>
        <w:lang w:val="es-ES" w:eastAsia="en-US" w:bidi="ar-SA"/>
      </w:rPr>
    </w:lvl>
    <w:lvl w:ilvl="5">
      <w:numFmt w:val="bullet"/>
      <w:lvlText w:val="•"/>
      <w:lvlJc w:val="left"/>
      <w:pPr>
        <w:ind w:left="6070" w:hanging="243"/>
      </w:pPr>
      <w:rPr>
        <w:rFonts w:hint="default"/>
        <w:lang w:val="es-ES" w:eastAsia="en-US" w:bidi="ar-SA"/>
      </w:rPr>
    </w:lvl>
    <w:lvl w:ilvl="6">
      <w:numFmt w:val="bullet"/>
      <w:lvlText w:val="•"/>
      <w:lvlJc w:val="left"/>
      <w:pPr>
        <w:ind w:left="7232" w:hanging="243"/>
      </w:pPr>
      <w:rPr>
        <w:rFonts w:hint="default"/>
        <w:lang w:val="es-ES" w:eastAsia="en-US" w:bidi="ar-SA"/>
      </w:rPr>
    </w:lvl>
    <w:lvl w:ilvl="7">
      <w:numFmt w:val="bullet"/>
      <w:lvlText w:val="•"/>
      <w:lvlJc w:val="left"/>
      <w:pPr>
        <w:ind w:left="8394" w:hanging="243"/>
      </w:pPr>
      <w:rPr>
        <w:rFonts w:hint="default"/>
        <w:lang w:val="es-ES" w:eastAsia="en-US" w:bidi="ar-SA"/>
      </w:rPr>
    </w:lvl>
    <w:lvl w:ilvl="8">
      <w:numFmt w:val="bullet"/>
      <w:lvlText w:val="•"/>
      <w:lvlJc w:val="left"/>
      <w:pPr>
        <w:ind w:left="9556" w:hanging="243"/>
      </w:pPr>
      <w:rPr>
        <w:rFonts w:hint="default"/>
        <w:lang w:val="es-ES" w:eastAsia="en-US" w:bidi="ar-SA"/>
      </w:rPr>
    </w:lvl>
  </w:abstractNum>
  <w:abstractNum w:abstractNumId="3" w15:restartNumberingAfterBreak="0">
    <w:nsid w:val="2DDC063E"/>
    <w:multiLevelType w:val="multilevel"/>
    <w:tmpl w:val="746CC61C"/>
    <w:lvl w:ilvl="0">
      <w:start w:val="1"/>
      <w:numFmt w:val="decimal"/>
      <w:lvlText w:val="%1."/>
      <w:lvlJc w:val="left"/>
      <w:pPr>
        <w:ind w:left="503" w:hanging="240"/>
      </w:pPr>
      <w:rPr>
        <w:rFonts w:ascii="Times New Roman" w:eastAsia="Times New Roman" w:hAnsi="Times New Roman" w:cs="Times New Roman" w:hint="default"/>
        <w:b w:val="0"/>
        <w:bCs w:val="0"/>
        <w:i w:val="0"/>
        <w:iCs w:val="0"/>
        <w:spacing w:val="0"/>
        <w:sz w:val="24"/>
        <w:szCs w:val="24"/>
        <w:lang w:val="es-ES" w:eastAsia="en-US" w:bidi="ar-SA"/>
      </w:rPr>
    </w:lvl>
    <w:lvl w:ilvl="1">
      <w:numFmt w:val="bullet"/>
      <w:lvlText w:val="•"/>
      <w:lvlJc w:val="left"/>
      <w:pPr>
        <w:ind w:left="1638" w:hanging="240"/>
      </w:pPr>
      <w:rPr>
        <w:rFonts w:hint="default"/>
        <w:lang w:val="es-ES" w:eastAsia="en-US" w:bidi="ar-SA"/>
      </w:rPr>
    </w:lvl>
    <w:lvl w:ilvl="2">
      <w:numFmt w:val="bullet"/>
      <w:lvlText w:val="•"/>
      <w:lvlJc w:val="left"/>
      <w:pPr>
        <w:ind w:left="2776" w:hanging="240"/>
      </w:pPr>
      <w:rPr>
        <w:rFonts w:hint="default"/>
        <w:lang w:val="es-ES" w:eastAsia="en-US" w:bidi="ar-SA"/>
      </w:rPr>
    </w:lvl>
    <w:lvl w:ilvl="3">
      <w:numFmt w:val="bullet"/>
      <w:lvlText w:val="•"/>
      <w:lvlJc w:val="left"/>
      <w:pPr>
        <w:ind w:left="3914" w:hanging="240"/>
      </w:pPr>
      <w:rPr>
        <w:rFonts w:hint="default"/>
        <w:lang w:val="es-ES" w:eastAsia="en-US" w:bidi="ar-SA"/>
      </w:rPr>
    </w:lvl>
    <w:lvl w:ilvl="4">
      <w:numFmt w:val="bullet"/>
      <w:lvlText w:val="•"/>
      <w:lvlJc w:val="left"/>
      <w:pPr>
        <w:ind w:left="5052" w:hanging="240"/>
      </w:pPr>
      <w:rPr>
        <w:rFonts w:hint="default"/>
        <w:lang w:val="es-ES" w:eastAsia="en-US" w:bidi="ar-SA"/>
      </w:rPr>
    </w:lvl>
    <w:lvl w:ilvl="5">
      <w:numFmt w:val="bullet"/>
      <w:lvlText w:val="•"/>
      <w:lvlJc w:val="left"/>
      <w:pPr>
        <w:ind w:left="6190" w:hanging="240"/>
      </w:pPr>
      <w:rPr>
        <w:rFonts w:hint="default"/>
        <w:lang w:val="es-ES" w:eastAsia="en-US" w:bidi="ar-SA"/>
      </w:rPr>
    </w:lvl>
    <w:lvl w:ilvl="6">
      <w:numFmt w:val="bullet"/>
      <w:lvlText w:val="•"/>
      <w:lvlJc w:val="left"/>
      <w:pPr>
        <w:ind w:left="7328" w:hanging="240"/>
      </w:pPr>
      <w:rPr>
        <w:rFonts w:hint="default"/>
        <w:lang w:val="es-ES" w:eastAsia="en-US" w:bidi="ar-SA"/>
      </w:rPr>
    </w:lvl>
    <w:lvl w:ilvl="7">
      <w:numFmt w:val="bullet"/>
      <w:lvlText w:val="•"/>
      <w:lvlJc w:val="left"/>
      <w:pPr>
        <w:ind w:left="8466" w:hanging="240"/>
      </w:pPr>
      <w:rPr>
        <w:rFonts w:hint="default"/>
        <w:lang w:val="es-ES" w:eastAsia="en-US" w:bidi="ar-SA"/>
      </w:rPr>
    </w:lvl>
    <w:lvl w:ilvl="8">
      <w:numFmt w:val="bullet"/>
      <w:lvlText w:val="•"/>
      <w:lvlJc w:val="left"/>
      <w:pPr>
        <w:ind w:left="9604" w:hanging="240"/>
      </w:pPr>
      <w:rPr>
        <w:rFonts w:hint="default"/>
        <w:lang w:val="es-ES" w:eastAsia="en-US" w:bidi="ar-SA"/>
      </w:rPr>
    </w:lvl>
  </w:abstractNum>
  <w:abstractNum w:abstractNumId="4" w15:restartNumberingAfterBreak="0">
    <w:nsid w:val="747E605D"/>
    <w:multiLevelType w:val="multilevel"/>
    <w:tmpl w:val="EB6ACF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IdMacAtCleanup w:val="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rci">
    <w15:presenceInfo w15:providerId="None" w15:userId="garci"/>
  </w15:person>
  <w15:person w15:author="Uli San">
    <w15:presenceInfo w15:providerId="Windows Live" w15:userId="1771d6ab40f2c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0D2"/>
    <w:rsid w:val="00005E86"/>
    <w:rsid w:val="00062BD7"/>
    <w:rsid w:val="000D2F58"/>
    <w:rsid w:val="000E3409"/>
    <w:rsid w:val="00107C93"/>
    <w:rsid w:val="00111C6A"/>
    <w:rsid w:val="00162583"/>
    <w:rsid w:val="00186F39"/>
    <w:rsid w:val="001E057C"/>
    <w:rsid w:val="001E751E"/>
    <w:rsid w:val="001F51D3"/>
    <w:rsid w:val="002421EC"/>
    <w:rsid w:val="00263DC6"/>
    <w:rsid w:val="00280CDD"/>
    <w:rsid w:val="002957A8"/>
    <w:rsid w:val="002F76BD"/>
    <w:rsid w:val="003000A3"/>
    <w:rsid w:val="00304355"/>
    <w:rsid w:val="003453BB"/>
    <w:rsid w:val="003500DA"/>
    <w:rsid w:val="00353A89"/>
    <w:rsid w:val="00371AC9"/>
    <w:rsid w:val="003A0EA0"/>
    <w:rsid w:val="003A6E22"/>
    <w:rsid w:val="003C1F85"/>
    <w:rsid w:val="003E1C62"/>
    <w:rsid w:val="003F01C6"/>
    <w:rsid w:val="00410CDA"/>
    <w:rsid w:val="00433969"/>
    <w:rsid w:val="004348F1"/>
    <w:rsid w:val="00442266"/>
    <w:rsid w:val="004C1BE4"/>
    <w:rsid w:val="004F5C1F"/>
    <w:rsid w:val="0051122D"/>
    <w:rsid w:val="00554DB5"/>
    <w:rsid w:val="00562AD0"/>
    <w:rsid w:val="00570457"/>
    <w:rsid w:val="00584CCA"/>
    <w:rsid w:val="005868F3"/>
    <w:rsid w:val="0058793E"/>
    <w:rsid w:val="005A51C5"/>
    <w:rsid w:val="005F15F1"/>
    <w:rsid w:val="00620854"/>
    <w:rsid w:val="00642203"/>
    <w:rsid w:val="00644F72"/>
    <w:rsid w:val="0065319C"/>
    <w:rsid w:val="006B5778"/>
    <w:rsid w:val="007050D2"/>
    <w:rsid w:val="00761C72"/>
    <w:rsid w:val="00812E3C"/>
    <w:rsid w:val="00832004"/>
    <w:rsid w:val="00873CF8"/>
    <w:rsid w:val="008C0A35"/>
    <w:rsid w:val="008E3AF4"/>
    <w:rsid w:val="0090506F"/>
    <w:rsid w:val="00996F86"/>
    <w:rsid w:val="009B1036"/>
    <w:rsid w:val="009D7008"/>
    <w:rsid w:val="00A44F05"/>
    <w:rsid w:val="00A66DB5"/>
    <w:rsid w:val="00A86C7D"/>
    <w:rsid w:val="00AC5586"/>
    <w:rsid w:val="00BC2A8A"/>
    <w:rsid w:val="00BD5F17"/>
    <w:rsid w:val="00C472D9"/>
    <w:rsid w:val="00CB57DF"/>
    <w:rsid w:val="00CC00D0"/>
    <w:rsid w:val="00CE443D"/>
    <w:rsid w:val="00D00884"/>
    <w:rsid w:val="00D33EB2"/>
    <w:rsid w:val="00D46ACC"/>
    <w:rsid w:val="00D64D44"/>
    <w:rsid w:val="00DB50D9"/>
    <w:rsid w:val="00DB51B6"/>
    <w:rsid w:val="00DE7E62"/>
    <w:rsid w:val="00DF060F"/>
    <w:rsid w:val="00DF6149"/>
    <w:rsid w:val="00E60934"/>
    <w:rsid w:val="00E626CA"/>
    <w:rsid w:val="00E82B82"/>
    <w:rsid w:val="00E87259"/>
    <w:rsid w:val="00EB0D2D"/>
    <w:rsid w:val="00EC1580"/>
    <w:rsid w:val="00ED736A"/>
    <w:rsid w:val="00F00ABA"/>
    <w:rsid w:val="00F078AA"/>
    <w:rsid w:val="00F34C1E"/>
    <w:rsid w:val="00F45D84"/>
    <w:rsid w:val="00FA1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4B8A9A62"/>
  <w15:docId w15:val="{22C57BE3-BD92-40FB-8D52-B69DCC86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Arial" w:eastAsia="Arial" w:hAnsi="Arial" w:cs="Arial"/>
      <w:lang w:eastAsia="es-MX"/>
    </w:rPr>
  </w:style>
  <w:style w:type="paragraph" w:styleId="Ttulo1">
    <w:name w:val="heading 1"/>
    <w:basedOn w:val="Ttulo2"/>
    <w:next w:val="Normal"/>
    <w:link w:val="Ttulo1Car"/>
    <w:uiPriority w:val="9"/>
    <w:qFormat/>
    <w:pPr>
      <w:keepNext w:val="0"/>
      <w:keepLines w:val="0"/>
      <w:spacing w:after="80"/>
      <w:jc w:val="center"/>
      <w:outlineLvl w:val="0"/>
    </w:pPr>
    <w:rPr>
      <w:b/>
      <w:bCs/>
      <w:sz w:val="28"/>
      <w:szCs w:val="28"/>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color w:val="2F5496" w:themeColor="accent1" w:themeShade="BF"/>
    </w:rPr>
  </w:style>
  <w:style w:type="paragraph" w:styleId="Ttulo6">
    <w:name w:val="heading 6"/>
    <w:basedOn w:val="Normal"/>
    <w:next w:val="Normal"/>
    <w:link w:val="Ttulo6Car"/>
    <w:uiPriority w:val="9"/>
    <w:unhideWhenUsed/>
    <w:qFormat/>
    <w:pPr>
      <w:keepNext/>
      <w:keepLines/>
      <w:spacing w:before="40"/>
      <w:outlineLvl w:val="5"/>
    </w:pPr>
    <w:rPr>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color w:val="595959" w:themeColor="text1" w:themeTint="A6"/>
    </w:rPr>
  </w:style>
  <w:style w:type="paragraph" w:styleId="Ttulo8">
    <w:name w:val="heading 8"/>
    <w:basedOn w:val="Normal"/>
    <w:next w:val="Normal"/>
    <w:link w:val="Ttulo8Car"/>
    <w:uiPriority w:val="9"/>
    <w:unhideWhenUsed/>
    <w:qFormat/>
    <w:pPr>
      <w:keepNext/>
      <w:keepLines/>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de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de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de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F5496" w:themeColor="accent1" w:themeShade="BF"/>
      <w:sz w:val="40"/>
      <w:szCs w:val="40"/>
    </w:rPr>
  </w:style>
  <w:style w:type="character" w:customStyle="1" w:styleId="Heading2Char">
    <w:name w:val="Heading 2 Char"/>
    <w:basedOn w:val="Fuentedeprrafopredeter"/>
    <w:uiPriority w:val="9"/>
    <w:rPr>
      <w:rFonts w:ascii="Arial" w:eastAsia="Arial" w:hAnsi="Arial" w:cs="Arial"/>
      <w:color w:val="2F5496" w:themeColor="accent1" w:themeShade="BF"/>
      <w:sz w:val="32"/>
      <w:szCs w:val="32"/>
    </w:rPr>
  </w:style>
  <w:style w:type="character" w:customStyle="1" w:styleId="Heading3Char">
    <w:name w:val="Heading 3 Char"/>
    <w:basedOn w:val="Fuentedeprrafopredeter"/>
    <w:uiPriority w:val="9"/>
    <w:rPr>
      <w:rFonts w:ascii="Arial" w:eastAsia="Arial" w:hAnsi="Arial" w:cs="Arial"/>
      <w:color w:val="2F5496"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rPr>
      <w:rFonts w:ascii="Arial" w:eastAsia="Arial" w:hAnsi="Arial" w:cs="Arial"/>
      <w:color w:val="2F5496"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styleId="Referenciaintensa">
    <w:name w:val="Intense Reference"/>
    <w:basedOn w:val="Fuentedeprrafopredeter"/>
    <w:uiPriority w:val="32"/>
    <w:qFormat/>
    <w:rPr>
      <w:b/>
      <w:bCs/>
      <w:smallCaps/>
      <w:color w:val="2F5496" w:themeColor="accent1" w:themeShade="BF"/>
      <w:spacing w:val="5"/>
    </w:rPr>
  </w:style>
  <w:style w:type="paragraph" w:styleId="Sinespaciado">
    <w:name w:val="No Spacing"/>
    <w:basedOn w:val="Normal"/>
    <w:uiPriority w:val="1"/>
    <w:qFormat/>
    <w:pPr>
      <w:spacing w:line="240" w:lineRule="auto"/>
    </w:pPr>
  </w:style>
  <w:style w:type="character" w:styleId="nfasissutil">
    <w:name w:val="Subtle Emphasis"/>
    <w:basedOn w:val="Fuentedeprrafopredeter"/>
    <w:uiPriority w:val="19"/>
    <w:qFormat/>
    <w:rPr>
      <w:i/>
      <w:iCs/>
      <w:color w:val="404040" w:themeColor="text1" w:themeTint="BF"/>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style>
  <w:style w:type="character" w:customStyle="1" w:styleId="Ttulo2Car">
    <w:name w:val="Título 2 Car"/>
    <w:basedOn w:val="Fuentedeprrafopredeter"/>
    <w:link w:val="Ttulo2"/>
    <w:uiPriority w:val="9"/>
    <w:rPr>
      <w:rFonts w:ascii="Arial" w:eastAsia="Arial" w:hAnsi="Arial" w:cs="Arial"/>
      <w:sz w:val="32"/>
      <w:szCs w:val="32"/>
      <w:lang w:eastAsia="es-MX"/>
    </w:rPr>
  </w:style>
  <w:style w:type="paragraph" w:styleId="Encabezado">
    <w:name w:val="header"/>
    <w:basedOn w:val="Normal"/>
    <w:link w:val="EncabezadoCar"/>
    <w:uiPriority w:val="99"/>
    <w:unhideWhenUsed/>
    <w:pPr>
      <w:tabs>
        <w:tab w:val="center" w:pos="4419"/>
        <w:tab w:val="right" w:pos="8838"/>
      </w:tabs>
      <w:spacing w:line="240" w:lineRule="auto"/>
    </w:pPr>
  </w:style>
  <w:style w:type="character" w:customStyle="1" w:styleId="EncabezadoCar">
    <w:name w:val="Encabezado Car"/>
    <w:basedOn w:val="Fuentedeprrafopredeter"/>
    <w:link w:val="Encabezado"/>
    <w:uiPriority w:val="99"/>
    <w:rPr>
      <w:rFonts w:ascii="Arial" w:eastAsia="Arial" w:hAnsi="Arial" w:cs="Arial"/>
      <w:lang w:eastAsia="es-MX"/>
    </w:rPr>
  </w:style>
  <w:style w:type="paragraph" w:styleId="Piedepgina">
    <w:name w:val="footer"/>
    <w:basedOn w:val="Normal"/>
    <w:link w:val="PiedepginaCar"/>
    <w:uiPriority w:val="99"/>
    <w:unhideWhenUsed/>
    <w:pPr>
      <w:tabs>
        <w:tab w:val="center" w:pos="4419"/>
        <w:tab w:val="right" w:pos="8838"/>
      </w:tabs>
      <w:spacing w:line="240" w:lineRule="auto"/>
    </w:pPr>
  </w:style>
  <w:style w:type="character" w:customStyle="1" w:styleId="PiedepginaCar">
    <w:name w:val="Pie de página Car"/>
    <w:basedOn w:val="Fuentedeprrafopredeter"/>
    <w:link w:val="Piedepgina"/>
    <w:uiPriority w:val="99"/>
    <w:rPr>
      <w:rFonts w:ascii="Arial" w:eastAsia="Arial" w:hAnsi="Arial" w:cs="Arial"/>
      <w:lang w:eastAsia="es-MX"/>
    </w:rPr>
  </w:style>
  <w:style w:type="table" w:styleId="Tablaconcuadrcula">
    <w:name w:val="Table Grid"/>
    <w:basedOn w:val="Tablanormal"/>
    <w:uiPriority w:val="39"/>
    <w:pPr>
      <w:spacing w:after="0" w:line="240" w:lineRule="auto"/>
    </w:pPr>
    <w:rPr>
      <w:rFonts w:ascii="Arial" w:eastAsia="Arial" w:hAnsi="Arial" w:cs="Arial"/>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Pr>
      <w:rFonts w:ascii="Arial" w:eastAsia="Arial" w:hAnsi="Arial" w:cs="Arial"/>
      <w:b/>
      <w:bCs/>
      <w:sz w:val="28"/>
      <w:szCs w:val="28"/>
      <w:lang w:eastAsia="es-MX"/>
    </w:rPr>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lang w:eastAsia="es-MX"/>
    </w:rPr>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Pr>
      <w:i/>
      <w:iCs/>
    </w:rPr>
  </w:style>
  <w:style w:type="paragraph" w:styleId="Prrafodelista">
    <w:name w:val="List Paragraph"/>
    <w:basedOn w:val="Normal"/>
    <w:uiPriority w:val="1"/>
    <w:qFormat/>
    <w:pPr>
      <w:ind w:left="720"/>
      <w:contextualSpacing/>
    </w:p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F5496" w:themeColor="accent1" w:themeShade="BF"/>
      <w:lang w:eastAsia="es-MX"/>
    </w:rPr>
  </w:style>
  <w:style w:type="paragraph" w:styleId="z-Principiodelformulario">
    <w:name w:val="HTML Top of Form"/>
    <w:basedOn w:val="Normal"/>
    <w:next w:val="Normal"/>
    <w:link w:val="z-PrincipiodelformularioCar"/>
    <w:hidden/>
    <w:uiPriority w:val="99"/>
    <w:semiHidden/>
    <w:unhideWhenUsed/>
    <w:pPr>
      <w:pBdr>
        <w:bottom w:val="single" w:sz="6" w:space="1" w:color="000000"/>
      </w:pBdr>
      <w:spacing w:line="240" w:lineRule="auto"/>
      <w:jc w:val="center"/>
    </w:pPr>
    <w:rPr>
      <w:rFonts w:eastAsia="Times New Roman"/>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MX"/>
    </w:rPr>
  </w:style>
  <w:style w:type="paragraph" w:customStyle="1" w:styleId="placeholder">
    <w:name w:val="placehold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pPr>
      <w:pBdr>
        <w:top w:val="single" w:sz="6" w:space="1" w:color="000000"/>
      </w:pBdr>
      <w:spacing w:line="240" w:lineRule="auto"/>
      <w:jc w:val="center"/>
    </w:pPr>
    <w:rPr>
      <w:rFonts w:eastAsia="Times New Roman"/>
      <w:vanish/>
      <w:sz w:val="16"/>
      <w:szCs w:val="16"/>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MX"/>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eastAsia="Times New Roman" w:hAnsi="Courier New" w:cs="Courier New"/>
      <w:sz w:val="20"/>
      <w:szCs w:val="20"/>
      <w:lang w:eastAsia="es-MX"/>
    </w:rPr>
  </w:style>
  <w:style w:type="character" w:customStyle="1" w:styleId="t">
    <w:name w:val="ͼt"/>
    <w:basedOn w:val="Fuentedeprrafopredeter"/>
  </w:style>
  <w:style w:type="character" w:customStyle="1" w:styleId="n">
    <w:name w:val="ͼn"/>
    <w:basedOn w:val="Fuentedeprrafopredeter"/>
  </w:style>
  <w:style w:type="character" w:customStyle="1" w:styleId="r">
    <w:name w:val="ͼr"/>
    <w:basedOn w:val="Fuentedeprrafopredeter"/>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uiPriority w:val="39"/>
    <w:unhideWhenUsed/>
    <w:pPr>
      <w:spacing w:after="100"/>
      <w:ind w:left="220"/>
    </w:pPr>
  </w:style>
  <w:style w:type="paragraph" w:styleId="TDC1">
    <w:name w:val="toc 1"/>
    <w:basedOn w:val="Normal"/>
    <w:next w:val="Normal"/>
    <w:uiPriority w:val="39"/>
    <w:unhideWhenUsed/>
    <w:pPr>
      <w:spacing w:after="100"/>
    </w:pPr>
  </w:style>
  <w:style w:type="paragraph" w:styleId="TDC3">
    <w:name w:val="toc 3"/>
    <w:basedOn w:val="Normal"/>
    <w:next w:val="Normal"/>
    <w:uiPriority w:val="39"/>
    <w:unhideWhenUsed/>
    <w:pPr>
      <w:spacing w:after="100"/>
      <w:ind w:left="440"/>
    </w:pPr>
  </w:style>
  <w:style w:type="character" w:styleId="Hipervnculo">
    <w:name w:val="Hyperlink"/>
    <w:basedOn w:val="Fuentedeprrafopredeter"/>
    <w:uiPriority w:val="99"/>
    <w:unhideWhenUsed/>
    <w:rPr>
      <w:color w:val="0563C1" w:themeColor="hyperlink"/>
      <w:u w:val="single"/>
    </w:rPr>
  </w:style>
  <w:style w:type="paragraph" w:styleId="Textoindependiente">
    <w:name w:val="Body Text"/>
    <w:basedOn w:val="Normal"/>
    <w:link w:val="TextoindependienteCar"/>
    <w:uiPriority w:val="1"/>
    <w:qFormat/>
    <w:pPr>
      <w:widowControl w:val="0"/>
      <w:spacing w:line="240" w:lineRule="auto"/>
    </w:pPr>
    <w:rPr>
      <w:rFonts w:ascii="Times New Roman" w:eastAsia="Times New Roman" w:hAnsi="Times New Roman" w:cs="Times New Roman"/>
      <w:sz w:val="24"/>
      <w:szCs w:val="24"/>
      <w:lang w:val="es-ES" w:eastAsia="en-US"/>
    </w:rPr>
  </w:style>
  <w:style w:type="character" w:customStyle="1" w:styleId="TextoindependienteCar">
    <w:name w:val="Texto independiente Car"/>
    <w:basedOn w:val="Fuentedeprrafopredeter"/>
    <w:link w:val="Textoindependiente"/>
    <w:uiPriority w:val="1"/>
    <w:rPr>
      <w:rFonts w:ascii="Times New Roman" w:eastAsia="Times New Roman" w:hAnsi="Times New Roman" w:cs="Times New Roman"/>
      <w:sz w:val="24"/>
      <w:szCs w:val="24"/>
      <w:lang w:val="es-ES"/>
    </w:rPr>
  </w:style>
  <w:style w:type="character" w:styleId="Refdecomentario">
    <w:name w:val="annotation reference"/>
    <w:basedOn w:val="Fuentedeprrafopredeter"/>
    <w:uiPriority w:val="99"/>
    <w:semiHidden/>
    <w:unhideWhenUsed/>
    <w:rsid w:val="005868F3"/>
    <w:rPr>
      <w:sz w:val="16"/>
      <w:szCs w:val="16"/>
    </w:rPr>
  </w:style>
  <w:style w:type="paragraph" w:styleId="Textocomentario">
    <w:name w:val="annotation text"/>
    <w:basedOn w:val="Normal"/>
    <w:link w:val="TextocomentarioCar"/>
    <w:uiPriority w:val="99"/>
    <w:semiHidden/>
    <w:unhideWhenUsed/>
    <w:rsid w:val="005868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68F3"/>
    <w:rPr>
      <w:rFonts w:ascii="Arial" w:eastAsia="Arial" w:hAnsi="Arial" w:cs="Arial"/>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868F3"/>
    <w:rPr>
      <w:b/>
      <w:bCs/>
    </w:rPr>
  </w:style>
  <w:style w:type="character" w:customStyle="1" w:styleId="AsuntodelcomentarioCar">
    <w:name w:val="Asunto del comentario Car"/>
    <w:basedOn w:val="TextocomentarioCar"/>
    <w:link w:val="Asuntodelcomentario"/>
    <w:uiPriority w:val="99"/>
    <w:semiHidden/>
    <w:rsid w:val="005868F3"/>
    <w:rPr>
      <w:rFonts w:ascii="Arial" w:eastAsia="Arial" w:hAnsi="Arial" w:cs="Arial"/>
      <w:b/>
      <w:bCs/>
      <w:sz w:val="20"/>
      <w:szCs w:val="20"/>
      <w:lang w:eastAsia="es-MX"/>
    </w:rPr>
  </w:style>
  <w:style w:type="paragraph" w:styleId="Textodeglobo">
    <w:name w:val="Balloon Text"/>
    <w:basedOn w:val="Normal"/>
    <w:link w:val="TextodegloboCar"/>
    <w:uiPriority w:val="99"/>
    <w:semiHidden/>
    <w:unhideWhenUsed/>
    <w:rsid w:val="005868F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68F3"/>
    <w:rPr>
      <w:rFonts w:ascii="Segoe UI" w:eastAsia="Arial" w:hAnsi="Segoe UI" w:cs="Segoe UI"/>
      <w:sz w:val="18"/>
      <w:szCs w:val="18"/>
      <w:lang w:eastAsia="es-MX"/>
    </w:rPr>
  </w:style>
  <w:style w:type="paragraph" w:customStyle="1" w:styleId="isselectedend">
    <w:name w:val="isselectedend"/>
    <w:basedOn w:val="Normal"/>
    <w:rsid w:val="00062BD7"/>
    <w:pPr>
      <w:spacing w:before="100" w:beforeAutospacing="1" w:after="100" w:afterAutospacing="1" w:line="240" w:lineRule="auto"/>
    </w:pPr>
    <w:rPr>
      <w:rFonts w:ascii="Times New Roman" w:eastAsia="Times New Roman" w:hAnsi="Times New Roman" w:cs="Times New Roman"/>
      <w:sz w:val="24"/>
      <w:szCs w:val="24"/>
    </w:rPr>
  </w:style>
  <w:style w:type="table" w:styleId="Sombreadoclaro-nfasis1">
    <w:name w:val="Light Shading Accent 1"/>
    <w:basedOn w:val="Tablanormal"/>
    <w:uiPriority w:val="60"/>
    <w:rsid w:val="004C1BE4"/>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aconvietas">
    <w:name w:val="List Bullet"/>
    <w:basedOn w:val="Normal"/>
    <w:uiPriority w:val="99"/>
    <w:unhideWhenUsed/>
    <w:rsid w:val="004C1BE4"/>
    <w:pPr>
      <w:numPr>
        <w:numId w:val="5"/>
      </w:numPr>
      <w:spacing w:after="200"/>
      <w:contextualSpacing/>
    </w:pPr>
    <w:rPr>
      <w:rFonts w:eastAsiaTheme="minorEastAsia"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9078">
      <w:bodyDiv w:val="1"/>
      <w:marLeft w:val="0"/>
      <w:marRight w:val="0"/>
      <w:marTop w:val="0"/>
      <w:marBottom w:val="0"/>
      <w:divBdr>
        <w:top w:val="none" w:sz="0" w:space="0" w:color="auto"/>
        <w:left w:val="none" w:sz="0" w:space="0" w:color="auto"/>
        <w:bottom w:val="none" w:sz="0" w:space="0" w:color="auto"/>
        <w:right w:val="none" w:sz="0" w:space="0" w:color="auto"/>
      </w:divBdr>
    </w:div>
    <w:div w:id="277958921">
      <w:bodyDiv w:val="1"/>
      <w:marLeft w:val="0"/>
      <w:marRight w:val="0"/>
      <w:marTop w:val="0"/>
      <w:marBottom w:val="0"/>
      <w:divBdr>
        <w:top w:val="none" w:sz="0" w:space="0" w:color="auto"/>
        <w:left w:val="none" w:sz="0" w:space="0" w:color="auto"/>
        <w:bottom w:val="none" w:sz="0" w:space="0" w:color="auto"/>
        <w:right w:val="none" w:sz="0" w:space="0" w:color="auto"/>
      </w:divBdr>
    </w:div>
    <w:div w:id="280840594">
      <w:bodyDiv w:val="1"/>
      <w:marLeft w:val="0"/>
      <w:marRight w:val="0"/>
      <w:marTop w:val="0"/>
      <w:marBottom w:val="0"/>
      <w:divBdr>
        <w:top w:val="none" w:sz="0" w:space="0" w:color="auto"/>
        <w:left w:val="none" w:sz="0" w:space="0" w:color="auto"/>
        <w:bottom w:val="none" w:sz="0" w:space="0" w:color="auto"/>
        <w:right w:val="none" w:sz="0" w:space="0" w:color="auto"/>
      </w:divBdr>
    </w:div>
    <w:div w:id="323096020">
      <w:bodyDiv w:val="1"/>
      <w:marLeft w:val="0"/>
      <w:marRight w:val="0"/>
      <w:marTop w:val="0"/>
      <w:marBottom w:val="0"/>
      <w:divBdr>
        <w:top w:val="none" w:sz="0" w:space="0" w:color="auto"/>
        <w:left w:val="none" w:sz="0" w:space="0" w:color="auto"/>
        <w:bottom w:val="none" w:sz="0" w:space="0" w:color="auto"/>
        <w:right w:val="none" w:sz="0" w:space="0" w:color="auto"/>
      </w:divBdr>
    </w:div>
    <w:div w:id="377361166">
      <w:bodyDiv w:val="1"/>
      <w:marLeft w:val="0"/>
      <w:marRight w:val="0"/>
      <w:marTop w:val="0"/>
      <w:marBottom w:val="0"/>
      <w:divBdr>
        <w:top w:val="none" w:sz="0" w:space="0" w:color="auto"/>
        <w:left w:val="none" w:sz="0" w:space="0" w:color="auto"/>
        <w:bottom w:val="none" w:sz="0" w:space="0" w:color="auto"/>
        <w:right w:val="none" w:sz="0" w:space="0" w:color="auto"/>
      </w:divBdr>
    </w:div>
    <w:div w:id="442069027">
      <w:bodyDiv w:val="1"/>
      <w:marLeft w:val="0"/>
      <w:marRight w:val="0"/>
      <w:marTop w:val="0"/>
      <w:marBottom w:val="0"/>
      <w:divBdr>
        <w:top w:val="none" w:sz="0" w:space="0" w:color="auto"/>
        <w:left w:val="none" w:sz="0" w:space="0" w:color="auto"/>
        <w:bottom w:val="none" w:sz="0" w:space="0" w:color="auto"/>
        <w:right w:val="none" w:sz="0" w:space="0" w:color="auto"/>
      </w:divBdr>
    </w:div>
    <w:div w:id="723484353">
      <w:bodyDiv w:val="1"/>
      <w:marLeft w:val="0"/>
      <w:marRight w:val="0"/>
      <w:marTop w:val="0"/>
      <w:marBottom w:val="0"/>
      <w:divBdr>
        <w:top w:val="none" w:sz="0" w:space="0" w:color="auto"/>
        <w:left w:val="none" w:sz="0" w:space="0" w:color="auto"/>
        <w:bottom w:val="none" w:sz="0" w:space="0" w:color="auto"/>
        <w:right w:val="none" w:sz="0" w:space="0" w:color="auto"/>
      </w:divBdr>
    </w:div>
    <w:div w:id="1015693930">
      <w:bodyDiv w:val="1"/>
      <w:marLeft w:val="0"/>
      <w:marRight w:val="0"/>
      <w:marTop w:val="0"/>
      <w:marBottom w:val="0"/>
      <w:divBdr>
        <w:top w:val="none" w:sz="0" w:space="0" w:color="auto"/>
        <w:left w:val="none" w:sz="0" w:space="0" w:color="auto"/>
        <w:bottom w:val="none" w:sz="0" w:space="0" w:color="auto"/>
        <w:right w:val="none" w:sz="0" w:space="0" w:color="auto"/>
      </w:divBdr>
    </w:div>
    <w:div w:id="1201357804">
      <w:bodyDiv w:val="1"/>
      <w:marLeft w:val="0"/>
      <w:marRight w:val="0"/>
      <w:marTop w:val="0"/>
      <w:marBottom w:val="0"/>
      <w:divBdr>
        <w:top w:val="none" w:sz="0" w:space="0" w:color="auto"/>
        <w:left w:val="none" w:sz="0" w:space="0" w:color="auto"/>
        <w:bottom w:val="none" w:sz="0" w:space="0" w:color="auto"/>
        <w:right w:val="none" w:sz="0" w:space="0" w:color="auto"/>
      </w:divBdr>
      <w:divsChild>
        <w:div w:id="2082678709">
          <w:marLeft w:val="0"/>
          <w:marRight w:val="0"/>
          <w:marTop w:val="0"/>
          <w:marBottom w:val="0"/>
          <w:divBdr>
            <w:top w:val="none" w:sz="0" w:space="0" w:color="auto"/>
            <w:left w:val="none" w:sz="0" w:space="0" w:color="auto"/>
            <w:bottom w:val="none" w:sz="0" w:space="0" w:color="auto"/>
            <w:right w:val="none" w:sz="0" w:space="0" w:color="auto"/>
          </w:divBdr>
        </w:div>
        <w:div w:id="1906333950">
          <w:marLeft w:val="0"/>
          <w:marRight w:val="0"/>
          <w:marTop w:val="0"/>
          <w:marBottom w:val="0"/>
          <w:divBdr>
            <w:top w:val="none" w:sz="0" w:space="0" w:color="auto"/>
            <w:left w:val="none" w:sz="0" w:space="0" w:color="auto"/>
            <w:bottom w:val="none" w:sz="0" w:space="0" w:color="auto"/>
            <w:right w:val="none" w:sz="0" w:space="0" w:color="auto"/>
          </w:divBdr>
        </w:div>
        <w:div w:id="365646346">
          <w:marLeft w:val="0"/>
          <w:marRight w:val="0"/>
          <w:marTop w:val="0"/>
          <w:marBottom w:val="0"/>
          <w:divBdr>
            <w:top w:val="none" w:sz="0" w:space="0" w:color="auto"/>
            <w:left w:val="none" w:sz="0" w:space="0" w:color="auto"/>
            <w:bottom w:val="none" w:sz="0" w:space="0" w:color="auto"/>
            <w:right w:val="none" w:sz="0" w:space="0" w:color="auto"/>
          </w:divBdr>
          <w:divsChild>
            <w:div w:id="1809979960">
              <w:marLeft w:val="0"/>
              <w:marRight w:val="0"/>
              <w:marTop w:val="0"/>
              <w:marBottom w:val="0"/>
              <w:divBdr>
                <w:top w:val="none" w:sz="0" w:space="0" w:color="auto"/>
                <w:left w:val="none" w:sz="0" w:space="0" w:color="auto"/>
                <w:bottom w:val="none" w:sz="0" w:space="0" w:color="auto"/>
                <w:right w:val="none" w:sz="0" w:space="0" w:color="auto"/>
              </w:divBdr>
            </w:div>
            <w:div w:id="1434470075">
              <w:marLeft w:val="0"/>
              <w:marRight w:val="0"/>
              <w:marTop w:val="0"/>
              <w:marBottom w:val="0"/>
              <w:divBdr>
                <w:top w:val="none" w:sz="0" w:space="0" w:color="auto"/>
                <w:left w:val="none" w:sz="0" w:space="0" w:color="auto"/>
                <w:bottom w:val="none" w:sz="0" w:space="0" w:color="auto"/>
                <w:right w:val="none" w:sz="0" w:space="0" w:color="auto"/>
              </w:divBdr>
            </w:div>
          </w:divsChild>
        </w:div>
        <w:div w:id="2044672320">
          <w:marLeft w:val="0"/>
          <w:marRight w:val="0"/>
          <w:marTop w:val="0"/>
          <w:marBottom w:val="0"/>
          <w:divBdr>
            <w:top w:val="none" w:sz="0" w:space="0" w:color="auto"/>
            <w:left w:val="none" w:sz="0" w:space="0" w:color="auto"/>
            <w:bottom w:val="none" w:sz="0" w:space="0" w:color="auto"/>
            <w:right w:val="none" w:sz="0" w:space="0" w:color="auto"/>
          </w:divBdr>
        </w:div>
        <w:div w:id="160513718">
          <w:marLeft w:val="0"/>
          <w:marRight w:val="0"/>
          <w:marTop w:val="0"/>
          <w:marBottom w:val="0"/>
          <w:divBdr>
            <w:top w:val="none" w:sz="0" w:space="0" w:color="auto"/>
            <w:left w:val="none" w:sz="0" w:space="0" w:color="auto"/>
            <w:bottom w:val="none" w:sz="0" w:space="0" w:color="auto"/>
            <w:right w:val="none" w:sz="0" w:space="0" w:color="auto"/>
          </w:divBdr>
          <w:divsChild>
            <w:div w:id="2047559412">
              <w:marLeft w:val="0"/>
              <w:marRight w:val="0"/>
              <w:marTop w:val="0"/>
              <w:marBottom w:val="0"/>
              <w:divBdr>
                <w:top w:val="none" w:sz="0" w:space="0" w:color="auto"/>
                <w:left w:val="none" w:sz="0" w:space="0" w:color="auto"/>
                <w:bottom w:val="none" w:sz="0" w:space="0" w:color="auto"/>
                <w:right w:val="none" w:sz="0" w:space="0" w:color="auto"/>
              </w:divBdr>
            </w:div>
          </w:divsChild>
        </w:div>
        <w:div w:id="1989894248">
          <w:marLeft w:val="0"/>
          <w:marRight w:val="0"/>
          <w:marTop w:val="0"/>
          <w:marBottom w:val="0"/>
          <w:divBdr>
            <w:top w:val="none" w:sz="0" w:space="0" w:color="auto"/>
            <w:left w:val="none" w:sz="0" w:space="0" w:color="auto"/>
            <w:bottom w:val="none" w:sz="0" w:space="0" w:color="auto"/>
            <w:right w:val="none" w:sz="0" w:space="0" w:color="auto"/>
          </w:divBdr>
        </w:div>
        <w:div w:id="1626737434">
          <w:marLeft w:val="0"/>
          <w:marRight w:val="0"/>
          <w:marTop w:val="0"/>
          <w:marBottom w:val="0"/>
          <w:divBdr>
            <w:top w:val="none" w:sz="0" w:space="0" w:color="auto"/>
            <w:left w:val="none" w:sz="0" w:space="0" w:color="auto"/>
            <w:bottom w:val="none" w:sz="0" w:space="0" w:color="auto"/>
            <w:right w:val="none" w:sz="0" w:space="0" w:color="auto"/>
          </w:divBdr>
          <w:divsChild>
            <w:div w:id="439571189">
              <w:marLeft w:val="0"/>
              <w:marRight w:val="0"/>
              <w:marTop w:val="0"/>
              <w:marBottom w:val="0"/>
              <w:divBdr>
                <w:top w:val="none" w:sz="0" w:space="0" w:color="auto"/>
                <w:left w:val="none" w:sz="0" w:space="0" w:color="auto"/>
                <w:bottom w:val="none" w:sz="0" w:space="0" w:color="auto"/>
                <w:right w:val="none" w:sz="0" w:space="0" w:color="auto"/>
              </w:divBdr>
            </w:div>
            <w:div w:id="826438526">
              <w:marLeft w:val="0"/>
              <w:marRight w:val="0"/>
              <w:marTop w:val="0"/>
              <w:marBottom w:val="0"/>
              <w:divBdr>
                <w:top w:val="none" w:sz="0" w:space="0" w:color="auto"/>
                <w:left w:val="none" w:sz="0" w:space="0" w:color="auto"/>
                <w:bottom w:val="none" w:sz="0" w:space="0" w:color="auto"/>
                <w:right w:val="none" w:sz="0" w:space="0" w:color="auto"/>
              </w:divBdr>
            </w:div>
          </w:divsChild>
        </w:div>
        <w:div w:id="1822693269">
          <w:marLeft w:val="0"/>
          <w:marRight w:val="0"/>
          <w:marTop w:val="0"/>
          <w:marBottom w:val="0"/>
          <w:divBdr>
            <w:top w:val="none" w:sz="0" w:space="0" w:color="auto"/>
            <w:left w:val="none" w:sz="0" w:space="0" w:color="auto"/>
            <w:bottom w:val="none" w:sz="0" w:space="0" w:color="auto"/>
            <w:right w:val="none" w:sz="0" w:space="0" w:color="auto"/>
          </w:divBdr>
        </w:div>
        <w:div w:id="1395272898">
          <w:marLeft w:val="0"/>
          <w:marRight w:val="0"/>
          <w:marTop w:val="0"/>
          <w:marBottom w:val="0"/>
          <w:divBdr>
            <w:top w:val="none" w:sz="0" w:space="0" w:color="auto"/>
            <w:left w:val="none" w:sz="0" w:space="0" w:color="auto"/>
            <w:bottom w:val="none" w:sz="0" w:space="0" w:color="auto"/>
            <w:right w:val="none" w:sz="0" w:space="0" w:color="auto"/>
          </w:divBdr>
          <w:divsChild>
            <w:div w:id="792594746">
              <w:marLeft w:val="0"/>
              <w:marRight w:val="0"/>
              <w:marTop w:val="0"/>
              <w:marBottom w:val="0"/>
              <w:divBdr>
                <w:top w:val="none" w:sz="0" w:space="0" w:color="auto"/>
                <w:left w:val="none" w:sz="0" w:space="0" w:color="auto"/>
                <w:bottom w:val="none" w:sz="0" w:space="0" w:color="auto"/>
                <w:right w:val="none" w:sz="0" w:space="0" w:color="auto"/>
              </w:divBdr>
            </w:div>
            <w:div w:id="182715314">
              <w:marLeft w:val="0"/>
              <w:marRight w:val="0"/>
              <w:marTop w:val="0"/>
              <w:marBottom w:val="0"/>
              <w:divBdr>
                <w:top w:val="none" w:sz="0" w:space="0" w:color="auto"/>
                <w:left w:val="none" w:sz="0" w:space="0" w:color="auto"/>
                <w:bottom w:val="none" w:sz="0" w:space="0" w:color="auto"/>
                <w:right w:val="none" w:sz="0" w:space="0" w:color="auto"/>
              </w:divBdr>
            </w:div>
          </w:divsChild>
        </w:div>
        <w:div w:id="755322723">
          <w:marLeft w:val="0"/>
          <w:marRight w:val="0"/>
          <w:marTop w:val="0"/>
          <w:marBottom w:val="0"/>
          <w:divBdr>
            <w:top w:val="none" w:sz="0" w:space="0" w:color="auto"/>
            <w:left w:val="none" w:sz="0" w:space="0" w:color="auto"/>
            <w:bottom w:val="none" w:sz="0" w:space="0" w:color="auto"/>
            <w:right w:val="none" w:sz="0" w:space="0" w:color="auto"/>
          </w:divBdr>
        </w:div>
        <w:div w:id="739326660">
          <w:marLeft w:val="0"/>
          <w:marRight w:val="0"/>
          <w:marTop w:val="0"/>
          <w:marBottom w:val="0"/>
          <w:divBdr>
            <w:top w:val="none" w:sz="0" w:space="0" w:color="auto"/>
            <w:left w:val="none" w:sz="0" w:space="0" w:color="auto"/>
            <w:bottom w:val="none" w:sz="0" w:space="0" w:color="auto"/>
            <w:right w:val="none" w:sz="0" w:space="0" w:color="auto"/>
          </w:divBdr>
        </w:div>
        <w:div w:id="142819035">
          <w:marLeft w:val="0"/>
          <w:marRight w:val="0"/>
          <w:marTop w:val="0"/>
          <w:marBottom w:val="0"/>
          <w:divBdr>
            <w:top w:val="none" w:sz="0" w:space="0" w:color="auto"/>
            <w:left w:val="none" w:sz="0" w:space="0" w:color="auto"/>
            <w:bottom w:val="none" w:sz="0" w:space="0" w:color="auto"/>
            <w:right w:val="none" w:sz="0" w:space="0" w:color="auto"/>
          </w:divBdr>
        </w:div>
        <w:div w:id="2123528336">
          <w:marLeft w:val="0"/>
          <w:marRight w:val="0"/>
          <w:marTop w:val="0"/>
          <w:marBottom w:val="0"/>
          <w:divBdr>
            <w:top w:val="none" w:sz="0" w:space="0" w:color="auto"/>
            <w:left w:val="none" w:sz="0" w:space="0" w:color="auto"/>
            <w:bottom w:val="none" w:sz="0" w:space="0" w:color="auto"/>
            <w:right w:val="none" w:sz="0" w:space="0" w:color="auto"/>
          </w:divBdr>
        </w:div>
        <w:div w:id="1383483405">
          <w:marLeft w:val="0"/>
          <w:marRight w:val="0"/>
          <w:marTop w:val="0"/>
          <w:marBottom w:val="0"/>
          <w:divBdr>
            <w:top w:val="none" w:sz="0" w:space="0" w:color="auto"/>
            <w:left w:val="none" w:sz="0" w:space="0" w:color="auto"/>
            <w:bottom w:val="none" w:sz="0" w:space="0" w:color="auto"/>
            <w:right w:val="none" w:sz="0" w:space="0" w:color="auto"/>
          </w:divBdr>
        </w:div>
      </w:divsChild>
    </w:div>
    <w:div w:id="1263369847">
      <w:bodyDiv w:val="1"/>
      <w:marLeft w:val="0"/>
      <w:marRight w:val="0"/>
      <w:marTop w:val="0"/>
      <w:marBottom w:val="0"/>
      <w:divBdr>
        <w:top w:val="none" w:sz="0" w:space="0" w:color="auto"/>
        <w:left w:val="none" w:sz="0" w:space="0" w:color="auto"/>
        <w:bottom w:val="none" w:sz="0" w:space="0" w:color="auto"/>
        <w:right w:val="none" w:sz="0" w:space="0" w:color="auto"/>
      </w:divBdr>
    </w:div>
    <w:div w:id="1326056777">
      <w:bodyDiv w:val="1"/>
      <w:marLeft w:val="0"/>
      <w:marRight w:val="0"/>
      <w:marTop w:val="0"/>
      <w:marBottom w:val="0"/>
      <w:divBdr>
        <w:top w:val="none" w:sz="0" w:space="0" w:color="auto"/>
        <w:left w:val="none" w:sz="0" w:space="0" w:color="auto"/>
        <w:bottom w:val="none" w:sz="0" w:space="0" w:color="auto"/>
        <w:right w:val="none" w:sz="0" w:space="0" w:color="auto"/>
      </w:divBdr>
    </w:div>
    <w:div w:id="1424229058">
      <w:bodyDiv w:val="1"/>
      <w:marLeft w:val="0"/>
      <w:marRight w:val="0"/>
      <w:marTop w:val="0"/>
      <w:marBottom w:val="0"/>
      <w:divBdr>
        <w:top w:val="none" w:sz="0" w:space="0" w:color="auto"/>
        <w:left w:val="none" w:sz="0" w:space="0" w:color="auto"/>
        <w:bottom w:val="none" w:sz="0" w:space="0" w:color="auto"/>
        <w:right w:val="none" w:sz="0" w:space="0" w:color="auto"/>
      </w:divBdr>
    </w:div>
    <w:div w:id="1526795353">
      <w:bodyDiv w:val="1"/>
      <w:marLeft w:val="0"/>
      <w:marRight w:val="0"/>
      <w:marTop w:val="0"/>
      <w:marBottom w:val="0"/>
      <w:divBdr>
        <w:top w:val="none" w:sz="0" w:space="0" w:color="auto"/>
        <w:left w:val="none" w:sz="0" w:space="0" w:color="auto"/>
        <w:bottom w:val="none" w:sz="0" w:space="0" w:color="auto"/>
        <w:right w:val="none" w:sz="0" w:space="0" w:color="auto"/>
      </w:divBdr>
    </w:div>
    <w:div w:id="1739593598">
      <w:bodyDiv w:val="1"/>
      <w:marLeft w:val="0"/>
      <w:marRight w:val="0"/>
      <w:marTop w:val="0"/>
      <w:marBottom w:val="0"/>
      <w:divBdr>
        <w:top w:val="none" w:sz="0" w:space="0" w:color="auto"/>
        <w:left w:val="none" w:sz="0" w:space="0" w:color="auto"/>
        <w:bottom w:val="none" w:sz="0" w:space="0" w:color="auto"/>
        <w:right w:val="none" w:sz="0" w:space="0" w:color="auto"/>
      </w:divBdr>
    </w:div>
    <w:div w:id="1931349375">
      <w:bodyDiv w:val="1"/>
      <w:marLeft w:val="0"/>
      <w:marRight w:val="0"/>
      <w:marTop w:val="0"/>
      <w:marBottom w:val="0"/>
      <w:divBdr>
        <w:top w:val="none" w:sz="0" w:space="0" w:color="auto"/>
        <w:left w:val="none" w:sz="0" w:space="0" w:color="auto"/>
        <w:bottom w:val="none" w:sz="0" w:space="0" w:color="auto"/>
        <w:right w:val="none" w:sz="0" w:space="0" w:color="auto"/>
      </w:divBdr>
    </w:div>
    <w:div w:id="1951282646">
      <w:bodyDiv w:val="1"/>
      <w:marLeft w:val="0"/>
      <w:marRight w:val="0"/>
      <w:marTop w:val="0"/>
      <w:marBottom w:val="0"/>
      <w:divBdr>
        <w:top w:val="none" w:sz="0" w:space="0" w:color="auto"/>
        <w:left w:val="none" w:sz="0" w:space="0" w:color="auto"/>
        <w:bottom w:val="none" w:sz="0" w:space="0" w:color="auto"/>
        <w:right w:val="none" w:sz="0" w:space="0" w:color="auto"/>
      </w:divBdr>
    </w:div>
    <w:div w:id="202343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4.jpg"/><Relationship Id="rId1" Type="http://schemas.openxmlformats.org/officeDocument/2006/relationships/image" Target="media/image3.jpg"/><Relationship Id="rId4" Type="http://schemas.openxmlformats.org/officeDocument/2006/relationships/image" Target="media/image4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6D608-296D-4804-957C-A95C4EA1F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8164</Words>
  <Characters>44903</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Gustavo Garcia Altamirano</dc:creator>
  <cp:keywords/>
  <dc:description/>
  <cp:lastModifiedBy>garci</cp:lastModifiedBy>
  <cp:revision>3</cp:revision>
  <dcterms:created xsi:type="dcterms:W3CDTF">2026-06-23T14:26:00Z</dcterms:created>
  <dcterms:modified xsi:type="dcterms:W3CDTF">2026-06-23T14:26:00Z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67664925</vt:i4>
  </property>
</Properties>
</file>