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C67B" w14:textId="613A55CA" w:rsidR="00945335" w:rsidRPr="00231619" w:rsidRDefault="00945335" w:rsidP="0094533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231619">
        <w:rPr>
          <w:rFonts w:ascii="Times New Roman" w:eastAsia="Calibri" w:hAnsi="Times New Roman" w:cs="Times New Roman"/>
          <w:sz w:val="32"/>
          <w:szCs w:val="32"/>
        </w:rPr>
        <w:t xml:space="preserve">Resolução Guião </w:t>
      </w:r>
      <w:proofErr w:type="spellStart"/>
      <w:r w:rsidRPr="00231619">
        <w:rPr>
          <w:rFonts w:ascii="Times New Roman" w:eastAsia="Calibri" w:hAnsi="Times New Roman" w:cs="Times New Roman"/>
          <w:sz w:val="32"/>
          <w:szCs w:val="32"/>
        </w:rPr>
        <w:t>Lab</w:t>
      </w:r>
      <w:proofErr w:type="spellEnd"/>
      <w:r w:rsidRPr="00231619">
        <w:rPr>
          <w:rFonts w:ascii="Times New Roman" w:eastAsia="Calibri" w:hAnsi="Times New Roman" w:cs="Times New Roman"/>
          <w:sz w:val="32"/>
          <w:szCs w:val="32"/>
        </w:rPr>
        <w:t xml:space="preserve"> 0</w:t>
      </w:r>
      <w:r>
        <w:rPr>
          <w:rFonts w:ascii="Times New Roman" w:eastAsia="Calibri" w:hAnsi="Times New Roman" w:cs="Times New Roman"/>
          <w:sz w:val="32"/>
          <w:szCs w:val="32"/>
        </w:rPr>
        <w:t>5</w:t>
      </w:r>
    </w:p>
    <w:p w14:paraId="7EA420CA" w14:textId="77777777" w:rsidR="00945335" w:rsidRPr="00231619" w:rsidRDefault="00945335" w:rsidP="00945335">
      <w:pPr>
        <w:jc w:val="center"/>
        <w:rPr>
          <w:rFonts w:ascii="Times New Roman" w:eastAsia="Calibri" w:hAnsi="Times New Roman" w:cs="Times New Roman"/>
        </w:rPr>
      </w:pPr>
      <w:r w:rsidRPr="00231619">
        <w:rPr>
          <w:rFonts w:ascii="Times New Roman" w:eastAsia="Calibri" w:hAnsi="Times New Roman" w:cs="Times New Roman"/>
        </w:rPr>
        <w:t xml:space="preserve">Alunos: </w:t>
      </w:r>
      <w:r w:rsidRPr="00945335">
        <w:rPr>
          <w:rFonts w:ascii="Times New Roman" w:eastAsia="Calibri" w:hAnsi="Times New Roman" w:cs="Times New Roman"/>
        </w:rPr>
        <w:t>Diogo Silva</w:t>
      </w:r>
      <w:r w:rsidRPr="00231619">
        <w:rPr>
          <w:rFonts w:ascii="Times New Roman" w:eastAsia="Calibri" w:hAnsi="Times New Roman" w:cs="Times New Roman"/>
        </w:rPr>
        <w:t xml:space="preserve">, Marco Almeida, </w:t>
      </w:r>
      <w:r w:rsidRPr="00945335">
        <w:rPr>
          <w:rFonts w:ascii="Times New Roman" w:eastAsia="Calibri" w:hAnsi="Times New Roman" w:cs="Times New Roman"/>
          <w:u w:val="single"/>
        </w:rPr>
        <w:t>Rafael Amorim</w:t>
      </w:r>
      <w:r w:rsidRPr="00231619">
        <w:rPr>
          <w:rFonts w:ascii="Times New Roman" w:eastAsia="Calibri" w:hAnsi="Times New Roman" w:cs="Times New Roman"/>
        </w:rPr>
        <w:t>, Ricardo Antunes</w:t>
      </w:r>
    </w:p>
    <w:p w14:paraId="37F3D9D6" w14:textId="77777777" w:rsidR="00945335" w:rsidRDefault="00945335"/>
    <w:p w14:paraId="0062925F" w14:textId="486A7ABF" w:rsidR="004C34AA" w:rsidRPr="00945335" w:rsidRDefault="00D23A2C">
      <w:pPr>
        <w:rPr>
          <w:b/>
          <w:bCs/>
          <w:u w:val="single"/>
        </w:rPr>
      </w:pPr>
      <w:r w:rsidRPr="00945335">
        <w:rPr>
          <w:b/>
          <w:bCs/>
          <w:u w:val="single"/>
        </w:rPr>
        <w:t>5.1)</w:t>
      </w:r>
    </w:p>
    <w:p w14:paraId="3A7ECD50" w14:textId="16025729" w:rsidR="00D23A2C" w:rsidRDefault="00D23A2C" w:rsidP="00945335">
      <w:pPr>
        <w:ind w:firstLine="708"/>
      </w:pPr>
      <w:bookmarkStart w:id="0" w:name="_Hlk100105770"/>
      <w:r w:rsidRPr="00945335">
        <w:rPr>
          <w:b/>
          <w:bCs/>
          <w:u w:val="single"/>
        </w:rPr>
        <w:t>A</w:t>
      </w:r>
      <w:r>
        <w:t xml:space="preserve"> </w:t>
      </w:r>
      <w:r>
        <w:sym w:font="Wingdings" w:char="F0E0"/>
      </w:r>
      <w:r>
        <w:t xml:space="preserve"> O </w:t>
      </w:r>
      <w:bookmarkEnd w:id="0"/>
      <w:r>
        <w:t xml:space="preserve">diagrama </w:t>
      </w:r>
      <w:r w:rsidR="00945335">
        <w:t>apresenta</w:t>
      </w:r>
      <w:r>
        <w:t xml:space="preserve"> </w:t>
      </w:r>
      <w:r w:rsidR="00945335">
        <w:t xml:space="preserve">alguns </w:t>
      </w:r>
      <w:r>
        <w:t>serviços de Blogging</w:t>
      </w:r>
      <w:r w:rsidR="00945335">
        <w:t xml:space="preserve"> de forma simplificada</w:t>
      </w:r>
      <w:r>
        <w:t>.</w:t>
      </w:r>
    </w:p>
    <w:p w14:paraId="1D660AAF" w14:textId="060852D2" w:rsidR="00D23A2C" w:rsidRDefault="00D23A2C" w:rsidP="00D23A2C">
      <w:r>
        <w:t xml:space="preserve">Existem </w:t>
      </w:r>
      <w:r w:rsidR="00945335">
        <w:t>cinco</w:t>
      </w:r>
      <w:r>
        <w:t xml:space="preserve"> componentes, </w:t>
      </w:r>
      <w:r w:rsidR="004319DB">
        <w:t>4</w:t>
      </w:r>
      <w:r>
        <w:t xml:space="preserve"> dos quais expõem interfaces a outros componentes. O </w:t>
      </w:r>
      <w:r w:rsidRPr="00945335">
        <w:rPr>
          <w:b/>
          <w:bCs/>
          <w:u w:val="single"/>
        </w:rPr>
        <w:t>BlogDataSource</w:t>
      </w:r>
      <w:r>
        <w:t xml:space="preserve"> </w:t>
      </w:r>
      <w:r w:rsidR="004319DB">
        <w:t>exige um</w:t>
      </w:r>
      <w:r>
        <w:t xml:space="preserve"> de log que será responsável pela autenticação, </w:t>
      </w:r>
      <w:r w:rsidR="004319DB">
        <w:t>portanto requer um</w:t>
      </w:r>
      <w:r>
        <w:t xml:space="preserve">a interface </w:t>
      </w:r>
      <w:r w:rsidRPr="00945335">
        <w:rPr>
          <w:b/>
          <w:bCs/>
          <w:u w:val="single"/>
        </w:rPr>
        <w:t>Logger</w:t>
      </w:r>
      <w:r>
        <w:t xml:space="preserve"> </w:t>
      </w:r>
      <w:r w:rsidR="004319DB">
        <w:t xml:space="preserve">atribuída </w:t>
      </w:r>
      <w:r>
        <w:t>pel</w:t>
      </w:r>
      <w:r w:rsidR="004319DB">
        <w:t>a</w:t>
      </w:r>
      <w:r>
        <w:t xml:space="preserve"> componente </w:t>
      </w:r>
      <w:r w:rsidRPr="00945335">
        <w:rPr>
          <w:b/>
          <w:bCs/>
          <w:u w:val="single"/>
        </w:rPr>
        <w:t>Log4j</w:t>
      </w:r>
      <w:r>
        <w:t>.</w:t>
      </w:r>
    </w:p>
    <w:p w14:paraId="218A2442" w14:textId="02FD1DD8" w:rsidR="00D23A2C" w:rsidRDefault="00D23A2C" w:rsidP="00D23A2C">
      <w:r>
        <w:t>O</w:t>
      </w:r>
      <w:r w:rsidR="00D370DF">
        <w:t xml:space="preserve"> c</w:t>
      </w:r>
      <w:r>
        <w:t>o</w:t>
      </w:r>
      <w:r w:rsidR="00D370DF">
        <w:t>mponente</w:t>
      </w:r>
      <w:r>
        <w:t xml:space="preserve"> </w:t>
      </w:r>
      <w:r w:rsidRPr="00945335">
        <w:rPr>
          <w:b/>
          <w:bCs/>
          <w:u w:val="single"/>
        </w:rPr>
        <w:t>ConversionManagement</w:t>
      </w:r>
      <w:r w:rsidR="00D370DF">
        <w:t xml:space="preserve"> fornece 2 interfaces, o </w:t>
      </w:r>
      <w:r w:rsidR="00D370DF" w:rsidRPr="00D370DF">
        <w:rPr>
          <w:b/>
          <w:bCs/>
          <w:u w:val="single"/>
        </w:rPr>
        <w:t>FeedProvider</w:t>
      </w:r>
      <w:r w:rsidR="00D370DF">
        <w:t xml:space="preserve"> e o </w:t>
      </w:r>
      <w:r w:rsidR="00D370DF" w:rsidRPr="00D370DF">
        <w:rPr>
          <w:b/>
          <w:bCs/>
          <w:u w:val="single"/>
        </w:rPr>
        <w:t>DisplayConverter</w:t>
      </w:r>
      <w:r>
        <w:t xml:space="preserve">. </w:t>
      </w:r>
      <w:r w:rsidR="0079494B">
        <w:t>E</w:t>
      </w:r>
      <w:r w:rsidR="00C44676">
        <w:t>ste</w:t>
      </w:r>
      <w:r>
        <w:t xml:space="preserve"> exigirá uma interface para acessar a</w:t>
      </w:r>
      <w:r w:rsidR="00DA6259">
        <w:t>os</w:t>
      </w:r>
      <w:r>
        <w:t xml:space="preserve"> dados fornecid</w:t>
      </w:r>
      <w:r w:rsidR="00DA6259">
        <w:t>os</w:t>
      </w:r>
      <w:r>
        <w:t xml:space="preserve"> pelo </w:t>
      </w:r>
      <w:r w:rsidRPr="0079494B">
        <w:rPr>
          <w:b/>
          <w:bCs/>
          <w:u w:val="single"/>
        </w:rPr>
        <w:t>BlogDataSoure</w:t>
      </w:r>
      <w:r>
        <w:t xml:space="preserve">. </w:t>
      </w:r>
    </w:p>
    <w:p w14:paraId="7B514C9A" w14:textId="1F6D90F0" w:rsidR="00D23A2C" w:rsidRDefault="00D23A2C" w:rsidP="00D23A2C">
      <w:r>
        <w:t>Uma des</w:t>
      </w:r>
      <w:r w:rsidR="00DA6259">
        <w:t>t</w:t>
      </w:r>
      <w:r>
        <w:t xml:space="preserve">as interfaces, </w:t>
      </w:r>
      <w:r w:rsidRPr="0079494B">
        <w:rPr>
          <w:b/>
          <w:bCs/>
          <w:u w:val="single"/>
        </w:rPr>
        <w:t>FeedProvider</w:t>
      </w:r>
      <w:r>
        <w:t xml:space="preserve">, </w:t>
      </w:r>
      <w:r w:rsidR="00DA6259">
        <w:t xml:space="preserve">é </w:t>
      </w:r>
      <w:r>
        <w:t xml:space="preserve">requisitada pelo </w:t>
      </w:r>
      <w:r w:rsidRPr="0079494B">
        <w:rPr>
          <w:b/>
          <w:bCs/>
          <w:u w:val="single"/>
        </w:rPr>
        <w:t>Bro</w:t>
      </w:r>
      <w:r w:rsidR="00DA6259">
        <w:rPr>
          <w:b/>
          <w:bCs/>
          <w:u w:val="single"/>
        </w:rPr>
        <w:t>a</w:t>
      </w:r>
      <w:r w:rsidRPr="0079494B">
        <w:rPr>
          <w:b/>
          <w:bCs/>
          <w:u w:val="single"/>
        </w:rPr>
        <w:t>dcastEngine</w:t>
      </w:r>
      <w:r>
        <w:t>.</w:t>
      </w:r>
    </w:p>
    <w:p w14:paraId="58F641D5" w14:textId="2A291F67" w:rsidR="00D23A2C" w:rsidRDefault="00D23A2C" w:rsidP="00D23A2C">
      <w:r>
        <w:t xml:space="preserve">A </w:t>
      </w:r>
      <w:r w:rsidR="00DA6259">
        <w:t xml:space="preserve">outra </w:t>
      </w:r>
      <w:r>
        <w:t xml:space="preserve">interface, </w:t>
      </w:r>
      <w:r w:rsidRPr="0079494B">
        <w:rPr>
          <w:b/>
          <w:bCs/>
          <w:u w:val="single"/>
        </w:rPr>
        <w:t>DisplayConverter</w:t>
      </w:r>
      <w:r>
        <w:t xml:space="preserve">, </w:t>
      </w:r>
      <w:r w:rsidR="00DA6259">
        <w:t xml:space="preserve">é requisitada pela </w:t>
      </w:r>
      <w:r>
        <w:t xml:space="preserve">componente </w:t>
      </w:r>
      <w:r w:rsidRPr="0079494B">
        <w:rPr>
          <w:b/>
          <w:bCs/>
          <w:u w:val="single"/>
        </w:rPr>
        <w:t>BlogViewer</w:t>
      </w:r>
      <w:r>
        <w:t>.</w:t>
      </w:r>
    </w:p>
    <w:p w14:paraId="37E3A2F6" w14:textId="1EE29303" w:rsidR="00945335" w:rsidRDefault="00945335" w:rsidP="00945335">
      <w:pPr>
        <w:ind w:firstLine="708"/>
      </w:pPr>
      <w:r w:rsidRPr="00945335">
        <w:rPr>
          <w:b/>
          <w:bCs/>
          <w:u w:val="single"/>
        </w:rPr>
        <w:t>B</w:t>
      </w:r>
      <w:r>
        <w:t xml:space="preserve"> </w:t>
      </w:r>
      <w:r>
        <w:sym w:font="Wingdings" w:char="F0E0"/>
      </w:r>
      <w:r>
        <w:t xml:space="preserve"> </w:t>
      </w:r>
      <w:r w:rsidR="0079494B" w:rsidRPr="0079494B">
        <w:t xml:space="preserve">O componente Apache Log4j é um utilitário baseado em Java para criação de log. </w:t>
      </w:r>
      <w:r w:rsidR="00130A41">
        <w:t xml:space="preserve">Tem como objetivo auxiliar os utilizadores a fazer autenticação </w:t>
      </w:r>
      <w:r w:rsidR="0079494B" w:rsidRPr="0079494B">
        <w:t>no sistema,</w:t>
      </w:r>
      <w:r w:rsidR="00130A41">
        <w:t xml:space="preserve"> aqui podemos guardar os registos de interação, processamento de dados,</w:t>
      </w:r>
      <w:r w:rsidR="0079494B" w:rsidRPr="0079494B">
        <w:t xml:space="preserve"> </w:t>
      </w:r>
      <w:r w:rsidR="00130A41">
        <w:t xml:space="preserve">assim o utilizador não </w:t>
      </w:r>
      <w:r w:rsidR="0079494B" w:rsidRPr="0079494B">
        <w:t>precisa criar um</w:t>
      </w:r>
      <w:r w:rsidR="00130A41">
        <w:t>a</w:t>
      </w:r>
      <w:r w:rsidR="0079494B" w:rsidRPr="0079494B">
        <w:t xml:space="preserve"> nov</w:t>
      </w:r>
      <w:r w:rsidR="00130A41">
        <w:t>a</w:t>
      </w:r>
      <w:r w:rsidR="0079494B" w:rsidRPr="0079494B">
        <w:t xml:space="preserve"> de autenticação do zero e </w:t>
      </w:r>
      <w:r w:rsidR="00130A41">
        <w:t>simplesmente</w:t>
      </w:r>
      <w:r w:rsidR="0079494B" w:rsidRPr="0079494B">
        <w:t xml:space="preserve"> implementa este módulo.</w:t>
      </w:r>
      <w:r w:rsidR="00130A41">
        <w:t xml:space="preserve"> Também serve para depurar.</w:t>
      </w:r>
    </w:p>
    <w:p w14:paraId="49328C16" w14:textId="5A05B35F" w:rsidR="0079494B" w:rsidRDefault="009E34EE" w:rsidP="00945335">
      <w:pPr>
        <w:ind w:firstLine="708"/>
      </w:pPr>
      <w:r w:rsidRPr="009E34EE">
        <w:rPr>
          <w:b/>
          <w:bCs/>
          <w:u w:val="single"/>
        </w:rPr>
        <w:t>C</w:t>
      </w:r>
      <w:r>
        <w:t xml:space="preserve"> </w:t>
      </w:r>
      <w:r>
        <w:sym w:font="Wingdings" w:char="F0E0"/>
      </w:r>
      <w:r>
        <w:t xml:space="preserve"> </w:t>
      </w:r>
      <w:r w:rsidR="00DC4650" w:rsidRPr="00DC4650">
        <w:t>org.apache.logging.log4j</w:t>
      </w:r>
    </w:p>
    <w:p w14:paraId="16E6F41B" w14:textId="27BF1CAE" w:rsidR="009E34EE" w:rsidRDefault="009E34EE" w:rsidP="009E34EE">
      <w:r w:rsidRPr="009E34EE">
        <w:rPr>
          <w:b/>
          <w:bCs/>
          <w:u w:val="single"/>
        </w:rPr>
        <w:t>5.2)</w:t>
      </w:r>
      <w:r>
        <w:rPr>
          <w:b/>
          <w:bCs/>
          <w:u w:val="single"/>
        </w:rPr>
        <w:t xml:space="preserve"> </w:t>
      </w:r>
    </w:p>
    <w:p w14:paraId="085B822F" w14:textId="339CA75B" w:rsidR="009E34EE" w:rsidRDefault="009E34EE" w:rsidP="009E34EE">
      <w:r>
        <w:tab/>
      </w:r>
      <w:r w:rsidRPr="00945335">
        <w:rPr>
          <w:b/>
          <w:bCs/>
          <w:u w:val="single"/>
        </w:rPr>
        <w:t>A</w:t>
      </w:r>
      <w:r>
        <w:t xml:space="preserve"> </w:t>
      </w:r>
      <w:r>
        <w:sym w:font="Wingdings" w:char="F0E0"/>
      </w:r>
      <w:r>
        <w:t xml:space="preserve"> </w:t>
      </w:r>
      <w:r w:rsidR="00DC4650" w:rsidRPr="00DC4650">
        <w:t>A</w:t>
      </w:r>
      <w:r w:rsidR="00DC4650">
        <w:t>pós</w:t>
      </w:r>
      <w:r w:rsidR="00DC4650" w:rsidRPr="00DC4650">
        <w:t xml:space="preserve"> </w:t>
      </w:r>
      <w:r w:rsidR="00433BDE">
        <w:t>analisarmos</w:t>
      </w:r>
      <w:r w:rsidR="00DC4650">
        <w:t xml:space="preserve"> os exemplos dados no enunciado no tópico Larman, surgiu-nos a ideia de implementar um diagrama relacionado com um aplicativo de eletrónico muito conhecido</w:t>
      </w:r>
      <w:r w:rsidR="00433BDE">
        <w:t>,</w:t>
      </w:r>
      <w:r w:rsidR="00DC4650">
        <w:t xml:space="preserve"> </w:t>
      </w:r>
      <w:r w:rsidR="00433BDE">
        <w:t xml:space="preserve">nomeadamente </w:t>
      </w:r>
      <w:r w:rsidR="00433BDE" w:rsidRPr="00433BDE">
        <w:rPr>
          <w:b/>
          <w:bCs/>
          <w:u w:val="single"/>
        </w:rPr>
        <w:t>Netflix</w:t>
      </w:r>
      <w:r w:rsidR="00433BDE">
        <w:t xml:space="preserve">, este é um exemplo que </w:t>
      </w:r>
      <w:r w:rsidR="00DC4650" w:rsidRPr="00DC4650">
        <w:t>implementa uma arquitetura multicamadas</w:t>
      </w:r>
      <w:r w:rsidR="00433BDE">
        <w:t>.</w:t>
      </w:r>
    </w:p>
    <w:p w14:paraId="1BCD20B5" w14:textId="1C98BDCC" w:rsidR="00433BDE" w:rsidRPr="00056089" w:rsidRDefault="00056089" w:rsidP="009E34EE">
      <w:pPr>
        <w:rPr>
          <w:rStyle w:val="Forte1"/>
          <w:rFonts w:ascii="Noto Serif" w:hAnsi="Noto Serif" w:cs="Noto Serif"/>
          <w:b/>
          <w:bCs/>
          <w:color w:val="3D3B49"/>
          <w:sz w:val="21"/>
          <w:szCs w:val="21"/>
          <w:shd w:val="clear" w:color="auto" w:fill="FFFFFF"/>
        </w:rPr>
      </w:pPr>
      <w:r w:rsidRPr="00B55763">
        <w:rPr>
          <w:rStyle w:val="Forte1"/>
          <w:rFonts w:ascii="Noto Serif" w:hAnsi="Noto Serif" w:cs="Noto Serif"/>
          <w:b/>
          <w:bCs/>
          <w:color w:val="3D3B49"/>
          <w:sz w:val="21"/>
          <w:szCs w:val="21"/>
          <w:shd w:val="clear" w:color="auto" w:fill="FFFFFF"/>
        </w:rPr>
        <w:t xml:space="preserve">Interface do </w:t>
      </w:r>
      <w:r w:rsidR="00B55763" w:rsidRPr="00B55763">
        <w:rPr>
          <w:rStyle w:val="Forte1"/>
          <w:rFonts w:ascii="Noto Serif" w:hAnsi="Noto Serif" w:cs="Noto Serif"/>
          <w:b/>
          <w:bCs/>
          <w:color w:val="3D3B49"/>
          <w:sz w:val="21"/>
          <w:szCs w:val="21"/>
          <w:shd w:val="clear" w:color="auto" w:fill="FFFFFF"/>
        </w:rPr>
        <w:t>Usuário</w:t>
      </w:r>
    </w:p>
    <w:p w14:paraId="4DEDE526" w14:textId="4AD83697" w:rsidR="00433BDE" w:rsidRDefault="004335CF" w:rsidP="00433BDE">
      <w:r>
        <w:t>A App Netflix é composta por Python e Php, entre outros</w:t>
      </w:r>
      <w:r w:rsidR="00433BDE">
        <w:t>.</w:t>
      </w:r>
      <w:r>
        <w:t xml:space="preserve"> Esta é apresentada em diversas telas e ainda pode carregar ficheiros de vídeo sendo que a empresa compra o Filmes torna</w:t>
      </w:r>
      <w:r w:rsidR="00107DB1">
        <w:t>ndo estes</w:t>
      </w:r>
      <w:r>
        <w:t xml:space="preserve"> privados e </w:t>
      </w:r>
      <w:r w:rsidR="00107DB1">
        <w:t>com uma</w:t>
      </w:r>
      <w:r>
        <w:t xml:space="preserve"> excelente qualidade.</w:t>
      </w:r>
    </w:p>
    <w:p w14:paraId="6054E0FB" w14:textId="39AA359F" w:rsidR="00433BDE" w:rsidRDefault="00056089" w:rsidP="00433BDE">
      <w:r>
        <w:rPr>
          <w:rStyle w:val="Forte1"/>
          <w:rFonts w:ascii="Noto Serif" w:hAnsi="Noto Serif" w:cs="Noto Serif"/>
          <w:b/>
          <w:bCs/>
          <w:color w:val="3D3B49"/>
          <w:sz w:val="21"/>
          <w:szCs w:val="21"/>
          <w:shd w:val="clear" w:color="auto" w:fill="FFFFFF"/>
        </w:rPr>
        <w:t>Lógica de Aplicativo e Objetos de Domínio</w:t>
      </w:r>
    </w:p>
    <w:p w14:paraId="6727A64E" w14:textId="3ECD34B4" w:rsidR="00433BDE" w:rsidRDefault="008E33EA" w:rsidP="00433BDE">
      <w:r>
        <w:t xml:space="preserve">A Netflix </w:t>
      </w:r>
      <w:r w:rsidR="00433BDE">
        <w:t>é um</w:t>
      </w:r>
      <w:r>
        <w:t>a App em que se efetua o pagamento no momento do registo/ login</w:t>
      </w:r>
      <w:r w:rsidR="00056089">
        <w:t>, no entanto, fornece ao utilizador a oportunidade de experimentar gratuitamente o serviço deles</w:t>
      </w:r>
      <w:r w:rsidR="00433BDE">
        <w:t xml:space="preserve">. </w:t>
      </w:r>
      <w:r w:rsidR="00056089">
        <w:t xml:space="preserve">Esta plataforma permite </w:t>
      </w:r>
      <w:r>
        <w:t>novas compras</w:t>
      </w:r>
      <w:r w:rsidR="00B55763">
        <w:t xml:space="preserve"> (</w:t>
      </w:r>
      <w:r>
        <w:t xml:space="preserve">aumentar o </w:t>
      </w:r>
      <w:r w:rsidR="00B55763">
        <w:t>número</w:t>
      </w:r>
      <w:r>
        <w:t xml:space="preserve"> de </w:t>
      </w:r>
      <w:r w:rsidR="00B55763">
        <w:t>utilizadores</w:t>
      </w:r>
      <w:r>
        <w:t xml:space="preserve"> </w:t>
      </w:r>
      <w:r w:rsidR="00B55763">
        <w:t>de forma simultânea),</w:t>
      </w:r>
      <w:r w:rsidR="00433BDE">
        <w:t xml:space="preserve"> </w:t>
      </w:r>
      <w:r w:rsidR="00B55763">
        <w:t>Apoio ao Cliente, C</w:t>
      </w:r>
      <w:r w:rsidR="00433BDE">
        <w:t>lassificação, entre outros.</w:t>
      </w:r>
    </w:p>
    <w:p w14:paraId="06CFBE2F" w14:textId="6ABFCC0A" w:rsidR="00B55763" w:rsidRPr="00B55763" w:rsidRDefault="00B55763" w:rsidP="00433BDE">
      <w:pPr>
        <w:rPr>
          <w:rFonts w:ascii="Noto Serif" w:hAnsi="Noto Serif" w:cs="Noto Serif"/>
          <w:b/>
          <w:bCs/>
          <w:color w:val="3D3B49"/>
          <w:sz w:val="21"/>
          <w:szCs w:val="21"/>
          <w:shd w:val="clear" w:color="auto" w:fill="FFFFFF"/>
        </w:rPr>
      </w:pPr>
      <w:r>
        <w:rPr>
          <w:rStyle w:val="Forte1"/>
          <w:rFonts w:ascii="Noto Serif" w:hAnsi="Noto Serif" w:cs="Noto Serif"/>
          <w:b/>
          <w:bCs/>
          <w:color w:val="3D3B49"/>
          <w:sz w:val="21"/>
          <w:szCs w:val="21"/>
          <w:shd w:val="clear" w:color="auto" w:fill="FFFFFF"/>
        </w:rPr>
        <w:t>Serviços Técnicos</w:t>
      </w:r>
    </w:p>
    <w:p w14:paraId="6A7B937A" w14:textId="4A8D817F" w:rsidR="00433BDE" w:rsidRDefault="00B55763" w:rsidP="00433BDE">
      <w:r>
        <w:t>E</w:t>
      </w:r>
      <w:r w:rsidR="00433BDE">
        <w:t>strutura sobre a qual o site é construído</w:t>
      </w:r>
      <w:r>
        <w:t xml:space="preserve">, </w:t>
      </w:r>
      <w:r w:rsidR="00433BDE">
        <w:t>bancos de dados</w:t>
      </w:r>
      <w:r>
        <w:t>, Segurança, entre outros</w:t>
      </w:r>
      <w:r w:rsidR="00433BDE">
        <w:t>.</w:t>
      </w:r>
    </w:p>
    <w:p w14:paraId="31ADBA7B" w14:textId="77777777" w:rsidR="00B55763" w:rsidRDefault="00B55763" w:rsidP="00433BDE"/>
    <w:p w14:paraId="280B84CF" w14:textId="45CC81DE" w:rsidR="009E34EE" w:rsidRDefault="00B55763" w:rsidP="009E34E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F07A64" wp14:editId="0890C9EF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6156723" cy="95254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723" cy="952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4EE">
        <w:tab/>
      </w:r>
      <w:r w:rsidR="009E34EE">
        <w:rPr>
          <w:b/>
          <w:bCs/>
          <w:u w:val="single"/>
        </w:rPr>
        <w:t>B</w:t>
      </w:r>
      <w:r w:rsidR="009E34EE">
        <w:t xml:space="preserve"> </w:t>
      </w:r>
      <w:r w:rsidR="009E34EE">
        <w:sym w:font="Wingdings" w:char="F0E0"/>
      </w:r>
      <w:r w:rsidR="009E34EE">
        <w:t xml:space="preserve"> </w:t>
      </w:r>
    </w:p>
    <w:p w14:paraId="088FF8F6" w14:textId="412BBBB2" w:rsidR="00433BDE" w:rsidRDefault="00433BDE" w:rsidP="009E34EE"/>
    <w:p w14:paraId="3D861E81" w14:textId="388E499B" w:rsidR="00B55763" w:rsidRDefault="00B55763" w:rsidP="009E34EE"/>
    <w:p w14:paraId="45AA94BA" w14:textId="3C18801B" w:rsidR="00B55763" w:rsidRDefault="00B55763" w:rsidP="009E34EE"/>
    <w:p w14:paraId="12F7722A" w14:textId="39E36D61" w:rsidR="00B55763" w:rsidRDefault="00B55763" w:rsidP="009E34EE"/>
    <w:p w14:paraId="64E7FDF3" w14:textId="330639B5" w:rsidR="00B55763" w:rsidRDefault="00B55763" w:rsidP="009E34EE"/>
    <w:p w14:paraId="10E093D9" w14:textId="12949D10" w:rsidR="00B55763" w:rsidRDefault="00B55763" w:rsidP="009E34EE"/>
    <w:p w14:paraId="6A5A2F40" w14:textId="20D38C2F" w:rsidR="00B55763" w:rsidRDefault="00B55763" w:rsidP="009E34EE"/>
    <w:p w14:paraId="6EB5AA0F" w14:textId="4A49EA20" w:rsidR="00B55763" w:rsidRDefault="00B55763" w:rsidP="009E34EE"/>
    <w:p w14:paraId="10A79E07" w14:textId="09662233" w:rsidR="00B55763" w:rsidRDefault="00B55763" w:rsidP="009E34EE"/>
    <w:p w14:paraId="2E3AC616" w14:textId="1FCDFF61" w:rsidR="00B55763" w:rsidRDefault="00B55763" w:rsidP="009E34EE"/>
    <w:p w14:paraId="3CCAE75B" w14:textId="4F1A73F6" w:rsidR="00B55763" w:rsidRDefault="00B55763" w:rsidP="009E34EE"/>
    <w:p w14:paraId="44DF7F68" w14:textId="4D2786DB" w:rsidR="00B55763" w:rsidRDefault="00B55763" w:rsidP="009E34EE"/>
    <w:p w14:paraId="006D63BE" w14:textId="7F981DE0" w:rsidR="00B55763" w:rsidRDefault="00B55763" w:rsidP="009E34EE"/>
    <w:p w14:paraId="09BF20E0" w14:textId="045CF231" w:rsidR="00B55763" w:rsidRDefault="00B55763" w:rsidP="009E34EE"/>
    <w:p w14:paraId="7CC3F9D8" w14:textId="0554CE94" w:rsidR="00B55763" w:rsidRDefault="00B55763" w:rsidP="009E34EE"/>
    <w:p w14:paraId="2185C807" w14:textId="24577A3A" w:rsidR="00B55763" w:rsidRDefault="00B55763" w:rsidP="009E34EE"/>
    <w:p w14:paraId="4AF8DA10" w14:textId="47D26D3B" w:rsidR="00B55763" w:rsidRDefault="00B55763" w:rsidP="009E34EE"/>
    <w:p w14:paraId="6EB54CF8" w14:textId="3C56AC72" w:rsidR="00B55763" w:rsidRDefault="00B55763" w:rsidP="009E34EE"/>
    <w:p w14:paraId="6422700C" w14:textId="18316603" w:rsidR="00B55763" w:rsidRDefault="00B55763" w:rsidP="009E34EE"/>
    <w:p w14:paraId="3A2338E9" w14:textId="744B28D8" w:rsidR="00B55763" w:rsidRDefault="00B55763" w:rsidP="009E34EE"/>
    <w:p w14:paraId="026ADD62" w14:textId="58BBB644" w:rsidR="00B55763" w:rsidRDefault="00B55763" w:rsidP="009E34EE"/>
    <w:p w14:paraId="344C3B5A" w14:textId="6B8DC4B5" w:rsidR="00B55763" w:rsidRDefault="00B55763" w:rsidP="009E34EE"/>
    <w:p w14:paraId="38C04BDD" w14:textId="442B3DB8" w:rsidR="00B55763" w:rsidRDefault="00B55763" w:rsidP="009E34EE"/>
    <w:p w14:paraId="49EB8CEA" w14:textId="6C89DB60" w:rsidR="00B55763" w:rsidRDefault="00B55763" w:rsidP="009E34EE"/>
    <w:p w14:paraId="7FB1E111" w14:textId="6614384B" w:rsidR="00B55763" w:rsidRDefault="00B55763" w:rsidP="009E34EE"/>
    <w:p w14:paraId="30C07D79" w14:textId="639A57D5" w:rsidR="00B55763" w:rsidRDefault="00B55763" w:rsidP="009E34EE"/>
    <w:p w14:paraId="33286E28" w14:textId="3116BDF6" w:rsidR="00B55763" w:rsidRDefault="00B55763" w:rsidP="009E34EE"/>
    <w:p w14:paraId="50826081" w14:textId="34BD2269" w:rsidR="00B55763" w:rsidRDefault="00B55763" w:rsidP="009E34EE"/>
    <w:p w14:paraId="56DDDF0C" w14:textId="18C2C573" w:rsidR="00B55763" w:rsidRDefault="00B55763" w:rsidP="009E34EE"/>
    <w:p w14:paraId="031D8A73" w14:textId="77777777" w:rsidR="00B55763" w:rsidRDefault="00B55763" w:rsidP="009E34EE"/>
    <w:p w14:paraId="356C28BF" w14:textId="69BBF887" w:rsidR="009E34EE" w:rsidRDefault="009E34EE" w:rsidP="009E34EE">
      <w:r w:rsidRPr="009E34EE">
        <w:rPr>
          <w:b/>
          <w:bCs/>
          <w:u w:val="single"/>
        </w:rPr>
        <w:lastRenderedPageBreak/>
        <w:t>5.</w:t>
      </w:r>
      <w:r>
        <w:rPr>
          <w:b/>
          <w:bCs/>
          <w:u w:val="single"/>
        </w:rPr>
        <w:t>3</w:t>
      </w:r>
      <w:r w:rsidRPr="009E34EE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</w:p>
    <w:p w14:paraId="1164062D" w14:textId="2616B6C7" w:rsidR="009E34EE" w:rsidRDefault="006C6F2D" w:rsidP="009E34EE">
      <w:r>
        <w:rPr>
          <w:noProof/>
        </w:rPr>
        <w:drawing>
          <wp:anchor distT="0" distB="0" distL="114300" distR="114300" simplePos="0" relativeHeight="251659264" behindDoc="1" locked="0" layoutInCell="1" allowOverlap="1" wp14:anchorId="2C81E221" wp14:editId="2C839E17">
            <wp:simplePos x="0" y="0"/>
            <wp:positionH relativeFrom="page">
              <wp:align>left</wp:align>
            </wp:positionH>
            <wp:positionV relativeFrom="paragraph">
              <wp:posOffset>195991</wp:posOffset>
            </wp:positionV>
            <wp:extent cx="7566660" cy="4622390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462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4EE">
        <w:tab/>
      </w:r>
      <w:r w:rsidR="009E34EE" w:rsidRPr="00945335">
        <w:rPr>
          <w:b/>
          <w:bCs/>
          <w:u w:val="single"/>
        </w:rPr>
        <w:t>A</w:t>
      </w:r>
      <w:r w:rsidR="009E34EE">
        <w:t xml:space="preserve"> </w:t>
      </w:r>
      <w:r w:rsidR="009E34EE">
        <w:sym w:font="Wingdings" w:char="F0E0"/>
      </w:r>
      <w:r w:rsidR="009E34EE">
        <w:t xml:space="preserve"> </w:t>
      </w:r>
    </w:p>
    <w:p w14:paraId="447934CC" w14:textId="7C873DEB" w:rsidR="006C6F2D" w:rsidRDefault="006C6F2D" w:rsidP="009E34EE"/>
    <w:p w14:paraId="780A9C11" w14:textId="384A8422" w:rsidR="006C6F2D" w:rsidRDefault="006C6F2D" w:rsidP="009E34EE"/>
    <w:p w14:paraId="340A6107" w14:textId="567E84B6" w:rsidR="006C6F2D" w:rsidRDefault="006C6F2D" w:rsidP="009E34EE"/>
    <w:p w14:paraId="60ADFF33" w14:textId="66194765" w:rsidR="006C6F2D" w:rsidRDefault="006C6F2D" w:rsidP="009E34EE"/>
    <w:p w14:paraId="1CFB2F7C" w14:textId="4DFBEC22" w:rsidR="006C6F2D" w:rsidRDefault="006C6F2D" w:rsidP="009E34EE"/>
    <w:p w14:paraId="1751EA85" w14:textId="38921FDA" w:rsidR="006C6F2D" w:rsidRDefault="006C6F2D" w:rsidP="009E34EE"/>
    <w:p w14:paraId="427BCC7C" w14:textId="393674F7" w:rsidR="006C6F2D" w:rsidRDefault="006C6F2D" w:rsidP="009E34EE"/>
    <w:p w14:paraId="7931FECB" w14:textId="0E08B480" w:rsidR="006C6F2D" w:rsidRDefault="006C6F2D" w:rsidP="009E34EE"/>
    <w:p w14:paraId="7F0144A0" w14:textId="26F58460" w:rsidR="006C6F2D" w:rsidRDefault="006C6F2D" w:rsidP="009E34EE"/>
    <w:p w14:paraId="55109E21" w14:textId="597A5E84" w:rsidR="006C6F2D" w:rsidRDefault="006C6F2D" w:rsidP="009E34EE"/>
    <w:p w14:paraId="0879C108" w14:textId="41EF0B2D" w:rsidR="006C6F2D" w:rsidRDefault="006C6F2D" w:rsidP="009E34EE"/>
    <w:p w14:paraId="0A8C8AD4" w14:textId="4CB69373" w:rsidR="006C6F2D" w:rsidRDefault="006C6F2D" w:rsidP="009E34EE"/>
    <w:p w14:paraId="1343719B" w14:textId="1D69FE15" w:rsidR="006C6F2D" w:rsidRDefault="006C6F2D" w:rsidP="009E34EE"/>
    <w:p w14:paraId="06453D01" w14:textId="4B13829F" w:rsidR="006C6F2D" w:rsidRDefault="006C6F2D" w:rsidP="009E34EE"/>
    <w:p w14:paraId="213FED9B" w14:textId="77777777" w:rsidR="0016480C" w:rsidRDefault="0016480C" w:rsidP="009E34EE">
      <w:pPr>
        <w:rPr>
          <w:noProof/>
        </w:rPr>
      </w:pPr>
    </w:p>
    <w:p w14:paraId="27598441" w14:textId="77777777" w:rsidR="0016480C" w:rsidRDefault="0016480C" w:rsidP="009E34EE">
      <w:pPr>
        <w:rPr>
          <w:noProof/>
        </w:rPr>
      </w:pPr>
    </w:p>
    <w:p w14:paraId="454D9735" w14:textId="3A609C50" w:rsidR="009E34EE" w:rsidRDefault="0016480C" w:rsidP="009E34EE">
      <w:r>
        <w:rPr>
          <w:noProof/>
        </w:rPr>
        <w:drawing>
          <wp:anchor distT="0" distB="0" distL="114300" distR="114300" simplePos="0" relativeHeight="251660288" behindDoc="1" locked="0" layoutInCell="1" allowOverlap="1" wp14:anchorId="3DA6884B" wp14:editId="478F8A69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81900" cy="45948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" t="6235" r="4911" b="4550"/>
                    <a:stretch/>
                  </pic:blipFill>
                  <pic:spPr bwMode="auto">
                    <a:xfrm>
                      <a:off x="0" y="0"/>
                      <a:ext cx="758190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4EE">
        <w:tab/>
      </w:r>
      <w:r w:rsidR="009E34EE">
        <w:rPr>
          <w:b/>
          <w:bCs/>
          <w:u w:val="single"/>
        </w:rPr>
        <w:t>B</w:t>
      </w:r>
      <w:r w:rsidR="009E34EE">
        <w:t xml:space="preserve"> </w:t>
      </w:r>
      <w:r w:rsidR="009E34EE">
        <w:sym w:font="Wingdings" w:char="F0E0"/>
      </w:r>
      <w:r w:rsidR="009E34EE">
        <w:t xml:space="preserve"> </w:t>
      </w:r>
    </w:p>
    <w:p w14:paraId="1DA755D0" w14:textId="3D0DEDF1" w:rsidR="0016480C" w:rsidRDefault="0016480C" w:rsidP="009E34EE">
      <w:pPr>
        <w:rPr>
          <w:noProof/>
        </w:rPr>
      </w:pPr>
    </w:p>
    <w:p w14:paraId="1FABEA5B" w14:textId="42E79349" w:rsidR="009E34EE" w:rsidRDefault="009E34EE" w:rsidP="009E34EE"/>
    <w:p w14:paraId="771486C9" w14:textId="48850816" w:rsidR="009E34EE" w:rsidRPr="009E34EE" w:rsidRDefault="009E34EE" w:rsidP="009E34EE"/>
    <w:sectPr w:rsidR="009E34EE" w:rsidRPr="009E3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6F"/>
    <w:rsid w:val="00056089"/>
    <w:rsid w:val="00107DB1"/>
    <w:rsid w:val="00130A41"/>
    <w:rsid w:val="0016480C"/>
    <w:rsid w:val="003F02D7"/>
    <w:rsid w:val="004319DB"/>
    <w:rsid w:val="004335CF"/>
    <w:rsid w:val="00433BDE"/>
    <w:rsid w:val="004C34AA"/>
    <w:rsid w:val="006C6F2D"/>
    <w:rsid w:val="0079494B"/>
    <w:rsid w:val="007D3C7A"/>
    <w:rsid w:val="007F5902"/>
    <w:rsid w:val="008E33EA"/>
    <w:rsid w:val="00945335"/>
    <w:rsid w:val="0095766F"/>
    <w:rsid w:val="009E34EE"/>
    <w:rsid w:val="00A31A40"/>
    <w:rsid w:val="00B55763"/>
    <w:rsid w:val="00C44676"/>
    <w:rsid w:val="00D23A2C"/>
    <w:rsid w:val="00D370DF"/>
    <w:rsid w:val="00DA6259"/>
    <w:rsid w:val="00D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9DDB"/>
  <w15:chartTrackingRefBased/>
  <w15:docId w15:val="{AD1EA085-58FA-466D-9C19-AF52BC94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Tipodeletrapredefinidodopargrafo"/>
    <w:rsid w:val="0005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13</cp:revision>
  <dcterms:created xsi:type="dcterms:W3CDTF">2022-04-06T01:35:00Z</dcterms:created>
  <dcterms:modified xsi:type="dcterms:W3CDTF">2022-04-08T02:31:00Z</dcterms:modified>
</cp:coreProperties>
</file>