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BD35" w14:textId="48DBAA43" w:rsidR="00117A57" w:rsidRPr="009E6620" w:rsidRDefault="004B3786" w:rsidP="004B3786">
      <w:pPr>
        <w:jc w:val="center"/>
        <w:rPr>
          <w:rFonts w:ascii="Times New Roman" w:hAnsi="Times New Roman" w:cs="Times New Roman"/>
        </w:rPr>
      </w:pPr>
      <w:r w:rsidRPr="009E6620">
        <w:rPr>
          <w:rFonts w:ascii="Times New Roman" w:hAnsi="Times New Roman" w:cs="Times New Roman"/>
        </w:rPr>
        <w:t>TP2 – Relatório</w:t>
      </w:r>
    </w:p>
    <w:p w14:paraId="2E1FB64A" w14:textId="0770EAB8" w:rsidR="00AD3DCB" w:rsidRPr="009E6620" w:rsidRDefault="00AD3DCB" w:rsidP="00AD3DCB">
      <w:pPr>
        <w:rPr>
          <w:rFonts w:ascii="Times New Roman" w:hAnsi="Times New Roman" w:cs="Times New Roman"/>
        </w:rPr>
      </w:pPr>
      <w:r w:rsidRPr="009E6620">
        <w:rPr>
          <w:rFonts w:ascii="Times New Roman" w:hAnsi="Times New Roman" w:cs="Times New Roman"/>
        </w:rPr>
        <w:t>2.1.</w:t>
      </w:r>
    </w:p>
    <w:p w14:paraId="63C83063" w14:textId="77777777" w:rsidR="009E6620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</w:p>
    <w:p w14:paraId="6AA3749D" w14:textId="6A2C734B" w:rsidR="004B3786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C0DC8">
        <w:rPr>
          <w:rFonts w:ascii="Times New Roman" w:hAnsi="Times New Roman" w:cs="Times New Roman"/>
        </w:rPr>
        <w:t>,1</w:t>
      </w:r>
      <w:r>
        <w:rPr>
          <w:rFonts w:ascii="Times New Roman" w:hAnsi="Times New Roman" w:cs="Times New Roman"/>
        </w:rPr>
        <w:t xml:space="preserve"> volts, I = 4,</w:t>
      </w:r>
      <w:r w:rsidR="00DC595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>;</w:t>
      </w:r>
    </w:p>
    <w:p w14:paraId="285888AD" w14:textId="1E57FCDA" w:rsidR="009E6620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volts, I = 8,</w:t>
      </w:r>
      <w:r w:rsidR="005C0DC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>;</w:t>
      </w:r>
    </w:p>
    <w:p w14:paraId="3BE8145B" w14:textId="24CE1829" w:rsidR="009E6620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C0DC8">
        <w:rPr>
          <w:rFonts w:ascii="Times New Roman" w:hAnsi="Times New Roman" w:cs="Times New Roman"/>
        </w:rPr>
        <w:t>,1</w:t>
      </w:r>
      <w:r>
        <w:rPr>
          <w:rFonts w:ascii="Times New Roman" w:hAnsi="Times New Roman" w:cs="Times New Roman"/>
        </w:rPr>
        <w:t xml:space="preserve"> volts, I = 13,</w:t>
      </w:r>
      <w:r w:rsidR="005C0DC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>;</w:t>
      </w:r>
    </w:p>
    <w:p w14:paraId="11774B04" w14:textId="247DB1AA" w:rsidR="009E6620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volts, I = 17,</w:t>
      </w:r>
      <w:r w:rsidR="005C0DC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>;</w:t>
      </w:r>
    </w:p>
    <w:p w14:paraId="2935DA07" w14:textId="07C0063F" w:rsidR="009E6620" w:rsidRDefault="009E6620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6CBC6159" w14:textId="2B1C67AD" w:rsidR="009E6620" w:rsidRDefault="009E6620" w:rsidP="004B37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>/I = 4</w:t>
      </w:r>
      <w:r w:rsidR="00DC595E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,</w:t>
      </w:r>
      <w:r w:rsidR="00DC595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Ω</w:t>
      </w:r>
      <w:r w:rsidR="005C0DC8">
        <w:rPr>
          <w:rFonts w:ascii="Times New Roman" w:hAnsi="Times New Roman" w:cs="Times New Roman"/>
        </w:rPr>
        <w:t xml:space="preserve">; 454,5 </w:t>
      </w:r>
      <w:r w:rsidR="005C0DC8">
        <w:rPr>
          <w:rFonts w:ascii="Times New Roman" w:hAnsi="Times New Roman" w:cs="Times New Roman"/>
        </w:rPr>
        <w:t>Ω</w:t>
      </w:r>
      <w:r w:rsidR="005C0DC8">
        <w:rPr>
          <w:rFonts w:ascii="Times New Roman" w:hAnsi="Times New Roman" w:cs="Times New Roman"/>
        </w:rPr>
        <w:t xml:space="preserve">; 462,1 </w:t>
      </w:r>
      <w:r w:rsidR="005C0DC8">
        <w:rPr>
          <w:rFonts w:ascii="Times New Roman" w:hAnsi="Times New Roman" w:cs="Times New Roman"/>
        </w:rPr>
        <w:t>Ω</w:t>
      </w:r>
      <w:r w:rsidR="005C0DC8">
        <w:rPr>
          <w:rFonts w:ascii="Times New Roman" w:hAnsi="Times New Roman" w:cs="Times New Roman"/>
        </w:rPr>
        <w:t xml:space="preserve">; 459,8 </w:t>
      </w:r>
      <w:r w:rsidR="005C0DC8">
        <w:rPr>
          <w:rFonts w:ascii="Times New Roman" w:hAnsi="Times New Roman" w:cs="Times New Roman"/>
        </w:rPr>
        <w:t>Ω</w:t>
      </w:r>
    </w:p>
    <w:p w14:paraId="73680581" w14:textId="546BA9F1" w:rsidR="005C0DC8" w:rsidRDefault="00E74994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</w:t>
      </w:r>
      <w:r w:rsidR="005C0DC8">
        <w:rPr>
          <w:rFonts w:ascii="Times New Roman" w:hAnsi="Times New Roman" w:cs="Times New Roman"/>
        </w:rPr>
        <w:t xml:space="preserve"> dentro da tolerância de 5% da resistência.</w:t>
      </w:r>
    </w:p>
    <w:p w14:paraId="48EFB295" w14:textId="71D905F5" w:rsidR="005C0DC8" w:rsidRDefault="005C0DC8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2DC68BE1" w14:textId="5D62E9B9" w:rsidR="005C0DC8" w:rsidRDefault="00247609" w:rsidP="004B37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BA682" wp14:editId="1F07DF16">
            <wp:extent cx="4572000" cy="2636520"/>
            <wp:effectExtent l="0" t="0" r="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2418A17-11E1-4002-ABF0-DD5102F7A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AD392C" w14:textId="7A0B90E1" w:rsidR="00247609" w:rsidRDefault="00247609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Pode-se verificar que de facto a resistência obedece à lei de Ohm, uma vez que o gráfico é linear.</w:t>
      </w:r>
    </w:p>
    <w:p w14:paraId="0EF1F7C6" w14:textId="53AB72A9" w:rsidR="00E74994" w:rsidRDefault="00E74994" w:rsidP="004B3786">
      <w:pPr>
        <w:rPr>
          <w:rFonts w:ascii="Times New Roman" w:hAnsi="Times New Roman" w:cs="Times New Roman"/>
        </w:rPr>
      </w:pPr>
    </w:p>
    <w:p w14:paraId="735A967B" w14:textId="754BEBC2" w:rsidR="00E74994" w:rsidRDefault="00E74994" w:rsidP="004B3786">
      <w:pPr>
        <w:rPr>
          <w:rFonts w:ascii="Times New Roman" w:hAnsi="Times New Roman" w:cs="Times New Roman"/>
        </w:rPr>
      </w:pPr>
    </w:p>
    <w:p w14:paraId="7CA07413" w14:textId="3291EDD2" w:rsidR="00E74994" w:rsidRDefault="00E74994" w:rsidP="004B3786">
      <w:pPr>
        <w:rPr>
          <w:rFonts w:ascii="Times New Roman" w:hAnsi="Times New Roman" w:cs="Times New Roman"/>
        </w:rPr>
      </w:pPr>
    </w:p>
    <w:p w14:paraId="235D60F1" w14:textId="505CB43F" w:rsidR="00E74994" w:rsidRDefault="00E74994" w:rsidP="004B3786">
      <w:pPr>
        <w:rPr>
          <w:rFonts w:ascii="Times New Roman" w:hAnsi="Times New Roman" w:cs="Times New Roman"/>
        </w:rPr>
      </w:pPr>
    </w:p>
    <w:p w14:paraId="0F7BC5A8" w14:textId="1A5A7FAC" w:rsidR="00E74994" w:rsidRDefault="00E74994" w:rsidP="004B3786">
      <w:pPr>
        <w:rPr>
          <w:rFonts w:ascii="Times New Roman" w:hAnsi="Times New Roman" w:cs="Times New Roman"/>
        </w:rPr>
      </w:pPr>
    </w:p>
    <w:p w14:paraId="1CE0A175" w14:textId="709ED347" w:rsidR="00E74994" w:rsidRDefault="00E74994" w:rsidP="004B3786">
      <w:pPr>
        <w:rPr>
          <w:rFonts w:ascii="Times New Roman" w:hAnsi="Times New Roman" w:cs="Times New Roman"/>
        </w:rPr>
      </w:pPr>
    </w:p>
    <w:p w14:paraId="181C3977" w14:textId="0DD548A6" w:rsidR="00E74994" w:rsidRDefault="00E74994" w:rsidP="004B3786">
      <w:pPr>
        <w:rPr>
          <w:rFonts w:ascii="Times New Roman" w:hAnsi="Times New Roman" w:cs="Times New Roman"/>
        </w:rPr>
      </w:pPr>
    </w:p>
    <w:p w14:paraId="4A50C78B" w14:textId="2F0AF3E3" w:rsidR="00E74994" w:rsidRDefault="00E74994" w:rsidP="004B3786">
      <w:pPr>
        <w:rPr>
          <w:rFonts w:ascii="Times New Roman" w:hAnsi="Times New Roman" w:cs="Times New Roman"/>
        </w:rPr>
      </w:pPr>
    </w:p>
    <w:p w14:paraId="523B1CFD" w14:textId="77777777" w:rsidR="00502F5A" w:rsidRDefault="00502F5A" w:rsidP="004B3786">
      <w:pPr>
        <w:rPr>
          <w:rFonts w:ascii="Times New Roman" w:hAnsi="Times New Roman" w:cs="Times New Roman"/>
        </w:rPr>
      </w:pPr>
    </w:p>
    <w:p w14:paraId="6D4195BD" w14:textId="77777777" w:rsidR="00E74994" w:rsidRDefault="00E74994" w:rsidP="004B3786">
      <w:pPr>
        <w:rPr>
          <w:rFonts w:ascii="Times New Roman" w:hAnsi="Times New Roman" w:cs="Times New Roman"/>
        </w:rPr>
      </w:pPr>
    </w:p>
    <w:p w14:paraId="6D948692" w14:textId="7C433962" w:rsidR="00E74994" w:rsidRDefault="00E74994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2.2</w:t>
      </w:r>
    </w:p>
    <w:p w14:paraId="39FD6D32" w14:textId="0DF8AAA6" w:rsidR="00E74994" w:rsidRDefault="00E74994" w:rsidP="004B3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a), b)</w:t>
      </w:r>
    </w:p>
    <w:p w14:paraId="0811BC0E" w14:textId="55275239" w:rsidR="00E74994" w:rsidRDefault="00E74994" w:rsidP="004B37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D17A82" wp14:editId="7655C675">
            <wp:extent cx="4572000" cy="2636520"/>
            <wp:effectExtent l="0" t="0" r="0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8B6EFE1-8939-4BE8-AE1C-D17FD8789B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8A2747" w14:textId="655BF8D0" w:rsidR="00502F5A" w:rsidRDefault="00502F5A" w:rsidP="004B3786">
      <w:pPr>
        <w:rPr>
          <w:rFonts w:cstheme="minorHAnsi"/>
        </w:rPr>
      </w:pPr>
      <w:r>
        <w:rPr>
          <w:rFonts w:ascii="Times New Roman" w:hAnsi="Times New Roman" w:cs="Times New Roman"/>
        </w:rPr>
        <w:t xml:space="preserve">Resistência dinâmica = </w:t>
      </w:r>
      <w:r>
        <w:sym w:font="Symbol" w:char="F044"/>
      </w:r>
      <w:r>
        <w:t>V/</w:t>
      </w:r>
      <w:r>
        <w:sym w:font="Symbol" w:char="F044"/>
      </w:r>
      <w:r>
        <w:t>I, logo R = (2,34 – 1,74) / (0,00197 – 0,0005) = 408</w:t>
      </w:r>
      <w:r>
        <w:rPr>
          <w:rFonts w:cstheme="minorHAnsi"/>
        </w:rPr>
        <w:t xml:space="preserve"> Ω</w:t>
      </w:r>
    </w:p>
    <w:p w14:paraId="14654052" w14:textId="7A7F91C6" w:rsidR="00502F5A" w:rsidRDefault="00A46602" w:rsidP="004B3786">
      <w:pPr>
        <w:rPr>
          <w:rFonts w:ascii="Times New Roman" w:hAnsi="Times New Roman" w:cs="Times New Roman"/>
        </w:rPr>
      </w:pPr>
      <w:r>
        <w:rPr>
          <w:rFonts w:cstheme="minorHAnsi"/>
        </w:rPr>
        <w:t xml:space="preserve">R = </w:t>
      </w:r>
      <w:r w:rsidR="00502F5A">
        <w:rPr>
          <w:rFonts w:cstheme="minorHAnsi"/>
        </w:rPr>
        <w:t xml:space="preserve">(2,62 – 2,58) / (0,00807 – 0,00602) = 19 </w:t>
      </w:r>
      <w:r w:rsidR="00502F5A">
        <w:rPr>
          <w:rFonts w:cstheme="minorHAnsi"/>
        </w:rPr>
        <w:t>Ω</w:t>
      </w:r>
    </w:p>
    <w:p w14:paraId="5B69E1B0" w14:textId="77777777" w:rsidR="005C0DC8" w:rsidRPr="009E6620" w:rsidRDefault="005C0DC8" w:rsidP="004B3786">
      <w:pPr>
        <w:rPr>
          <w:rFonts w:ascii="Times New Roman" w:hAnsi="Times New Roman" w:cs="Times New Roman"/>
        </w:rPr>
      </w:pPr>
    </w:p>
    <w:sectPr w:rsidR="005C0DC8" w:rsidRPr="009E6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20AE6"/>
    <w:multiLevelType w:val="hybridMultilevel"/>
    <w:tmpl w:val="CAEE86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6"/>
    <w:rsid w:val="00117A57"/>
    <w:rsid w:val="00247609"/>
    <w:rsid w:val="004B3786"/>
    <w:rsid w:val="00502F5A"/>
    <w:rsid w:val="005C0DC8"/>
    <w:rsid w:val="009E6620"/>
    <w:rsid w:val="00A46602"/>
    <w:rsid w:val="00AD3DCB"/>
    <w:rsid w:val="00DC595E"/>
    <w:rsid w:val="00E7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9DDA"/>
  <w15:chartTrackingRefBased/>
  <w15:docId w15:val="{E3CE8C83-947C-437E-B458-0F73E932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o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o\Downloads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524934383202101E-2"/>
                  <c:y val="-2.410834062408865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Sheet1!$A$16:$A$19</c:f>
              <c:numCache>
                <c:formatCode>General</c:formatCode>
                <c:ptCount val="4"/>
                <c:pt idx="0">
                  <c:v>4.7000000000000002E-3</c:v>
                </c:pt>
                <c:pt idx="1">
                  <c:v>8.8000000000000005E-3</c:v>
                </c:pt>
                <c:pt idx="2">
                  <c:v>1.32E-2</c:v>
                </c:pt>
                <c:pt idx="3">
                  <c:v>1.7399999999999999E-2</c:v>
                </c:pt>
              </c:numCache>
            </c:numRef>
          </c:xVal>
          <c:yVal>
            <c:numRef>
              <c:f>Sheet1!$B$16:$B$19</c:f>
              <c:numCache>
                <c:formatCode>General</c:formatCode>
                <c:ptCount val="4"/>
                <c:pt idx="0">
                  <c:v>2.1</c:v>
                </c:pt>
                <c:pt idx="1">
                  <c:v>4</c:v>
                </c:pt>
                <c:pt idx="2">
                  <c:v>6.1</c:v>
                </c:pt>
                <c:pt idx="3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99C-4FE1-A54B-39BC7BBD4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160864"/>
        <c:axId val="333197504"/>
      </c:scatterChart>
      <c:valAx>
        <c:axId val="40216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3197504"/>
        <c:crosses val="autoZero"/>
        <c:crossBetween val="midCat"/>
      </c:valAx>
      <c:valAx>
        <c:axId val="33319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02160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1.74</c:v>
                </c:pt>
                <c:pt idx="1">
                  <c:v>1.94</c:v>
                </c:pt>
                <c:pt idx="2">
                  <c:v>2.34</c:v>
                </c:pt>
                <c:pt idx="3">
                  <c:v>2.46</c:v>
                </c:pt>
                <c:pt idx="4">
                  <c:v>2.5</c:v>
                </c:pt>
                <c:pt idx="5">
                  <c:v>2.54</c:v>
                </c:pt>
                <c:pt idx="6">
                  <c:v>2.58</c:v>
                </c:pt>
                <c:pt idx="7">
                  <c:v>2.61</c:v>
                </c:pt>
                <c:pt idx="8">
                  <c:v>2.62</c:v>
                </c:pt>
              </c:numCache>
            </c:numRef>
          </c:xVal>
          <c:yVal>
            <c:numRef>
              <c:f>Sheet1!$A$2:$A$11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9.6000000000000002E-4</c:v>
                </c:pt>
                <c:pt idx="2">
                  <c:v>1.97E-3</c:v>
                </c:pt>
                <c:pt idx="3">
                  <c:v>3.0000000000000001E-3</c:v>
                </c:pt>
                <c:pt idx="4">
                  <c:v>3.9700000000000004E-3</c:v>
                </c:pt>
                <c:pt idx="5">
                  <c:v>5.1900000000000002E-3</c:v>
                </c:pt>
                <c:pt idx="6">
                  <c:v>6.0199999999999993E-3</c:v>
                </c:pt>
                <c:pt idx="7">
                  <c:v>7.1700000000000002E-3</c:v>
                </c:pt>
                <c:pt idx="8">
                  <c:v>8.0700000000000008E-3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07-49CF-891F-FAE9047A6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724112"/>
        <c:axId val="329837200"/>
      </c:scatterChart>
      <c:valAx>
        <c:axId val="3427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9837200"/>
        <c:crosses val="autoZero"/>
        <c:crossBetween val="midCat"/>
      </c:valAx>
      <c:valAx>
        <c:axId val="32983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427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2022-04-03T03:56:00Z</dcterms:created>
  <dcterms:modified xsi:type="dcterms:W3CDTF">2022-04-04T00:08:00Z</dcterms:modified>
</cp:coreProperties>
</file>