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DD4C46" w14:textId="34B34888" w:rsidR="00926E2A" w:rsidRPr="00683DDF" w:rsidRDefault="006107DF" w:rsidP="006107D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83DDF">
        <w:rPr>
          <w:rFonts w:ascii="Times New Roman" w:hAnsi="Times New Roman" w:cs="Times New Roman"/>
          <w:b/>
          <w:bCs/>
          <w:sz w:val="40"/>
          <w:szCs w:val="40"/>
        </w:rPr>
        <w:t>MPEIDO</w:t>
      </w:r>
    </w:p>
    <w:p w14:paraId="5CF2481F" w14:textId="5288476C" w:rsidR="006107DF" w:rsidRPr="00722499" w:rsidRDefault="006107DF" w:rsidP="006107D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22499">
        <w:rPr>
          <w:rFonts w:ascii="Times New Roman" w:hAnsi="Times New Roman" w:cs="Times New Roman"/>
          <w:b/>
          <w:bCs/>
          <w:sz w:val="32"/>
          <w:szCs w:val="32"/>
        </w:rPr>
        <w:t>Probabilidades</w:t>
      </w:r>
    </w:p>
    <w:p w14:paraId="110CFEBC" w14:textId="7AC35EF5" w:rsidR="006107DF" w:rsidRDefault="006107DF" w:rsidP="006107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Aleatório</w:t>
      </w:r>
    </w:p>
    <w:p w14:paraId="341EE141" w14:textId="0998631F" w:rsidR="006107DF" w:rsidRDefault="006107DF" w:rsidP="006107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Uma experiência em que o </w:t>
      </w:r>
      <w:r w:rsidRPr="00D17A6B">
        <w:rPr>
          <w:rFonts w:ascii="Times New Roman" w:hAnsi="Times New Roman" w:cs="Times New Roman"/>
          <w:b/>
          <w:bCs/>
          <w:sz w:val="24"/>
          <w:szCs w:val="24"/>
        </w:rPr>
        <w:t>resultado não é previsível</w:t>
      </w:r>
      <w:r>
        <w:rPr>
          <w:rFonts w:ascii="Times New Roman" w:hAnsi="Times New Roman" w:cs="Times New Roman"/>
          <w:sz w:val="24"/>
          <w:szCs w:val="24"/>
        </w:rPr>
        <w:t>. Não se pode prever nada más há probabilidades associadas com eventos regulares e tudo isso.</w:t>
      </w:r>
    </w:p>
    <w:p w14:paraId="361F4061" w14:textId="6C1426BC" w:rsidR="006107DF" w:rsidRDefault="006107DF" w:rsidP="006107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Probabilidade</w:t>
      </w:r>
    </w:p>
    <w:p w14:paraId="5C1ED82E" w14:textId="74CF967C" w:rsidR="006107DF" w:rsidRDefault="006107DF" w:rsidP="006107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Medida do grau de certeza associado a um resultado proveniente de um fenómeno de acaso.</w:t>
      </w:r>
    </w:p>
    <w:p w14:paraId="5ACCF6B3" w14:textId="741549DB" w:rsidR="006107DF" w:rsidRDefault="006107DF" w:rsidP="006107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uma experiência aleatória são associados: </w:t>
      </w:r>
    </w:p>
    <w:p w14:paraId="2C0B4E87" w14:textId="6B95B6FF" w:rsidR="006107DF" w:rsidRDefault="006107DF" w:rsidP="006107DF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Espaço de amostragem – conjunto de resultados possíveis</w:t>
      </w:r>
    </w:p>
    <w:p w14:paraId="699A4567" w14:textId="037B5123" w:rsidR="006107DF" w:rsidRDefault="006107DF" w:rsidP="006107DF">
      <w:pPr>
        <w:pStyle w:val="Pargrafoda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Representado por </w:t>
      </w:r>
      <w:r w:rsidRPr="00D17A6B">
        <w:rPr>
          <w:rFonts w:ascii="Times New Roman" w:hAnsi="Times New Roman" w:cs="Times New Roman"/>
          <w:b/>
          <w:bCs/>
          <w:sz w:val="24"/>
          <w:szCs w:val="24"/>
        </w:rPr>
        <w:t>S</w:t>
      </w:r>
    </w:p>
    <w:p w14:paraId="2CE44C76" w14:textId="47E92DCC" w:rsidR="006107DF" w:rsidRDefault="006107DF" w:rsidP="006107DF">
      <w:pPr>
        <w:pStyle w:val="Pargrafoda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Resultados têm de ser mutuamente exclusivos e não divisíveis</w:t>
      </w:r>
    </w:p>
    <w:p w14:paraId="3E90B008" w14:textId="5A144BB9" w:rsidR="006107DF" w:rsidRDefault="006107DF" w:rsidP="006107DF">
      <w:pPr>
        <w:pStyle w:val="Pargrafoda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17A6B">
        <w:rPr>
          <w:rFonts w:ascii="Times New Roman" w:hAnsi="Times New Roman" w:cs="Times New Roman"/>
          <w:b/>
          <w:bCs/>
          <w:sz w:val="24"/>
          <w:szCs w:val="24"/>
        </w:rPr>
        <w:t>Discreto se for contável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722499">
        <w:rPr>
          <w:rFonts w:ascii="Times New Roman" w:hAnsi="Times New Roman" w:cs="Times New Roman"/>
          <w:sz w:val="24"/>
          <w:szCs w:val="24"/>
        </w:rPr>
        <w:t>número</w:t>
      </w:r>
      <w:r>
        <w:rPr>
          <w:rFonts w:ascii="Times New Roman" w:hAnsi="Times New Roman" w:cs="Times New Roman"/>
          <w:sz w:val="24"/>
          <w:szCs w:val="24"/>
        </w:rPr>
        <w:t xml:space="preserve"> finito de elementos, ou infinito em que se pode estabelecer uma correspondência biunívoca com o conjunto dos inteiros</w:t>
      </w:r>
    </w:p>
    <w:p w14:paraId="6C839F67" w14:textId="3EE33528" w:rsidR="006107DF" w:rsidRPr="00D17A6B" w:rsidRDefault="006107DF" w:rsidP="006107DF">
      <w:pPr>
        <w:pStyle w:val="PargrafodaLista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17A6B">
        <w:rPr>
          <w:rFonts w:ascii="Times New Roman" w:hAnsi="Times New Roman" w:cs="Times New Roman"/>
          <w:b/>
          <w:bCs/>
          <w:sz w:val="24"/>
          <w:szCs w:val="24"/>
        </w:rPr>
        <w:t>Continuo se não for contável</w:t>
      </w:r>
    </w:p>
    <w:p w14:paraId="2421E940" w14:textId="10F2B1E4" w:rsidR="006107DF" w:rsidRDefault="006107DF" w:rsidP="006107DF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Conjunto de acontecimentos</w:t>
      </w:r>
    </w:p>
    <w:p w14:paraId="499F2D1A" w14:textId="50463D3D" w:rsidR="00722499" w:rsidRDefault="00722499" w:rsidP="00722499">
      <w:pPr>
        <w:pStyle w:val="Pargrafoda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17A6B">
        <w:rPr>
          <w:rFonts w:ascii="Times New Roman" w:hAnsi="Times New Roman" w:cs="Times New Roman"/>
          <w:b/>
          <w:bCs/>
          <w:sz w:val="24"/>
          <w:szCs w:val="24"/>
        </w:rPr>
        <w:t>Subconjunto</w:t>
      </w:r>
      <w:r>
        <w:rPr>
          <w:rFonts w:ascii="Times New Roman" w:hAnsi="Times New Roman" w:cs="Times New Roman"/>
          <w:sz w:val="24"/>
          <w:szCs w:val="24"/>
        </w:rPr>
        <w:t xml:space="preserve"> de espaço de amostragem</w:t>
      </w:r>
    </w:p>
    <w:p w14:paraId="174A84F7" w14:textId="31A81C36" w:rsidR="006107DF" w:rsidRDefault="006107DF" w:rsidP="006107DF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Lei de probabilidade</w:t>
      </w:r>
    </w:p>
    <w:p w14:paraId="194F0F4C" w14:textId="5CDDF68E" w:rsidR="00722499" w:rsidRDefault="00722499" w:rsidP="00722499">
      <w:pPr>
        <w:pStyle w:val="Pargrafoda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17A6B">
        <w:rPr>
          <w:rFonts w:ascii="Times New Roman" w:hAnsi="Times New Roman" w:cs="Times New Roman"/>
          <w:b/>
          <w:bCs/>
          <w:sz w:val="24"/>
          <w:szCs w:val="24"/>
        </w:rPr>
        <w:t>Atribui probabilidade</w:t>
      </w:r>
      <w:r>
        <w:rPr>
          <w:rFonts w:ascii="Times New Roman" w:hAnsi="Times New Roman" w:cs="Times New Roman"/>
          <w:sz w:val="24"/>
          <w:szCs w:val="24"/>
        </w:rPr>
        <w:t xml:space="preserve"> aos vários eventos (0 a 1)</w:t>
      </w:r>
    </w:p>
    <w:p w14:paraId="4A488EDC" w14:textId="23D74907" w:rsidR="00722499" w:rsidRDefault="00722499" w:rsidP="007224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é que atribuímos probabilidades a eventos então?</w:t>
      </w:r>
    </w:p>
    <w:p w14:paraId="151964F1" w14:textId="757EAE13" w:rsidR="00722499" w:rsidRDefault="00722499" w:rsidP="007224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Há diferentes teorias, temos a </w:t>
      </w:r>
      <w:r w:rsidRPr="00D17A6B">
        <w:rPr>
          <w:rFonts w:ascii="Times New Roman" w:hAnsi="Times New Roman" w:cs="Times New Roman"/>
          <w:b/>
          <w:bCs/>
          <w:sz w:val="24"/>
          <w:szCs w:val="24"/>
        </w:rPr>
        <w:t>teoria clássica</w:t>
      </w:r>
      <w:r>
        <w:rPr>
          <w:rFonts w:ascii="Times New Roman" w:hAnsi="Times New Roman" w:cs="Times New Roman"/>
          <w:sz w:val="24"/>
          <w:szCs w:val="24"/>
        </w:rPr>
        <w:t xml:space="preserve"> (de Laplace), </w:t>
      </w:r>
      <w:r w:rsidRPr="00D17A6B">
        <w:rPr>
          <w:rFonts w:ascii="Times New Roman" w:hAnsi="Times New Roman" w:cs="Times New Roman"/>
          <w:b/>
          <w:bCs/>
          <w:sz w:val="24"/>
          <w:szCs w:val="24"/>
        </w:rPr>
        <w:t>frequencista</w:t>
      </w:r>
      <w:r>
        <w:rPr>
          <w:rFonts w:ascii="Times New Roman" w:hAnsi="Times New Roman" w:cs="Times New Roman"/>
          <w:sz w:val="24"/>
          <w:szCs w:val="24"/>
        </w:rPr>
        <w:t xml:space="preserve"> e por fim, </w:t>
      </w:r>
      <w:r w:rsidRPr="00D17A6B">
        <w:rPr>
          <w:rFonts w:ascii="Times New Roman" w:hAnsi="Times New Roman" w:cs="Times New Roman"/>
          <w:b/>
          <w:bCs/>
          <w:sz w:val="24"/>
          <w:szCs w:val="24"/>
        </w:rPr>
        <w:t>matemática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7E90A33" w14:textId="6E014A45" w:rsidR="00722499" w:rsidRPr="00722499" w:rsidRDefault="00722499" w:rsidP="0072249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22499">
        <w:rPr>
          <w:rFonts w:ascii="Times New Roman" w:hAnsi="Times New Roman" w:cs="Times New Roman"/>
          <w:b/>
          <w:bCs/>
          <w:sz w:val="28"/>
          <w:szCs w:val="28"/>
        </w:rPr>
        <w:t>Teoria clássica</w:t>
      </w:r>
    </w:p>
    <w:p w14:paraId="3ADCA1F0" w14:textId="0B3ECB44" w:rsidR="00722499" w:rsidRDefault="00722499" w:rsidP="007224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Primeiro reduzir o fenómeno a um conjunto de resultados elementares, “casos”, igualmente prováveis</w:t>
      </w:r>
      <w:r w:rsidRPr="00D17A6B">
        <w:rPr>
          <w:rFonts w:ascii="Times New Roman" w:hAnsi="Times New Roman" w:cs="Times New Roman"/>
          <w:b/>
          <w:bCs/>
          <w:sz w:val="24"/>
          <w:szCs w:val="24"/>
        </w:rPr>
        <w:t xml:space="preserve">. P(evento) = </w:t>
      </w:r>
      <w:proofErr w:type="spellStart"/>
      <w:r w:rsidRPr="00D17A6B">
        <w:rPr>
          <w:rFonts w:ascii="Times New Roman" w:hAnsi="Times New Roman" w:cs="Times New Roman"/>
          <w:b/>
          <w:bCs/>
          <w:sz w:val="24"/>
          <w:szCs w:val="24"/>
        </w:rPr>
        <w:t>ºcasos</w:t>
      </w:r>
      <w:proofErr w:type="spellEnd"/>
      <w:r w:rsidRPr="00D17A6B">
        <w:rPr>
          <w:rFonts w:ascii="Times New Roman" w:hAnsi="Times New Roman" w:cs="Times New Roman"/>
          <w:b/>
          <w:bCs/>
          <w:sz w:val="24"/>
          <w:szCs w:val="24"/>
        </w:rPr>
        <w:t xml:space="preserve"> favoráveis / </w:t>
      </w:r>
      <w:proofErr w:type="spellStart"/>
      <w:r w:rsidRPr="00D17A6B">
        <w:rPr>
          <w:rFonts w:ascii="Times New Roman" w:hAnsi="Times New Roman" w:cs="Times New Roman"/>
          <w:b/>
          <w:bCs/>
          <w:sz w:val="24"/>
          <w:szCs w:val="24"/>
        </w:rPr>
        <w:t>ºcasos</w:t>
      </w:r>
      <w:proofErr w:type="spellEnd"/>
      <w:r w:rsidRPr="00D17A6B">
        <w:rPr>
          <w:rFonts w:ascii="Times New Roman" w:hAnsi="Times New Roman" w:cs="Times New Roman"/>
          <w:b/>
          <w:bCs/>
          <w:sz w:val="24"/>
          <w:szCs w:val="24"/>
        </w:rPr>
        <w:t xml:space="preserve"> possíveis</w:t>
      </w:r>
      <w:r w:rsidR="00D17A6B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44C12E9" w14:textId="42C16678" w:rsidR="00722499" w:rsidRDefault="00722499" w:rsidP="007224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 exemplo, com o lançamento de 1 dado, todos os eventos têm a mesma probabilidade. A probabilidade de obter 5 é dividir 1 (favoráveis) / 6 (possíveis)</w:t>
      </w:r>
    </w:p>
    <w:p w14:paraId="1084F3D8" w14:textId="120531EE" w:rsidR="00722499" w:rsidRDefault="00722499" w:rsidP="007224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Regras básicas</w:t>
      </w:r>
    </w:p>
    <w:p w14:paraId="6C593C05" w14:textId="79C92CBC" w:rsidR="00722499" w:rsidRDefault="00722499" w:rsidP="007224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OU: </w:t>
      </w:r>
      <w:r>
        <w:rPr>
          <w:rFonts w:ascii="Times New Roman" w:hAnsi="Times New Roman" w:cs="Times New Roman"/>
          <w:sz w:val="24"/>
          <w:szCs w:val="24"/>
        </w:rPr>
        <w:t>P(sair face maior que 4) = P(sair face 5 ou 6) = P(5,6) = 2/6 = P(5) + P(6)</w:t>
      </w:r>
    </w:p>
    <w:p w14:paraId="795E0FDF" w14:textId="3FDC5D9E" w:rsidR="00722499" w:rsidRDefault="00722499" w:rsidP="0072249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P(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>A U B) = P(A) + P(B)</w:t>
      </w:r>
      <w:r w:rsidR="005E6CB3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="005E6CB3" w:rsidRPr="005E6CB3">
        <w:rPr>
          <w:rFonts w:ascii="Times New Roman" w:hAnsi="Times New Roman" w:cs="Times New Roman"/>
          <w:b/>
          <w:bCs/>
          <w:sz w:val="24"/>
          <w:szCs w:val="24"/>
        </w:rPr>
        <w:t>P(A ∩ B)</w:t>
      </w:r>
      <w:r w:rsidR="00D17A6B">
        <w:rPr>
          <w:rFonts w:ascii="Times New Roman" w:hAnsi="Times New Roman" w:cs="Times New Roman"/>
          <w:b/>
          <w:bCs/>
          <w:sz w:val="24"/>
          <w:szCs w:val="24"/>
        </w:rPr>
        <w:t xml:space="preserve"> (se não forem mutuamente exclusivos)</w:t>
      </w:r>
    </w:p>
    <w:p w14:paraId="6813EE5E" w14:textId="5BC840BF" w:rsidR="00722499" w:rsidRDefault="00722499" w:rsidP="007224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Complemento: </w:t>
      </w:r>
      <w:r>
        <w:rPr>
          <w:rFonts w:ascii="Times New Roman" w:hAnsi="Times New Roman" w:cs="Times New Roman"/>
          <w:sz w:val="24"/>
          <w:szCs w:val="24"/>
        </w:rPr>
        <w:t>P(~A) = 1 – P(A)</w:t>
      </w:r>
    </w:p>
    <w:p w14:paraId="2C68D4BA" w14:textId="41CE8F1B" w:rsidR="00722499" w:rsidRDefault="005E6CB3" w:rsidP="007224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E: </w:t>
      </w:r>
      <w:proofErr w:type="gramStart"/>
      <w:r>
        <w:rPr>
          <w:rFonts w:ascii="Times New Roman" w:hAnsi="Times New Roman" w:cs="Times New Roman"/>
          <w:sz w:val="24"/>
          <w:szCs w:val="24"/>
        </w:rPr>
        <w:t>P(</w:t>
      </w:r>
      <w:proofErr w:type="gramEnd"/>
      <w:r>
        <w:rPr>
          <w:rFonts w:ascii="Times New Roman" w:hAnsi="Times New Roman" w:cs="Times New Roman"/>
          <w:sz w:val="24"/>
          <w:szCs w:val="24"/>
        </w:rPr>
        <w:t>face par e face menor ou igual a 4) = P(face par) x P(face menor ou igual a 4), ou seja ½ x 2/3 = 1/3</w:t>
      </w:r>
    </w:p>
    <w:p w14:paraId="2C54C791" w14:textId="3E7EDFC7" w:rsidR="005E6CB3" w:rsidRDefault="005E6CB3" w:rsidP="0072249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Se os acontecimentos forem independentes, P (A </w:t>
      </w:r>
      <w:r w:rsidRPr="005E6CB3">
        <w:rPr>
          <w:rFonts w:ascii="Times New Roman" w:hAnsi="Times New Roman" w:cs="Times New Roman"/>
          <w:b/>
          <w:bCs/>
          <w:sz w:val="24"/>
          <w:szCs w:val="24"/>
        </w:rPr>
        <w:t>∩ B) = P(A) x P(B)</w:t>
      </w:r>
    </w:p>
    <w:p w14:paraId="245BB50E" w14:textId="7FE5F4B8" w:rsidR="005E6CB3" w:rsidRDefault="005E6CB3" w:rsidP="0072249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Abordagem frequencista</w:t>
      </w:r>
    </w:p>
    <w:p w14:paraId="267F814F" w14:textId="5DC6DD40" w:rsidR="00753749" w:rsidRDefault="005E6CB3" w:rsidP="00722499">
      <w:pPr>
        <w:contextualSpacing/>
        <w:rPr>
          <w:rFonts w:ascii="Times New Roman" w:hAnsi="Times New Roman" w:cs="Times New Roman"/>
          <w:sz w:val="24"/>
          <w:szCs w:val="24"/>
        </w:rPr>
      </w:pPr>
      <w:r w:rsidRPr="00D17A6B">
        <w:rPr>
          <w:rFonts w:ascii="Times New Roman" w:hAnsi="Times New Roman" w:cs="Times New Roman"/>
          <w:b/>
          <w:bCs/>
          <w:sz w:val="24"/>
          <w:szCs w:val="24"/>
        </w:rPr>
        <w:t xml:space="preserve">Repete-se a </w:t>
      </w:r>
      <w:r w:rsidR="00753749" w:rsidRPr="00D17A6B">
        <w:rPr>
          <w:rFonts w:ascii="Times New Roman" w:hAnsi="Times New Roman" w:cs="Times New Roman"/>
          <w:b/>
          <w:bCs/>
          <w:sz w:val="24"/>
          <w:szCs w:val="24"/>
        </w:rPr>
        <w:t>experiência</w:t>
      </w:r>
      <w:r w:rsidRPr="00D17A6B">
        <w:rPr>
          <w:rFonts w:ascii="Times New Roman" w:hAnsi="Times New Roman" w:cs="Times New Roman"/>
          <w:b/>
          <w:bCs/>
          <w:sz w:val="24"/>
          <w:szCs w:val="24"/>
        </w:rPr>
        <w:t xml:space="preserve"> muitas vezes</w:t>
      </w:r>
      <w:r>
        <w:rPr>
          <w:rFonts w:ascii="Times New Roman" w:hAnsi="Times New Roman" w:cs="Times New Roman"/>
          <w:sz w:val="24"/>
          <w:szCs w:val="24"/>
        </w:rPr>
        <w:t xml:space="preserve"> (N).</w:t>
      </w:r>
    </w:p>
    <w:p w14:paraId="3122D85C" w14:textId="22DA9976" w:rsidR="00753749" w:rsidRDefault="00753749" w:rsidP="00753749">
      <w:pPr>
        <w:contextualSpacing/>
        <w:rPr>
          <w:rFonts w:ascii="Times New Roman" w:hAnsi="Times New Roman" w:cs="Times New Roman"/>
          <w:sz w:val="24"/>
          <w:szCs w:val="24"/>
        </w:rPr>
      </w:pPr>
      <w:r w:rsidRPr="00753749">
        <w:rPr>
          <w:rFonts w:ascii="Times New Roman" w:hAnsi="Times New Roman" w:cs="Times New Roman"/>
          <w:sz w:val="24"/>
          <w:szCs w:val="24"/>
        </w:rPr>
        <w:t>Seja k o número de vezes que ocorre o acontecimento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3749">
        <w:rPr>
          <w:rFonts w:ascii="Times New Roman" w:hAnsi="Times New Roman" w:cs="Times New Roman"/>
          <w:sz w:val="24"/>
          <w:szCs w:val="24"/>
        </w:rPr>
        <w:t>que nos interessa (sair face 5 num dado)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73DFCD0" w14:textId="77AF1CBC" w:rsidR="00753749" w:rsidRDefault="00753749" w:rsidP="00753749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 (</w:t>
      </w:r>
      <w:r w:rsidRPr="00753749">
        <w:rPr>
          <w:rFonts w:ascii="Times New Roman" w:hAnsi="Times New Roman" w:cs="Times New Roman"/>
          <w:b/>
          <w:bCs/>
          <w:sz w:val="24"/>
          <w:szCs w:val="24"/>
        </w:rPr>
        <w:t>frequência relativa</w:t>
      </w:r>
      <w:r>
        <w:rPr>
          <w:rFonts w:ascii="Times New Roman" w:hAnsi="Times New Roman" w:cs="Times New Roman"/>
          <w:sz w:val="24"/>
          <w:szCs w:val="24"/>
        </w:rPr>
        <w:t xml:space="preserve"> de ocorrência) = k/n. Esta frequência é uma </w:t>
      </w:r>
      <w:r w:rsidRPr="00D17A6B">
        <w:rPr>
          <w:rFonts w:ascii="Times New Roman" w:hAnsi="Times New Roman" w:cs="Times New Roman"/>
          <w:b/>
          <w:bCs/>
          <w:sz w:val="24"/>
          <w:szCs w:val="24"/>
        </w:rPr>
        <w:t>medida empírica da probabilidade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3EE531B" w14:textId="054E3BFD" w:rsidR="00753749" w:rsidRDefault="00753749" w:rsidP="00753749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a frequência relativa convergir para um certo valor quando N aumenta, então o </w:t>
      </w:r>
      <w:r w:rsidRPr="00D17A6B">
        <w:rPr>
          <w:rFonts w:ascii="Times New Roman" w:hAnsi="Times New Roman" w:cs="Times New Roman"/>
          <w:b/>
          <w:bCs/>
          <w:sz w:val="24"/>
          <w:szCs w:val="24"/>
        </w:rPr>
        <w:t>limite para +infinito da frequência relativa é a probabilidade do acontecimento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55FFC81" w14:textId="7F03D2E5" w:rsidR="00753749" w:rsidRDefault="00753749" w:rsidP="00753749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Numa experiência, a </w:t>
      </w:r>
      <w:r w:rsidRPr="00753749">
        <w:rPr>
          <w:rFonts w:ascii="Times New Roman" w:hAnsi="Times New Roman" w:cs="Times New Roman"/>
          <w:b/>
          <w:bCs/>
          <w:sz w:val="24"/>
          <w:szCs w:val="24"/>
        </w:rPr>
        <w:t>frequência relativa de todos os resultados</w:t>
      </w:r>
      <w:r>
        <w:rPr>
          <w:rFonts w:ascii="Times New Roman" w:hAnsi="Times New Roman" w:cs="Times New Roman"/>
          <w:sz w:val="24"/>
          <w:szCs w:val="24"/>
        </w:rPr>
        <w:t xml:space="preserve"> em soma dá 1.</w:t>
      </w:r>
    </w:p>
    <w:bookmarkStart w:id="0" w:name="_MON_1728509250"/>
    <w:bookmarkEnd w:id="0"/>
    <w:p w14:paraId="514FB4D0" w14:textId="2EB23A65" w:rsidR="00753749" w:rsidRDefault="00753749" w:rsidP="00753749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object w:dxaOrig="8504" w:dyaOrig="450" w14:anchorId="5EC3A57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4pt;height:22.8pt" o:ole="">
            <v:imagedata r:id="rId5" o:title=""/>
          </v:shape>
          <o:OLEObject Type="Embed" ProgID="Word.OpenDocumentText.12" ShapeID="_x0000_i1025" DrawAspect="Content" ObjectID="_1728577538" r:id="rId6"/>
        </w:object>
      </w:r>
    </w:p>
    <w:p w14:paraId="67D1C251" w14:textId="4E8F88F4" w:rsidR="00753749" w:rsidRDefault="00753749" w:rsidP="00722499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 exemplo a probabilidade de sair 2 caras em 3 lançamentos.</w:t>
      </w:r>
    </w:p>
    <w:p w14:paraId="05D1E436" w14:textId="7A738D90" w:rsidR="00753749" w:rsidRDefault="00753749" w:rsidP="00722499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 Matlab, faz-se uma coluna de 3 </w:t>
      </w:r>
      <w:r w:rsidR="00364AE9">
        <w:rPr>
          <w:rFonts w:ascii="Times New Roman" w:hAnsi="Times New Roman" w:cs="Times New Roman"/>
          <w:sz w:val="24"/>
          <w:szCs w:val="24"/>
        </w:rPr>
        <w:t>números</w:t>
      </w:r>
      <w:r>
        <w:rPr>
          <w:rFonts w:ascii="Times New Roman" w:hAnsi="Times New Roman" w:cs="Times New Roman"/>
          <w:sz w:val="24"/>
          <w:szCs w:val="24"/>
        </w:rPr>
        <w:t xml:space="preserve"> random de 0 a 1. Se sair menos que 0.5 digamos que é cara. Nesse caso, o elemento da coluna fica com o valor 1, senão, 0.</w:t>
      </w:r>
    </w:p>
    <w:p w14:paraId="6505C7F8" w14:textId="69F93036" w:rsidR="00364AE9" w:rsidRPr="00D17A6B" w:rsidRDefault="00753749" w:rsidP="00722499">
      <w:pPr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fim, soma-se a coluna. Nesta abordagem frequencista, é necessário realizar a experiência muitas vezes. Então faz-se mais colunas no início (N). </w:t>
      </w:r>
      <w:r w:rsidR="00364AE9">
        <w:rPr>
          <w:rFonts w:ascii="Times New Roman" w:hAnsi="Times New Roman" w:cs="Times New Roman"/>
          <w:sz w:val="24"/>
          <w:szCs w:val="24"/>
        </w:rPr>
        <w:t xml:space="preserve">Somam-se os valores booleanos de cada coluna e ficamos com um vetor de 1 linha e N colunas. Os elementos deste vetor podem ter valores entre 0 a 3 (ou seja, podem sair 0 caras até 3). Nós queremos a probabilidade de saírem exatamente 2 caras. Então se cada elemento desse vetor for 2, substituímos o seu valor por o valor 1, senão, 0. Por fim, faz-se a soma desse novo vetor e divide-se o resultado por N. </w:t>
      </w:r>
      <w:r w:rsidR="00D17A6B" w:rsidRPr="00D17A6B">
        <w:rPr>
          <w:rFonts w:ascii="Times New Roman" w:hAnsi="Times New Roman" w:cs="Times New Roman"/>
          <w:b/>
          <w:bCs/>
          <w:sz w:val="24"/>
          <w:szCs w:val="24"/>
        </w:rPr>
        <w:t>Ou seja,</w:t>
      </w:r>
      <w:r w:rsidR="00364AE9" w:rsidRPr="00D17A6B">
        <w:rPr>
          <w:rFonts w:ascii="Times New Roman" w:hAnsi="Times New Roman" w:cs="Times New Roman"/>
          <w:b/>
          <w:bCs/>
          <w:sz w:val="24"/>
          <w:szCs w:val="24"/>
        </w:rPr>
        <w:t xml:space="preserve"> fizeram-se N </w:t>
      </w:r>
      <w:r w:rsidR="00D17A6B" w:rsidRPr="00D17A6B">
        <w:rPr>
          <w:rFonts w:ascii="Times New Roman" w:hAnsi="Times New Roman" w:cs="Times New Roman"/>
          <w:b/>
          <w:bCs/>
          <w:sz w:val="24"/>
          <w:szCs w:val="24"/>
        </w:rPr>
        <w:t>experiências</w:t>
      </w:r>
      <w:r w:rsidR="00364AE9" w:rsidRPr="00D17A6B">
        <w:rPr>
          <w:rFonts w:ascii="Times New Roman" w:hAnsi="Times New Roman" w:cs="Times New Roman"/>
          <w:b/>
          <w:bCs/>
          <w:sz w:val="24"/>
          <w:szCs w:val="24"/>
        </w:rPr>
        <w:t xml:space="preserve"> e em cada </w:t>
      </w:r>
      <w:r w:rsidR="00D17A6B" w:rsidRPr="00D17A6B">
        <w:rPr>
          <w:rFonts w:ascii="Times New Roman" w:hAnsi="Times New Roman" w:cs="Times New Roman"/>
          <w:b/>
          <w:bCs/>
          <w:sz w:val="24"/>
          <w:szCs w:val="24"/>
        </w:rPr>
        <w:t>experiência</w:t>
      </w:r>
      <w:r w:rsidR="00364AE9" w:rsidRPr="00D17A6B">
        <w:rPr>
          <w:rFonts w:ascii="Times New Roman" w:hAnsi="Times New Roman" w:cs="Times New Roman"/>
          <w:b/>
          <w:bCs/>
          <w:sz w:val="24"/>
          <w:szCs w:val="24"/>
        </w:rPr>
        <w:t xml:space="preserve">, se o valor obtido foi o desejado, essa </w:t>
      </w:r>
      <w:r w:rsidR="00D17A6B" w:rsidRPr="00D17A6B">
        <w:rPr>
          <w:rFonts w:ascii="Times New Roman" w:hAnsi="Times New Roman" w:cs="Times New Roman"/>
          <w:b/>
          <w:bCs/>
          <w:sz w:val="24"/>
          <w:szCs w:val="24"/>
        </w:rPr>
        <w:t>experiência</w:t>
      </w:r>
      <w:r w:rsidR="00364AE9" w:rsidRPr="00D17A6B">
        <w:rPr>
          <w:rFonts w:ascii="Times New Roman" w:hAnsi="Times New Roman" w:cs="Times New Roman"/>
          <w:b/>
          <w:bCs/>
          <w:sz w:val="24"/>
          <w:szCs w:val="24"/>
        </w:rPr>
        <w:t xml:space="preserve"> conta como 1. Faz-se a soma de todos estes valores e divide-se pelo </w:t>
      </w:r>
      <w:r w:rsidR="00D17A6B" w:rsidRPr="00D17A6B">
        <w:rPr>
          <w:rFonts w:ascii="Times New Roman" w:hAnsi="Times New Roman" w:cs="Times New Roman"/>
          <w:b/>
          <w:bCs/>
          <w:sz w:val="24"/>
          <w:szCs w:val="24"/>
        </w:rPr>
        <w:t>número</w:t>
      </w:r>
      <w:r w:rsidR="00364AE9" w:rsidRPr="00D17A6B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r w:rsidR="00D17A6B" w:rsidRPr="00D17A6B">
        <w:rPr>
          <w:rFonts w:ascii="Times New Roman" w:hAnsi="Times New Roman" w:cs="Times New Roman"/>
          <w:b/>
          <w:bCs/>
          <w:sz w:val="24"/>
          <w:szCs w:val="24"/>
        </w:rPr>
        <w:t>experiências</w:t>
      </w:r>
      <w:r w:rsidR="00364AE9" w:rsidRPr="00D17A6B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4D7C846" w14:textId="71BC5556" w:rsidR="00364AE9" w:rsidRDefault="00364AE9" w:rsidP="00722499">
      <w:pPr>
        <w:contextualSpacing/>
        <w:rPr>
          <w:rFonts w:ascii="Times New Roman" w:hAnsi="Times New Roman" w:cs="Times New Roman"/>
          <w:sz w:val="24"/>
          <w:szCs w:val="24"/>
        </w:rPr>
      </w:pPr>
      <w:r w:rsidRPr="00D17A6B">
        <w:rPr>
          <w:rFonts w:ascii="Times New Roman" w:hAnsi="Times New Roman" w:cs="Times New Roman"/>
          <w:b/>
          <w:bCs/>
          <w:sz w:val="24"/>
          <w:szCs w:val="24"/>
        </w:rPr>
        <w:t>Quanto maior N,</w:t>
      </w:r>
      <w:r w:rsidR="00D17A6B">
        <w:rPr>
          <w:rFonts w:ascii="Times New Roman" w:hAnsi="Times New Roman" w:cs="Times New Roman"/>
          <w:b/>
          <w:bCs/>
          <w:sz w:val="24"/>
          <w:szCs w:val="24"/>
        </w:rPr>
        <w:t xml:space="preserve"> o resultado tende a ser mais fiável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Start w:id="1" w:name="_MON_1728509791"/>
    <w:bookmarkEnd w:id="1"/>
    <w:p w14:paraId="7385D147" w14:textId="6B9302A0" w:rsidR="00753749" w:rsidRDefault="00364AE9" w:rsidP="00722499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object w:dxaOrig="8504" w:dyaOrig="4498" w14:anchorId="418CE4AA">
          <v:shape id="_x0000_i1026" type="#_x0000_t75" style="width:425.4pt;height:225pt" o:ole="">
            <v:imagedata r:id="rId7" o:title=""/>
          </v:shape>
          <o:OLEObject Type="Embed" ProgID="Word.OpenDocumentText.12" ShapeID="_x0000_i1026" DrawAspect="Content" ObjectID="_1728577539" r:id="rId8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1D8B468" w14:textId="17054C84" w:rsidR="00364AE9" w:rsidRDefault="00364AE9" w:rsidP="00722499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Esta abordagem tem algumas desvantagens:</w:t>
      </w:r>
    </w:p>
    <w:p w14:paraId="41552E95" w14:textId="02879D81" w:rsidR="00364AE9" w:rsidRDefault="00364AE9" w:rsidP="00364AE9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Gasta bastantes recursos na simulação</w:t>
      </w:r>
    </w:p>
    <w:p w14:paraId="27B208F3" w14:textId="1873D5EA" w:rsidR="00364AE9" w:rsidRDefault="00D17A6B" w:rsidP="00364AE9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Experiências</w:t>
      </w:r>
      <w:r w:rsidR="00364AE9">
        <w:rPr>
          <w:rFonts w:ascii="Times New Roman" w:hAnsi="Times New Roman" w:cs="Times New Roman"/>
          <w:sz w:val="24"/>
          <w:szCs w:val="24"/>
        </w:rPr>
        <w:t xml:space="preserve"> têm </w:t>
      </w:r>
      <w:r>
        <w:rPr>
          <w:rFonts w:ascii="Times New Roman" w:hAnsi="Times New Roman" w:cs="Times New Roman"/>
          <w:sz w:val="24"/>
          <w:szCs w:val="24"/>
        </w:rPr>
        <w:t>de</w:t>
      </w:r>
      <w:r w:rsidR="00364AE9">
        <w:rPr>
          <w:rFonts w:ascii="Times New Roman" w:hAnsi="Times New Roman" w:cs="Times New Roman"/>
          <w:sz w:val="24"/>
          <w:szCs w:val="24"/>
        </w:rPr>
        <w:t xml:space="preserve"> poder ser repetidas em condições idênticas</w:t>
      </w:r>
    </w:p>
    <w:p w14:paraId="0D08F29E" w14:textId="3813FF99" w:rsidR="00364AE9" w:rsidRDefault="00D17A6B" w:rsidP="00364AE9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espaço amostral for infinito temos problemas.</w:t>
      </w:r>
    </w:p>
    <w:p w14:paraId="724162A0" w14:textId="6122B6E1" w:rsidR="00D17A6B" w:rsidRDefault="00D17A6B" w:rsidP="00364AE9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17A6B">
        <w:rPr>
          <w:rFonts w:ascii="Times New Roman" w:hAnsi="Times New Roman" w:cs="Times New Roman"/>
          <w:sz w:val="24"/>
          <w:szCs w:val="24"/>
        </w:rPr>
        <w:t>Quantos ensaios se tem de efetuar para termos medidas fiáveis</w:t>
      </w:r>
      <w:r>
        <w:rPr>
          <w:rFonts w:ascii="Times New Roman" w:hAnsi="Times New Roman" w:cs="Times New Roman"/>
          <w:sz w:val="24"/>
          <w:szCs w:val="24"/>
        </w:rPr>
        <w:t>?</w:t>
      </w:r>
    </w:p>
    <w:p w14:paraId="5D133CBB" w14:textId="2EE240E9" w:rsidR="00D17A6B" w:rsidRDefault="00D17A6B" w:rsidP="00D17A6B">
      <w:pPr>
        <w:rPr>
          <w:rFonts w:ascii="Times New Roman" w:hAnsi="Times New Roman" w:cs="Times New Roman"/>
          <w:sz w:val="24"/>
          <w:szCs w:val="24"/>
        </w:rPr>
      </w:pPr>
    </w:p>
    <w:p w14:paraId="1243B4FF" w14:textId="4C94547A" w:rsidR="00D17A6B" w:rsidRDefault="00D17A6B" w:rsidP="00D17A6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Teoria Axiomática de probabilidade</w:t>
      </w:r>
    </w:p>
    <w:p w14:paraId="7EFE515D" w14:textId="1FAD839D" w:rsidR="00D17A6B" w:rsidRDefault="00D17A6B" w:rsidP="00D17A6B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Axiomas são leis boring que sabemos por dedução e.g S tem prob 1.</w:t>
      </w:r>
    </w:p>
    <w:p w14:paraId="06DD97D4" w14:textId="0B5DFECA" w:rsidR="00D17A6B" w:rsidRDefault="00D17A6B" w:rsidP="00D17A6B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P(A) = 1 – P(~A)</w:t>
      </w:r>
    </w:p>
    <w:p w14:paraId="300440BC" w14:textId="276ADBF8" w:rsidR="00D17A6B" w:rsidRDefault="00D17A6B" w:rsidP="00D17A6B">
      <w:pPr>
        <w:contextualSpacing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P(</w:t>
      </w:r>
      <w:proofErr w:type="gramEnd"/>
      <w:r>
        <w:rPr>
          <w:rFonts w:ascii="Times New Roman" w:hAnsi="Times New Roman" w:cs="Times New Roman"/>
          <w:sz w:val="24"/>
          <w:szCs w:val="24"/>
        </w:rPr>
        <w:t>A U B) = P(A) + P(B) – P (AB) (se não forem mutuamente exclusivos)</w:t>
      </w:r>
    </w:p>
    <w:p w14:paraId="79ED1A2B" w14:textId="1564F45F" w:rsidR="009B68BE" w:rsidRDefault="0035047F" w:rsidP="00D17A6B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</w:t>
      </w:r>
    </w:p>
    <w:p w14:paraId="5CFF8E97" w14:textId="530E2BE5" w:rsidR="0035047F" w:rsidRDefault="0035047F" w:rsidP="00D17A6B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61B6BF64" w14:textId="1837484E" w:rsidR="0035047F" w:rsidRDefault="0035047F" w:rsidP="00D17A6B">
      <w:pPr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Probabilidades Condicionais</w:t>
      </w:r>
    </w:p>
    <w:p w14:paraId="7F021A5E" w14:textId="58BA2FC0" w:rsidR="0035047F" w:rsidRDefault="0035047F" w:rsidP="00D17A6B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471A65A8" w14:textId="07AD964B" w:rsidR="0035047F" w:rsidRDefault="0035047F" w:rsidP="00D17A6B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ocorrência de um acontecimento depende da ocorrência do outro.</w:t>
      </w:r>
    </w:p>
    <w:p w14:paraId="296B71CC" w14:textId="19F95B94" w:rsidR="0035047F" w:rsidRDefault="0035047F" w:rsidP="00D17A6B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25D85613" w14:textId="7D820ACF" w:rsidR="00A81FD6" w:rsidRDefault="0035047F" w:rsidP="00D17A6B">
      <w:pPr>
        <w:contextualSpacing/>
        <w:rPr>
          <w:rFonts w:ascii="Times New Roman" w:hAnsi="Times New Roman" w:cs="Times New Roman"/>
          <w:sz w:val="24"/>
          <w:szCs w:val="24"/>
        </w:rPr>
      </w:pPr>
      <w:proofErr w:type="gramStart"/>
      <w:r w:rsidRPr="00A81FD6">
        <w:rPr>
          <w:rFonts w:ascii="Times New Roman" w:hAnsi="Times New Roman" w:cs="Times New Roman"/>
          <w:b/>
          <w:bCs/>
          <w:sz w:val="24"/>
          <w:szCs w:val="24"/>
        </w:rPr>
        <w:t>P(</w:t>
      </w:r>
      <w:proofErr w:type="gramEnd"/>
      <w:r w:rsidRPr="00A81FD6">
        <w:rPr>
          <w:rFonts w:ascii="Times New Roman" w:hAnsi="Times New Roman" w:cs="Times New Roman"/>
          <w:b/>
          <w:bCs/>
          <w:sz w:val="24"/>
          <w:szCs w:val="24"/>
        </w:rPr>
        <w:t>A | B) = P(AB) / P(B)</w:t>
      </w:r>
      <w:r>
        <w:rPr>
          <w:rFonts w:ascii="Times New Roman" w:hAnsi="Times New Roman" w:cs="Times New Roman"/>
          <w:sz w:val="24"/>
          <w:szCs w:val="24"/>
        </w:rPr>
        <w:t xml:space="preserve"> (indefinida se P(B) = 0)</w:t>
      </w:r>
    </w:p>
    <w:p w14:paraId="00E5AC80" w14:textId="17F868DE" w:rsidR="00A81FD6" w:rsidRDefault="00A81FD6" w:rsidP="00D17A6B">
      <w:pPr>
        <w:contextualSpacing/>
        <w:rPr>
          <w:rFonts w:ascii="Times New Roman" w:hAnsi="Times New Roman" w:cs="Times New Roman"/>
          <w:sz w:val="24"/>
          <w:szCs w:val="24"/>
        </w:rPr>
      </w:pPr>
      <w:r w:rsidRPr="00A81FD6">
        <w:rPr>
          <w:rFonts w:ascii="Times New Roman" w:hAnsi="Times New Roman" w:cs="Times New Roman"/>
          <w:b/>
          <w:bCs/>
          <w:sz w:val="24"/>
          <w:szCs w:val="24"/>
        </w:rPr>
        <w:t>Regra de Bayes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>
        <w:rPr>
          <w:rFonts w:ascii="Times New Roman" w:hAnsi="Times New Roman" w:cs="Times New Roman"/>
          <w:sz w:val="24"/>
          <w:szCs w:val="24"/>
        </w:rPr>
        <w:t>P(</w:t>
      </w:r>
      <w:proofErr w:type="gramEnd"/>
      <w:r>
        <w:rPr>
          <w:rFonts w:ascii="Times New Roman" w:hAnsi="Times New Roman" w:cs="Times New Roman"/>
          <w:sz w:val="24"/>
          <w:szCs w:val="24"/>
        </w:rPr>
        <w:t>causa | efeito) = P(efeito | causa) * P(causa) / P(efeito)</w:t>
      </w:r>
    </w:p>
    <w:p w14:paraId="6E37E8C6" w14:textId="6D56F431" w:rsidR="0035047F" w:rsidRDefault="00E16805" w:rsidP="00D17A6B">
      <w:pPr>
        <w:contextualSpacing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P(</w:t>
      </w:r>
      <w:proofErr w:type="gramEnd"/>
      <w:r>
        <w:rPr>
          <w:rFonts w:ascii="Times New Roman" w:hAnsi="Times New Roman" w:cs="Times New Roman"/>
          <w:sz w:val="24"/>
          <w:szCs w:val="24"/>
        </w:rPr>
        <w:t>A</w:t>
      </w:r>
      <w:r w:rsidRPr="00E16805">
        <w:rPr>
          <w:rFonts w:ascii="Times New Roman" w:hAnsi="Times New Roman" w:cs="Times New Roman"/>
          <w:sz w:val="24"/>
          <w:szCs w:val="24"/>
        </w:rPr>
        <w:t xml:space="preserve"> ∩ </w:t>
      </w:r>
      <w:r w:rsidRPr="00E16805">
        <w:rPr>
          <w:rFonts w:ascii="Cambria Math" w:hAnsi="Cambria Math" w:cs="Cambria Math"/>
          <w:sz w:val="24"/>
          <w:szCs w:val="24"/>
        </w:rPr>
        <w:t>𝐵</w:t>
      </w:r>
      <w:r>
        <w:rPr>
          <w:rFonts w:ascii="Cambria Math" w:hAnsi="Cambria Math" w:cs="Cambria Math"/>
          <w:sz w:val="24"/>
          <w:szCs w:val="24"/>
        </w:rPr>
        <w:t>)</w:t>
      </w:r>
      <w:r w:rsidRPr="00E16805">
        <w:rPr>
          <w:rFonts w:ascii="Times New Roman" w:hAnsi="Times New Roman" w:cs="Times New Roman"/>
          <w:sz w:val="24"/>
          <w:szCs w:val="24"/>
        </w:rPr>
        <w:t xml:space="preserve"> = </w:t>
      </w:r>
      <w:r w:rsidRPr="00E16805">
        <w:rPr>
          <w:rFonts w:ascii="Cambria Math" w:hAnsi="Cambria Math" w:cs="Cambria Math"/>
          <w:sz w:val="24"/>
          <w:szCs w:val="24"/>
        </w:rPr>
        <w:t>𝑃</w:t>
      </w:r>
      <w:r w:rsidRPr="00E1680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E16805">
        <w:rPr>
          <w:rFonts w:ascii="Cambria Math" w:hAnsi="Cambria Math" w:cs="Cambria Math"/>
          <w:sz w:val="24"/>
          <w:szCs w:val="24"/>
        </w:rPr>
        <w:t>𝐵</w:t>
      </w:r>
      <w:r>
        <w:rPr>
          <w:rFonts w:ascii="Cambria Math" w:hAnsi="Cambria Math" w:cs="Cambria Math"/>
          <w:sz w:val="24"/>
          <w:szCs w:val="24"/>
        </w:rPr>
        <w:t>)</w:t>
      </w:r>
      <w:r w:rsidRPr="00E16805">
        <w:rPr>
          <w:rFonts w:ascii="Times New Roman" w:hAnsi="Times New Roman" w:cs="Times New Roman"/>
          <w:sz w:val="24"/>
          <w:szCs w:val="24"/>
        </w:rPr>
        <w:t xml:space="preserve"> × </w:t>
      </w:r>
      <w:r w:rsidRPr="00E16805">
        <w:rPr>
          <w:rFonts w:ascii="Cambria Math" w:hAnsi="Cambria Math" w:cs="Cambria Math"/>
          <w:sz w:val="24"/>
          <w:szCs w:val="24"/>
        </w:rPr>
        <w:t>𝑃</w:t>
      </w:r>
      <w:r w:rsidRPr="00E1680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E16805">
        <w:rPr>
          <w:rFonts w:ascii="Cambria Math" w:hAnsi="Cambria Math" w:cs="Cambria Math"/>
          <w:sz w:val="24"/>
          <w:szCs w:val="24"/>
        </w:rPr>
        <w:t>𝐴</w:t>
      </w:r>
      <w:r w:rsidRPr="00E1680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| </w:t>
      </w:r>
      <w:r w:rsidRPr="00E16805">
        <w:rPr>
          <w:rFonts w:ascii="Cambria Math" w:hAnsi="Cambria Math" w:cs="Cambria Math"/>
          <w:sz w:val="24"/>
          <w:szCs w:val="24"/>
        </w:rPr>
        <w:t>𝐵</w:t>
      </w:r>
      <w:r>
        <w:rPr>
          <w:rFonts w:ascii="Cambria Math" w:hAnsi="Cambria Math" w:cs="Cambria Math"/>
          <w:sz w:val="24"/>
          <w:szCs w:val="24"/>
        </w:rPr>
        <w:t>)</w:t>
      </w:r>
      <w:r w:rsidRPr="00E16805">
        <w:rPr>
          <w:rFonts w:ascii="Times New Roman" w:hAnsi="Times New Roman" w:cs="Times New Roman"/>
          <w:sz w:val="24"/>
          <w:szCs w:val="24"/>
        </w:rPr>
        <w:t xml:space="preserve"> = </w:t>
      </w:r>
      <w:r w:rsidRPr="00E16805">
        <w:rPr>
          <w:rFonts w:ascii="Cambria Math" w:hAnsi="Cambria Math" w:cs="Cambria Math"/>
          <w:sz w:val="24"/>
          <w:szCs w:val="24"/>
        </w:rPr>
        <w:t>𝑃</w:t>
      </w:r>
      <w:r w:rsidRPr="00E16805">
        <w:rPr>
          <w:rFonts w:ascii="Times New Roman" w:hAnsi="Times New Roman" w:cs="Times New Roman"/>
          <w:sz w:val="24"/>
          <w:szCs w:val="24"/>
        </w:rPr>
        <w:t xml:space="preserve"> </w:t>
      </w:r>
      <w:r w:rsidRPr="00E16805">
        <w:rPr>
          <w:rFonts w:ascii="Cambria Math" w:hAnsi="Cambria Math" w:cs="Cambria Math"/>
          <w:sz w:val="24"/>
          <w:szCs w:val="24"/>
        </w:rPr>
        <w:t>𝐴</w:t>
      </w:r>
      <w:r w:rsidRPr="00E16805">
        <w:rPr>
          <w:rFonts w:ascii="Times New Roman" w:hAnsi="Times New Roman" w:cs="Times New Roman"/>
          <w:sz w:val="24"/>
          <w:szCs w:val="24"/>
        </w:rPr>
        <w:t xml:space="preserve"> × </w:t>
      </w:r>
      <w:r w:rsidRPr="00E16805">
        <w:rPr>
          <w:rFonts w:ascii="Cambria Math" w:hAnsi="Cambria Math" w:cs="Cambria Math"/>
          <w:sz w:val="24"/>
          <w:szCs w:val="24"/>
        </w:rPr>
        <w:t>𝑃</w:t>
      </w:r>
      <w:r w:rsidRPr="00E16805">
        <w:rPr>
          <w:rFonts w:ascii="Times New Roman" w:hAnsi="Times New Roman" w:cs="Times New Roman"/>
          <w:sz w:val="24"/>
          <w:szCs w:val="24"/>
        </w:rPr>
        <w:t>(</w:t>
      </w:r>
      <w:r w:rsidRPr="00E16805">
        <w:rPr>
          <w:rFonts w:ascii="Cambria Math" w:hAnsi="Cambria Math" w:cs="Cambria Math"/>
          <w:sz w:val="24"/>
          <w:szCs w:val="24"/>
        </w:rPr>
        <w:t>𝐵</w:t>
      </w:r>
      <w:r w:rsidRPr="00E16805">
        <w:rPr>
          <w:rFonts w:ascii="Times New Roman" w:hAnsi="Times New Roman" w:cs="Times New Roman"/>
          <w:sz w:val="24"/>
          <w:szCs w:val="24"/>
        </w:rPr>
        <w:t>|</w:t>
      </w:r>
      <w:r w:rsidRPr="00E16805">
        <w:rPr>
          <w:rFonts w:ascii="Cambria Math" w:hAnsi="Cambria Math" w:cs="Cambria Math"/>
          <w:sz w:val="24"/>
          <w:szCs w:val="24"/>
        </w:rPr>
        <w:t>𝐴</w:t>
      </w:r>
      <w:r w:rsidRPr="00E16805">
        <w:rPr>
          <w:rFonts w:ascii="Times New Roman" w:hAnsi="Times New Roman" w:cs="Times New Roman"/>
          <w:sz w:val="24"/>
          <w:szCs w:val="24"/>
        </w:rPr>
        <w:t>)</w:t>
      </w:r>
    </w:p>
    <w:p w14:paraId="237A83B4" w14:textId="0AE489D3" w:rsidR="00A81FD6" w:rsidRDefault="00A81FD6" w:rsidP="00D17A6B">
      <w:pPr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Independência</w:t>
      </w:r>
    </w:p>
    <w:p w14:paraId="0A5F7083" w14:textId="0A6BFDE0" w:rsidR="00A81FD6" w:rsidRDefault="00A81FD6" w:rsidP="00D17A6B">
      <w:pPr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6BF73B43" w14:textId="4B799236" w:rsidR="00A81FD6" w:rsidRDefault="00A81FD6" w:rsidP="00D17A6B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acontecimentos são independentes se P(AB) = P(A)P(B), ou P(A) = 0 e implica P(A|B) = P(A)</w:t>
      </w:r>
    </w:p>
    <w:p w14:paraId="58FF0BEE" w14:textId="5A9071AA" w:rsidR="00A81FD6" w:rsidRDefault="00A81FD6" w:rsidP="00D17A6B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 geral, dois acontecimentos que sejam mutuamente exclusivos e tenham probabilidade não nula não podem ser independentes</w:t>
      </w:r>
    </w:p>
    <w:p w14:paraId="72655F3F" w14:textId="406DF0F6" w:rsidR="00A81FD6" w:rsidRDefault="00A81FD6" w:rsidP="00D17A6B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experiência de Bernoulli consiste em realizar uma experiência e registar de um dado acontecimento se verifica ou não.</w:t>
      </w:r>
    </w:p>
    <w:p w14:paraId="147A60CD" w14:textId="0CCE89DF" w:rsidR="00A81FD6" w:rsidRDefault="00A81FD6" w:rsidP="00D17A6B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 = probabilidade de sucesso</w:t>
      </w:r>
    </w:p>
    <w:p w14:paraId="6A8BE6DB" w14:textId="64F5BA64" w:rsidR="00A81FD6" w:rsidRDefault="00E16805" w:rsidP="00D17A6B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 = ensaios</w:t>
      </w:r>
    </w:p>
    <w:p w14:paraId="41FC8B3C" w14:textId="02231C41" w:rsidR="00E16805" w:rsidRDefault="00E16805" w:rsidP="00D17A6B">
      <w:pPr>
        <w:contextualSpacing/>
        <w:rPr>
          <w:rFonts w:ascii="Times New Roman" w:hAnsi="Times New Roman" w:cs="Times New Roman"/>
          <w:sz w:val="24"/>
          <w:szCs w:val="24"/>
        </w:rPr>
      </w:pPr>
      <w:r w:rsidRPr="00E168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17205A" wp14:editId="78D44334">
            <wp:extent cx="5400040" cy="1655445"/>
            <wp:effectExtent l="0" t="0" r="0" b="1905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8E8E" w14:textId="587A7493" w:rsidR="00E16805" w:rsidRDefault="00E16805" w:rsidP="00D17A6B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60A83597" w14:textId="0E0D3A8D" w:rsidR="00683DDF" w:rsidRDefault="00683DDF" w:rsidP="00683DDF">
      <w:pPr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Variáveis aleatórias</w:t>
      </w:r>
    </w:p>
    <w:p w14:paraId="3E06CCA9" w14:textId="120F3E7C" w:rsidR="00683DDF" w:rsidRDefault="00683DDF" w:rsidP="00683DDF">
      <w:pPr>
        <w:contextualSpacing/>
        <w:rPr>
          <w:rFonts w:ascii="Times New Roman" w:hAnsi="Times New Roman" w:cs="Times New Roman"/>
          <w:sz w:val="24"/>
          <w:szCs w:val="24"/>
        </w:rPr>
      </w:pPr>
      <w:r w:rsidRPr="00683DDF">
        <w:rPr>
          <w:rFonts w:ascii="Times New Roman" w:hAnsi="Times New Roman" w:cs="Times New Roman"/>
          <w:sz w:val="24"/>
          <w:szCs w:val="24"/>
        </w:rPr>
        <w:t xml:space="preserve">Uma função que mapeia o espaço de amostragem na reta </w:t>
      </w:r>
      <w:r>
        <w:rPr>
          <w:rFonts w:ascii="Times New Roman" w:hAnsi="Times New Roman" w:cs="Times New Roman"/>
          <w:sz w:val="24"/>
          <w:szCs w:val="24"/>
        </w:rPr>
        <w:t>real é designada de variável aleatória. É o resultado numérico das nossas experiências aleatórias</w:t>
      </w:r>
    </w:p>
    <w:p w14:paraId="27631F9E" w14:textId="1EB20FA9" w:rsidR="00683DDF" w:rsidRDefault="00683DDF" w:rsidP="00683DDF">
      <w:pPr>
        <w:contextualSpacing/>
        <w:rPr>
          <w:rFonts w:ascii="Times New Roman" w:hAnsi="Times New Roman" w:cs="Times New Roman"/>
          <w:sz w:val="24"/>
          <w:szCs w:val="24"/>
        </w:rPr>
      </w:pPr>
      <w:r w:rsidRPr="00C610A5">
        <w:rPr>
          <w:rFonts w:ascii="Times New Roman" w:hAnsi="Times New Roman" w:cs="Times New Roman"/>
          <w:b/>
          <w:bCs/>
          <w:sz w:val="24"/>
          <w:szCs w:val="24"/>
        </w:rPr>
        <w:t xml:space="preserve">Cada </w:t>
      </w:r>
      <w:proofErr w:type="gramStart"/>
      <w:r w:rsidRPr="00C610A5">
        <w:rPr>
          <w:rFonts w:ascii="Times New Roman" w:hAnsi="Times New Roman" w:cs="Times New Roman"/>
          <w:b/>
          <w:bCs/>
          <w:sz w:val="24"/>
          <w:szCs w:val="24"/>
        </w:rPr>
        <w:t>acontecimento A</w:t>
      </w:r>
      <w:proofErr w:type="gramEnd"/>
      <w:r w:rsidRPr="00C610A5">
        <w:rPr>
          <w:rFonts w:ascii="Times New Roman" w:hAnsi="Times New Roman" w:cs="Times New Roman"/>
          <w:b/>
          <w:bCs/>
          <w:sz w:val="24"/>
          <w:szCs w:val="24"/>
        </w:rPr>
        <w:t xml:space="preserve"> tem uma certa probabilidade X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00F79CD" w14:textId="77777777" w:rsidR="00683DDF" w:rsidRDefault="00683DDF" w:rsidP="00683DDF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6617206A" w14:textId="2D434C6A" w:rsidR="00683DDF" w:rsidRDefault="00683DDF" w:rsidP="00683DDF">
      <w:pPr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683DD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1AF4BF3" wp14:editId="26FFF7B1">
            <wp:simplePos x="0" y="0"/>
            <wp:positionH relativeFrom="column">
              <wp:posOffset>1304925</wp:posOffset>
            </wp:positionH>
            <wp:positionV relativeFrom="paragraph">
              <wp:posOffset>390525</wp:posOffset>
            </wp:positionV>
            <wp:extent cx="3513455" cy="1089660"/>
            <wp:effectExtent l="0" t="0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455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Caso continuo</w:t>
      </w:r>
    </w:p>
    <w:p w14:paraId="5E48F921" w14:textId="6C02434B" w:rsidR="00683DDF" w:rsidRDefault="00683DDF" w:rsidP="00683DDF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os conjuntos que representam os eventos forem contínuos, o mapeamento é para um segmento da reta real</w:t>
      </w:r>
    </w:p>
    <w:p w14:paraId="22F2B992" w14:textId="3D39F51C" w:rsidR="00683DDF" w:rsidRDefault="00683DDF" w:rsidP="00683DDF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737D146D" w14:textId="208590F6" w:rsidR="00683DDF" w:rsidRDefault="00683DDF" w:rsidP="00683DDF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3F16EE7B" w14:textId="0A95BB68" w:rsidR="00683DDF" w:rsidRDefault="00683DDF" w:rsidP="00683DDF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2201D692" w14:textId="1D1A1B89" w:rsidR="00683DDF" w:rsidRDefault="00683DDF" w:rsidP="00683DDF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e B são acontecimentos equivalentes</w:t>
      </w:r>
    </w:p>
    <w:p w14:paraId="53D4C412" w14:textId="7501613A" w:rsidR="00683DDF" w:rsidRDefault="00683DDF" w:rsidP="00683DDF">
      <w:pPr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Tipos de variáveis aleatórias</w:t>
      </w:r>
    </w:p>
    <w:p w14:paraId="7D7A52F9" w14:textId="1E955E28" w:rsidR="00683DDF" w:rsidRPr="00683DDF" w:rsidRDefault="00683DDF" w:rsidP="00683DDF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Discreta: </w:t>
      </w:r>
      <w:r>
        <w:rPr>
          <w:rFonts w:ascii="Times New Roman" w:hAnsi="Times New Roman" w:cs="Times New Roman"/>
          <w:sz w:val="24"/>
          <w:szCs w:val="24"/>
        </w:rPr>
        <w:t xml:space="preserve">se os valores que a variável aleatória pode assumir forem finitos ou </w:t>
      </w:r>
      <w:r w:rsidR="00C610A5">
        <w:rPr>
          <w:rFonts w:ascii="Times New Roman" w:hAnsi="Times New Roman" w:cs="Times New Roman"/>
          <w:sz w:val="24"/>
          <w:szCs w:val="24"/>
        </w:rPr>
        <w:t>infinitos,</w:t>
      </w:r>
      <w:r>
        <w:rPr>
          <w:rFonts w:ascii="Times New Roman" w:hAnsi="Times New Roman" w:cs="Times New Roman"/>
          <w:sz w:val="24"/>
          <w:szCs w:val="24"/>
        </w:rPr>
        <w:t xml:space="preserve"> mas contáveis.</w:t>
      </w:r>
    </w:p>
    <w:p w14:paraId="6B6AFDA1" w14:textId="6349EB30" w:rsidR="00683DDF" w:rsidRPr="00C610A5" w:rsidRDefault="00683DDF" w:rsidP="00683DDF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Continua:</w:t>
      </w:r>
      <w:r>
        <w:rPr>
          <w:rFonts w:ascii="Times New Roman" w:hAnsi="Times New Roman" w:cs="Times New Roman"/>
          <w:sz w:val="24"/>
          <w:szCs w:val="24"/>
        </w:rPr>
        <w:t xml:space="preserve"> se os valores que pode assumir formarem um ou vários intervalos disjuntos</w:t>
      </w:r>
    </w:p>
    <w:p w14:paraId="25D0754B" w14:textId="609B7AEA" w:rsidR="00C610A5" w:rsidRPr="00C610A5" w:rsidRDefault="00C610A5" w:rsidP="00683DDF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Mista:</w:t>
      </w:r>
      <w:r>
        <w:rPr>
          <w:rFonts w:ascii="Times New Roman" w:hAnsi="Times New Roman" w:cs="Times New Roman"/>
          <w:sz w:val="24"/>
          <w:szCs w:val="24"/>
        </w:rPr>
        <w:t xml:space="preserve"> onde se verificam os atributos que definem os 2 tipos anteriores</w:t>
      </w:r>
    </w:p>
    <w:p w14:paraId="47C74E74" w14:textId="6EF83DF6" w:rsidR="00C610A5" w:rsidRDefault="00C610A5" w:rsidP="00C610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variáveis aleatórias são caracterizáveis pelo conjunto de valores que podem assumir e as probabilidades associadas, ou seja pela </w:t>
      </w:r>
      <w:r w:rsidRPr="00C610A5">
        <w:rPr>
          <w:rFonts w:ascii="Times New Roman" w:hAnsi="Times New Roman" w:cs="Times New Roman"/>
          <w:b/>
          <w:bCs/>
          <w:sz w:val="24"/>
          <w:szCs w:val="24"/>
        </w:rPr>
        <w:t>distribuição de probabilidades</w:t>
      </w:r>
    </w:p>
    <w:p w14:paraId="31D6B2AE" w14:textId="7014656D" w:rsidR="00C610A5" w:rsidRDefault="00C610A5" w:rsidP="00C610A5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 exemplo, uma variável aleatória discreta X é especificada por:</w:t>
      </w:r>
    </w:p>
    <w:p w14:paraId="5984000E" w14:textId="07CE4BD7" w:rsidR="00C610A5" w:rsidRDefault="00C610A5" w:rsidP="00C610A5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610A5">
        <w:rPr>
          <w:rFonts w:ascii="Times New Roman" w:hAnsi="Times New Roman" w:cs="Times New Roman"/>
          <w:b/>
          <w:bCs/>
          <w:sz w:val="24"/>
          <w:szCs w:val="24"/>
        </w:rPr>
        <w:t>Conjunto de valores que pode assumir</w:t>
      </w:r>
      <w:r>
        <w:rPr>
          <w:rFonts w:ascii="Times New Roman" w:hAnsi="Times New Roman" w:cs="Times New Roman"/>
          <w:sz w:val="24"/>
          <w:szCs w:val="24"/>
        </w:rPr>
        <w:t>: x</w:t>
      </w:r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i </w:t>
      </w:r>
      <w:r>
        <w:rPr>
          <w:rFonts w:ascii="Times New Roman" w:hAnsi="Times New Roman" w:cs="Times New Roman"/>
          <w:sz w:val="24"/>
          <w:szCs w:val="24"/>
        </w:rPr>
        <w:t>= 1,2…</w:t>
      </w:r>
    </w:p>
    <w:p w14:paraId="104035AD" w14:textId="62D949C2" w:rsidR="00C610A5" w:rsidRDefault="00C610A5" w:rsidP="00C610A5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610A5">
        <w:rPr>
          <w:rFonts w:ascii="Times New Roman" w:hAnsi="Times New Roman" w:cs="Times New Roman"/>
          <w:b/>
          <w:bCs/>
          <w:sz w:val="24"/>
          <w:szCs w:val="24"/>
        </w:rPr>
        <w:t>Probabilidade associada a cada um desses valores</w:t>
      </w:r>
      <w:r>
        <w:rPr>
          <w:rFonts w:ascii="Times New Roman" w:hAnsi="Times New Roman" w:cs="Times New Roman"/>
          <w:sz w:val="24"/>
          <w:szCs w:val="24"/>
        </w:rPr>
        <w:t>: p</w:t>
      </w:r>
      <w:r>
        <w:rPr>
          <w:rFonts w:ascii="Times New Roman" w:hAnsi="Times New Roman" w:cs="Times New Roman"/>
          <w:sz w:val="24"/>
          <w:szCs w:val="24"/>
          <w:vertAlign w:val="subscript"/>
        </w:rPr>
        <w:t>X</w:t>
      </w:r>
      <w:r>
        <w:rPr>
          <w:rFonts w:ascii="Times New Roman" w:hAnsi="Times New Roman" w:cs="Times New Roman"/>
          <w:sz w:val="24"/>
          <w:szCs w:val="24"/>
        </w:rPr>
        <w:t>(x</w:t>
      </w:r>
      <w:r>
        <w:rPr>
          <w:rFonts w:ascii="Times New Roman" w:hAnsi="Times New Roman" w:cs="Times New Roman"/>
          <w:sz w:val="24"/>
          <w:szCs w:val="24"/>
          <w:vertAlign w:val="subscript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) – </w:t>
      </w:r>
      <w:r w:rsidRPr="00C610A5">
        <w:rPr>
          <w:rFonts w:ascii="Times New Roman" w:hAnsi="Times New Roman" w:cs="Times New Roman"/>
          <w:b/>
          <w:bCs/>
          <w:sz w:val="24"/>
          <w:szCs w:val="24"/>
        </w:rPr>
        <w:t>Função massa</w:t>
      </w:r>
      <w:r>
        <w:rPr>
          <w:rFonts w:ascii="Times New Roman" w:hAnsi="Times New Roman" w:cs="Times New Roman"/>
          <w:sz w:val="24"/>
          <w:szCs w:val="24"/>
        </w:rPr>
        <w:t xml:space="preserve"> de probabilidade/ função de probabilidade</w:t>
      </w:r>
    </w:p>
    <w:p w14:paraId="741D23C4" w14:textId="1EEB0AD6" w:rsidR="00C610A5" w:rsidRDefault="00C610A5" w:rsidP="00C610A5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Implica que o somatório de todas as probabilidades para cada acontecimento seja 1.</w:t>
      </w:r>
    </w:p>
    <w:p w14:paraId="3A0B6C3D" w14:textId="3AAE34E0" w:rsidR="00C610A5" w:rsidRDefault="00C610A5" w:rsidP="00C610A5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 exemplo, o lançamento de um dado:</w:t>
      </w:r>
    </w:p>
    <w:p w14:paraId="482F38E3" w14:textId="4131F5F5" w:rsidR="00C610A5" w:rsidRDefault="00C610A5" w:rsidP="00C610A5">
      <w:pPr>
        <w:contextualSpacing/>
        <w:rPr>
          <w:rFonts w:ascii="Times New Roman" w:hAnsi="Times New Roman" w:cs="Times New Roman"/>
          <w:sz w:val="24"/>
          <w:szCs w:val="24"/>
        </w:rPr>
      </w:pPr>
      <w:r w:rsidRPr="00C610A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B5C0F10" wp14:editId="1BAD25F3">
            <wp:simplePos x="0" y="0"/>
            <wp:positionH relativeFrom="margin">
              <wp:posOffset>3406140</wp:posOffset>
            </wp:positionH>
            <wp:positionV relativeFrom="paragraph">
              <wp:posOffset>11430</wp:posOffset>
            </wp:positionV>
            <wp:extent cx="2337419" cy="1821180"/>
            <wp:effectExtent l="0" t="0" r="6350" b="762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419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i </w:t>
      </w:r>
      <w:r>
        <w:rPr>
          <w:rFonts w:ascii="Times New Roman" w:hAnsi="Times New Roman" w:cs="Times New Roman"/>
          <w:sz w:val="24"/>
          <w:szCs w:val="24"/>
        </w:rPr>
        <w:t>= {1,2,3,4,5,6} (</w:t>
      </w:r>
      <w:r w:rsidRPr="00C610A5">
        <w:rPr>
          <w:rFonts w:ascii="Times New Roman" w:hAnsi="Times New Roman" w:cs="Times New Roman"/>
          <w:b/>
          <w:bCs/>
          <w:sz w:val="24"/>
          <w:szCs w:val="24"/>
        </w:rPr>
        <w:t>espaço de amostragem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93BC76B" w14:textId="0CB7836D" w:rsidR="00C610A5" w:rsidRDefault="00C610A5" w:rsidP="00C610A5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  <w:vertAlign w:val="subscript"/>
        </w:rPr>
        <w:t>X</w:t>
      </w:r>
      <w:r>
        <w:rPr>
          <w:rFonts w:ascii="Times New Roman" w:hAnsi="Times New Roman" w:cs="Times New Roman"/>
          <w:sz w:val="24"/>
          <w:szCs w:val="24"/>
        </w:rPr>
        <w:t>(x</w:t>
      </w:r>
      <w:r>
        <w:rPr>
          <w:rFonts w:ascii="Times New Roman" w:hAnsi="Times New Roman" w:cs="Times New Roman"/>
          <w:sz w:val="24"/>
          <w:szCs w:val="24"/>
          <w:vertAlign w:val="subscript"/>
        </w:rPr>
        <w:t>i</w:t>
      </w:r>
      <w:r>
        <w:rPr>
          <w:rFonts w:ascii="Times New Roman" w:hAnsi="Times New Roman" w:cs="Times New Roman"/>
          <w:sz w:val="24"/>
          <w:szCs w:val="24"/>
        </w:rPr>
        <w:t>) = 1/6 (</w:t>
      </w:r>
      <w:r w:rsidRPr="00C610A5">
        <w:rPr>
          <w:rFonts w:ascii="Times New Roman" w:hAnsi="Times New Roman" w:cs="Times New Roman"/>
          <w:b/>
          <w:bCs/>
          <w:sz w:val="24"/>
          <w:szCs w:val="24"/>
        </w:rPr>
        <w:t>probabilidade para cada acontecimento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77399C53" w14:textId="77777777" w:rsidR="00C610A5" w:rsidRDefault="00C610A5" w:rsidP="00C610A5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737DCFC8" w14:textId="57D084BA" w:rsidR="00C610A5" w:rsidRDefault="00C610A5" w:rsidP="00C610A5">
      <w:pPr>
        <w:contextualSpacing/>
      </w:pPr>
      <w:r>
        <w:t>Em Matlab:</w:t>
      </w:r>
    </w:p>
    <w:p w14:paraId="7D2B4ECE" w14:textId="286C6E64" w:rsidR="00C610A5" w:rsidRDefault="00C610A5" w:rsidP="00C610A5">
      <w:pPr>
        <w:contextualSpacing/>
      </w:pPr>
      <w:r>
        <w:t>xi = 1:6; (array de 1 a 6[espaço de amostragem])</w:t>
      </w:r>
    </w:p>
    <w:p w14:paraId="62D3BDDB" w14:textId="77777777" w:rsidR="00C610A5" w:rsidRDefault="00C610A5" w:rsidP="00C610A5">
      <w:pPr>
        <w:contextualSpacing/>
      </w:pPr>
    </w:p>
    <w:p w14:paraId="5DCA448F" w14:textId="5BB00F64" w:rsidR="00C610A5" w:rsidRDefault="00C610A5" w:rsidP="00C610A5">
      <w:pPr>
        <w:contextualSpacing/>
      </w:pPr>
      <w:r>
        <w:t>p = ones (1,6) /6; (array de 6 elementos de valor 1/6</w:t>
      </w:r>
    </w:p>
    <w:p w14:paraId="42FDF11B" w14:textId="77777777" w:rsidR="00C610A5" w:rsidRDefault="00C610A5" w:rsidP="00C610A5">
      <w:pPr>
        <w:contextualSpacing/>
      </w:pPr>
      <w:r>
        <w:t xml:space="preserve">[probabilidade de cada acontecimento no espaço </w:t>
      </w:r>
    </w:p>
    <w:p w14:paraId="63BA8332" w14:textId="231762C4" w:rsidR="00C610A5" w:rsidRDefault="00C610A5" w:rsidP="00C610A5">
      <w:pPr>
        <w:contextualSpacing/>
      </w:pPr>
      <w:r>
        <w:t>de amostragem])</w:t>
      </w:r>
    </w:p>
    <w:p w14:paraId="5334B765" w14:textId="77777777" w:rsidR="00C610A5" w:rsidRDefault="00C610A5" w:rsidP="00C610A5">
      <w:pPr>
        <w:contextualSpacing/>
      </w:pPr>
    </w:p>
    <w:p w14:paraId="2CC7C0C9" w14:textId="01B79D87" w:rsidR="00C610A5" w:rsidRDefault="00C610A5" w:rsidP="00C610A5">
      <w:pPr>
        <w:contextualSpacing/>
      </w:pPr>
      <w:r>
        <w:t>stem (xi, p), xlabel(‘x’), ylabel(‘px(x)’);</w:t>
      </w:r>
    </w:p>
    <w:p w14:paraId="319B0052" w14:textId="77777777" w:rsidR="00C610A5" w:rsidRDefault="00C610A5" w:rsidP="00C610A5">
      <w:pPr>
        <w:contextualSpacing/>
      </w:pPr>
    </w:p>
    <w:p w14:paraId="305D232A" w14:textId="1C7CF07F" w:rsidR="00A3686A" w:rsidRDefault="00C610A5" w:rsidP="00C610A5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Uma variável aleatória discreta pode ser também especificada pela sua </w:t>
      </w:r>
      <w:r w:rsidRPr="00C610A5">
        <w:rPr>
          <w:rFonts w:ascii="Times New Roman" w:hAnsi="Times New Roman" w:cs="Times New Roman"/>
          <w:b/>
          <w:bCs/>
          <w:sz w:val="24"/>
          <w:szCs w:val="24"/>
        </w:rPr>
        <w:t>função distribuída acumulada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É uma função</w:t>
      </w:r>
      <w:r w:rsidR="00A3686A">
        <w:rPr>
          <w:rFonts w:ascii="Times New Roman" w:hAnsi="Times New Roman" w:cs="Times New Roman"/>
          <w:sz w:val="24"/>
          <w:szCs w:val="24"/>
        </w:rPr>
        <w:t xml:space="preserve"> cujo limite para +infinito é 1 e -infinito é 0, </w:t>
      </w:r>
      <w:proofErr w:type="gramStart"/>
      <w:r w:rsidR="00A3686A">
        <w:rPr>
          <w:rFonts w:ascii="Times New Roman" w:hAnsi="Times New Roman" w:cs="Times New Roman"/>
          <w:sz w:val="24"/>
          <w:szCs w:val="24"/>
        </w:rPr>
        <w:t>ou seja</w:t>
      </w:r>
      <w:proofErr w:type="gramEnd"/>
      <w:r w:rsidR="00A3686A">
        <w:rPr>
          <w:rFonts w:ascii="Times New Roman" w:hAnsi="Times New Roman" w:cs="Times New Roman"/>
          <w:sz w:val="24"/>
          <w:szCs w:val="24"/>
        </w:rPr>
        <w:t xml:space="preserve"> o somatório da função dá 1. Por exemplo no gráfico de cima, fica assim: </w:t>
      </w:r>
      <w:r w:rsidR="00A3686A" w:rsidRPr="00A368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76EAD8" wp14:editId="36C4D245">
            <wp:extent cx="2225040" cy="1480572"/>
            <wp:effectExtent l="0" t="0" r="381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4404" cy="148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686A">
        <w:rPr>
          <w:rFonts w:ascii="Times New Roman" w:hAnsi="Times New Roman" w:cs="Times New Roman"/>
          <w:sz w:val="24"/>
          <w:szCs w:val="24"/>
        </w:rPr>
        <w:t xml:space="preserve">Em x = 1, temos a probabilidade de 1, em x = 2, temos a probabilidade de 2 + a probabilidade acumulada de trás, and so on. É uma </w:t>
      </w:r>
      <w:r w:rsidR="00A3686A" w:rsidRPr="00A3686A">
        <w:rPr>
          <w:rFonts w:ascii="Times New Roman" w:hAnsi="Times New Roman" w:cs="Times New Roman"/>
          <w:b/>
          <w:bCs/>
          <w:sz w:val="24"/>
          <w:szCs w:val="24"/>
        </w:rPr>
        <w:t>função em escada</w:t>
      </w:r>
      <w:r w:rsidR="00A3686A">
        <w:rPr>
          <w:rFonts w:ascii="Times New Roman" w:hAnsi="Times New Roman" w:cs="Times New Roman"/>
          <w:sz w:val="24"/>
          <w:szCs w:val="24"/>
        </w:rPr>
        <w:t>.</w:t>
      </w:r>
    </w:p>
    <w:p w14:paraId="1E9121BA" w14:textId="79FB4830" w:rsidR="00A3686A" w:rsidRDefault="00A3686A" w:rsidP="00C610A5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380D55AB" w14:textId="729C6140" w:rsidR="00A3686A" w:rsidRDefault="00A3686A" w:rsidP="00C610A5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744BD62C" w14:textId="1C6454FE" w:rsidR="00A3686A" w:rsidRDefault="00A3686A" w:rsidP="00C610A5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501D4341" w14:textId="0DA9EA2F" w:rsidR="00A3686A" w:rsidRDefault="00A3686A" w:rsidP="00C610A5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4A89D12F" w14:textId="77777777" w:rsidR="00A3686A" w:rsidRDefault="00A3686A" w:rsidP="00C610A5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72AA0EE1" w14:textId="242AD630" w:rsidR="00A3686A" w:rsidRDefault="00A3686A" w:rsidP="00C610A5">
      <w:pPr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Variáveis aleatórias continuas</w:t>
      </w:r>
    </w:p>
    <w:p w14:paraId="1A67A850" w14:textId="77777777" w:rsidR="00A3686A" w:rsidRDefault="00A3686A" w:rsidP="00C610A5">
      <w:pPr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2D2062C7" w14:textId="687565A4" w:rsidR="00A3686A" w:rsidRDefault="00A3686A" w:rsidP="00C610A5">
      <w:pPr>
        <w:contextualSpacing/>
        <w:rPr>
          <w:rFonts w:ascii="Times New Roman" w:hAnsi="Times New Roman" w:cs="Times New Roman"/>
          <w:sz w:val="24"/>
          <w:szCs w:val="24"/>
        </w:rPr>
      </w:pPr>
      <w:r w:rsidRPr="00A368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DE59EF" wp14:editId="0BBA026A">
            <wp:extent cx="2975199" cy="1386840"/>
            <wp:effectExtent l="0" t="0" r="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0042" cy="138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Skip nesta parte</w:t>
      </w:r>
      <w:r w:rsidR="00A3719F">
        <w:rPr>
          <w:rFonts w:ascii="Times New Roman" w:hAnsi="Times New Roman" w:cs="Times New Roman"/>
          <w:sz w:val="24"/>
          <w:szCs w:val="24"/>
        </w:rPr>
        <w:t xml:space="preserve"> </w:t>
      </w:r>
      <w:r w:rsidR="00A3719F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971"/>
          </mc:Choice>
          <mc:Fallback>
            <w:t>🥱</w:t>
          </mc:Fallback>
        </mc:AlternateContent>
      </w:r>
    </w:p>
    <w:p w14:paraId="399A9464" w14:textId="78F432D5" w:rsidR="00A3686A" w:rsidRDefault="00A3686A" w:rsidP="00C610A5">
      <w:pPr>
        <w:contextualSpacing/>
        <w:rPr>
          <w:rFonts w:ascii="Times New Roman" w:hAnsi="Times New Roman" w:cs="Times New Roman"/>
          <w:sz w:val="24"/>
          <w:szCs w:val="24"/>
        </w:rPr>
      </w:pPr>
      <w:r w:rsidRPr="00A368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4F0DCA" wp14:editId="6C54BE1A">
            <wp:extent cx="2810082" cy="19050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6762" cy="190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00BB" w14:textId="0A0DDB3E" w:rsidR="00A3686A" w:rsidRDefault="00A3686A" w:rsidP="00A3686A">
      <w:pPr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50A08D4C" w14:textId="706DF1E3" w:rsidR="00A3686A" w:rsidRDefault="00A3686A" w:rsidP="00A3686A">
      <w:pPr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Caracterização das variáveis aleatórias</w:t>
      </w:r>
    </w:p>
    <w:p w14:paraId="741747A8" w14:textId="44E5889A" w:rsidR="00A3686A" w:rsidRDefault="00A3686A" w:rsidP="00A3686A">
      <w:pPr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50AFF706" w14:textId="0939577D" w:rsidR="00A3686A" w:rsidRDefault="00A3686A" w:rsidP="00A3686A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Consideremos N lançamentos de um dado</w:t>
      </w:r>
    </w:p>
    <w:p w14:paraId="34B64E98" w14:textId="07EE4A65" w:rsidR="00A3686A" w:rsidRDefault="00A3686A" w:rsidP="00A3686A">
      <w:pPr>
        <w:contextualSpacing/>
      </w:pPr>
      <w:r w:rsidRPr="00A3686A">
        <w:rPr>
          <w:rFonts w:ascii="Times New Roman" w:hAnsi="Times New Roman" w:cs="Times New Roman"/>
          <w:b/>
          <w:bCs/>
          <w:sz w:val="24"/>
          <w:szCs w:val="24"/>
        </w:rPr>
        <w:t>Média</w:t>
      </w:r>
      <w:r>
        <w:rPr>
          <w:rFonts w:ascii="Times New Roman" w:hAnsi="Times New Roman" w:cs="Times New Roman"/>
          <w:sz w:val="24"/>
          <w:szCs w:val="24"/>
        </w:rPr>
        <w:t xml:space="preserve"> =</w:t>
      </w:r>
      <w:r>
        <w:t xml:space="preserve"> (numDe1s x 1 + numDe2s x 2 …) /N = numDe1s/N x 1 + NumDe2s/N x 2 + …</w:t>
      </w:r>
    </w:p>
    <w:p w14:paraId="422CF3B1" w14:textId="6E2FAD41" w:rsidR="00A3686A" w:rsidRDefault="00A3686A" w:rsidP="00A3686A">
      <w:pPr>
        <w:contextualSpacing/>
        <w:rPr>
          <w:rFonts w:ascii="Times New Roman" w:hAnsi="Times New Roman" w:cs="Times New Roman"/>
          <w:sz w:val="24"/>
          <w:szCs w:val="24"/>
        </w:rPr>
      </w:pPr>
      <w:r w:rsidRPr="00A250F1">
        <w:rPr>
          <w:rFonts w:ascii="Times New Roman" w:hAnsi="Times New Roman" w:cs="Times New Roman"/>
          <w:b/>
          <w:bCs/>
          <w:sz w:val="24"/>
          <w:szCs w:val="24"/>
        </w:rPr>
        <w:t>Valor esperado</w:t>
      </w:r>
      <w:r>
        <w:rPr>
          <w:rFonts w:ascii="Times New Roman" w:hAnsi="Times New Roman" w:cs="Times New Roman"/>
          <w:sz w:val="24"/>
          <w:szCs w:val="24"/>
        </w:rPr>
        <w:t>: Valor médio de X ao repetirmos as experiências indefinidamente:</w:t>
      </w:r>
    </w:p>
    <w:p w14:paraId="36168668" w14:textId="0EAC3C8A" w:rsidR="00A3686A" w:rsidRDefault="00A3686A" w:rsidP="00A3686A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A368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65249C" wp14:editId="62310C28">
            <wp:extent cx="1264920" cy="283275"/>
            <wp:effectExtent l="0" t="0" r="0" b="25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91272" cy="28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4417" w14:textId="0F8BF558" w:rsidR="00A3686A" w:rsidRDefault="00A250F1" w:rsidP="00A3686A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Só existe valor esperado se os resultados forem finitos.</w:t>
      </w:r>
    </w:p>
    <w:p w14:paraId="01CFE62C" w14:textId="77777777" w:rsidR="00A250F1" w:rsidRDefault="00A250F1" w:rsidP="00A3686A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É um </w:t>
      </w:r>
      <w:r w:rsidRPr="00A250F1">
        <w:rPr>
          <w:rFonts w:ascii="Times New Roman" w:hAnsi="Times New Roman" w:cs="Times New Roman"/>
          <w:b/>
          <w:bCs/>
          <w:sz w:val="24"/>
          <w:szCs w:val="24"/>
        </w:rPr>
        <w:t>termo enganador</w:t>
      </w:r>
      <w:r>
        <w:rPr>
          <w:rFonts w:ascii="Times New Roman" w:hAnsi="Times New Roman" w:cs="Times New Roman"/>
          <w:sz w:val="24"/>
          <w:szCs w:val="24"/>
        </w:rPr>
        <w:t xml:space="preserve"> e na realidade não é algo que devemos esperar que ocorra.</w:t>
      </w:r>
    </w:p>
    <w:p w14:paraId="10DEC144" w14:textId="4B06A9D1" w:rsidR="00A250F1" w:rsidRDefault="00A250F1" w:rsidP="00A3686A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 exemplo, o </w:t>
      </w:r>
      <w:r w:rsidRPr="00A250F1">
        <w:rPr>
          <w:rFonts w:ascii="Times New Roman" w:hAnsi="Times New Roman" w:cs="Times New Roman"/>
          <w:b/>
          <w:bCs/>
          <w:sz w:val="24"/>
          <w:szCs w:val="24"/>
        </w:rPr>
        <w:t>valor médio do lançamento do dado</w:t>
      </w:r>
      <w:r>
        <w:rPr>
          <w:rFonts w:ascii="Times New Roman" w:hAnsi="Times New Roman" w:cs="Times New Roman"/>
          <w:sz w:val="24"/>
          <w:szCs w:val="24"/>
        </w:rPr>
        <w:t xml:space="preserve">: (1 + 2 + 3 + 4 + 5 + 6) / 6 = </w:t>
      </w:r>
      <w:r w:rsidRPr="00A250F1">
        <w:rPr>
          <w:rFonts w:ascii="Times New Roman" w:hAnsi="Times New Roman" w:cs="Times New Roman"/>
          <w:b/>
          <w:bCs/>
          <w:sz w:val="24"/>
          <w:szCs w:val="24"/>
        </w:rPr>
        <w:t>3,5</w:t>
      </w:r>
      <w:r>
        <w:rPr>
          <w:rFonts w:ascii="Times New Roman" w:hAnsi="Times New Roman" w:cs="Times New Roman"/>
          <w:sz w:val="24"/>
          <w:szCs w:val="24"/>
        </w:rPr>
        <w:t>. (Somatório espaço amostragem) / len (espaço amostragem).</w:t>
      </w:r>
    </w:p>
    <w:p w14:paraId="59AD8680" w14:textId="0B947ED0" w:rsidR="00A250F1" w:rsidRDefault="00BC67CD" w:rsidP="00A3686A">
      <w:pPr>
        <w:contextualSpacing/>
        <w:rPr>
          <w:rFonts w:ascii="Times New Roman" w:hAnsi="Times New Roman" w:cs="Times New Roman"/>
          <w:sz w:val="24"/>
          <w:szCs w:val="24"/>
        </w:rPr>
      </w:pPr>
      <w:r w:rsidRPr="00BC67C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77918598" wp14:editId="20303121">
            <wp:simplePos x="0" y="0"/>
            <wp:positionH relativeFrom="margin">
              <wp:posOffset>3438526</wp:posOffset>
            </wp:positionH>
            <wp:positionV relativeFrom="paragraph">
              <wp:posOffset>5080</wp:posOffset>
            </wp:positionV>
            <wp:extent cx="1866900" cy="1384809"/>
            <wp:effectExtent l="0" t="0" r="0" b="6350"/>
            <wp:wrapNone/>
            <wp:docPr id="8" name="Imagem 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mesa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384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50F1" w:rsidRPr="00A250F1">
        <w:rPr>
          <w:rFonts w:ascii="Times New Roman" w:hAnsi="Times New Roman" w:cs="Times New Roman"/>
          <w:b/>
          <w:bCs/>
          <w:sz w:val="24"/>
          <w:szCs w:val="24"/>
        </w:rPr>
        <w:t>É impossível sair 3,5</w:t>
      </w:r>
      <w:r w:rsidR="00A250F1">
        <w:rPr>
          <w:rFonts w:ascii="Times New Roman" w:hAnsi="Times New Roman" w:cs="Times New Roman"/>
          <w:sz w:val="24"/>
          <w:szCs w:val="24"/>
        </w:rPr>
        <w:t>.</w:t>
      </w:r>
    </w:p>
    <w:p w14:paraId="606271C4" w14:textId="35C979AD" w:rsidR="00A250F1" w:rsidRDefault="00A250F1" w:rsidP="00A3686A">
      <w:pPr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valor esperado de uma variável designa-se por </w:t>
      </w:r>
      <w:r w:rsidRPr="00A250F1">
        <w:rPr>
          <w:rFonts w:ascii="Times New Roman" w:hAnsi="Times New Roman" w:cs="Times New Roman"/>
          <w:b/>
          <w:bCs/>
          <w:sz w:val="24"/>
          <w:szCs w:val="24"/>
        </w:rPr>
        <w:t>E[X].</w:t>
      </w:r>
    </w:p>
    <w:p w14:paraId="136CC1A9" w14:textId="3C225144" w:rsidR="00BC67CD" w:rsidRDefault="00BC67CD" w:rsidP="00A3686A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3CB4C364" w14:textId="04E942E3" w:rsidR="00A250F1" w:rsidRDefault="00BC67CD" w:rsidP="00A3686A">
      <w:pPr>
        <w:contextualSpacing/>
        <w:rPr>
          <w:rFonts w:ascii="Times New Roman" w:hAnsi="Times New Roman" w:cs="Times New Roman"/>
          <w:sz w:val="24"/>
          <w:szCs w:val="24"/>
        </w:rPr>
      </w:pPr>
      <w:r w:rsidRPr="00BC67C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32E31F55" wp14:editId="17971E6C">
            <wp:simplePos x="0" y="0"/>
            <wp:positionH relativeFrom="margin">
              <wp:posOffset>1516380</wp:posOffset>
            </wp:positionH>
            <wp:positionV relativeFrom="paragraph">
              <wp:posOffset>9525</wp:posOffset>
            </wp:positionV>
            <wp:extent cx="2095500" cy="517715"/>
            <wp:effectExtent l="0" t="0" r="0" b="0"/>
            <wp:wrapNone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51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50F1">
        <w:rPr>
          <w:rFonts w:ascii="Times New Roman" w:hAnsi="Times New Roman" w:cs="Times New Roman"/>
          <w:sz w:val="24"/>
          <w:szCs w:val="24"/>
        </w:rPr>
        <w:t>E[aX] = a * E[X]</w:t>
      </w:r>
    </w:p>
    <w:p w14:paraId="40DE0178" w14:textId="7D2EBBD8" w:rsidR="00A250F1" w:rsidRDefault="00A250F1" w:rsidP="00A3686A">
      <w:pPr>
        <w:contextualSpacing/>
        <w:rPr>
          <w:rFonts w:ascii="Times New Roman" w:hAnsi="Times New Roman" w:cs="Times New Roman"/>
          <w:sz w:val="24"/>
          <w:szCs w:val="24"/>
        </w:rPr>
      </w:pPr>
      <w:r w:rsidRPr="00A250F1">
        <w:rPr>
          <w:rFonts w:ascii="Times New Roman" w:hAnsi="Times New Roman" w:cs="Times New Roman"/>
          <w:sz w:val="24"/>
          <w:szCs w:val="24"/>
        </w:rPr>
        <w:t>E[X+Y] = E[X] + E[Y]</w:t>
      </w:r>
      <w:r w:rsidR="00BC67CD" w:rsidRPr="00BC67CD">
        <w:rPr>
          <w:noProof/>
        </w:rPr>
        <w:t xml:space="preserve"> </w:t>
      </w:r>
    </w:p>
    <w:p w14:paraId="6A4BA4F4" w14:textId="19514315" w:rsidR="00A250F1" w:rsidRDefault="00A250F1" w:rsidP="00A3686A">
      <w:pPr>
        <w:contextualSpacing/>
        <w:rPr>
          <w:rFonts w:ascii="Times New Roman" w:hAnsi="Times New Roman" w:cs="Times New Roman"/>
          <w:sz w:val="24"/>
          <w:szCs w:val="24"/>
        </w:rPr>
      </w:pPr>
      <w:r w:rsidRPr="00A250F1">
        <w:rPr>
          <w:rFonts w:ascii="Times New Roman" w:hAnsi="Times New Roman" w:cs="Times New Roman"/>
          <w:sz w:val="24"/>
          <w:szCs w:val="24"/>
        </w:rPr>
        <w:t>E[X+c] = E[X] + c</w:t>
      </w:r>
    </w:p>
    <w:p w14:paraId="5D872D68" w14:textId="25E5D223" w:rsidR="00A250F1" w:rsidRDefault="00A250F1" w:rsidP="00A3686A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7CBB5D01" w14:textId="2D6C98B2" w:rsidR="00A250F1" w:rsidRDefault="00A250F1" w:rsidP="00A3686A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média pode não ser suficiente. Podemos ter a mesma média em turmas muito diferentes. Pode haver outliers a tirarem 20’s e 2’s e noutra turma toda a gente ter 11’s</w:t>
      </w:r>
    </w:p>
    <w:p w14:paraId="73D287BE" w14:textId="3A2A9E49" w:rsidR="00A250F1" w:rsidRDefault="00A250F1" w:rsidP="00A3686A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10072426" w14:textId="3976F989" w:rsidR="00A250F1" w:rsidRDefault="00A250F1" w:rsidP="00A3686A">
      <w:pPr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Essa dispersão é dada pela </w:t>
      </w:r>
      <w:r>
        <w:rPr>
          <w:rFonts w:ascii="Times New Roman" w:hAnsi="Times New Roman" w:cs="Times New Roman"/>
          <w:b/>
          <w:bCs/>
          <w:sz w:val="24"/>
          <w:szCs w:val="24"/>
        </w:rPr>
        <w:t>Variância</w:t>
      </w:r>
    </w:p>
    <w:p w14:paraId="244FD902" w14:textId="21F87CB3" w:rsidR="00A250F1" w:rsidRDefault="00A250F1" w:rsidP="00A3686A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Ideia base: Usar a diferença dos valores da variável para a media (valor esperado) e fazer a sua média.</w:t>
      </w:r>
    </w:p>
    <w:p w14:paraId="57AC6219" w14:textId="4B2126BE" w:rsidR="00A250F1" w:rsidRDefault="00A250F1" w:rsidP="00A3686A">
      <w:pPr>
        <w:contextualSpacing/>
        <w:rPr>
          <w:rFonts w:ascii="Times New Roman" w:hAnsi="Times New Roman" w:cs="Times New Roman"/>
          <w:sz w:val="24"/>
          <w:szCs w:val="24"/>
        </w:rPr>
      </w:pPr>
      <w:r w:rsidRPr="00BC67CD">
        <w:rPr>
          <w:rFonts w:ascii="Times New Roman" w:hAnsi="Times New Roman" w:cs="Times New Roman"/>
          <w:b/>
          <w:bCs/>
          <w:sz w:val="24"/>
          <w:szCs w:val="24"/>
        </w:rPr>
        <w:t>Para evitar o cancelamento de diferenças negativas e positivas, em vez de usar diretamente o valor da diferença, utilizar o seu valor quadrático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1D82E59" w14:textId="17F8C11B" w:rsidR="00A250F1" w:rsidRPr="00A250F1" w:rsidRDefault="00A250F1" w:rsidP="00A250F1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Então, Var(X) = </w:t>
      </w:r>
      <w:r w:rsidR="00BC67CD">
        <w:rPr>
          <w:rFonts w:ascii="Times New Roman" w:hAnsi="Times New Roman" w:cs="Times New Roman"/>
          <w:sz w:val="24"/>
          <w:szCs w:val="24"/>
        </w:rPr>
        <w:t>E [</w:t>
      </w:r>
      <w:r>
        <w:rPr>
          <w:rFonts w:ascii="Times New Roman" w:hAnsi="Times New Roman" w:cs="Times New Roman"/>
          <w:sz w:val="24"/>
          <w:szCs w:val="24"/>
        </w:rPr>
        <w:t>(X</w:t>
      </w:r>
      <w:r w:rsidR="00BC67C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</w:t>
      </w:r>
      <w:r w:rsidR="00BC67C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E(X))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>]</w:t>
      </w:r>
    </w:p>
    <w:p w14:paraId="513949D0" w14:textId="0DD6E426" w:rsidR="00A250F1" w:rsidRDefault="00BC67CD" w:rsidP="00A3686A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Var(X) = E[X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>] – E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>[X]</w:t>
      </w:r>
    </w:p>
    <w:p w14:paraId="70822421" w14:textId="2E8D6AAD" w:rsidR="00BC67CD" w:rsidRDefault="00BC67CD" w:rsidP="00A3686A">
      <w:pPr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BC67CD">
        <w:rPr>
          <w:rFonts w:ascii="Times New Roman" w:hAnsi="Times New Roman" w:cs="Times New Roman"/>
          <w:b/>
          <w:bCs/>
          <w:sz w:val="24"/>
          <w:szCs w:val="24"/>
        </w:rPr>
        <w:t>raiz quadrada da variância</w:t>
      </w:r>
      <w:r>
        <w:rPr>
          <w:rFonts w:ascii="Times New Roman" w:hAnsi="Times New Roman" w:cs="Times New Roman"/>
          <w:sz w:val="24"/>
          <w:szCs w:val="24"/>
        </w:rPr>
        <w:t xml:space="preserve"> é o </w:t>
      </w:r>
      <w:r w:rsidRPr="00BC67CD">
        <w:rPr>
          <w:rFonts w:ascii="Times New Roman" w:hAnsi="Times New Roman" w:cs="Times New Roman"/>
          <w:b/>
          <w:bCs/>
          <w:sz w:val="24"/>
          <w:szCs w:val="24"/>
        </w:rPr>
        <w:t>desvio padrão</w:t>
      </w:r>
    </w:p>
    <w:p w14:paraId="5496AC4C" w14:textId="7F2EEB4C" w:rsidR="00BC67CD" w:rsidRPr="00BC67CD" w:rsidRDefault="00BC67CD" w:rsidP="00A3686A">
      <w:pPr>
        <w:contextualSpacing/>
        <w:rPr>
          <w:rFonts w:ascii="Times New Roman" w:hAnsi="Times New Roman" w:cs="Times New Roman"/>
          <w:sz w:val="24"/>
          <w:szCs w:val="24"/>
        </w:rPr>
      </w:pPr>
      <w:r w:rsidRPr="00BC67CD">
        <w:rPr>
          <w:rFonts w:ascii="Times New Roman" w:hAnsi="Times New Roman" w:cs="Times New Roman"/>
          <w:sz w:val="24"/>
          <w:szCs w:val="24"/>
        </w:rPr>
        <w:t>var(</w:t>
      </w:r>
      <w:proofErr w:type="spellStart"/>
      <w:r w:rsidRPr="00BC67CD">
        <w:rPr>
          <w:rFonts w:ascii="Times New Roman" w:hAnsi="Times New Roman" w:cs="Times New Roman"/>
          <w:sz w:val="24"/>
          <w:szCs w:val="24"/>
        </w:rPr>
        <w:t>X+c</w:t>
      </w:r>
      <w:proofErr w:type="spellEnd"/>
      <w:r w:rsidRPr="00BC67C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C67CD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C67CD">
        <w:rPr>
          <w:rFonts w:ascii="Times New Roman" w:hAnsi="Times New Roman" w:cs="Times New Roman"/>
          <w:sz w:val="24"/>
          <w:szCs w:val="24"/>
        </w:rPr>
        <w:t>var(X)</w:t>
      </w:r>
    </w:p>
    <w:p w14:paraId="66B1CDC9" w14:textId="44C91FCC" w:rsidR="00A250F1" w:rsidRDefault="00BC67CD" w:rsidP="00BC67CD">
      <w:pPr>
        <w:contextualSpacing/>
        <w:rPr>
          <w:rFonts w:ascii="Times New Roman" w:hAnsi="Times New Roman" w:cs="Times New Roman"/>
          <w:sz w:val="24"/>
          <w:szCs w:val="24"/>
        </w:rPr>
      </w:pPr>
      <w:r w:rsidRPr="00BC67CD">
        <w:rPr>
          <w:rFonts w:ascii="Times New Roman" w:hAnsi="Times New Roman" w:cs="Times New Roman"/>
          <w:sz w:val="24"/>
          <w:szCs w:val="24"/>
        </w:rPr>
        <w:t xml:space="preserve">var (c X) = </w:t>
      </w:r>
      <w:r>
        <w:rPr>
          <w:rFonts w:ascii="Cambria Math" w:hAnsi="Cambria Math" w:cs="Cambria Math"/>
          <w:sz w:val="24"/>
          <w:szCs w:val="24"/>
        </w:rPr>
        <w:t>C</w:t>
      </w:r>
      <w:r>
        <w:rPr>
          <w:rFonts w:ascii="Cambria Math" w:hAnsi="Cambria Math" w:cs="Cambria Math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 w:rsidRPr="00BC67CD">
        <w:rPr>
          <w:rFonts w:ascii="Times New Roman" w:hAnsi="Times New Roman" w:cs="Times New Roman"/>
          <w:sz w:val="24"/>
          <w:szCs w:val="24"/>
        </w:rPr>
        <w:t>var(X)</w:t>
      </w:r>
    </w:p>
    <w:p w14:paraId="4670FC64" w14:textId="7F70D691" w:rsidR="007D3CDD" w:rsidRDefault="007D3CDD" w:rsidP="00BC67CD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Exemplo disto tudo:</w:t>
      </w:r>
    </w:p>
    <w:p w14:paraId="39DDE034" w14:textId="26E4834C" w:rsidR="007D3CDD" w:rsidRDefault="007D3CDD" w:rsidP="00BC67CD">
      <w:pPr>
        <w:contextualSpacing/>
        <w:rPr>
          <w:rFonts w:ascii="Times New Roman" w:hAnsi="Times New Roman" w:cs="Times New Roman"/>
          <w:sz w:val="24"/>
          <w:szCs w:val="24"/>
        </w:rPr>
      </w:pPr>
      <w:r w:rsidRPr="007D3CDD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55FCA1C2" wp14:editId="0554EC80">
            <wp:simplePos x="0" y="0"/>
            <wp:positionH relativeFrom="column">
              <wp:posOffset>3095625</wp:posOffset>
            </wp:positionH>
            <wp:positionV relativeFrom="paragraph">
              <wp:posOffset>3810</wp:posOffset>
            </wp:positionV>
            <wp:extent cx="2149122" cy="1653540"/>
            <wp:effectExtent l="0" t="0" r="3810" b="3810"/>
            <wp:wrapNone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122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D3CD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A56AA4" wp14:editId="4F02F58B">
            <wp:extent cx="2778760" cy="1609942"/>
            <wp:effectExtent l="0" t="0" r="254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8760" cy="160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5550" w14:textId="62DF1790" w:rsidR="00BC67CD" w:rsidRDefault="00BC67CD" w:rsidP="00BC67CD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56908B2E" w14:textId="6FB1F1EE" w:rsidR="00BC67CD" w:rsidRDefault="00BC67CD" w:rsidP="00BC67CD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E[X] pode ser interpretado como valor medio de X, centro de gravidade da função massa de probabilidade (caso discreto) ou função de densidade de probabilidade.</w:t>
      </w:r>
    </w:p>
    <w:p w14:paraId="189B2888" w14:textId="136EA0A2" w:rsidR="00BC67CD" w:rsidRDefault="00BC67CD" w:rsidP="00BC67CD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1615154F" w14:textId="7AC92801" w:rsidR="00BC67CD" w:rsidRDefault="00BC67CD" w:rsidP="00BC67CD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Desvio padrão / variância dá uma </w:t>
      </w:r>
      <w:r w:rsidRPr="00A3719F">
        <w:rPr>
          <w:rFonts w:ascii="Times New Roman" w:hAnsi="Times New Roman" w:cs="Times New Roman"/>
          <w:b/>
          <w:bCs/>
          <w:sz w:val="24"/>
          <w:szCs w:val="24"/>
        </w:rPr>
        <w:t>medida da dispersão da variável aleatória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A3719F">
        <w:rPr>
          <w:rFonts w:ascii="Times New Roman" w:hAnsi="Times New Roman" w:cs="Times New Roman"/>
          <w:b/>
          <w:bCs/>
          <w:sz w:val="24"/>
          <w:szCs w:val="24"/>
        </w:rPr>
        <w:t>Pequenos valores indicam var aleatória muito concentrada em torno da média</w:t>
      </w:r>
      <w:r>
        <w:rPr>
          <w:rFonts w:ascii="Times New Roman" w:hAnsi="Times New Roman" w:cs="Times New Roman"/>
          <w:sz w:val="24"/>
          <w:szCs w:val="24"/>
        </w:rPr>
        <w:t xml:space="preserve">. Se for </w:t>
      </w:r>
      <w:r w:rsidRPr="00A3719F">
        <w:rPr>
          <w:rFonts w:ascii="Times New Roman" w:hAnsi="Times New Roman" w:cs="Times New Roman"/>
          <w:b/>
          <w:bCs/>
          <w:sz w:val="24"/>
          <w:szCs w:val="24"/>
        </w:rPr>
        <w:t>zero</w:t>
      </w:r>
      <w:r>
        <w:rPr>
          <w:rFonts w:ascii="Times New Roman" w:hAnsi="Times New Roman" w:cs="Times New Roman"/>
          <w:sz w:val="24"/>
          <w:szCs w:val="24"/>
        </w:rPr>
        <w:t xml:space="preserve">, não temos var aleatória e </w:t>
      </w:r>
      <w:r w:rsidRPr="00A3719F">
        <w:rPr>
          <w:rFonts w:ascii="Times New Roman" w:hAnsi="Times New Roman" w:cs="Times New Roman"/>
          <w:b/>
          <w:bCs/>
          <w:sz w:val="24"/>
          <w:szCs w:val="24"/>
        </w:rPr>
        <w:t xml:space="preserve">todos os valores são iguais à </w:t>
      </w:r>
      <w:r w:rsidR="00A3719F" w:rsidRPr="00A3719F">
        <w:rPr>
          <w:rFonts w:ascii="Times New Roman" w:hAnsi="Times New Roman" w:cs="Times New Roman"/>
          <w:b/>
          <w:bCs/>
          <w:sz w:val="24"/>
          <w:szCs w:val="24"/>
        </w:rPr>
        <w:t>média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210AFFE" w14:textId="253C600B" w:rsidR="00A3719F" w:rsidRDefault="00A3719F" w:rsidP="00BC67CD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183D4563" w14:textId="1BBF0F6D" w:rsidR="00A3719F" w:rsidRDefault="00A3719F" w:rsidP="00A3719F">
      <w:pPr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Variáveis aleatórias: Distribuições</w:t>
      </w:r>
    </w:p>
    <w:p w14:paraId="71F5A63B" w14:textId="77F722C9" w:rsidR="00A3719F" w:rsidRDefault="00A3719F" w:rsidP="00A3719F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3A65B98A" w14:textId="174487E6" w:rsidR="00A3719F" w:rsidRPr="00594267" w:rsidRDefault="00594267" w:rsidP="00A3719F">
      <w:pPr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594267">
        <w:rPr>
          <w:rFonts w:ascii="Times New Roman" w:hAnsi="Times New Roman" w:cs="Times New Roman"/>
          <w:b/>
          <w:bCs/>
          <w:sz w:val="28"/>
          <w:szCs w:val="28"/>
        </w:rPr>
        <w:t>Distribuições discretas</w:t>
      </w:r>
    </w:p>
    <w:p w14:paraId="702033EF" w14:textId="1E754BBE" w:rsidR="00594267" w:rsidRDefault="00594267" w:rsidP="00A3719F">
      <w:pPr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14E76B81" w14:textId="6AD593C8" w:rsidR="00594267" w:rsidRDefault="00594267" w:rsidP="00A3719F">
      <w:pPr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Distribuição de Bernoulli</w:t>
      </w:r>
    </w:p>
    <w:p w14:paraId="576A6A0D" w14:textId="2373752A" w:rsidR="00594267" w:rsidRDefault="00594267" w:rsidP="00A3719F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Diretamente relacionada com as experiências de Bernoulli. </w:t>
      </w:r>
      <w:r w:rsidRPr="00594267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1 se acontecer o que queremos, senão 0.</w:t>
      </w:r>
    </w:p>
    <w:p w14:paraId="1F628009" w14:textId="20D6A074" w:rsidR="007D3CDD" w:rsidRDefault="007D3CDD" w:rsidP="00A3719F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64D64B0B" w14:textId="53890273" w:rsidR="007D3CDD" w:rsidRDefault="007D3CDD" w:rsidP="00A3719F">
      <w:pPr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7D3CDD">
        <w:rPr>
          <w:rFonts w:ascii="Times New Roman" w:hAnsi="Times New Roman" w:cs="Times New Roman"/>
          <w:b/>
          <w:bCs/>
          <w:sz w:val="24"/>
          <w:szCs w:val="24"/>
        </w:rPr>
        <w:t>Distribuição binomial</w:t>
      </w:r>
    </w:p>
    <w:p w14:paraId="4A2FDB28" w14:textId="40B10033" w:rsidR="007D3CDD" w:rsidRPr="00542B7E" w:rsidRDefault="007D3CDD" w:rsidP="00A3719F">
      <w:pPr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542B7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C580787" wp14:editId="027BC2AB">
            <wp:extent cx="2301240" cy="1350598"/>
            <wp:effectExtent l="0" t="0" r="381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0924" cy="135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6EA5" w14:textId="77777777" w:rsidR="00542B7E" w:rsidRPr="00542B7E" w:rsidRDefault="00542B7E" w:rsidP="00A3719F">
      <w:pPr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201B5154" w14:textId="77777777" w:rsidR="00542B7E" w:rsidRPr="00542B7E" w:rsidRDefault="00542B7E" w:rsidP="00A3719F">
      <w:pPr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06F5F7BB" w14:textId="77777777" w:rsidR="00542B7E" w:rsidRPr="00542B7E" w:rsidRDefault="00542B7E" w:rsidP="00A3719F">
      <w:pPr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02FFF496" w14:textId="77777777" w:rsidR="00542B7E" w:rsidRPr="00542B7E" w:rsidRDefault="00542B7E" w:rsidP="00A3719F">
      <w:pPr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542B7E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542B7E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542B7E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61616AF5" w14:textId="5BFE73F3" w:rsidR="00542B7E" w:rsidRPr="00542B7E" w:rsidRDefault="00542B7E" w:rsidP="00A3719F">
      <w:pPr>
        <w:contextualSpacing/>
        <w:rPr>
          <w:rFonts w:ascii="Times New Roman" w:hAnsi="Times New Roman" w:cs="Times New Roman"/>
          <w:noProof/>
          <w:sz w:val="24"/>
          <w:szCs w:val="24"/>
        </w:rPr>
      </w:pPr>
      <w:r w:rsidRPr="00542B7E">
        <w:rPr>
          <w:rFonts w:ascii="Times New Roman" w:hAnsi="Times New Roman" w:cs="Times New Roman"/>
          <w:b/>
          <w:bCs/>
          <w:sz w:val="24"/>
          <w:szCs w:val="24"/>
        </w:rPr>
        <w:lastRenderedPageBreak/>
        <w:br/>
      </w:r>
      <w:r w:rsidRPr="00542B7E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542B7E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542B7E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542B7E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542B7E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542B7E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3BF49129" wp14:editId="054665E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587625" cy="731520"/>
            <wp:effectExtent l="0" t="0" r="3175" b="0"/>
            <wp:wrapTight wrapText="bothSides">
              <wp:wrapPolygon edited="0">
                <wp:start x="0" y="0"/>
                <wp:lineTo x="0" y="20813"/>
                <wp:lineTo x="21467" y="20813"/>
                <wp:lineTo x="21467" y="0"/>
                <wp:lineTo x="0" y="0"/>
              </wp:wrapPolygon>
            </wp:wrapTight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625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42B7E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174C61D7" wp14:editId="4FD93665">
            <wp:simplePos x="0" y="0"/>
            <wp:positionH relativeFrom="column">
              <wp:posOffset>1905</wp:posOffset>
            </wp:positionH>
            <wp:positionV relativeFrom="paragraph">
              <wp:posOffset>-3175</wp:posOffset>
            </wp:positionV>
            <wp:extent cx="2720340" cy="1189989"/>
            <wp:effectExtent l="0" t="0" r="3810" b="0"/>
            <wp:wrapNone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1189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42B7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542B7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3E6CFB5" wp14:editId="479C9E86">
            <wp:extent cx="2613660" cy="1624317"/>
            <wp:effectExtent l="0" t="0" r="0" b="0"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5308" cy="163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B7E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3D119027" w14:textId="3BABCD70" w:rsidR="00542B7E" w:rsidRPr="00542B7E" w:rsidRDefault="00542B7E" w:rsidP="00A3719F">
      <w:pPr>
        <w:contextualSpacing/>
        <w:rPr>
          <w:rFonts w:ascii="Times New Roman" w:hAnsi="Times New Roman" w:cs="Times New Roman"/>
          <w:noProof/>
          <w:sz w:val="24"/>
          <w:szCs w:val="24"/>
        </w:rPr>
      </w:pPr>
      <w:r w:rsidRPr="00542B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DA2BA6" wp14:editId="5FC94476">
            <wp:extent cx="2491740" cy="1316192"/>
            <wp:effectExtent l="0" t="0" r="3810" b="0"/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8832" cy="131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B7E">
        <w:rPr>
          <w:rFonts w:ascii="Times New Roman" w:hAnsi="Times New Roman" w:cs="Times New Roman"/>
          <w:noProof/>
          <w:sz w:val="24"/>
          <w:szCs w:val="24"/>
        </w:rPr>
        <w:sym w:font="Wingdings" w:char="F0E0"/>
      </w:r>
      <w:r w:rsidRPr="00542B7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542B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0A3100" wp14:editId="4528720A">
            <wp:extent cx="2377440" cy="1322353"/>
            <wp:effectExtent l="0" t="0" r="3810" b="0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6223" cy="132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196E" w14:textId="109FA6B0" w:rsidR="00542B7E" w:rsidRPr="00542B7E" w:rsidRDefault="00542B7E" w:rsidP="00A3719F">
      <w:pPr>
        <w:contextualSpacing/>
        <w:rPr>
          <w:rFonts w:ascii="Times New Roman" w:hAnsi="Times New Roman" w:cs="Times New Roman"/>
          <w:noProof/>
          <w:sz w:val="24"/>
          <w:szCs w:val="24"/>
        </w:rPr>
      </w:pPr>
      <w:r w:rsidRPr="00542B7E">
        <w:rPr>
          <w:rFonts w:ascii="Times New Roman" w:hAnsi="Times New Roman" w:cs="Times New Roman"/>
          <w:noProof/>
          <w:sz w:val="24"/>
          <w:szCs w:val="24"/>
        </w:rPr>
        <w:t>E[X] = 1/p</w:t>
      </w:r>
    </w:p>
    <w:p w14:paraId="57CA5D11" w14:textId="08D5DF79" w:rsidR="00542B7E" w:rsidRPr="00542B7E" w:rsidRDefault="00542B7E" w:rsidP="00A3719F">
      <w:pPr>
        <w:contextualSpacing/>
        <w:rPr>
          <w:rFonts w:ascii="Times New Roman" w:hAnsi="Times New Roman" w:cs="Times New Roman"/>
          <w:noProof/>
          <w:sz w:val="24"/>
          <w:szCs w:val="24"/>
        </w:rPr>
      </w:pPr>
      <w:r w:rsidRPr="00542B7E">
        <w:rPr>
          <w:rFonts w:ascii="Times New Roman" w:hAnsi="Times New Roman" w:cs="Times New Roman"/>
          <w:noProof/>
          <w:sz w:val="24"/>
          <w:szCs w:val="24"/>
        </w:rPr>
        <w:t>Var(X) = (1 – p) / p</w:t>
      </w:r>
      <w:r w:rsidRPr="00542B7E">
        <w:rPr>
          <w:rFonts w:ascii="Times New Roman" w:hAnsi="Times New Roman" w:cs="Times New Roman"/>
          <w:noProof/>
          <w:sz w:val="24"/>
          <w:szCs w:val="24"/>
          <w:vertAlign w:val="superscript"/>
        </w:rPr>
        <w:t>2</w:t>
      </w:r>
    </w:p>
    <w:p w14:paraId="0FEAD60A" w14:textId="1C63751A" w:rsidR="00542B7E" w:rsidRDefault="00542B7E" w:rsidP="00A3719F">
      <w:pPr>
        <w:contextualSpacing/>
        <w:rPr>
          <w:rFonts w:ascii="Times New Roman" w:hAnsi="Times New Roman" w:cs="Times New Roman"/>
          <w:noProof/>
          <w:sz w:val="24"/>
          <w:szCs w:val="24"/>
        </w:rPr>
      </w:pPr>
    </w:p>
    <w:p w14:paraId="2E90247D" w14:textId="01EF3C6A" w:rsidR="00542B7E" w:rsidRDefault="00542B7E" w:rsidP="00A3719F">
      <w:pPr>
        <w:contextualSpacing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542B7E">
        <w:rPr>
          <w:rFonts w:ascii="Times New Roman" w:hAnsi="Times New Roman" w:cs="Times New Roman"/>
          <w:b/>
          <w:bCs/>
          <w:noProof/>
          <w:sz w:val="24"/>
          <w:szCs w:val="24"/>
        </w:rPr>
        <w:t>Distribuição de Poisson</w:t>
      </w:r>
    </w:p>
    <w:p w14:paraId="51ED6222" w14:textId="1ADA91F7" w:rsidR="00542B7E" w:rsidRDefault="00542B7E" w:rsidP="00A3719F">
      <w:pPr>
        <w:contextualSpacing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E1E7284" w14:textId="54DC2C09" w:rsidR="00542B7E" w:rsidRDefault="00C16DBE" w:rsidP="00A3719F">
      <w:pPr>
        <w:contextualSpacing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Considere-se que temos uma variavel binomial, n (amostras) cresce e p decresce por forma a np = lambda</w:t>
      </w:r>
    </w:p>
    <w:p w14:paraId="1D923987" w14:textId="2D63B0A2" w:rsidR="00C16DBE" w:rsidRDefault="00C16DBE" w:rsidP="00A3719F">
      <w:pPr>
        <w:contextualSpacing/>
        <w:rPr>
          <w:rFonts w:ascii="Times New Roman" w:hAnsi="Times New Roman" w:cs="Times New Roman"/>
          <w:noProof/>
          <w:sz w:val="24"/>
          <w:szCs w:val="24"/>
        </w:rPr>
      </w:pPr>
      <w:r w:rsidRPr="00C16D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06DB4C" wp14:editId="065CB3A0">
            <wp:extent cx="3375025" cy="25527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7352" cy="255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F078" w14:textId="01C51F96" w:rsidR="00C16DBE" w:rsidRDefault="00C16DBE" w:rsidP="00A3719F">
      <w:pPr>
        <w:contextualSpacing/>
        <w:rPr>
          <w:rFonts w:ascii="Times New Roman" w:hAnsi="Times New Roman" w:cs="Times New Roman"/>
          <w:noProof/>
          <w:sz w:val="24"/>
          <w:szCs w:val="24"/>
        </w:rPr>
      </w:pPr>
    </w:p>
    <w:p w14:paraId="025977DE" w14:textId="3D581FDF" w:rsidR="00C16DBE" w:rsidRDefault="00C16DBE" w:rsidP="00A3719F">
      <w:pPr>
        <w:contextualSpacing/>
        <w:rPr>
          <w:rFonts w:ascii="Times New Roman" w:hAnsi="Times New Roman" w:cs="Times New Roman"/>
          <w:noProof/>
          <w:sz w:val="24"/>
          <w:szCs w:val="24"/>
        </w:rPr>
      </w:pPr>
    </w:p>
    <w:p w14:paraId="78CB7C87" w14:textId="31754D64" w:rsidR="00C16DBE" w:rsidRDefault="00C16DBE" w:rsidP="00A3719F">
      <w:pPr>
        <w:contextualSpacing/>
        <w:rPr>
          <w:rFonts w:ascii="Times New Roman" w:hAnsi="Times New Roman" w:cs="Times New Roman"/>
          <w:noProof/>
          <w:sz w:val="24"/>
          <w:szCs w:val="24"/>
        </w:rPr>
      </w:pPr>
    </w:p>
    <w:p w14:paraId="7C26C307" w14:textId="7614CB3E" w:rsidR="00C16DBE" w:rsidRDefault="00C16DBE" w:rsidP="00A3719F">
      <w:pPr>
        <w:contextualSpacing/>
        <w:rPr>
          <w:rFonts w:ascii="Times New Roman" w:hAnsi="Times New Roman" w:cs="Times New Roman"/>
          <w:noProof/>
          <w:sz w:val="24"/>
          <w:szCs w:val="24"/>
        </w:rPr>
      </w:pPr>
    </w:p>
    <w:p w14:paraId="16C5F25A" w14:textId="017CE784" w:rsidR="00C16DBE" w:rsidRDefault="00C16DBE" w:rsidP="00A3719F">
      <w:pPr>
        <w:contextualSpacing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E[X] = lambda</w:t>
      </w:r>
    </w:p>
    <w:p w14:paraId="2FCA70B2" w14:textId="045229EC" w:rsidR="00C16DBE" w:rsidRDefault="00C16DBE" w:rsidP="00A3719F">
      <w:pPr>
        <w:contextualSpacing/>
        <w:rPr>
          <w:rFonts w:ascii="Times New Roman" w:hAnsi="Times New Roman" w:cs="Times New Roman"/>
          <w:noProof/>
          <w:sz w:val="24"/>
          <w:szCs w:val="24"/>
        </w:rPr>
      </w:pPr>
    </w:p>
    <w:p w14:paraId="5F1EE5C3" w14:textId="58430B67" w:rsidR="00C16DBE" w:rsidRDefault="00C16DBE" w:rsidP="00A3719F">
      <w:pPr>
        <w:contextualSpacing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Var(X) = lambda</w:t>
      </w:r>
    </w:p>
    <w:p w14:paraId="1F195E5D" w14:textId="2B45D780" w:rsidR="00C16DBE" w:rsidRDefault="00C16DBE" w:rsidP="00A3719F">
      <w:pPr>
        <w:contextualSpacing/>
        <w:rPr>
          <w:rFonts w:ascii="Times New Roman" w:hAnsi="Times New Roman" w:cs="Times New Roman"/>
          <w:noProof/>
          <w:sz w:val="24"/>
          <w:szCs w:val="24"/>
        </w:rPr>
      </w:pPr>
    </w:p>
    <w:p w14:paraId="31690871" w14:textId="50D0E996" w:rsidR="00C16DBE" w:rsidRDefault="00C16DBE" w:rsidP="00A3719F">
      <w:pPr>
        <w:contextualSpacing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A distribuição de Poisson foca-se apenas no numero de ocorrencias (discreto) num intervalo de tempo contínuo.</w:t>
      </w:r>
    </w:p>
    <w:p w14:paraId="2073F63C" w14:textId="75466346" w:rsidR="00C16DBE" w:rsidRDefault="00C16DBE" w:rsidP="00A3719F">
      <w:pPr>
        <w:contextualSpacing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Problemas envolvendo a distribuiçao binomial em que n é grande e p é pequeno, geram eventos raros. Entao estes problemas são candidatos à utilização da distribuição de Poisson.</w:t>
      </w:r>
    </w:p>
    <w:p w14:paraId="285B62BA" w14:textId="54E73B6E" w:rsidR="00C16DBE" w:rsidRDefault="00C16DBE" w:rsidP="00A3719F">
      <w:pPr>
        <w:contextualSpacing/>
        <w:rPr>
          <w:rFonts w:ascii="Times New Roman" w:hAnsi="Times New Roman" w:cs="Times New Roman"/>
          <w:noProof/>
          <w:sz w:val="24"/>
          <w:szCs w:val="24"/>
        </w:rPr>
      </w:pPr>
    </w:p>
    <w:p w14:paraId="45DFDE33" w14:textId="32126BFF" w:rsidR="00C16DBE" w:rsidRDefault="00C16DBE" w:rsidP="00A3719F">
      <w:pPr>
        <w:contextualSpacing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Rule of thumb: Se n &gt; 20 e np &lt;= 7, usa-se poisson em vez da binomial.</w:t>
      </w:r>
    </w:p>
    <w:p w14:paraId="07C5E4FE" w14:textId="4DEE961A" w:rsidR="00E90295" w:rsidRDefault="00E90295" w:rsidP="00A3719F">
      <w:pPr>
        <w:contextualSpacing/>
        <w:rPr>
          <w:rFonts w:ascii="Times New Roman" w:hAnsi="Times New Roman" w:cs="Times New Roman"/>
          <w:noProof/>
          <w:sz w:val="24"/>
          <w:szCs w:val="24"/>
        </w:rPr>
      </w:pPr>
    </w:p>
    <w:p w14:paraId="55013544" w14:textId="0EB45166" w:rsidR="00E90295" w:rsidRDefault="00E90295" w:rsidP="00A3719F">
      <w:pPr>
        <w:contextualSpacing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Distribuiçoes continuas</w:t>
      </w:r>
    </w:p>
    <w:p w14:paraId="36A36795" w14:textId="35C99B71" w:rsidR="00E90295" w:rsidRDefault="00E90295" w:rsidP="00A3719F">
      <w:pPr>
        <w:contextualSpacing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25D0F80" w14:textId="55EE5997" w:rsidR="00E90295" w:rsidRDefault="00E90295" w:rsidP="00A3719F">
      <w:pPr>
        <w:contextualSpacing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E9029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7FD8A29" wp14:editId="137BBB41">
            <wp:extent cx="3448099" cy="1767840"/>
            <wp:effectExtent l="0" t="0" r="0" b="381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0477" cy="176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D8C3" w14:textId="37C803CB" w:rsidR="00D42486" w:rsidRDefault="00D42486" w:rsidP="00A3719F">
      <w:pPr>
        <w:contextualSpacing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Skip nisto</w:t>
      </w:r>
    </w:p>
    <w:p w14:paraId="0F4648E2" w14:textId="1666BA2E" w:rsidR="00D42486" w:rsidRDefault="00D42486" w:rsidP="00A3719F">
      <w:pPr>
        <w:contextualSpacing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E013366" w14:textId="2C42AC13" w:rsidR="00D42486" w:rsidRPr="00A1309A" w:rsidRDefault="00A1309A" w:rsidP="00A3719F">
      <w:pPr>
        <w:contextualSpacing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Os slides agora é so letras eu não vou ler isto</w:t>
      </w:r>
    </w:p>
    <w:sectPr w:rsidR="00D42486" w:rsidRPr="00A1309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11A85"/>
    <w:multiLevelType w:val="hybridMultilevel"/>
    <w:tmpl w:val="24262BD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D760B1"/>
    <w:multiLevelType w:val="hybridMultilevel"/>
    <w:tmpl w:val="690C49C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AA5AFC"/>
    <w:multiLevelType w:val="hybridMultilevel"/>
    <w:tmpl w:val="8410F58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161AF6"/>
    <w:multiLevelType w:val="hybridMultilevel"/>
    <w:tmpl w:val="E8A480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1557770">
    <w:abstractNumId w:val="0"/>
  </w:num>
  <w:num w:numId="2" w16cid:durableId="166406179">
    <w:abstractNumId w:val="3"/>
  </w:num>
  <w:num w:numId="3" w16cid:durableId="461192928">
    <w:abstractNumId w:val="2"/>
  </w:num>
  <w:num w:numId="4" w16cid:durableId="11231868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7DF"/>
    <w:rsid w:val="0035047F"/>
    <w:rsid w:val="00364AE9"/>
    <w:rsid w:val="00542B7E"/>
    <w:rsid w:val="00594267"/>
    <w:rsid w:val="005E6CB3"/>
    <w:rsid w:val="006107DF"/>
    <w:rsid w:val="00683DDF"/>
    <w:rsid w:val="00722499"/>
    <w:rsid w:val="00753749"/>
    <w:rsid w:val="007D3CDD"/>
    <w:rsid w:val="008B651E"/>
    <w:rsid w:val="00926E2A"/>
    <w:rsid w:val="009B68BE"/>
    <w:rsid w:val="00A1309A"/>
    <w:rsid w:val="00A250F1"/>
    <w:rsid w:val="00A3686A"/>
    <w:rsid w:val="00A3719F"/>
    <w:rsid w:val="00A81FD6"/>
    <w:rsid w:val="00BC67CD"/>
    <w:rsid w:val="00C16DBE"/>
    <w:rsid w:val="00C610A5"/>
    <w:rsid w:val="00D17A6B"/>
    <w:rsid w:val="00D42486"/>
    <w:rsid w:val="00E16805"/>
    <w:rsid w:val="00E90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C601D7"/>
  <w15:chartTrackingRefBased/>
  <w15:docId w15:val="{19513F37-858F-4A2D-9055-019E4404E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107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emf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8</Pages>
  <Words>1381</Words>
  <Characters>7461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</dc:creator>
  <cp:keywords/>
  <dc:description/>
  <cp:lastModifiedBy>Marco</cp:lastModifiedBy>
  <cp:revision>5</cp:revision>
  <dcterms:created xsi:type="dcterms:W3CDTF">2022-10-28T23:10:00Z</dcterms:created>
  <dcterms:modified xsi:type="dcterms:W3CDTF">2022-10-29T18:39:00Z</dcterms:modified>
</cp:coreProperties>
</file>