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Parcial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Ejercicio #1 Formula Tabular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562610</wp:posOffset>
            </wp:positionH>
            <wp:positionV relativeFrom="paragraph">
              <wp:posOffset>342900</wp:posOffset>
            </wp:positionV>
            <wp:extent cx="4207510" cy="1321435"/>
            <wp:effectExtent b="0" l="0" r="0" t="0"/>
            <wp:wrapTopAndBottom distB="0" dist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2836" l="10451" r="11572" t="4028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1321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Interpretación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x tiende a 1</w:t>
      </w:r>
      <w:r w:rsidDel="00000000" w:rsidR="00000000" w:rsidRPr="00000000">
        <w:rPr>
          <w:rtl w:val="0"/>
        </w:rPr>
        <w:t xml:space="preserve"> por la izquierda, y tiende a ser 0.5 por la derecha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cuando x tiende a 1 por la derecha, y tiende a ser 0.5 por la izquierda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Formula Gráfica</w:t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244436" cy="3092335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309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4436" cy="3061162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3061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Formula tabular 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Ejercicio #2 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584359</wp:posOffset>
            </wp:positionH>
            <wp:positionV relativeFrom="paragraph">
              <wp:posOffset>343853</wp:posOffset>
            </wp:positionV>
            <wp:extent cx="4207510" cy="1321435"/>
            <wp:effectExtent b="0" l="0" r="0" t="0"/>
            <wp:wrapTopAndBottom distB="0" dist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2836" l="10451" r="11572" t="4028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1321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Interpretación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1085850</wp:posOffset>
            </wp:positionH>
            <wp:positionV relativeFrom="paragraph">
              <wp:posOffset>1828800</wp:posOffset>
            </wp:positionV>
            <wp:extent cx="2963228" cy="3371850"/>
            <wp:effectExtent b="0" l="0" r="0" t="0"/>
            <wp:wrapTopAndBottom distB="0" dist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7797" l="0" r="0" t="7797"/>
                    <a:stretch>
                      <a:fillRect/>
                    </a:stretch>
                  </pic:blipFill>
                  <pic:spPr>
                    <a:xfrm>
                      <a:off x="0" y="0"/>
                      <a:ext cx="2963228" cy="3371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436" cy="3023755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302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Interpretación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Cuando x tiende a 1 por la izquierda, y tiende a ser 0.5 por la derecha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cuando x tiende a 1 por la derecha, y tiende a ser 0.5 por la izquierda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Formula gráfica 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Ejercicio #3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341630</wp:posOffset>
            </wp:positionH>
            <wp:positionV relativeFrom="paragraph">
              <wp:posOffset>207009</wp:posOffset>
            </wp:positionV>
            <wp:extent cx="4948555" cy="1607185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1607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Interpretación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Cuando x tiende a 1 por la izquierda, y tiende a ser 0.5 por la derecha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cuando x tiende a 1 por la derecha, y tiende a ser 0.5 por la izquierda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Formula gráfica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779145</wp:posOffset>
            </wp:positionH>
            <wp:positionV relativeFrom="paragraph">
              <wp:posOffset>283845</wp:posOffset>
            </wp:positionV>
            <wp:extent cx="3568700" cy="4844415"/>
            <wp:effectExtent b="0" l="0" r="0" t="0"/>
            <wp:wrapTopAndBottom distB="0" dist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967" l="0" r="0" t="967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844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3171305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3171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5.jpg"/><Relationship Id="rId13" Type="http://schemas.openxmlformats.org/officeDocument/2006/relationships/image" Target="media/image8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