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Tabla de Ejemplo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numeros x</w:t>
            </w:r>
          </w:p>
        </w:tc>
        <w:tc>
          <w:tcPr>
            <w:tcW w:type="dxa" w:w="4320"/>
          </w:tcPr>
          <w:p>
            <w:r>
              <w:t>valores y o f(x)</w:t>
            </w:r>
          </w:p>
        </w:tc>
      </w:tr>
      <w:tr>
        <w:tc>
          <w:tcPr>
            <w:tcW w:type="dxa" w:w="4320"/>
          </w:tcPr>
          <w:p>
            <w:r>
              <w:t>-4</w:t>
            </w:r>
          </w:p>
        </w:tc>
        <w:tc>
          <w:tcPr>
            <w:tcW w:type="dxa" w:w="4320"/>
          </w:tcPr>
          <w:p>
            <w:r>
              <w:t>-24</w:t>
            </w:r>
          </w:p>
        </w:tc>
      </w:tr>
      <w:tr>
        <w:tc>
          <w:tcPr>
            <w:tcW w:type="dxa" w:w="4320"/>
          </w:tcPr>
          <w:p>
            <w:r>
              <w:t>-3</w:t>
            </w:r>
          </w:p>
        </w:tc>
        <w:tc>
          <w:tcPr>
            <w:tcW w:type="dxa" w:w="4320"/>
          </w:tcPr>
          <w:p>
            <w:r>
              <w:t>-15</w:t>
            </w:r>
          </w:p>
        </w:tc>
      </w:tr>
      <w:tr>
        <w:tc>
          <w:tcPr>
            <w:tcW w:type="dxa" w:w="4320"/>
          </w:tcPr>
          <w:p>
            <w:r>
              <w:t>-2</w:t>
            </w:r>
          </w:p>
        </w:tc>
        <w:tc>
          <w:tcPr>
            <w:tcW w:type="dxa" w:w="4320"/>
          </w:tcPr>
          <w:p>
            <w:r>
              <w:t>-8</w:t>
            </w:r>
          </w:p>
        </w:tc>
      </w:tr>
      <w:tr>
        <w:tc>
          <w:tcPr>
            <w:tcW w:type="dxa" w:w="4320"/>
          </w:tcPr>
          <w:p>
            <w:r>
              <w:t>-1</w:t>
            </w:r>
          </w:p>
        </w:tc>
        <w:tc>
          <w:tcPr>
            <w:tcW w:type="dxa" w:w="4320"/>
          </w:tcPr>
          <w:p>
            <w:r>
              <w:t>-3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-3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-8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