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FF" w:rsidRPr="006E1A3A" w:rsidRDefault="00BC36FF" w:rsidP="00BC36FF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Verdana"/>
          <w:b/>
          <w:bCs/>
        </w:rPr>
      </w:pPr>
    </w:p>
    <w:p w:rsidR="00BC36FF" w:rsidRPr="006E1A3A" w:rsidRDefault="00BC36FF" w:rsidP="00BC36FF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Verdana"/>
          <w:b/>
          <w:bCs/>
        </w:rPr>
      </w:pPr>
    </w:p>
    <w:p w:rsidR="00BC36FF" w:rsidRPr="006E1A3A" w:rsidRDefault="00BC36FF" w:rsidP="00BC36FF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 w:rsidRPr="006E1A3A">
        <w:rPr>
          <w:rFonts w:eastAsia="Verdana"/>
          <w:b/>
          <w:bCs/>
        </w:rPr>
        <w:t xml:space="preserve">CARTA DE </w:t>
      </w:r>
      <w:r w:rsidR="0074607C" w:rsidRPr="006E1A3A">
        <w:rPr>
          <w:rFonts w:eastAsia="Verdana"/>
          <w:b/>
          <w:bCs/>
        </w:rPr>
        <w:t>RESPALDO</w:t>
      </w:r>
      <w:r w:rsidRPr="006E1A3A">
        <w:rPr>
          <w:rFonts w:eastAsia="Verdana"/>
          <w:b/>
          <w:bCs/>
        </w:rPr>
        <w:t xml:space="preserve"> CONVOCATORIA </w:t>
      </w:r>
    </w:p>
    <w:p w:rsidR="00BC36FF" w:rsidRPr="006E1A3A" w:rsidRDefault="00BC36FF" w:rsidP="00BC36FF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Verdana"/>
          <w:b/>
          <w:bCs/>
        </w:rPr>
      </w:pPr>
    </w:p>
    <w:p w:rsidR="00BC36FF" w:rsidRPr="006E1A3A" w:rsidRDefault="00BC36FF" w:rsidP="00BC36FF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Verdana"/>
          <w:b/>
          <w:bCs/>
        </w:rPr>
      </w:pPr>
    </w:p>
    <w:p w:rsidR="00BC36FF" w:rsidRPr="006E1A3A" w:rsidRDefault="00BC36FF" w:rsidP="00BC36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Verdana"/>
          <w:b/>
          <w:bCs/>
        </w:rPr>
      </w:pPr>
    </w:p>
    <w:p w:rsidR="00BC36FF" w:rsidRPr="006E1A3A" w:rsidRDefault="00BC36FF" w:rsidP="006E1A3A">
      <w:pPr>
        <w:jc w:val="center"/>
      </w:pPr>
    </w:p>
    <w:p w:rsidR="00BC36FF" w:rsidRPr="006E1A3A" w:rsidRDefault="00BC36FF" w:rsidP="00BC36FF">
      <w:pPr>
        <w:jc w:val="both"/>
      </w:pPr>
      <w:r w:rsidRPr="006E1A3A">
        <w:t xml:space="preserve">Medellín, </w:t>
      </w:r>
      <w:r w:rsidRPr="006E1A3A">
        <w:rPr>
          <w:highlight w:val="yellow"/>
        </w:rPr>
        <w:t xml:space="preserve">DD </w:t>
      </w:r>
      <w:r w:rsidRPr="006E1A3A">
        <w:t xml:space="preserve">de </w:t>
      </w:r>
      <w:r w:rsidRPr="006E1A3A">
        <w:rPr>
          <w:highlight w:val="yellow"/>
        </w:rPr>
        <w:t xml:space="preserve">MM </w:t>
      </w:r>
      <w:r w:rsidRPr="006E1A3A">
        <w:t>de 20</w:t>
      </w:r>
      <w:r w:rsidR="00204479" w:rsidRPr="006E1A3A">
        <w:t>2</w:t>
      </w:r>
      <w:r w:rsidR="00712EF1">
        <w:t>2</w:t>
      </w:r>
      <w:bookmarkStart w:id="0" w:name="_GoBack"/>
      <w:bookmarkEnd w:id="0"/>
    </w:p>
    <w:p w:rsidR="00BC36FF" w:rsidRPr="006E1A3A" w:rsidRDefault="00BC36FF" w:rsidP="00BC36FF">
      <w:pPr>
        <w:jc w:val="both"/>
      </w:pPr>
    </w:p>
    <w:p w:rsidR="00BC36FF" w:rsidRPr="006E1A3A" w:rsidRDefault="00BC36FF" w:rsidP="00BC36FF">
      <w:pPr>
        <w:jc w:val="both"/>
        <w:rPr>
          <w:rFonts w:eastAsia="Verdana"/>
        </w:rPr>
      </w:pPr>
    </w:p>
    <w:p w:rsidR="00BC36FF" w:rsidRPr="006E1A3A" w:rsidRDefault="00BC36FF" w:rsidP="00BC36FF">
      <w:pPr>
        <w:rPr>
          <w:rFonts w:eastAsia="Verdana"/>
        </w:rPr>
      </w:pPr>
      <w:r w:rsidRPr="006E1A3A">
        <w:rPr>
          <w:rFonts w:eastAsia="Verdana"/>
        </w:rPr>
        <w:t>Señores</w:t>
      </w:r>
    </w:p>
    <w:p w:rsidR="00BC36FF" w:rsidRPr="006E1A3A" w:rsidRDefault="003375D3" w:rsidP="00BC36FF">
      <w:pPr>
        <w:rPr>
          <w:rFonts w:eastAsia="Verdana"/>
        </w:rPr>
      </w:pPr>
      <w:r w:rsidRPr="006E1A3A">
        <w:rPr>
          <w:rFonts w:eastAsia="Verdana"/>
        </w:rPr>
        <w:t>Comité para el Desarrollo de la Investigación-</w:t>
      </w:r>
      <w:r w:rsidR="00BC36FF" w:rsidRPr="006E1A3A">
        <w:rPr>
          <w:rFonts w:eastAsia="Verdana"/>
        </w:rPr>
        <w:t>CODI</w:t>
      </w:r>
    </w:p>
    <w:p w:rsidR="00BC36FF" w:rsidRPr="006E1A3A" w:rsidRDefault="003375D3" w:rsidP="00BC36FF">
      <w:pPr>
        <w:rPr>
          <w:rFonts w:eastAsia="Verdana"/>
        </w:rPr>
      </w:pPr>
      <w:r w:rsidRPr="006E1A3A">
        <w:rPr>
          <w:rFonts w:eastAsia="Verdana"/>
        </w:rPr>
        <w:t>Universidad de Antioquia</w:t>
      </w:r>
    </w:p>
    <w:p w:rsidR="00BC36FF" w:rsidRPr="006E1A3A" w:rsidRDefault="00BC36FF" w:rsidP="00BC36FF">
      <w:pPr>
        <w:rPr>
          <w:rFonts w:eastAsia="Verdana"/>
        </w:rPr>
      </w:pPr>
      <w:r w:rsidRPr="006E1A3A">
        <w:rPr>
          <w:rFonts w:eastAsia="Verdana"/>
        </w:rPr>
        <w:t>Medellín</w:t>
      </w:r>
    </w:p>
    <w:p w:rsidR="00BC36FF" w:rsidRPr="006E1A3A" w:rsidRDefault="00BC36FF" w:rsidP="00BC36FF">
      <w:pPr>
        <w:rPr>
          <w:rFonts w:eastAsia="Verdana"/>
        </w:rPr>
      </w:pPr>
    </w:p>
    <w:p w:rsidR="00BC36FF" w:rsidRPr="006E1A3A" w:rsidRDefault="00BC36FF" w:rsidP="00BC36FF">
      <w:pPr>
        <w:rPr>
          <w:rFonts w:eastAsia="Verdana"/>
        </w:rPr>
      </w:pPr>
    </w:p>
    <w:p w:rsidR="00BC36FF" w:rsidRPr="006E1A3A" w:rsidRDefault="00BC36FF" w:rsidP="00BC36FF">
      <w:pPr>
        <w:rPr>
          <w:rFonts w:eastAsia="Verdana"/>
        </w:rPr>
      </w:pPr>
    </w:p>
    <w:p w:rsidR="00BC36FF" w:rsidRPr="006E1A3A" w:rsidRDefault="00BC36FF" w:rsidP="00BC36FF">
      <w:pPr>
        <w:jc w:val="both"/>
        <w:rPr>
          <w:rFonts w:eastAsia="Verdana"/>
        </w:rPr>
      </w:pPr>
      <w:r w:rsidRPr="006E1A3A">
        <w:rPr>
          <w:rFonts w:eastAsia="Verdana"/>
        </w:rPr>
        <w:t xml:space="preserve">Asunto: </w:t>
      </w:r>
      <w:r w:rsidR="0074607C" w:rsidRPr="006E1A3A">
        <w:rPr>
          <w:rFonts w:eastAsia="Verdana"/>
        </w:rPr>
        <w:t>Respaldo</w:t>
      </w:r>
      <w:r w:rsidRPr="006E1A3A">
        <w:rPr>
          <w:rFonts w:eastAsia="Verdana"/>
        </w:rPr>
        <w:t xml:space="preserve"> propuesta</w:t>
      </w:r>
      <w:r w:rsidR="0074607C" w:rsidRPr="006E1A3A">
        <w:rPr>
          <w:rFonts w:eastAsia="Verdana"/>
        </w:rPr>
        <w:t xml:space="preserve"> titulada </w:t>
      </w:r>
      <w:r w:rsidR="0074607C" w:rsidRPr="006E1A3A">
        <w:rPr>
          <w:rFonts w:eastAsia="Verdana"/>
          <w:highlight w:val="yellow"/>
        </w:rPr>
        <w:t>NOMBRE DE LA PROPUESTA</w:t>
      </w:r>
    </w:p>
    <w:p w:rsidR="00BC36FF" w:rsidRPr="006E1A3A" w:rsidRDefault="00BC36FF" w:rsidP="00BC36FF">
      <w:pPr>
        <w:rPr>
          <w:rFonts w:eastAsia="Verdana"/>
        </w:rPr>
      </w:pPr>
    </w:p>
    <w:p w:rsidR="00BC36FF" w:rsidRPr="006E1A3A" w:rsidRDefault="00BC36FF" w:rsidP="00BC36FF">
      <w:pPr>
        <w:rPr>
          <w:rFonts w:eastAsia="Verdana"/>
        </w:rPr>
      </w:pPr>
    </w:p>
    <w:p w:rsidR="00BC36FF" w:rsidRPr="006E1A3A" w:rsidRDefault="0074607C" w:rsidP="00BC36FF">
      <w:pPr>
        <w:jc w:val="both"/>
        <w:rPr>
          <w:rFonts w:eastAsia="Verdana"/>
        </w:rPr>
      </w:pPr>
      <w:r w:rsidRPr="006E1A3A">
        <w:rPr>
          <w:rFonts w:eastAsia="Verdana"/>
        </w:rPr>
        <w:t>El</w:t>
      </w:r>
      <w:r w:rsidR="00BC36FF" w:rsidRPr="006E1A3A">
        <w:rPr>
          <w:rFonts w:eastAsia="Verdana"/>
        </w:rPr>
        <w:t xml:space="preserve"> suscrito </w:t>
      </w:r>
      <w:r w:rsidR="00BC36FF" w:rsidRPr="006E1A3A">
        <w:rPr>
          <w:rFonts w:eastAsia="Verdana"/>
          <w:highlight w:val="yellow"/>
        </w:rPr>
        <w:t xml:space="preserve">NOMBRE </w:t>
      </w:r>
      <w:r w:rsidRPr="006E1A3A">
        <w:rPr>
          <w:rFonts w:eastAsia="Verdana"/>
          <w:highlight w:val="yellow"/>
        </w:rPr>
        <w:t>DEL PROFESOR</w:t>
      </w:r>
      <w:r w:rsidRPr="006E1A3A">
        <w:rPr>
          <w:rFonts w:eastAsia="Verdana"/>
        </w:rPr>
        <w:t xml:space="preserve">, identificado con cédula de ciudadanía No. </w:t>
      </w:r>
      <w:r w:rsidRPr="006E1A3A">
        <w:rPr>
          <w:rFonts w:eastAsia="Verdana"/>
          <w:highlight w:val="yellow"/>
        </w:rPr>
        <w:t>NÚMERO DE CÉDULA</w:t>
      </w:r>
      <w:r w:rsidRPr="006E1A3A">
        <w:rPr>
          <w:rFonts w:eastAsia="Verdana"/>
        </w:rPr>
        <w:t>, vinculado a la Universidad de Antioquia</w:t>
      </w:r>
      <w:r w:rsidR="00290DB0" w:rsidRPr="006E1A3A">
        <w:rPr>
          <w:rFonts w:eastAsia="Verdana"/>
        </w:rPr>
        <w:t xml:space="preserve">, adscrito a </w:t>
      </w:r>
      <w:r w:rsidR="00290DB0" w:rsidRPr="006E1A3A">
        <w:rPr>
          <w:rFonts w:eastAsia="Verdana"/>
          <w:highlight w:val="yellow"/>
        </w:rPr>
        <w:t>NOMBRE DE LA UNIDAD ACADEMICA</w:t>
      </w:r>
      <w:r w:rsidRPr="006E1A3A">
        <w:rPr>
          <w:rFonts w:eastAsia="Verdana"/>
        </w:rPr>
        <w:t xml:space="preserve">, informo que conozco la propuesta titulada </w:t>
      </w:r>
      <w:r w:rsidRPr="006E1A3A">
        <w:rPr>
          <w:rFonts w:eastAsia="Verdana"/>
          <w:highlight w:val="yellow"/>
        </w:rPr>
        <w:t>NOMBRE DE LA PROPUESTA</w:t>
      </w:r>
      <w:r w:rsidRPr="006E1A3A">
        <w:rPr>
          <w:rFonts w:eastAsia="Verdana"/>
        </w:rPr>
        <w:t xml:space="preserve">, la cual es presentada a la Convocatoria </w:t>
      </w:r>
      <w:r w:rsidR="00172FFA" w:rsidRPr="006E1A3A">
        <w:rPr>
          <w:rFonts w:eastAsia="Verdana"/>
          <w:highlight w:val="yellow"/>
        </w:rPr>
        <w:t>NOMBRE DE LA COVOCATORIA</w:t>
      </w:r>
      <w:r w:rsidRPr="006E1A3A">
        <w:rPr>
          <w:rFonts w:eastAsia="Verdana"/>
        </w:rPr>
        <w:t xml:space="preserve"> por el profesor </w:t>
      </w:r>
      <w:r w:rsidRPr="006E1A3A">
        <w:rPr>
          <w:rFonts w:eastAsia="Verdana"/>
          <w:highlight w:val="yellow"/>
        </w:rPr>
        <w:t>NOMBRE DEL PROFESOR</w:t>
      </w:r>
      <w:r w:rsidRPr="006E1A3A">
        <w:rPr>
          <w:rFonts w:eastAsia="Verdana"/>
        </w:rPr>
        <w:t xml:space="preserve"> como investigador principal, quien actualmente tiene vinculación como profesor de </w:t>
      </w:r>
      <w:r w:rsidRPr="006E1A3A">
        <w:rPr>
          <w:rFonts w:eastAsia="Verdana"/>
          <w:highlight w:val="yellow"/>
        </w:rPr>
        <w:t>TIPO DE VINCULACIÓN</w:t>
      </w:r>
      <w:r w:rsidR="00290DB0" w:rsidRPr="006E1A3A">
        <w:rPr>
          <w:rFonts w:eastAsia="Verdana"/>
        </w:rPr>
        <w:t xml:space="preserve">, adscrito a la </w:t>
      </w:r>
      <w:r w:rsidR="00290DB0" w:rsidRPr="006E1A3A">
        <w:rPr>
          <w:rFonts w:eastAsia="Verdana"/>
          <w:highlight w:val="yellow"/>
        </w:rPr>
        <w:t>NOMBRE DE LA UNIDAD ACADÉMICA</w:t>
      </w:r>
      <w:r w:rsidR="00290DB0" w:rsidRPr="006E1A3A">
        <w:rPr>
          <w:rFonts w:eastAsia="Verdana"/>
        </w:rPr>
        <w:t>.</w:t>
      </w:r>
    </w:p>
    <w:p w:rsidR="0074607C" w:rsidRPr="006E1A3A" w:rsidRDefault="0074607C" w:rsidP="00BC36FF">
      <w:pPr>
        <w:jc w:val="both"/>
        <w:rPr>
          <w:rFonts w:eastAsia="Verdana"/>
        </w:rPr>
      </w:pPr>
    </w:p>
    <w:p w:rsidR="00BC36FF" w:rsidRPr="006E1A3A" w:rsidRDefault="005143F7" w:rsidP="00BC36FF">
      <w:pPr>
        <w:jc w:val="both"/>
        <w:rPr>
          <w:rFonts w:eastAsia="Verdana"/>
        </w:rPr>
      </w:pPr>
      <w:r w:rsidRPr="006E1A3A">
        <w:rPr>
          <w:rFonts w:eastAsia="Verdana"/>
        </w:rPr>
        <w:t>Así mismo, m</w:t>
      </w:r>
      <w:r w:rsidR="00F05CC8" w:rsidRPr="006E1A3A">
        <w:rPr>
          <w:rFonts w:eastAsia="Verdana"/>
        </w:rPr>
        <w:t>anifiesto q</w:t>
      </w:r>
      <w:r w:rsidR="00084D3B" w:rsidRPr="006E1A3A">
        <w:rPr>
          <w:rFonts w:eastAsia="Verdana"/>
        </w:rPr>
        <w:t>ue me comprometo con la finalización del proyecto</w:t>
      </w:r>
      <w:r w:rsidR="00F05CC8" w:rsidRPr="006E1A3A">
        <w:rPr>
          <w:rFonts w:eastAsia="Verdana"/>
        </w:rPr>
        <w:t xml:space="preserve"> en caso que el investigador principal,</w:t>
      </w:r>
      <w:r w:rsidR="00084D3B" w:rsidRPr="006E1A3A">
        <w:rPr>
          <w:rFonts w:eastAsia="Verdana"/>
        </w:rPr>
        <w:t xml:space="preserve"> por cualquier causa, no pueda terminarlo, esto significa asumir el desarrollo y continuidad del proyecto en la etapa en que se encuentre en aras de darle culminación y cumplir con los compromisos asumidos.  </w:t>
      </w:r>
    </w:p>
    <w:p w:rsidR="00BC36FF" w:rsidRPr="006E1A3A" w:rsidRDefault="005143F7" w:rsidP="00BC36FF">
      <w:pPr>
        <w:jc w:val="both"/>
        <w:rPr>
          <w:rFonts w:eastAsia="Verdana"/>
        </w:rPr>
      </w:pPr>
      <w:r w:rsidRPr="006E1A3A">
        <w:rPr>
          <w:rFonts w:eastAsia="Verdana"/>
        </w:rPr>
        <w:t xml:space="preserve"> </w:t>
      </w:r>
    </w:p>
    <w:p w:rsidR="00D907C1" w:rsidRPr="006E1A3A" w:rsidRDefault="00D907C1" w:rsidP="00BC36FF">
      <w:pPr>
        <w:jc w:val="both"/>
        <w:rPr>
          <w:rFonts w:eastAsia="Verdana"/>
        </w:rPr>
      </w:pPr>
      <w:r w:rsidRPr="006E1A3A">
        <w:t xml:space="preserve">Este respaldo fue avalado por el Consejo de Facultad de </w:t>
      </w:r>
      <w:r w:rsidRPr="006E1A3A">
        <w:rPr>
          <w:rFonts w:eastAsia="Verdana"/>
          <w:highlight w:val="yellow"/>
        </w:rPr>
        <w:t>NOMBRE DE LA UNIDAD ACADEMICA</w:t>
      </w:r>
      <w:r w:rsidRPr="006E1A3A">
        <w:t xml:space="preserve">  según acta </w:t>
      </w:r>
      <w:r w:rsidRPr="006E1A3A">
        <w:rPr>
          <w:highlight w:val="yellow"/>
        </w:rPr>
        <w:t>NUMERO FECHA DEL ACTA</w:t>
      </w:r>
    </w:p>
    <w:p w:rsidR="00BC36FF" w:rsidRPr="006E1A3A" w:rsidRDefault="00BC36FF" w:rsidP="00BC36FF">
      <w:pPr>
        <w:rPr>
          <w:rFonts w:eastAsia="Verdana"/>
        </w:rPr>
      </w:pPr>
    </w:p>
    <w:p w:rsidR="00BC36FF" w:rsidRPr="006E1A3A" w:rsidRDefault="00BC36FF" w:rsidP="00BC36FF">
      <w:pPr>
        <w:rPr>
          <w:rFonts w:eastAsia="Verdana"/>
        </w:rPr>
      </w:pPr>
      <w:r w:rsidRPr="006E1A3A">
        <w:rPr>
          <w:rFonts w:eastAsia="Verdana"/>
        </w:rPr>
        <w:t>Firma________________________________</w:t>
      </w:r>
    </w:p>
    <w:p w:rsidR="00BC36FF" w:rsidRPr="006E1A3A" w:rsidRDefault="005143F7" w:rsidP="00BC36FF">
      <w:pPr>
        <w:rPr>
          <w:rFonts w:eastAsia="Verdana"/>
        </w:rPr>
      </w:pPr>
      <w:r w:rsidRPr="006E1A3A">
        <w:rPr>
          <w:rFonts w:eastAsia="Verdana"/>
        </w:rPr>
        <w:t xml:space="preserve">Nombre: </w:t>
      </w:r>
    </w:p>
    <w:p w:rsidR="00BC36FF" w:rsidRPr="006E1A3A" w:rsidRDefault="00BC36FF" w:rsidP="005143F7">
      <w:pPr>
        <w:rPr>
          <w:rFonts w:eastAsia="Verdana"/>
        </w:rPr>
      </w:pPr>
      <w:r w:rsidRPr="006E1A3A">
        <w:rPr>
          <w:rFonts w:eastAsia="Verdana"/>
        </w:rPr>
        <w:t>Cédula</w:t>
      </w:r>
      <w:r w:rsidR="003375D3" w:rsidRPr="006E1A3A">
        <w:rPr>
          <w:rFonts w:eastAsia="Verdana"/>
        </w:rPr>
        <w:t>:</w:t>
      </w:r>
      <w:r w:rsidR="005143F7" w:rsidRPr="006E1A3A">
        <w:rPr>
          <w:rFonts w:eastAsia="Verdana"/>
        </w:rPr>
        <w:t xml:space="preserve"> </w:t>
      </w:r>
    </w:p>
    <w:p w:rsidR="00F60182" w:rsidRPr="006E1A3A" w:rsidRDefault="00F60182" w:rsidP="00BC36FF"/>
    <w:sectPr w:rsidR="00F60182" w:rsidRPr="006E1A3A" w:rsidSect="002C2D0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701" w:bottom="1417" w:left="1701" w:header="142" w:footer="1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8C" w:rsidRDefault="00EF208C" w:rsidP="00CC07F1">
      <w:r>
        <w:separator/>
      </w:r>
    </w:p>
  </w:endnote>
  <w:endnote w:type="continuationSeparator" w:id="0">
    <w:p w:rsidR="00EF208C" w:rsidRDefault="00EF208C" w:rsidP="00CC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311330"/>
      <w:docPartObj>
        <w:docPartGallery w:val="Page Numbers (Bottom of Page)"/>
        <w:docPartUnique/>
      </w:docPartObj>
    </w:sdtPr>
    <w:sdtEndPr/>
    <w:sdtContent>
      <w:sdt>
        <w:sdtPr>
          <w:id w:val="1814289636"/>
          <w:docPartObj>
            <w:docPartGallery w:val="Page Numbers (Top of Page)"/>
            <w:docPartUnique/>
          </w:docPartObj>
        </w:sdtPr>
        <w:sdtEndPr/>
        <w:sdtContent>
          <w:p w:rsidR="007F079A" w:rsidRDefault="007F079A" w:rsidP="007F079A">
            <w:pPr>
              <w:pStyle w:val="Piedepgina"/>
              <w:ind w:left="-1560"/>
              <w:jc w:val="right"/>
            </w:pPr>
          </w:p>
          <w:p w:rsidR="002C2D07" w:rsidRPr="00C0539B" w:rsidRDefault="002C2D07" w:rsidP="002C2D07">
            <w:pPr>
              <w:pStyle w:val="Piedepgina"/>
              <w:tabs>
                <w:tab w:val="clear" w:pos="8838"/>
                <w:tab w:val="right" w:pos="8931"/>
              </w:tabs>
              <w:ind w:left="-426" w:right="-234"/>
              <w:jc w:val="center"/>
              <w:rPr>
                <w:rFonts w:ascii="Times New Roman" w:hAnsi="Times New Roman" w:cs="Times New Roman"/>
                <w:b/>
                <w:color w:val="004600"/>
                <w:sz w:val="18"/>
                <w:szCs w:val="18"/>
              </w:rPr>
            </w:pPr>
            <w:r w:rsidRPr="00C0539B">
              <w:rPr>
                <w:rFonts w:ascii="Times New Roman" w:hAnsi="Times New Roman" w:cs="Times New Roman"/>
                <w:b/>
                <w:color w:val="004600"/>
                <w:sz w:val="18"/>
                <w:szCs w:val="18"/>
              </w:rPr>
              <w:t>VICERRECTORÍA DE INVESTIGACIÓN</w:t>
            </w:r>
          </w:p>
          <w:p w:rsidR="002C2D07" w:rsidRDefault="002C2D07" w:rsidP="002C2D07">
            <w:pPr>
              <w:pStyle w:val="Piedepgina"/>
              <w:tabs>
                <w:tab w:val="clear" w:pos="8838"/>
                <w:tab w:val="right" w:pos="8931"/>
              </w:tabs>
              <w:ind w:left="-426" w:right="-234"/>
              <w:jc w:val="center"/>
              <w:rPr>
                <w:rFonts w:ascii="Times New Roman" w:hAnsi="Times New Roman" w:cs="Times New Roman"/>
                <w:color w:val="0046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Recepción de correspondencia: C</w:t>
            </w: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alle 70 No. 52 - 21 | Apartado Aéreo 1226 | D</w:t>
            </w:r>
            <w:r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irección: calle 67 No. 53 – 108. Bloque 16-210</w:t>
            </w:r>
          </w:p>
          <w:p w:rsidR="002C2D07" w:rsidRDefault="002C2D07" w:rsidP="002C2D07">
            <w:pPr>
              <w:pStyle w:val="Piedepgina"/>
              <w:tabs>
                <w:tab w:val="clear" w:pos="8838"/>
                <w:tab w:val="right" w:pos="9072"/>
              </w:tabs>
              <w:ind w:left="-567" w:right="-234"/>
              <w:jc w:val="center"/>
              <w:rPr>
                <w:rFonts w:ascii="Times New Roman" w:hAnsi="Times New Roman" w:cs="Times New Roman"/>
                <w:color w:val="004600"/>
                <w:sz w:val="18"/>
                <w:szCs w:val="18"/>
              </w:rPr>
            </w:pP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Conmutador: [57+4] 219 8332|</w:t>
            </w:r>
            <w:r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 Teléfono [57+4] 2195190</w:t>
            </w: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 | Correo electrónico: </w:t>
            </w:r>
            <w:r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viceinvestigacion@</w:t>
            </w: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udea.edu.co | NIT 890980040-8 |</w:t>
            </w:r>
          </w:p>
          <w:p w:rsidR="002C2D07" w:rsidRDefault="002C2D07" w:rsidP="002C2D07">
            <w:pPr>
              <w:pStyle w:val="Piedepgina"/>
              <w:tabs>
                <w:tab w:val="clear" w:pos="8838"/>
                <w:tab w:val="right" w:pos="8931"/>
              </w:tabs>
              <w:ind w:left="-426" w:right="-234"/>
              <w:jc w:val="center"/>
            </w:pP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http://www.udea.edu.co</w:t>
            </w:r>
            <w:r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/investigacion</w:t>
            </w: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 ▪ Medellín - Colombia</w:t>
            </w:r>
          </w:p>
          <w:p w:rsidR="007F079A" w:rsidRDefault="00712EF1">
            <w:pPr>
              <w:pStyle w:val="Piedepgina"/>
              <w:jc w:val="right"/>
            </w:pPr>
          </w:p>
        </w:sdtContent>
      </w:sdt>
    </w:sdtContent>
  </w:sdt>
  <w:p w:rsidR="00CC07F1" w:rsidRDefault="00CC07F1" w:rsidP="00E855D4">
    <w:pPr>
      <w:pStyle w:val="Piedepgina"/>
      <w:tabs>
        <w:tab w:val="clear" w:pos="8838"/>
        <w:tab w:val="right" w:pos="8931"/>
      </w:tabs>
      <w:ind w:left="-426" w:right="-23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13253"/>
      <w:docPartObj>
        <w:docPartGallery w:val="Page Numbers (Bottom of Page)"/>
        <w:docPartUnique/>
      </w:docPartObj>
    </w:sdtPr>
    <w:sdtEndPr/>
    <w:sdtContent>
      <w:sdt>
        <w:sdtPr>
          <w:id w:val="84045454"/>
          <w:docPartObj>
            <w:docPartGallery w:val="Page Numbers (Top of Page)"/>
            <w:docPartUnique/>
          </w:docPartObj>
        </w:sdtPr>
        <w:sdtEndPr/>
        <w:sdtContent>
          <w:p w:rsidR="00A31254" w:rsidRDefault="00A31254" w:rsidP="00A31254">
            <w:pPr>
              <w:pStyle w:val="Piedepgina"/>
              <w:ind w:left="-1560"/>
              <w:jc w:val="right"/>
            </w:pPr>
          </w:p>
          <w:p w:rsidR="00A31254" w:rsidRPr="007F079A" w:rsidRDefault="00A31254" w:rsidP="00A31254">
            <w:pPr>
              <w:pStyle w:val="Piedepgina"/>
              <w:ind w:left="-1560"/>
              <w:jc w:val="right"/>
              <w:rPr>
                <w:rFonts w:ascii="Times New Roman" w:hAnsi="Times New Roman" w:cs="Times New Roman"/>
                <w:color w:val="004600"/>
                <w:sz w:val="18"/>
                <w:szCs w:val="18"/>
              </w:rPr>
            </w:pP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Comité para el Desarrollo de la Investigación </w:t>
            </w:r>
            <w:r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- </w:t>
            </w:r>
            <w:r w:rsidRPr="007F079A">
              <w:rPr>
                <w:rFonts w:ascii="Times New Roman" w:hAnsi="Times New Roman" w:cs="Times New Roman"/>
                <w:b/>
                <w:color w:val="004600"/>
                <w:sz w:val="18"/>
                <w:szCs w:val="18"/>
              </w:rPr>
              <w:t>CODI</w: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 </w:t>
            </w:r>
            <w:r w:rsidRPr="00D64F06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>|</w: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 Convocatoria Programática Ciencias Sociales, Humanidades y Artes 2016</w:t>
            </w:r>
          </w:p>
          <w:p w:rsidR="00A31254" w:rsidRPr="007F079A" w:rsidRDefault="00A31254" w:rsidP="00A31254">
            <w:pPr>
              <w:pStyle w:val="Piedepgina"/>
              <w:ind w:left="-1560"/>
              <w:jc w:val="right"/>
              <w:rPr>
                <w:rFonts w:ascii="Times New Roman" w:hAnsi="Times New Roman" w:cs="Times New Roman"/>
                <w:color w:val="004600"/>
                <w:sz w:val="18"/>
                <w:szCs w:val="18"/>
              </w:rPr>
            </w:pP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Página </w: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fldChar w:fldCharType="begin"/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instrText>PAGE</w:instrTex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fldChar w:fldCharType="separate"/>
            </w:r>
            <w:r w:rsidR="002C2D07">
              <w:rPr>
                <w:rFonts w:ascii="Times New Roman" w:hAnsi="Times New Roman" w:cs="Times New Roman"/>
                <w:noProof/>
                <w:color w:val="004600"/>
                <w:sz w:val="18"/>
                <w:szCs w:val="18"/>
              </w:rPr>
              <w:t>1</w: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fldChar w:fldCharType="end"/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t xml:space="preserve"> de </w: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fldChar w:fldCharType="begin"/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instrText>NUMPAGES</w:instrTex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fldChar w:fldCharType="separate"/>
            </w:r>
            <w:r w:rsidR="007A3D71">
              <w:rPr>
                <w:rFonts w:ascii="Times New Roman" w:hAnsi="Times New Roman" w:cs="Times New Roman"/>
                <w:noProof/>
                <w:color w:val="004600"/>
                <w:sz w:val="18"/>
                <w:szCs w:val="18"/>
              </w:rPr>
              <w:t>1</w:t>
            </w:r>
            <w:r w:rsidRPr="007F079A">
              <w:rPr>
                <w:rFonts w:ascii="Times New Roman" w:hAnsi="Times New Roman" w:cs="Times New Roman"/>
                <w:color w:val="004600"/>
                <w:sz w:val="18"/>
                <w:szCs w:val="18"/>
              </w:rPr>
              <w:fldChar w:fldCharType="end"/>
            </w:r>
          </w:p>
          <w:p w:rsidR="002C2D07" w:rsidRDefault="00A31254" w:rsidP="002C2D07">
            <w:pPr>
              <w:pStyle w:val="Piedepgina"/>
              <w:tabs>
                <w:tab w:val="clear" w:pos="8838"/>
                <w:tab w:val="right" w:pos="8931"/>
              </w:tabs>
              <w:ind w:left="-426" w:right="-234"/>
              <w:jc w:val="center"/>
            </w:pPr>
            <w:r>
              <w:rPr>
                <w:b/>
                <w:bCs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4FB46C" wp14:editId="50C9498F">
                      <wp:simplePos x="0" y="0"/>
                      <wp:positionH relativeFrom="column">
                        <wp:posOffset>-332740</wp:posOffset>
                      </wp:positionH>
                      <wp:positionV relativeFrom="paragraph">
                        <wp:posOffset>72943</wp:posOffset>
                      </wp:positionV>
                      <wp:extent cx="6074875" cy="0"/>
                      <wp:effectExtent l="0" t="0" r="21590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487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66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56E0E" id="Conector recto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5.75pt" to="452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" strokecolor="#060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color w:val="004600"/>
                <w:sz w:val="18"/>
                <w:szCs w:val="18"/>
              </w:rPr>
              <w:br/>
            </w:r>
          </w:p>
          <w:p w:rsidR="00A31254" w:rsidRDefault="00712EF1" w:rsidP="00A31254">
            <w:pPr>
              <w:pStyle w:val="Piedepgina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sdtContent>
      </w:sdt>
    </w:sdtContent>
  </w:sdt>
  <w:p w:rsidR="00A31254" w:rsidRDefault="00A312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8C" w:rsidRDefault="00EF208C" w:rsidP="00CC07F1">
      <w:r>
        <w:separator/>
      </w:r>
    </w:p>
  </w:footnote>
  <w:footnote w:type="continuationSeparator" w:id="0">
    <w:p w:rsidR="00EF208C" w:rsidRDefault="00EF208C" w:rsidP="00CC0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ECD" w:rsidRDefault="00406ECD" w:rsidP="00406ECD">
    <w:pPr>
      <w:spacing w:line="239" w:lineRule="auto"/>
      <w:ind w:left="3460" w:right="303" w:hanging="286"/>
      <w:jc w:val="center"/>
      <w:rPr>
        <w:rFonts w:ascii="Verdana" w:eastAsia="Verdana" w:hAnsi="Verdana" w:cs="Verdana"/>
        <w:b/>
      </w:rPr>
    </w:pPr>
  </w:p>
  <w:p w:rsidR="00406ECD" w:rsidRDefault="006E1A3A" w:rsidP="006E1A3A">
    <w:pPr>
      <w:spacing w:line="239" w:lineRule="auto"/>
      <w:ind w:right="303" w:hanging="286"/>
      <w:rPr>
        <w:rFonts w:ascii="Verdana" w:eastAsia="Verdana" w:hAnsi="Verdana" w:cs="Verdana"/>
        <w:b/>
      </w:rPr>
    </w:pPr>
    <w:r>
      <w:fldChar w:fldCharType="begin"/>
    </w:r>
    <w:r>
      <w:instrText xml:space="preserve"> INCLUDEPICTURE "https://encrypted-tbn0.gstatic.com/images?q=tbn:ANd9GcRGRrbp9WRSWh8N2wfXpJGXdMuGbF1nvTd7WYTF_oLZteyoCNgxvjod81YqfujiZrOKRw&amp;usqp=CAU" \* MERGEFORMATINET </w:instrText>
    </w:r>
    <w:r>
      <w:fldChar w:fldCharType="separate"/>
    </w:r>
    <w:r w:rsidR="00712EF1">
      <w:fldChar w:fldCharType="begin"/>
    </w:r>
    <w:r w:rsidR="00712EF1">
      <w:instrText xml:space="preserve"> </w:instrText>
    </w:r>
    <w:r w:rsidR="00712EF1">
      <w:instrText>INCLUDEPICTURE  "https://encrypted-tbn0.gstatic.com/images?q=tbn:ANd9GcRGRrbp9WRSWh8N2</w:instrText>
    </w:r>
    <w:r w:rsidR="00712EF1">
      <w:instrText>wfXpJGXdMuGbF1nvTd7WYTF_oLZteyoCNgxvjod81YqfujiZrOKRw&amp;usqp=CAU" \* MERGEFORMATINET</w:instrText>
    </w:r>
    <w:r w:rsidR="00712EF1">
      <w:instrText xml:space="preserve"> </w:instrText>
    </w:r>
    <w:r w:rsidR="00712EF1">
      <w:fldChar w:fldCharType="separate"/>
    </w:r>
    <w:r w:rsidR="00712EF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Universidad de Antioquia - G Suite SSO, Ingreso a G Suite" style="width:223.5pt;height:70.5pt">
          <v:imagedata r:id="rId1" r:href="rId2"/>
        </v:shape>
      </w:pict>
    </w:r>
    <w:r w:rsidR="00712EF1">
      <w:fldChar w:fldCharType="end"/>
    </w:r>
    <w:r>
      <w:fldChar w:fldCharType="end"/>
    </w:r>
  </w:p>
  <w:p w:rsidR="00406ECD" w:rsidRDefault="008B56BE" w:rsidP="00406ECD">
    <w:pPr>
      <w:spacing w:line="239" w:lineRule="auto"/>
      <w:ind w:left="3460" w:right="303" w:hanging="286"/>
      <w:jc w:val="center"/>
    </w:pPr>
    <w:r>
      <w:rPr>
        <w:rFonts w:ascii="Verdana" w:eastAsia="Verdana" w:hAnsi="Verdana" w:cs="Verdana"/>
        <w:b/>
      </w:rPr>
      <w:t xml:space="preserve"> </w:t>
    </w:r>
  </w:p>
  <w:p w:rsidR="00406ECD" w:rsidRDefault="00406ECD" w:rsidP="00406ECD">
    <w:pPr>
      <w:spacing w:after="2" w:line="259" w:lineRule="auto"/>
      <w:ind w:left="2295"/>
      <w:jc w:val="center"/>
    </w:pPr>
  </w:p>
  <w:p w:rsidR="00406ECD" w:rsidRDefault="00406ECD" w:rsidP="00406ECD">
    <w:pPr>
      <w:tabs>
        <w:tab w:val="center" w:pos="1411"/>
        <w:tab w:val="center" w:pos="6089"/>
      </w:tabs>
      <w:spacing w:line="259" w:lineRule="auto"/>
      <w:rPr>
        <w:rFonts w:ascii="Verdana" w:eastAsia="Verdana" w:hAnsi="Verdana" w:cs="Verdana"/>
        <w:sz w:val="18"/>
      </w:rPr>
    </w:pPr>
    <w:r>
      <w:rPr>
        <w:rFonts w:ascii="Calibri" w:eastAsia="Calibri" w:hAnsi="Calibri" w:cs="Calibri"/>
        <w:sz w:val="22"/>
      </w:rPr>
      <w:tab/>
    </w:r>
    <w:r w:rsidR="008B56BE">
      <w:rPr>
        <w:b/>
        <w:sz w:val="21"/>
        <w:vertAlign w:val="superscript"/>
      </w:rPr>
      <w:t xml:space="preserve"> </w:t>
    </w:r>
  </w:p>
  <w:p w:rsidR="00CC07F1" w:rsidRDefault="00CC07F1" w:rsidP="005D16E9">
    <w:pPr>
      <w:pStyle w:val="Encabezado"/>
      <w:tabs>
        <w:tab w:val="clear" w:pos="4419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254" w:rsidRDefault="00A31254" w:rsidP="00A3125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25CFC78" wp14:editId="044E693B">
          <wp:simplePos x="0" y="0"/>
          <wp:positionH relativeFrom="column">
            <wp:posOffset>-796421</wp:posOffset>
          </wp:positionH>
          <wp:positionV relativeFrom="paragraph">
            <wp:posOffset>240862</wp:posOffset>
          </wp:positionV>
          <wp:extent cx="2036445" cy="731520"/>
          <wp:effectExtent l="0" t="0" r="190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6445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1254" w:rsidRDefault="00A31254" w:rsidP="00A31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77"/>
    <w:multiLevelType w:val="hybridMultilevel"/>
    <w:tmpl w:val="E1FC01A8"/>
    <w:lvl w:ilvl="0" w:tplc="E1C261B4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EF5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2D2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CB7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AC7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413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4AB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0BD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C8F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26E5D"/>
    <w:multiLevelType w:val="hybridMultilevel"/>
    <w:tmpl w:val="60700D64"/>
    <w:lvl w:ilvl="0" w:tplc="31587E18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60E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200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26D4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60D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4CB2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6D7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F218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0A6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144E1E"/>
    <w:multiLevelType w:val="hybridMultilevel"/>
    <w:tmpl w:val="1604D9CE"/>
    <w:lvl w:ilvl="0" w:tplc="52F04C3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CB942B6"/>
    <w:multiLevelType w:val="hybridMultilevel"/>
    <w:tmpl w:val="243451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1CE0"/>
    <w:multiLevelType w:val="hybridMultilevel"/>
    <w:tmpl w:val="D61A5C72"/>
    <w:lvl w:ilvl="0" w:tplc="2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3AE4145"/>
    <w:multiLevelType w:val="hybridMultilevel"/>
    <w:tmpl w:val="6992A41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1CB8"/>
    <w:multiLevelType w:val="multilevel"/>
    <w:tmpl w:val="25AEEC2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17F25A98"/>
    <w:multiLevelType w:val="hybridMultilevel"/>
    <w:tmpl w:val="A92A31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F591B"/>
    <w:multiLevelType w:val="hybridMultilevel"/>
    <w:tmpl w:val="791A4650"/>
    <w:lvl w:ilvl="0" w:tplc="C34A90F2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00BC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AA0B4E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25BFA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84532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E905E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EAF86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8679A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8051E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60051B"/>
    <w:multiLevelType w:val="multilevel"/>
    <w:tmpl w:val="821E2510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upperRoman"/>
      <w:lvlText w:val="%2."/>
      <w:lvlJc w:val="righ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285F7F63"/>
    <w:multiLevelType w:val="hybridMultilevel"/>
    <w:tmpl w:val="B80892A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F3497"/>
    <w:multiLevelType w:val="hybridMultilevel"/>
    <w:tmpl w:val="79345E4A"/>
    <w:lvl w:ilvl="0" w:tplc="F404F2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7213"/>
    <w:multiLevelType w:val="hybridMultilevel"/>
    <w:tmpl w:val="3FFE5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36742"/>
    <w:multiLevelType w:val="hybridMultilevel"/>
    <w:tmpl w:val="156E9D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7D29A4"/>
    <w:multiLevelType w:val="hybridMultilevel"/>
    <w:tmpl w:val="7A987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605A9"/>
    <w:multiLevelType w:val="hybridMultilevel"/>
    <w:tmpl w:val="BC50FDA6"/>
    <w:lvl w:ilvl="0" w:tplc="5EB6C704">
      <w:start w:val="1"/>
      <w:numFmt w:val="lowerLetter"/>
      <w:lvlText w:val="%1.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89342">
      <w:start w:val="1"/>
      <w:numFmt w:val="lowerLetter"/>
      <w:lvlText w:val="%2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EC1CA">
      <w:start w:val="1"/>
      <w:numFmt w:val="lowerRoman"/>
      <w:lvlText w:val="%3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AA548">
      <w:start w:val="1"/>
      <w:numFmt w:val="decimal"/>
      <w:lvlText w:val="%4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2EEBC0">
      <w:start w:val="1"/>
      <w:numFmt w:val="lowerLetter"/>
      <w:lvlText w:val="%5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DE7CF4">
      <w:start w:val="1"/>
      <w:numFmt w:val="lowerRoman"/>
      <w:lvlText w:val="%6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49012">
      <w:start w:val="1"/>
      <w:numFmt w:val="decimal"/>
      <w:lvlText w:val="%7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08B9E">
      <w:start w:val="1"/>
      <w:numFmt w:val="lowerLetter"/>
      <w:lvlText w:val="%8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8A012">
      <w:start w:val="1"/>
      <w:numFmt w:val="lowerRoman"/>
      <w:lvlText w:val="%9"/>
      <w:lvlJc w:val="left"/>
      <w:pPr>
        <w:ind w:left="6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AA4467"/>
    <w:multiLevelType w:val="hybridMultilevel"/>
    <w:tmpl w:val="EE14372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11A16"/>
    <w:multiLevelType w:val="hybridMultilevel"/>
    <w:tmpl w:val="E4DA43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E7489"/>
    <w:multiLevelType w:val="hybridMultilevel"/>
    <w:tmpl w:val="DADCE5B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B03AD6"/>
    <w:multiLevelType w:val="hybridMultilevel"/>
    <w:tmpl w:val="1BE2096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626F9"/>
    <w:multiLevelType w:val="hybridMultilevel"/>
    <w:tmpl w:val="CCB61564"/>
    <w:lvl w:ilvl="0" w:tplc="04E63326">
      <w:start w:val="1"/>
      <w:numFmt w:val="lowerLetter"/>
      <w:lvlText w:val="%1)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6F5A8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26936">
      <w:start w:val="1"/>
      <w:numFmt w:val="bullet"/>
      <w:lvlText w:val="▪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4797C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CB058">
      <w:start w:val="1"/>
      <w:numFmt w:val="bullet"/>
      <w:lvlText w:val="o"/>
      <w:lvlJc w:val="left"/>
      <w:pPr>
        <w:ind w:left="3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EE37C">
      <w:start w:val="1"/>
      <w:numFmt w:val="bullet"/>
      <w:lvlText w:val="▪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6F50A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2921A">
      <w:start w:val="1"/>
      <w:numFmt w:val="bullet"/>
      <w:lvlText w:val="o"/>
      <w:lvlJc w:val="left"/>
      <w:pPr>
        <w:ind w:left="5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A0971E">
      <w:start w:val="1"/>
      <w:numFmt w:val="bullet"/>
      <w:lvlText w:val="▪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503C1"/>
    <w:multiLevelType w:val="multilevel"/>
    <w:tmpl w:val="821E2510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upperRoman"/>
      <w:lvlText w:val="%2."/>
      <w:lvlJc w:val="righ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52C62ABE"/>
    <w:multiLevelType w:val="hybridMultilevel"/>
    <w:tmpl w:val="5BDC7C08"/>
    <w:lvl w:ilvl="0" w:tplc="89A06258">
      <w:start w:val="2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0212DA"/>
    <w:multiLevelType w:val="hybridMultilevel"/>
    <w:tmpl w:val="BC6E491A"/>
    <w:lvl w:ilvl="0" w:tplc="240A001B">
      <w:start w:val="1"/>
      <w:numFmt w:val="low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DD1BCD"/>
    <w:multiLevelType w:val="hybridMultilevel"/>
    <w:tmpl w:val="64DA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E11EC"/>
    <w:multiLevelType w:val="hybridMultilevel"/>
    <w:tmpl w:val="CD7EF2B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34A89"/>
    <w:multiLevelType w:val="hybridMultilevel"/>
    <w:tmpl w:val="6FE2CC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543BB"/>
    <w:multiLevelType w:val="hybridMultilevel"/>
    <w:tmpl w:val="2EA241E4"/>
    <w:lvl w:ilvl="0" w:tplc="165AF0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8E8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8843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E2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8E1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707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767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C8B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853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CD6F84"/>
    <w:multiLevelType w:val="hybridMultilevel"/>
    <w:tmpl w:val="E9B8D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23E87"/>
    <w:multiLevelType w:val="multilevel"/>
    <w:tmpl w:val="20E8A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0" w15:restartNumberingAfterBreak="0">
    <w:nsid w:val="65302475"/>
    <w:multiLevelType w:val="hybridMultilevel"/>
    <w:tmpl w:val="B42C6DEA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2C64E8"/>
    <w:multiLevelType w:val="hybridMultilevel"/>
    <w:tmpl w:val="D6C02E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64C8E"/>
    <w:multiLevelType w:val="hybridMultilevel"/>
    <w:tmpl w:val="2F10BD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D60DCF"/>
    <w:multiLevelType w:val="hybridMultilevel"/>
    <w:tmpl w:val="C96008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D52142"/>
    <w:multiLevelType w:val="hybridMultilevel"/>
    <w:tmpl w:val="1BE2096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34561"/>
    <w:multiLevelType w:val="multilevel"/>
    <w:tmpl w:val="2B92C40C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704D1C38"/>
    <w:multiLevelType w:val="hybridMultilevel"/>
    <w:tmpl w:val="A0A20D0E"/>
    <w:lvl w:ilvl="0" w:tplc="F404F2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20B90"/>
    <w:multiLevelType w:val="hybridMultilevel"/>
    <w:tmpl w:val="6A300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D34A6"/>
    <w:multiLevelType w:val="hybridMultilevel"/>
    <w:tmpl w:val="457C04E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61C04"/>
    <w:multiLevelType w:val="multilevel"/>
    <w:tmpl w:val="DDF45EA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79935D4F"/>
    <w:multiLevelType w:val="hybridMultilevel"/>
    <w:tmpl w:val="F25E89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32250"/>
    <w:multiLevelType w:val="hybridMultilevel"/>
    <w:tmpl w:val="CD7EF2B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E453B"/>
    <w:multiLevelType w:val="hybridMultilevel"/>
    <w:tmpl w:val="3F180982"/>
    <w:lvl w:ilvl="0" w:tplc="1B62FE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trike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8"/>
  </w:num>
  <w:num w:numId="4">
    <w:abstractNumId w:val="34"/>
  </w:num>
  <w:num w:numId="5">
    <w:abstractNumId w:val="19"/>
  </w:num>
  <w:num w:numId="6">
    <w:abstractNumId w:val="5"/>
  </w:num>
  <w:num w:numId="7">
    <w:abstractNumId w:val="41"/>
  </w:num>
  <w:num w:numId="8">
    <w:abstractNumId w:val="25"/>
  </w:num>
  <w:num w:numId="9">
    <w:abstractNumId w:val="26"/>
  </w:num>
  <w:num w:numId="10">
    <w:abstractNumId w:val="24"/>
  </w:num>
  <w:num w:numId="11">
    <w:abstractNumId w:val="37"/>
  </w:num>
  <w:num w:numId="12">
    <w:abstractNumId w:val="18"/>
  </w:num>
  <w:num w:numId="13">
    <w:abstractNumId w:val="28"/>
  </w:num>
  <w:num w:numId="14">
    <w:abstractNumId w:val="12"/>
  </w:num>
  <w:num w:numId="15">
    <w:abstractNumId w:val="31"/>
  </w:num>
  <w:num w:numId="16">
    <w:abstractNumId w:val="29"/>
  </w:num>
  <w:num w:numId="17">
    <w:abstractNumId w:val="4"/>
  </w:num>
  <w:num w:numId="18">
    <w:abstractNumId w:val="39"/>
  </w:num>
  <w:num w:numId="19">
    <w:abstractNumId w:val="42"/>
  </w:num>
  <w:num w:numId="20">
    <w:abstractNumId w:val="35"/>
  </w:num>
  <w:num w:numId="21">
    <w:abstractNumId w:val="3"/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"/>
  </w:num>
  <w:num w:numId="25">
    <w:abstractNumId w:val="0"/>
  </w:num>
  <w:num w:numId="26">
    <w:abstractNumId w:val="8"/>
  </w:num>
  <w:num w:numId="27">
    <w:abstractNumId w:val="27"/>
  </w:num>
  <w:num w:numId="28">
    <w:abstractNumId w:val="15"/>
  </w:num>
  <w:num w:numId="29">
    <w:abstractNumId w:val="23"/>
  </w:num>
  <w:num w:numId="30">
    <w:abstractNumId w:val="21"/>
  </w:num>
  <w:num w:numId="31">
    <w:abstractNumId w:val="2"/>
  </w:num>
  <w:num w:numId="32">
    <w:abstractNumId w:val="36"/>
  </w:num>
  <w:num w:numId="33">
    <w:abstractNumId w:val="11"/>
  </w:num>
  <w:num w:numId="34">
    <w:abstractNumId w:val="30"/>
  </w:num>
  <w:num w:numId="35">
    <w:abstractNumId w:val="17"/>
  </w:num>
  <w:num w:numId="36">
    <w:abstractNumId w:val="13"/>
  </w:num>
  <w:num w:numId="37">
    <w:abstractNumId w:val="22"/>
  </w:num>
  <w:num w:numId="38">
    <w:abstractNumId w:val="9"/>
  </w:num>
  <w:num w:numId="39">
    <w:abstractNumId w:val="6"/>
  </w:num>
  <w:num w:numId="40">
    <w:abstractNumId w:val="7"/>
  </w:num>
  <w:num w:numId="41">
    <w:abstractNumId w:val="3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7F"/>
    <w:rsid w:val="00003E70"/>
    <w:rsid w:val="00017240"/>
    <w:rsid w:val="0004697F"/>
    <w:rsid w:val="00057BB8"/>
    <w:rsid w:val="00063455"/>
    <w:rsid w:val="00084D3B"/>
    <w:rsid w:val="000B7BD0"/>
    <w:rsid w:val="000E1CA1"/>
    <w:rsid w:val="000E3157"/>
    <w:rsid w:val="00131E3D"/>
    <w:rsid w:val="00172FFA"/>
    <w:rsid w:val="001E1141"/>
    <w:rsid w:val="001F7BD9"/>
    <w:rsid w:val="00204479"/>
    <w:rsid w:val="0021079C"/>
    <w:rsid w:val="00290DB0"/>
    <w:rsid w:val="002C2D07"/>
    <w:rsid w:val="002F6A15"/>
    <w:rsid w:val="00301628"/>
    <w:rsid w:val="00316BDD"/>
    <w:rsid w:val="003375D3"/>
    <w:rsid w:val="0034546C"/>
    <w:rsid w:val="00355B95"/>
    <w:rsid w:val="00366909"/>
    <w:rsid w:val="00373DFC"/>
    <w:rsid w:val="003E730A"/>
    <w:rsid w:val="00406ECD"/>
    <w:rsid w:val="004252AC"/>
    <w:rsid w:val="00452346"/>
    <w:rsid w:val="004845C8"/>
    <w:rsid w:val="0049061E"/>
    <w:rsid w:val="004A7886"/>
    <w:rsid w:val="004A78BE"/>
    <w:rsid w:val="004B7A46"/>
    <w:rsid w:val="005143F7"/>
    <w:rsid w:val="00514AC9"/>
    <w:rsid w:val="00533D00"/>
    <w:rsid w:val="00565AC6"/>
    <w:rsid w:val="00582878"/>
    <w:rsid w:val="00585DF3"/>
    <w:rsid w:val="005923CB"/>
    <w:rsid w:val="00595D9A"/>
    <w:rsid w:val="005D16E9"/>
    <w:rsid w:val="005E6942"/>
    <w:rsid w:val="00637626"/>
    <w:rsid w:val="00650FE0"/>
    <w:rsid w:val="006A746F"/>
    <w:rsid w:val="006D2E6D"/>
    <w:rsid w:val="006E1A3A"/>
    <w:rsid w:val="006F7308"/>
    <w:rsid w:val="00712EF1"/>
    <w:rsid w:val="007213EB"/>
    <w:rsid w:val="0074607C"/>
    <w:rsid w:val="007A3D71"/>
    <w:rsid w:val="007B228C"/>
    <w:rsid w:val="007C18AB"/>
    <w:rsid w:val="007C4E71"/>
    <w:rsid w:val="007F079A"/>
    <w:rsid w:val="008149EB"/>
    <w:rsid w:val="008252FF"/>
    <w:rsid w:val="00830E02"/>
    <w:rsid w:val="0083765F"/>
    <w:rsid w:val="00854E9F"/>
    <w:rsid w:val="008A0A33"/>
    <w:rsid w:val="008B56BE"/>
    <w:rsid w:val="00923403"/>
    <w:rsid w:val="009A2B7A"/>
    <w:rsid w:val="009A77BF"/>
    <w:rsid w:val="00A148DA"/>
    <w:rsid w:val="00A31254"/>
    <w:rsid w:val="00A470EF"/>
    <w:rsid w:val="00A62CC9"/>
    <w:rsid w:val="00A6582C"/>
    <w:rsid w:val="00A9345A"/>
    <w:rsid w:val="00A95972"/>
    <w:rsid w:val="00B20761"/>
    <w:rsid w:val="00B32565"/>
    <w:rsid w:val="00BC36FF"/>
    <w:rsid w:val="00BF64D7"/>
    <w:rsid w:val="00C0539B"/>
    <w:rsid w:val="00C17307"/>
    <w:rsid w:val="00C42FE0"/>
    <w:rsid w:val="00C54B58"/>
    <w:rsid w:val="00C60B64"/>
    <w:rsid w:val="00CC07F1"/>
    <w:rsid w:val="00CE1B6A"/>
    <w:rsid w:val="00CE7422"/>
    <w:rsid w:val="00D64F06"/>
    <w:rsid w:val="00D907C1"/>
    <w:rsid w:val="00DC540A"/>
    <w:rsid w:val="00E314AE"/>
    <w:rsid w:val="00E4615E"/>
    <w:rsid w:val="00E61A22"/>
    <w:rsid w:val="00E74244"/>
    <w:rsid w:val="00E855D4"/>
    <w:rsid w:val="00E86860"/>
    <w:rsid w:val="00E971E8"/>
    <w:rsid w:val="00EA6965"/>
    <w:rsid w:val="00EB23A0"/>
    <w:rsid w:val="00EE3478"/>
    <w:rsid w:val="00EE7F31"/>
    <w:rsid w:val="00EF208C"/>
    <w:rsid w:val="00F05CC8"/>
    <w:rsid w:val="00F10D10"/>
    <w:rsid w:val="00F60182"/>
    <w:rsid w:val="00FA1546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  <w14:docId w14:val="7E27650E"/>
  <w15:docId w15:val="{6A36122D-2221-43FA-881A-612B21D4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unhideWhenUsed/>
    <w:qFormat/>
    <w:rsid w:val="00406ECD"/>
    <w:pPr>
      <w:keepNext/>
      <w:keepLines/>
      <w:spacing w:after="3" w:line="259" w:lineRule="auto"/>
      <w:ind w:left="10" w:right="93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paragraph" w:styleId="Ttulo2">
    <w:name w:val="heading 2"/>
    <w:next w:val="Normal"/>
    <w:link w:val="Ttulo2Car"/>
    <w:uiPriority w:val="9"/>
    <w:unhideWhenUsed/>
    <w:qFormat/>
    <w:rsid w:val="00406ECD"/>
    <w:pPr>
      <w:keepNext/>
      <w:keepLines/>
      <w:spacing w:after="3" w:line="259" w:lineRule="auto"/>
      <w:ind w:left="10" w:right="93" w:hanging="10"/>
      <w:outlineLvl w:val="1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07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7F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C07F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07F1"/>
  </w:style>
  <w:style w:type="paragraph" w:styleId="Piedepgina">
    <w:name w:val="footer"/>
    <w:basedOn w:val="Normal"/>
    <w:link w:val="PiedepginaCar"/>
    <w:uiPriority w:val="99"/>
    <w:unhideWhenUsed/>
    <w:rsid w:val="00CC07F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07F1"/>
  </w:style>
  <w:style w:type="paragraph" w:styleId="NormalWeb">
    <w:name w:val="Normal (Web)"/>
    <w:basedOn w:val="Normal"/>
    <w:uiPriority w:val="99"/>
    <w:unhideWhenUsed/>
    <w:rsid w:val="00E61A22"/>
    <w:pPr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1F7BD9"/>
    <w:pPr>
      <w:ind w:left="720"/>
      <w:contextualSpacing/>
    </w:pPr>
    <w:rPr>
      <w:rFonts w:eastAsiaTheme="minorHAnsi"/>
      <w:lang w:val="es-CO" w:eastAsia="en-US"/>
    </w:rPr>
  </w:style>
  <w:style w:type="character" w:styleId="Refdenotaalpie">
    <w:name w:val="footnote reference"/>
    <w:uiPriority w:val="99"/>
    <w:rsid w:val="007F079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7F079A"/>
    <w:pPr>
      <w:ind w:left="284" w:hanging="284"/>
      <w:jc w:val="both"/>
    </w:pPr>
    <w:rPr>
      <w:rFonts w:ascii="Verdana" w:eastAsia="Verdana" w:hAnsi="Verdana" w:cs="Verdana"/>
      <w:color w:val="000000"/>
      <w:sz w:val="20"/>
      <w:szCs w:val="20"/>
      <w:lang w:val="es-CO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079A"/>
    <w:rPr>
      <w:rFonts w:ascii="Verdana" w:eastAsia="Verdana" w:hAnsi="Verdana" w:cs="Verdana"/>
      <w:color w:val="000000"/>
      <w:sz w:val="20"/>
      <w:szCs w:val="20"/>
      <w:lang w:eastAsia="es-CO"/>
    </w:rPr>
  </w:style>
  <w:style w:type="paragraph" w:customStyle="1" w:styleId="Default">
    <w:name w:val="Default"/>
    <w:rsid w:val="007F079A"/>
    <w:pPr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42FE0"/>
    <w:rPr>
      <w:color w:val="0000FF" w:themeColor="hyperlink"/>
      <w:u w:val="single"/>
    </w:rPr>
  </w:style>
  <w:style w:type="paragraph" w:customStyle="1" w:styleId="Normal1">
    <w:name w:val="Normal1"/>
    <w:rsid w:val="002C2D07"/>
    <w:rPr>
      <w:rFonts w:ascii="Calibri" w:eastAsia="Calibri" w:hAnsi="Calibri" w:cs="Calibri"/>
      <w:color w:val="000000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06ECD"/>
    <w:rPr>
      <w:rFonts w:ascii="Arial" w:eastAsia="Arial" w:hAnsi="Arial" w:cs="Arial"/>
      <w:b/>
      <w:color w:val="000000"/>
      <w:sz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06ECD"/>
    <w:rPr>
      <w:rFonts w:ascii="Arial" w:eastAsia="Arial" w:hAnsi="Arial" w:cs="Arial"/>
      <w:b/>
      <w:color w:val="000000"/>
      <w:sz w:val="24"/>
      <w:lang w:eastAsia="es-CO"/>
    </w:rPr>
  </w:style>
  <w:style w:type="paragraph" w:customStyle="1" w:styleId="footnotedescription">
    <w:name w:val="footnote description"/>
    <w:next w:val="Normal"/>
    <w:link w:val="footnotedescriptionChar"/>
    <w:hidden/>
    <w:rsid w:val="00406ECD"/>
    <w:pPr>
      <w:spacing w:after="0" w:line="263" w:lineRule="auto"/>
      <w:ind w:left="284" w:hanging="284"/>
      <w:jc w:val="both"/>
    </w:pPr>
    <w:rPr>
      <w:rFonts w:ascii="Verdana" w:eastAsia="Verdana" w:hAnsi="Verdana" w:cs="Verdana"/>
      <w:color w:val="000000"/>
      <w:sz w:val="20"/>
      <w:lang w:eastAsia="es-CO"/>
    </w:rPr>
  </w:style>
  <w:style w:type="character" w:customStyle="1" w:styleId="footnotedescriptionChar">
    <w:name w:val="footnote description Char"/>
    <w:link w:val="footnotedescription"/>
    <w:rsid w:val="00406ECD"/>
    <w:rPr>
      <w:rFonts w:ascii="Verdana" w:eastAsia="Verdana" w:hAnsi="Verdana" w:cs="Verdana"/>
      <w:color w:val="000000"/>
      <w:sz w:val="20"/>
      <w:lang w:eastAsia="es-CO"/>
    </w:rPr>
  </w:style>
  <w:style w:type="character" w:customStyle="1" w:styleId="footnotemark">
    <w:name w:val="footnote mark"/>
    <w:hidden/>
    <w:rsid w:val="00406ECD"/>
    <w:rPr>
      <w:rFonts w:ascii="Verdana" w:eastAsia="Verdana" w:hAnsi="Verdana" w:cs="Verdana"/>
      <w:color w:val="000000"/>
      <w:sz w:val="20"/>
      <w:vertAlign w:val="superscript"/>
    </w:rPr>
  </w:style>
  <w:style w:type="table" w:customStyle="1" w:styleId="TableGrid">
    <w:name w:val="TableGrid"/>
    <w:rsid w:val="00406ECD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30E02"/>
    <w:pPr>
      <w:spacing w:after="0" w:line="240" w:lineRule="auto"/>
      <w:jc w:val="both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RGRrbp9WRSWh8N2wfXpJGXdMuGbF1nvTd7WYTF_oLZteyoCNgxvjod81YqfujiZrOKRw&amp;usqp=CA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A076-3B17-4AB4-94D6-345E3B9D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LauraMorenoPerez</dc:creator>
  <cp:lastModifiedBy>GLORIA VALENCIA BUSTAMANTE</cp:lastModifiedBy>
  <cp:revision>6</cp:revision>
  <cp:lastPrinted>2019-10-03T18:39:00Z</cp:lastPrinted>
  <dcterms:created xsi:type="dcterms:W3CDTF">2020-03-25T20:27:00Z</dcterms:created>
  <dcterms:modified xsi:type="dcterms:W3CDTF">2022-09-15T15:11:00Z</dcterms:modified>
</cp:coreProperties>
</file>