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b/>
          <w:bCs/>
        </w:rPr>
      </w:pPr>
      <w:r>
        <w:rPr>
          <w:b/>
          <w:bCs/>
        </w:rPr>
        <w:t xml:space="preserve">Preprocesamiento general de los datos   </w:t>
      </w:r>
    </w:p>
    <w:p>
      <w:pPr>
        <w:pStyle w:val="Normal"/>
        <w:bidi w:val="0"/>
        <w:jc w:val="start"/>
        <w:rPr>
          <w:b/>
          <w:bCs/>
        </w:rPr>
      </w:pPr>
      <w:r>
        <w:rPr>
          <w:b/>
          <w:bCs/>
        </w:rPr>
      </w:r>
    </w:p>
    <w:p>
      <w:pPr>
        <w:pStyle w:val="Normal"/>
        <w:bidi w:val="0"/>
        <w:jc w:val="start"/>
        <w:rPr>
          <w:b/>
          <w:bCs/>
        </w:rPr>
      </w:pPr>
      <w:r>
        <w:rPr>
          <w:b/>
          <w:bCs/>
        </w:rPr>
        <w:t xml:space="preserve">Tareas del 4 de septiembre </w:t>
      </w:r>
    </w:p>
    <w:p>
      <w:pPr>
        <w:pStyle w:val="Normal"/>
        <w:bidi w:val="0"/>
        <w:jc w:val="start"/>
        <w:rPr>
          <w:b/>
          <w:bCs/>
        </w:rPr>
      </w:pPr>
      <w:r>
        <w:rPr>
          <w:b/>
          <w:bCs/>
        </w:rPr>
      </w:r>
    </w:p>
    <w:p>
      <w:pPr>
        <w:pStyle w:val="Normal"/>
        <w:bidi w:val="0"/>
        <w:jc w:val="start"/>
        <w:rPr>
          <w:b/>
          <w:bCs/>
        </w:rPr>
      </w:pPr>
      <w:r>
        <w:rPr>
          <w:b/>
          <w:bCs/>
        </w:rPr>
        <w:t xml:space="preserve">1. </w:t>
      </w:r>
      <w:r>
        <w:rPr>
          <w:b/>
          <w:bCs/>
        </w:rPr>
        <w:t xml:space="preserve">Unificar el Valor SIN INFORMACION </w:t>
      </w:r>
    </w:p>
    <w:p>
      <w:pPr>
        <w:pStyle w:val="Normal"/>
        <w:bidi w:val="0"/>
        <w:jc w:val="start"/>
        <w:rPr>
          <w:b/>
          <w:bCs/>
        </w:rPr>
      </w:pPr>
      <w:r>
        <w:rPr>
          <w:b/>
          <w:bCs/>
        </w:rPr>
        <w:t>2. Rescatar el barrio del atributo dir_res_</w:t>
      </w:r>
    </w:p>
    <w:p>
      <w:pPr>
        <w:pStyle w:val="Normal"/>
        <w:bidi w:val="0"/>
        <w:jc w:val="start"/>
        <w:rPr>
          <w:b/>
          <w:bCs/>
        </w:rPr>
      </w:pPr>
      <w:r>
        <w:rPr>
          <w:b/>
          <w:bCs/>
        </w:rPr>
      </w:r>
    </w:p>
    <w:p>
      <w:pPr>
        <w:pStyle w:val="Normal"/>
        <w:numPr>
          <w:ilvl w:val="0"/>
          <w:numId w:val="1"/>
        </w:numPr>
        <w:bidi w:val="0"/>
        <w:jc w:val="start"/>
        <w:rPr>
          <w:b/>
          <w:bCs/>
        </w:rPr>
      </w:pPr>
      <w:r>
        <w:rPr>
          <w:b/>
          <w:bCs/>
        </w:rPr>
        <w:t xml:space="preserve">Recomendar o entregar a la secretaría un excel que les permita recolectar los datos desde un menú desplegable que permita solucionar el problema de las subjetividades (variabilidad en la manera de ingresar la información) del recolector de los datos. </w:t>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bCs/>
        </w:rPr>
      </w:r>
    </w:p>
    <w:p>
      <w:pPr>
        <w:pStyle w:val="Normal"/>
        <w:bidi w:val="0"/>
        <w:jc w:val="start"/>
        <w:rPr>
          <w:b/>
          <w:bCs/>
        </w:rPr>
      </w:pPr>
      <w:r>
        <w:rPr>
          <w:b w:val="false"/>
          <w:bCs w:val="false"/>
        </w:rPr>
        <w:t xml:space="preserve">Unificar 1° Mayo y 1 Mayo.  </w:t>
      </w:r>
    </w:p>
    <w:p>
      <w:pPr>
        <w:pStyle w:val="Normal"/>
        <w:bidi w:val="0"/>
        <w:jc w:val="start"/>
        <w:rPr>
          <w:b/>
          <w:bCs/>
        </w:rPr>
      </w:pPr>
      <w:r>
        <w:rPr>
          <w:b/>
          <w:bCs/>
        </w:rPr>
      </w:r>
    </w:p>
    <w:p>
      <w:pPr>
        <w:pStyle w:val="Normal"/>
        <w:bidi w:val="0"/>
        <w:jc w:val="start"/>
        <w:rPr>
          <w:b/>
          <w:bCs/>
        </w:rPr>
      </w:pPr>
      <w:r>
        <w:rPr>
          <w:b/>
          <w:bC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1" w:characterSet="utf-8"/>
    <w:family w:val="roman"/>
    <w:pitch w:val="variable"/>
  </w:font>
  <w:font w:name="Liberation Sans">
    <w:altName w:val="Arial"/>
    <w:charset w:val="01" w:characterSet="utf-8"/>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OpenSymbol" w:hAnsi="OpenSymbol" w:cs="OpenSymbol" w:hint="default"/>
      </w:rPr>
    </w:lvl>
    <w:lvl w:ilvl="2">
      <w:start w:val="1"/>
      <w:numFmt w:val="bullet"/>
      <w:lvlText w:val="▪"/>
      <w:lvlJc w:val="start"/>
      <w:pPr>
        <w:tabs>
          <w:tab w:val="num" w:pos="1440"/>
        </w:tabs>
        <w:ind w:start="1440" w:hanging="360"/>
      </w:pPr>
      <w:rPr>
        <w:rFonts w:ascii="OpenSymbol" w:hAnsi="OpenSymbol" w:cs="Open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OpenSymbol" w:hAnsi="OpenSymbol" w:cs="OpenSymbol" w:hint="default"/>
      </w:rPr>
    </w:lvl>
    <w:lvl w:ilvl="5">
      <w:start w:val="1"/>
      <w:numFmt w:val="bullet"/>
      <w:lvlText w:val="▪"/>
      <w:lvlJc w:val="start"/>
      <w:pPr>
        <w:tabs>
          <w:tab w:val="num" w:pos="2520"/>
        </w:tabs>
        <w:ind w:start="2520" w:hanging="360"/>
      </w:pPr>
      <w:rPr>
        <w:rFonts w:ascii="OpenSymbol" w:hAnsi="OpenSymbol" w:cs="Open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OpenSymbol" w:hAnsi="OpenSymbol" w:cs="OpenSymbol" w:hint="default"/>
      </w:rPr>
    </w:lvl>
    <w:lvl w:ilvl="8">
      <w:start w:val="1"/>
      <w:numFmt w:val="bullet"/>
      <w:lvlText w:val="▪"/>
      <w:lvlJc w:val="start"/>
      <w:pPr>
        <w:tabs>
          <w:tab w:val="num" w:pos="3600"/>
        </w:tabs>
        <w:ind w:start="3600" w:hanging="360"/>
      </w:pPr>
      <w:rPr>
        <w:rFonts w:ascii="OpenSymbol" w:hAnsi="OpenSymbol" w:cs="OpenSymbol" w:hint="default"/>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25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s-CO"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oto Serif CJK SC" w:cs="Lohit Devanagari"/>
      <w:color w:val="auto"/>
      <w:kern w:val="2"/>
      <w:sz w:val="24"/>
      <w:szCs w:val="24"/>
      <w:lang w:val="es-CO"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BodyText"/>
    <w:qFormat/>
    <w:pPr>
      <w:keepNext w:val="true"/>
      <w:spacing w:before="240" w:after="120"/>
    </w:pPr>
    <w:rPr>
      <w:rFonts w:ascii="Liberation Sans" w:hAnsi="Liberation Sans" w:eastAsia="Noto Sans CJK SC" w:cs="Lohit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308</TotalTime>
  <Application>LibreOffice/24.2.5.2$Linux_X86_64 LibreOffice_project/d6e8b0f3fc6e8af2b00cf4969fd0d2fa45b9a62e</Application>
  <AppVersion>15.0000</AppVersion>
  <Pages>1</Pages>
  <Words>69</Words>
  <Characters>357</Characters>
  <CharactersWithSpaces>427</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2024-08-29T08:33:09Z</dcterms:created>
  <dc:creator/>
  <dc:description/>
  <dc:language>es-CO</dc:language>
  <cp:lastModifiedBy/>
  <dcterms:modified xsi:type="dcterms:W3CDTF">2024-09-05T10:37:26Z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file>