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743F3" w14:textId="566747D4" w:rsidR="000A4971" w:rsidRPr="00A16BFB" w:rsidRDefault="000A4971" w:rsidP="0020253C">
      <w:pPr>
        <w:pStyle w:val="Sinespaciado"/>
        <w:jc w:val="center"/>
        <w:rPr>
          <w:rFonts w:ascii="Times New Roman" w:hAnsi="Times New Roman" w:cs="Times New Roman"/>
          <w:b/>
          <w:lang w:val="es-ES"/>
        </w:rPr>
      </w:pPr>
      <w:r w:rsidRPr="00A16BFB">
        <w:rPr>
          <w:rFonts w:ascii="Times New Roman" w:hAnsi="Times New Roman" w:cs="Times New Roman"/>
          <w:b/>
          <w:lang w:val="es-ES"/>
        </w:rPr>
        <w:t>DESARROLLO DE UN SISTEMA DE ALERTA TEMPRANA PARA LA VIGILANCIA, PREVENCIÓN Y CONTROL DE DENGUE EN LA REGION DEL BAJO CAUCA ANTIOQUEÑO</w:t>
      </w:r>
    </w:p>
    <w:p w14:paraId="327E4AE5" w14:textId="4049EB1D" w:rsidR="000A4971" w:rsidRPr="00A16BFB" w:rsidRDefault="000A4971" w:rsidP="0020253C">
      <w:pPr>
        <w:pStyle w:val="Sinespaciado"/>
        <w:jc w:val="center"/>
        <w:rPr>
          <w:rFonts w:ascii="Times New Roman" w:hAnsi="Times New Roman" w:cs="Times New Roman"/>
          <w:b/>
          <w:lang w:val="es-ES"/>
        </w:rPr>
      </w:pPr>
      <w:r w:rsidRPr="00A16BFB">
        <w:rPr>
          <w:rFonts w:ascii="Times New Roman" w:hAnsi="Times New Roman" w:cs="Times New Roman"/>
          <w:b/>
          <w:lang w:val="es-ES"/>
        </w:rPr>
        <w:t xml:space="preserve">I. Empleo de Machine Learning en la comprensión </w:t>
      </w:r>
      <w:r w:rsidR="00056BAB" w:rsidRPr="00A16BFB">
        <w:rPr>
          <w:rFonts w:ascii="Times New Roman" w:hAnsi="Times New Roman" w:cs="Times New Roman"/>
          <w:b/>
          <w:lang w:val="es-ES"/>
        </w:rPr>
        <w:t>de la relación</w:t>
      </w:r>
      <w:r w:rsidRPr="00A16BFB">
        <w:rPr>
          <w:rFonts w:ascii="Times New Roman" w:hAnsi="Times New Roman" w:cs="Times New Roman"/>
          <w:b/>
          <w:lang w:val="es-ES"/>
        </w:rPr>
        <w:t xml:space="preserve"> </w:t>
      </w:r>
      <w:r w:rsidR="00056BAB" w:rsidRPr="00A16BFB">
        <w:rPr>
          <w:rFonts w:ascii="Times New Roman" w:hAnsi="Times New Roman" w:cs="Times New Roman"/>
          <w:b/>
          <w:lang w:val="es-ES"/>
        </w:rPr>
        <w:t xml:space="preserve">epidemiológica </w:t>
      </w:r>
      <w:r w:rsidR="000A52D8" w:rsidRPr="00A16BFB">
        <w:rPr>
          <w:rFonts w:ascii="Times New Roman" w:hAnsi="Times New Roman" w:cs="Times New Roman"/>
          <w:b/>
          <w:lang w:val="es-ES"/>
        </w:rPr>
        <w:t>dengue/clima/vectores</w:t>
      </w:r>
    </w:p>
    <w:p w14:paraId="541FA256" w14:textId="77777777" w:rsidR="007D47D3" w:rsidRPr="00A16BFB" w:rsidRDefault="007D47D3" w:rsidP="0020253C">
      <w:pPr>
        <w:pStyle w:val="Sinespaciado"/>
        <w:jc w:val="center"/>
        <w:rPr>
          <w:rFonts w:ascii="Times New Roman" w:hAnsi="Times New Roman" w:cs="Times New Roman"/>
          <w:b/>
          <w:lang w:val="es-ES"/>
        </w:rPr>
      </w:pPr>
    </w:p>
    <w:p w14:paraId="0A139827" w14:textId="1F268CCC" w:rsidR="0055594E" w:rsidRPr="00A16BFB" w:rsidRDefault="0055594E" w:rsidP="0020253C">
      <w:pPr>
        <w:pStyle w:val="Sinespaciado"/>
        <w:jc w:val="both"/>
        <w:rPr>
          <w:rFonts w:ascii="Times New Roman" w:hAnsi="Times New Roman" w:cs="Times New Roman"/>
          <w:lang w:val="es-ES"/>
        </w:rPr>
      </w:pPr>
      <w:r w:rsidRPr="00A16BFB">
        <w:rPr>
          <w:rFonts w:ascii="Times New Roman" w:hAnsi="Times New Roman" w:cs="Times New Roman"/>
          <w:b/>
          <w:lang w:val="es-ES"/>
        </w:rPr>
        <w:t>Nombre de la Subregión donde se desarrollará el proyecto:</w:t>
      </w:r>
      <w:r w:rsidRPr="00A16BFB">
        <w:rPr>
          <w:rFonts w:ascii="Times New Roman" w:hAnsi="Times New Roman" w:cs="Times New Roman"/>
          <w:lang w:val="es-ES"/>
        </w:rPr>
        <w:t xml:space="preserve"> Bajo Cauca Antioqueño</w:t>
      </w:r>
    </w:p>
    <w:p w14:paraId="2AE11BC1" w14:textId="77777777" w:rsidR="000930D4" w:rsidRPr="00A16BFB" w:rsidRDefault="000930D4" w:rsidP="0020253C">
      <w:pPr>
        <w:pStyle w:val="Sinespaciado"/>
        <w:jc w:val="both"/>
        <w:rPr>
          <w:rFonts w:ascii="Times New Roman" w:hAnsi="Times New Roman" w:cs="Times New Roman"/>
          <w:b/>
          <w:lang w:val="es-ES"/>
        </w:rPr>
      </w:pPr>
    </w:p>
    <w:p w14:paraId="3C1CA7AB" w14:textId="420DEA44" w:rsidR="000930D4" w:rsidRPr="00A16BFB" w:rsidRDefault="0055594E" w:rsidP="0020253C">
      <w:pPr>
        <w:pStyle w:val="Sinespaciado"/>
        <w:jc w:val="both"/>
        <w:rPr>
          <w:rFonts w:ascii="Times New Roman" w:hAnsi="Times New Roman" w:cs="Times New Roman"/>
          <w:lang w:val="es-ES"/>
        </w:rPr>
      </w:pPr>
      <w:r w:rsidRPr="00A16BFB">
        <w:rPr>
          <w:rFonts w:ascii="Times New Roman" w:hAnsi="Times New Roman" w:cs="Times New Roman"/>
          <w:b/>
          <w:lang w:val="es-ES"/>
        </w:rPr>
        <w:t>Nodos estratégicos y Programas a ser atendidos:</w:t>
      </w:r>
      <w:r w:rsidR="000930D4" w:rsidRPr="00A16BFB">
        <w:rPr>
          <w:rFonts w:ascii="Times New Roman" w:hAnsi="Times New Roman" w:cs="Times New Roman"/>
          <w:lang w:val="es-ES"/>
        </w:rPr>
        <w:tab/>
        <w:t xml:space="preserve">Nodo 3. Ciencia y Educación </w:t>
      </w:r>
    </w:p>
    <w:p w14:paraId="4FAD9834" w14:textId="1C434227" w:rsidR="000930D4" w:rsidRPr="00A16BFB" w:rsidRDefault="000930D4" w:rsidP="0020253C">
      <w:pPr>
        <w:pStyle w:val="Sinespaciado"/>
        <w:ind w:left="4956"/>
        <w:jc w:val="both"/>
        <w:rPr>
          <w:rFonts w:ascii="Times New Roman" w:hAnsi="Times New Roman" w:cs="Times New Roman"/>
          <w:lang w:val="es-ES"/>
        </w:rPr>
      </w:pPr>
      <w:r w:rsidRPr="00A16BFB">
        <w:rPr>
          <w:rFonts w:ascii="Times New Roman" w:hAnsi="Times New Roman" w:cs="Times New Roman"/>
          <w:lang w:val="es-ES"/>
        </w:rPr>
        <w:t>Programa 3. Cultura de la apropiación social del conocimiento</w:t>
      </w:r>
    </w:p>
    <w:p w14:paraId="4E864115" w14:textId="41841D8A" w:rsidR="000930D4" w:rsidRPr="00A16BFB" w:rsidRDefault="000930D4" w:rsidP="0020253C">
      <w:pPr>
        <w:pStyle w:val="Sinespaciado"/>
        <w:ind w:left="4248" w:firstLine="708"/>
        <w:jc w:val="both"/>
        <w:rPr>
          <w:rFonts w:ascii="Times New Roman" w:hAnsi="Times New Roman" w:cs="Times New Roman"/>
          <w:lang w:val="es-ES"/>
        </w:rPr>
      </w:pPr>
      <w:r w:rsidRPr="00A16BFB">
        <w:rPr>
          <w:rFonts w:ascii="Times New Roman" w:hAnsi="Times New Roman" w:cs="Times New Roman"/>
          <w:lang w:val="es-ES"/>
        </w:rPr>
        <w:t xml:space="preserve">Nodo 4. Salud y Vida </w:t>
      </w:r>
    </w:p>
    <w:p w14:paraId="5B4DA21D" w14:textId="7F14ADA2" w:rsidR="000930D4" w:rsidRPr="00A16BFB" w:rsidRDefault="000930D4" w:rsidP="0020253C">
      <w:pPr>
        <w:pStyle w:val="Sinespaciado"/>
        <w:ind w:left="4956"/>
        <w:jc w:val="both"/>
        <w:rPr>
          <w:rFonts w:ascii="Times New Roman" w:hAnsi="Times New Roman" w:cs="Times New Roman"/>
          <w:lang w:val="es-ES"/>
        </w:rPr>
      </w:pPr>
      <w:r w:rsidRPr="00A16BFB">
        <w:rPr>
          <w:rFonts w:ascii="Times New Roman" w:hAnsi="Times New Roman" w:cs="Times New Roman"/>
          <w:lang w:val="es-ES"/>
        </w:rPr>
        <w:t>Programa 3. Vigilancia Epidemiológica</w:t>
      </w:r>
    </w:p>
    <w:p w14:paraId="60FD7AE0" w14:textId="775FCCDF" w:rsidR="000930D4" w:rsidRPr="00A16BFB" w:rsidRDefault="000930D4" w:rsidP="0020253C">
      <w:pPr>
        <w:pStyle w:val="Sinespaciado"/>
        <w:ind w:left="4956"/>
        <w:jc w:val="both"/>
        <w:rPr>
          <w:rFonts w:ascii="Times New Roman" w:hAnsi="Times New Roman" w:cs="Times New Roman"/>
          <w:lang w:val="es-ES"/>
        </w:rPr>
      </w:pPr>
    </w:p>
    <w:p w14:paraId="046491DC" w14:textId="77777777" w:rsidR="008B17C9" w:rsidRPr="008B17C9" w:rsidRDefault="008B17C9" w:rsidP="008B17C9">
      <w:pPr>
        <w:pStyle w:val="Sinespaciado"/>
        <w:jc w:val="both"/>
        <w:rPr>
          <w:rFonts w:ascii="Times New Roman" w:hAnsi="Times New Roman" w:cs="Times New Roman"/>
          <w:b/>
        </w:rPr>
      </w:pPr>
      <w:r w:rsidRPr="008B17C9">
        <w:rPr>
          <w:rFonts w:ascii="Times New Roman" w:hAnsi="Times New Roman" w:cs="Times New Roman"/>
          <w:b/>
        </w:rPr>
        <w:t xml:space="preserve">Investigador Principal: </w:t>
      </w:r>
    </w:p>
    <w:p w14:paraId="213C4FB5" w14:textId="53EE1313" w:rsidR="008B17C9" w:rsidRPr="001E17D9" w:rsidRDefault="008B17C9" w:rsidP="008B17C9">
      <w:pPr>
        <w:pStyle w:val="Sinespaciado"/>
        <w:jc w:val="both"/>
        <w:rPr>
          <w:rFonts w:ascii="Times New Roman" w:hAnsi="Times New Roman" w:cs="Times New Roman"/>
        </w:rPr>
      </w:pPr>
      <w:r>
        <w:rPr>
          <w:rFonts w:ascii="Times New Roman" w:hAnsi="Times New Roman" w:cs="Times New Roman"/>
        </w:rPr>
        <w:t xml:space="preserve">Marco Julio Cañas Campillo. </w:t>
      </w:r>
      <w:r w:rsidRPr="008B17C9">
        <w:rPr>
          <w:rFonts w:ascii="Times New Roman" w:hAnsi="Times New Roman" w:cs="Times New Roman"/>
        </w:rPr>
        <w:t xml:space="preserve">Profesor </w:t>
      </w:r>
      <w:r w:rsidR="001E17D9" w:rsidRPr="001E17D9">
        <w:rPr>
          <w:rFonts w:ascii="Times New Roman" w:hAnsi="Times New Roman" w:cs="Times New Roman"/>
        </w:rPr>
        <w:t>de matemáticas</w:t>
      </w:r>
      <w:r w:rsidR="001E17D9">
        <w:rPr>
          <w:rFonts w:ascii="Times New Roman" w:hAnsi="Times New Roman" w:cs="Times New Roman"/>
        </w:rPr>
        <w:t>,</w:t>
      </w:r>
      <w:r w:rsidR="001E17D9" w:rsidRPr="001E17D9">
        <w:rPr>
          <w:rFonts w:ascii="Times New Roman" w:hAnsi="Times New Roman" w:cs="Times New Roman"/>
        </w:rPr>
        <w:t xml:space="preserve"> </w:t>
      </w:r>
      <w:dir w:val="ltr">
        <w:r w:rsidR="001E17D9" w:rsidRPr="001E17D9">
          <w:rPr>
            <w:rFonts w:ascii="Times New Roman" w:hAnsi="Times New Roman" w:cs="Times New Roman"/>
          </w:rPr>
          <w:t>didáctica de la matemática</w:t>
        </w:r>
        <w:r w:rsidR="001E17D9">
          <w:rPr>
            <w:rFonts w:ascii="Times New Roman" w:hAnsi="Times New Roman" w:cs="Times New Roman"/>
          </w:rPr>
          <w:t>,</w:t>
        </w:r>
        <w:r w:rsidR="001E17D9" w:rsidRPr="001E17D9">
          <w:rPr>
            <w:rFonts w:ascii="Times New Roman" w:hAnsi="Times New Roman" w:cs="Times New Roman"/>
          </w:rPr>
          <w:t xml:space="preserve"> </w:t>
        </w:r>
        <w:dir w:val="ltr">
          <w:r w:rsidR="001E17D9" w:rsidRPr="001E17D9">
            <w:rPr>
              <w:rFonts w:ascii="Times New Roman" w:hAnsi="Times New Roman" w:cs="Times New Roman"/>
            </w:rPr>
            <w:t>análisis matemático y ciencia de datos</w:t>
          </w:r>
          <w:r w:rsidR="001E17D9">
            <w:rPr>
              <w:rFonts w:ascii="Times New Roman" w:hAnsi="Times New Roman" w:cs="Times New Roman"/>
            </w:rPr>
            <w:t xml:space="preserve">, </w:t>
          </w:r>
          <w:dir w:val="ltr">
            <w:r w:rsidR="001E17D9">
              <w:rPr>
                <w:rFonts w:ascii="Times New Roman" w:hAnsi="Times New Roman" w:cs="Times New Roman"/>
              </w:rPr>
              <w:t>Inteligencia Artificial y Machine L</w:t>
            </w:r>
            <w:r w:rsidR="001E17D9" w:rsidRPr="001E17D9">
              <w:rPr>
                <w:rFonts w:ascii="Times New Roman" w:hAnsi="Times New Roman" w:cs="Times New Roman"/>
              </w:rPr>
              <w:t>earning</w:t>
            </w:r>
            <w:r w:rsidR="001E17D9">
              <w:rPr>
                <w:rFonts w:ascii="Times New Roman" w:hAnsi="Times New Roman" w:cs="Times New Roman"/>
              </w:rPr>
              <w:t>.</w:t>
            </w:r>
            <w:r w:rsidR="001E17D9" w:rsidRPr="001E17D9">
              <w:rPr>
                <w:rFonts w:ascii="Times New Roman" w:hAnsi="Times New Roman" w:cs="Times New Roman"/>
              </w:rPr>
              <w:t>‬</w:t>
            </w:r>
            <w:r w:rsidR="001E17D9" w:rsidRPr="008B17C9">
              <w:rPr>
                <w:rFonts w:ascii="Times New Roman" w:hAnsi="Times New Roman" w:cs="Times New Roman"/>
              </w:rPr>
              <w:t xml:space="preserve"> Seccional Bajo Cauca. Universidad de Antioquia</w:t>
            </w:r>
            <w:r w:rsidR="00930149">
              <w:t>‬</w:t>
            </w:r>
            <w:r w:rsidR="00930149">
              <w:t>‬</w:t>
            </w:r>
            <w:r w:rsidR="00930149">
              <w:t>‬</w:t>
            </w:r>
            <w:r w:rsidR="00A33159">
              <w:t>‬</w:t>
            </w:r>
            <w:r w:rsidR="00A33159">
              <w:t>‬</w:t>
            </w:r>
            <w:r w:rsidR="00A33159">
              <w:t>‬</w:t>
            </w:r>
            <w:r w:rsidR="00C11D8C">
              <w:t>‬</w:t>
            </w:r>
            <w:r w:rsidR="00C11D8C">
              <w:t>‬</w:t>
            </w:r>
            <w:r w:rsidR="00C11D8C">
              <w:t>‬</w:t>
            </w:r>
            <w:r w:rsidR="00F259AC">
              <w:t>‬</w:t>
            </w:r>
            <w:r w:rsidR="00F259AC">
              <w:t>‬</w:t>
            </w:r>
            <w:r w:rsidR="00F259AC">
              <w:t>‬</w:t>
            </w:r>
          </w:dir>
        </w:dir>
      </w:dir>
    </w:p>
    <w:p w14:paraId="21CAA1BB" w14:textId="77777777" w:rsidR="008B17C9" w:rsidRPr="008B17C9" w:rsidRDefault="008B17C9" w:rsidP="008B17C9">
      <w:pPr>
        <w:pStyle w:val="Sinespaciado"/>
        <w:jc w:val="both"/>
        <w:rPr>
          <w:rFonts w:ascii="Times New Roman" w:hAnsi="Times New Roman" w:cs="Times New Roman"/>
        </w:rPr>
      </w:pPr>
    </w:p>
    <w:p w14:paraId="75AB47A4" w14:textId="77777777" w:rsidR="008B17C9" w:rsidRPr="008B17C9" w:rsidRDefault="008B17C9" w:rsidP="008B17C9">
      <w:pPr>
        <w:pStyle w:val="Sinespaciado"/>
        <w:jc w:val="both"/>
        <w:rPr>
          <w:rFonts w:ascii="Times New Roman" w:hAnsi="Times New Roman" w:cs="Times New Roman"/>
          <w:b/>
        </w:rPr>
      </w:pPr>
      <w:r w:rsidRPr="008B17C9">
        <w:rPr>
          <w:rFonts w:ascii="Times New Roman" w:hAnsi="Times New Roman" w:cs="Times New Roman"/>
          <w:b/>
        </w:rPr>
        <w:t>Co-Investigadores:</w:t>
      </w:r>
    </w:p>
    <w:p w14:paraId="551362FB" w14:textId="77777777" w:rsidR="001E17D9" w:rsidRPr="008B17C9" w:rsidRDefault="008B17C9" w:rsidP="001E17D9">
      <w:pPr>
        <w:pStyle w:val="Sinespaciado"/>
        <w:jc w:val="both"/>
        <w:rPr>
          <w:rFonts w:ascii="Times New Roman" w:hAnsi="Times New Roman" w:cs="Times New Roman"/>
          <w:vertAlign w:val="superscript"/>
        </w:rPr>
      </w:pPr>
      <w:r w:rsidRPr="008B17C9">
        <w:rPr>
          <w:rFonts w:ascii="Times New Roman" w:hAnsi="Times New Roman" w:cs="Times New Roman"/>
        </w:rPr>
        <w:t>1.</w:t>
      </w:r>
      <w:r w:rsidR="001E17D9">
        <w:rPr>
          <w:rFonts w:ascii="Times New Roman" w:hAnsi="Times New Roman" w:cs="Times New Roman"/>
        </w:rPr>
        <w:t xml:space="preserve"> </w:t>
      </w:r>
      <w:r w:rsidR="001E17D9" w:rsidRPr="008B17C9">
        <w:rPr>
          <w:rFonts w:ascii="Times New Roman" w:hAnsi="Times New Roman" w:cs="Times New Roman"/>
        </w:rPr>
        <w:t>Guillermo L. Rúa-Uribe. Profesor Facultad de Medicina. Universidad de Antioquia</w:t>
      </w:r>
    </w:p>
    <w:p w14:paraId="46E84E12" w14:textId="090131D0" w:rsidR="008B17C9" w:rsidRPr="008B17C9" w:rsidRDefault="001E17D9" w:rsidP="008B17C9">
      <w:pPr>
        <w:pStyle w:val="Sinespaciado"/>
        <w:jc w:val="both"/>
        <w:rPr>
          <w:rFonts w:ascii="Times New Roman" w:hAnsi="Times New Roman" w:cs="Times New Roman"/>
        </w:rPr>
      </w:pPr>
      <w:r>
        <w:rPr>
          <w:rFonts w:ascii="Times New Roman" w:hAnsi="Times New Roman" w:cs="Times New Roman"/>
        </w:rPr>
        <w:t xml:space="preserve">2. </w:t>
      </w:r>
      <w:r w:rsidR="008B17C9" w:rsidRPr="008B17C9">
        <w:rPr>
          <w:rFonts w:ascii="Times New Roman" w:hAnsi="Times New Roman" w:cs="Times New Roman"/>
        </w:rPr>
        <w:t>Lizeth P. Bedoya A. Profesora Seccional Bajo Cauca. Universidad de Antioquia</w:t>
      </w:r>
    </w:p>
    <w:p w14:paraId="5907ED2B" w14:textId="1D9BFFAE" w:rsidR="008B17C9" w:rsidRPr="008B17C9" w:rsidRDefault="001E17D9" w:rsidP="008B17C9">
      <w:pPr>
        <w:pStyle w:val="Sinespaciado"/>
        <w:jc w:val="both"/>
        <w:rPr>
          <w:rFonts w:ascii="Times New Roman" w:hAnsi="Times New Roman" w:cs="Times New Roman"/>
        </w:rPr>
      </w:pPr>
      <w:r>
        <w:rPr>
          <w:rFonts w:ascii="Times New Roman" w:hAnsi="Times New Roman" w:cs="Times New Roman"/>
        </w:rPr>
        <w:t xml:space="preserve">3. Juliana Pérez Pérez. Estudiante de doctorado. </w:t>
      </w:r>
      <w:r w:rsidRPr="001E17D9">
        <w:rPr>
          <w:rFonts w:ascii="Times New Roman" w:hAnsi="Times New Roman" w:cs="Times New Roman"/>
        </w:rPr>
        <w:t>Universidad del Este de Finlandia</w:t>
      </w:r>
      <w:r>
        <w:rPr>
          <w:rFonts w:ascii="Times New Roman" w:hAnsi="Times New Roman" w:cs="Times New Roman"/>
        </w:rPr>
        <w:t xml:space="preserve">. Facultad </w:t>
      </w:r>
      <w:r w:rsidRPr="00C24ADB">
        <w:rPr>
          <w:rFonts w:ascii="Times New Roman" w:hAnsi="Times New Roman" w:cs="Times New Roman"/>
          <w:highlight w:val="magenta"/>
        </w:rPr>
        <w:t>XXX</w:t>
      </w:r>
      <w:r w:rsidRPr="001E17D9">
        <w:rPr>
          <w:rFonts w:ascii="Times New Roman" w:hAnsi="Times New Roman" w:cs="Times New Roman"/>
        </w:rPr>
        <w:t xml:space="preserve"> </w:t>
      </w:r>
    </w:p>
    <w:p w14:paraId="2022624A" w14:textId="0D047572" w:rsidR="008B17C9" w:rsidRPr="008B17C9" w:rsidRDefault="001E17D9" w:rsidP="008B17C9">
      <w:pPr>
        <w:pStyle w:val="Sinespaciado"/>
        <w:jc w:val="both"/>
        <w:rPr>
          <w:rFonts w:ascii="Times New Roman" w:hAnsi="Times New Roman" w:cs="Times New Roman"/>
        </w:rPr>
      </w:pPr>
      <w:r>
        <w:rPr>
          <w:rFonts w:ascii="Times New Roman" w:hAnsi="Times New Roman" w:cs="Times New Roman"/>
        </w:rPr>
        <w:t>4</w:t>
      </w:r>
      <w:r w:rsidR="008B17C9" w:rsidRPr="008B17C9">
        <w:rPr>
          <w:rFonts w:ascii="Times New Roman" w:hAnsi="Times New Roman" w:cs="Times New Roman"/>
        </w:rPr>
        <w:t xml:space="preserve">. </w:t>
      </w:r>
      <w:r>
        <w:rPr>
          <w:rFonts w:ascii="Times New Roman" w:hAnsi="Times New Roman" w:cs="Times New Roman"/>
        </w:rPr>
        <w:t xml:space="preserve">Arley Fernando Calle Tobón. </w:t>
      </w:r>
      <w:r w:rsidR="00EE4801">
        <w:rPr>
          <w:rFonts w:ascii="Times New Roman" w:hAnsi="Times New Roman" w:cs="Times New Roman"/>
        </w:rPr>
        <w:t>Estudiante de doctorado (c). Investigador</w:t>
      </w:r>
      <w:r w:rsidR="008B17C9" w:rsidRPr="008B17C9">
        <w:rPr>
          <w:rFonts w:ascii="Times New Roman" w:hAnsi="Times New Roman" w:cs="Times New Roman"/>
        </w:rPr>
        <w:t xml:space="preserve"> Asociada Grupo Entomología Médica. Facultad de Medicina. Universidad de Antioquia</w:t>
      </w:r>
    </w:p>
    <w:p w14:paraId="6221784A" w14:textId="77777777" w:rsidR="008B17C9" w:rsidRPr="008B17C9" w:rsidRDefault="008B17C9" w:rsidP="008B17C9">
      <w:pPr>
        <w:pStyle w:val="Sinespaciado"/>
        <w:jc w:val="both"/>
        <w:rPr>
          <w:rFonts w:ascii="Times New Roman" w:hAnsi="Times New Roman" w:cs="Times New Roman"/>
          <w:vertAlign w:val="superscript"/>
        </w:rPr>
      </w:pPr>
    </w:p>
    <w:p w14:paraId="39108CB2" w14:textId="2BC72444" w:rsidR="008B17C9" w:rsidRPr="008B17C9" w:rsidRDefault="00EE4801" w:rsidP="008B17C9">
      <w:pPr>
        <w:pStyle w:val="Sinespaciado"/>
        <w:jc w:val="both"/>
        <w:rPr>
          <w:rFonts w:ascii="Times New Roman" w:hAnsi="Times New Roman" w:cs="Times New Roman"/>
          <w:b/>
        </w:rPr>
      </w:pPr>
      <w:r>
        <w:rPr>
          <w:rFonts w:ascii="Times New Roman" w:hAnsi="Times New Roman" w:cs="Times New Roman"/>
          <w:b/>
        </w:rPr>
        <w:t>Asesor</w:t>
      </w:r>
      <w:r w:rsidR="008B17C9" w:rsidRPr="008B17C9">
        <w:rPr>
          <w:rFonts w:ascii="Times New Roman" w:hAnsi="Times New Roman" w:cs="Times New Roman"/>
          <w:b/>
        </w:rPr>
        <w:t>:</w:t>
      </w:r>
    </w:p>
    <w:p w14:paraId="4AF24C06" w14:textId="0EA13BBF" w:rsidR="008B17C9" w:rsidRPr="008B17C9" w:rsidRDefault="008B17C9" w:rsidP="008B17C9">
      <w:pPr>
        <w:pStyle w:val="Sinespaciado"/>
        <w:jc w:val="both"/>
        <w:rPr>
          <w:rFonts w:ascii="Times New Roman" w:hAnsi="Times New Roman" w:cs="Times New Roman"/>
        </w:rPr>
      </w:pPr>
      <w:r w:rsidRPr="008B17C9">
        <w:rPr>
          <w:rFonts w:ascii="Times New Roman" w:hAnsi="Times New Roman" w:cs="Times New Roman"/>
        </w:rPr>
        <w:t>1</w:t>
      </w:r>
      <w:r w:rsidRPr="00C24ADB">
        <w:rPr>
          <w:rFonts w:ascii="Times New Roman" w:hAnsi="Times New Roman" w:cs="Times New Roman"/>
          <w:highlight w:val="cyan"/>
        </w:rPr>
        <w:t xml:space="preserve">. </w:t>
      </w:r>
      <w:r w:rsidR="00EE4801" w:rsidRPr="00C24ADB">
        <w:rPr>
          <w:rFonts w:ascii="Times New Roman" w:hAnsi="Times New Roman" w:cs="Times New Roman"/>
          <w:highlight w:val="cyan"/>
        </w:rPr>
        <w:t>XXX</w:t>
      </w:r>
      <w:r w:rsidR="00EE4801">
        <w:rPr>
          <w:rFonts w:ascii="Times New Roman" w:hAnsi="Times New Roman" w:cs="Times New Roman"/>
        </w:rPr>
        <w:t xml:space="preserve"> (profesor estación climática Seccional BCA???)</w:t>
      </w:r>
      <w:r w:rsidRPr="008B17C9">
        <w:rPr>
          <w:rFonts w:ascii="Times New Roman" w:hAnsi="Times New Roman" w:cs="Times New Roman"/>
        </w:rPr>
        <w:t xml:space="preserve"> </w:t>
      </w:r>
    </w:p>
    <w:p w14:paraId="4C5B6755" w14:textId="7F1A4D7C" w:rsidR="008B17C9" w:rsidRPr="008B17C9" w:rsidRDefault="008B17C9" w:rsidP="008B17C9">
      <w:pPr>
        <w:pStyle w:val="Sinespaciado"/>
        <w:jc w:val="both"/>
        <w:rPr>
          <w:rFonts w:ascii="Times New Roman" w:hAnsi="Times New Roman" w:cs="Times New Roman"/>
        </w:rPr>
      </w:pPr>
    </w:p>
    <w:p w14:paraId="7903085B" w14:textId="77777777" w:rsidR="008B17C9" w:rsidRDefault="008B17C9" w:rsidP="0020253C">
      <w:pPr>
        <w:pStyle w:val="Sinespaciado"/>
        <w:jc w:val="both"/>
        <w:rPr>
          <w:rFonts w:ascii="Times New Roman" w:hAnsi="Times New Roman" w:cs="Times New Roman"/>
          <w:b/>
          <w:lang w:val="es-ES"/>
        </w:rPr>
      </w:pPr>
    </w:p>
    <w:p w14:paraId="3C537B85" w14:textId="15232E06" w:rsidR="00E50B5D" w:rsidRDefault="00E50B5D" w:rsidP="0020253C">
      <w:pPr>
        <w:pStyle w:val="Sinespaciado"/>
        <w:jc w:val="both"/>
        <w:rPr>
          <w:rFonts w:ascii="Times New Roman" w:hAnsi="Times New Roman" w:cs="Times New Roman"/>
          <w:b/>
          <w:lang w:val="es-ES"/>
        </w:rPr>
      </w:pPr>
      <w:r>
        <w:rPr>
          <w:rFonts w:ascii="Times New Roman" w:hAnsi="Times New Roman" w:cs="Times New Roman"/>
          <w:b/>
          <w:lang w:val="es-ES"/>
        </w:rPr>
        <w:t>PLANTEAMIENTO DEL PROBLEMA</w:t>
      </w:r>
      <w:r w:rsidRPr="00A16BFB">
        <w:rPr>
          <w:rFonts w:ascii="Times New Roman" w:hAnsi="Times New Roman" w:cs="Times New Roman"/>
          <w:b/>
          <w:lang w:val="es-ES"/>
        </w:rPr>
        <w:t xml:space="preserve"> </w:t>
      </w:r>
    </w:p>
    <w:p w14:paraId="01A9592D" w14:textId="77777777" w:rsidR="000D1256" w:rsidRDefault="000D1256" w:rsidP="0020253C">
      <w:pPr>
        <w:pStyle w:val="Sinespaciado"/>
        <w:jc w:val="both"/>
        <w:rPr>
          <w:rFonts w:ascii="Times New Roman" w:hAnsi="Times New Roman" w:cs="Times New Roman"/>
          <w:b/>
          <w:lang w:val="es-ES"/>
        </w:rPr>
      </w:pPr>
    </w:p>
    <w:p w14:paraId="184DE7F9" w14:textId="77777777" w:rsidR="00E50B5D" w:rsidRDefault="00E50B5D" w:rsidP="0020253C">
      <w:pPr>
        <w:pStyle w:val="Sinespaciado"/>
        <w:jc w:val="both"/>
        <w:rPr>
          <w:rFonts w:ascii="Times New Roman" w:hAnsi="Times New Roman" w:cs="Times New Roman"/>
          <w:b/>
          <w:lang w:val="es-ES"/>
        </w:rPr>
      </w:pPr>
    </w:p>
    <w:p w14:paraId="3A189E8A" w14:textId="69B67907" w:rsidR="0020730C" w:rsidRDefault="000A4971" w:rsidP="0020253C">
      <w:pPr>
        <w:pStyle w:val="Sinespaciado"/>
        <w:jc w:val="both"/>
        <w:rPr>
          <w:rFonts w:ascii="Times New Roman" w:hAnsi="Times New Roman" w:cs="Times New Roman"/>
          <w:lang w:val="es-ES"/>
        </w:rPr>
      </w:pPr>
      <w:r w:rsidRPr="00A16BFB">
        <w:rPr>
          <w:rFonts w:ascii="Times New Roman" w:hAnsi="Times New Roman" w:cs="Times New Roman"/>
          <w:lang w:val="es-ES"/>
        </w:rPr>
        <w:t>El dengue es l</w:t>
      </w:r>
      <w:r w:rsidR="007F4F4E" w:rsidRPr="00A16BFB">
        <w:rPr>
          <w:rFonts w:ascii="Times New Roman" w:hAnsi="Times New Roman" w:cs="Times New Roman"/>
          <w:lang w:val="es-ES"/>
        </w:rPr>
        <w:t xml:space="preserve">a </w:t>
      </w:r>
      <w:r w:rsidR="0020730C">
        <w:rPr>
          <w:rFonts w:ascii="Times New Roman" w:hAnsi="Times New Roman" w:cs="Times New Roman"/>
          <w:lang w:val="es-ES"/>
        </w:rPr>
        <w:t xml:space="preserve">enfermedad viral transmitida por mosquitos </w:t>
      </w:r>
      <w:r w:rsidRPr="00A16BFB">
        <w:rPr>
          <w:rFonts w:ascii="Times New Roman" w:hAnsi="Times New Roman" w:cs="Times New Roman"/>
          <w:lang w:val="es-ES"/>
        </w:rPr>
        <w:t xml:space="preserve">de mayor relevancia en salud pública a nivel </w:t>
      </w:r>
      <w:r w:rsidR="004A1CE6">
        <w:rPr>
          <w:rFonts w:ascii="Times New Roman" w:hAnsi="Times New Roman" w:cs="Times New Roman"/>
          <w:lang w:val="es-ES"/>
        </w:rPr>
        <w:t>global</w:t>
      </w:r>
      <w:r w:rsidR="0020730C">
        <w:rPr>
          <w:rFonts w:ascii="Times New Roman" w:hAnsi="Times New Roman" w:cs="Times New Roman"/>
          <w:lang w:val="es-ES"/>
        </w:rPr>
        <w:t xml:space="preserve"> (WHO, 2015)</w:t>
      </w:r>
      <w:r w:rsidRPr="00A16BFB">
        <w:rPr>
          <w:rFonts w:ascii="Times New Roman" w:hAnsi="Times New Roman" w:cs="Times New Roman"/>
          <w:lang w:val="es-ES"/>
        </w:rPr>
        <w:t xml:space="preserve">. </w:t>
      </w:r>
      <w:r w:rsidR="0020730C">
        <w:rPr>
          <w:rFonts w:ascii="Times New Roman" w:hAnsi="Times New Roman" w:cs="Times New Roman"/>
          <w:lang w:val="es-ES"/>
        </w:rPr>
        <w:t xml:space="preserve">Cada año se reportan </w:t>
      </w:r>
      <w:r w:rsidR="00657ACC">
        <w:rPr>
          <w:rFonts w:ascii="Times New Roman" w:hAnsi="Times New Roman" w:cs="Times New Roman"/>
          <w:lang w:val="es-ES"/>
        </w:rPr>
        <w:t xml:space="preserve">aproximadamente </w:t>
      </w:r>
      <w:r w:rsidR="0020730C">
        <w:rPr>
          <w:rFonts w:ascii="Times New Roman" w:hAnsi="Times New Roman" w:cs="Times New Roman"/>
          <w:lang w:val="es-ES"/>
        </w:rPr>
        <w:t>390 millones de casos</w:t>
      </w:r>
      <w:r w:rsidR="004A1CE6">
        <w:rPr>
          <w:rFonts w:ascii="Times New Roman" w:hAnsi="Times New Roman" w:cs="Times New Roman"/>
          <w:lang w:val="es-ES"/>
        </w:rPr>
        <w:t xml:space="preserve">, de los cuales </w:t>
      </w:r>
      <w:r w:rsidR="00657ACC">
        <w:rPr>
          <w:rFonts w:ascii="Times New Roman" w:hAnsi="Times New Roman" w:cs="Times New Roman"/>
          <w:lang w:val="es-ES"/>
        </w:rPr>
        <w:t xml:space="preserve">alrededor de </w:t>
      </w:r>
      <w:r w:rsidR="004A1CE6">
        <w:rPr>
          <w:rFonts w:ascii="Times New Roman" w:hAnsi="Times New Roman" w:cs="Times New Roman"/>
          <w:lang w:val="es-ES"/>
        </w:rPr>
        <w:t>96 millones desarrollan algún tipo de síntoma, pero</w:t>
      </w:r>
      <w:r w:rsidR="0020730C">
        <w:rPr>
          <w:rFonts w:ascii="Times New Roman" w:hAnsi="Times New Roman" w:cs="Times New Roman"/>
          <w:lang w:val="es-ES"/>
        </w:rPr>
        <w:t xml:space="preserve"> cerca de</w:t>
      </w:r>
      <w:r w:rsidR="004A1CE6">
        <w:rPr>
          <w:rFonts w:ascii="Times New Roman" w:hAnsi="Times New Roman" w:cs="Times New Roman"/>
          <w:lang w:val="es-ES"/>
        </w:rPr>
        <w:t xml:space="preserve">l 50% </w:t>
      </w:r>
      <w:r w:rsidR="0020730C">
        <w:rPr>
          <w:rFonts w:ascii="Times New Roman" w:hAnsi="Times New Roman" w:cs="Times New Roman"/>
          <w:lang w:val="es-ES"/>
        </w:rPr>
        <w:t xml:space="preserve">de la población </w:t>
      </w:r>
      <w:r w:rsidR="004A1CE6">
        <w:rPr>
          <w:rFonts w:ascii="Times New Roman" w:hAnsi="Times New Roman" w:cs="Times New Roman"/>
          <w:lang w:val="es-ES"/>
        </w:rPr>
        <w:t>mundi</w:t>
      </w:r>
      <w:r w:rsidR="0020730C">
        <w:rPr>
          <w:rFonts w:ascii="Times New Roman" w:hAnsi="Times New Roman" w:cs="Times New Roman"/>
          <w:lang w:val="es-ES"/>
        </w:rPr>
        <w:t xml:space="preserve">al está en riesgo de contraer la enfermedad (Bhatt </w:t>
      </w:r>
      <w:r w:rsidR="0020730C" w:rsidRPr="0020730C">
        <w:rPr>
          <w:rFonts w:ascii="Times New Roman" w:hAnsi="Times New Roman" w:cs="Times New Roman"/>
          <w:i/>
          <w:lang w:val="es-ES"/>
        </w:rPr>
        <w:t>et al</w:t>
      </w:r>
      <w:r w:rsidR="0020730C">
        <w:rPr>
          <w:rFonts w:ascii="Times New Roman" w:hAnsi="Times New Roman" w:cs="Times New Roman"/>
          <w:i/>
          <w:lang w:val="es-ES"/>
        </w:rPr>
        <w:t>.,</w:t>
      </w:r>
      <w:r w:rsidR="0020730C">
        <w:rPr>
          <w:rFonts w:ascii="Times New Roman" w:hAnsi="Times New Roman" w:cs="Times New Roman"/>
          <w:lang w:val="es-ES"/>
        </w:rPr>
        <w:t xml:space="preserve"> 2013). </w:t>
      </w:r>
    </w:p>
    <w:p w14:paraId="1C41BCAF" w14:textId="77777777" w:rsidR="0020730C" w:rsidRDefault="0020730C" w:rsidP="0020253C">
      <w:pPr>
        <w:pStyle w:val="Sinespaciado"/>
        <w:jc w:val="both"/>
        <w:rPr>
          <w:rFonts w:ascii="Times New Roman" w:hAnsi="Times New Roman" w:cs="Times New Roman"/>
          <w:lang w:val="es-ES"/>
        </w:rPr>
      </w:pPr>
    </w:p>
    <w:p w14:paraId="73C0A4D8" w14:textId="4365C191" w:rsidR="0021304C" w:rsidRDefault="000A4971" w:rsidP="0020253C">
      <w:pPr>
        <w:pStyle w:val="Sinespaciado"/>
        <w:jc w:val="both"/>
        <w:rPr>
          <w:rFonts w:ascii="Times New Roman" w:hAnsi="Times New Roman" w:cs="Times New Roman"/>
          <w:lang w:val="es-ES"/>
        </w:rPr>
      </w:pPr>
      <w:r w:rsidRPr="00657ACC">
        <w:rPr>
          <w:rFonts w:ascii="Times New Roman" w:hAnsi="Times New Roman" w:cs="Times New Roman"/>
          <w:lang w:val="es-ES"/>
        </w:rPr>
        <w:t>Es</w:t>
      </w:r>
      <w:r w:rsidR="0020730C" w:rsidRPr="00657ACC">
        <w:rPr>
          <w:rFonts w:ascii="Times New Roman" w:hAnsi="Times New Roman" w:cs="Times New Roman"/>
          <w:lang w:val="es-ES"/>
        </w:rPr>
        <w:t>ta enferm</w:t>
      </w:r>
      <w:r w:rsidR="00657ACC" w:rsidRPr="00657ACC">
        <w:rPr>
          <w:rFonts w:ascii="Times New Roman" w:hAnsi="Times New Roman" w:cs="Times New Roman"/>
          <w:lang w:val="es-ES"/>
        </w:rPr>
        <w:t>e</w:t>
      </w:r>
      <w:r w:rsidR="0020730C" w:rsidRPr="00657ACC">
        <w:rPr>
          <w:rFonts w:ascii="Times New Roman" w:hAnsi="Times New Roman" w:cs="Times New Roman"/>
          <w:lang w:val="es-ES"/>
        </w:rPr>
        <w:t>dad es</w:t>
      </w:r>
      <w:r w:rsidRPr="00657ACC">
        <w:rPr>
          <w:rFonts w:ascii="Times New Roman" w:hAnsi="Times New Roman" w:cs="Times New Roman"/>
          <w:lang w:val="es-ES"/>
        </w:rPr>
        <w:t xml:space="preserve"> ocasionada por alguno de los cuatro serotipos del virus </w:t>
      </w:r>
      <w:r w:rsidR="00657ACC" w:rsidRPr="00657ACC">
        <w:rPr>
          <w:rFonts w:ascii="Times New Roman" w:hAnsi="Times New Roman" w:cs="Times New Roman"/>
          <w:lang w:val="es-ES"/>
        </w:rPr>
        <w:t xml:space="preserve">Dengue </w:t>
      </w:r>
      <w:r w:rsidRPr="00657ACC">
        <w:rPr>
          <w:rFonts w:ascii="Times New Roman" w:hAnsi="Times New Roman" w:cs="Times New Roman"/>
          <w:lang w:val="es-ES"/>
        </w:rPr>
        <w:t xml:space="preserve">(DENV 1-4), los cuales son transmitidos por la picadura de mosquitos hembras del género </w:t>
      </w:r>
      <w:r w:rsidRPr="00657ACC">
        <w:rPr>
          <w:rFonts w:ascii="Times New Roman" w:hAnsi="Times New Roman" w:cs="Times New Roman"/>
          <w:i/>
          <w:lang w:val="es-ES"/>
        </w:rPr>
        <w:t>Aedes</w:t>
      </w:r>
      <w:r w:rsidRPr="00657ACC">
        <w:rPr>
          <w:rFonts w:ascii="Times New Roman" w:hAnsi="Times New Roman" w:cs="Times New Roman"/>
          <w:lang w:val="es-ES"/>
        </w:rPr>
        <w:t xml:space="preserve">, principalmente </w:t>
      </w:r>
      <w:r w:rsidRPr="00657ACC">
        <w:rPr>
          <w:rFonts w:ascii="Times New Roman" w:hAnsi="Times New Roman" w:cs="Times New Roman"/>
          <w:i/>
          <w:lang w:val="es-ES"/>
        </w:rPr>
        <w:t>Ae. aegypti</w:t>
      </w:r>
      <w:r w:rsidR="00306D48" w:rsidRPr="00657ACC">
        <w:rPr>
          <w:rFonts w:ascii="Times New Roman" w:hAnsi="Times New Roman" w:cs="Times New Roman"/>
          <w:lang w:val="es-ES"/>
        </w:rPr>
        <w:t xml:space="preserve"> y </w:t>
      </w:r>
      <w:r w:rsidR="00306D48" w:rsidRPr="00657ACC">
        <w:rPr>
          <w:rFonts w:ascii="Times New Roman" w:hAnsi="Times New Roman" w:cs="Times New Roman"/>
          <w:i/>
          <w:lang w:val="es-ES"/>
        </w:rPr>
        <w:t>Ae. albopictus</w:t>
      </w:r>
      <w:r w:rsidR="003313D0">
        <w:rPr>
          <w:rFonts w:ascii="Times New Roman" w:hAnsi="Times New Roman" w:cs="Times New Roman"/>
          <w:lang w:val="es-ES"/>
        </w:rPr>
        <w:t xml:space="preserve"> (WHO, 2009</w:t>
      </w:r>
      <w:r w:rsidR="00657ACC">
        <w:rPr>
          <w:rFonts w:ascii="Times New Roman" w:hAnsi="Times New Roman" w:cs="Times New Roman"/>
          <w:lang w:val="es-ES"/>
        </w:rPr>
        <w:t>)</w:t>
      </w:r>
      <w:r w:rsidR="00657ACC" w:rsidRPr="00A16BFB">
        <w:rPr>
          <w:rFonts w:ascii="Times New Roman" w:hAnsi="Times New Roman" w:cs="Times New Roman"/>
          <w:lang w:val="es-ES"/>
        </w:rPr>
        <w:t>.</w:t>
      </w:r>
      <w:r w:rsidR="00657ACC">
        <w:rPr>
          <w:rFonts w:ascii="Times New Roman" w:hAnsi="Times New Roman" w:cs="Times New Roman"/>
          <w:lang w:val="es-ES"/>
        </w:rPr>
        <w:t xml:space="preserve"> Estos vectores se encuentran bien adaptados a las condiciones urbanas</w:t>
      </w:r>
      <w:r w:rsidR="00B93B24">
        <w:rPr>
          <w:rFonts w:ascii="Times New Roman" w:hAnsi="Times New Roman" w:cs="Times New Roman"/>
          <w:lang w:val="es-ES"/>
        </w:rPr>
        <w:t xml:space="preserve">, por lo que el virus se distribuye fácilmente entre ciudades. Además, las condiciones climáticas locales juegan un papel crucial en la </w:t>
      </w:r>
      <w:r w:rsidR="0021304C">
        <w:rPr>
          <w:rFonts w:ascii="Times New Roman" w:hAnsi="Times New Roman" w:cs="Times New Roman"/>
          <w:lang w:val="es-ES"/>
        </w:rPr>
        <w:t>fisiología del vector, lo que afecta la epidemiología de la enfermedad (</w:t>
      </w:r>
      <w:r w:rsidR="00383167" w:rsidRPr="00383167">
        <w:rPr>
          <w:rFonts w:ascii="Times New Roman" w:hAnsi="Times New Roman" w:cs="Times New Roman"/>
          <w:color w:val="000000"/>
        </w:rPr>
        <w:t xml:space="preserve">Stolerman </w:t>
      </w:r>
      <w:r w:rsidR="00383167" w:rsidRPr="00383167">
        <w:rPr>
          <w:rFonts w:ascii="Times New Roman" w:hAnsi="Times New Roman" w:cs="Times New Roman"/>
          <w:i/>
          <w:color w:val="000000"/>
        </w:rPr>
        <w:t xml:space="preserve">et al., </w:t>
      </w:r>
      <w:r w:rsidR="00383167" w:rsidRPr="00383167">
        <w:rPr>
          <w:rFonts w:ascii="Times New Roman" w:hAnsi="Times New Roman" w:cs="Times New Roman"/>
          <w:color w:val="000000"/>
        </w:rPr>
        <w:t>2019)</w:t>
      </w:r>
      <w:r w:rsidR="0021304C">
        <w:rPr>
          <w:rFonts w:ascii="Times New Roman" w:hAnsi="Times New Roman" w:cs="Times New Roman"/>
          <w:lang w:val="es-ES"/>
        </w:rPr>
        <w:t>.</w:t>
      </w:r>
    </w:p>
    <w:p w14:paraId="2BBCE9B5" w14:textId="77777777" w:rsidR="0021304C" w:rsidRDefault="0021304C" w:rsidP="0020253C">
      <w:pPr>
        <w:pStyle w:val="Sinespaciado"/>
        <w:jc w:val="both"/>
        <w:rPr>
          <w:rFonts w:ascii="Times New Roman" w:hAnsi="Times New Roman" w:cs="Times New Roman"/>
          <w:lang w:val="es-ES"/>
        </w:rPr>
      </w:pPr>
    </w:p>
    <w:p w14:paraId="5D1A4F2E" w14:textId="12F5B99F" w:rsidR="00D00963" w:rsidRDefault="006E7F02" w:rsidP="0020253C">
      <w:pPr>
        <w:pStyle w:val="Sinespaciado"/>
        <w:jc w:val="both"/>
        <w:rPr>
          <w:rFonts w:ascii="Times New Roman" w:hAnsi="Times New Roman" w:cs="Times New Roman"/>
          <w:lang w:val="es-ES"/>
        </w:rPr>
      </w:pPr>
      <w:r>
        <w:rPr>
          <w:rFonts w:ascii="Times New Roman" w:hAnsi="Times New Roman" w:cs="Times New Roman"/>
          <w:lang w:val="es-ES"/>
        </w:rPr>
        <w:t xml:space="preserve">Particularmente en </w:t>
      </w:r>
      <w:r w:rsidR="000A4971" w:rsidRPr="00A16BFB">
        <w:rPr>
          <w:rFonts w:ascii="Times New Roman" w:hAnsi="Times New Roman" w:cs="Times New Roman"/>
          <w:lang w:val="es-ES"/>
        </w:rPr>
        <w:t>Colombia, e</w:t>
      </w:r>
      <w:r w:rsidR="0021304C">
        <w:rPr>
          <w:rFonts w:ascii="Times New Roman" w:hAnsi="Times New Roman" w:cs="Times New Roman"/>
          <w:lang w:val="es-ES"/>
        </w:rPr>
        <w:t>l dengue</w:t>
      </w:r>
      <w:r w:rsidR="000A4971" w:rsidRPr="00A16BFB">
        <w:rPr>
          <w:rFonts w:ascii="Times New Roman" w:hAnsi="Times New Roman" w:cs="Times New Roman"/>
          <w:lang w:val="es-ES"/>
        </w:rPr>
        <w:t xml:space="preserve"> presenta un comportamiento endemo-epidémico, con períodos</w:t>
      </w:r>
      <w:r>
        <w:rPr>
          <w:rFonts w:ascii="Times New Roman" w:hAnsi="Times New Roman" w:cs="Times New Roman"/>
          <w:lang w:val="es-ES"/>
        </w:rPr>
        <w:t xml:space="preserve"> de mayor número de casos cada tres</w:t>
      </w:r>
      <w:r w:rsidR="000A4971" w:rsidRPr="00A16BFB">
        <w:rPr>
          <w:rFonts w:ascii="Times New Roman" w:hAnsi="Times New Roman" w:cs="Times New Roman"/>
          <w:lang w:val="es-ES"/>
        </w:rPr>
        <w:t xml:space="preserve"> a </w:t>
      </w:r>
      <w:r>
        <w:rPr>
          <w:rFonts w:ascii="Times New Roman" w:hAnsi="Times New Roman" w:cs="Times New Roman"/>
          <w:lang w:val="es-ES"/>
        </w:rPr>
        <w:t>cinco</w:t>
      </w:r>
      <w:r w:rsidR="000A4971" w:rsidRPr="00A16BFB">
        <w:rPr>
          <w:rFonts w:ascii="Times New Roman" w:hAnsi="Times New Roman" w:cs="Times New Roman"/>
          <w:lang w:val="es-ES"/>
        </w:rPr>
        <w:t xml:space="preserve"> años</w:t>
      </w:r>
      <w:r w:rsidR="0021304C">
        <w:rPr>
          <w:rFonts w:ascii="Times New Roman" w:hAnsi="Times New Roman" w:cs="Times New Roman"/>
          <w:lang w:val="es-ES"/>
        </w:rPr>
        <w:t xml:space="preserve"> (</w:t>
      </w:r>
      <w:r w:rsidR="003313D0" w:rsidRPr="003313D0">
        <w:rPr>
          <w:rFonts w:ascii="Times New Roman" w:hAnsi="Times New Roman" w:cs="Times New Roman"/>
        </w:rPr>
        <w:t>INS, 2021</w:t>
      </w:r>
      <w:r w:rsidR="0021304C">
        <w:rPr>
          <w:rFonts w:ascii="Times New Roman" w:hAnsi="Times New Roman" w:cs="Times New Roman"/>
          <w:lang w:val="es-ES"/>
        </w:rPr>
        <w:t>)</w:t>
      </w:r>
      <w:r w:rsidR="000A4971" w:rsidRPr="00A16BFB">
        <w:rPr>
          <w:rFonts w:ascii="Times New Roman" w:hAnsi="Times New Roman" w:cs="Times New Roman"/>
          <w:lang w:val="es-ES"/>
        </w:rPr>
        <w:t xml:space="preserve">. Es posible que esta mayor </w:t>
      </w:r>
      <w:r w:rsidR="000A4971" w:rsidRPr="00A16BFB">
        <w:rPr>
          <w:rFonts w:ascii="Times New Roman" w:hAnsi="Times New Roman" w:cs="Times New Roman"/>
          <w:lang w:val="es-ES"/>
        </w:rPr>
        <w:lastRenderedPageBreak/>
        <w:t xml:space="preserve">transmisión sea debida a cambios en las condiciones climáticas, las cuales podrían afectar la dinámica de población del vector en aspectos como densidad, esperanza de vida, tasa de sobreviviencia, frecuencia de picadura, ciclo </w:t>
      </w:r>
      <w:r w:rsidR="00FB3CDF" w:rsidRPr="00A16BFB">
        <w:rPr>
          <w:rFonts w:ascii="Times New Roman" w:hAnsi="Times New Roman" w:cs="Times New Roman"/>
          <w:lang w:val="es-ES"/>
        </w:rPr>
        <w:t>de vida</w:t>
      </w:r>
      <w:r w:rsidR="000A4971" w:rsidRPr="00A16BFB">
        <w:rPr>
          <w:rFonts w:ascii="Times New Roman" w:hAnsi="Times New Roman" w:cs="Times New Roman"/>
          <w:lang w:val="es-ES"/>
        </w:rPr>
        <w:t xml:space="preserve"> y período de incubación extrínseca,</w:t>
      </w:r>
      <w:r w:rsidR="00FB3CDF" w:rsidRPr="00A16BFB">
        <w:rPr>
          <w:rFonts w:ascii="Times New Roman" w:hAnsi="Times New Roman" w:cs="Times New Roman"/>
          <w:lang w:val="es-ES"/>
        </w:rPr>
        <w:t xml:space="preserve"> entre otros.</w:t>
      </w:r>
      <w:r w:rsidR="00D00963" w:rsidRPr="00A16BFB">
        <w:rPr>
          <w:rFonts w:ascii="Times New Roman" w:hAnsi="Times New Roman" w:cs="Times New Roman"/>
          <w:lang w:val="es-ES"/>
        </w:rPr>
        <w:t xml:space="preserve"> </w:t>
      </w:r>
    </w:p>
    <w:p w14:paraId="0EC37C48" w14:textId="7C839026" w:rsidR="004F4481" w:rsidRPr="00A16BFB" w:rsidRDefault="004F4481" w:rsidP="0020253C">
      <w:pPr>
        <w:pStyle w:val="Sinespaciado"/>
        <w:jc w:val="both"/>
        <w:rPr>
          <w:rFonts w:ascii="Times New Roman" w:hAnsi="Times New Roman" w:cs="Times New Roman"/>
          <w:lang w:val="es-ES"/>
        </w:rPr>
      </w:pPr>
    </w:p>
    <w:p w14:paraId="6B281880" w14:textId="36905921" w:rsidR="0012259B" w:rsidRDefault="0012259B" w:rsidP="0020253C">
      <w:pPr>
        <w:pStyle w:val="Sinespaciado"/>
        <w:jc w:val="both"/>
        <w:rPr>
          <w:rFonts w:ascii="Times New Roman" w:hAnsi="Times New Roman" w:cs="Times New Roman"/>
          <w:lang w:val="es-ES"/>
        </w:rPr>
      </w:pPr>
      <w:r>
        <w:rPr>
          <w:rFonts w:ascii="Times New Roman" w:hAnsi="Times New Roman" w:cs="Times New Roman"/>
          <w:lang w:val="es-ES"/>
        </w:rPr>
        <w:t>Además de la variación temporal, la transmisión de dengue en el país también presen</w:t>
      </w:r>
      <w:r w:rsidR="003313D0">
        <w:rPr>
          <w:rFonts w:ascii="Times New Roman" w:hAnsi="Times New Roman" w:cs="Times New Roman"/>
          <w:lang w:val="es-ES"/>
        </w:rPr>
        <w:t>ta variabilidad geográfica</w:t>
      </w:r>
      <w:r>
        <w:rPr>
          <w:rFonts w:ascii="Times New Roman" w:hAnsi="Times New Roman" w:cs="Times New Roman"/>
          <w:lang w:val="es-ES"/>
        </w:rPr>
        <w:t>. En especial, l</w:t>
      </w:r>
      <w:r w:rsidR="004F4481" w:rsidRPr="00A16BFB">
        <w:rPr>
          <w:rFonts w:ascii="Times New Roman" w:hAnsi="Times New Roman" w:cs="Times New Roman"/>
          <w:lang w:val="es-ES"/>
        </w:rPr>
        <w:t>as características climáticas, socioeconómicas y culturales del B</w:t>
      </w:r>
      <w:r w:rsidR="00056BAB" w:rsidRPr="00A16BFB">
        <w:rPr>
          <w:rFonts w:ascii="Times New Roman" w:hAnsi="Times New Roman" w:cs="Times New Roman"/>
          <w:lang w:val="es-ES"/>
        </w:rPr>
        <w:t xml:space="preserve">ajo </w:t>
      </w:r>
      <w:r w:rsidR="004F4481" w:rsidRPr="00A16BFB">
        <w:rPr>
          <w:rFonts w:ascii="Times New Roman" w:hAnsi="Times New Roman" w:cs="Times New Roman"/>
          <w:lang w:val="es-ES"/>
        </w:rPr>
        <w:t>C</w:t>
      </w:r>
      <w:r w:rsidR="00056BAB" w:rsidRPr="00A16BFB">
        <w:rPr>
          <w:rFonts w:ascii="Times New Roman" w:hAnsi="Times New Roman" w:cs="Times New Roman"/>
          <w:lang w:val="es-ES"/>
        </w:rPr>
        <w:t xml:space="preserve">auca </w:t>
      </w:r>
      <w:r w:rsidR="004F4481" w:rsidRPr="00A16BFB">
        <w:rPr>
          <w:rFonts w:ascii="Times New Roman" w:hAnsi="Times New Roman" w:cs="Times New Roman"/>
          <w:lang w:val="es-ES"/>
        </w:rPr>
        <w:t>A</w:t>
      </w:r>
      <w:r w:rsidR="00056BAB" w:rsidRPr="00A16BFB">
        <w:rPr>
          <w:rFonts w:ascii="Times New Roman" w:hAnsi="Times New Roman" w:cs="Times New Roman"/>
          <w:lang w:val="es-ES"/>
        </w:rPr>
        <w:t>ntioqueño (BCA)</w:t>
      </w:r>
      <w:r w:rsidR="004F4481" w:rsidRPr="00A16BFB">
        <w:rPr>
          <w:rFonts w:ascii="Times New Roman" w:hAnsi="Times New Roman" w:cs="Times New Roman"/>
          <w:lang w:val="es-ES"/>
        </w:rPr>
        <w:t xml:space="preserve"> hacen de esta región una de las zonas con más alta transmisión de dengue en el departamento y el país</w:t>
      </w:r>
      <w:r>
        <w:rPr>
          <w:rFonts w:ascii="Times New Roman" w:hAnsi="Times New Roman" w:cs="Times New Roman"/>
          <w:lang w:val="es-ES"/>
        </w:rPr>
        <w:t xml:space="preserve"> (</w:t>
      </w:r>
      <w:r w:rsidR="003313D0" w:rsidRPr="003313D0">
        <w:rPr>
          <w:rFonts w:ascii="Times New Roman" w:hAnsi="Times New Roman" w:cs="Times New Roman"/>
        </w:rPr>
        <w:t>INS, 2021</w:t>
      </w:r>
      <w:r>
        <w:rPr>
          <w:rFonts w:ascii="Times New Roman" w:hAnsi="Times New Roman" w:cs="Times New Roman"/>
          <w:lang w:val="es-ES"/>
        </w:rPr>
        <w:t>)</w:t>
      </w:r>
      <w:r w:rsidR="004F4481" w:rsidRPr="00A16BFB">
        <w:rPr>
          <w:rFonts w:ascii="Times New Roman" w:hAnsi="Times New Roman" w:cs="Times New Roman"/>
          <w:lang w:val="es-ES"/>
        </w:rPr>
        <w:t xml:space="preserve">. Sin embargo, a pesar de esta relevancia epidemiológica, no se dispone en el BCA de un sistema que apoye </w:t>
      </w:r>
      <w:r w:rsidR="00787AD0">
        <w:rPr>
          <w:rFonts w:ascii="Times New Roman" w:hAnsi="Times New Roman" w:cs="Times New Roman"/>
          <w:lang w:val="es-ES"/>
        </w:rPr>
        <w:t xml:space="preserve">de forma oportuna </w:t>
      </w:r>
      <w:r w:rsidR="004F4481" w:rsidRPr="00A16BFB">
        <w:rPr>
          <w:rFonts w:ascii="Times New Roman" w:hAnsi="Times New Roman" w:cs="Times New Roman"/>
          <w:lang w:val="es-ES"/>
        </w:rPr>
        <w:t xml:space="preserve">la toma de decisiones, y que </w:t>
      </w:r>
      <w:r w:rsidR="00787AD0">
        <w:rPr>
          <w:rFonts w:ascii="Times New Roman" w:hAnsi="Times New Roman" w:cs="Times New Roman"/>
          <w:lang w:val="es-ES"/>
        </w:rPr>
        <w:t xml:space="preserve">conlleve a </w:t>
      </w:r>
      <w:r w:rsidR="004F4481" w:rsidRPr="00A16BFB">
        <w:rPr>
          <w:rFonts w:ascii="Times New Roman" w:hAnsi="Times New Roman" w:cs="Times New Roman"/>
          <w:lang w:val="es-ES"/>
        </w:rPr>
        <w:t>impactar la magnitud de las epidemias de dengue que frecuentemente se han presentado</w:t>
      </w:r>
      <w:r w:rsidR="00787AD0">
        <w:rPr>
          <w:rFonts w:ascii="Times New Roman" w:hAnsi="Times New Roman" w:cs="Times New Roman"/>
          <w:lang w:val="es-ES"/>
        </w:rPr>
        <w:t xml:space="preserve"> en la región</w:t>
      </w:r>
      <w:r w:rsidR="004F4481" w:rsidRPr="00A16BFB">
        <w:rPr>
          <w:rFonts w:ascii="Times New Roman" w:hAnsi="Times New Roman" w:cs="Times New Roman"/>
          <w:lang w:val="es-ES"/>
        </w:rPr>
        <w:t>.</w:t>
      </w:r>
      <w:r w:rsidR="00C700C1" w:rsidRPr="00A16BFB">
        <w:rPr>
          <w:rFonts w:ascii="Times New Roman" w:hAnsi="Times New Roman" w:cs="Times New Roman"/>
          <w:lang w:val="es-ES"/>
        </w:rPr>
        <w:t xml:space="preserve"> </w:t>
      </w:r>
    </w:p>
    <w:p w14:paraId="5C78975F" w14:textId="77777777" w:rsidR="0012259B" w:rsidRDefault="0012259B" w:rsidP="0020253C">
      <w:pPr>
        <w:pStyle w:val="Sinespaciado"/>
        <w:jc w:val="both"/>
        <w:rPr>
          <w:rFonts w:ascii="Times New Roman" w:hAnsi="Times New Roman" w:cs="Times New Roman"/>
          <w:lang w:val="es-ES"/>
        </w:rPr>
      </w:pPr>
    </w:p>
    <w:p w14:paraId="7D314955" w14:textId="23603589" w:rsidR="00C232A7" w:rsidRDefault="0012259B" w:rsidP="0020253C">
      <w:pPr>
        <w:pStyle w:val="Sinespaciado"/>
        <w:jc w:val="both"/>
        <w:rPr>
          <w:rFonts w:ascii="Times New Roman" w:hAnsi="Times New Roman" w:cs="Times New Roman"/>
          <w:lang w:val="es-ES"/>
        </w:rPr>
      </w:pPr>
      <w:r>
        <w:rPr>
          <w:rFonts w:ascii="Times New Roman" w:hAnsi="Times New Roman" w:cs="Times New Roman"/>
          <w:lang w:val="es-ES"/>
        </w:rPr>
        <w:t xml:space="preserve">Por lo anterior, y considerando que para prevenir el dengue no se dispone </w:t>
      </w:r>
      <w:r w:rsidR="00C232A7">
        <w:rPr>
          <w:rFonts w:ascii="Times New Roman" w:hAnsi="Times New Roman" w:cs="Times New Roman"/>
          <w:lang w:val="es-ES"/>
        </w:rPr>
        <w:t xml:space="preserve">en el país </w:t>
      </w:r>
      <w:r>
        <w:rPr>
          <w:rFonts w:ascii="Times New Roman" w:hAnsi="Times New Roman" w:cs="Times New Roman"/>
          <w:lang w:val="es-ES"/>
        </w:rPr>
        <w:t>de una vacuna que p</w:t>
      </w:r>
      <w:r w:rsidR="00C232A7">
        <w:rPr>
          <w:rFonts w:ascii="Times New Roman" w:hAnsi="Times New Roman" w:cs="Times New Roman"/>
          <w:lang w:val="es-ES"/>
        </w:rPr>
        <w:t>ermit</w:t>
      </w:r>
      <w:r>
        <w:rPr>
          <w:rFonts w:ascii="Times New Roman" w:hAnsi="Times New Roman" w:cs="Times New Roman"/>
          <w:lang w:val="es-ES"/>
        </w:rPr>
        <w:t>a</w:t>
      </w:r>
      <w:r w:rsidR="00C232A7">
        <w:rPr>
          <w:rFonts w:ascii="Times New Roman" w:hAnsi="Times New Roman" w:cs="Times New Roman"/>
          <w:lang w:val="es-ES"/>
        </w:rPr>
        <w:t xml:space="preserve"> mitigar las altas incidencias de la enfermedad, sería apropiado disponer de un Sistema de Alerta Temprano (SAT) para la vigilancia, prevención y control de dengue en el BCA. Un sistema como estos podría ser de gran utilidad para las autoridades de salud, permitiéndoles implementar con suficiente antelación, mediadas encaminadas a la promoción de </w:t>
      </w:r>
      <w:r w:rsidR="00787AD0">
        <w:rPr>
          <w:rFonts w:ascii="Times New Roman" w:hAnsi="Times New Roman" w:cs="Times New Roman"/>
          <w:lang w:val="es-ES"/>
        </w:rPr>
        <w:t xml:space="preserve">la </w:t>
      </w:r>
      <w:r w:rsidR="00C232A7">
        <w:rPr>
          <w:rFonts w:ascii="Times New Roman" w:hAnsi="Times New Roman" w:cs="Times New Roman"/>
          <w:lang w:val="es-ES"/>
        </w:rPr>
        <w:t>salud y prevención de la enfermedad.</w:t>
      </w:r>
    </w:p>
    <w:p w14:paraId="67DB90BA" w14:textId="6D4C1D90" w:rsidR="0012259B" w:rsidRDefault="0012259B" w:rsidP="0020253C">
      <w:pPr>
        <w:pStyle w:val="Sinespaciado"/>
        <w:jc w:val="both"/>
        <w:rPr>
          <w:rFonts w:ascii="Times New Roman" w:hAnsi="Times New Roman" w:cs="Times New Roman"/>
          <w:lang w:val="es-ES"/>
        </w:rPr>
      </w:pPr>
    </w:p>
    <w:p w14:paraId="1AAF8990" w14:textId="4D1746B3" w:rsidR="00E50B5D" w:rsidRDefault="00E50B5D" w:rsidP="00E50B5D">
      <w:pPr>
        <w:pStyle w:val="Sinespaciado"/>
        <w:jc w:val="both"/>
        <w:rPr>
          <w:rFonts w:ascii="Times New Roman" w:hAnsi="Times New Roman" w:cs="Times New Roman"/>
          <w:b/>
          <w:lang w:val="es-ES"/>
        </w:rPr>
      </w:pPr>
      <w:r>
        <w:rPr>
          <w:rFonts w:ascii="Times New Roman" w:hAnsi="Times New Roman" w:cs="Times New Roman"/>
          <w:b/>
          <w:lang w:val="es-ES"/>
        </w:rPr>
        <w:t>MARCO TEÓRICO</w:t>
      </w:r>
      <w:r w:rsidRPr="00A16BFB">
        <w:rPr>
          <w:rFonts w:ascii="Times New Roman" w:hAnsi="Times New Roman" w:cs="Times New Roman"/>
          <w:b/>
          <w:lang w:val="es-ES"/>
        </w:rPr>
        <w:t xml:space="preserve"> </w:t>
      </w:r>
    </w:p>
    <w:p w14:paraId="5B3D0BE3" w14:textId="77777777" w:rsidR="00E50B5D" w:rsidRDefault="00E50B5D" w:rsidP="00E50B5D">
      <w:pPr>
        <w:pStyle w:val="Sinespaciado"/>
        <w:jc w:val="both"/>
        <w:rPr>
          <w:rFonts w:ascii="Times New Roman" w:hAnsi="Times New Roman" w:cs="Times New Roman"/>
          <w:b/>
          <w:lang w:val="es-ES"/>
        </w:rPr>
      </w:pPr>
    </w:p>
    <w:p w14:paraId="79578603" w14:textId="77777777" w:rsidR="003313D0" w:rsidRPr="003313D0" w:rsidRDefault="003313D0" w:rsidP="003313D0">
      <w:pPr>
        <w:pStyle w:val="Sinespaciado"/>
        <w:jc w:val="both"/>
        <w:rPr>
          <w:rFonts w:ascii="Times New Roman" w:hAnsi="Times New Roman" w:cs="Times New Roman"/>
          <w:b/>
          <w:lang w:val="es-MX"/>
        </w:rPr>
      </w:pPr>
      <w:r w:rsidRPr="003313D0">
        <w:rPr>
          <w:rFonts w:ascii="Times New Roman" w:hAnsi="Times New Roman" w:cs="Times New Roman"/>
          <w:b/>
          <w:lang w:val="es-ES" w:eastAsia="es-PY"/>
        </w:rPr>
        <w:t>Dengue, principal enfermedad viral de transmisión vectorial</w:t>
      </w:r>
    </w:p>
    <w:p w14:paraId="2DBD0FAF" w14:textId="77777777" w:rsidR="003313D0" w:rsidRPr="003313D0" w:rsidRDefault="003313D0" w:rsidP="003313D0">
      <w:pPr>
        <w:pStyle w:val="Sinespaciado"/>
        <w:jc w:val="both"/>
        <w:rPr>
          <w:rFonts w:ascii="Times New Roman" w:eastAsia="Times New Roman" w:hAnsi="Times New Roman" w:cs="Times New Roman"/>
          <w:color w:val="000000" w:themeColor="text1"/>
          <w:lang w:val="es-ES" w:eastAsia="es-CO"/>
        </w:rPr>
      </w:pPr>
    </w:p>
    <w:p w14:paraId="490F8A4F" w14:textId="77777777" w:rsidR="003313D0" w:rsidRPr="003313D0" w:rsidRDefault="003313D0" w:rsidP="003313D0">
      <w:pPr>
        <w:pStyle w:val="Sinespaciado"/>
        <w:jc w:val="both"/>
        <w:rPr>
          <w:rFonts w:ascii="Times New Roman" w:hAnsi="Times New Roman" w:cs="Times New Roman"/>
          <w:lang w:val="es-MX"/>
        </w:rPr>
      </w:pPr>
      <w:r w:rsidRPr="003313D0">
        <w:rPr>
          <w:rFonts w:ascii="Times New Roman" w:eastAsia="Times New Roman" w:hAnsi="Times New Roman" w:cs="Times New Roman"/>
          <w:color w:val="000000" w:themeColor="text1"/>
          <w:lang w:eastAsia="es-CO"/>
        </w:rPr>
        <w:t xml:space="preserve">El dengue es una enfermedad febril ocasionada por el virus Dengue, del cual se reconocen cuatro serotipos de importancia en salud pública (DENV1-4). Es transmitido por la picadura de mosquitos hembra del género </w:t>
      </w:r>
      <w:r w:rsidRPr="003313D0">
        <w:rPr>
          <w:rFonts w:ascii="Times New Roman" w:eastAsia="Times New Roman" w:hAnsi="Times New Roman" w:cs="Times New Roman"/>
          <w:i/>
          <w:color w:val="000000" w:themeColor="text1"/>
          <w:lang w:eastAsia="es-CO"/>
        </w:rPr>
        <w:t>Aedes</w:t>
      </w:r>
      <w:r w:rsidRPr="003313D0">
        <w:rPr>
          <w:rFonts w:ascii="Times New Roman" w:eastAsia="Times New Roman" w:hAnsi="Times New Roman" w:cs="Times New Roman"/>
          <w:color w:val="000000" w:themeColor="text1"/>
          <w:lang w:eastAsia="es-CO"/>
        </w:rPr>
        <w:t xml:space="preserve">, siendo </w:t>
      </w:r>
      <w:r w:rsidRPr="003313D0">
        <w:rPr>
          <w:rFonts w:ascii="Times New Roman" w:hAnsi="Times New Roman" w:cs="Times New Roman"/>
          <w:i/>
          <w:lang w:val="es-MX"/>
        </w:rPr>
        <w:t>Ae. aegypti</w:t>
      </w:r>
      <w:r w:rsidRPr="003313D0">
        <w:rPr>
          <w:rFonts w:ascii="Times New Roman" w:hAnsi="Times New Roman" w:cs="Times New Roman"/>
          <w:lang w:val="es-MX"/>
        </w:rPr>
        <w:t xml:space="preserve"> y </w:t>
      </w:r>
      <w:r w:rsidRPr="003313D0">
        <w:rPr>
          <w:rFonts w:ascii="Times New Roman" w:hAnsi="Times New Roman" w:cs="Times New Roman"/>
          <w:i/>
          <w:lang w:val="es-MX"/>
        </w:rPr>
        <w:t>Ae. albopictus</w:t>
      </w:r>
      <w:r w:rsidRPr="003313D0">
        <w:rPr>
          <w:rFonts w:ascii="Times New Roman" w:hAnsi="Times New Roman" w:cs="Times New Roman"/>
          <w:lang w:val="es-MX"/>
        </w:rPr>
        <w:t xml:space="preserve"> los vectores más reconocidos a nivel mundial (WHO, 2009).</w:t>
      </w:r>
    </w:p>
    <w:p w14:paraId="7439DB74" w14:textId="77777777" w:rsidR="003313D0" w:rsidRPr="003313D0" w:rsidRDefault="003313D0" w:rsidP="003313D0">
      <w:pPr>
        <w:pStyle w:val="Sinespaciado"/>
        <w:jc w:val="both"/>
        <w:rPr>
          <w:rFonts w:ascii="Times New Roman" w:hAnsi="Times New Roman" w:cs="Times New Roman"/>
          <w:lang w:val="es-MX"/>
        </w:rPr>
      </w:pPr>
    </w:p>
    <w:p w14:paraId="6AA4DA6A" w14:textId="11E9F525" w:rsidR="003313D0" w:rsidRPr="003313D0" w:rsidRDefault="003313D0" w:rsidP="003313D0">
      <w:pPr>
        <w:pStyle w:val="Sinespaciado"/>
        <w:jc w:val="both"/>
        <w:rPr>
          <w:rFonts w:ascii="Times New Roman" w:eastAsia="Times New Roman" w:hAnsi="Times New Roman" w:cs="Times New Roman"/>
          <w:color w:val="000000" w:themeColor="text1"/>
          <w:lang w:eastAsia="es-CO"/>
        </w:rPr>
      </w:pPr>
      <w:r w:rsidRPr="003313D0">
        <w:rPr>
          <w:rFonts w:ascii="Times New Roman" w:hAnsi="Times New Roman" w:cs="Times New Roman"/>
          <w:lang w:val="es-MX"/>
        </w:rPr>
        <w:t xml:space="preserve">Esta enfermedad arboviral es la </w:t>
      </w:r>
      <w:r w:rsidRPr="003313D0">
        <w:rPr>
          <w:rFonts w:ascii="Times New Roman" w:eastAsia="Times New Roman" w:hAnsi="Times New Roman" w:cs="Times New Roman"/>
          <w:color w:val="000000" w:themeColor="text1"/>
          <w:lang w:eastAsia="es-CO"/>
        </w:rPr>
        <w:t>más relevante y frecuente</w:t>
      </w:r>
      <w:r>
        <w:rPr>
          <w:rFonts w:ascii="Times New Roman" w:eastAsia="Times New Roman" w:hAnsi="Times New Roman" w:cs="Times New Roman"/>
          <w:color w:val="000000" w:themeColor="text1"/>
          <w:lang w:eastAsia="es-CO"/>
        </w:rPr>
        <w:t xml:space="preserve"> en el mundo. Se estima que el 5</w:t>
      </w:r>
      <w:r w:rsidRPr="003313D0">
        <w:rPr>
          <w:rFonts w:ascii="Times New Roman" w:eastAsia="Times New Roman" w:hAnsi="Times New Roman" w:cs="Times New Roman"/>
          <w:color w:val="000000" w:themeColor="text1"/>
          <w:lang w:eastAsia="es-CO"/>
        </w:rPr>
        <w:t>0% de la población mundial vive en zonas con riesgo de transmisión y aproximadamente se presentan 390 millones de infecciones al año, de las cuales se reportan 96 millones de casos sintomáticos, y 20.000 muertes aproximadamente. Además, de los 30 países con mayor incidencia de la enfermedad a nivel mundial, 18 (60%) se encuentran en la región de las Américas, y particularmente en países como Brasil, México, Colombia, Ecuador, Venezuela y Paraguay, se registra históricamente, más del 80% de los casos de dengue en el continente (WHO, 2020).</w:t>
      </w:r>
    </w:p>
    <w:p w14:paraId="515BF64A" w14:textId="77777777" w:rsidR="003313D0" w:rsidRPr="003313D0" w:rsidRDefault="003313D0" w:rsidP="003313D0">
      <w:pPr>
        <w:pStyle w:val="Sinespaciado"/>
        <w:jc w:val="both"/>
        <w:rPr>
          <w:rFonts w:ascii="Times New Roman" w:hAnsi="Times New Roman" w:cs="Times New Roman"/>
        </w:rPr>
      </w:pPr>
    </w:p>
    <w:p w14:paraId="5004504B" w14:textId="1675EF79" w:rsidR="003313D0" w:rsidRPr="0042427D" w:rsidRDefault="003313D0" w:rsidP="0042427D">
      <w:pPr>
        <w:autoSpaceDE w:val="0"/>
        <w:autoSpaceDN w:val="0"/>
        <w:adjustRightInd w:val="0"/>
        <w:jc w:val="both"/>
      </w:pPr>
      <w:r w:rsidRPr="003313D0">
        <w:rPr>
          <w:rFonts w:ascii="Times New Roman" w:hAnsi="Times New Roman" w:cs="Times New Roman"/>
        </w:rPr>
        <w:t>En Colombia, al igual que en otros países, la transmisión de dengue es fluctuante, y transcurre entre p</w:t>
      </w:r>
      <w:r w:rsidR="00267BDA">
        <w:rPr>
          <w:rFonts w:ascii="Times New Roman" w:hAnsi="Times New Roman" w:cs="Times New Roman"/>
        </w:rPr>
        <w:t xml:space="preserve">eríodos endémicos y epidémicos </w:t>
      </w:r>
      <w:r w:rsidRPr="003313D0">
        <w:rPr>
          <w:rFonts w:ascii="Times New Roman" w:hAnsi="Times New Roman" w:cs="Times New Roman"/>
        </w:rPr>
        <w:t xml:space="preserve">(Padilla </w:t>
      </w:r>
      <w:r w:rsidRPr="003313D0">
        <w:rPr>
          <w:rFonts w:ascii="Times New Roman" w:hAnsi="Times New Roman" w:cs="Times New Roman"/>
          <w:i/>
        </w:rPr>
        <w:t>et al</w:t>
      </w:r>
      <w:r w:rsidRPr="003313D0">
        <w:rPr>
          <w:rFonts w:ascii="Times New Roman" w:hAnsi="Times New Roman" w:cs="Times New Roman"/>
        </w:rPr>
        <w:t>, 2012).</w:t>
      </w:r>
      <w:r w:rsidR="00267BDA">
        <w:rPr>
          <w:rFonts w:ascii="Times New Roman" w:hAnsi="Times New Roman" w:cs="Times New Roman"/>
        </w:rPr>
        <w:t xml:space="preserve"> </w:t>
      </w:r>
      <w:r w:rsidR="00267BDA" w:rsidRPr="003313D0">
        <w:rPr>
          <w:rFonts w:ascii="Times New Roman" w:hAnsi="Times New Roman" w:cs="Times New Roman"/>
        </w:rPr>
        <w:t xml:space="preserve">Sin embargo, la tendencia observada </w:t>
      </w:r>
      <w:r w:rsidR="00267BDA">
        <w:rPr>
          <w:rFonts w:ascii="Times New Roman" w:hAnsi="Times New Roman" w:cs="Times New Roman"/>
        </w:rPr>
        <w:t xml:space="preserve">en las últimas décadas, no solo en Colombia, sino también a nivel mundial, </w:t>
      </w:r>
      <w:r w:rsidR="00267BDA" w:rsidRPr="003313D0">
        <w:rPr>
          <w:rFonts w:ascii="Times New Roman" w:hAnsi="Times New Roman" w:cs="Times New Roman"/>
        </w:rPr>
        <w:t xml:space="preserve">ha sido </w:t>
      </w:r>
      <w:r w:rsidR="00267BDA">
        <w:rPr>
          <w:rFonts w:ascii="Times New Roman" w:hAnsi="Times New Roman" w:cs="Times New Roman"/>
        </w:rPr>
        <w:t>un</w:t>
      </w:r>
      <w:r w:rsidR="00267BDA" w:rsidRPr="003313D0">
        <w:rPr>
          <w:rFonts w:ascii="Times New Roman" w:hAnsi="Times New Roman" w:cs="Times New Roman"/>
        </w:rPr>
        <w:t xml:space="preserve"> incremento paulatino </w:t>
      </w:r>
      <w:r w:rsidR="00267BDA">
        <w:rPr>
          <w:rFonts w:ascii="Times New Roman" w:hAnsi="Times New Roman" w:cs="Times New Roman"/>
        </w:rPr>
        <w:t xml:space="preserve">y sostenido </w:t>
      </w:r>
      <w:r w:rsidR="00267BDA" w:rsidRPr="003313D0">
        <w:rPr>
          <w:rFonts w:ascii="Times New Roman" w:hAnsi="Times New Roman" w:cs="Times New Roman"/>
        </w:rPr>
        <w:t>en el número</w:t>
      </w:r>
      <w:r w:rsidR="00267BDA">
        <w:rPr>
          <w:rFonts w:ascii="Times New Roman" w:hAnsi="Times New Roman" w:cs="Times New Roman"/>
        </w:rPr>
        <w:t xml:space="preserve"> de casos. Es posible que dicho aumento en la transmisión sea producto de la globalización, urbanización no planificada y relajamiento </w:t>
      </w:r>
      <w:r w:rsidR="00006CEC">
        <w:rPr>
          <w:rFonts w:ascii="Times New Roman" w:hAnsi="Times New Roman" w:cs="Times New Roman"/>
        </w:rPr>
        <w:t xml:space="preserve">gubernamental </w:t>
      </w:r>
      <w:r w:rsidR="00267BDA">
        <w:rPr>
          <w:rFonts w:ascii="Times New Roman" w:hAnsi="Times New Roman" w:cs="Times New Roman"/>
        </w:rPr>
        <w:t>en las estr</w:t>
      </w:r>
      <w:r w:rsidR="0042427D">
        <w:rPr>
          <w:rFonts w:ascii="Times New Roman" w:hAnsi="Times New Roman" w:cs="Times New Roman"/>
        </w:rPr>
        <w:t>ategias de prevención y control</w:t>
      </w:r>
      <w:r w:rsidR="00267BDA">
        <w:rPr>
          <w:rFonts w:ascii="Times New Roman" w:hAnsi="Times New Roman" w:cs="Times New Roman"/>
        </w:rPr>
        <w:t xml:space="preserve"> (</w:t>
      </w:r>
      <w:r w:rsidR="00267BDA" w:rsidRPr="00267BDA">
        <w:rPr>
          <w:rFonts w:ascii="Times New Roman" w:hAnsi="Times New Roman" w:cs="Times New Roman"/>
          <w:color w:val="000000" w:themeColor="text1"/>
        </w:rPr>
        <w:t>Bhatt</w:t>
      </w:r>
      <w:r w:rsidR="00267BDA">
        <w:rPr>
          <w:rFonts w:ascii="Times New Roman" w:hAnsi="Times New Roman" w:cs="Times New Roman"/>
        </w:rPr>
        <w:t xml:space="preserve"> </w:t>
      </w:r>
      <w:r w:rsidR="00267BDA" w:rsidRPr="00267BDA">
        <w:rPr>
          <w:rFonts w:ascii="Times New Roman" w:hAnsi="Times New Roman" w:cs="Times New Roman"/>
          <w:i/>
        </w:rPr>
        <w:t>et al.</w:t>
      </w:r>
      <w:r w:rsidR="00267BDA">
        <w:rPr>
          <w:rFonts w:ascii="Times New Roman" w:hAnsi="Times New Roman" w:cs="Times New Roman"/>
        </w:rPr>
        <w:t>, 2013).</w:t>
      </w:r>
      <w:r w:rsidR="00006CEC">
        <w:rPr>
          <w:rFonts w:ascii="Times New Roman" w:hAnsi="Times New Roman" w:cs="Times New Roman"/>
        </w:rPr>
        <w:t xml:space="preserve"> </w:t>
      </w:r>
      <w:r w:rsidR="0042427D">
        <w:rPr>
          <w:rFonts w:ascii="Times New Roman" w:hAnsi="Times New Roman" w:cs="Times New Roman"/>
        </w:rPr>
        <w:t>Sin embargo, también se ha indicado que el calentamiento global, y fenómenos climáticos como El Niño, contribuye</w:t>
      </w:r>
      <w:r w:rsidR="0042427D">
        <w:rPr>
          <w:rFonts w:ascii="Times New Roman" w:hAnsi="Times New Roman" w:cs="Times New Roman"/>
        </w:rPr>
        <w:t>n</w:t>
      </w:r>
      <w:r w:rsidR="0042427D">
        <w:rPr>
          <w:rFonts w:ascii="Times New Roman" w:hAnsi="Times New Roman" w:cs="Times New Roman"/>
        </w:rPr>
        <w:t xml:space="preserve"> significativamente a que las epidemias sean cada vez más frecuentes y severas</w:t>
      </w:r>
      <w:r w:rsidR="0042427D">
        <w:rPr>
          <w:rFonts w:ascii="Times New Roman" w:hAnsi="Times New Roman" w:cs="Times New Roman"/>
        </w:rPr>
        <w:t>.</w:t>
      </w:r>
      <w:r w:rsidR="0042427D">
        <w:rPr>
          <w:rFonts w:ascii="Times New Roman" w:hAnsi="Times New Roman" w:cs="Times New Roman"/>
        </w:rPr>
        <w:t xml:space="preserve"> </w:t>
      </w:r>
      <w:r w:rsidR="00006CEC">
        <w:rPr>
          <w:rFonts w:ascii="Times New Roman" w:hAnsi="Times New Roman" w:cs="Times New Roman"/>
        </w:rPr>
        <w:t xml:space="preserve">Particularmente en Colombia, varios investigadores han indicado que durante la ocurrencia de el Fenómeno El Niño, aumenta la </w:t>
      </w:r>
      <w:r w:rsidR="00006CEC">
        <w:rPr>
          <w:rFonts w:ascii="Times New Roman" w:hAnsi="Times New Roman" w:cs="Times New Roman"/>
        </w:rPr>
        <w:lastRenderedPageBreak/>
        <w:t xml:space="preserve">transmisión de dengue </w:t>
      </w:r>
      <w:r w:rsidR="00006CEC">
        <w:rPr>
          <w:rFonts w:ascii="Times New Roman" w:hAnsi="Times New Roman" w:cs="Times New Roman"/>
        </w:rPr>
        <w:t>en el país</w:t>
      </w:r>
      <w:r w:rsidR="00006CEC">
        <w:rPr>
          <w:rFonts w:ascii="Times New Roman" w:hAnsi="Times New Roman" w:cs="Times New Roman"/>
        </w:rPr>
        <w:t xml:space="preserve"> (</w:t>
      </w:r>
      <w:r w:rsidR="0042427D" w:rsidRPr="003A4652">
        <w:rPr>
          <w:rFonts w:ascii="Times New Roman" w:hAnsi="Times New Roman" w:cs="Times New Roman"/>
        </w:rPr>
        <w:t xml:space="preserve">Poveda </w:t>
      </w:r>
      <w:r w:rsidR="0042427D" w:rsidRPr="003A4652">
        <w:rPr>
          <w:rFonts w:ascii="Times New Roman" w:hAnsi="Times New Roman" w:cs="Times New Roman"/>
          <w:i/>
        </w:rPr>
        <w:t>et al.</w:t>
      </w:r>
      <w:r w:rsidR="0042427D">
        <w:rPr>
          <w:rFonts w:ascii="Times New Roman" w:hAnsi="Times New Roman" w:cs="Times New Roman"/>
        </w:rPr>
        <w:t xml:space="preserve">, </w:t>
      </w:r>
      <w:r w:rsidR="0042427D" w:rsidRPr="003A4652">
        <w:rPr>
          <w:rFonts w:ascii="Times New Roman" w:hAnsi="Times New Roman" w:cs="Times New Roman"/>
        </w:rPr>
        <w:t xml:space="preserve">2000; Rúa-Uribe </w:t>
      </w:r>
      <w:r w:rsidR="0042427D" w:rsidRPr="003A4652">
        <w:rPr>
          <w:rFonts w:ascii="Times New Roman" w:hAnsi="Times New Roman" w:cs="Times New Roman"/>
          <w:i/>
        </w:rPr>
        <w:t>et al.</w:t>
      </w:r>
      <w:r w:rsidR="0042427D">
        <w:rPr>
          <w:rFonts w:ascii="Times New Roman" w:hAnsi="Times New Roman" w:cs="Times New Roman"/>
        </w:rPr>
        <w:t xml:space="preserve">, </w:t>
      </w:r>
      <w:r w:rsidR="0042427D" w:rsidRPr="003A4652">
        <w:rPr>
          <w:rFonts w:ascii="Times New Roman" w:hAnsi="Times New Roman" w:cs="Times New Roman"/>
        </w:rPr>
        <w:t>2012. Acosta</w:t>
      </w:r>
      <w:r w:rsidR="0042427D">
        <w:rPr>
          <w:rFonts w:ascii="Times New Roman" w:hAnsi="Times New Roman" w:cs="Times New Roman"/>
        </w:rPr>
        <w:t>,</w:t>
      </w:r>
      <w:r w:rsidR="0042427D" w:rsidRPr="003A4652">
        <w:rPr>
          <w:rFonts w:ascii="Times New Roman" w:hAnsi="Times New Roman" w:cs="Times New Roman"/>
        </w:rPr>
        <w:t xml:space="preserve"> 2015</w:t>
      </w:r>
      <w:r w:rsidR="0042427D">
        <w:rPr>
          <w:rFonts w:ascii="Times New Roman" w:hAnsi="Times New Roman" w:cs="Times New Roman"/>
        </w:rPr>
        <w:t xml:space="preserve">; </w:t>
      </w:r>
      <w:r w:rsidR="0042427D" w:rsidRPr="003A4652">
        <w:rPr>
          <w:rFonts w:ascii="Times New Roman" w:hAnsi="Times New Roman" w:cs="Times New Roman"/>
        </w:rPr>
        <w:t xml:space="preserve">Castrillón </w:t>
      </w:r>
      <w:r w:rsidR="0042427D" w:rsidRPr="003A4652">
        <w:rPr>
          <w:rFonts w:ascii="Times New Roman" w:hAnsi="Times New Roman" w:cs="Times New Roman"/>
          <w:i/>
        </w:rPr>
        <w:t>et al.</w:t>
      </w:r>
      <w:r w:rsidR="0042427D">
        <w:rPr>
          <w:rFonts w:ascii="Times New Roman" w:hAnsi="Times New Roman" w:cs="Times New Roman"/>
        </w:rPr>
        <w:t xml:space="preserve">, </w:t>
      </w:r>
      <w:r w:rsidR="0042427D" w:rsidRPr="003A4652">
        <w:rPr>
          <w:rFonts w:ascii="Times New Roman" w:hAnsi="Times New Roman" w:cs="Times New Roman"/>
        </w:rPr>
        <w:t>2015</w:t>
      </w:r>
      <w:r w:rsidR="0042427D">
        <w:rPr>
          <w:rFonts w:ascii="Times New Roman" w:hAnsi="Times New Roman" w:cs="Times New Roman"/>
        </w:rPr>
        <w:t xml:space="preserve">; </w:t>
      </w:r>
      <w:r w:rsidR="0042427D" w:rsidRPr="003A4652">
        <w:rPr>
          <w:rFonts w:ascii="Times New Roman" w:hAnsi="Times New Roman" w:cs="Times New Roman"/>
        </w:rPr>
        <w:t xml:space="preserve">Muñoz </w:t>
      </w:r>
      <w:r w:rsidR="0042427D" w:rsidRPr="003A4652">
        <w:rPr>
          <w:rFonts w:ascii="Times New Roman" w:hAnsi="Times New Roman" w:cs="Times New Roman"/>
          <w:i/>
        </w:rPr>
        <w:t>et al.</w:t>
      </w:r>
      <w:r w:rsidR="0042427D">
        <w:rPr>
          <w:rFonts w:ascii="Times New Roman" w:hAnsi="Times New Roman" w:cs="Times New Roman"/>
        </w:rPr>
        <w:t xml:space="preserve">, </w:t>
      </w:r>
      <w:r w:rsidR="0042427D" w:rsidRPr="003A4652">
        <w:rPr>
          <w:rFonts w:ascii="Times New Roman" w:hAnsi="Times New Roman" w:cs="Times New Roman"/>
        </w:rPr>
        <w:t>2021</w:t>
      </w:r>
      <w:r w:rsidR="00006CEC">
        <w:rPr>
          <w:rFonts w:ascii="Times New Roman" w:hAnsi="Times New Roman" w:cs="Times New Roman"/>
        </w:rPr>
        <w:t>)</w:t>
      </w:r>
      <w:r w:rsidR="0042427D">
        <w:rPr>
          <w:rFonts w:ascii="Times New Roman" w:hAnsi="Times New Roman" w:cs="Times New Roman"/>
        </w:rPr>
        <w:t>.</w:t>
      </w:r>
      <w:r w:rsidR="00006CEC">
        <w:rPr>
          <w:rFonts w:ascii="Times New Roman" w:hAnsi="Times New Roman" w:cs="Times New Roman"/>
        </w:rPr>
        <w:t xml:space="preserve"> </w:t>
      </w:r>
    </w:p>
    <w:p w14:paraId="50893E2A" w14:textId="77777777" w:rsidR="003313D0" w:rsidRPr="003313D0" w:rsidRDefault="003313D0" w:rsidP="003313D0">
      <w:pPr>
        <w:pStyle w:val="Sinespaciado"/>
        <w:jc w:val="both"/>
        <w:rPr>
          <w:rFonts w:ascii="Times New Roman" w:hAnsi="Times New Roman" w:cs="Times New Roman"/>
        </w:rPr>
      </w:pPr>
    </w:p>
    <w:p w14:paraId="3C22A0D5" w14:textId="02C689C7" w:rsidR="003313D0" w:rsidRPr="003313D0" w:rsidRDefault="003313D0" w:rsidP="003313D0">
      <w:pPr>
        <w:pStyle w:val="Sinespaciado"/>
        <w:jc w:val="both"/>
        <w:rPr>
          <w:rFonts w:ascii="Times New Roman" w:hAnsi="Times New Roman" w:cs="Times New Roman"/>
        </w:rPr>
      </w:pPr>
      <w:r w:rsidRPr="003313D0">
        <w:rPr>
          <w:rFonts w:ascii="Times New Roman" w:hAnsi="Times New Roman" w:cs="Times New Roman"/>
        </w:rPr>
        <w:t>Del total de casos de dengue en Colombia, tradicionalmente la mayoría de los reportes se realizan en los departamentos de Antioquia, Norte de Santander, Valle del Cauca, Tolima y Huila. Y en</w:t>
      </w:r>
      <w:r w:rsidR="00E275BC">
        <w:rPr>
          <w:rFonts w:ascii="Times New Roman" w:hAnsi="Times New Roman" w:cs="Times New Roman"/>
        </w:rPr>
        <w:t xml:space="preserve"> particular para</w:t>
      </w:r>
      <w:r w:rsidRPr="003313D0">
        <w:rPr>
          <w:rFonts w:ascii="Times New Roman" w:hAnsi="Times New Roman" w:cs="Times New Roman"/>
        </w:rPr>
        <w:t xml:space="preserve"> Antioquia, en municipios como Medellín, </w:t>
      </w:r>
      <w:r>
        <w:rPr>
          <w:rFonts w:ascii="Times New Roman" w:hAnsi="Times New Roman" w:cs="Times New Roman"/>
        </w:rPr>
        <w:t xml:space="preserve">y </w:t>
      </w:r>
      <w:r w:rsidR="00741011">
        <w:rPr>
          <w:rFonts w:ascii="Times New Roman" w:hAnsi="Times New Roman" w:cs="Times New Roman"/>
        </w:rPr>
        <w:t>otros</w:t>
      </w:r>
      <w:r>
        <w:rPr>
          <w:rFonts w:ascii="Times New Roman" w:hAnsi="Times New Roman" w:cs="Times New Roman"/>
        </w:rPr>
        <w:t xml:space="preserve"> de las zonas de Urabá (Turbo, Apartadó y</w:t>
      </w:r>
      <w:r w:rsidRPr="003313D0">
        <w:rPr>
          <w:rFonts w:ascii="Times New Roman" w:hAnsi="Times New Roman" w:cs="Times New Roman"/>
        </w:rPr>
        <w:t xml:space="preserve"> </w:t>
      </w:r>
      <w:r>
        <w:rPr>
          <w:rFonts w:ascii="Times New Roman" w:hAnsi="Times New Roman" w:cs="Times New Roman"/>
        </w:rPr>
        <w:t>Carepa) y del BCA (</w:t>
      </w:r>
      <w:r w:rsidRPr="003313D0">
        <w:rPr>
          <w:rFonts w:ascii="Times New Roman" w:hAnsi="Times New Roman" w:cs="Times New Roman"/>
        </w:rPr>
        <w:t>Caucasia y Nechí</w:t>
      </w:r>
      <w:r>
        <w:rPr>
          <w:rFonts w:ascii="Times New Roman" w:hAnsi="Times New Roman" w:cs="Times New Roman"/>
        </w:rPr>
        <w:t>)</w:t>
      </w:r>
      <w:r w:rsidRPr="003313D0">
        <w:rPr>
          <w:rFonts w:ascii="Times New Roman" w:hAnsi="Times New Roman" w:cs="Times New Roman"/>
        </w:rPr>
        <w:t>, se concentra</w:t>
      </w:r>
      <w:r w:rsidR="00741011">
        <w:rPr>
          <w:rFonts w:ascii="Times New Roman" w:hAnsi="Times New Roman" w:cs="Times New Roman"/>
        </w:rPr>
        <w:t xml:space="preserve"> el ma</w:t>
      </w:r>
      <w:r w:rsidR="00E275BC">
        <w:rPr>
          <w:rFonts w:ascii="Times New Roman" w:hAnsi="Times New Roman" w:cs="Times New Roman"/>
        </w:rPr>
        <w:t>yor número de casos de la enfer</w:t>
      </w:r>
      <w:r w:rsidR="00741011">
        <w:rPr>
          <w:rFonts w:ascii="Times New Roman" w:hAnsi="Times New Roman" w:cs="Times New Roman"/>
        </w:rPr>
        <w:t>medad</w:t>
      </w:r>
      <w:r w:rsidRPr="003313D0">
        <w:rPr>
          <w:rFonts w:ascii="Times New Roman" w:hAnsi="Times New Roman" w:cs="Times New Roman"/>
        </w:rPr>
        <w:t xml:space="preserve"> (INS, 2021).</w:t>
      </w:r>
    </w:p>
    <w:p w14:paraId="1780E179" w14:textId="77777777" w:rsidR="003313D0" w:rsidRPr="003313D0" w:rsidRDefault="003313D0" w:rsidP="003313D0">
      <w:pPr>
        <w:pStyle w:val="Sinespaciado"/>
        <w:jc w:val="both"/>
        <w:rPr>
          <w:rFonts w:ascii="Times New Roman" w:hAnsi="Times New Roman" w:cs="Times New Roman"/>
        </w:rPr>
      </w:pPr>
    </w:p>
    <w:p w14:paraId="4656AD7B" w14:textId="2611611C" w:rsidR="003313D0" w:rsidRPr="003313D0" w:rsidRDefault="00E275BC" w:rsidP="003313D0">
      <w:pPr>
        <w:pStyle w:val="Sinespaciado"/>
        <w:jc w:val="both"/>
        <w:rPr>
          <w:rFonts w:ascii="Times New Roman" w:hAnsi="Times New Roman" w:cs="Times New Roman"/>
          <w:b/>
          <w:lang w:val="es-MX"/>
        </w:rPr>
      </w:pPr>
      <w:r>
        <w:rPr>
          <w:rFonts w:ascii="Times New Roman" w:hAnsi="Times New Roman" w:cs="Times New Roman"/>
          <w:b/>
          <w:lang w:val="es-ES" w:eastAsia="es-PY"/>
        </w:rPr>
        <w:t>Elementos del clima y transmisión de dengue</w:t>
      </w:r>
    </w:p>
    <w:p w14:paraId="064A2F50" w14:textId="5E94B8E7" w:rsidR="003313D0" w:rsidRPr="000C2D74" w:rsidRDefault="003313D0" w:rsidP="000C2D74">
      <w:pPr>
        <w:pStyle w:val="Sinespaciado"/>
        <w:jc w:val="both"/>
        <w:rPr>
          <w:rFonts w:ascii="Times New Roman" w:hAnsi="Times New Roman" w:cs="Times New Roman"/>
        </w:rPr>
      </w:pPr>
    </w:p>
    <w:p w14:paraId="1C171008" w14:textId="3393115A" w:rsidR="0012259B" w:rsidRDefault="000C2D74" w:rsidP="000C2D74">
      <w:pPr>
        <w:pStyle w:val="Sinespaciado"/>
        <w:jc w:val="both"/>
        <w:rPr>
          <w:rFonts w:ascii="Times New Roman" w:hAnsi="Times New Roman" w:cs="Times New Roman"/>
          <w:lang w:val="es-ES"/>
        </w:rPr>
      </w:pPr>
      <w:r w:rsidRPr="000C2D74">
        <w:rPr>
          <w:rFonts w:ascii="Times New Roman" w:hAnsi="Times New Roman" w:cs="Times New Roman"/>
        </w:rPr>
        <w:t xml:space="preserve">La dinámica de población de </w:t>
      </w:r>
      <w:r w:rsidRPr="000C2D74">
        <w:rPr>
          <w:rFonts w:ascii="Times New Roman" w:hAnsi="Times New Roman" w:cs="Times New Roman"/>
          <w:i/>
        </w:rPr>
        <w:t>Ae. aegypti</w:t>
      </w:r>
      <w:r w:rsidRPr="000C2D74">
        <w:rPr>
          <w:rFonts w:ascii="Times New Roman" w:hAnsi="Times New Roman" w:cs="Times New Roman"/>
        </w:rPr>
        <w:t xml:space="preserve"> y </w:t>
      </w:r>
      <w:r>
        <w:rPr>
          <w:rFonts w:ascii="Times New Roman" w:hAnsi="Times New Roman" w:cs="Times New Roman"/>
        </w:rPr>
        <w:t xml:space="preserve">la transmisión </w:t>
      </w:r>
      <w:r w:rsidR="00560BC7">
        <w:rPr>
          <w:rFonts w:ascii="Times New Roman" w:hAnsi="Times New Roman" w:cs="Times New Roman"/>
        </w:rPr>
        <w:t>endemo-epidémica</w:t>
      </w:r>
      <w:r>
        <w:rPr>
          <w:rFonts w:ascii="Times New Roman" w:hAnsi="Times New Roman" w:cs="Times New Roman"/>
        </w:rPr>
        <w:t xml:space="preserve"> de dengue son influenciados por una compleja interrelación de di</w:t>
      </w:r>
      <w:r w:rsidR="00560BC7">
        <w:rPr>
          <w:rFonts w:ascii="Times New Roman" w:hAnsi="Times New Roman" w:cs="Times New Roman"/>
        </w:rPr>
        <w:t>versos</w:t>
      </w:r>
      <w:r>
        <w:rPr>
          <w:rFonts w:ascii="Times New Roman" w:hAnsi="Times New Roman" w:cs="Times New Roman"/>
        </w:rPr>
        <w:t xml:space="preserve"> factores a diferentes escalas temporales y espaciales, tales como la circulación simultánea de los diferentes serotipos (</w:t>
      </w:r>
      <w:r w:rsidRPr="000C2D74">
        <w:rPr>
          <w:rFonts w:ascii="Times New Roman" w:hAnsi="Times New Roman" w:cs="Times New Roman"/>
          <w:color w:val="000000" w:themeColor="text1"/>
        </w:rPr>
        <w:t xml:space="preserve">Raghwan </w:t>
      </w:r>
      <w:r w:rsidRPr="000C2D74">
        <w:rPr>
          <w:rFonts w:ascii="Times New Roman" w:hAnsi="Times New Roman" w:cs="Times New Roman"/>
          <w:i/>
          <w:color w:val="000000" w:themeColor="text1"/>
        </w:rPr>
        <w:t>et al</w:t>
      </w:r>
      <w:r w:rsidRPr="000C2D74">
        <w:rPr>
          <w:rFonts w:ascii="Times New Roman" w:hAnsi="Times New Roman" w:cs="Times New Roman"/>
          <w:color w:val="000000" w:themeColor="text1"/>
        </w:rPr>
        <w:t>.</w:t>
      </w:r>
      <w:r>
        <w:rPr>
          <w:rFonts w:ascii="Times New Roman" w:hAnsi="Times New Roman" w:cs="Times New Roman"/>
          <w:color w:val="000000" w:themeColor="text1"/>
        </w:rPr>
        <w:t>, 2011</w:t>
      </w:r>
      <w:r>
        <w:rPr>
          <w:rFonts w:ascii="Times New Roman" w:hAnsi="Times New Roman" w:cs="Times New Roman"/>
        </w:rPr>
        <w:t>), el movimiento de las personas infectadas y susceptibles dentro de la ciudad</w:t>
      </w:r>
      <w:r w:rsidR="00072F86">
        <w:rPr>
          <w:rFonts w:ascii="Times New Roman" w:hAnsi="Times New Roman" w:cs="Times New Roman"/>
        </w:rPr>
        <w:t xml:space="preserve"> (</w:t>
      </w:r>
      <w:r w:rsidR="00072F86" w:rsidRPr="00072F86">
        <w:rPr>
          <w:rFonts w:ascii="Times New Roman" w:hAnsi="Times New Roman" w:cs="Times New Roman"/>
          <w:color w:val="000000" w:themeColor="text1"/>
        </w:rPr>
        <w:t>Adams et al.</w:t>
      </w:r>
      <w:r w:rsidR="00072F86">
        <w:rPr>
          <w:rFonts w:ascii="Times New Roman" w:hAnsi="Times New Roman" w:cs="Times New Roman"/>
          <w:color w:val="000000" w:themeColor="text1"/>
        </w:rPr>
        <w:t>, 2009), los medios de transporte (</w:t>
      </w:r>
      <w:r w:rsidR="00072F86" w:rsidRPr="00072F86">
        <w:rPr>
          <w:rFonts w:ascii="Times New Roman" w:hAnsi="Times New Roman" w:cs="Times New Roman"/>
          <w:color w:val="000000" w:themeColor="text1"/>
        </w:rPr>
        <w:t xml:space="preserve">Shragai </w:t>
      </w:r>
      <w:r w:rsidR="00072F86" w:rsidRPr="00072F86">
        <w:rPr>
          <w:rFonts w:ascii="Times New Roman" w:hAnsi="Times New Roman" w:cs="Times New Roman"/>
          <w:i/>
          <w:color w:val="000000" w:themeColor="text1"/>
        </w:rPr>
        <w:t>et al.</w:t>
      </w:r>
      <w:r w:rsidR="00072F86">
        <w:rPr>
          <w:rFonts w:ascii="Times New Roman" w:hAnsi="Times New Roman" w:cs="Times New Roman"/>
          <w:color w:val="000000" w:themeColor="text1"/>
        </w:rPr>
        <w:t>, 2022)</w:t>
      </w:r>
      <w:r>
        <w:rPr>
          <w:rFonts w:ascii="Times New Roman" w:hAnsi="Times New Roman" w:cs="Times New Roman"/>
        </w:rPr>
        <w:t xml:space="preserve"> y el tamaño de la población d</w:t>
      </w:r>
      <w:r w:rsidR="00560BC7">
        <w:rPr>
          <w:rFonts w:ascii="Times New Roman" w:hAnsi="Times New Roman" w:cs="Times New Roman"/>
        </w:rPr>
        <w:t>el vector, entre otros</w:t>
      </w:r>
      <w:r>
        <w:rPr>
          <w:rFonts w:ascii="Times New Roman" w:hAnsi="Times New Roman" w:cs="Times New Roman"/>
        </w:rPr>
        <w:t>. Sin embargo, s</w:t>
      </w:r>
      <w:r w:rsidR="00E50B5D">
        <w:rPr>
          <w:rFonts w:ascii="Times New Roman" w:hAnsi="Times New Roman" w:cs="Times New Roman"/>
          <w:lang w:val="es-ES"/>
        </w:rPr>
        <w:t>e ha indicado ampliamente que al ser el dengue una</w:t>
      </w:r>
      <w:r w:rsidR="00E50B5D" w:rsidRPr="00A16BFB">
        <w:rPr>
          <w:rFonts w:ascii="Times New Roman" w:hAnsi="Times New Roman" w:cs="Times New Roman"/>
          <w:lang w:val="es-ES"/>
        </w:rPr>
        <w:t xml:space="preserve"> </w:t>
      </w:r>
      <w:r w:rsidR="00E50B5D">
        <w:rPr>
          <w:rFonts w:ascii="Times New Roman" w:hAnsi="Times New Roman" w:cs="Times New Roman"/>
          <w:lang w:val="es-ES"/>
        </w:rPr>
        <w:t xml:space="preserve">enfermedad transmitida por vectores, es </w:t>
      </w:r>
      <w:r w:rsidR="00072F86">
        <w:rPr>
          <w:rFonts w:ascii="Times New Roman" w:hAnsi="Times New Roman" w:cs="Times New Roman"/>
          <w:lang w:val="es-ES"/>
        </w:rPr>
        <w:t xml:space="preserve">también </w:t>
      </w:r>
      <w:r w:rsidR="00E275BC">
        <w:rPr>
          <w:rFonts w:ascii="Times New Roman" w:hAnsi="Times New Roman" w:cs="Times New Roman"/>
          <w:lang w:val="es-ES"/>
        </w:rPr>
        <w:t>en extremo sensible a la variabilidad en las condiciones climáticas</w:t>
      </w:r>
      <w:r w:rsidR="00992541">
        <w:rPr>
          <w:rFonts w:ascii="Times New Roman" w:hAnsi="Times New Roman" w:cs="Times New Roman"/>
          <w:lang w:val="es-ES"/>
        </w:rPr>
        <w:t xml:space="preserve"> (Morin </w:t>
      </w:r>
      <w:r w:rsidR="00992541" w:rsidRPr="004D0558">
        <w:rPr>
          <w:rFonts w:ascii="Times New Roman" w:hAnsi="Times New Roman" w:cs="Times New Roman"/>
          <w:i/>
          <w:lang w:val="es-ES"/>
        </w:rPr>
        <w:t>et al.</w:t>
      </w:r>
      <w:r w:rsidR="00992541">
        <w:rPr>
          <w:rFonts w:ascii="Times New Roman" w:hAnsi="Times New Roman" w:cs="Times New Roman"/>
          <w:lang w:val="es-ES"/>
        </w:rPr>
        <w:t>, 2013)</w:t>
      </w:r>
      <w:r w:rsidR="00787AD0">
        <w:rPr>
          <w:rFonts w:ascii="Times New Roman" w:hAnsi="Times New Roman" w:cs="Times New Roman"/>
          <w:lang w:val="es-ES"/>
        </w:rPr>
        <w:t>.</w:t>
      </w:r>
      <w:r w:rsidR="001333B0">
        <w:rPr>
          <w:rFonts w:ascii="Times New Roman" w:hAnsi="Times New Roman" w:cs="Times New Roman"/>
          <w:lang w:val="es-ES"/>
        </w:rPr>
        <w:t xml:space="preserve"> Cambios en la temperatura ambiental, precipitación y humedad relativa, entre otros elementos del clima, afectan la fisiología del vector (ciclo de vida, frecuencia de picadura, esperanza de vida, etc.)</w:t>
      </w:r>
      <w:r w:rsidR="00116506">
        <w:rPr>
          <w:rFonts w:ascii="Times New Roman" w:hAnsi="Times New Roman" w:cs="Times New Roman"/>
          <w:lang w:val="es-ES"/>
        </w:rPr>
        <w:t xml:space="preserve"> y</w:t>
      </w:r>
      <w:r w:rsidR="001333B0">
        <w:rPr>
          <w:rFonts w:ascii="Times New Roman" w:hAnsi="Times New Roman" w:cs="Times New Roman"/>
          <w:lang w:val="es-ES"/>
        </w:rPr>
        <w:t xml:space="preserve"> el período de incubación extrínseca del virus, lo que conlleva a cambios en la dinámica de transmisión de la enfermedad (</w:t>
      </w:r>
      <w:r w:rsidR="00FC5A6D">
        <w:rPr>
          <w:rFonts w:ascii="Times New Roman" w:hAnsi="Times New Roman" w:cs="Times New Roman"/>
          <w:lang w:val="es-ES"/>
        </w:rPr>
        <w:t xml:space="preserve">Watts </w:t>
      </w:r>
      <w:r w:rsidR="00FC5A6D" w:rsidRPr="00FC5A6D">
        <w:rPr>
          <w:rFonts w:ascii="Times New Roman" w:hAnsi="Times New Roman" w:cs="Times New Roman"/>
          <w:i/>
          <w:lang w:val="es-ES"/>
        </w:rPr>
        <w:t>et al.,</w:t>
      </w:r>
      <w:r w:rsidR="00FC5A6D">
        <w:rPr>
          <w:rFonts w:ascii="Times New Roman" w:hAnsi="Times New Roman" w:cs="Times New Roman"/>
          <w:lang w:val="es-ES"/>
        </w:rPr>
        <w:t xml:space="preserve"> 1987; </w:t>
      </w:r>
      <w:r w:rsidR="00992541" w:rsidRPr="00992541">
        <w:rPr>
          <w:rFonts w:ascii="Times New Roman" w:hAnsi="Times New Roman" w:cs="Times New Roman"/>
          <w:lang w:val="es-ES"/>
        </w:rPr>
        <w:t xml:space="preserve">Naish </w:t>
      </w:r>
      <w:r w:rsidR="00992541" w:rsidRPr="00992541">
        <w:rPr>
          <w:rFonts w:ascii="Times New Roman" w:hAnsi="Times New Roman" w:cs="Times New Roman"/>
          <w:i/>
          <w:lang w:val="es-ES"/>
        </w:rPr>
        <w:t>et al.</w:t>
      </w:r>
      <w:r w:rsidR="00992541">
        <w:rPr>
          <w:rFonts w:ascii="Times New Roman" w:hAnsi="Times New Roman" w:cs="Times New Roman"/>
          <w:lang w:val="es-ES"/>
        </w:rPr>
        <w:t xml:space="preserve">, 2014; </w:t>
      </w:r>
      <w:r w:rsidR="00992541" w:rsidRPr="00C47292">
        <w:rPr>
          <w:rFonts w:ascii="Times New Roman" w:hAnsi="Times New Roman" w:cs="Times New Roman"/>
          <w:lang w:val="es-ES"/>
        </w:rPr>
        <w:t xml:space="preserve">Yang </w:t>
      </w:r>
      <w:r w:rsidR="00992541">
        <w:rPr>
          <w:rFonts w:ascii="Times New Roman" w:hAnsi="Times New Roman" w:cs="Times New Roman"/>
          <w:lang w:val="es-ES"/>
        </w:rPr>
        <w:t>et al., 2009).</w:t>
      </w:r>
    </w:p>
    <w:p w14:paraId="523A781E" w14:textId="4188C444" w:rsidR="00E50B5D" w:rsidRDefault="00E50B5D" w:rsidP="00E50B5D">
      <w:pPr>
        <w:pStyle w:val="Sinespaciado"/>
        <w:jc w:val="both"/>
        <w:rPr>
          <w:rFonts w:ascii="Times New Roman" w:hAnsi="Times New Roman" w:cs="Times New Roman"/>
          <w:lang w:val="es-ES"/>
        </w:rPr>
      </w:pPr>
    </w:p>
    <w:p w14:paraId="47F1DE38" w14:textId="77B332A7" w:rsidR="00C47292" w:rsidRPr="00992541" w:rsidRDefault="001333B0" w:rsidP="00992541">
      <w:pPr>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Con relación a la temperatura ambiental, </w:t>
      </w:r>
      <w:r w:rsidR="00084414">
        <w:rPr>
          <w:rFonts w:ascii="Times New Roman" w:hAnsi="Times New Roman" w:cs="Times New Roman"/>
          <w:lang w:val="es-ES"/>
        </w:rPr>
        <w:t>es una de las variab</w:t>
      </w:r>
      <w:r w:rsidR="00992541">
        <w:rPr>
          <w:rFonts w:ascii="Times New Roman" w:hAnsi="Times New Roman" w:cs="Times New Roman"/>
          <w:lang w:val="es-ES"/>
        </w:rPr>
        <w:t>les climáticas más estudiadas en</w:t>
      </w:r>
      <w:r w:rsidR="00084414">
        <w:rPr>
          <w:rFonts w:ascii="Times New Roman" w:hAnsi="Times New Roman" w:cs="Times New Roman"/>
          <w:lang w:val="es-ES"/>
        </w:rPr>
        <w:t xml:space="preserve"> relación a la transmisión de dengue. Afecta no solo la duración del ciclo de vida del vector, sino también </w:t>
      </w:r>
      <w:r w:rsidR="00C47292">
        <w:rPr>
          <w:rFonts w:ascii="Times New Roman" w:hAnsi="Times New Roman" w:cs="Times New Roman"/>
          <w:lang w:val="es-ES"/>
        </w:rPr>
        <w:t>la tasa de sobreviviencia y el período de incubación extrínseca (</w:t>
      </w:r>
      <w:r w:rsidR="00C47292" w:rsidRPr="00C47292">
        <w:rPr>
          <w:rFonts w:ascii="Times New Roman" w:hAnsi="Times New Roman" w:cs="Times New Roman"/>
          <w:lang w:val="es-ES"/>
        </w:rPr>
        <w:t>Christophers</w:t>
      </w:r>
      <w:r w:rsidR="00C47292">
        <w:rPr>
          <w:rFonts w:ascii="Times New Roman" w:hAnsi="Times New Roman" w:cs="Times New Roman"/>
          <w:lang w:val="es-ES"/>
        </w:rPr>
        <w:t>, 1960</w:t>
      </w:r>
      <w:r w:rsidR="00992541">
        <w:rPr>
          <w:rFonts w:ascii="Times New Roman" w:hAnsi="Times New Roman" w:cs="Times New Roman"/>
          <w:lang w:val="es-ES"/>
        </w:rPr>
        <w:t>; Chan y Johansson, 2012</w:t>
      </w:r>
      <w:r w:rsidR="00C47292">
        <w:rPr>
          <w:rFonts w:ascii="Times New Roman" w:hAnsi="Times New Roman" w:cs="Times New Roman"/>
          <w:lang w:val="es-ES"/>
        </w:rPr>
        <w:t>;</w:t>
      </w:r>
      <w:r w:rsidR="00992541">
        <w:rPr>
          <w:rFonts w:ascii="Times New Roman" w:hAnsi="Times New Roman" w:cs="Times New Roman"/>
          <w:lang w:val="es-ES"/>
        </w:rPr>
        <w:t xml:space="preserve"> </w:t>
      </w:r>
      <w:r w:rsidR="00992541" w:rsidRPr="00992541">
        <w:rPr>
          <w:rFonts w:ascii="Times New Roman" w:hAnsi="Times New Roman" w:cs="Times New Roman"/>
        </w:rPr>
        <w:t xml:space="preserve">Junxiong </w:t>
      </w:r>
      <w:r w:rsidR="00992541" w:rsidRPr="00992541">
        <w:rPr>
          <w:rFonts w:ascii="Times New Roman" w:hAnsi="Times New Roman" w:cs="Times New Roman"/>
          <w:i/>
        </w:rPr>
        <w:t>et al.</w:t>
      </w:r>
      <w:r w:rsidR="00992541" w:rsidRPr="00992541">
        <w:rPr>
          <w:rFonts w:ascii="Times New Roman" w:hAnsi="Times New Roman" w:cs="Times New Roman"/>
        </w:rPr>
        <w:t>,</w:t>
      </w:r>
      <w:r w:rsidR="00992541">
        <w:rPr>
          <w:rFonts w:ascii="Times New Roman" w:hAnsi="Times New Roman" w:cs="Times New Roman"/>
        </w:rPr>
        <w:t xml:space="preserve"> </w:t>
      </w:r>
      <w:r w:rsidR="00992541">
        <w:rPr>
          <w:rFonts w:ascii="Times New Roman" w:hAnsi="Times New Roman" w:cs="Times New Roman"/>
          <w:lang w:val="es-ES"/>
        </w:rPr>
        <w:t>2015</w:t>
      </w:r>
      <w:r w:rsidR="00C47292">
        <w:rPr>
          <w:rFonts w:ascii="Times New Roman" w:hAnsi="Times New Roman" w:cs="Times New Roman"/>
          <w:lang w:val="es-ES"/>
        </w:rPr>
        <w:t>), por lo que algunos estudios han indicado que la temperatura ó</w:t>
      </w:r>
      <w:r w:rsidR="00116506">
        <w:rPr>
          <w:rFonts w:ascii="Times New Roman" w:hAnsi="Times New Roman" w:cs="Times New Roman"/>
          <w:lang w:val="es-ES"/>
        </w:rPr>
        <w:t xml:space="preserve">ptima para el desarrollo </w:t>
      </w:r>
      <w:r w:rsidR="00C47292">
        <w:rPr>
          <w:rFonts w:ascii="Times New Roman" w:hAnsi="Times New Roman" w:cs="Times New Roman"/>
          <w:lang w:val="es-ES"/>
        </w:rPr>
        <w:t xml:space="preserve">del vector fluctúa entre </w:t>
      </w:r>
      <w:r w:rsidR="00C47292" w:rsidRPr="00992541">
        <w:rPr>
          <w:rFonts w:ascii="Times New Roman" w:hAnsi="Times New Roman" w:cs="Times New Roman"/>
          <w:lang w:val="es-ES"/>
        </w:rPr>
        <w:t>20 y 30°C (</w:t>
      </w:r>
      <w:r w:rsidR="00992541" w:rsidRPr="00992541">
        <w:rPr>
          <w:rFonts w:ascii="Times New Roman" w:hAnsi="Times New Roman" w:cs="Times New Roman"/>
          <w:lang w:val="es-ES"/>
        </w:rPr>
        <w:t xml:space="preserve">Tun-Lin </w:t>
      </w:r>
      <w:r w:rsidR="00992541" w:rsidRPr="00992541">
        <w:rPr>
          <w:rFonts w:ascii="Times New Roman" w:hAnsi="Times New Roman" w:cs="Times New Roman"/>
          <w:i/>
          <w:lang w:val="es-ES"/>
        </w:rPr>
        <w:t>et al.</w:t>
      </w:r>
      <w:r w:rsidR="00992541">
        <w:rPr>
          <w:rFonts w:ascii="Times New Roman" w:hAnsi="Times New Roman" w:cs="Times New Roman"/>
          <w:lang w:val="es-ES"/>
        </w:rPr>
        <w:t xml:space="preserve">, </w:t>
      </w:r>
      <w:r w:rsidR="00992541" w:rsidRPr="00992541">
        <w:rPr>
          <w:rFonts w:ascii="Times New Roman" w:hAnsi="Times New Roman" w:cs="Times New Roman"/>
          <w:lang w:val="es-ES"/>
        </w:rPr>
        <w:t>2000;</w:t>
      </w:r>
      <w:r w:rsidR="00992541">
        <w:rPr>
          <w:rFonts w:ascii="Times New Roman" w:hAnsi="Times New Roman" w:cs="Times New Roman"/>
          <w:lang w:val="es-ES"/>
        </w:rPr>
        <w:t xml:space="preserve"> </w:t>
      </w:r>
      <w:r w:rsidR="00992541" w:rsidRPr="00992541">
        <w:rPr>
          <w:rFonts w:ascii="Times New Roman" w:hAnsi="Times New Roman" w:cs="Times New Roman"/>
          <w:lang w:val="es-ES"/>
        </w:rPr>
        <w:t xml:space="preserve">Mohammed </w:t>
      </w:r>
      <w:r w:rsidR="00992541" w:rsidRPr="00992541">
        <w:rPr>
          <w:rFonts w:ascii="Times New Roman" w:hAnsi="Times New Roman" w:cs="Times New Roman"/>
          <w:i/>
          <w:lang w:val="es-ES"/>
        </w:rPr>
        <w:t>et al.</w:t>
      </w:r>
      <w:r w:rsidR="00992541" w:rsidRPr="00992541">
        <w:rPr>
          <w:rFonts w:ascii="Times New Roman" w:hAnsi="Times New Roman" w:cs="Times New Roman"/>
          <w:lang w:val="es-ES"/>
        </w:rPr>
        <w:t>, 2011).</w:t>
      </w:r>
    </w:p>
    <w:p w14:paraId="515984AA" w14:textId="210EC276" w:rsidR="001333B0" w:rsidRPr="00992541" w:rsidRDefault="001333B0" w:rsidP="00E50B5D">
      <w:pPr>
        <w:pStyle w:val="Sinespaciado"/>
        <w:jc w:val="both"/>
        <w:rPr>
          <w:rFonts w:ascii="Times New Roman" w:hAnsi="Times New Roman" w:cs="Times New Roman"/>
          <w:color w:val="000000"/>
        </w:rPr>
      </w:pPr>
    </w:p>
    <w:p w14:paraId="17C1DD4C" w14:textId="77FE2C8B" w:rsidR="00116506" w:rsidRDefault="00992541" w:rsidP="00E50B5D">
      <w:pPr>
        <w:pStyle w:val="Sinespaciado"/>
        <w:jc w:val="both"/>
        <w:rPr>
          <w:rFonts w:ascii="Times New Roman" w:hAnsi="Times New Roman" w:cs="Times New Roman"/>
          <w:color w:val="000000"/>
        </w:rPr>
      </w:pPr>
      <w:r w:rsidRPr="00992541">
        <w:rPr>
          <w:rFonts w:ascii="Times New Roman" w:hAnsi="Times New Roman" w:cs="Times New Roman"/>
          <w:color w:val="000000"/>
        </w:rPr>
        <w:t xml:space="preserve">En Colombia, </w:t>
      </w:r>
      <w:r w:rsidR="005669BD">
        <w:rPr>
          <w:rFonts w:ascii="Times New Roman" w:hAnsi="Times New Roman" w:cs="Times New Roman"/>
          <w:color w:val="000000"/>
        </w:rPr>
        <w:t xml:space="preserve">Peña </w:t>
      </w:r>
      <w:r w:rsidR="00560BC7" w:rsidRPr="00886556">
        <w:rPr>
          <w:rFonts w:ascii="Times New Roman" w:hAnsi="Times New Roman" w:cs="Times New Roman"/>
          <w:i/>
          <w:color w:val="000000"/>
        </w:rPr>
        <w:t>et al</w:t>
      </w:r>
      <w:r w:rsidR="00560BC7">
        <w:rPr>
          <w:rFonts w:ascii="Times New Roman" w:hAnsi="Times New Roman" w:cs="Times New Roman"/>
          <w:color w:val="000000"/>
        </w:rPr>
        <w:t xml:space="preserve">. </w:t>
      </w:r>
      <w:r w:rsidR="005669BD">
        <w:rPr>
          <w:rFonts w:ascii="Times New Roman" w:hAnsi="Times New Roman" w:cs="Times New Roman"/>
          <w:color w:val="000000"/>
        </w:rPr>
        <w:t>(</w:t>
      </w:r>
      <w:r w:rsidR="005F2B64">
        <w:rPr>
          <w:rFonts w:ascii="Times New Roman" w:hAnsi="Times New Roman" w:cs="Times New Roman"/>
          <w:color w:val="000000"/>
        </w:rPr>
        <w:t xml:space="preserve">2016; </w:t>
      </w:r>
      <w:r w:rsidR="005669BD">
        <w:rPr>
          <w:rFonts w:ascii="Times New Roman" w:hAnsi="Times New Roman" w:cs="Times New Roman"/>
          <w:color w:val="000000"/>
        </w:rPr>
        <w:t>2017) observaron</w:t>
      </w:r>
      <w:r w:rsidR="005F2B64">
        <w:rPr>
          <w:rFonts w:ascii="Times New Roman" w:hAnsi="Times New Roman" w:cs="Times New Roman"/>
          <w:color w:val="000000"/>
        </w:rPr>
        <w:t xml:space="preserve"> un efecto diferencial en la temperatura sobre la transmisión de dengue, en donde incrementos en la temperatura</w:t>
      </w:r>
      <w:r w:rsidR="0096211F">
        <w:rPr>
          <w:rFonts w:ascii="Times New Roman" w:hAnsi="Times New Roman" w:cs="Times New Roman"/>
          <w:color w:val="000000"/>
        </w:rPr>
        <w:t xml:space="preserve"> ambiental de</w:t>
      </w:r>
      <w:r w:rsidR="005F2B64">
        <w:rPr>
          <w:rFonts w:ascii="Times New Roman" w:hAnsi="Times New Roman" w:cs="Times New Roman"/>
          <w:color w:val="000000"/>
        </w:rPr>
        <w:t xml:space="preserve"> ciudades con una elevada temperatura</w:t>
      </w:r>
      <w:r w:rsidR="0096211F">
        <w:rPr>
          <w:rFonts w:ascii="Times New Roman" w:hAnsi="Times New Roman" w:cs="Times New Roman"/>
          <w:color w:val="000000"/>
        </w:rPr>
        <w:t xml:space="preserve"> promedio</w:t>
      </w:r>
      <w:r w:rsidR="005F2B64">
        <w:rPr>
          <w:rFonts w:ascii="Times New Roman" w:hAnsi="Times New Roman" w:cs="Times New Roman"/>
          <w:color w:val="000000"/>
        </w:rPr>
        <w:t>, mostraron un efecto negativo en el número de casos de dengue, diferente a ciudades con una temperatura ambiental menor.</w:t>
      </w:r>
      <w:r w:rsidR="0096211F">
        <w:rPr>
          <w:rFonts w:ascii="Times New Roman" w:hAnsi="Times New Roman" w:cs="Times New Roman"/>
          <w:color w:val="000000"/>
        </w:rPr>
        <w:t xml:space="preserve"> Además, recientemente se ha observado que las fluctuaciones en la temperatura ambiental diaria afectan la proporción de mosquitos infectados</w:t>
      </w:r>
      <w:r w:rsidR="00FC5A6D">
        <w:rPr>
          <w:rFonts w:ascii="Times New Roman" w:hAnsi="Times New Roman" w:cs="Times New Roman"/>
          <w:color w:val="000000"/>
        </w:rPr>
        <w:t>. Una amplia fluctuación en la temperatura se correlacionó con una baja tasa de infección, contrario cuando las fluctuaciones en la temperatura fueron pequeñas (</w:t>
      </w:r>
      <w:r w:rsidR="00FC5A6D" w:rsidRPr="00FC5A6D">
        <w:rPr>
          <w:rFonts w:ascii="Times New Roman" w:hAnsi="Times New Roman" w:cs="Times New Roman"/>
          <w:color w:val="000000"/>
        </w:rPr>
        <w:t xml:space="preserve">Lambrechts </w:t>
      </w:r>
      <w:r w:rsidR="00FC5A6D" w:rsidRPr="00FC5A6D">
        <w:rPr>
          <w:rFonts w:ascii="Times New Roman" w:hAnsi="Times New Roman" w:cs="Times New Roman"/>
          <w:i/>
          <w:color w:val="000000"/>
        </w:rPr>
        <w:t>et al.,</w:t>
      </w:r>
      <w:r w:rsidR="00FC5A6D" w:rsidRPr="00FC5A6D">
        <w:rPr>
          <w:rFonts w:ascii="Times New Roman" w:hAnsi="Times New Roman" w:cs="Times New Roman"/>
          <w:color w:val="000000"/>
        </w:rPr>
        <w:t xml:space="preserve"> 2011; Carrington </w:t>
      </w:r>
      <w:r w:rsidR="00FC5A6D" w:rsidRPr="00FC5A6D">
        <w:rPr>
          <w:rFonts w:ascii="Times New Roman" w:hAnsi="Times New Roman" w:cs="Times New Roman"/>
          <w:i/>
          <w:color w:val="000000"/>
        </w:rPr>
        <w:t>et al</w:t>
      </w:r>
      <w:r w:rsidR="00FC5A6D" w:rsidRPr="00FC5A6D">
        <w:rPr>
          <w:rFonts w:ascii="Times New Roman" w:hAnsi="Times New Roman" w:cs="Times New Roman"/>
          <w:color w:val="000000"/>
        </w:rPr>
        <w:t>., 2013</w:t>
      </w:r>
      <w:r w:rsidR="00FC5A6D">
        <w:rPr>
          <w:rFonts w:ascii="Times New Roman" w:hAnsi="Times New Roman" w:cs="Times New Roman"/>
          <w:color w:val="000000"/>
        </w:rPr>
        <w:t>a</w:t>
      </w:r>
      <w:r w:rsidR="00FC5A6D" w:rsidRPr="00FC5A6D">
        <w:rPr>
          <w:rFonts w:ascii="Times New Roman" w:hAnsi="Times New Roman" w:cs="Times New Roman"/>
          <w:color w:val="000000"/>
        </w:rPr>
        <w:t>; 2013b</w:t>
      </w:r>
      <w:r w:rsidR="00FC5A6D">
        <w:rPr>
          <w:rFonts w:ascii="Times New Roman" w:hAnsi="Times New Roman" w:cs="Times New Roman"/>
          <w:color w:val="000000"/>
        </w:rPr>
        <w:t>)</w:t>
      </w:r>
      <w:r w:rsidR="00116506">
        <w:rPr>
          <w:rFonts w:ascii="Times New Roman" w:hAnsi="Times New Roman" w:cs="Times New Roman"/>
          <w:color w:val="000000"/>
        </w:rPr>
        <w:t>.</w:t>
      </w:r>
    </w:p>
    <w:p w14:paraId="65C14ABE" w14:textId="77777777" w:rsidR="00072F86" w:rsidRDefault="00072F86" w:rsidP="00116506">
      <w:pPr>
        <w:pStyle w:val="Sinespaciado"/>
        <w:jc w:val="both"/>
        <w:rPr>
          <w:rFonts w:ascii="Times New Roman" w:hAnsi="Times New Roman" w:cs="Times New Roman"/>
          <w:color w:val="000000"/>
        </w:rPr>
      </w:pPr>
    </w:p>
    <w:p w14:paraId="060BCAB9" w14:textId="43995F17" w:rsidR="00FC5A6D" w:rsidRDefault="00072F86" w:rsidP="00F0490A">
      <w:pPr>
        <w:pStyle w:val="Sinespaciado"/>
        <w:jc w:val="both"/>
        <w:rPr>
          <w:rFonts w:ascii="Times New Roman" w:hAnsi="Times New Roman" w:cs="Times New Roman"/>
          <w:color w:val="000000" w:themeColor="text1"/>
          <w:shd w:val="clear" w:color="auto" w:fill="FFFFFF"/>
        </w:rPr>
      </w:pPr>
      <w:r>
        <w:rPr>
          <w:rFonts w:ascii="Times New Roman" w:hAnsi="Times New Roman" w:cs="Times New Roman"/>
          <w:color w:val="000000"/>
        </w:rPr>
        <w:t>E</w:t>
      </w:r>
      <w:r w:rsidR="00116506">
        <w:rPr>
          <w:rFonts w:ascii="Times New Roman" w:hAnsi="Times New Roman" w:cs="Times New Roman"/>
          <w:color w:val="000000"/>
        </w:rPr>
        <w:t xml:space="preserve">n </w:t>
      </w:r>
      <w:r>
        <w:rPr>
          <w:rFonts w:ascii="Times New Roman" w:hAnsi="Times New Roman" w:cs="Times New Roman"/>
          <w:color w:val="000000"/>
        </w:rPr>
        <w:t xml:space="preserve">cuanto a </w:t>
      </w:r>
      <w:r w:rsidR="00116506">
        <w:rPr>
          <w:rFonts w:ascii="Times New Roman" w:hAnsi="Times New Roman" w:cs="Times New Roman"/>
          <w:color w:val="000000"/>
        </w:rPr>
        <w:t xml:space="preserve">la </w:t>
      </w:r>
      <w:r w:rsidR="00ED357B">
        <w:rPr>
          <w:rFonts w:ascii="Times New Roman" w:hAnsi="Times New Roman" w:cs="Times New Roman"/>
          <w:color w:val="000000"/>
        </w:rPr>
        <w:t xml:space="preserve">precipitación, </w:t>
      </w:r>
      <w:r w:rsidR="00D100E2">
        <w:rPr>
          <w:rFonts w:ascii="Times New Roman" w:hAnsi="Times New Roman" w:cs="Times New Roman"/>
          <w:color w:val="000000"/>
        </w:rPr>
        <w:t xml:space="preserve">es posible que la asociación con la incidencia de dengue esté relacionada con el efecto que tiene la lluvia sobre los hábitats de cría del vector. </w:t>
      </w:r>
      <w:r w:rsidR="00E70A5F">
        <w:rPr>
          <w:rFonts w:ascii="Times New Roman" w:hAnsi="Times New Roman" w:cs="Times New Roman"/>
          <w:color w:val="000000"/>
        </w:rPr>
        <w:t>En este sentido, p</w:t>
      </w:r>
      <w:r w:rsidR="00ED357B">
        <w:rPr>
          <w:rFonts w:ascii="Times New Roman" w:hAnsi="Times New Roman" w:cs="Times New Roman"/>
          <w:color w:val="000000"/>
        </w:rPr>
        <w:t xml:space="preserve">reviamente Li </w:t>
      </w:r>
      <w:r w:rsidR="00560BC7" w:rsidRPr="00886556">
        <w:rPr>
          <w:rFonts w:ascii="Times New Roman" w:hAnsi="Times New Roman" w:cs="Times New Roman"/>
          <w:i/>
          <w:color w:val="000000"/>
        </w:rPr>
        <w:t>et al</w:t>
      </w:r>
      <w:r w:rsidR="00560BC7">
        <w:rPr>
          <w:rFonts w:ascii="Times New Roman" w:hAnsi="Times New Roman" w:cs="Times New Roman"/>
          <w:color w:val="000000"/>
        </w:rPr>
        <w:t xml:space="preserve">. </w:t>
      </w:r>
      <w:r w:rsidR="00ED357B">
        <w:rPr>
          <w:rFonts w:ascii="Times New Roman" w:hAnsi="Times New Roman" w:cs="Times New Roman"/>
          <w:color w:val="000000"/>
        </w:rPr>
        <w:t>(1985) observaron una correlación</w:t>
      </w:r>
      <w:r w:rsidR="002F0050">
        <w:rPr>
          <w:rFonts w:ascii="Times New Roman" w:hAnsi="Times New Roman" w:cs="Times New Roman"/>
          <w:color w:val="000000"/>
        </w:rPr>
        <w:t xml:space="preserve"> </w:t>
      </w:r>
      <w:r w:rsidR="00ED357B">
        <w:rPr>
          <w:rFonts w:ascii="Times New Roman" w:hAnsi="Times New Roman" w:cs="Times New Roman"/>
          <w:color w:val="000000"/>
        </w:rPr>
        <w:t>entre el incremento</w:t>
      </w:r>
      <w:r w:rsidR="00E70A5F">
        <w:rPr>
          <w:rFonts w:ascii="Times New Roman" w:hAnsi="Times New Roman" w:cs="Times New Roman"/>
          <w:color w:val="000000"/>
        </w:rPr>
        <w:t xml:space="preserve"> de la precipitación</w:t>
      </w:r>
      <w:r w:rsidR="00ED357B">
        <w:rPr>
          <w:rFonts w:ascii="Times New Roman" w:hAnsi="Times New Roman" w:cs="Times New Roman"/>
          <w:color w:val="000000"/>
        </w:rPr>
        <w:t xml:space="preserve"> y el aumento en el número de casos de dengue, con un rezago de dos a tres meses, y consideraron que tal asociación fue debida al efecto de la precipitación sobre la población del vector. Similarmente, </w:t>
      </w:r>
      <w:r w:rsidR="00ED357B" w:rsidRPr="002F0050">
        <w:rPr>
          <w:rFonts w:ascii="Times New Roman" w:hAnsi="Times New Roman" w:cs="Times New Roman"/>
          <w:color w:val="000000" w:themeColor="text1"/>
        </w:rPr>
        <w:t xml:space="preserve">Rahman </w:t>
      </w:r>
      <w:r w:rsidR="00560BC7" w:rsidRPr="00886556">
        <w:rPr>
          <w:rFonts w:ascii="Times New Roman" w:hAnsi="Times New Roman" w:cs="Times New Roman"/>
          <w:i/>
          <w:color w:val="000000"/>
        </w:rPr>
        <w:t>et al</w:t>
      </w:r>
      <w:r w:rsidR="00560BC7">
        <w:rPr>
          <w:rFonts w:ascii="Times New Roman" w:hAnsi="Times New Roman" w:cs="Times New Roman"/>
          <w:color w:val="000000"/>
        </w:rPr>
        <w:t>.</w:t>
      </w:r>
      <w:r w:rsidR="00560BC7" w:rsidRPr="002F0050">
        <w:rPr>
          <w:rFonts w:ascii="Times New Roman" w:hAnsi="Times New Roman" w:cs="Times New Roman"/>
          <w:color w:val="000000" w:themeColor="text1"/>
        </w:rPr>
        <w:t xml:space="preserve"> </w:t>
      </w:r>
      <w:r w:rsidR="00ED357B" w:rsidRPr="002F0050">
        <w:rPr>
          <w:rFonts w:ascii="Times New Roman" w:hAnsi="Times New Roman" w:cs="Times New Roman"/>
          <w:color w:val="000000" w:themeColor="text1"/>
        </w:rPr>
        <w:t>(2020)</w:t>
      </w:r>
      <w:r w:rsidR="00F0490A">
        <w:rPr>
          <w:rFonts w:ascii="Times New Roman" w:hAnsi="Times New Roman" w:cs="Times New Roman"/>
          <w:color w:val="000000" w:themeColor="text1"/>
        </w:rPr>
        <w:t>, en un estudio realizado en</w:t>
      </w:r>
      <w:r w:rsidR="002F0050">
        <w:rPr>
          <w:rFonts w:ascii="Times New Roman" w:hAnsi="Times New Roman" w:cs="Times New Roman"/>
          <w:color w:val="000000" w:themeColor="text1"/>
        </w:rPr>
        <w:t xml:space="preserve"> </w:t>
      </w:r>
      <w:r w:rsidR="00F0490A" w:rsidRPr="00F0490A">
        <w:rPr>
          <w:rFonts w:ascii="Times New Roman" w:hAnsi="Times New Roman" w:cs="Times New Roman"/>
          <w:color w:val="000000" w:themeColor="text1"/>
        </w:rPr>
        <w:t>Dh</w:t>
      </w:r>
      <w:r w:rsidR="009F2A1F">
        <w:rPr>
          <w:rFonts w:ascii="Times New Roman" w:hAnsi="Times New Roman" w:cs="Times New Roman"/>
          <w:color w:val="000000" w:themeColor="text1"/>
        </w:rPr>
        <w:t>aka</w:t>
      </w:r>
      <w:r w:rsidR="00F0490A" w:rsidRPr="00F0490A">
        <w:rPr>
          <w:rFonts w:ascii="Times New Roman" w:hAnsi="Times New Roman" w:cs="Times New Roman"/>
          <w:color w:val="000000" w:themeColor="text1"/>
        </w:rPr>
        <w:t xml:space="preserve"> (Bangladesh</w:t>
      </w:r>
      <w:r w:rsidR="00F0490A">
        <w:rPr>
          <w:rFonts w:ascii="Times New Roman" w:hAnsi="Times New Roman" w:cs="Times New Roman"/>
          <w:color w:val="000000" w:themeColor="text1"/>
        </w:rPr>
        <w:t xml:space="preserve">), </w:t>
      </w:r>
      <w:r w:rsidR="002F0050">
        <w:rPr>
          <w:rFonts w:ascii="Times New Roman" w:hAnsi="Times New Roman" w:cs="Times New Roman"/>
          <w:color w:val="000000" w:themeColor="text1"/>
        </w:rPr>
        <w:t xml:space="preserve">detectaron que el número de días con lluvia por mes se asoció de forma </w:t>
      </w:r>
      <w:r w:rsidR="002F0050">
        <w:rPr>
          <w:rFonts w:ascii="Times New Roman" w:hAnsi="Times New Roman" w:cs="Times New Roman"/>
          <w:color w:val="000000"/>
        </w:rPr>
        <w:t>significativa</w:t>
      </w:r>
      <w:r w:rsidR="002F0050">
        <w:rPr>
          <w:rFonts w:ascii="Times New Roman" w:hAnsi="Times New Roman" w:cs="Times New Roman"/>
          <w:color w:val="000000" w:themeColor="text1"/>
        </w:rPr>
        <w:t xml:space="preserve"> con la incidencia de </w:t>
      </w:r>
      <w:r w:rsidR="002F0050">
        <w:rPr>
          <w:rFonts w:ascii="Times New Roman" w:hAnsi="Times New Roman" w:cs="Times New Roman"/>
          <w:color w:val="000000" w:themeColor="text1"/>
        </w:rPr>
        <w:lastRenderedPageBreak/>
        <w:t>dengue del mes siguiente</w:t>
      </w:r>
      <w:r w:rsidR="00E70A5F">
        <w:rPr>
          <w:rFonts w:ascii="Times New Roman" w:hAnsi="Times New Roman" w:cs="Times New Roman"/>
          <w:color w:val="000000" w:themeColor="text1"/>
        </w:rPr>
        <w:t xml:space="preserve">. Igual asociación fue observada por </w:t>
      </w:r>
      <w:r w:rsidR="00F0490A" w:rsidRPr="00F0490A">
        <w:rPr>
          <w:rFonts w:ascii="Times New Roman" w:hAnsi="Times New Roman" w:cs="Times New Roman"/>
          <w:color w:val="000000" w:themeColor="text1"/>
          <w:shd w:val="clear" w:color="auto" w:fill="FFFFFF"/>
        </w:rPr>
        <w:t xml:space="preserve">Monintja y colaboradores (2022), pero en la ciudad de </w:t>
      </w:r>
      <w:r w:rsidR="00F0490A">
        <w:rPr>
          <w:rFonts w:ascii="Times New Roman" w:hAnsi="Times New Roman" w:cs="Times New Roman"/>
          <w:color w:val="000000" w:themeColor="text1"/>
          <w:shd w:val="clear" w:color="auto" w:fill="FFFFFF"/>
        </w:rPr>
        <w:t>Manado (Indonesia).</w:t>
      </w:r>
    </w:p>
    <w:p w14:paraId="69AE0199" w14:textId="53803FEB" w:rsidR="00F0490A" w:rsidRDefault="00F0490A" w:rsidP="00F0490A">
      <w:pPr>
        <w:pStyle w:val="Sinespaciado"/>
        <w:jc w:val="both"/>
        <w:rPr>
          <w:rFonts w:ascii="Times New Roman" w:hAnsi="Times New Roman" w:cs="Times New Roman"/>
          <w:color w:val="000000" w:themeColor="text1"/>
          <w:shd w:val="clear" w:color="auto" w:fill="FFFFFF"/>
        </w:rPr>
      </w:pPr>
    </w:p>
    <w:p w14:paraId="7A210571" w14:textId="2BC904D4" w:rsidR="00F0490A" w:rsidRPr="00F0490A" w:rsidRDefault="00F0490A" w:rsidP="00F0490A">
      <w:pPr>
        <w:pStyle w:val="Sinespaciado"/>
        <w:jc w:val="both"/>
        <w:rPr>
          <w:rFonts w:ascii="Times New Roman" w:hAnsi="Times New Roman" w:cs="Times New Roman"/>
          <w:color w:val="000000" w:themeColor="text1"/>
        </w:rPr>
      </w:pPr>
      <w:r w:rsidRPr="00B02F02">
        <w:rPr>
          <w:rFonts w:ascii="Times New Roman" w:hAnsi="Times New Roman" w:cs="Times New Roman"/>
          <w:color w:val="000000" w:themeColor="text1"/>
          <w:shd w:val="clear" w:color="auto" w:fill="FFFFFF"/>
        </w:rPr>
        <w:t xml:space="preserve">En Colombia, </w:t>
      </w:r>
      <w:r w:rsidR="00B02F02" w:rsidRPr="00B02F02">
        <w:rPr>
          <w:rFonts w:ascii="Times New Roman" w:hAnsi="Times New Roman" w:cs="Times New Roman"/>
          <w:color w:val="000000" w:themeColor="text1"/>
          <w:shd w:val="clear" w:color="auto" w:fill="FFFFFF"/>
        </w:rPr>
        <w:t xml:space="preserve">Díaz-Quijano </w:t>
      </w:r>
      <w:r w:rsidR="00B02F02" w:rsidRPr="00B02F02">
        <w:rPr>
          <w:rFonts w:ascii="Times New Roman" w:hAnsi="Times New Roman" w:cs="Times New Roman"/>
          <w:i/>
          <w:color w:val="000000" w:themeColor="text1"/>
          <w:shd w:val="clear" w:color="auto" w:fill="FFFFFF"/>
        </w:rPr>
        <w:t>et al.</w:t>
      </w:r>
      <w:r w:rsidR="00B02F02" w:rsidRPr="00B02F02">
        <w:rPr>
          <w:rFonts w:ascii="Times New Roman" w:hAnsi="Times New Roman" w:cs="Times New Roman"/>
          <w:color w:val="000000" w:themeColor="text1"/>
          <w:shd w:val="clear" w:color="auto" w:fill="FFFFFF"/>
        </w:rPr>
        <w:t xml:space="preserve"> (2008) </w:t>
      </w:r>
      <w:r w:rsidR="00B02F02">
        <w:rPr>
          <w:rFonts w:ascii="Times New Roman" w:hAnsi="Times New Roman" w:cs="Times New Roman"/>
          <w:color w:val="000000" w:themeColor="text1"/>
          <w:shd w:val="clear" w:color="auto" w:fill="FFFFFF"/>
        </w:rPr>
        <w:t xml:space="preserve">observaron que </w:t>
      </w:r>
      <w:r w:rsidRPr="00B02F02">
        <w:rPr>
          <w:rFonts w:ascii="Times New Roman" w:hAnsi="Times New Roman" w:cs="Times New Roman"/>
          <w:color w:val="000000" w:themeColor="text1"/>
          <w:shd w:val="clear" w:color="auto" w:fill="FFFFFF"/>
        </w:rPr>
        <w:t xml:space="preserve">la consulta por </w:t>
      </w:r>
      <w:r w:rsidR="00B02F02">
        <w:rPr>
          <w:rFonts w:ascii="Times New Roman" w:hAnsi="Times New Roman" w:cs="Times New Roman"/>
          <w:color w:val="000000" w:themeColor="text1"/>
          <w:shd w:val="clear" w:color="auto" w:fill="FFFFFF"/>
        </w:rPr>
        <w:t xml:space="preserve">síndromes febriles agudos (compatibles con dengue) </w:t>
      </w:r>
      <w:r w:rsidR="00B02F02" w:rsidRPr="00B02F02">
        <w:rPr>
          <w:rFonts w:ascii="Times New Roman" w:hAnsi="Times New Roman" w:cs="Times New Roman"/>
          <w:color w:val="000000"/>
        </w:rPr>
        <w:t xml:space="preserve">en dos instituciones </w:t>
      </w:r>
      <w:r w:rsidR="00B02F02">
        <w:rPr>
          <w:rFonts w:ascii="Times New Roman" w:hAnsi="Times New Roman" w:cs="Times New Roman"/>
          <w:color w:val="000000"/>
        </w:rPr>
        <w:t>de salud</w:t>
      </w:r>
      <w:r w:rsidR="00B02F02" w:rsidRPr="00B02F02">
        <w:rPr>
          <w:rFonts w:ascii="Times New Roman" w:hAnsi="Times New Roman" w:cs="Times New Roman"/>
          <w:color w:val="000000"/>
        </w:rPr>
        <w:t xml:space="preserve"> de Bucaramanga</w:t>
      </w:r>
      <w:r w:rsidR="00B02F02">
        <w:rPr>
          <w:rFonts w:ascii="Times New Roman" w:hAnsi="Times New Roman" w:cs="Times New Roman"/>
          <w:color w:val="000000"/>
        </w:rPr>
        <w:t xml:space="preserve">, </w:t>
      </w:r>
      <w:r w:rsidR="00B02F02" w:rsidRPr="00B02F02">
        <w:rPr>
          <w:rFonts w:ascii="Times New Roman" w:hAnsi="Times New Roman" w:cs="Times New Roman"/>
          <w:color w:val="000000"/>
        </w:rPr>
        <w:t xml:space="preserve">se </w:t>
      </w:r>
      <w:r w:rsidRPr="00B02F02">
        <w:rPr>
          <w:rFonts w:ascii="Times New Roman" w:hAnsi="Times New Roman" w:cs="Times New Roman"/>
          <w:color w:val="000000"/>
        </w:rPr>
        <w:t>asoci</w:t>
      </w:r>
      <w:r w:rsidR="00B02F02" w:rsidRPr="00B02F02">
        <w:rPr>
          <w:rFonts w:ascii="Times New Roman" w:hAnsi="Times New Roman" w:cs="Times New Roman"/>
          <w:color w:val="000000"/>
        </w:rPr>
        <w:t>ó</w:t>
      </w:r>
      <w:r w:rsidRPr="00B02F02">
        <w:rPr>
          <w:rFonts w:ascii="Times New Roman" w:hAnsi="Times New Roman" w:cs="Times New Roman"/>
          <w:color w:val="000000"/>
        </w:rPr>
        <w:t xml:space="preserve"> con la p</w:t>
      </w:r>
      <w:r w:rsidR="00B02F02" w:rsidRPr="00B02F02">
        <w:rPr>
          <w:rFonts w:ascii="Times New Roman" w:hAnsi="Times New Roman" w:cs="Times New Roman"/>
          <w:color w:val="000000"/>
        </w:rPr>
        <w:t>recipitación</w:t>
      </w:r>
      <w:r w:rsidR="00B02F02">
        <w:rPr>
          <w:rFonts w:ascii="Times New Roman" w:hAnsi="Times New Roman" w:cs="Times New Roman"/>
          <w:color w:val="000000" w:themeColor="text1"/>
          <w:shd w:val="clear" w:color="auto" w:fill="FFFFFF"/>
        </w:rPr>
        <w:t xml:space="preserve"> </w:t>
      </w:r>
      <w:r w:rsidRPr="00B02F02">
        <w:rPr>
          <w:rFonts w:ascii="Times New Roman" w:hAnsi="Times New Roman" w:cs="Times New Roman"/>
          <w:color w:val="000000" w:themeColor="text1"/>
          <w:shd w:val="clear" w:color="auto" w:fill="FFFFFF"/>
        </w:rPr>
        <w:t xml:space="preserve">promedio registrada </w:t>
      </w:r>
      <w:r w:rsidR="00B02F02">
        <w:rPr>
          <w:rFonts w:ascii="Times New Roman" w:hAnsi="Times New Roman" w:cs="Times New Roman"/>
          <w:color w:val="000000" w:themeColor="text1"/>
          <w:shd w:val="clear" w:color="auto" w:fill="FFFFFF"/>
        </w:rPr>
        <w:t xml:space="preserve">cinco semanas antes, por lo que indicaron que </w:t>
      </w:r>
      <w:r w:rsidRPr="00B02F02">
        <w:rPr>
          <w:rFonts w:ascii="Times New Roman" w:hAnsi="Times New Roman" w:cs="Times New Roman"/>
          <w:color w:val="000000" w:themeColor="text1"/>
          <w:shd w:val="clear" w:color="auto" w:fill="FFFFFF"/>
        </w:rPr>
        <w:t>un promedio de</w:t>
      </w:r>
      <w:r w:rsidR="00B02F02">
        <w:rPr>
          <w:rFonts w:ascii="Times New Roman" w:hAnsi="Times New Roman" w:cs="Times New Roman"/>
          <w:color w:val="000000" w:themeColor="text1"/>
          <w:shd w:val="clear" w:color="auto" w:fill="FFFFFF"/>
        </w:rPr>
        <w:t>l régimen de lluvia cinco semanas consecutivas sería</w:t>
      </w:r>
      <w:r w:rsidRPr="00B02F02">
        <w:rPr>
          <w:rFonts w:ascii="Times New Roman" w:hAnsi="Times New Roman" w:cs="Times New Roman"/>
          <w:color w:val="000000" w:themeColor="text1"/>
          <w:shd w:val="clear" w:color="auto" w:fill="FFFFFF"/>
        </w:rPr>
        <w:t xml:space="preserve"> un</w:t>
      </w:r>
      <w:r w:rsidR="00B02F02">
        <w:rPr>
          <w:rFonts w:ascii="Times New Roman" w:hAnsi="Times New Roman" w:cs="Times New Roman"/>
          <w:color w:val="000000" w:themeColor="text1"/>
          <w:shd w:val="clear" w:color="auto" w:fill="FFFFFF"/>
        </w:rPr>
        <w:t xml:space="preserve"> buen</w:t>
      </w:r>
      <w:r w:rsidRPr="00B02F02">
        <w:rPr>
          <w:rFonts w:ascii="Times New Roman" w:hAnsi="Times New Roman" w:cs="Times New Roman"/>
          <w:color w:val="000000" w:themeColor="text1"/>
          <w:shd w:val="clear" w:color="auto" w:fill="FFFFFF"/>
        </w:rPr>
        <w:t xml:space="preserve"> predictor de </w:t>
      </w:r>
      <w:r w:rsidR="00B02F02">
        <w:rPr>
          <w:rFonts w:ascii="Times New Roman" w:hAnsi="Times New Roman" w:cs="Times New Roman"/>
          <w:color w:val="000000" w:themeColor="text1"/>
          <w:shd w:val="clear" w:color="auto" w:fill="FFFFFF"/>
        </w:rPr>
        <w:t xml:space="preserve">la </w:t>
      </w:r>
      <w:r w:rsidRPr="00B02F02">
        <w:rPr>
          <w:rFonts w:ascii="Times New Roman" w:hAnsi="Times New Roman" w:cs="Times New Roman"/>
          <w:color w:val="000000" w:themeColor="text1"/>
          <w:shd w:val="clear" w:color="auto" w:fill="FFFFFF"/>
        </w:rPr>
        <w:t xml:space="preserve">consulta por dengue, </w:t>
      </w:r>
      <w:r w:rsidR="00B02F02">
        <w:rPr>
          <w:rFonts w:ascii="Times New Roman" w:hAnsi="Times New Roman" w:cs="Times New Roman"/>
          <w:color w:val="000000" w:themeColor="text1"/>
          <w:shd w:val="clear" w:color="auto" w:fill="FFFFFF"/>
        </w:rPr>
        <w:t>cuatro</w:t>
      </w:r>
      <w:r w:rsidRPr="00B02F02">
        <w:rPr>
          <w:rFonts w:ascii="Times New Roman" w:hAnsi="Times New Roman" w:cs="Times New Roman"/>
          <w:color w:val="000000" w:themeColor="text1"/>
          <w:shd w:val="clear" w:color="auto" w:fill="FFFFFF"/>
        </w:rPr>
        <w:t xml:space="preserve"> semanas después</w:t>
      </w:r>
      <w:r w:rsidR="00B02F02">
        <w:rPr>
          <w:rFonts w:ascii="Times New Roman" w:hAnsi="Times New Roman" w:cs="Times New Roman"/>
          <w:color w:val="000000" w:themeColor="text1"/>
          <w:shd w:val="clear" w:color="auto" w:fill="FFFFFF"/>
        </w:rPr>
        <w:t>.</w:t>
      </w:r>
      <w:r>
        <w:rPr>
          <w:rFonts w:ascii="Verdana" w:hAnsi="Verdana"/>
          <w:color w:val="000000"/>
          <w:sz w:val="19"/>
          <w:szCs w:val="19"/>
          <w:shd w:val="clear" w:color="auto" w:fill="FFFFFF"/>
        </w:rPr>
        <w:t> </w:t>
      </w:r>
    </w:p>
    <w:p w14:paraId="1A9233D5" w14:textId="75DB2780" w:rsidR="00E70A5F" w:rsidRDefault="00E70A5F" w:rsidP="00116506">
      <w:pPr>
        <w:pStyle w:val="Sinespaciado"/>
        <w:jc w:val="both"/>
        <w:rPr>
          <w:rFonts w:ascii="Times New Roman" w:hAnsi="Times New Roman" w:cs="Times New Roman"/>
          <w:color w:val="000000" w:themeColor="text1"/>
        </w:rPr>
      </w:pPr>
    </w:p>
    <w:p w14:paraId="5D79FA6C" w14:textId="4E99A605" w:rsidR="00B02F02" w:rsidRDefault="00B02F02" w:rsidP="00116506">
      <w:pPr>
        <w:pStyle w:val="Sinespaciado"/>
        <w:jc w:val="both"/>
        <w:rPr>
          <w:rFonts w:ascii="Times New Roman" w:hAnsi="Times New Roman" w:cs="Times New Roman"/>
          <w:color w:val="000000"/>
        </w:rPr>
      </w:pPr>
      <w:r>
        <w:rPr>
          <w:rFonts w:ascii="Times New Roman" w:hAnsi="Times New Roman" w:cs="Times New Roman"/>
          <w:color w:val="000000"/>
        </w:rPr>
        <w:t xml:space="preserve">También en Colombia, pero en Medellín, Rúa-Uribe </w:t>
      </w:r>
      <w:r w:rsidRPr="00886556">
        <w:rPr>
          <w:rFonts w:ascii="Times New Roman" w:hAnsi="Times New Roman" w:cs="Times New Roman"/>
          <w:i/>
          <w:color w:val="000000"/>
        </w:rPr>
        <w:t>et al</w:t>
      </w:r>
      <w:r>
        <w:rPr>
          <w:rFonts w:ascii="Times New Roman" w:hAnsi="Times New Roman" w:cs="Times New Roman"/>
          <w:color w:val="000000"/>
        </w:rPr>
        <w:t>. (</w:t>
      </w:r>
      <w:r w:rsidR="001F21FF">
        <w:rPr>
          <w:rFonts w:ascii="Times New Roman" w:hAnsi="Times New Roman" w:cs="Times New Roman"/>
          <w:color w:val="000000"/>
        </w:rPr>
        <w:t>2013</w:t>
      </w:r>
      <w:r>
        <w:rPr>
          <w:rFonts w:ascii="Times New Roman" w:hAnsi="Times New Roman" w:cs="Times New Roman"/>
          <w:color w:val="000000"/>
        </w:rPr>
        <w:t>)</w:t>
      </w:r>
      <w:r w:rsidR="001F21FF">
        <w:rPr>
          <w:rFonts w:ascii="Times New Roman" w:hAnsi="Times New Roman" w:cs="Times New Roman"/>
          <w:color w:val="000000"/>
        </w:rPr>
        <w:t>, empleando un análisis de serie</w:t>
      </w:r>
      <w:r w:rsidR="00FA1B0A">
        <w:rPr>
          <w:rFonts w:ascii="Times New Roman" w:hAnsi="Times New Roman" w:cs="Times New Roman"/>
          <w:color w:val="000000"/>
        </w:rPr>
        <w:t>s</w:t>
      </w:r>
      <w:r w:rsidR="001F21FF">
        <w:rPr>
          <w:rFonts w:ascii="Times New Roman" w:hAnsi="Times New Roman" w:cs="Times New Roman"/>
          <w:color w:val="000000"/>
        </w:rPr>
        <w:t xml:space="preserve"> temporal</w:t>
      </w:r>
      <w:r w:rsidR="00FA1B0A">
        <w:rPr>
          <w:rFonts w:ascii="Times New Roman" w:hAnsi="Times New Roman" w:cs="Times New Roman"/>
          <w:color w:val="000000"/>
        </w:rPr>
        <w:t>es</w:t>
      </w:r>
      <w:r w:rsidR="001F21FF">
        <w:rPr>
          <w:rFonts w:ascii="Times New Roman" w:hAnsi="Times New Roman" w:cs="Times New Roman"/>
          <w:color w:val="000000"/>
        </w:rPr>
        <w:t xml:space="preserve">, observaron </w:t>
      </w:r>
      <w:r w:rsidR="001F21FF" w:rsidRPr="001F21FF">
        <w:rPr>
          <w:rFonts w:ascii="Times New Roman" w:hAnsi="Times New Roman" w:cs="Times New Roman"/>
          <w:color w:val="000000"/>
        </w:rPr>
        <w:t xml:space="preserve">una asociación </w:t>
      </w:r>
      <w:r w:rsidR="001F21FF">
        <w:rPr>
          <w:rFonts w:ascii="Times New Roman" w:hAnsi="Times New Roman" w:cs="Times New Roman"/>
          <w:color w:val="000000"/>
        </w:rPr>
        <w:t>estadísticamente significativa entre</w:t>
      </w:r>
      <w:r w:rsidR="001F21FF" w:rsidRPr="001F21FF">
        <w:rPr>
          <w:rFonts w:ascii="Times New Roman" w:hAnsi="Times New Roman" w:cs="Times New Roman"/>
          <w:color w:val="000000"/>
        </w:rPr>
        <w:t xml:space="preserve"> la incidencia del dengue</w:t>
      </w:r>
      <w:r w:rsidR="001F21FF">
        <w:rPr>
          <w:rFonts w:ascii="Times New Roman" w:hAnsi="Times New Roman" w:cs="Times New Roman"/>
          <w:color w:val="000000"/>
        </w:rPr>
        <w:t xml:space="preserve"> y la precipitación local</w:t>
      </w:r>
      <w:r w:rsidR="001F21FF" w:rsidRPr="001F21FF">
        <w:rPr>
          <w:rFonts w:ascii="Times New Roman" w:hAnsi="Times New Roman" w:cs="Times New Roman"/>
          <w:color w:val="000000"/>
        </w:rPr>
        <w:t>, pero con un rezago de 20 semanas</w:t>
      </w:r>
      <w:r w:rsidR="00FA1B0A">
        <w:rPr>
          <w:rFonts w:ascii="Times New Roman" w:hAnsi="Times New Roman" w:cs="Times New Roman"/>
          <w:color w:val="000000"/>
        </w:rPr>
        <w:t xml:space="preserve">, con lo cual, mediante el </w:t>
      </w:r>
      <w:r w:rsidR="00FA1B0A" w:rsidRPr="00FA1B0A">
        <w:rPr>
          <w:rFonts w:ascii="Times New Roman" w:hAnsi="Times New Roman" w:cs="Times New Roman"/>
          <w:color w:val="000000"/>
        </w:rPr>
        <w:t xml:space="preserve">programa </w:t>
      </w:r>
      <w:r w:rsidR="00FA1B0A" w:rsidRPr="00FA1B0A">
        <w:rPr>
          <w:rFonts w:ascii="Times New Roman" w:hAnsi="Times New Roman" w:cs="Times New Roman"/>
          <w:i/>
          <w:color w:val="000000"/>
        </w:rPr>
        <w:t>Expert Modeler</w:t>
      </w:r>
      <w:r w:rsidR="00FA1B0A" w:rsidRPr="00FA1B0A">
        <w:rPr>
          <w:rFonts w:ascii="Times New Roman" w:hAnsi="Times New Roman" w:cs="Times New Roman"/>
          <w:color w:val="000000"/>
        </w:rPr>
        <w:t xml:space="preserve"> de SPSS, fue posible construir un modelo </w:t>
      </w:r>
      <w:r w:rsidR="00FA1B0A">
        <w:rPr>
          <w:rFonts w:ascii="Times New Roman" w:hAnsi="Times New Roman" w:cs="Times New Roman"/>
          <w:color w:val="000000"/>
        </w:rPr>
        <w:t xml:space="preserve">para entender la relación entre la viabilidad climática y </w:t>
      </w:r>
      <w:r w:rsidR="00FA1B0A" w:rsidRPr="00FA1B0A">
        <w:rPr>
          <w:rFonts w:ascii="Times New Roman" w:hAnsi="Times New Roman" w:cs="Times New Roman"/>
          <w:color w:val="000000"/>
        </w:rPr>
        <w:t>la dinámica de transmisión</w:t>
      </w:r>
      <w:r w:rsidR="00FA1B0A">
        <w:rPr>
          <w:rFonts w:ascii="Times New Roman" w:hAnsi="Times New Roman" w:cs="Times New Roman"/>
          <w:color w:val="000000"/>
        </w:rPr>
        <w:t xml:space="preserve"> de dengue en la ciudad.</w:t>
      </w:r>
    </w:p>
    <w:p w14:paraId="7782E4BB" w14:textId="738DCEBE" w:rsidR="00345DE8" w:rsidRDefault="00345DE8" w:rsidP="00116506">
      <w:pPr>
        <w:pStyle w:val="Sinespaciado"/>
        <w:jc w:val="both"/>
        <w:rPr>
          <w:rFonts w:ascii="Times New Roman" w:hAnsi="Times New Roman" w:cs="Times New Roman"/>
          <w:color w:val="000000"/>
        </w:rPr>
      </w:pPr>
    </w:p>
    <w:p w14:paraId="2241561F" w14:textId="27DAC0FA" w:rsidR="00345DE8" w:rsidRDefault="00345DE8" w:rsidP="00116506">
      <w:pPr>
        <w:pStyle w:val="Sinespaciado"/>
        <w:jc w:val="both"/>
        <w:rPr>
          <w:rFonts w:ascii="Times New Roman" w:hAnsi="Times New Roman" w:cs="Times New Roman"/>
          <w:color w:val="000000"/>
        </w:rPr>
      </w:pPr>
      <w:r>
        <w:rPr>
          <w:rFonts w:ascii="Times New Roman" w:hAnsi="Times New Roman" w:cs="Times New Roman"/>
          <w:color w:val="000000"/>
        </w:rPr>
        <w:t>A pesar de las anteriores asociaciones observadas entre la precipitación y la transmisión de dengue, existe cierta controversia al respecto. Una disminución en el régimen de lluvias podría causar que grandes cuerpos de agua se sequen, generando pequeños pozos aptos para la cría de mosquitos (Gubler</w:t>
      </w:r>
      <w:r w:rsidR="00CE4995">
        <w:rPr>
          <w:rFonts w:ascii="Times New Roman" w:hAnsi="Times New Roman" w:cs="Times New Roman"/>
          <w:color w:val="000000"/>
        </w:rPr>
        <w:t xml:space="preserve"> </w:t>
      </w:r>
      <w:r w:rsidR="00CE4995" w:rsidRPr="00CE4995">
        <w:rPr>
          <w:rFonts w:ascii="Times New Roman" w:hAnsi="Times New Roman" w:cs="Times New Roman"/>
          <w:i/>
          <w:color w:val="000000"/>
        </w:rPr>
        <w:t>et al.</w:t>
      </w:r>
      <w:r>
        <w:rPr>
          <w:rFonts w:ascii="Times New Roman" w:hAnsi="Times New Roman" w:cs="Times New Roman"/>
          <w:color w:val="000000"/>
        </w:rPr>
        <w:t xml:space="preserve">, 2001). Mientras que un incremento en la precipitación puede conllevar a la formación de nuevos hábitats de cría del vector </w:t>
      </w:r>
      <w:r w:rsidR="00CE4995">
        <w:rPr>
          <w:rFonts w:ascii="Times New Roman" w:hAnsi="Times New Roman" w:cs="Times New Roman"/>
          <w:color w:val="000000"/>
        </w:rPr>
        <w:t>en zonas urbanas, como el llenado de llantas con agua lluvia (</w:t>
      </w:r>
      <w:r w:rsidR="00CE4995">
        <w:rPr>
          <w:rFonts w:ascii="Times New Roman" w:hAnsi="Times New Roman" w:cs="Times New Roman"/>
        </w:rPr>
        <w:t>Shaman y</w:t>
      </w:r>
      <w:r w:rsidR="00CE4995" w:rsidRPr="00CE4995">
        <w:rPr>
          <w:rFonts w:ascii="Times New Roman" w:hAnsi="Times New Roman" w:cs="Times New Roman"/>
        </w:rPr>
        <w:t xml:space="preserve"> Day</w:t>
      </w:r>
      <w:r w:rsidR="00CE4995">
        <w:rPr>
          <w:rFonts w:ascii="Times New Roman" w:hAnsi="Times New Roman" w:cs="Times New Roman"/>
        </w:rPr>
        <w:t>, 2007</w:t>
      </w:r>
      <w:r w:rsidR="00CE4995">
        <w:rPr>
          <w:rFonts w:ascii="Times New Roman" w:hAnsi="Times New Roman" w:cs="Times New Roman"/>
          <w:color w:val="000000"/>
        </w:rPr>
        <w:t xml:space="preserve">). El presente estudio permitirá determinar con precisión el efecto de la precipitación en la densidad del vector y la transmisión de dengue en los municipios del BCA.   </w:t>
      </w:r>
    </w:p>
    <w:p w14:paraId="0FA8D182" w14:textId="5A7A16D5" w:rsidR="00345DE8" w:rsidRDefault="00345DE8" w:rsidP="00116506">
      <w:pPr>
        <w:pStyle w:val="Sinespaciado"/>
        <w:jc w:val="both"/>
        <w:rPr>
          <w:rFonts w:ascii="Times New Roman" w:hAnsi="Times New Roman" w:cs="Times New Roman"/>
          <w:color w:val="000000"/>
        </w:rPr>
      </w:pPr>
    </w:p>
    <w:p w14:paraId="48BE70BF" w14:textId="2215B5E2" w:rsidR="001E5AAA" w:rsidRDefault="001E5AAA" w:rsidP="00116506">
      <w:pPr>
        <w:pStyle w:val="Sinespaciado"/>
        <w:jc w:val="both"/>
        <w:rPr>
          <w:rFonts w:ascii="Times New Roman" w:hAnsi="Times New Roman" w:cs="Times New Roman"/>
          <w:color w:val="000000"/>
        </w:rPr>
      </w:pPr>
      <w:r>
        <w:rPr>
          <w:rFonts w:ascii="Times New Roman" w:hAnsi="Times New Roman" w:cs="Times New Roman"/>
          <w:color w:val="000000"/>
        </w:rPr>
        <w:t xml:space="preserve">Existen otros elementos del clima como humedad relativa y velocidad del viento que también han sido asociados con la incidencia de dengue, pero su papel no </w:t>
      </w:r>
      <w:r w:rsidR="00886556">
        <w:rPr>
          <w:rFonts w:ascii="Times New Roman" w:hAnsi="Times New Roman" w:cs="Times New Roman"/>
          <w:color w:val="000000"/>
        </w:rPr>
        <w:t xml:space="preserve">ha sido lo suficientemente demostrado </w:t>
      </w:r>
      <w:r w:rsidR="00ED3AAD">
        <w:rPr>
          <w:rFonts w:ascii="Times New Roman" w:hAnsi="Times New Roman" w:cs="Times New Roman"/>
          <w:color w:val="000000"/>
        </w:rPr>
        <w:t xml:space="preserve">a diferencia </w:t>
      </w:r>
      <w:r w:rsidR="00886556">
        <w:rPr>
          <w:rFonts w:ascii="Times New Roman" w:hAnsi="Times New Roman" w:cs="Times New Roman"/>
          <w:color w:val="000000"/>
        </w:rPr>
        <w:t xml:space="preserve">de la temperatura ambiental y la precipitación. Sin embargo, estudios </w:t>
      </w:r>
      <w:r w:rsidR="00ED3AAD">
        <w:rPr>
          <w:rFonts w:ascii="Times New Roman" w:hAnsi="Times New Roman" w:cs="Times New Roman"/>
          <w:color w:val="000000"/>
        </w:rPr>
        <w:t xml:space="preserve">recientes </w:t>
      </w:r>
      <w:r w:rsidR="00886556">
        <w:rPr>
          <w:rFonts w:ascii="Times New Roman" w:hAnsi="Times New Roman" w:cs="Times New Roman"/>
          <w:color w:val="000000"/>
        </w:rPr>
        <w:t xml:space="preserve">como los de </w:t>
      </w:r>
      <w:r w:rsidR="00560BC7">
        <w:rPr>
          <w:rFonts w:ascii="Times New Roman" w:hAnsi="Times New Roman" w:cs="Times New Roman"/>
          <w:color w:val="000000"/>
        </w:rPr>
        <w:t xml:space="preserve">Gui </w:t>
      </w:r>
      <w:r w:rsidR="00560BC7" w:rsidRPr="00ED3AAD">
        <w:rPr>
          <w:rFonts w:ascii="Times New Roman" w:hAnsi="Times New Roman" w:cs="Times New Roman"/>
          <w:i/>
          <w:color w:val="000000"/>
        </w:rPr>
        <w:t xml:space="preserve">et al., </w:t>
      </w:r>
      <w:r w:rsidR="00560BC7">
        <w:rPr>
          <w:rFonts w:ascii="Times New Roman" w:hAnsi="Times New Roman" w:cs="Times New Roman"/>
          <w:color w:val="000000"/>
        </w:rPr>
        <w:t xml:space="preserve">(2021), </w:t>
      </w:r>
      <w:r w:rsidR="00560BC7" w:rsidRPr="00ED3AAD">
        <w:rPr>
          <w:rFonts w:ascii="Times New Roman" w:hAnsi="Times New Roman" w:cs="Times New Roman"/>
          <w:color w:val="000000"/>
        </w:rPr>
        <w:t xml:space="preserve">Singh </w:t>
      </w:r>
      <w:r w:rsidR="00560BC7" w:rsidRPr="00ED3AAD">
        <w:rPr>
          <w:rFonts w:ascii="Times New Roman" w:hAnsi="Times New Roman" w:cs="Times New Roman"/>
          <w:i/>
          <w:color w:val="000000"/>
        </w:rPr>
        <w:t>et al</w:t>
      </w:r>
      <w:r w:rsidR="00ED3AAD">
        <w:rPr>
          <w:rFonts w:ascii="Times New Roman" w:hAnsi="Times New Roman" w:cs="Times New Roman"/>
          <w:i/>
          <w:color w:val="000000"/>
        </w:rPr>
        <w:t>.,</w:t>
      </w:r>
      <w:r w:rsidR="00560BC7" w:rsidRPr="00ED3AAD">
        <w:rPr>
          <w:rFonts w:ascii="Times New Roman" w:hAnsi="Times New Roman" w:cs="Times New Roman"/>
          <w:color w:val="000000"/>
        </w:rPr>
        <w:t xml:space="preserve"> (2022)</w:t>
      </w:r>
      <w:r w:rsidR="00ED3AAD" w:rsidRPr="00ED3AAD">
        <w:rPr>
          <w:rFonts w:ascii="Times New Roman" w:hAnsi="Times New Roman" w:cs="Times New Roman"/>
          <w:color w:val="000000"/>
        </w:rPr>
        <w:t xml:space="preserve"> y Islam </w:t>
      </w:r>
      <w:r w:rsidR="00ED3AAD" w:rsidRPr="00ED3AAD">
        <w:rPr>
          <w:rFonts w:ascii="Times New Roman" w:hAnsi="Times New Roman" w:cs="Times New Roman"/>
          <w:i/>
          <w:color w:val="000000"/>
        </w:rPr>
        <w:t>et al.,</w:t>
      </w:r>
      <w:r w:rsidR="00ED3AAD" w:rsidRPr="00ED3AAD">
        <w:rPr>
          <w:rFonts w:ascii="Times New Roman" w:hAnsi="Times New Roman" w:cs="Times New Roman"/>
          <w:color w:val="000000"/>
        </w:rPr>
        <w:t xml:space="preserve"> (2023)</w:t>
      </w:r>
      <w:r w:rsidR="00886556">
        <w:rPr>
          <w:rFonts w:ascii="Times New Roman" w:hAnsi="Times New Roman" w:cs="Times New Roman"/>
          <w:color w:val="000000"/>
        </w:rPr>
        <w:t>, indican que dichas variables climáticas juegan un importante papel en la dinámica de transmisión de dengue.</w:t>
      </w:r>
      <w:r>
        <w:rPr>
          <w:rFonts w:ascii="Times New Roman" w:hAnsi="Times New Roman" w:cs="Times New Roman"/>
          <w:color w:val="000000"/>
        </w:rPr>
        <w:t xml:space="preserve"> </w:t>
      </w:r>
    </w:p>
    <w:p w14:paraId="3BF8BD32" w14:textId="00037AAF" w:rsidR="00B02F02" w:rsidRDefault="00B02F02" w:rsidP="00116506">
      <w:pPr>
        <w:pStyle w:val="Sinespaciado"/>
        <w:jc w:val="both"/>
        <w:rPr>
          <w:rFonts w:ascii="Times New Roman" w:hAnsi="Times New Roman" w:cs="Times New Roman"/>
          <w:color w:val="000000"/>
        </w:rPr>
      </w:pPr>
    </w:p>
    <w:p w14:paraId="5886EEE5" w14:textId="22A84D57" w:rsidR="00ED3AAD" w:rsidRPr="00ED3AAD" w:rsidRDefault="00ED3AAD" w:rsidP="00ED3AAD">
      <w:pPr>
        <w:pStyle w:val="Sinespaciado"/>
        <w:jc w:val="both"/>
        <w:rPr>
          <w:rFonts w:ascii="Times New Roman" w:hAnsi="Times New Roman" w:cs="Times New Roman"/>
          <w:b/>
          <w:lang w:val="en-US"/>
        </w:rPr>
      </w:pPr>
      <w:r w:rsidRPr="00ED3AAD">
        <w:rPr>
          <w:rFonts w:ascii="Times New Roman" w:hAnsi="Times New Roman" w:cs="Times New Roman"/>
          <w:b/>
          <w:i/>
          <w:lang w:val="en-US" w:eastAsia="es-PY"/>
        </w:rPr>
        <w:t>Machine Learning</w:t>
      </w:r>
      <w:r w:rsidRPr="00ED3AAD">
        <w:rPr>
          <w:rFonts w:ascii="Times New Roman" w:hAnsi="Times New Roman" w:cs="Times New Roman"/>
          <w:b/>
          <w:lang w:val="en-US" w:eastAsia="es-PY"/>
        </w:rPr>
        <w:t xml:space="preserve"> y SAT en Dengue</w:t>
      </w:r>
    </w:p>
    <w:p w14:paraId="4B87B73F" w14:textId="77777777" w:rsidR="00ED3AAD" w:rsidRPr="00ED3AAD" w:rsidRDefault="00ED3AAD" w:rsidP="00ED3AAD">
      <w:pPr>
        <w:pStyle w:val="Sinespaciado"/>
        <w:jc w:val="both"/>
        <w:rPr>
          <w:rFonts w:ascii="Times New Roman" w:hAnsi="Times New Roman" w:cs="Times New Roman"/>
          <w:lang w:val="en-US"/>
        </w:rPr>
      </w:pPr>
    </w:p>
    <w:p w14:paraId="061AE03D" w14:textId="4F9E297E" w:rsidR="00016153" w:rsidRDefault="00813BE6" w:rsidP="00ED3AAD">
      <w:pPr>
        <w:pStyle w:val="Sinespaciado"/>
        <w:jc w:val="both"/>
        <w:rPr>
          <w:rFonts w:ascii="Times New Roman" w:hAnsi="Times New Roman" w:cs="Times New Roman"/>
        </w:rPr>
      </w:pPr>
      <w:r>
        <w:rPr>
          <w:rFonts w:ascii="Times New Roman" w:hAnsi="Times New Roman" w:cs="Times New Roman"/>
        </w:rPr>
        <w:t xml:space="preserve">Se han realizado múltiples esfuerzos a nivel mundial con el objetivo de desarrollar modelos </w:t>
      </w:r>
      <w:r w:rsidR="00DD437C">
        <w:rPr>
          <w:rFonts w:ascii="Times New Roman" w:hAnsi="Times New Roman" w:cs="Times New Roman"/>
        </w:rPr>
        <w:t xml:space="preserve">estadísticos </w:t>
      </w:r>
      <w:r>
        <w:rPr>
          <w:rFonts w:ascii="Times New Roman" w:hAnsi="Times New Roman" w:cs="Times New Roman"/>
        </w:rPr>
        <w:t>que permitan comprender y pre</w:t>
      </w:r>
      <w:r w:rsidR="001901E9">
        <w:rPr>
          <w:rFonts w:ascii="Times New Roman" w:hAnsi="Times New Roman" w:cs="Times New Roman"/>
        </w:rPr>
        <w:t>decir</w:t>
      </w:r>
      <w:r>
        <w:rPr>
          <w:rFonts w:ascii="Times New Roman" w:hAnsi="Times New Roman" w:cs="Times New Roman"/>
        </w:rPr>
        <w:t xml:space="preserve"> las altas incidencias de dengue en países endémicos. Por ejemplo</w:t>
      </w:r>
      <w:r w:rsidR="00DD437C">
        <w:rPr>
          <w:rFonts w:ascii="Times New Roman" w:hAnsi="Times New Roman" w:cs="Times New Roman"/>
        </w:rPr>
        <w:t>,</w:t>
      </w:r>
      <w:r>
        <w:rPr>
          <w:rFonts w:ascii="Times New Roman" w:hAnsi="Times New Roman" w:cs="Times New Roman"/>
        </w:rPr>
        <w:t xml:space="preserve"> en Singapur, </w:t>
      </w:r>
      <w:r w:rsidR="00016153" w:rsidRPr="00016153">
        <w:rPr>
          <w:rFonts w:ascii="Times New Roman" w:hAnsi="Times New Roman" w:cs="Times New Roman"/>
          <w:color w:val="000000"/>
        </w:rPr>
        <w:t>Earnest</w:t>
      </w:r>
      <w:r w:rsidR="00EB37A5" w:rsidRPr="00EB37A5">
        <w:rPr>
          <w:rFonts w:ascii="Times New Roman" w:hAnsi="Times New Roman" w:cs="Times New Roman"/>
        </w:rPr>
        <w:t xml:space="preserve"> </w:t>
      </w:r>
      <w:r w:rsidR="00EB37A5" w:rsidRPr="00EB37A5">
        <w:rPr>
          <w:rFonts w:ascii="Times New Roman" w:hAnsi="Times New Roman" w:cs="Times New Roman"/>
          <w:i/>
        </w:rPr>
        <w:t>et al.,</w:t>
      </w:r>
      <w:r w:rsidR="00016153">
        <w:rPr>
          <w:rFonts w:ascii="Times New Roman" w:hAnsi="Times New Roman" w:cs="Times New Roman"/>
        </w:rPr>
        <w:t xml:space="preserve"> (2012</w:t>
      </w:r>
      <w:r w:rsidR="00EB37A5" w:rsidRPr="00EB37A5">
        <w:rPr>
          <w:rFonts w:ascii="Times New Roman" w:hAnsi="Times New Roman" w:cs="Times New Roman"/>
        </w:rPr>
        <w:t>)</w:t>
      </w:r>
      <w:r w:rsidR="00EB37A5">
        <w:rPr>
          <w:rFonts w:ascii="Times New Roman" w:hAnsi="Times New Roman" w:cs="Times New Roman"/>
        </w:rPr>
        <w:t xml:space="preserve"> </w:t>
      </w:r>
      <w:r w:rsidR="00016153">
        <w:rPr>
          <w:rFonts w:ascii="Times New Roman" w:hAnsi="Times New Roman" w:cs="Times New Roman"/>
        </w:rPr>
        <w:t>compararon los modelos ARIMA (</w:t>
      </w:r>
      <w:r w:rsidR="00016153" w:rsidRPr="00B25C68">
        <w:rPr>
          <w:rFonts w:ascii="Times New Roman" w:hAnsi="Times New Roman" w:cs="Times New Roman"/>
        </w:rPr>
        <w:t>Autoregressive Integrated Moving Average, por su sigla en inglés</w:t>
      </w:r>
      <w:r w:rsidR="00016153">
        <w:rPr>
          <w:rFonts w:ascii="Times New Roman" w:hAnsi="Times New Roman" w:cs="Times New Roman"/>
        </w:rPr>
        <w:t xml:space="preserve">) y </w:t>
      </w:r>
      <w:r w:rsidR="00016153" w:rsidRPr="00B25C68">
        <w:rPr>
          <w:rFonts w:ascii="Times New Roman" w:hAnsi="Times New Roman" w:cs="Times New Roman"/>
        </w:rPr>
        <w:t xml:space="preserve">Knorr-Held de </w:t>
      </w:r>
      <w:r w:rsidR="00016153">
        <w:rPr>
          <w:rFonts w:ascii="Times New Roman" w:hAnsi="Times New Roman" w:cs="Times New Roman"/>
        </w:rPr>
        <w:t xml:space="preserve">dos componentes, y observaron que </w:t>
      </w:r>
      <w:r w:rsidR="00EB37A5">
        <w:rPr>
          <w:rFonts w:ascii="Times New Roman" w:hAnsi="Times New Roman" w:cs="Times New Roman"/>
        </w:rPr>
        <w:t>e</w:t>
      </w:r>
      <w:r w:rsidR="00016153">
        <w:rPr>
          <w:rFonts w:ascii="Times New Roman" w:hAnsi="Times New Roman" w:cs="Times New Roman"/>
        </w:rPr>
        <w:t>l desempeño de ambos modelos fue similar, pero ARIMA requiere de parámetros a priori menos específicos y menor tiempo para ejecutar el análisis.</w:t>
      </w:r>
    </w:p>
    <w:p w14:paraId="7072D12A" w14:textId="4229F23E" w:rsidR="00016153" w:rsidRDefault="00016153" w:rsidP="00ED3AAD">
      <w:pPr>
        <w:pStyle w:val="Sinespaciado"/>
        <w:jc w:val="both"/>
        <w:rPr>
          <w:rFonts w:ascii="Times New Roman" w:hAnsi="Times New Roman" w:cs="Times New Roman"/>
        </w:rPr>
      </w:pPr>
    </w:p>
    <w:p w14:paraId="6CE6EE82" w14:textId="107A69CD" w:rsidR="00D44B9F" w:rsidRDefault="00C63E4D" w:rsidP="00ED3AAD">
      <w:pPr>
        <w:pStyle w:val="Sinespaciado"/>
        <w:jc w:val="both"/>
        <w:rPr>
          <w:rFonts w:ascii="Times New Roman" w:hAnsi="Times New Roman" w:cs="Times New Roman"/>
        </w:rPr>
      </w:pPr>
      <w:r>
        <w:rPr>
          <w:rFonts w:ascii="Times New Roman" w:hAnsi="Times New Roman" w:cs="Times New Roman"/>
        </w:rPr>
        <w:t xml:space="preserve">De forma similar, pero en Brasil, </w:t>
      </w:r>
      <w:r>
        <w:rPr>
          <w:rFonts w:ascii="Times New Roman" w:hAnsi="Times New Roman" w:cs="Times New Roman"/>
          <w:color w:val="000000"/>
        </w:rPr>
        <w:t xml:space="preserve">Lima y Laporta (2020) evaluaron </w:t>
      </w:r>
      <w:r w:rsidR="00C63984">
        <w:rPr>
          <w:rFonts w:ascii="Times New Roman" w:hAnsi="Times New Roman" w:cs="Times New Roman"/>
          <w:color w:val="000000"/>
        </w:rPr>
        <w:t>varios</w:t>
      </w:r>
      <w:r>
        <w:rPr>
          <w:rFonts w:ascii="Times New Roman" w:hAnsi="Times New Roman" w:cs="Times New Roman"/>
          <w:color w:val="000000"/>
        </w:rPr>
        <w:t xml:space="preserve"> modelos estadísticos</w:t>
      </w:r>
      <w:r w:rsidR="00C63984">
        <w:rPr>
          <w:rFonts w:ascii="Times New Roman" w:hAnsi="Times New Roman" w:cs="Times New Roman"/>
          <w:color w:val="000000"/>
        </w:rPr>
        <w:t xml:space="preserve"> </w:t>
      </w:r>
      <w:r>
        <w:rPr>
          <w:rFonts w:ascii="Times New Roman" w:hAnsi="Times New Roman" w:cs="Times New Roman"/>
          <w:color w:val="000000"/>
        </w:rPr>
        <w:t xml:space="preserve">(algunos determinísticos y otros estocásticos) con el fin de predecir </w:t>
      </w:r>
      <w:r w:rsidR="00994FE6">
        <w:rPr>
          <w:rFonts w:ascii="Times New Roman" w:hAnsi="Times New Roman" w:cs="Times New Roman"/>
          <w:color w:val="000000"/>
        </w:rPr>
        <w:t>el comportamiento periódico de los casos de dengue e</w:t>
      </w:r>
      <w:r>
        <w:rPr>
          <w:rFonts w:ascii="Times New Roman" w:hAnsi="Times New Roman" w:cs="Times New Roman"/>
          <w:color w:val="000000"/>
        </w:rPr>
        <w:t xml:space="preserve">n </w:t>
      </w:r>
      <w:r w:rsidRPr="00C63984">
        <w:rPr>
          <w:rFonts w:ascii="Times New Roman" w:hAnsi="Times New Roman" w:cs="Times New Roman"/>
        </w:rPr>
        <w:t>di</w:t>
      </w:r>
      <w:r w:rsidR="00994FE6" w:rsidRPr="00C63984">
        <w:rPr>
          <w:rFonts w:ascii="Times New Roman" w:hAnsi="Times New Roman" w:cs="Times New Roman"/>
        </w:rPr>
        <w:t xml:space="preserve">versos escenarios </w:t>
      </w:r>
      <w:r w:rsidRPr="00C63984">
        <w:rPr>
          <w:rFonts w:ascii="Times New Roman" w:hAnsi="Times New Roman" w:cs="Times New Roman"/>
        </w:rPr>
        <w:t>t</w:t>
      </w:r>
      <w:r w:rsidR="00994FE6" w:rsidRPr="00C63984">
        <w:rPr>
          <w:rFonts w:ascii="Times New Roman" w:hAnsi="Times New Roman" w:cs="Times New Roman"/>
        </w:rPr>
        <w:t>emporales</w:t>
      </w:r>
      <w:r w:rsidRPr="00C63984">
        <w:rPr>
          <w:rFonts w:ascii="Times New Roman" w:hAnsi="Times New Roman" w:cs="Times New Roman"/>
        </w:rPr>
        <w:t xml:space="preserve"> (16, 6 y 3 meses)</w:t>
      </w:r>
      <w:r w:rsidR="00994FE6" w:rsidRPr="00C63984">
        <w:rPr>
          <w:rFonts w:ascii="Times New Roman" w:hAnsi="Times New Roman" w:cs="Times New Roman"/>
        </w:rPr>
        <w:t xml:space="preserve">, y observaron que los modelos determinísticos </w:t>
      </w:r>
      <w:r w:rsidR="00C63984" w:rsidRPr="00C63984">
        <w:rPr>
          <w:rFonts w:ascii="Times New Roman" w:hAnsi="Times New Roman" w:cs="Times New Roman"/>
        </w:rPr>
        <w:t xml:space="preserve">(ARIMA, ETS, BATS, TBATS y STLM) </w:t>
      </w:r>
      <w:r w:rsidR="00994FE6" w:rsidRPr="00C63984">
        <w:rPr>
          <w:rFonts w:ascii="Times New Roman" w:hAnsi="Times New Roman" w:cs="Times New Roman"/>
        </w:rPr>
        <w:t xml:space="preserve">son mejores para predecir el comportamiento de la enfermedad en el escenario de 12 meses de antelación, mientras que los estocásticos </w:t>
      </w:r>
      <w:r w:rsidR="00C63984" w:rsidRPr="00C63984">
        <w:rPr>
          <w:rFonts w:ascii="Times New Roman" w:hAnsi="Times New Roman" w:cs="Times New Roman"/>
        </w:rPr>
        <w:t xml:space="preserve">(NNETAR, StructTS, ELM y MLP) </w:t>
      </w:r>
      <w:r w:rsidR="0059555B">
        <w:rPr>
          <w:rFonts w:ascii="Times New Roman" w:hAnsi="Times New Roman" w:cs="Times New Roman"/>
        </w:rPr>
        <w:t>lo hicieron</w:t>
      </w:r>
      <w:r w:rsidR="00994FE6" w:rsidRPr="00C63984">
        <w:rPr>
          <w:rFonts w:ascii="Times New Roman" w:hAnsi="Times New Roman" w:cs="Times New Roman"/>
        </w:rPr>
        <w:t xml:space="preserve"> en </w:t>
      </w:r>
      <w:r w:rsidR="00610DCB">
        <w:rPr>
          <w:rFonts w:ascii="Times New Roman" w:hAnsi="Times New Roman" w:cs="Times New Roman"/>
        </w:rPr>
        <w:t>una ventana</w:t>
      </w:r>
      <w:r w:rsidR="00994FE6" w:rsidRPr="00C63984">
        <w:rPr>
          <w:rFonts w:ascii="Times New Roman" w:hAnsi="Times New Roman" w:cs="Times New Roman"/>
        </w:rPr>
        <w:t xml:space="preserve"> </w:t>
      </w:r>
      <w:r w:rsidR="00C63984">
        <w:rPr>
          <w:rFonts w:ascii="Times New Roman" w:hAnsi="Times New Roman" w:cs="Times New Roman"/>
        </w:rPr>
        <w:t xml:space="preserve">temporal </w:t>
      </w:r>
      <w:r w:rsidR="00994FE6" w:rsidRPr="00C63984">
        <w:rPr>
          <w:rFonts w:ascii="Times New Roman" w:hAnsi="Times New Roman" w:cs="Times New Roman"/>
        </w:rPr>
        <w:t>de tres meses</w:t>
      </w:r>
      <w:r w:rsidR="00D44B9F">
        <w:rPr>
          <w:rFonts w:ascii="Times New Roman" w:hAnsi="Times New Roman" w:cs="Times New Roman"/>
        </w:rPr>
        <w:t>.</w:t>
      </w:r>
    </w:p>
    <w:p w14:paraId="58C2BFAD" w14:textId="77777777" w:rsidR="00D44B9F" w:rsidRDefault="00D44B9F" w:rsidP="00ED3AAD">
      <w:pPr>
        <w:pStyle w:val="Sinespaciado"/>
        <w:jc w:val="both"/>
        <w:rPr>
          <w:rFonts w:ascii="Times New Roman" w:hAnsi="Times New Roman" w:cs="Times New Roman"/>
        </w:rPr>
      </w:pPr>
    </w:p>
    <w:p w14:paraId="7A316807" w14:textId="3DA86A60" w:rsidR="00D44B9F" w:rsidRPr="003E4307" w:rsidRDefault="00D44B9F" w:rsidP="00C76083">
      <w:pPr>
        <w:pStyle w:val="Sinespaciado"/>
        <w:jc w:val="both"/>
        <w:rPr>
          <w:rFonts w:ascii="Times New Roman" w:hAnsi="Times New Roman" w:cs="Times New Roman"/>
          <w:color w:val="000000"/>
        </w:rPr>
      </w:pPr>
      <w:r>
        <w:rPr>
          <w:rFonts w:ascii="Times New Roman" w:hAnsi="Times New Roman" w:cs="Times New Roman"/>
        </w:rPr>
        <w:t>Para Colombia también se han realizado varios estudios que evalúan la utilidad de los modelos estadísticos en el entendimiento de la dinámica de transmisión de dengue</w:t>
      </w:r>
      <w:r w:rsidR="00C76083">
        <w:rPr>
          <w:rFonts w:ascii="Times New Roman" w:hAnsi="Times New Roman" w:cs="Times New Roman"/>
        </w:rPr>
        <w:t xml:space="preserve"> en el país</w:t>
      </w:r>
      <w:r>
        <w:rPr>
          <w:rFonts w:ascii="Times New Roman" w:hAnsi="Times New Roman" w:cs="Times New Roman"/>
        </w:rPr>
        <w:t xml:space="preserve">. Por ejemplo, </w:t>
      </w:r>
      <w:r w:rsidRPr="00D44B9F">
        <w:rPr>
          <w:rFonts w:ascii="Times New Roman" w:hAnsi="Times New Roman" w:cs="Times New Roman"/>
          <w:color w:val="000000"/>
        </w:rPr>
        <w:lastRenderedPageBreak/>
        <w:t xml:space="preserve">López-Montenegro </w:t>
      </w:r>
      <w:r w:rsidRPr="00D44B9F">
        <w:rPr>
          <w:rFonts w:ascii="Times New Roman" w:hAnsi="Times New Roman" w:cs="Times New Roman"/>
          <w:i/>
          <w:color w:val="000000"/>
        </w:rPr>
        <w:t>et al.,</w:t>
      </w:r>
      <w:r w:rsidRPr="00D44B9F">
        <w:rPr>
          <w:rFonts w:ascii="Times New Roman" w:hAnsi="Times New Roman" w:cs="Times New Roman"/>
          <w:color w:val="000000"/>
        </w:rPr>
        <w:t xml:space="preserve"> (</w:t>
      </w:r>
      <w:r>
        <w:rPr>
          <w:rFonts w:ascii="Times New Roman" w:hAnsi="Times New Roman" w:cs="Times New Roman"/>
          <w:color w:val="000000"/>
        </w:rPr>
        <w:t>2019) emplearon la regresión ARIMA para predecir el número esperado de casos de dengue entre 2018 y 2022, empleando la información epidemiológi</w:t>
      </w:r>
      <w:r w:rsidR="00C76083">
        <w:rPr>
          <w:rFonts w:ascii="Times New Roman" w:hAnsi="Times New Roman" w:cs="Times New Roman"/>
          <w:color w:val="000000"/>
        </w:rPr>
        <w:t xml:space="preserve">ca del 2009 al 2017. Y previamente Rúa-Uribe </w:t>
      </w:r>
      <w:r w:rsidR="00C76083" w:rsidRPr="00886556">
        <w:rPr>
          <w:rFonts w:ascii="Times New Roman" w:hAnsi="Times New Roman" w:cs="Times New Roman"/>
          <w:i/>
          <w:color w:val="000000"/>
        </w:rPr>
        <w:t>et al</w:t>
      </w:r>
      <w:r w:rsidR="00C76083">
        <w:rPr>
          <w:rFonts w:ascii="Times New Roman" w:hAnsi="Times New Roman" w:cs="Times New Roman"/>
          <w:color w:val="000000"/>
        </w:rPr>
        <w:t>. (2013),</w:t>
      </w:r>
      <w:r w:rsidR="002034FC">
        <w:rPr>
          <w:rFonts w:ascii="Times New Roman" w:hAnsi="Times New Roman" w:cs="Times New Roman"/>
          <w:color w:val="000000"/>
        </w:rPr>
        <w:t xml:space="preserve"> también emp</w:t>
      </w:r>
      <w:r w:rsidR="00C76083">
        <w:rPr>
          <w:rFonts w:ascii="Times New Roman" w:hAnsi="Times New Roman" w:cs="Times New Roman"/>
          <w:color w:val="000000"/>
        </w:rPr>
        <w:t>l</w:t>
      </w:r>
      <w:r w:rsidR="002034FC">
        <w:rPr>
          <w:rFonts w:ascii="Times New Roman" w:hAnsi="Times New Roman" w:cs="Times New Roman"/>
          <w:color w:val="000000"/>
        </w:rPr>
        <w:t>e</w:t>
      </w:r>
      <w:r w:rsidR="00C76083">
        <w:rPr>
          <w:rFonts w:ascii="Times New Roman" w:hAnsi="Times New Roman" w:cs="Times New Roman"/>
          <w:color w:val="000000"/>
        </w:rPr>
        <w:t xml:space="preserve">ando a ARIMA, indicaron que </w:t>
      </w:r>
      <w:r w:rsidR="0082414E">
        <w:rPr>
          <w:rFonts w:ascii="Times New Roman" w:hAnsi="Times New Roman" w:cs="Times New Roman"/>
          <w:color w:val="000000"/>
        </w:rPr>
        <w:t xml:space="preserve">los incrementos en el régimen de lluvias </w:t>
      </w:r>
      <w:r w:rsidR="00C76083">
        <w:rPr>
          <w:rFonts w:ascii="Times New Roman" w:hAnsi="Times New Roman" w:cs="Times New Roman"/>
          <w:color w:val="000000"/>
        </w:rPr>
        <w:t xml:space="preserve">se relacionan con </w:t>
      </w:r>
      <w:r w:rsidR="0082414E">
        <w:rPr>
          <w:rFonts w:ascii="Times New Roman" w:hAnsi="Times New Roman" w:cs="Times New Roman"/>
          <w:color w:val="000000"/>
        </w:rPr>
        <w:t>las altas incidencias de dengue en Medellín</w:t>
      </w:r>
      <w:r w:rsidR="00C76083">
        <w:rPr>
          <w:rFonts w:ascii="Times New Roman" w:hAnsi="Times New Roman" w:cs="Times New Roman"/>
          <w:color w:val="000000"/>
        </w:rPr>
        <w:t xml:space="preserve">, y pueden predecirse con hasta 20 semanas de antelación. </w:t>
      </w:r>
    </w:p>
    <w:p w14:paraId="3CB538C4" w14:textId="1D36E84B" w:rsidR="00D44B9F" w:rsidRPr="003E4307" w:rsidRDefault="00D44B9F" w:rsidP="00ED3AAD">
      <w:pPr>
        <w:pStyle w:val="Sinespaciado"/>
        <w:jc w:val="both"/>
        <w:rPr>
          <w:rFonts w:ascii="Times New Roman" w:hAnsi="Times New Roman" w:cs="Times New Roman"/>
          <w:color w:val="000000"/>
        </w:rPr>
      </w:pPr>
    </w:p>
    <w:p w14:paraId="0A08B404" w14:textId="2F9B4242" w:rsidR="00ED3AAD" w:rsidRDefault="002034FC" w:rsidP="00ED3AAD">
      <w:pPr>
        <w:pStyle w:val="Sinespaciado"/>
        <w:jc w:val="both"/>
        <w:rPr>
          <w:rFonts w:ascii="Times New Roman" w:hAnsi="Times New Roman" w:cs="Times New Roman"/>
        </w:rPr>
      </w:pPr>
      <w:r>
        <w:rPr>
          <w:rFonts w:ascii="Times New Roman" w:hAnsi="Times New Roman" w:cs="Times New Roman"/>
          <w:color w:val="000000"/>
        </w:rPr>
        <w:t>Trascendiendo los análisis estadísticos</w:t>
      </w:r>
      <w:r w:rsidR="00D47AFC">
        <w:rPr>
          <w:rFonts w:ascii="Times New Roman" w:hAnsi="Times New Roman" w:cs="Times New Roman"/>
          <w:color w:val="000000"/>
        </w:rPr>
        <w:t xml:space="preserve"> tradicionales</w:t>
      </w:r>
      <w:r>
        <w:rPr>
          <w:rFonts w:ascii="Times New Roman" w:hAnsi="Times New Roman" w:cs="Times New Roman"/>
          <w:color w:val="000000"/>
        </w:rPr>
        <w:t>, en</w:t>
      </w:r>
      <w:r w:rsidR="003E4307" w:rsidRPr="003E4307">
        <w:rPr>
          <w:rFonts w:ascii="Times New Roman" w:hAnsi="Times New Roman" w:cs="Times New Roman"/>
          <w:color w:val="000000"/>
        </w:rPr>
        <w:t xml:space="preserve"> la actualidad,</w:t>
      </w:r>
      <w:r w:rsidR="003E4307">
        <w:rPr>
          <w:rFonts w:ascii="Times New Roman" w:hAnsi="Times New Roman" w:cs="Times New Roman"/>
          <w:color w:val="000000"/>
        </w:rPr>
        <w:t xml:space="preserve"> los adelantos en la inteligencia artificial y el desarrollo de </w:t>
      </w:r>
      <w:r w:rsidR="003E4307" w:rsidRPr="00A16BFB">
        <w:rPr>
          <w:rFonts w:ascii="Times New Roman" w:hAnsi="Times New Roman" w:cs="Times New Roman"/>
        </w:rPr>
        <w:t>algoritmos empleados en</w:t>
      </w:r>
      <w:r w:rsidR="003E4307">
        <w:rPr>
          <w:rFonts w:ascii="Times New Roman" w:hAnsi="Times New Roman" w:cs="Times New Roman"/>
          <w:color w:val="000000"/>
        </w:rPr>
        <w:t xml:space="preserve"> </w:t>
      </w:r>
      <w:r w:rsidR="003E4307" w:rsidRPr="00ED3AAD">
        <w:rPr>
          <w:rFonts w:ascii="Times New Roman" w:hAnsi="Times New Roman" w:cs="Times New Roman"/>
          <w:i/>
        </w:rPr>
        <w:t>Machine Learning</w:t>
      </w:r>
      <w:r w:rsidR="003E4307">
        <w:rPr>
          <w:rFonts w:ascii="Times New Roman" w:hAnsi="Times New Roman" w:cs="Times New Roman"/>
        </w:rPr>
        <w:t xml:space="preserve"> (ML), permiten</w:t>
      </w:r>
      <w:r w:rsidR="003E4307">
        <w:rPr>
          <w:rFonts w:ascii="Times New Roman" w:hAnsi="Times New Roman" w:cs="Times New Roman"/>
          <w:color w:val="000000"/>
        </w:rPr>
        <w:t xml:space="preserve"> </w:t>
      </w:r>
      <w:r w:rsidR="00ED3AAD" w:rsidRPr="00A16BFB">
        <w:rPr>
          <w:rFonts w:ascii="Times New Roman" w:hAnsi="Times New Roman" w:cs="Times New Roman"/>
        </w:rPr>
        <w:t>analizar</w:t>
      </w:r>
      <w:r w:rsidR="009500D1">
        <w:rPr>
          <w:rFonts w:ascii="Times New Roman" w:hAnsi="Times New Roman" w:cs="Times New Roman"/>
        </w:rPr>
        <w:t xml:space="preserve"> de forma simultánea,</w:t>
      </w:r>
      <w:r w:rsidR="00ED3AAD" w:rsidRPr="00A16BFB">
        <w:rPr>
          <w:rFonts w:ascii="Times New Roman" w:hAnsi="Times New Roman" w:cs="Times New Roman"/>
        </w:rPr>
        <w:t xml:space="preserve"> grandes cantidades de datos e</w:t>
      </w:r>
      <w:r w:rsidR="003E4307">
        <w:rPr>
          <w:rFonts w:ascii="Times New Roman" w:hAnsi="Times New Roman" w:cs="Times New Roman"/>
        </w:rPr>
        <w:t xml:space="preserve"> identificar patrones </w:t>
      </w:r>
      <w:r w:rsidR="00D47AFC">
        <w:rPr>
          <w:rFonts w:ascii="Times New Roman" w:hAnsi="Times New Roman" w:cs="Times New Roman"/>
        </w:rPr>
        <w:t xml:space="preserve">ocultos </w:t>
      </w:r>
      <w:r w:rsidR="003E4307">
        <w:rPr>
          <w:rFonts w:ascii="Times New Roman" w:hAnsi="Times New Roman" w:cs="Times New Roman"/>
        </w:rPr>
        <w:t xml:space="preserve">que </w:t>
      </w:r>
      <w:r w:rsidR="009500D1">
        <w:rPr>
          <w:rFonts w:ascii="Times New Roman" w:hAnsi="Times New Roman" w:cs="Times New Roman"/>
        </w:rPr>
        <w:t xml:space="preserve">en principio </w:t>
      </w:r>
      <w:r w:rsidR="00ED3AAD" w:rsidRPr="00A16BFB">
        <w:rPr>
          <w:rFonts w:ascii="Times New Roman" w:hAnsi="Times New Roman" w:cs="Times New Roman"/>
        </w:rPr>
        <w:t>no s</w:t>
      </w:r>
      <w:r w:rsidR="009500D1">
        <w:rPr>
          <w:rFonts w:ascii="Times New Roman" w:hAnsi="Times New Roman" w:cs="Times New Roman"/>
        </w:rPr>
        <w:t>on</w:t>
      </w:r>
      <w:r w:rsidR="00ED3AAD" w:rsidRPr="00A16BFB">
        <w:rPr>
          <w:rFonts w:ascii="Times New Roman" w:hAnsi="Times New Roman" w:cs="Times New Roman"/>
        </w:rPr>
        <w:t xml:space="preserve"> evidentes para </w:t>
      </w:r>
      <w:r w:rsidR="003E4307">
        <w:rPr>
          <w:rFonts w:ascii="Times New Roman" w:hAnsi="Times New Roman" w:cs="Times New Roman"/>
        </w:rPr>
        <w:t>e</w:t>
      </w:r>
      <w:r w:rsidR="00ED3AAD" w:rsidRPr="00A16BFB">
        <w:rPr>
          <w:rFonts w:ascii="Times New Roman" w:hAnsi="Times New Roman" w:cs="Times New Roman"/>
        </w:rPr>
        <w:t>l</w:t>
      </w:r>
      <w:r w:rsidR="009500D1">
        <w:rPr>
          <w:rFonts w:ascii="Times New Roman" w:hAnsi="Times New Roman" w:cs="Times New Roman"/>
        </w:rPr>
        <w:t xml:space="preserve"> ser</w:t>
      </w:r>
      <w:r w:rsidR="003E4307">
        <w:rPr>
          <w:rFonts w:ascii="Times New Roman" w:hAnsi="Times New Roman" w:cs="Times New Roman"/>
        </w:rPr>
        <w:t xml:space="preserve"> humano</w:t>
      </w:r>
      <w:r>
        <w:rPr>
          <w:rFonts w:ascii="Times New Roman" w:hAnsi="Times New Roman" w:cs="Times New Roman"/>
        </w:rPr>
        <w:t xml:space="preserve"> mediante modelos estadísticos</w:t>
      </w:r>
      <w:r w:rsidR="009F70D0">
        <w:rPr>
          <w:rFonts w:ascii="Times New Roman" w:hAnsi="Times New Roman" w:cs="Times New Roman"/>
        </w:rPr>
        <w:t xml:space="preserve"> </w:t>
      </w:r>
      <w:r w:rsidR="00D47AFC">
        <w:rPr>
          <w:rFonts w:ascii="Times New Roman" w:hAnsi="Times New Roman" w:cs="Times New Roman"/>
          <w:color w:val="000000"/>
        </w:rPr>
        <w:t>convencionales</w:t>
      </w:r>
      <w:r w:rsidR="009500D1">
        <w:rPr>
          <w:rFonts w:ascii="Times New Roman" w:hAnsi="Times New Roman" w:cs="Times New Roman"/>
        </w:rPr>
        <w:t xml:space="preserve">. </w:t>
      </w:r>
      <w:r w:rsidR="00E00BDE">
        <w:rPr>
          <w:rFonts w:ascii="Times New Roman" w:hAnsi="Times New Roman" w:cs="Times New Roman"/>
        </w:rPr>
        <w:t xml:space="preserve">Adicionalmente, con el empleo de algoritmos de ML es posible el manejo de anomalías en la serie de datos tales como </w:t>
      </w:r>
      <w:r w:rsidR="00E00BDE" w:rsidRPr="00E00BDE">
        <w:rPr>
          <w:rFonts w:ascii="Times New Roman" w:hAnsi="Times New Roman" w:cs="Times New Roman"/>
          <w:i/>
        </w:rPr>
        <w:t>outliers</w:t>
      </w:r>
      <w:r w:rsidR="00CF366A">
        <w:rPr>
          <w:rFonts w:ascii="Times New Roman" w:hAnsi="Times New Roman" w:cs="Times New Roman"/>
        </w:rPr>
        <w:t>.</w:t>
      </w:r>
      <w:r w:rsidR="00E00BDE">
        <w:rPr>
          <w:rFonts w:ascii="Times New Roman" w:hAnsi="Times New Roman" w:cs="Times New Roman"/>
        </w:rPr>
        <w:t xml:space="preserve"> multicolinearidad entre covariables</w:t>
      </w:r>
      <w:r w:rsidR="00CF366A">
        <w:rPr>
          <w:rFonts w:ascii="Times New Roman" w:hAnsi="Times New Roman" w:cs="Times New Roman"/>
        </w:rPr>
        <w:t xml:space="preserve"> y no linealidad. </w:t>
      </w:r>
      <w:r w:rsidR="00E00BDE">
        <w:rPr>
          <w:rFonts w:ascii="Times New Roman" w:hAnsi="Times New Roman" w:cs="Times New Roman"/>
        </w:rPr>
        <w:t xml:space="preserve"> </w:t>
      </w:r>
      <w:r w:rsidR="009500D1">
        <w:rPr>
          <w:rFonts w:ascii="Times New Roman" w:hAnsi="Times New Roman" w:cs="Times New Roman"/>
        </w:rPr>
        <w:t>Es</w:t>
      </w:r>
      <w:r w:rsidR="00ED3AAD" w:rsidRPr="00A16BFB">
        <w:rPr>
          <w:rFonts w:ascii="Times New Roman" w:hAnsi="Times New Roman" w:cs="Times New Roman"/>
        </w:rPr>
        <w:t xml:space="preserve"> </w:t>
      </w:r>
      <w:r w:rsidR="009500D1">
        <w:rPr>
          <w:rFonts w:ascii="Times New Roman" w:hAnsi="Times New Roman" w:cs="Times New Roman"/>
        </w:rPr>
        <w:t>por ello, que ML se ha convertido en una herramienta de gran utilidad para</w:t>
      </w:r>
      <w:r w:rsidR="00ED3AAD">
        <w:rPr>
          <w:rFonts w:ascii="Times New Roman" w:hAnsi="Times New Roman" w:cs="Times New Roman"/>
        </w:rPr>
        <w:t xml:space="preserve"> </w:t>
      </w:r>
      <w:r w:rsidR="009500D1">
        <w:rPr>
          <w:rFonts w:ascii="Times New Roman" w:hAnsi="Times New Roman" w:cs="Times New Roman"/>
        </w:rPr>
        <w:t>predecir</w:t>
      </w:r>
      <w:r w:rsidR="001901E9">
        <w:rPr>
          <w:rFonts w:ascii="Times New Roman" w:hAnsi="Times New Roman" w:cs="Times New Roman"/>
        </w:rPr>
        <w:t>,</w:t>
      </w:r>
      <w:r w:rsidR="009500D1">
        <w:rPr>
          <w:rFonts w:ascii="Times New Roman" w:hAnsi="Times New Roman" w:cs="Times New Roman"/>
        </w:rPr>
        <w:t xml:space="preserve"> con mayor precisión, la dinámica espacio/temporal de la transmisión de dengue</w:t>
      </w:r>
      <w:r w:rsidR="00E00BDE">
        <w:rPr>
          <w:rFonts w:ascii="Times New Roman" w:hAnsi="Times New Roman" w:cs="Times New Roman"/>
        </w:rPr>
        <w:t xml:space="preserve"> (Carvajal </w:t>
      </w:r>
      <w:r w:rsidR="00E00BDE" w:rsidRPr="00E00BDE">
        <w:rPr>
          <w:rFonts w:ascii="Times New Roman" w:hAnsi="Times New Roman" w:cs="Times New Roman"/>
          <w:i/>
        </w:rPr>
        <w:t>et al.</w:t>
      </w:r>
      <w:r w:rsidR="00E00BDE">
        <w:rPr>
          <w:rFonts w:ascii="Times New Roman" w:hAnsi="Times New Roman" w:cs="Times New Roman"/>
        </w:rPr>
        <w:t>, 2018)</w:t>
      </w:r>
      <w:r w:rsidR="009500D1">
        <w:rPr>
          <w:rFonts w:ascii="Times New Roman" w:hAnsi="Times New Roman" w:cs="Times New Roman"/>
        </w:rPr>
        <w:t>.</w:t>
      </w:r>
    </w:p>
    <w:p w14:paraId="1C0DA630" w14:textId="15F3C659" w:rsidR="00813BE6" w:rsidRDefault="00813BE6" w:rsidP="00813BE6">
      <w:pPr>
        <w:pStyle w:val="Sinespaciado"/>
        <w:jc w:val="both"/>
        <w:rPr>
          <w:rFonts w:ascii="Times New Roman" w:hAnsi="Times New Roman" w:cs="Times New Roman"/>
          <w:color w:val="000000"/>
        </w:rPr>
      </w:pPr>
    </w:p>
    <w:p w14:paraId="2C12624D" w14:textId="34844081" w:rsidR="00FE0E10" w:rsidRDefault="002034FC" w:rsidP="00813BE6">
      <w:pPr>
        <w:pStyle w:val="Sinespaciado"/>
        <w:jc w:val="both"/>
        <w:rPr>
          <w:rFonts w:ascii="Times New Roman" w:hAnsi="Times New Roman" w:cs="Times New Roman"/>
          <w:color w:val="000000"/>
        </w:rPr>
      </w:pPr>
      <w:r>
        <w:rPr>
          <w:rFonts w:ascii="Times New Roman" w:hAnsi="Times New Roman" w:cs="Times New Roman"/>
          <w:color w:val="000000"/>
        </w:rPr>
        <w:t>Con base en lo anterior,</w:t>
      </w:r>
      <w:r w:rsidR="00FE0E10">
        <w:rPr>
          <w:rFonts w:ascii="Times New Roman" w:hAnsi="Times New Roman" w:cs="Times New Roman"/>
          <w:color w:val="000000"/>
        </w:rPr>
        <w:t xml:space="preserve"> Nordin </w:t>
      </w:r>
      <w:r w:rsidR="00FE0E10" w:rsidRPr="00FE0E10">
        <w:rPr>
          <w:rFonts w:ascii="Times New Roman" w:hAnsi="Times New Roman" w:cs="Times New Roman"/>
          <w:i/>
          <w:color w:val="000000"/>
        </w:rPr>
        <w:t>et al.,</w:t>
      </w:r>
      <w:r w:rsidR="00FE0E10">
        <w:rPr>
          <w:rFonts w:ascii="Times New Roman" w:hAnsi="Times New Roman" w:cs="Times New Roman"/>
          <w:color w:val="000000"/>
        </w:rPr>
        <w:t xml:space="preserve"> (2019)</w:t>
      </w:r>
      <w:r w:rsidR="00FE0E10" w:rsidRPr="00FE0E10">
        <w:rPr>
          <w:rFonts w:ascii="Times New Roman" w:hAnsi="Times New Roman" w:cs="Times New Roman"/>
          <w:color w:val="000000"/>
        </w:rPr>
        <w:t xml:space="preserve"> </w:t>
      </w:r>
      <w:r w:rsidR="00FE0E10">
        <w:rPr>
          <w:rFonts w:ascii="Times New Roman" w:hAnsi="Times New Roman" w:cs="Times New Roman"/>
          <w:color w:val="000000"/>
        </w:rPr>
        <w:t xml:space="preserve">emplearon un algoritmo específico de ML conocido como </w:t>
      </w:r>
      <w:r w:rsidR="00FE0E10" w:rsidRPr="009107FF">
        <w:rPr>
          <w:rFonts w:ascii="Times New Roman" w:hAnsi="Times New Roman" w:cs="Times New Roman"/>
          <w:color w:val="000000"/>
        </w:rPr>
        <w:t>Support Vector Machines (SVM)</w:t>
      </w:r>
      <w:r w:rsidR="00FE0E10">
        <w:rPr>
          <w:rFonts w:ascii="Times New Roman" w:hAnsi="Times New Roman" w:cs="Times New Roman"/>
          <w:color w:val="000000"/>
        </w:rPr>
        <w:t xml:space="preserve"> para predecir epidemias de dengue en Kelantan, Malaysia, y observaron que cuando</w:t>
      </w:r>
      <w:r w:rsidR="00F2238B">
        <w:rPr>
          <w:rFonts w:ascii="Times New Roman" w:hAnsi="Times New Roman" w:cs="Times New Roman"/>
          <w:color w:val="000000"/>
        </w:rPr>
        <w:t xml:space="preserve"> se normalizan los datos empleando ciertas funciones de Kernel, el poder predictor de SVM mejora significativamente. Es importante considerar en este estudio que el número de casos de dengue que empleó para la predicción fue muy bajo.</w:t>
      </w:r>
    </w:p>
    <w:p w14:paraId="7D4D4E38" w14:textId="77777777" w:rsidR="00FE0E10" w:rsidRPr="00FE0E10" w:rsidRDefault="00FE0E10" w:rsidP="00813BE6">
      <w:pPr>
        <w:pStyle w:val="Sinespaciado"/>
        <w:jc w:val="both"/>
        <w:rPr>
          <w:rFonts w:ascii="Times New Roman" w:hAnsi="Times New Roman" w:cs="Times New Roman"/>
          <w:color w:val="000000"/>
        </w:rPr>
      </w:pPr>
    </w:p>
    <w:p w14:paraId="3E2DA0D4" w14:textId="047CFCF6" w:rsidR="006A0FD1" w:rsidRDefault="00F2238B" w:rsidP="00813BE6">
      <w:pPr>
        <w:pStyle w:val="Sinespaciado"/>
        <w:jc w:val="both"/>
        <w:rPr>
          <w:rFonts w:ascii="Times New Roman" w:hAnsi="Times New Roman" w:cs="Times New Roman"/>
          <w:color w:val="000000"/>
        </w:rPr>
      </w:pPr>
      <w:r>
        <w:rPr>
          <w:rFonts w:ascii="Times New Roman" w:hAnsi="Times New Roman" w:cs="Times New Roman"/>
          <w:color w:val="000000"/>
        </w:rPr>
        <w:t xml:space="preserve">En Brasil, </w:t>
      </w:r>
      <w:r w:rsidR="0082414E" w:rsidRPr="00383167">
        <w:rPr>
          <w:rFonts w:ascii="Times New Roman" w:hAnsi="Times New Roman" w:cs="Times New Roman"/>
          <w:color w:val="000000"/>
        </w:rPr>
        <w:t xml:space="preserve">Stolerman </w:t>
      </w:r>
      <w:r w:rsidR="0082414E" w:rsidRPr="00383167">
        <w:rPr>
          <w:rFonts w:ascii="Times New Roman" w:hAnsi="Times New Roman" w:cs="Times New Roman"/>
          <w:i/>
          <w:color w:val="000000"/>
        </w:rPr>
        <w:t xml:space="preserve">et al., </w:t>
      </w:r>
      <w:r w:rsidR="0082414E">
        <w:rPr>
          <w:rFonts w:ascii="Times New Roman" w:hAnsi="Times New Roman" w:cs="Times New Roman"/>
          <w:color w:val="000000"/>
        </w:rPr>
        <w:t>(</w:t>
      </w:r>
      <w:r w:rsidR="0082414E" w:rsidRPr="00383167">
        <w:rPr>
          <w:rFonts w:ascii="Times New Roman" w:hAnsi="Times New Roman" w:cs="Times New Roman"/>
          <w:color w:val="000000"/>
        </w:rPr>
        <w:t>2019</w:t>
      </w:r>
      <w:r w:rsidR="0082414E">
        <w:rPr>
          <w:rFonts w:ascii="Times New Roman" w:hAnsi="Times New Roman" w:cs="Times New Roman"/>
          <w:color w:val="000000"/>
        </w:rPr>
        <w:t xml:space="preserve">) </w:t>
      </w:r>
      <w:r>
        <w:rPr>
          <w:rFonts w:ascii="Times New Roman" w:hAnsi="Times New Roman" w:cs="Times New Roman"/>
          <w:color w:val="000000"/>
        </w:rPr>
        <w:t xml:space="preserve">también </w:t>
      </w:r>
      <w:r w:rsidR="0082414E">
        <w:rPr>
          <w:rFonts w:ascii="Times New Roman" w:hAnsi="Times New Roman" w:cs="Times New Roman"/>
          <w:color w:val="000000"/>
        </w:rPr>
        <w:t xml:space="preserve">emplearon </w:t>
      </w:r>
      <w:r>
        <w:rPr>
          <w:rFonts w:ascii="Times New Roman" w:hAnsi="Times New Roman" w:cs="Times New Roman"/>
          <w:color w:val="000000"/>
        </w:rPr>
        <w:t>SVM</w:t>
      </w:r>
      <w:r w:rsidR="009107FF">
        <w:rPr>
          <w:rFonts w:ascii="Times New Roman" w:hAnsi="Times New Roman" w:cs="Times New Roman"/>
          <w:color w:val="000000"/>
        </w:rPr>
        <w:t xml:space="preserve"> para identificar señales climáticas (dadas por la viabilidad en la temperatura ambiental y </w:t>
      </w:r>
      <w:r w:rsidR="00D83EAE">
        <w:rPr>
          <w:rFonts w:ascii="Times New Roman" w:hAnsi="Times New Roman" w:cs="Times New Roman"/>
          <w:color w:val="000000"/>
        </w:rPr>
        <w:t xml:space="preserve">la </w:t>
      </w:r>
      <w:r w:rsidR="009107FF">
        <w:rPr>
          <w:rFonts w:ascii="Times New Roman" w:hAnsi="Times New Roman" w:cs="Times New Roman"/>
          <w:color w:val="000000"/>
        </w:rPr>
        <w:t xml:space="preserve">precipitación) que se relacionaran con períodos epidémicos y no epidémicos de dengue en siete de las más importantes ciudades </w:t>
      </w:r>
      <w:r>
        <w:rPr>
          <w:rFonts w:ascii="Times New Roman" w:hAnsi="Times New Roman" w:cs="Times New Roman"/>
          <w:color w:val="000000"/>
        </w:rPr>
        <w:t>capitales del país. Los resultados indicaron que cada ciudad tiene un</w:t>
      </w:r>
      <w:r w:rsidR="002F7897">
        <w:rPr>
          <w:rFonts w:ascii="Times New Roman" w:hAnsi="Times New Roman" w:cs="Times New Roman"/>
          <w:color w:val="000000"/>
        </w:rPr>
        <w:t xml:space="preserve"> propio patrón climático </w:t>
      </w:r>
      <w:r>
        <w:rPr>
          <w:rFonts w:ascii="Times New Roman" w:hAnsi="Times New Roman" w:cs="Times New Roman"/>
          <w:color w:val="000000"/>
        </w:rPr>
        <w:t>para</w:t>
      </w:r>
      <w:r w:rsidR="009107FF">
        <w:rPr>
          <w:rFonts w:ascii="Times New Roman" w:hAnsi="Times New Roman" w:cs="Times New Roman"/>
          <w:color w:val="000000"/>
        </w:rPr>
        <w:t xml:space="preserve"> rel</w:t>
      </w:r>
      <w:r w:rsidR="002F7897">
        <w:rPr>
          <w:rFonts w:ascii="Times New Roman" w:hAnsi="Times New Roman" w:cs="Times New Roman"/>
          <w:color w:val="000000"/>
        </w:rPr>
        <w:t>aciona</w:t>
      </w:r>
      <w:r>
        <w:rPr>
          <w:rFonts w:ascii="Times New Roman" w:hAnsi="Times New Roman" w:cs="Times New Roman"/>
          <w:color w:val="000000"/>
        </w:rPr>
        <w:t>se</w:t>
      </w:r>
      <w:r w:rsidR="009107FF">
        <w:rPr>
          <w:rFonts w:ascii="Times New Roman" w:hAnsi="Times New Roman" w:cs="Times New Roman"/>
          <w:color w:val="000000"/>
        </w:rPr>
        <w:t xml:space="preserve"> con la transmisión de dengue</w:t>
      </w:r>
      <w:r>
        <w:rPr>
          <w:rFonts w:ascii="Times New Roman" w:hAnsi="Times New Roman" w:cs="Times New Roman"/>
          <w:color w:val="000000"/>
        </w:rPr>
        <w:t>, pero</w:t>
      </w:r>
      <w:r w:rsidR="00CF366A">
        <w:rPr>
          <w:rFonts w:ascii="Times New Roman" w:hAnsi="Times New Roman" w:cs="Times New Roman"/>
          <w:color w:val="000000"/>
        </w:rPr>
        <w:t xml:space="preserve"> </w:t>
      </w:r>
      <w:r w:rsidR="002F7897">
        <w:rPr>
          <w:rFonts w:ascii="Times New Roman" w:hAnsi="Times New Roman" w:cs="Times New Roman"/>
          <w:color w:val="000000"/>
        </w:rPr>
        <w:t xml:space="preserve">en la mayoría de los casos, los períodos invernales que precedieron </w:t>
      </w:r>
      <w:r w:rsidR="00D83EAE">
        <w:rPr>
          <w:rFonts w:ascii="Times New Roman" w:hAnsi="Times New Roman" w:cs="Times New Roman"/>
          <w:color w:val="000000"/>
        </w:rPr>
        <w:t>un año a las epidemias de dengue</w:t>
      </w:r>
      <w:r w:rsidR="002D219E">
        <w:rPr>
          <w:rFonts w:ascii="Times New Roman" w:hAnsi="Times New Roman" w:cs="Times New Roman"/>
          <w:color w:val="000000"/>
        </w:rPr>
        <w:t>, mostraron una fuerte señal predi</w:t>
      </w:r>
      <w:r w:rsidR="00D83EAE">
        <w:rPr>
          <w:rFonts w:ascii="Times New Roman" w:hAnsi="Times New Roman" w:cs="Times New Roman"/>
          <w:color w:val="000000"/>
        </w:rPr>
        <w:t>c</w:t>
      </w:r>
      <w:r w:rsidR="002D219E">
        <w:rPr>
          <w:rFonts w:ascii="Times New Roman" w:hAnsi="Times New Roman" w:cs="Times New Roman"/>
          <w:color w:val="000000"/>
        </w:rPr>
        <w:t>tora</w:t>
      </w:r>
      <w:r w:rsidR="00D83EAE">
        <w:rPr>
          <w:rFonts w:ascii="Times New Roman" w:hAnsi="Times New Roman" w:cs="Times New Roman"/>
          <w:color w:val="000000"/>
        </w:rPr>
        <w:t>.</w:t>
      </w:r>
    </w:p>
    <w:p w14:paraId="7CE610EA" w14:textId="77777777" w:rsidR="006A0FD1" w:rsidRDefault="006A0FD1" w:rsidP="00813BE6">
      <w:pPr>
        <w:pStyle w:val="Sinespaciado"/>
        <w:jc w:val="both"/>
        <w:rPr>
          <w:rFonts w:ascii="Times New Roman" w:hAnsi="Times New Roman" w:cs="Times New Roman"/>
          <w:color w:val="000000"/>
        </w:rPr>
      </w:pPr>
    </w:p>
    <w:p w14:paraId="59B50A9C" w14:textId="1F773733" w:rsidR="00813BE6" w:rsidRDefault="002D0DDB" w:rsidP="00813BE6">
      <w:pPr>
        <w:pStyle w:val="Sinespaciado"/>
        <w:jc w:val="both"/>
        <w:rPr>
          <w:rFonts w:ascii="Times New Roman" w:hAnsi="Times New Roman" w:cs="Times New Roman"/>
          <w:color w:val="000000"/>
        </w:rPr>
      </w:pPr>
      <w:r>
        <w:rPr>
          <w:rFonts w:ascii="Times New Roman" w:hAnsi="Times New Roman" w:cs="Times New Roman"/>
          <w:color w:val="000000"/>
        </w:rPr>
        <w:t>Más recientemente</w:t>
      </w:r>
      <w:r w:rsidR="009915A1">
        <w:rPr>
          <w:rFonts w:ascii="Times New Roman" w:hAnsi="Times New Roman" w:cs="Times New Roman"/>
          <w:color w:val="000000"/>
        </w:rPr>
        <w:t>,</w:t>
      </w:r>
      <w:r>
        <w:rPr>
          <w:rFonts w:ascii="Times New Roman" w:hAnsi="Times New Roman" w:cs="Times New Roman"/>
          <w:color w:val="000000"/>
        </w:rPr>
        <w:t xml:space="preserve"> y en Costa Rica, Barboza </w:t>
      </w:r>
      <w:r w:rsidRPr="002D0DDB">
        <w:rPr>
          <w:rFonts w:ascii="Times New Roman" w:hAnsi="Times New Roman" w:cs="Times New Roman"/>
          <w:i/>
          <w:color w:val="000000"/>
        </w:rPr>
        <w:t>et al.,</w:t>
      </w:r>
      <w:r>
        <w:rPr>
          <w:rFonts w:ascii="Times New Roman" w:hAnsi="Times New Roman" w:cs="Times New Roman"/>
          <w:color w:val="000000"/>
        </w:rPr>
        <w:t xml:space="preserve"> (2023) también emplearon ML para</w:t>
      </w:r>
      <w:r w:rsidR="006A0FD1">
        <w:rPr>
          <w:rFonts w:ascii="Times New Roman" w:hAnsi="Times New Roman" w:cs="Times New Roman"/>
          <w:color w:val="000000"/>
        </w:rPr>
        <w:t xml:space="preserve"> </w:t>
      </w:r>
      <w:r>
        <w:rPr>
          <w:rFonts w:ascii="Times New Roman" w:hAnsi="Times New Roman" w:cs="Times New Roman"/>
          <w:color w:val="000000"/>
        </w:rPr>
        <w:t xml:space="preserve">predecir el riesgo de transmisión de dengue con base en </w:t>
      </w:r>
      <w:r w:rsidR="009915A1">
        <w:rPr>
          <w:rFonts w:ascii="Times New Roman" w:hAnsi="Times New Roman" w:cs="Times New Roman"/>
          <w:color w:val="000000"/>
        </w:rPr>
        <w:t>diferentes</w:t>
      </w:r>
      <w:r w:rsidR="005C31E2">
        <w:rPr>
          <w:rFonts w:ascii="Times New Roman" w:hAnsi="Times New Roman" w:cs="Times New Roman"/>
          <w:color w:val="000000"/>
        </w:rPr>
        <w:t xml:space="preserve"> </w:t>
      </w:r>
      <w:r>
        <w:rPr>
          <w:rFonts w:ascii="Times New Roman" w:hAnsi="Times New Roman" w:cs="Times New Roman"/>
          <w:color w:val="000000"/>
        </w:rPr>
        <w:t>variables climáticas</w:t>
      </w:r>
      <w:r w:rsidR="005C31E2">
        <w:rPr>
          <w:rFonts w:ascii="Times New Roman" w:hAnsi="Times New Roman" w:cs="Times New Roman"/>
          <w:color w:val="000000"/>
        </w:rPr>
        <w:t xml:space="preserve"> relacionadas con la eco-epidemiología de la enfermedad</w:t>
      </w:r>
      <w:r w:rsidR="009915A1">
        <w:rPr>
          <w:rFonts w:ascii="Times New Roman" w:hAnsi="Times New Roman" w:cs="Times New Roman"/>
          <w:color w:val="000000"/>
        </w:rPr>
        <w:t>, obteniendo resultados muy satisfactorios. Sin embargo, l</w:t>
      </w:r>
      <w:r>
        <w:rPr>
          <w:rFonts w:ascii="Times New Roman" w:hAnsi="Times New Roman" w:cs="Times New Roman"/>
          <w:color w:val="000000"/>
        </w:rPr>
        <w:t>os investigadores optaron por algoritmo</w:t>
      </w:r>
      <w:r w:rsidR="005C31E2">
        <w:rPr>
          <w:rFonts w:ascii="Times New Roman" w:hAnsi="Times New Roman" w:cs="Times New Roman"/>
          <w:color w:val="000000"/>
        </w:rPr>
        <w:t>s</w:t>
      </w:r>
      <w:r>
        <w:rPr>
          <w:rFonts w:ascii="Times New Roman" w:hAnsi="Times New Roman" w:cs="Times New Roman"/>
          <w:color w:val="000000"/>
        </w:rPr>
        <w:t xml:space="preserve"> diferente</w:t>
      </w:r>
      <w:r w:rsidR="005C31E2">
        <w:rPr>
          <w:rFonts w:ascii="Times New Roman" w:hAnsi="Times New Roman" w:cs="Times New Roman"/>
          <w:color w:val="000000"/>
        </w:rPr>
        <w:t>s</w:t>
      </w:r>
      <w:r>
        <w:rPr>
          <w:rFonts w:ascii="Times New Roman" w:hAnsi="Times New Roman" w:cs="Times New Roman"/>
          <w:color w:val="000000"/>
        </w:rPr>
        <w:t xml:space="preserve"> a SVM, </w:t>
      </w:r>
      <w:r w:rsidR="009915A1">
        <w:rPr>
          <w:rFonts w:ascii="Times New Roman" w:hAnsi="Times New Roman" w:cs="Times New Roman"/>
          <w:color w:val="000000"/>
        </w:rPr>
        <w:t xml:space="preserve">y </w:t>
      </w:r>
      <w:r w:rsidR="003B60A6">
        <w:rPr>
          <w:rFonts w:ascii="Times New Roman" w:hAnsi="Times New Roman" w:cs="Times New Roman"/>
          <w:color w:val="000000"/>
        </w:rPr>
        <w:t xml:space="preserve">entre ellos eligieron a </w:t>
      </w:r>
      <w:r w:rsidRPr="002D0DDB">
        <w:rPr>
          <w:rFonts w:ascii="Times New Roman" w:hAnsi="Times New Roman" w:cs="Times New Roman"/>
          <w:color w:val="000000"/>
        </w:rPr>
        <w:t>Random Forest</w:t>
      </w:r>
      <w:r>
        <w:rPr>
          <w:rFonts w:ascii="Times New Roman" w:hAnsi="Times New Roman" w:cs="Times New Roman"/>
          <w:color w:val="000000"/>
        </w:rPr>
        <w:t xml:space="preserve"> (RF)</w:t>
      </w:r>
      <w:r w:rsidR="003B60A6">
        <w:rPr>
          <w:rFonts w:ascii="Times New Roman" w:hAnsi="Times New Roman" w:cs="Times New Roman"/>
          <w:color w:val="000000"/>
        </w:rPr>
        <w:t xml:space="preserve"> debido a que este </w:t>
      </w:r>
      <w:r w:rsidR="009915A1">
        <w:rPr>
          <w:rFonts w:ascii="Times New Roman" w:hAnsi="Times New Roman" w:cs="Times New Roman"/>
          <w:color w:val="000000"/>
        </w:rPr>
        <w:t>modelo</w:t>
      </w:r>
      <w:r w:rsidR="003B60A6">
        <w:rPr>
          <w:rFonts w:ascii="Times New Roman" w:hAnsi="Times New Roman" w:cs="Times New Roman"/>
          <w:color w:val="000000"/>
        </w:rPr>
        <w:t xml:space="preserve"> </w:t>
      </w:r>
      <w:r w:rsidR="009915A1">
        <w:rPr>
          <w:rFonts w:ascii="Times New Roman" w:hAnsi="Times New Roman" w:cs="Times New Roman"/>
          <w:color w:val="000000"/>
        </w:rPr>
        <w:t>ha sido ampliamente usado para resolver problemas relacionados con clasificación y regresión cuando se requiere identificar algunas variables predictoras en grandes bases de datos con interacciones complejas.</w:t>
      </w:r>
    </w:p>
    <w:p w14:paraId="01000975" w14:textId="06414ECD" w:rsidR="00EC292B" w:rsidRDefault="00EC292B" w:rsidP="00813BE6">
      <w:pPr>
        <w:pStyle w:val="Sinespaciado"/>
        <w:jc w:val="both"/>
        <w:rPr>
          <w:rFonts w:ascii="Times New Roman" w:hAnsi="Times New Roman" w:cs="Times New Roman"/>
          <w:color w:val="000000"/>
        </w:rPr>
      </w:pPr>
    </w:p>
    <w:p w14:paraId="7745DE3E" w14:textId="77402A4C" w:rsidR="00EC292B" w:rsidRDefault="00BB48E8" w:rsidP="00813BE6">
      <w:pPr>
        <w:pStyle w:val="Sinespaciado"/>
        <w:jc w:val="both"/>
        <w:rPr>
          <w:rFonts w:ascii="Times New Roman" w:hAnsi="Times New Roman" w:cs="Times New Roman"/>
          <w:color w:val="000000"/>
        </w:rPr>
      </w:pPr>
      <w:r>
        <w:rPr>
          <w:rFonts w:ascii="Times New Roman" w:hAnsi="Times New Roman" w:cs="Times New Roman"/>
          <w:color w:val="000000"/>
        </w:rPr>
        <w:t xml:space="preserve">A pesar de los importantes </w:t>
      </w:r>
      <w:r w:rsidR="00290CD4">
        <w:rPr>
          <w:rFonts w:ascii="Times New Roman" w:hAnsi="Times New Roman" w:cs="Times New Roman"/>
          <w:color w:val="000000"/>
        </w:rPr>
        <w:t xml:space="preserve">y útiles </w:t>
      </w:r>
      <w:r>
        <w:rPr>
          <w:rFonts w:ascii="Times New Roman" w:hAnsi="Times New Roman" w:cs="Times New Roman"/>
          <w:color w:val="000000"/>
        </w:rPr>
        <w:t xml:space="preserve">resultados presentados en </w:t>
      </w:r>
      <w:r w:rsidR="002B7769">
        <w:rPr>
          <w:rFonts w:ascii="Times New Roman" w:hAnsi="Times New Roman" w:cs="Times New Roman"/>
          <w:color w:val="000000"/>
        </w:rPr>
        <w:t xml:space="preserve">los anteriores estudios, los </w:t>
      </w:r>
      <w:r w:rsidR="00EC292B">
        <w:rPr>
          <w:rFonts w:ascii="Times New Roman" w:hAnsi="Times New Roman" w:cs="Times New Roman"/>
          <w:color w:val="000000"/>
        </w:rPr>
        <w:t xml:space="preserve">modelos </w:t>
      </w:r>
      <w:r w:rsidR="002B7769">
        <w:rPr>
          <w:rFonts w:ascii="Times New Roman" w:hAnsi="Times New Roman" w:cs="Times New Roman"/>
          <w:color w:val="000000"/>
        </w:rPr>
        <w:t xml:space="preserve">de predicción de dengue </w:t>
      </w:r>
      <w:r>
        <w:rPr>
          <w:rFonts w:ascii="Times New Roman" w:hAnsi="Times New Roman" w:cs="Times New Roman"/>
          <w:color w:val="000000"/>
        </w:rPr>
        <w:t xml:space="preserve">dependen de la eco-epidemiologia de cada región evaluada, por lo que los resultados no pueden ser extrapolados a otras ciudades, </w:t>
      </w:r>
      <w:r w:rsidR="00290CD4">
        <w:rPr>
          <w:rFonts w:ascii="Times New Roman" w:hAnsi="Times New Roman" w:cs="Times New Roman"/>
          <w:color w:val="000000"/>
        </w:rPr>
        <w:t xml:space="preserve">lo cual conlleva a </w:t>
      </w:r>
      <w:r>
        <w:rPr>
          <w:rFonts w:ascii="Times New Roman" w:hAnsi="Times New Roman" w:cs="Times New Roman"/>
          <w:color w:val="000000"/>
        </w:rPr>
        <w:t>que se</w:t>
      </w:r>
      <w:r w:rsidR="00290CD4">
        <w:rPr>
          <w:rFonts w:ascii="Times New Roman" w:hAnsi="Times New Roman" w:cs="Times New Roman"/>
          <w:color w:val="000000"/>
        </w:rPr>
        <w:t>a necesario el desarrollo de</w:t>
      </w:r>
      <w:r w:rsidR="00EC292B">
        <w:rPr>
          <w:rFonts w:ascii="Times New Roman" w:hAnsi="Times New Roman" w:cs="Times New Roman"/>
          <w:color w:val="000000"/>
        </w:rPr>
        <w:t xml:space="preserve"> modelos predictivos a pequeñas escalas geográficas debido a que las variables pr</w:t>
      </w:r>
      <w:r>
        <w:rPr>
          <w:rFonts w:ascii="Times New Roman" w:hAnsi="Times New Roman" w:cs="Times New Roman"/>
          <w:color w:val="000000"/>
        </w:rPr>
        <w:t>e</w:t>
      </w:r>
      <w:r w:rsidR="00EC292B">
        <w:rPr>
          <w:rFonts w:ascii="Times New Roman" w:hAnsi="Times New Roman" w:cs="Times New Roman"/>
          <w:color w:val="000000"/>
        </w:rPr>
        <w:t xml:space="preserve">dictoras </w:t>
      </w:r>
      <w:r>
        <w:rPr>
          <w:rFonts w:ascii="Times New Roman" w:hAnsi="Times New Roman" w:cs="Times New Roman"/>
          <w:color w:val="000000"/>
        </w:rPr>
        <w:t>son propias de cada región.</w:t>
      </w:r>
      <w:r w:rsidR="00EC292B">
        <w:rPr>
          <w:rFonts w:ascii="Times New Roman" w:hAnsi="Times New Roman" w:cs="Times New Roman"/>
          <w:color w:val="000000"/>
        </w:rPr>
        <w:t xml:space="preserve"> </w:t>
      </w:r>
    </w:p>
    <w:p w14:paraId="57A6975E" w14:textId="77777777" w:rsidR="00026A2C" w:rsidRPr="00026A2C" w:rsidRDefault="00026A2C" w:rsidP="009C7880">
      <w:pPr>
        <w:pStyle w:val="Sinespaciado"/>
        <w:jc w:val="both"/>
        <w:rPr>
          <w:rFonts w:ascii="Times New Roman" w:hAnsi="Times New Roman" w:cs="Times New Roman"/>
          <w:color w:val="000000"/>
        </w:rPr>
      </w:pPr>
    </w:p>
    <w:p w14:paraId="2D09DF5F" w14:textId="77777777" w:rsidR="00026A2C" w:rsidRPr="00026A2C" w:rsidRDefault="00026A2C" w:rsidP="00026A2C">
      <w:pPr>
        <w:pStyle w:val="Sinespaciado"/>
        <w:jc w:val="both"/>
        <w:rPr>
          <w:rFonts w:ascii="Times New Roman" w:hAnsi="Times New Roman" w:cs="Times New Roman"/>
          <w:b/>
        </w:rPr>
      </w:pPr>
      <w:r w:rsidRPr="00026A2C">
        <w:rPr>
          <w:rFonts w:ascii="Times New Roman" w:hAnsi="Times New Roman" w:cs="Times New Roman"/>
          <w:b/>
          <w:bCs/>
          <w:lang w:val="es-MX"/>
        </w:rPr>
        <w:t xml:space="preserve">JUSTIFICACIÓN </w:t>
      </w:r>
      <w:r w:rsidRPr="00026A2C">
        <w:rPr>
          <w:rFonts w:ascii="Times New Roman" w:hAnsi="Times New Roman" w:cs="Times New Roman"/>
          <w:b/>
        </w:rPr>
        <w:t xml:space="preserve">DEL DESARROLLO DEL PROYECTO EN EL TERRITORIO PROPUESTO </w:t>
      </w:r>
    </w:p>
    <w:p w14:paraId="6ECAFA67" w14:textId="77777777" w:rsidR="00026A2C" w:rsidRPr="00026A2C" w:rsidRDefault="00026A2C" w:rsidP="00026A2C">
      <w:pPr>
        <w:pStyle w:val="Sinespaciado"/>
        <w:jc w:val="both"/>
        <w:rPr>
          <w:rFonts w:ascii="Times New Roman" w:hAnsi="Times New Roman" w:cs="Times New Roman"/>
          <w:bCs/>
        </w:rPr>
      </w:pPr>
    </w:p>
    <w:p w14:paraId="166FA6D1" w14:textId="77777777" w:rsidR="00091C79" w:rsidRDefault="00026A2C" w:rsidP="00026A2C">
      <w:pPr>
        <w:pStyle w:val="Sinespaciado"/>
        <w:jc w:val="both"/>
        <w:rPr>
          <w:rFonts w:ascii="Times New Roman" w:eastAsia="Times New Roman" w:hAnsi="Times New Roman" w:cs="Times New Roman"/>
          <w:color w:val="000000" w:themeColor="text1"/>
          <w:lang w:eastAsia="es-CO"/>
        </w:rPr>
      </w:pPr>
      <w:r w:rsidRPr="00026A2C">
        <w:rPr>
          <w:rFonts w:ascii="Times New Roman" w:eastAsia="Times New Roman" w:hAnsi="Times New Roman" w:cs="Times New Roman"/>
          <w:color w:val="000000" w:themeColor="text1"/>
          <w:lang w:eastAsia="es-CO"/>
        </w:rPr>
        <w:t xml:space="preserve">De acuerdo con los </w:t>
      </w:r>
      <w:r w:rsidR="00FD5875">
        <w:rPr>
          <w:rFonts w:ascii="Times New Roman" w:eastAsia="Times New Roman" w:hAnsi="Times New Roman" w:cs="Times New Roman"/>
          <w:color w:val="000000" w:themeColor="text1"/>
          <w:lang w:eastAsia="es-CO"/>
        </w:rPr>
        <w:t xml:space="preserve">reportes de la Secretaria </w:t>
      </w:r>
      <w:r w:rsidRPr="00026A2C">
        <w:rPr>
          <w:rFonts w:ascii="Times New Roman" w:eastAsia="Times New Roman" w:hAnsi="Times New Roman" w:cs="Times New Roman"/>
          <w:color w:val="000000" w:themeColor="text1"/>
          <w:lang w:eastAsia="es-CO"/>
        </w:rPr>
        <w:t xml:space="preserve">de Salud </w:t>
      </w:r>
      <w:r w:rsidR="00FD5875">
        <w:rPr>
          <w:rFonts w:ascii="Times New Roman" w:eastAsia="Times New Roman" w:hAnsi="Times New Roman" w:cs="Times New Roman"/>
          <w:color w:val="000000" w:themeColor="text1"/>
          <w:lang w:eastAsia="es-CO"/>
        </w:rPr>
        <w:t xml:space="preserve">municipal </w:t>
      </w:r>
      <w:r w:rsidRPr="00026A2C">
        <w:rPr>
          <w:rFonts w:ascii="Times New Roman" w:eastAsia="Times New Roman" w:hAnsi="Times New Roman" w:cs="Times New Roman"/>
          <w:color w:val="000000" w:themeColor="text1"/>
          <w:lang w:eastAsia="es-CO"/>
        </w:rPr>
        <w:t>y del INS, Caucasia es uno d</w:t>
      </w:r>
      <w:r w:rsidR="00FD5875">
        <w:rPr>
          <w:rFonts w:ascii="Times New Roman" w:eastAsia="Times New Roman" w:hAnsi="Times New Roman" w:cs="Times New Roman"/>
          <w:color w:val="000000" w:themeColor="text1"/>
          <w:lang w:eastAsia="es-CO"/>
        </w:rPr>
        <w:t>e los municipios de Antioquia con</w:t>
      </w:r>
      <w:r w:rsidR="00091C79">
        <w:rPr>
          <w:rFonts w:ascii="Times New Roman" w:eastAsia="Times New Roman" w:hAnsi="Times New Roman" w:cs="Times New Roman"/>
          <w:color w:val="000000" w:themeColor="text1"/>
          <w:lang w:eastAsia="es-CO"/>
        </w:rPr>
        <w:t xml:space="preserve"> mayor transmisión de dengue, l</w:t>
      </w:r>
      <w:r w:rsidR="00E81165">
        <w:rPr>
          <w:rFonts w:ascii="Times New Roman" w:eastAsia="Times New Roman" w:hAnsi="Times New Roman" w:cs="Times New Roman"/>
          <w:color w:val="000000" w:themeColor="text1"/>
          <w:lang w:eastAsia="es-CO"/>
        </w:rPr>
        <w:t>o cual podría ser debido a l</w:t>
      </w:r>
      <w:r w:rsidR="00E81165" w:rsidRPr="00026A2C">
        <w:rPr>
          <w:rFonts w:ascii="Times New Roman" w:eastAsia="Times New Roman" w:hAnsi="Times New Roman" w:cs="Times New Roman"/>
          <w:color w:val="000000" w:themeColor="text1"/>
          <w:lang w:eastAsia="es-CO"/>
        </w:rPr>
        <w:t xml:space="preserve">as </w:t>
      </w:r>
      <w:r w:rsidR="00E81165" w:rsidRPr="00026A2C">
        <w:rPr>
          <w:rFonts w:ascii="Times New Roman" w:eastAsia="Times New Roman" w:hAnsi="Times New Roman" w:cs="Times New Roman"/>
          <w:color w:val="000000" w:themeColor="text1"/>
          <w:lang w:eastAsia="es-CO"/>
        </w:rPr>
        <w:lastRenderedPageBreak/>
        <w:t>condiciones socio-culturales, geográficas y climáticas del municipio</w:t>
      </w:r>
      <w:r w:rsidR="00E81165">
        <w:rPr>
          <w:rFonts w:ascii="Times New Roman" w:eastAsia="Times New Roman" w:hAnsi="Times New Roman" w:cs="Times New Roman"/>
          <w:color w:val="000000" w:themeColor="text1"/>
          <w:lang w:eastAsia="es-CO"/>
        </w:rPr>
        <w:t>, que</w:t>
      </w:r>
      <w:r w:rsidR="00E81165" w:rsidRPr="00026A2C">
        <w:rPr>
          <w:rFonts w:ascii="Times New Roman" w:eastAsia="Times New Roman" w:hAnsi="Times New Roman" w:cs="Times New Roman"/>
          <w:color w:val="000000" w:themeColor="text1"/>
          <w:lang w:eastAsia="es-CO"/>
        </w:rPr>
        <w:t xml:space="preserve"> hacen que la enfermedad</w:t>
      </w:r>
      <w:r w:rsidR="00E81165">
        <w:rPr>
          <w:rFonts w:ascii="Times New Roman" w:eastAsia="Times New Roman" w:hAnsi="Times New Roman" w:cs="Times New Roman"/>
          <w:color w:val="000000" w:themeColor="text1"/>
          <w:lang w:eastAsia="es-CO"/>
        </w:rPr>
        <w:t xml:space="preserve"> presente un comportamiento endémico con epidemias periódicas</w:t>
      </w:r>
      <w:r w:rsidR="001A6AD7">
        <w:rPr>
          <w:rFonts w:ascii="Times New Roman" w:eastAsia="Times New Roman" w:hAnsi="Times New Roman" w:cs="Times New Roman"/>
          <w:color w:val="000000" w:themeColor="text1"/>
          <w:lang w:eastAsia="es-CO"/>
        </w:rPr>
        <w:t>, cada vez más graves</w:t>
      </w:r>
      <w:r w:rsidR="00E81165">
        <w:rPr>
          <w:rFonts w:ascii="Times New Roman" w:eastAsia="Times New Roman" w:hAnsi="Times New Roman" w:cs="Times New Roman"/>
          <w:color w:val="000000" w:themeColor="text1"/>
          <w:lang w:eastAsia="es-CO"/>
        </w:rPr>
        <w:t xml:space="preserve">. </w:t>
      </w:r>
    </w:p>
    <w:p w14:paraId="6A5CAD93" w14:textId="77777777" w:rsidR="00091C79" w:rsidRDefault="00091C79" w:rsidP="00026A2C">
      <w:pPr>
        <w:pStyle w:val="Sinespaciado"/>
        <w:jc w:val="both"/>
        <w:rPr>
          <w:rFonts w:ascii="Times New Roman" w:eastAsia="Times New Roman" w:hAnsi="Times New Roman" w:cs="Times New Roman"/>
          <w:color w:val="000000" w:themeColor="text1"/>
          <w:lang w:eastAsia="es-CO"/>
        </w:rPr>
      </w:pPr>
    </w:p>
    <w:p w14:paraId="3F1C334A" w14:textId="77777777" w:rsidR="00430E90" w:rsidRDefault="00091C79" w:rsidP="00026A2C">
      <w:pPr>
        <w:pStyle w:val="Sinespaciado"/>
        <w:jc w:val="both"/>
        <w:rPr>
          <w:rFonts w:ascii="Times New Roman" w:eastAsia="Times New Roman" w:hAnsi="Times New Roman" w:cs="Times New Roman"/>
          <w:color w:val="000000" w:themeColor="text1"/>
          <w:lang w:eastAsia="es-CO"/>
        </w:rPr>
      </w:pPr>
      <w:r>
        <w:rPr>
          <w:rFonts w:ascii="Times New Roman" w:eastAsia="Times New Roman" w:hAnsi="Times New Roman" w:cs="Times New Roman"/>
          <w:color w:val="000000" w:themeColor="text1"/>
          <w:lang w:eastAsia="es-CO"/>
        </w:rPr>
        <w:t>Es justamente por motivos como el anterior</w:t>
      </w:r>
      <w:r w:rsidR="00FD5875">
        <w:rPr>
          <w:rFonts w:ascii="Times New Roman" w:eastAsia="Times New Roman" w:hAnsi="Times New Roman" w:cs="Times New Roman"/>
          <w:color w:val="000000" w:themeColor="text1"/>
          <w:lang w:eastAsia="es-CO"/>
        </w:rPr>
        <w:t xml:space="preserve"> que en la Agenda de Investigación, Creación e Innovación de la región BCA, se incluyó un Nodo relacionado con Salud y Vida (Nodo Estratégico N° 4) indicando</w:t>
      </w:r>
      <w:r w:rsidR="00B30E16">
        <w:rPr>
          <w:rFonts w:ascii="Times New Roman" w:eastAsia="Times New Roman" w:hAnsi="Times New Roman" w:cs="Times New Roman"/>
          <w:color w:val="000000" w:themeColor="text1"/>
          <w:lang w:eastAsia="es-CO"/>
        </w:rPr>
        <w:t xml:space="preserve"> que “se </w:t>
      </w:r>
      <w:r w:rsidR="00FD5875" w:rsidRPr="00B30E16">
        <w:rPr>
          <w:rFonts w:ascii="Times New Roman" w:eastAsia="Times New Roman" w:hAnsi="Times New Roman" w:cs="Times New Roman"/>
          <w:color w:val="000000" w:themeColor="text1"/>
          <w:lang w:eastAsia="es-CO"/>
        </w:rPr>
        <w:t>requiere la innovación tecnológica y científica para la defensa de la vida</w:t>
      </w:r>
      <w:r>
        <w:rPr>
          <w:rFonts w:ascii="Times New Roman" w:eastAsia="Times New Roman" w:hAnsi="Times New Roman" w:cs="Times New Roman"/>
          <w:color w:val="000000" w:themeColor="text1"/>
          <w:lang w:eastAsia="es-CO"/>
        </w:rPr>
        <w:t xml:space="preserve">…”. Es por ello </w:t>
      </w:r>
      <w:r w:rsidR="00B30E16">
        <w:rPr>
          <w:rFonts w:ascii="Times New Roman" w:eastAsia="Times New Roman" w:hAnsi="Times New Roman" w:cs="Times New Roman"/>
          <w:color w:val="000000" w:themeColor="text1"/>
          <w:lang w:eastAsia="es-CO"/>
        </w:rPr>
        <w:t xml:space="preserve">que un SAT en dengue inmerso en el </w:t>
      </w:r>
      <w:r w:rsidR="00B30E16" w:rsidRPr="00A16BFB">
        <w:rPr>
          <w:rFonts w:ascii="Times New Roman" w:hAnsi="Times New Roman" w:cs="Times New Roman"/>
          <w:lang w:val="es-ES"/>
        </w:rPr>
        <w:t xml:space="preserve">Programa </w:t>
      </w:r>
      <w:r w:rsidR="00B30E16">
        <w:rPr>
          <w:rFonts w:ascii="Times New Roman" w:hAnsi="Times New Roman" w:cs="Times New Roman"/>
          <w:lang w:val="es-ES"/>
        </w:rPr>
        <w:t>N° 3 (</w:t>
      </w:r>
      <w:r w:rsidR="00B30E16" w:rsidRPr="00A16BFB">
        <w:rPr>
          <w:rFonts w:ascii="Times New Roman" w:hAnsi="Times New Roman" w:cs="Times New Roman"/>
          <w:lang w:val="es-ES"/>
        </w:rPr>
        <w:t>Vigilancia Epidemiológica</w:t>
      </w:r>
      <w:r w:rsidR="00B30E16">
        <w:rPr>
          <w:rFonts w:ascii="Times New Roman" w:hAnsi="Times New Roman" w:cs="Times New Roman"/>
          <w:lang w:val="es-ES"/>
        </w:rPr>
        <w:t>) de dicho Nodo</w:t>
      </w:r>
      <w:r w:rsidR="00B30E16">
        <w:rPr>
          <w:rFonts w:ascii="Times New Roman" w:eastAsia="Times New Roman" w:hAnsi="Times New Roman" w:cs="Times New Roman"/>
          <w:color w:val="000000" w:themeColor="text1"/>
          <w:lang w:eastAsia="es-CO"/>
        </w:rPr>
        <w:t>, podría ayudar a prevenir las epidemias que frecuentemente se presentan en la Región.</w:t>
      </w:r>
      <w:r w:rsidR="00430E90">
        <w:rPr>
          <w:rFonts w:ascii="Times New Roman" w:eastAsia="Times New Roman" w:hAnsi="Times New Roman" w:cs="Times New Roman"/>
          <w:color w:val="000000" w:themeColor="text1"/>
          <w:lang w:eastAsia="es-CO"/>
        </w:rPr>
        <w:t xml:space="preserve"> </w:t>
      </w:r>
    </w:p>
    <w:p w14:paraId="695787A1" w14:textId="77777777" w:rsidR="00430E90" w:rsidRDefault="00430E90" w:rsidP="00026A2C">
      <w:pPr>
        <w:pStyle w:val="Sinespaciado"/>
        <w:jc w:val="both"/>
        <w:rPr>
          <w:rFonts w:ascii="Times New Roman" w:eastAsia="Times New Roman" w:hAnsi="Times New Roman" w:cs="Times New Roman"/>
          <w:color w:val="000000" w:themeColor="text1"/>
          <w:lang w:eastAsia="es-CO"/>
        </w:rPr>
      </w:pPr>
    </w:p>
    <w:p w14:paraId="412FE7A2" w14:textId="045A6780" w:rsidR="00B30E16" w:rsidRDefault="00430E90" w:rsidP="00026A2C">
      <w:pPr>
        <w:pStyle w:val="Sinespaciado"/>
        <w:jc w:val="both"/>
        <w:rPr>
          <w:rFonts w:ascii="Times New Roman" w:eastAsia="Times New Roman" w:hAnsi="Times New Roman" w:cs="Times New Roman"/>
          <w:color w:val="000000" w:themeColor="text1"/>
          <w:lang w:eastAsia="es-CO"/>
        </w:rPr>
      </w:pPr>
      <w:r>
        <w:rPr>
          <w:rFonts w:ascii="Times New Roman" w:eastAsia="Times New Roman" w:hAnsi="Times New Roman" w:cs="Times New Roman"/>
          <w:color w:val="000000" w:themeColor="text1"/>
          <w:lang w:eastAsia="es-CO"/>
        </w:rPr>
        <w:t>De forma similar, en la Agenda Antioquia 2040, se incluyó el eje Vida Saludable en el pilar Equidad, puntualizando que se debe hacer un importante esfuerzo en el control de enfermedades relacionadas con el ambiente y transmisibles, entre otras. En este sentido, consideramos que la propuesta de investigación que se presenta, está también alineada con la Agenda del Departamento, ya que el desarrollo de un SAT ayudaría a impactar la morbimortalidad por dengue</w:t>
      </w:r>
      <w:r w:rsidR="00ED4753">
        <w:rPr>
          <w:rFonts w:ascii="Times New Roman" w:eastAsia="Times New Roman" w:hAnsi="Times New Roman" w:cs="Times New Roman"/>
          <w:color w:val="000000" w:themeColor="text1"/>
          <w:lang w:eastAsia="es-CO"/>
        </w:rPr>
        <w:t xml:space="preserve"> (enfermedad relacionada con el ambiente y transmisible)</w:t>
      </w:r>
      <w:r>
        <w:rPr>
          <w:rFonts w:ascii="Times New Roman" w:eastAsia="Times New Roman" w:hAnsi="Times New Roman" w:cs="Times New Roman"/>
          <w:color w:val="000000" w:themeColor="text1"/>
          <w:lang w:eastAsia="es-CO"/>
        </w:rPr>
        <w:t xml:space="preserve"> en una de las regiones de Antioquia con mayor incidencia de la enfermedad.  </w:t>
      </w:r>
    </w:p>
    <w:p w14:paraId="57F18C85" w14:textId="68A8B037" w:rsidR="00290CD4" w:rsidRDefault="00290CD4" w:rsidP="00026A2C">
      <w:pPr>
        <w:pStyle w:val="Sinespaciado"/>
        <w:jc w:val="both"/>
        <w:rPr>
          <w:rFonts w:ascii="Times New Roman" w:eastAsia="Times New Roman" w:hAnsi="Times New Roman" w:cs="Times New Roman"/>
          <w:color w:val="000000" w:themeColor="text1"/>
          <w:lang w:eastAsia="es-CO"/>
        </w:rPr>
      </w:pPr>
    </w:p>
    <w:p w14:paraId="1F8F90AE" w14:textId="66715D94" w:rsidR="00290CD4" w:rsidRDefault="00290CD4" w:rsidP="00290CD4">
      <w:pPr>
        <w:pStyle w:val="Sinespaciado"/>
        <w:jc w:val="both"/>
        <w:rPr>
          <w:rFonts w:ascii="Times New Roman" w:eastAsia="Times New Roman" w:hAnsi="Times New Roman" w:cs="Times New Roman"/>
          <w:color w:val="000000" w:themeColor="text1"/>
          <w:lang w:eastAsia="es-CO"/>
        </w:rPr>
      </w:pPr>
      <w:r>
        <w:rPr>
          <w:rFonts w:ascii="Times New Roman" w:eastAsia="Times New Roman" w:hAnsi="Times New Roman" w:cs="Times New Roman"/>
          <w:color w:val="000000" w:themeColor="text1"/>
          <w:lang w:eastAsia="es-CO"/>
        </w:rPr>
        <w:t xml:space="preserve">Adicionalmente, en la </w:t>
      </w:r>
      <w:r w:rsidR="0013338D">
        <w:rPr>
          <w:rFonts w:ascii="Times New Roman" w:eastAsia="Times New Roman" w:hAnsi="Times New Roman" w:cs="Times New Roman"/>
          <w:color w:val="000000" w:themeColor="text1"/>
          <w:lang w:eastAsia="es-CO"/>
        </w:rPr>
        <w:t>presente propuesta se considera</w:t>
      </w:r>
      <w:r>
        <w:rPr>
          <w:rFonts w:ascii="Times New Roman" w:eastAsia="Times New Roman" w:hAnsi="Times New Roman" w:cs="Times New Roman"/>
          <w:color w:val="000000" w:themeColor="text1"/>
          <w:lang w:eastAsia="es-CO"/>
        </w:rPr>
        <w:t xml:space="preserve"> involucrar a </w:t>
      </w:r>
      <w:r w:rsidRPr="00B30E16">
        <w:rPr>
          <w:rFonts w:ascii="Times New Roman" w:eastAsia="Times New Roman" w:hAnsi="Times New Roman" w:cs="Times New Roman"/>
          <w:color w:val="000000" w:themeColor="text1"/>
          <w:highlight w:val="yellow"/>
          <w:lang w:eastAsia="es-CO"/>
        </w:rPr>
        <w:t xml:space="preserve">madres </w:t>
      </w:r>
      <w:r w:rsidR="00A33159">
        <w:rPr>
          <w:rFonts w:ascii="Times New Roman" w:eastAsia="Times New Roman" w:hAnsi="Times New Roman" w:cs="Times New Roman"/>
          <w:color w:val="000000" w:themeColor="text1"/>
          <w:highlight w:val="yellow"/>
          <w:lang w:eastAsia="es-CO"/>
        </w:rPr>
        <w:t>que hacen parte de la Asociación ASUPASO</w:t>
      </w:r>
      <w:r w:rsidR="006E6B18">
        <w:rPr>
          <w:rFonts w:ascii="Times New Roman" w:eastAsia="Times New Roman" w:hAnsi="Times New Roman" w:cs="Times New Roman"/>
          <w:color w:val="000000" w:themeColor="text1"/>
          <w:lang w:eastAsia="es-CO"/>
        </w:rPr>
        <w:t xml:space="preserve"> </w:t>
      </w:r>
      <w:r w:rsidR="006E6B18">
        <w:rPr>
          <w:rFonts w:ascii="Times New Roman" w:eastAsia="Times New Roman" w:hAnsi="Times New Roman" w:cs="Times New Roman"/>
          <w:color w:val="000000" w:themeColor="text1"/>
          <w:highlight w:val="green"/>
          <w:lang w:eastAsia="es-CO"/>
        </w:rPr>
        <w:t>(Anexo 1, C</w:t>
      </w:r>
      <w:r w:rsidR="006E6B18" w:rsidRPr="006E6B18">
        <w:rPr>
          <w:rFonts w:ascii="Times New Roman" w:eastAsia="Times New Roman" w:hAnsi="Times New Roman" w:cs="Times New Roman"/>
          <w:color w:val="000000" w:themeColor="text1"/>
          <w:highlight w:val="green"/>
          <w:lang w:eastAsia="es-CO"/>
        </w:rPr>
        <w:t>arta de intención para participar en el proyecto)</w:t>
      </w:r>
      <w:r w:rsidR="0013338D">
        <w:rPr>
          <w:rFonts w:ascii="Times New Roman" w:eastAsia="Times New Roman" w:hAnsi="Times New Roman" w:cs="Times New Roman"/>
          <w:color w:val="000000" w:themeColor="text1"/>
          <w:lang w:eastAsia="es-CO"/>
        </w:rPr>
        <w:t xml:space="preserve"> para que luego de ser capacitadas, se e</w:t>
      </w:r>
      <w:r>
        <w:rPr>
          <w:rFonts w:ascii="Times New Roman" w:eastAsia="Times New Roman" w:hAnsi="Times New Roman" w:cs="Times New Roman"/>
          <w:color w:val="000000" w:themeColor="text1"/>
          <w:lang w:eastAsia="es-CO"/>
        </w:rPr>
        <w:t>mpoderen de la</w:t>
      </w:r>
      <w:r w:rsidR="0013338D">
        <w:rPr>
          <w:rFonts w:ascii="Times New Roman" w:eastAsia="Times New Roman" w:hAnsi="Times New Roman" w:cs="Times New Roman"/>
          <w:color w:val="000000" w:themeColor="text1"/>
          <w:lang w:eastAsia="es-CO"/>
        </w:rPr>
        <w:t xml:space="preserve"> </w:t>
      </w:r>
      <w:r>
        <w:rPr>
          <w:rFonts w:ascii="Times New Roman" w:eastAsia="Times New Roman" w:hAnsi="Times New Roman" w:cs="Times New Roman"/>
          <w:color w:val="000000" w:themeColor="text1"/>
          <w:lang w:eastAsia="es-CO"/>
        </w:rPr>
        <w:t>vigilancia entomológica mediante ovitrampas</w:t>
      </w:r>
      <w:r w:rsidR="0013338D">
        <w:rPr>
          <w:rFonts w:ascii="Times New Roman" w:eastAsia="Times New Roman" w:hAnsi="Times New Roman" w:cs="Times New Roman"/>
          <w:color w:val="000000" w:themeColor="text1"/>
          <w:lang w:eastAsia="es-CO"/>
        </w:rPr>
        <w:t xml:space="preserve"> e índices aédicos</w:t>
      </w:r>
      <w:r>
        <w:rPr>
          <w:rFonts w:ascii="Times New Roman" w:eastAsia="Times New Roman" w:hAnsi="Times New Roman" w:cs="Times New Roman"/>
          <w:color w:val="000000" w:themeColor="text1"/>
          <w:lang w:eastAsia="es-CO"/>
        </w:rPr>
        <w:t>, por lo que se estaría en concordancia con lo que indica la Agenda en el Programa N° 3 del Nodo Salud y Vida: “</w:t>
      </w:r>
      <w:r w:rsidRPr="00B30E16">
        <w:rPr>
          <w:rFonts w:ascii="Times New Roman" w:eastAsia="Times New Roman" w:hAnsi="Times New Roman" w:cs="Times New Roman"/>
          <w:color w:val="000000" w:themeColor="text1"/>
          <w:lang w:eastAsia="es-CO"/>
        </w:rPr>
        <w:t>La cooperación entre los actores locales, nacionales e internacionales, la construcción de una cultura de empoderamiento de las comunidades para autogestionar una vida saludable y promover el bienestar para todos son acciones que pueden potenciar la calidad de los servicios del sector salud y su infraestructura, garantizando la protección de las personas mediante prácticas innovadoras y sostenibles</w:t>
      </w:r>
      <w:r>
        <w:rPr>
          <w:rFonts w:ascii="Times New Roman" w:eastAsia="Times New Roman" w:hAnsi="Times New Roman" w:cs="Times New Roman"/>
          <w:color w:val="000000" w:themeColor="text1"/>
          <w:lang w:eastAsia="es-CO"/>
        </w:rPr>
        <w:t xml:space="preserve">”. </w:t>
      </w:r>
    </w:p>
    <w:p w14:paraId="11CC7436" w14:textId="6B92F742" w:rsidR="00A33159" w:rsidRDefault="00A33159" w:rsidP="00290CD4">
      <w:pPr>
        <w:pStyle w:val="Sinespaciado"/>
        <w:jc w:val="both"/>
        <w:rPr>
          <w:rFonts w:ascii="Times New Roman" w:eastAsia="Times New Roman" w:hAnsi="Times New Roman" w:cs="Times New Roman"/>
          <w:color w:val="000000" w:themeColor="text1"/>
          <w:lang w:eastAsia="es-CO"/>
        </w:rPr>
      </w:pPr>
    </w:p>
    <w:p w14:paraId="00248F4C" w14:textId="56FA2E1D" w:rsidR="00A33159" w:rsidRDefault="00A33159" w:rsidP="00290CD4">
      <w:pPr>
        <w:pStyle w:val="Sinespaciado"/>
        <w:jc w:val="both"/>
        <w:rPr>
          <w:rFonts w:ascii="Times New Roman" w:eastAsia="Times New Roman" w:hAnsi="Times New Roman" w:cs="Times New Roman"/>
          <w:color w:val="000000" w:themeColor="text1"/>
          <w:lang w:eastAsia="es-CO"/>
        </w:rPr>
      </w:pPr>
      <w:r w:rsidRPr="0013338D">
        <w:rPr>
          <w:rFonts w:ascii="Times New Roman" w:eastAsia="Times New Roman" w:hAnsi="Times New Roman" w:cs="Times New Roman"/>
          <w:color w:val="000000" w:themeColor="text1"/>
          <w:highlight w:val="yellow"/>
          <w:lang w:eastAsia="es-CO"/>
        </w:rPr>
        <w:t>Con relación a ASUPASO, es una asociación sin ánimo de lucro</w:t>
      </w:r>
      <w:r w:rsidR="0013338D" w:rsidRPr="0013338D">
        <w:rPr>
          <w:rFonts w:ascii="Times New Roman" w:eastAsia="Times New Roman" w:hAnsi="Times New Roman" w:cs="Times New Roman"/>
          <w:color w:val="000000" w:themeColor="text1"/>
          <w:highlight w:val="yellow"/>
          <w:lang w:eastAsia="es-CO"/>
        </w:rPr>
        <w:t>, con domicilio en Caucasia y registrada en la Cámara de Comercio con el NIT: 901507909-5, que busca favorecer la formación integral de madres, padres y cuidadores de infantes, por medio de talleres y conferencias</w:t>
      </w:r>
      <w:r w:rsidR="0013338D">
        <w:rPr>
          <w:rFonts w:ascii="Times New Roman" w:eastAsia="Times New Roman" w:hAnsi="Times New Roman" w:cs="Times New Roman"/>
          <w:color w:val="000000" w:themeColor="text1"/>
          <w:lang w:eastAsia="es-CO"/>
        </w:rPr>
        <w:t xml:space="preserve">. </w:t>
      </w:r>
      <w:r>
        <w:rPr>
          <w:rFonts w:ascii="Times New Roman" w:eastAsia="Times New Roman" w:hAnsi="Times New Roman" w:cs="Times New Roman"/>
          <w:color w:val="000000" w:themeColor="text1"/>
          <w:lang w:eastAsia="es-CO"/>
        </w:rPr>
        <w:t xml:space="preserve"> </w:t>
      </w:r>
    </w:p>
    <w:p w14:paraId="33A873AD" w14:textId="606A7F4C" w:rsidR="00B30E16" w:rsidRDefault="00B30E16" w:rsidP="00026A2C">
      <w:pPr>
        <w:pStyle w:val="Sinespaciado"/>
        <w:jc w:val="both"/>
        <w:rPr>
          <w:rFonts w:ascii="Times New Roman" w:eastAsia="Times New Roman" w:hAnsi="Times New Roman" w:cs="Times New Roman"/>
          <w:color w:val="000000" w:themeColor="text1"/>
          <w:lang w:eastAsia="es-CO"/>
        </w:rPr>
      </w:pPr>
    </w:p>
    <w:p w14:paraId="1278B00B" w14:textId="71F2AFF5" w:rsidR="00026A2C" w:rsidRDefault="00700CE5" w:rsidP="00026A2C">
      <w:pPr>
        <w:pStyle w:val="Sinespaciado"/>
        <w:jc w:val="both"/>
        <w:rPr>
          <w:rFonts w:ascii="Times New Roman" w:hAnsi="Times New Roman" w:cs="Times New Roman"/>
          <w:color w:val="000000"/>
        </w:rPr>
      </w:pPr>
      <w:r>
        <w:rPr>
          <w:rFonts w:ascii="Times New Roman" w:hAnsi="Times New Roman" w:cs="Times New Roman"/>
          <w:color w:val="000000"/>
        </w:rPr>
        <w:t xml:space="preserve">Por otro lado, </w:t>
      </w:r>
      <w:r w:rsidR="0013338D">
        <w:rPr>
          <w:rFonts w:ascii="Times New Roman" w:hAnsi="Times New Roman" w:cs="Times New Roman"/>
          <w:color w:val="000000"/>
        </w:rPr>
        <w:t>en cuanto al desarrollo de un SAT para dengue, es importante tener en cuenta que</w:t>
      </w:r>
      <w:r w:rsidR="00026A2C" w:rsidRPr="009C7880">
        <w:rPr>
          <w:rFonts w:ascii="Times New Roman" w:hAnsi="Times New Roman" w:cs="Times New Roman"/>
          <w:color w:val="000000"/>
        </w:rPr>
        <w:t xml:space="preserve"> es en </w:t>
      </w:r>
      <w:r w:rsidR="00026A2C">
        <w:rPr>
          <w:rFonts w:ascii="Times New Roman" w:hAnsi="Times New Roman" w:cs="Times New Roman"/>
          <w:color w:val="000000"/>
        </w:rPr>
        <w:t>es</w:t>
      </w:r>
      <w:r w:rsidR="00026A2C" w:rsidRPr="009C7880">
        <w:rPr>
          <w:rFonts w:ascii="Times New Roman" w:hAnsi="Times New Roman" w:cs="Times New Roman"/>
          <w:color w:val="000000"/>
        </w:rPr>
        <w:t>encia</w:t>
      </w:r>
      <w:r w:rsidR="00026A2C">
        <w:rPr>
          <w:rFonts w:ascii="Times New Roman" w:hAnsi="Times New Roman" w:cs="Times New Roman"/>
          <w:color w:val="000000"/>
        </w:rPr>
        <w:t xml:space="preserve"> una tarea compleja debido a los múltiples elementos que influyen en la triada epidemiológica de transmisión, entre ellos los factores relacionados con el individuo (condiciones socio-económicas, culturales, etc.), el patógeno (serotipo, virulencia, etc.) y el vector (tasa de desarrollo, frecuencia de picadura, longevidad y mortalidad, etc.). Sin embargo, muchos de estos elementos están condicionados por la variabilidad en las condiciones climáticas, por lo que identificar los elementos del clima que se relacionan con la transmisión de dengue, sería de gran ayuda en el desarrollo de modelos predictores que sean empleados por las autoridades de salud en la implementación de medidas oportunas de promoción y prevención, minimizando el impacto social y económico de la enfermedad.</w:t>
      </w:r>
    </w:p>
    <w:p w14:paraId="32188715" w14:textId="6F8E8965" w:rsidR="00700CE5" w:rsidRDefault="00700CE5" w:rsidP="00026A2C">
      <w:pPr>
        <w:pStyle w:val="Sinespaciado"/>
        <w:jc w:val="both"/>
        <w:rPr>
          <w:rFonts w:ascii="Times New Roman" w:hAnsi="Times New Roman" w:cs="Times New Roman"/>
          <w:color w:val="000000"/>
        </w:rPr>
      </w:pPr>
    </w:p>
    <w:p w14:paraId="06274D66" w14:textId="737ECAB9" w:rsidR="00700CE5" w:rsidRDefault="00700CE5" w:rsidP="00E6254F">
      <w:pPr>
        <w:autoSpaceDE w:val="0"/>
        <w:autoSpaceDN w:val="0"/>
        <w:adjustRightInd w:val="0"/>
        <w:jc w:val="both"/>
        <w:rPr>
          <w:rFonts w:ascii="Times New Roman" w:hAnsi="Times New Roman" w:cs="Times New Roman"/>
          <w:lang w:val="es-ES"/>
        </w:rPr>
      </w:pPr>
      <w:r>
        <w:rPr>
          <w:rFonts w:ascii="Times New Roman" w:hAnsi="Times New Roman" w:cs="Times New Roman"/>
          <w:color w:val="000000"/>
        </w:rPr>
        <w:t xml:space="preserve">Con base en lo anterior, consideramos que la presente propuesta también </w:t>
      </w:r>
      <w:r w:rsidR="00091C79">
        <w:rPr>
          <w:rFonts w:ascii="Times New Roman" w:hAnsi="Times New Roman" w:cs="Times New Roman"/>
          <w:color w:val="000000"/>
        </w:rPr>
        <w:t>se encuentra</w:t>
      </w:r>
      <w:r>
        <w:rPr>
          <w:rFonts w:ascii="Times New Roman" w:hAnsi="Times New Roman" w:cs="Times New Roman"/>
          <w:color w:val="000000"/>
        </w:rPr>
        <w:t xml:space="preserve"> enmarca</w:t>
      </w:r>
      <w:r w:rsidR="00091C79">
        <w:rPr>
          <w:rFonts w:ascii="Times New Roman" w:hAnsi="Times New Roman" w:cs="Times New Roman"/>
          <w:color w:val="000000"/>
        </w:rPr>
        <w:t>da</w:t>
      </w:r>
      <w:r>
        <w:rPr>
          <w:rFonts w:ascii="Times New Roman" w:hAnsi="Times New Roman" w:cs="Times New Roman"/>
          <w:color w:val="000000"/>
        </w:rPr>
        <w:t xml:space="preserve"> en el Nodo Estratégico N° 3 </w:t>
      </w:r>
      <w:r>
        <w:rPr>
          <w:rFonts w:ascii="Times New Roman" w:hAnsi="Times New Roman" w:cs="Times New Roman"/>
          <w:lang w:val="es-ES"/>
        </w:rPr>
        <w:t xml:space="preserve">Ciencia y Educación, y en particular en el </w:t>
      </w:r>
      <w:r w:rsidRPr="00A16BFB">
        <w:rPr>
          <w:rFonts w:ascii="Times New Roman" w:hAnsi="Times New Roman" w:cs="Times New Roman"/>
          <w:lang w:val="es-ES"/>
        </w:rPr>
        <w:t>Programa 3. Cultura de la apropiación social del conocimiento</w:t>
      </w:r>
      <w:r w:rsidR="00ED4753">
        <w:rPr>
          <w:rFonts w:ascii="Times New Roman" w:hAnsi="Times New Roman" w:cs="Times New Roman"/>
          <w:lang w:val="es-ES"/>
        </w:rPr>
        <w:t>, y con el eje Educación Inclusiva y con calidad de la Agenda Antioquia 2040</w:t>
      </w:r>
      <w:r>
        <w:rPr>
          <w:rFonts w:ascii="Times New Roman" w:hAnsi="Times New Roman" w:cs="Times New Roman"/>
          <w:lang w:val="es-ES"/>
        </w:rPr>
        <w:t xml:space="preserve">, toda vez que </w:t>
      </w:r>
      <w:r w:rsidR="00E6254F">
        <w:rPr>
          <w:rFonts w:ascii="Times New Roman" w:hAnsi="Times New Roman" w:cs="Times New Roman"/>
          <w:lang w:val="es-ES"/>
        </w:rPr>
        <w:t xml:space="preserve">el desarrollo de un SAT en dengue estará </w:t>
      </w:r>
      <w:r w:rsidR="00ED4753">
        <w:rPr>
          <w:rFonts w:ascii="Times New Roman" w:hAnsi="Times New Roman" w:cs="Times New Roman"/>
          <w:lang w:val="es-ES"/>
        </w:rPr>
        <w:t xml:space="preserve">en sintonía con lo que </w:t>
      </w:r>
      <w:r w:rsidR="00ED4753">
        <w:rPr>
          <w:rFonts w:ascii="Times New Roman" w:hAnsi="Times New Roman" w:cs="Times New Roman"/>
          <w:lang w:val="es-ES"/>
        </w:rPr>
        <w:lastRenderedPageBreak/>
        <w:t>indica en ambas agendas. En particular para la BCA</w:t>
      </w:r>
      <w:r w:rsidR="00E6254F">
        <w:rPr>
          <w:rFonts w:ascii="Times New Roman" w:hAnsi="Times New Roman" w:cs="Times New Roman"/>
          <w:lang w:val="es-ES"/>
        </w:rPr>
        <w:t>: “</w:t>
      </w:r>
      <w:r w:rsidR="00E6254F" w:rsidRPr="00E6254F">
        <w:rPr>
          <w:rFonts w:ascii="Times New Roman" w:hAnsi="Times New Roman" w:cs="Times New Roman"/>
          <w:lang w:val="es-ES"/>
        </w:rPr>
        <w:t>La educación en el Bajo Cauca requiere de la generación de nuevos saberes y la formación del talento</w:t>
      </w:r>
      <w:r w:rsidR="00E6254F">
        <w:rPr>
          <w:rFonts w:ascii="Times New Roman" w:hAnsi="Times New Roman" w:cs="Times New Roman"/>
          <w:lang w:val="es-ES"/>
        </w:rPr>
        <w:t xml:space="preserve"> </w:t>
      </w:r>
      <w:r w:rsidR="00E6254F" w:rsidRPr="00E6254F">
        <w:rPr>
          <w:rFonts w:ascii="Times New Roman" w:hAnsi="Times New Roman" w:cs="Times New Roman"/>
          <w:lang w:val="es-ES"/>
        </w:rPr>
        <w:t>humano en diferentes áreas del conocimiento que aporten a la solución de las problemáticas relacionadas</w:t>
      </w:r>
      <w:r w:rsidR="00E6254F">
        <w:rPr>
          <w:rFonts w:ascii="Times New Roman" w:hAnsi="Times New Roman" w:cs="Times New Roman"/>
          <w:lang w:val="es-ES"/>
        </w:rPr>
        <w:t xml:space="preserve"> </w:t>
      </w:r>
      <w:r w:rsidR="00E6254F" w:rsidRPr="00E6254F">
        <w:rPr>
          <w:rFonts w:ascii="Times New Roman" w:hAnsi="Times New Roman" w:cs="Times New Roman"/>
          <w:lang w:val="es-ES"/>
        </w:rPr>
        <w:t>con las personas, el planeta, la p</w:t>
      </w:r>
      <w:r w:rsidR="00E6254F">
        <w:rPr>
          <w:rFonts w:ascii="Times New Roman" w:hAnsi="Times New Roman" w:cs="Times New Roman"/>
          <w:lang w:val="es-ES"/>
        </w:rPr>
        <w:t>rosperidad y la paz”.</w:t>
      </w:r>
    </w:p>
    <w:p w14:paraId="6A2B42BB" w14:textId="18AC01DD" w:rsidR="00E6254F" w:rsidRDefault="00E6254F" w:rsidP="00E6254F">
      <w:pPr>
        <w:autoSpaceDE w:val="0"/>
        <w:autoSpaceDN w:val="0"/>
        <w:adjustRightInd w:val="0"/>
        <w:jc w:val="both"/>
        <w:rPr>
          <w:rFonts w:ascii="Times New Roman" w:hAnsi="Times New Roman" w:cs="Times New Roman"/>
          <w:lang w:val="es-ES"/>
        </w:rPr>
      </w:pPr>
    </w:p>
    <w:p w14:paraId="5428DB15" w14:textId="0714D948" w:rsidR="00186CAA" w:rsidRDefault="00034648" w:rsidP="00E6254F">
      <w:pPr>
        <w:autoSpaceDE w:val="0"/>
        <w:autoSpaceDN w:val="0"/>
        <w:adjustRightInd w:val="0"/>
        <w:jc w:val="both"/>
        <w:rPr>
          <w:rFonts w:ascii="Times New Roman" w:hAnsi="Times New Roman" w:cs="Times New Roman"/>
          <w:lang w:val="es-ES"/>
        </w:rPr>
      </w:pPr>
      <w:r>
        <w:rPr>
          <w:rFonts w:ascii="Times New Roman" w:hAnsi="Times New Roman" w:cs="Times New Roman"/>
          <w:lang w:val="es-ES"/>
        </w:rPr>
        <w:t>Además,</w:t>
      </w:r>
      <w:r w:rsidR="00E6254F">
        <w:rPr>
          <w:rFonts w:ascii="Times New Roman" w:hAnsi="Times New Roman" w:cs="Times New Roman"/>
          <w:lang w:val="es-ES"/>
        </w:rPr>
        <w:t xml:space="preserve"> se pretende </w:t>
      </w:r>
      <w:r w:rsidR="00186CAA">
        <w:rPr>
          <w:rFonts w:ascii="Times New Roman" w:hAnsi="Times New Roman" w:cs="Times New Roman"/>
          <w:lang w:val="es-ES"/>
        </w:rPr>
        <w:t xml:space="preserve">que el presente proyecto esté abierto a los estudiantes de los diferentes semilleros de investigación de la Seccional BCA, para que se formen en el manejo de bases de datos, análisis estadísticos y aspectos relacionados con la vigilancia, prevención y control de dengue. Sin embargo, en específico se propone </w:t>
      </w:r>
      <w:r w:rsidR="00E6254F">
        <w:rPr>
          <w:rFonts w:ascii="Times New Roman" w:hAnsi="Times New Roman" w:cs="Times New Roman"/>
          <w:lang w:val="es-ES"/>
        </w:rPr>
        <w:t>vincular</w:t>
      </w:r>
      <w:r w:rsidR="00186CAA">
        <w:rPr>
          <w:rFonts w:ascii="Times New Roman" w:hAnsi="Times New Roman" w:cs="Times New Roman"/>
          <w:lang w:val="es-ES"/>
        </w:rPr>
        <w:t xml:space="preserve"> oficialmente</w:t>
      </w:r>
      <w:r w:rsidR="00E6254F">
        <w:rPr>
          <w:rFonts w:ascii="Times New Roman" w:hAnsi="Times New Roman" w:cs="Times New Roman"/>
          <w:lang w:val="es-ES"/>
        </w:rPr>
        <w:t xml:space="preserve"> a </w:t>
      </w:r>
      <w:r>
        <w:rPr>
          <w:rFonts w:ascii="Times New Roman" w:hAnsi="Times New Roman" w:cs="Times New Roman"/>
          <w:lang w:val="es-ES"/>
        </w:rPr>
        <w:t>dos personas con el perfil de estudiante</w:t>
      </w:r>
      <w:r w:rsidR="00710169">
        <w:rPr>
          <w:rFonts w:ascii="Times New Roman" w:hAnsi="Times New Roman" w:cs="Times New Roman"/>
          <w:lang w:val="es-ES"/>
        </w:rPr>
        <w:t>:</w:t>
      </w:r>
      <w:r>
        <w:rPr>
          <w:rFonts w:ascii="Times New Roman" w:hAnsi="Times New Roman" w:cs="Times New Roman"/>
          <w:lang w:val="es-ES"/>
        </w:rPr>
        <w:t xml:space="preserve"> uno que este cursando lo</w:t>
      </w:r>
      <w:r w:rsidR="00186CAA">
        <w:rPr>
          <w:rFonts w:ascii="Times New Roman" w:hAnsi="Times New Roman" w:cs="Times New Roman"/>
          <w:lang w:val="es-ES"/>
        </w:rPr>
        <w:t>s últimos semestres de pregrado</w:t>
      </w:r>
      <w:r>
        <w:rPr>
          <w:rFonts w:ascii="Times New Roman" w:hAnsi="Times New Roman" w:cs="Times New Roman"/>
          <w:lang w:val="es-ES"/>
        </w:rPr>
        <w:t xml:space="preserve"> y otro que ya se haya graduado (idealmente egresado de la Seccional BCA), para que </w:t>
      </w:r>
      <w:r w:rsidR="00E6254F">
        <w:rPr>
          <w:rFonts w:ascii="Times New Roman" w:hAnsi="Times New Roman" w:cs="Times New Roman"/>
          <w:lang w:val="es-ES"/>
        </w:rPr>
        <w:t xml:space="preserve">realicen </w:t>
      </w:r>
      <w:r>
        <w:rPr>
          <w:rFonts w:ascii="Times New Roman" w:hAnsi="Times New Roman" w:cs="Times New Roman"/>
          <w:lang w:val="es-ES"/>
        </w:rPr>
        <w:t>sus respectivos</w:t>
      </w:r>
      <w:r w:rsidR="00E6254F">
        <w:rPr>
          <w:rFonts w:ascii="Times New Roman" w:hAnsi="Times New Roman" w:cs="Times New Roman"/>
          <w:lang w:val="es-ES"/>
        </w:rPr>
        <w:t xml:space="preserve"> trabajo</w:t>
      </w:r>
      <w:r>
        <w:rPr>
          <w:rFonts w:ascii="Times New Roman" w:hAnsi="Times New Roman" w:cs="Times New Roman"/>
          <w:lang w:val="es-ES"/>
        </w:rPr>
        <w:t>s</w:t>
      </w:r>
      <w:r w:rsidR="00E6254F">
        <w:rPr>
          <w:rFonts w:ascii="Times New Roman" w:hAnsi="Times New Roman" w:cs="Times New Roman"/>
          <w:lang w:val="es-ES"/>
        </w:rPr>
        <w:t xml:space="preserve"> de grado </w:t>
      </w:r>
      <w:r w:rsidR="00710169">
        <w:rPr>
          <w:rFonts w:ascii="Times New Roman" w:hAnsi="Times New Roman" w:cs="Times New Roman"/>
          <w:lang w:val="es-ES"/>
        </w:rPr>
        <w:t xml:space="preserve">(pregrado y </w:t>
      </w:r>
      <w:r w:rsidR="00186CAA">
        <w:rPr>
          <w:rFonts w:ascii="Times New Roman" w:hAnsi="Times New Roman" w:cs="Times New Roman"/>
          <w:lang w:val="es-ES"/>
        </w:rPr>
        <w:t>maestría, respectivamente). Para lograr lo anterior, los estudiantes contarán c</w:t>
      </w:r>
      <w:r w:rsidR="00710169">
        <w:rPr>
          <w:rFonts w:ascii="Times New Roman" w:hAnsi="Times New Roman" w:cs="Times New Roman"/>
          <w:lang w:val="es-ES"/>
        </w:rPr>
        <w:t xml:space="preserve">on </w:t>
      </w:r>
      <w:r w:rsidR="00186CAA">
        <w:rPr>
          <w:rFonts w:ascii="Times New Roman" w:hAnsi="Times New Roman" w:cs="Times New Roman"/>
          <w:lang w:val="es-ES"/>
        </w:rPr>
        <w:t xml:space="preserve">el </w:t>
      </w:r>
      <w:r w:rsidR="00710169">
        <w:rPr>
          <w:rFonts w:ascii="Times New Roman" w:hAnsi="Times New Roman" w:cs="Times New Roman"/>
          <w:lang w:val="es-ES"/>
        </w:rPr>
        <w:t>apoyo de profesores-</w:t>
      </w:r>
      <w:r w:rsidR="00E6254F">
        <w:rPr>
          <w:rFonts w:ascii="Times New Roman" w:hAnsi="Times New Roman" w:cs="Times New Roman"/>
          <w:lang w:val="es-ES"/>
        </w:rPr>
        <w:t>tutores de l</w:t>
      </w:r>
      <w:r w:rsidR="00ED4753">
        <w:rPr>
          <w:rFonts w:ascii="Times New Roman" w:hAnsi="Times New Roman" w:cs="Times New Roman"/>
          <w:lang w:val="es-ES"/>
        </w:rPr>
        <w:t xml:space="preserve">a Seccional, </w:t>
      </w:r>
      <w:r>
        <w:rPr>
          <w:rFonts w:ascii="Times New Roman" w:hAnsi="Times New Roman" w:cs="Times New Roman"/>
          <w:lang w:val="es-ES"/>
        </w:rPr>
        <w:t>del</w:t>
      </w:r>
      <w:r w:rsidR="00ED4753">
        <w:rPr>
          <w:rFonts w:ascii="Times New Roman" w:hAnsi="Times New Roman" w:cs="Times New Roman"/>
          <w:lang w:val="es-ES"/>
        </w:rPr>
        <w:t xml:space="preserve"> </w:t>
      </w:r>
      <w:r>
        <w:rPr>
          <w:rFonts w:ascii="Times New Roman" w:hAnsi="Times New Roman" w:cs="Times New Roman"/>
          <w:lang w:val="es-ES"/>
        </w:rPr>
        <w:t>nivel central</w:t>
      </w:r>
      <w:r w:rsidR="00186CAA">
        <w:rPr>
          <w:rFonts w:ascii="Times New Roman" w:hAnsi="Times New Roman" w:cs="Times New Roman"/>
          <w:lang w:val="es-ES"/>
        </w:rPr>
        <w:t xml:space="preserve"> </w:t>
      </w:r>
      <w:r w:rsidR="00ED4753">
        <w:rPr>
          <w:rFonts w:ascii="Times New Roman" w:hAnsi="Times New Roman" w:cs="Times New Roman"/>
          <w:lang w:val="es-ES"/>
        </w:rPr>
        <w:t xml:space="preserve">y </w:t>
      </w:r>
      <w:r w:rsidR="00ED4753" w:rsidRPr="00ED4753">
        <w:rPr>
          <w:rFonts w:ascii="Times New Roman" w:hAnsi="Times New Roman" w:cs="Times New Roman"/>
          <w:highlight w:val="magenta"/>
          <w:lang w:val="es-ES"/>
        </w:rPr>
        <w:t>de la U. de Finlandia</w:t>
      </w:r>
      <w:r w:rsidR="00ED4753">
        <w:rPr>
          <w:rFonts w:ascii="Times New Roman" w:hAnsi="Times New Roman" w:cs="Times New Roman"/>
          <w:lang w:val="es-ES"/>
        </w:rPr>
        <w:t xml:space="preserve"> </w:t>
      </w:r>
      <w:r w:rsidR="00186CAA">
        <w:rPr>
          <w:rFonts w:ascii="Times New Roman" w:hAnsi="Times New Roman" w:cs="Times New Roman"/>
          <w:lang w:val="es-ES"/>
        </w:rPr>
        <w:t>vinculados al proyecto de investigación</w:t>
      </w:r>
      <w:r>
        <w:rPr>
          <w:rFonts w:ascii="Times New Roman" w:hAnsi="Times New Roman" w:cs="Times New Roman"/>
          <w:lang w:val="es-ES"/>
        </w:rPr>
        <w:t>.</w:t>
      </w:r>
      <w:r w:rsidR="001D3CA3">
        <w:rPr>
          <w:rFonts w:ascii="Times New Roman" w:hAnsi="Times New Roman" w:cs="Times New Roman"/>
          <w:lang w:val="es-ES"/>
        </w:rPr>
        <w:t xml:space="preserve"> Se propone que al menos uno de los estudiantes a vincular oficialmente al proyecto, haga parte de las minorías étnicas con el fin de apoyar la equidad en la educación inclusiva (Agenda Antioquia 2040). </w:t>
      </w:r>
      <w:r>
        <w:rPr>
          <w:rFonts w:ascii="Times New Roman" w:hAnsi="Times New Roman" w:cs="Times New Roman"/>
          <w:lang w:val="es-ES"/>
        </w:rPr>
        <w:t xml:space="preserve"> </w:t>
      </w:r>
    </w:p>
    <w:p w14:paraId="753D4439" w14:textId="77777777" w:rsidR="00186CAA" w:rsidRDefault="00186CAA" w:rsidP="00E6254F">
      <w:pPr>
        <w:autoSpaceDE w:val="0"/>
        <w:autoSpaceDN w:val="0"/>
        <w:adjustRightInd w:val="0"/>
        <w:jc w:val="both"/>
        <w:rPr>
          <w:rFonts w:ascii="Times New Roman" w:hAnsi="Times New Roman" w:cs="Times New Roman"/>
          <w:lang w:val="es-ES"/>
        </w:rPr>
      </w:pPr>
    </w:p>
    <w:p w14:paraId="19D02D6A" w14:textId="6F31BD75" w:rsidR="00E6254F" w:rsidRDefault="00186CAA" w:rsidP="00E6254F">
      <w:pPr>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Consideramos que la inclusión de estudiantes al presente proyecto de investigación es </w:t>
      </w:r>
      <w:r w:rsidR="00E6254F">
        <w:rPr>
          <w:rFonts w:ascii="Times New Roman" w:hAnsi="Times New Roman" w:cs="Times New Roman"/>
          <w:lang w:val="es-ES"/>
        </w:rPr>
        <w:t>coherente con</w:t>
      </w:r>
      <w:r w:rsidR="00EE4801">
        <w:rPr>
          <w:rFonts w:ascii="Times New Roman" w:hAnsi="Times New Roman" w:cs="Times New Roman"/>
          <w:lang w:val="es-ES"/>
        </w:rPr>
        <w:t xml:space="preserve"> lo enunciado en </w:t>
      </w:r>
      <w:r w:rsidR="00ED4753">
        <w:rPr>
          <w:rFonts w:ascii="Times New Roman" w:hAnsi="Times New Roman" w:cs="Times New Roman"/>
          <w:lang w:val="es-ES"/>
        </w:rPr>
        <w:t>ambas</w:t>
      </w:r>
      <w:r w:rsidR="00EE4801">
        <w:rPr>
          <w:rFonts w:ascii="Times New Roman" w:hAnsi="Times New Roman" w:cs="Times New Roman"/>
          <w:lang w:val="es-ES"/>
        </w:rPr>
        <w:t xml:space="preserve"> Agenda</w:t>
      </w:r>
      <w:r w:rsidR="00ED4753">
        <w:rPr>
          <w:rFonts w:ascii="Times New Roman" w:hAnsi="Times New Roman" w:cs="Times New Roman"/>
          <w:lang w:val="es-ES"/>
        </w:rPr>
        <w:t>s</w:t>
      </w:r>
      <w:r w:rsidR="00EE4801">
        <w:rPr>
          <w:rFonts w:ascii="Times New Roman" w:hAnsi="Times New Roman" w:cs="Times New Roman"/>
          <w:lang w:val="es-ES"/>
        </w:rPr>
        <w:t xml:space="preserve"> en cuanto a</w:t>
      </w:r>
      <w:r w:rsidR="00E6254F">
        <w:rPr>
          <w:rFonts w:ascii="Times New Roman" w:hAnsi="Times New Roman" w:cs="Times New Roman"/>
          <w:lang w:val="es-ES"/>
        </w:rPr>
        <w:t xml:space="preserve"> “…</w:t>
      </w:r>
      <w:r w:rsidR="00E6254F" w:rsidRPr="00E6254F">
        <w:rPr>
          <w:rFonts w:ascii="Times New Roman" w:hAnsi="Times New Roman" w:cs="Times New Roman"/>
          <w:lang w:val="es-ES"/>
        </w:rPr>
        <w:t>El programa de cultura de la apropiación social del conocimiento busca que las comunidades educativas accedan</w:t>
      </w:r>
      <w:r w:rsidR="00E6254F">
        <w:rPr>
          <w:rFonts w:ascii="Times New Roman" w:hAnsi="Times New Roman" w:cs="Times New Roman"/>
          <w:lang w:val="es-ES"/>
        </w:rPr>
        <w:t xml:space="preserve"> </w:t>
      </w:r>
      <w:r w:rsidR="00E6254F" w:rsidRPr="00E6254F">
        <w:rPr>
          <w:rFonts w:ascii="Times New Roman" w:hAnsi="Times New Roman" w:cs="Times New Roman"/>
          <w:lang w:val="es-ES"/>
        </w:rPr>
        <w:t>a las herramientas, las estrategias y las infraestructuras físicas y tecnológicas que faciliten la dinamización</w:t>
      </w:r>
      <w:r w:rsidR="00E6254F">
        <w:rPr>
          <w:rFonts w:ascii="Times New Roman" w:hAnsi="Times New Roman" w:cs="Times New Roman"/>
          <w:lang w:val="es-ES"/>
        </w:rPr>
        <w:t xml:space="preserve"> </w:t>
      </w:r>
      <w:r w:rsidR="00E6254F" w:rsidRPr="00E6254F">
        <w:rPr>
          <w:rFonts w:ascii="Times New Roman" w:hAnsi="Times New Roman" w:cs="Times New Roman"/>
          <w:lang w:val="es-ES"/>
        </w:rPr>
        <w:t>de la información, la apropiación de saberes y conocimientos</w:t>
      </w:r>
      <w:r w:rsidR="00E6254F">
        <w:rPr>
          <w:rFonts w:ascii="Times New Roman" w:hAnsi="Times New Roman" w:cs="Times New Roman"/>
          <w:lang w:val="es-ES"/>
        </w:rPr>
        <w:t xml:space="preserve">…”. </w:t>
      </w:r>
      <w:r w:rsidR="00710169">
        <w:rPr>
          <w:rFonts w:ascii="Times New Roman" w:hAnsi="Times New Roman" w:cs="Times New Roman"/>
          <w:lang w:val="es-ES"/>
        </w:rPr>
        <w:t xml:space="preserve"> Con la vinculación de un estudiante para que realice su maestría y que se haya graduado de unos de los programas de la Seccional BCA, se espera que esta persona, una vez termine sus estudios de posgrado, retorne a la Región para que trasfiera el conocimiento adquirido, potencie la apropiación social de la información obtenida y apoye a las autoridades locales de salud en la toma de decisiones para la vigilancia, prevención y control de diferentes enfermedades mediante SAT´s.</w:t>
      </w:r>
    </w:p>
    <w:p w14:paraId="2F084B2B" w14:textId="53C9585C" w:rsidR="006E6B18" w:rsidRDefault="006E6B18" w:rsidP="00E6254F">
      <w:pPr>
        <w:autoSpaceDE w:val="0"/>
        <w:autoSpaceDN w:val="0"/>
        <w:adjustRightInd w:val="0"/>
        <w:jc w:val="both"/>
        <w:rPr>
          <w:rFonts w:ascii="Times New Roman" w:hAnsi="Times New Roman" w:cs="Times New Roman"/>
          <w:lang w:val="es-ES"/>
        </w:rPr>
      </w:pPr>
    </w:p>
    <w:p w14:paraId="26FB7CE7" w14:textId="57F8F928" w:rsidR="008727CD" w:rsidRDefault="006E6B18" w:rsidP="000D1256">
      <w:pPr>
        <w:pStyle w:val="Sinespaciado"/>
        <w:jc w:val="both"/>
        <w:rPr>
          <w:rFonts w:ascii="Times New Roman" w:hAnsi="Times New Roman" w:cs="Times New Roman"/>
          <w:lang w:val="es-ES"/>
        </w:rPr>
      </w:pPr>
      <w:r>
        <w:rPr>
          <w:rFonts w:ascii="Times New Roman" w:hAnsi="Times New Roman" w:cs="Times New Roman"/>
          <w:lang w:val="es-ES"/>
        </w:rPr>
        <w:t>P</w:t>
      </w:r>
      <w:r w:rsidR="008727CD">
        <w:rPr>
          <w:rFonts w:ascii="Times New Roman" w:hAnsi="Times New Roman" w:cs="Times New Roman"/>
          <w:lang w:val="es-ES"/>
        </w:rPr>
        <w:t xml:space="preserve">or último en esta justificación, es importante mencionar que </w:t>
      </w:r>
      <w:r>
        <w:rPr>
          <w:rFonts w:ascii="Times New Roman" w:hAnsi="Times New Roman" w:cs="Times New Roman"/>
          <w:lang w:val="es-ES"/>
        </w:rPr>
        <w:t>la presente propuesta</w:t>
      </w:r>
      <w:r w:rsidR="00AB00F9">
        <w:rPr>
          <w:rFonts w:ascii="Times New Roman" w:hAnsi="Times New Roman" w:cs="Times New Roman"/>
          <w:lang w:val="es-ES"/>
        </w:rPr>
        <w:t>,</w:t>
      </w:r>
      <w:r>
        <w:rPr>
          <w:rFonts w:ascii="Times New Roman" w:hAnsi="Times New Roman" w:cs="Times New Roman"/>
          <w:lang w:val="es-ES"/>
        </w:rPr>
        <w:t xml:space="preserve"> además de estar alineada con varios Nodos Estratégicos y Programas de la A</w:t>
      </w:r>
      <w:r w:rsidR="00AB00F9">
        <w:rPr>
          <w:rFonts w:ascii="Times New Roman" w:hAnsi="Times New Roman" w:cs="Times New Roman"/>
          <w:lang w:val="es-ES"/>
        </w:rPr>
        <w:t>genda</w:t>
      </w:r>
      <w:r>
        <w:rPr>
          <w:rFonts w:ascii="Times New Roman" w:eastAsia="Times New Roman" w:hAnsi="Times New Roman" w:cs="Times New Roman"/>
          <w:color w:val="000000" w:themeColor="text1"/>
          <w:lang w:eastAsia="es-CO"/>
        </w:rPr>
        <w:t xml:space="preserve"> de Investigación de </w:t>
      </w:r>
      <w:r w:rsidR="00AB00F9">
        <w:rPr>
          <w:rFonts w:ascii="Times New Roman" w:eastAsia="Times New Roman" w:hAnsi="Times New Roman" w:cs="Times New Roman"/>
          <w:color w:val="000000" w:themeColor="text1"/>
          <w:lang w:eastAsia="es-CO"/>
        </w:rPr>
        <w:t>la R</w:t>
      </w:r>
      <w:r>
        <w:rPr>
          <w:rFonts w:ascii="Times New Roman" w:eastAsia="Times New Roman" w:hAnsi="Times New Roman" w:cs="Times New Roman"/>
          <w:color w:val="000000" w:themeColor="text1"/>
          <w:lang w:eastAsia="es-CO"/>
        </w:rPr>
        <w:t xml:space="preserve">egión </w:t>
      </w:r>
      <w:r w:rsidR="008727CD">
        <w:rPr>
          <w:rFonts w:ascii="Times New Roman" w:eastAsia="Times New Roman" w:hAnsi="Times New Roman" w:cs="Times New Roman"/>
          <w:color w:val="000000" w:themeColor="text1"/>
          <w:lang w:eastAsia="es-CO"/>
        </w:rPr>
        <w:t xml:space="preserve">del </w:t>
      </w:r>
      <w:r>
        <w:rPr>
          <w:rFonts w:ascii="Times New Roman" w:eastAsia="Times New Roman" w:hAnsi="Times New Roman" w:cs="Times New Roman"/>
          <w:color w:val="000000" w:themeColor="text1"/>
          <w:lang w:eastAsia="es-CO"/>
        </w:rPr>
        <w:t>BCA</w:t>
      </w:r>
      <w:r w:rsidR="00ED4753">
        <w:rPr>
          <w:rFonts w:ascii="Times New Roman" w:eastAsia="Times New Roman" w:hAnsi="Times New Roman" w:cs="Times New Roman"/>
          <w:color w:val="000000" w:themeColor="text1"/>
          <w:lang w:eastAsia="es-CO"/>
        </w:rPr>
        <w:t>, y diferentes ejes de la Agenda Antioquia 2040,</w:t>
      </w:r>
      <w:r w:rsidR="00AB00F9">
        <w:rPr>
          <w:rFonts w:ascii="Times New Roman" w:eastAsia="Times New Roman" w:hAnsi="Times New Roman" w:cs="Times New Roman"/>
          <w:color w:val="000000" w:themeColor="text1"/>
          <w:lang w:eastAsia="es-CO"/>
        </w:rPr>
        <w:t xml:space="preserve"> será desarrol</w:t>
      </w:r>
      <w:r>
        <w:rPr>
          <w:rFonts w:ascii="Times New Roman" w:eastAsia="Times New Roman" w:hAnsi="Times New Roman" w:cs="Times New Roman"/>
          <w:color w:val="000000" w:themeColor="text1"/>
          <w:lang w:eastAsia="es-CO"/>
        </w:rPr>
        <w:t>lada</w:t>
      </w:r>
      <w:r w:rsidR="008727CD">
        <w:rPr>
          <w:rFonts w:ascii="Times New Roman" w:eastAsia="Times New Roman" w:hAnsi="Times New Roman" w:cs="Times New Roman"/>
          <w:color w:val="000000" w:themeColor="text1"/>
          <w:lang w:eastAsia="es-CO"/>
        </w:rPr>
        <w:t xml:space="preserve"> por un</w:t>
      </w:r>
      <w:r w:rsidR="00AB00F9">
        <w:rPr>
          <w:rFonts w:ascii="Times New Roman" w:eastAsia="Times New Roman" w:hAnsi="Times New Roman" w:cs="Times New Roman"/>
          <w:color w:val="000000" w:themeColor="text1"/>
          <w:lang w:eastAsia="es-CO"/>
        </w:rPr>
        <w:t>a triple hélice</w:t>
      </w:r>
      <w:r w:rsidR="008727CD">
        <w:rPr>
          <w:rFonts w:ascii="Times New Roman" w:eastAsia="Times New Roman" w:hAnsi="Times New Roman" w:cs="Times New Roman"/>
          <w:color w:val="000000" w:themeColor="text1"/>
          <w:lang w:eastAsia="es-CO"/>
        </w:rPr>
        <w:t xml:space="preserve"> social</w:t>
      </w:r>
      <w:r w:rsidR="00AB00F9">
        <w:rPr>
          <w:rFonts w:ascii="Times New Roman" w:eastAsia="Times New Roman" w:hAnsi="Times New Roman" w:cs="Times New Roman"/>
          <w:color w:val="000000" w:themeColor="text1"/>
          <w:lang w:eastAsia="es-CO"/>
        </w:rPr>
        <w:t xml:space="preserve">: </w:t>
      </w:r>
      <w:r w:rsidR="00AB00F9" w:rsidRPr="00A16BFB">
        <w:rPr>
          <w:rFonts w:ascii="Times New Roman" w:hAnsi="Times New Roman" w:cs="Times New Roman"/>
          <w:lang w:val="es-ES"/>
        </w:rPr>
        <w:t>Academia (U. de A</w:t>
      </w:r>
      <w:r w:rsidR="000D1256">
        <w:rPr>
          <w:rFonts w:ascii="Times New Roman" w:hAnsi="Times New Roman" w:cs="Times New Roman"/>
          <w:lang w:val="es-ES"/>
        </w:rPr>
        <w:t xml:space="preserve"> </w:t>
      </w:r>
      <w:r w:rsidR="000D1256">
        <w:rPr>
          <w:rFonts w:ascii="Times New Roman" w:hAnsi="Times New Roman" w:cs="Times New Roman"/>
          <w:highlight w:val="magenta"/>
        </w:rPr>
        <w:t>y U. de Finlandia</w:t>
      </w:r>
      <w:r w:rsidR="00AB00F9" w:rsidRPr="00A16BFB">
        <w:rPr>
          <w:rFonts w:ascii="Times New Roman" w:hAnsi="Times New Roman" w:cs="Times New Roman"/>
          <w:lang w:val="es-ES"/>
        </w:rPr>
        <w:t>)</w:t>
      </w:r>
      <w:r w:rsidR="00AB00F9">
        <w:rPr>
          <w:rFonts w:ascii="Times New Roman" w:hAnsi="Times New Roman" w:cs="Times New Roman"/>
          <w:lang w:val="es-ES"/>
        </w:rPr>
        <w:t xml:space="preserve"> – Actores sociales </w:t>
      </w:r>
      <w:r w:rsidR="00AB00F9" w:rsidRPr="00A16BFB">
        <w:rPr>
          <w:rFonts w:ascii="Times New Roman" w:hAnsi="Times New Roman" w:cs="Times New Roman"/>
          <w:lang w:val="es-ES"/>
        </w:rPr>
        <w:t xml:space="preserve">(madres </w:t>
      </w:r>
      <w:r w:rsidR="00AB00F9">
        <w:rPr>
          <w:rFonts w:ascii="Times New Roman" w:hAnsi="Times New Roman" w:cs="Times New Roman"/>
          <w:lang w:val="es-ES"/>
        </w:rPr>
        <w:t xml:space="preserve">de la Asociación ASUPASO) - </w:t>
      </w:r>
      <w:r w:rsidRPr="00A16BFB">
        <w:rPr>
          <w:rFonts w:ascii="Times New Roman" w:hAnsi="Times New Roman" w:cs="Times New Roman"/>
          <w:lang w:val="es-ES"/>
        </w:rPr>
        <w:t>Estado (Sec</w:t>
      </w:r>
      <w:r w:rsidR="00AB00F9">
        <w:rPr>
          <w:rFonts w:ascii="Times New Roman" w:hAnsi="Times New Roman" w:cs="Times New Roman"/>
          <w:lang w:val="es-ES"/>
        </w:rPr>
        <w:t>retarias de Salud), con el fin de</w:t>
      </w:r>
      <w:r w:rsidR="008727CD">
        <w:rPr>
          <w:rFonts w:ascii="Times New Roman" w:hAnsi="Times New Roman" w:cs="Times New Roman"/>
          <w:lang w:val="es-ES"/>
        </w:rPr>
        <w:t xml:space="preserve"> articular esfuerzos y valorar la transdisciplinaridad en pro de buscar una solución conjunta a un problema en común, como es las altas incidencias de dengue en la Región del BCA, mediante el desarrollo de un SAT.</w:t>
      </w:r>
    </w:p>
    <w:p w14:paraId="4A39DA7B" w14:textId="24D38419" w:rsidR="00700CE5" w:rsidRDefault="00700CE5" w:rsidP="00026A2C">
      <w:pPr>
        <w:pStyle w:val="Sinespaciado"/>
        <w:jc w:val="both"/>
        <w:rPr>
          <w:rFonts w:ascii="Times New Roman" w:hAnsi="Times New Roman" w:cs="Times New Roman"/>
          <w:lang w:val="es-ES"/>
        </w:rPr>
      </w:pPr>
    </w:p>
    <w:p w14:paraId="4CB59B43" w14:textId="05A3DB8A" w:rsidR="00EE4801" w:rsidRDefault="00EE4801" w:rsidP="00EE4801">
      <w:pPr>
        <w:pStyle w:val="Sinespaciado"/>
        <w:jc w:val="both"/>
        <w:rPr>
          <w:rFonts w:ascii="Times New Roman" w:hAnsi="Times New Roman" w:cs="Times New Roman"/>
          <w:b/>
          <w:lang w:val="es-ES"/>
        </w:rPr>
      </w:pPr>
      <w:r w:rsidRPr="00A16BFB">
        <w:rPr>
          <w:rFonts w:ascii="Times New Roman" w:hAnsi="Times New Roman" w:cs="Times New Roman"/>
          <w:b/>
          <w:lang w:val="es-ES"/>
        </w:rPr>
        <w:t>PREGUNTA DE INVESTIGACIÓN</w:t>
      </w:r>
    </w:p>
    <w:p w14:paraId="4B6DF066" w14:textId="77777777" w:rsidR="00B65879" w:rsidRDefault="00B65879" w:rsidP="00EE4801">
      <w:pPr>
        <w:pStyle w:val="Sinespaciado"/>
        <w:jc w:val="both"/>
        <w:rPr>
          <w:rFonts w:ascii="Times New Roman" w:hAnsi="Times New Roman" w:cs="Times New Roman"/>
          <w:lang w:val="es-ES"/>
        </w:rPr>
      </w:pPr>
    </w:p>
    <w:p w14:paraId="089FFDEC" w14:textId="77F234F5" w:rsidR="002A5154" w:rsidRDefault="000E0703" w:rsidP="00EE4801">
      <w:pPr>
        <w:pStyle w:val="Sinespaciado"/>
        <w:jc w:val="both"/>
        <w:rPr>
          <w:rFonts w:ascii="Times New Roman" w:hAnsi="Times New Roman" w:cs="Times New Roman"/>
        </w:rPr>
      </w:pPr>
      <w:r>
        <w:rPr>
          <w:rFonts w:ascii="Times New Roman" w:hAnsi="Times New Roman" w:cs="Times New Roman"/>
          <w:lang w:val="es-ES"/>
        </w:rPr>
        <w:t xml:space="preserve">Considerando que </w:t>
      </w:r>
      <w:r w:rsidR="00037D6B">
        <w:rPr>
          <w:rFonts w:ascii="Times New Roman" w:hAnsi="Times New Roman" w:cs="Times New Roman"/>
          <w:lang w:val="es-ES"/>
        </w:rPr>
        <w:t>el emp</w:t>
      </w:r>
      <w:r>
        <w:rPr>
          <w:rFonts w:ascii="Times New Roman" w:hAnsi="Times New Roman" w:cs="Times New Roman"/>
          <w:lang w:val="es-ES"/>
        </w:rPr>
        <w:t>l</w:t>
      </w:r>
      <w:r w:rsidR="00037D6B">
        <w:rPr>
          <w:rFonts w:ascii="Times New Roman" w:hAnsi="Times New Roman" w:cs="Times New Roman"/>
          <w:lang w:val="es-ES"/>
        </w:rPr>
        <w:t>e</w:t>
      </w:r>
      <w:r>
        <w:rPr>
          <w:rFonts w:ascii="Times New Roman" w:hAnsi="Times New Roman" w:cs="Times New Roman"/>
          <w:lang w:val="es-ES"/>
        </w:rPr>
        <w:t xml:space="preserve">o </w:t>
      </w:r>
      <w:r w:rsidR="00037D6B">
        <w:rPr>
          <w:rFonts w:ascii="Times New Roman" w:hAnsi="Times New Roman" w:cs="Times New Roman"/>
          <w:lang w:val="es-ES"/>
        </w:rPr>
        <w:t xml:space="preserve">de </w:t>
      </w:r>
      <w:r>
        <w:rPr>
          <w:rFonts w:ascii="Times New Roman" w:hAnsi="Times New Roman" w:cs="Times New Roman"/>
          <w:lang w:val="es-ES"/>
        </w:rPr>
        <w:t xml:space="preserve">análisis </w:t>
      </w:r>
      <w:r w:rsidR="00037D6B">
        <w:rPr>
          <w:rFonts w:ascii="Times New Roman" w:hAnsi="Times New Roman" w:cs="Times New Roman"/>
          <w:lang w:val="es-ES"/>
        </w:rPr>
        <w:t>estadísticos como ARIMA</w:t>
      </w:r>
      <w:r w:rsidR="00A821B2">
        <w:rPr>
          <w:rFonts w:ascii="Times New Roman" w:hAnsi="Times New Roman" w:cs="Times New Roman"/>
          <w:lang w:val="es-ES"/>
        </w:rPr>
        <w:t xml:space="preserve"> ha</w:t>
      </w:r>
      <w:r>
        <w:rPr>
          <w:rFonts w:ascii="Times New Roman" w:hAnsi="Times New Roman" w:cs="Times New Roman"/>
          <w:lang w:val="es-ES"/>
        </w:rPr>
        <w:t xml:space="preserve"> d</w:t>
      </w:r>
      <w:r w:rsidR="00A821B2">
        <w:rPr>
          <w:rFonts w:ascii="Times New Roman" w:hAnsi="Times New Roman" w:cs="Times New Roman"/>
          <w:lang w:val="es-ES"/>
        </w:rPr>
        <w:t>emostrado un excelente desempeño</w:t>
      </w:r>
      <w:r>
        <w:rPr>
          <w:rFonts w:ascii="Times New Roman" w:hAnsi="Times New Roman" w:cs="Times New Roman"/>
          <w:lang w:val="es-ES"/>
        </w:rPr>
        <w:t xml:space="preserve"> en la identificación de variables climáticas y entomológicas relacionadas con el incremento en el número de casos de dengue, y que </w:t>
      </w:r>
      <w:r w:rsidR="00037D6B">
        <w:rPr>
          <w:rFonts w:ascii="Times New Roman" w:hAnsi="Times New Roman" w:cs="Times New Roman"/>
          <w:lang w:val="es-ES"/>
        </w:rPr>
        <w:t xml:space="preserve">algunos algoritmos de </w:t>
      </w:r>
      <w:r>
        <w:rPr>
          <w:rFonts w:ascii="Times New Roman" w:hAnsi="Times New Roman" w:cs="Times New Roman"/>
          <w:lang w:val="es-ES"/>
        </w:rPr>
        <w:t>ML</w:t>
      </w:r>
      <w:r w:rsidR="00037D6B">
        <w:rPr>
          <w:rFonts w:ascii="Times New Roman" w:hAnsi="Times New Roman" w:cs="Times New Roman"/>
          <w:lang w:val="es-ES"/>
        </w:rPr>
        <w:t>, como SVM y RF,</w:t>
      </w:r>
      <w:r>
        <w:rPr>
          <w:rFonts w:ascii="Times New Roman" w:hAnsi="Times New Roman" w:cs="Times New Roman"/>
          <w:lang w:val="es-ES"/>
        </w:rPr>
        <w:t xml:space="preserve"> permite</w:t>
      </w:r>
      <w:r w:rsidR="00037D6B">
        <w:rPr>
          <w:rFonts w:ascii="Times New Roman" w:hAnsi="Times New Roman" w:cs="Times New Roman"/>
          <w:lang w:val="es-ES"/>
        </w:rPr>
        <w:t>n</w:t>
      </w:r>
      <w:r>
        <w:rPr>
          <w:rFonts w:ascii="Times New Roman" w:hAnsi="Times New Roman" w:cs="Times New Roman"/>
          <w:lang w:val="es-ES"/>
        </w:rPr>
        <w:t xml:space="preserve"> analizar grandes </w:t>
      </w:r>
      <w:r w:rsidR="00037D6B">
        <w:rPr>
          <w:rFonts w:ascii="Times New Roman" w:hAnsi="Times New Roman" w:cs="Times New Roman"/>
          <w:lang w:val="es-ES"/>
        </w:rPr>
        <w:t>y complejos volúmenes</w:t>
      </w:r>
      <w:r>
        <w:rPr>
          <w:rFonts w:ascii="Times New Roman" w:hAnsi="Times New Roman" w:cs="Times New Roman"/>
          <w:lang w:val="es-ES"/>
        </w:rPr>
        <w:t xml:space="preserve"> de información</w:t>
      </w:r>
      <w:r w:rsidR="00037D6B">
        <w:rPr>
          <w:rFonts w:ascii="Times New Roman" w:hAnsi="Times New Roman" w:cs="Times New Roman"/>
          <w:lang w:val="es-ES"/>
        </w:rPr>
        <w:t xml:space="preserve">, identificando </w:t>
      </w:r>
      <w:r w:rsidR="00037D6B" w:rsidRPr="00E00BDE">
        <w:rPr>
          <w:rFonts w:ascii="Times New Roman" w:hAnsi="Times New Roman" w:cs="Times New Roman"/>
          <w:i/>
        </w:rPr>
        <w:t>outliers</w:t>
      </w:r>
      <w:r w:rsidR="00037D6B">
        <w:rPr>
          <w:rFonts w:ascii="Times New Roman" w:hAnsi="Times New Roman" w:cs="Times New Roman"/>
        </w:rPr>
        <w:t xml:space="preserve"> y otros “artefactos” en las series de datos, en el presente estudio se pretende utilizar </w:t>
      </w:r>
      <w:r w:rsidR="00FF721E">
        <w:rPr>
          <w:rFonts w:ascii="Times New Roman" w:hAnsi="Times New Roman" w:cs="Times New Roman"/>
        </w:rPr>
        <w:t xml:space="preserve">estas tres </w:t>
      </w:r>
      <w:r w:rsidR="00037D6B">
        <w:rPr>
          <w:rFonts w:ascii="Times New Roman" w:hAnsi="Times New Roman" w:cs="Times New Roman"/>
        </w:rPr>
        <w:t xml:space="preserve">estrategias </w:t>
      </w:r>
      <w:r w:rsidR="00FF721E">
        <w:rPr>
          <w:rFonts w:ascii="Times New Roman" w:hAnsi="Times New Roman" w:cs="Times New Roman"/>
        </w:rPr>
        <w:t xml:space="preserve">de análisis </w:t>
      </w:r>
      <w:r w:rsidR="00FF721E">
        <w:rPr>
          <w:rFonts w:ascii="Times New Roman" w:hAnsi="Times New Roman" w:cs="Times New Roman"/>
          <w:lang w:val="es-ES"/>
        </w:rPr>
        <w:t xml:space="preserve">(ARIMA, SVM y RF) </w:t>
      </w:r>
      <w:r w:rsidR="00037D6B">
        <w:rPr>
          <w:rFonts w:ascii="Times New Roman" w:hAnsi="Times New Roman" w:cs="Times New Roman"/>
        </w:rPr>
        <w:t xml:space="preserve">para identificar variables que se relacionen con períodos epidémicos y no epidémicos de dengue en </w:t>
      </w:r>
      <w:r w:rsidR="00485273">
        <w:rPr>
          <w:rFonts w:ascii="Times New Roman" w:hAnsi="Times New Roman" w:cs="Times New Roman"/>
        </w:rPr>
        <w:t>los municipios d</w:t>
      </w:r>
      <w:r w:rsidR="00037D6B">
        <w:rPr>
          <w:rFonts w:ascii="Times New Roman" w:hAnsi="Times New Roman" w:cs="Times New Roman"/>
        </w:rPr>
        <w:t>el BCA</w:t>
      </w:r>
      <w:r w:rsidR="00034648">
        <w:rPr>
          <w:rFonts w:ascii="Times New Roman" w:hAnsi="Times New Roman" w:cs="Times New Roman"/>
        </w:rPr>
        <w:t>, y que pueda</w:t>
      </w:r>
      <w:r w:rsidR="00AD0662">
        <w:rPr>
          <w:rFonts w:ascii="Times New Roman" w:hAnsi="Times New Roman" w:cs="Times New Roman"/>
        </w:rPr>
        <w:t xml:space="preserve">n ser de utilidad para el desarrollo </w:t>
      </w:r>
      <w:r w:rsidR="00AD0662">
        <w:rPr>
          <w:rFonts w:ascii="Times New Roman" w:hAnsi="Times New Roman" w:cs="Times New Roman"/>
          <w:lang w:val="es-ES"/>
        </w:rPr>
        <w:t>de</w:t>
      </w:r>
      <w:r w:rsidR="00AD0662" w:rsidRPr="00A16BFB">
        <w:rPr>
          <w:rFonts w:ascii="Times New Roman" w:hAnsi="Times New Roman" w:cs="Times New Roman"/>
          <w:lang w:val="es-ES"/>
        </w:rPr>
        <w:t xml:space="preserve"> un S</w:t>
      </w:r>
      <w:r w:rsidR="002A5154">
        <w:rPr>
          <w:rFonts w:ascii="Times New Roman" w:hAnsi="Times New Roman" w:cs="Times New Roman"/>
          <w:lang w:val="es-ES"/>
        </w:rPr>
        <w:t>AT</w:t>
      </w:r>
      <w:r w:rsidR="00034648">
        <w:rPr>
          <w:rFonts w:ascii="Times New Roman" w:hAnsi="Times New Roman" w:cs="Times New Roman"/>
        </w:rPr>
        <w:t xml:space="preserve"> </w:t>
      </w:r>
      <w:r w:rsidR="00034648">
        <w:rPr>
          <w:rFonts w:ascii="Times New Roman" w:hAnsi="Times New Roman" w:cs="Times New Roman"/>
          <w:lang w:val="es-ES"/>
        </w:rPr>
        <w:t>a diferentes ventanas de tiempo (1, 3, 6 y 13 períodos epidemiológicos).</w:t>
      </w:r>
      <w:r w:rsidR="00037D6B">
        <w:rPr>
          <w:rFonts w:ascii="Times New Roman" w:hAnsi="Times New Roman" w:cs="Times New Roman"/>
        </w:rPr>
        <w:t xml:space="preserve"> </w:t>
      </w:r>
    </w:p>
    <w:p w14:paraId="47437B16" w14:textId="77777777" w:rsidR="002A5154" w:rsidRDefault="002A5154" w:rsidP="00EE4801">
      <w:pPr>
        <w:pStyle w:val="Sinespaciado"/>
        <w:jc w:val="both"/>
        <w:rPr>
          <w:rFonts w:ascii="Times New Roman" w:hAnsi="Times New Roman" w:cs="Times New Roman"/>
        </w:rPr>
      </w:pPr>
    </w:p>
    <w:p w14:paraId="0748EB91" w14:textId="3CB83090" w:rsidR="00EE4801" w:rsidRPr="002A5154" w:rsidRDefault="00AD0662" w:rsidP="00EE4801">
      <w:pPr>
        <w:pStyle w:val="Sinespaciado"/>
        <w:jc w:val="both"/>
        <w:rPr>
          <w:rFonts w:ascii="Times New Roman" w:hAnsi="Times New Roman" w:cs="Times New Roman"/>
        </w:rPr>
      </w:pPr>
      <w:r>
        <w:rPr>
          <w:rFonts w:ascii="Times New Roman" w:hAnsi="Times New Roman" w:cs="Times New Roman"/>
        </w:rPr>
        <w:t>De acuerdo con lo anterior, se plantea la sigui</w:t>
      </w:r>
      <w:r w:rsidR="002A5154">
        <w:rPr>
          <w:rFonts w:ascii="Times New Roman" w:hAnsi="Times New Roman" w:cs="Times New Roman"/>
        </w:rPr>
        <w:t xml:space="preserve">ente pregunta de investigación: </w:t>
      </w:r>
      <w:r w:rsidR="00EE4801" w:rsidRPr="00A16BFB">
        <w:rPr>
          <w:rFonts w:ascii="Times New Roman" w:hAnsi="Times New Roman" w:cs="Times New Roman"/>
          <w:lang w:val="es-ES"/>
        </w:rPr>
        <w:t>¿</w:t>
      </w:r>
      <w:r>
        <w:rPr>
          <w:rFonts w:ascii="Times New Roman" w:hAnsi="Times New Roman" w:cs="Times New Roman"/>
          <w:lang w:val="es-ES"/>
        </w:rPr>
        <w:t xml:space="preserve">Cuál de las siguientes </w:t>
      </w:r>
      <w:r w:rsidR="00FF721E">
        <w:rPr>
          <w:rFonts w:ascii="Times New Roman" w:hAnsi="Times New Roman" w:cs="Times New Roman"/>
        </w:rPr>
        <w:t>estrategias</w:t>
      </w:r>
      <w:r>
        <w:rPr>
          <w:rFonts w:ascii="Times New Roman" w:hAnsi="Times New Roman" w:cs="Times New Roman"/>
          <w:lang w:val="es-ES"/>
        </w:rPr>
        <w:t xml:space="preserve"> metodológicas (</w:t>
      </w:r>
      <w:r w:rsidR="00FF721E">
        <w:rPr>
          <w:rFonts w:ascii="Times New Roman" w:hAnsi="Times New Roman" w:cs="Times New Roman"/>
          <w:lang w:val="es-ES"/>
        </w:rPr>
        <w:t>ARIMA, SVM y</w:t>
      </w:r>
      <w:r>
        <w:rPr>
          <w:rFonts w:ascii="Times New Roman" w:hAnsi="Times New Roman" w:cs="Times New Roman"/>
          <w:lang w:val="es-ES"/>
        </w:rPr>
        <w:t xml:space="preserve"> RF) presenta un mayor poder de predicción de </w:t>
      </w:r>
      <w:r w:rsidR="00037D6B">
        <w:rPr>
          <w:rFonts w:ascii="Times New Roman" w:hAnsi="Times New Roman" w:cs="Times New Roman"/>
        </w:rPr>
        <w:t>períodos epidémicos y no epidémicos</w:t>
      </w:r>
      <w:r w:rsidR="00EE4801" w:rsidRPr="00A16BFB">
        <w:rPr>
          <w:rFonts w:ascii="Times New Roman" w:hAnsi="Times New Roman" w:cs="Times New Roman"/>
          <w:lang w:val="es-ES"/>
        </w:rPr>
        <w:t xml:space="preserve"> </w:t>
      </w:r>
      <w:r w:rsidR="00037D6B">
        <w:rPr>
          <w:rFonts w:ascii="Times New Roman" w:hAnsi="Times New Roman" w:cs="Times New Roman"/>
          <w:lang w:val="es-ES"/>
        </w:rPr>
        <w:t xml:space="preserve">de </w:t>
      </w:r>
      <w:r>
        <w:rPr>
          <w:rFonts w:ascii="Times New Roman" w:hAnsi="Times New Roman" w:cs="Times New Roman"/>
          <w:lang w:val="es-ES"/>
        </w:rPr>
        <w:t xml:space="preserve">dengue en </w:t>
      </w:r>
      <w:r w:rsidR="00485273">
        <w:rPr>
          <w:rFonts w:ascii="Times New Roman" w:hAnsi="Times New Roman" w:cs="Times New Roman"/>
          <w:lang w:val="es-ES"/>
        </w:rPr>
        <w:t>los municipios d</w:t>
      </w:r>
      <w:r w:rsidR="00EE4801" w:rsidRPr="00A16BFB">
        <w:rPr>
          <w:rFonts w:ascii="Times New Roman" w:hAnsi="Times New Roman" w:cs="Times New Roman"/>
          <w:lang w:val="es-ES"/>
        </w:rPr>
        <w:t>el BCA</w:t>
      </w:r>
      <w:r w:rsidR="00E572D0">
        <w:rPr>
          <w:rFonts w:ascii="Times New Roman" w:hAnsi="Times New Roman" w:cs="Times New Roman"/>
          <w:lang w:val="es-ES"/>
        </w:rPr>
        <w:t xml:space="preserve"> a diferentes ventanas de tiempo (1, 3, 6</w:t>
      </w:r>
      <w:r w:rsidR="009C72BB">
        <w:rPr>
          <w:rFonts w:ascii="Times New Roman" w:hAnsi="Times New Roman" w:cs="Times New Roman"/>
          <w:lang w:val="es-ES"/>
        </w:rPr>
        <w:t xml:space="preserve"> y 13</w:t>
      </w:r>
      <w:r w:rsidR="00E572D0">
        <w:rPr>
          <w:rFonts w:ascii="Times New Roman" w:hAnsi="Times New Roman" w:cs="Times New Roman"/>
          <w:lang w:val="es-ES"/>
        </w:rPr>
        <w:t xml:space="preserve"> períodos epidemiológicos)</w:t>
      </w:r>
      <w:r>
        <w:rPr>
          <w:rFonts w:ascii="Times New Roman" w:hAnsi="Times New Roman" w:cs="Times New Roman"/>
          <w:lang w:val="es-ES"/>
        </w:rPr>
        <w:t>,</w:t>
      </w:r>
      <w:r w:rsidR="00EE4801" w:rsidRPr="00A16BFB">
        <w:rPr>
          <w:rFonts w:ascii="Times New Roman" w:hAnsi="Times New Roman" w:cs="Times New Roman"/>
          <w:lang w:val="es-ES"/>
        </w:rPr>
        <w:t xml:space="preserve"> </w:t>
      </w:r>
      <w:r>
        <w:rPr>
          <w:rFonts w:ascii="Times New Roman" w:hAnsi="Times New Roman" w:cs="Times New Roman"/>
          <w:lang w:val="es-ES"/>
        </w:rPr>
        <w:t>empleando como base el análisis de</w:t>
      </w:r>
      <w:r w:rsidRPr="00A16BFB">
        <w:rPr>
          <w:rFonts w:ascii="Times New Roman" w:hAnsi="Times New Roman" w:cs="Times New Roman"/>
          <w:lang w:val="es-ES"/>
        </w:rPr>
        <w:t xml:space="preserve"> variables climáticas y entomológicas</w:t>
      </w:r>
      <w:r>
        <w:rPr>
          <w:rFonts w:ascii="Times New Roman" w:hAnsi="Times New Roman" w:cs="Times New Roman"/>
          <w:lang w:val="es-ES"/>
        </w:rPr>
        <w:t xml:space="preserve"> de la Región</w:t>
      </w:r>
      <w:r w:rsidR="00EE4801" w:rsidRPr="00A16BFB">
        <w:rPr>
          <w:rFonts w:ascii="Times New Roman" w:hAnsi="Times New Roman" w:cs="Times New Roman"/>
          <w:lang w:val="es-ES"/>
        </w:rPr>
        <w:t>?</w:t>
      </w:r>
    </w:p>
    <w:p w14:paraId="1381DD0A" w14:textId="77777777" w:rsidR="00EE4801" w:rsidRPr="00A16BFB" w:rsidRDefault="00EE4801" w:rsidP="00EE4801">
      <w:pPr>
        <w:pStyle w:val="Sinespaciado"/>
        <w:jc w:val="both"/>
        <w:rPr>
          <w:rFonts w:ascii="Times New Roman" w:hAnsi="Times New Roman" w:cs="Times New Roman"/>
          <w:lang w:val="es-ES"/>
        </w:rPr>
      </w:pPr>
    </w:p>
    <w:p w14:paraId="31B16DC2" w14:textId="1C111EFA" w:rsidR="00EE4801" w:rsidRDefault="00EE4801" w:rsidP="00EE4801">
      <w:pPr>
        <w:pStyle w:val="Sinespaciado"/>
        <w:jc w:val="both"/>
        <w:rPr>
          <w:rFonts w:ascii="Times New Roman" w:hAnsi="Times New Roman" w:cs="Times New Roman"/>
          <w:b/>
          <w:lang w:val="es-ES"/>
        </w:rPr>
      </w:pPr>
      <w:r w:rsidRPr="00A16BFB">
        <w:rPr>
          <w:rFonts w:ascii="Times New Roman" w:hAnsi="Times New Roman" w:cs="Times New Roman"/>
          <w:b/>
          <w:lang w:val="es-ES"/>
        </w:rPr>
        <w:t>OBJETIVOS</w:t>
      </w:r>
    </w:p>
    <w:p w14:paraId="57DE2679" w14:textId="0076DF01" w:rsidR="00EE4801" w:rsidRDefault="00EE4801" w:rsidP="00EE4801">
      <w:pPr>
        <w:pStyle w:val="Sinespaciado"/>
        <w:jc w:val="both"/>
        <w:rPr>
          <w:rFonts w:ascii="Times New Roman" w:hAnsi="Times New Roman" w:cs="Times New Roman"/>
          <w:b/>
          <w:lang w:val="es-ES"/>
        </w:rPr>
      </w:pPr>
    </w:p>
    <w:p w14:paraId="71E91B84" w14:textId="2D47AE12" w:rsidR="00612A7A" w:rsidRDefault="00612A7A" w:rsidP="00EE4801">
      <w:pPr>
        <w:pStyle w:val="Sinespaciado"/>
        <w:jc w:val="both"/>
        <w:rPr>
          <w:rFonts w:ascii="Times New Roman" w:hAnsi="Times New Roman" w:cs="Times New Roman"/>
          <w:b/>
          <w:lang w:val="es-ES"/>
        </w:rPr>
      </w:pPr>
      <w:r>
        <w:rPr>
          <w:rFonts w:ascii="Times New Roman" w:hAnsi="Times New Roman" w:cs="Times New Roman"/>
          <w:b/>
          <w:lang w:val="es-ES"/>
        </w:rPr>
        <w:t>Objetivo General</w:t>
      </w:r>
    </w:p>
    <w:p w14:paraId="7809876B" w14:textId="5DD2C235" w:rsidR="00EE4801" w:rsidRPr="00A16BFB" w:rsidRDefault="00EE4801" w:rsidP="00EE4801">
      <w:pPr>
        <w:pStyle w:val="Sinespaciado"/>
        <w:jc w:val="both"/>
        <w:rPr>
          <w:rFonts w:ascii="Times New Roman" w:hAnsi="Times New Roman" w:cs="Times New Roman"/>
          <w:lang w:val="es-ES"/>
        </w:rPr>
      </w:pPr>
      <w:r w:rsidRPr="00A16BFB">
        <w:rPr>
          <w:rFonts w:ascii="Times New Roman" w:hAnsi="Times New Roman" w:cs="Times New Roman"/>
          <w:lang w:val="es-ES"/>
        </w:rPr>
        <w:t xml:space="preserve">Identificar variables climáticas </w:t>
      </w:r>
      <w:r w:rsidR="00612A7A">
        <w:rPr>
          <w:rFonts w:ascii="Times New Roman" w:hAnsi="Times New Roman" w:cs="Times New Roman"/>
          <w:lang w:val="es-ES"/>
        </w:rPr>
        <w:t>y entomológicas que se relacione</w:t>
      </w:r>
      <w:r w:rsidRPr="00A16BFB">
        <w:rPr>
          <w:rFonts w:ascii="Times New Roman" w:hAnsi="Times New Roman" w:cs="Times New Roman"/>
          <w:lang w:val="es-ES"/>
        </w:rPr>
        <w:t xml:space="preserve">n con </w:t>
      </w:r>
      <w:r w:rsidR="00A7128D">
        <w:rPr>
          <w:rFonts w:ascii="Times New Roman" w:hAnsi="Times New Roman" w:cs="Times New Roman"/>
          <w:lang w:val="es-ES"/>
        </w:rPr>
        <w:t xml:space="preserve">períodos epidémicos y no epidémicos </w:t>
      </w:r>
      <w:r w:rsidRPr="00A16BFB">
        <w:rPr>
          <w:rFonts w:ascii="Times New Roman" w:hAnsi="Times New Roman" w:cs="Times New Roman"/>
          <w:lang w:val="es-ES"/>
        </w:rPr>
        <w:t>de dengue en l</w:t>
      </w:r>
      <w:r w:rsidR="00485273">
        <w:rPr>
          <w:rFonts w:ascii="Times New Roman" w:hAnsi="Times New Roman" w:cs="Times New Roman"/>
          <w:lang w:val="es-ES"/>
        </w:rPr>
        <w:t xml:space="preserve">os municipios </w:t>
      </w:r>
      <w:r w:rsidRPr="00A16BFB">
        <w:rPr>
          <w:rFonts w:ascii="Times New Roman" w:hAnsi="Times New Roman" w:cs="Times New Roman"/>
          <w:lang w:val="es-ES"/>
        </w:rPr>
        <w:t>del BCA</w:t>
      </w:r>
      <w:r>
        <w:rPr>
          <w:rFonts w:ascii="Times New Roman" w:hAnsi="Times New Roman" w:cs="Times New Roman"/>
          <w:lang w:val="es-ES"/>
        </w:rPr>
        <w:t xml:space="preserve"> y que sean de utilidad para el desarrollo de un SAT</w:t>
      </w:r>
      <w:r w:rsidR="00E572D0">
        <w:rPr>
          <w:rFonts w:ascii="Times New Roman" w:hAnsi="Times New Roman" w:cs="Times New Roman"/>
          <w:lang w:val="es-ES"/>
        </w:rPr>
        <w:t xml:space="preserve"> con diferentes ventanas de tiempo (1, 3, 6</w:t>
      </w:r>
      <w:r w:rsidR="009C72BB">
        <w:rPr>
          <w:rFonts w:ascii="Times New Roman" w:hAnsi="Times New Roman" w:cs="Times New Roman"/>
          <w:lang w:val="es-ES"/>
        </w:rPr>
        <w:t xml:space="preserve"> y 13</w:t>
      </w:r>
      <w:r w:rsidR="00E572D0">
        <w:rPr>
          <w:rFonts w:ascii="Times New Roman" w:hAnsi="Times New Roman" w:cs="Times New Roman"/>
          <w:lang w:val="es-ES"/>
        </w:rPr>
        <w:t xml:space="preserve"> períodos epidemiológicos)</w:t>
      </w:r>
      <w:r w:rsidR="00C30C21">
        <w:rPr>
          <w:rFonts w:ascii="Times New Roman" w:hAnsi="Times New Roman" w:cs="Times New Roman"/>
          <w:lang w:val="es-ES"/>
        </w:rPr>
        <w:t>, comparando tres diferentes estrategias metodológicas (ARIMA SVM y RF)</w:t>
      </w:r>
      <w:r w:rsidRPr="00A16BFB">
        <w:rPr>
          <w:rFonts w:ascii="Times New Roman" w:hAnsi="Times New Roman" w:cs="Times New Roman"/>
          <w:lang w:val="es-ES"/>
        </w:rPr>
        <w:t>.</w:t>
      </w:r>
    </w:p>
    <w:p w14:paraId="209D1C51" w14:textId="41B0B3C3" w:rsidR="00EE4801" w:rsidRDefault="00EE4801" w:rsidP="00EE4801">
      <w:pPr>
        <w:pStyle w:val="Sinespaciado"/>
        <w:jc w:val="both"/>
        <w:rPr>
          <w:rFonts w:ascii="Times New Roman" w:hAnsi="Times New Roman" w:cs="Times New Roman"/>
          <w:lang w:val="es-ES"/>
        </w:rPr>
      </w:pPr>
    </w:p>
    <w:p w14:paraId="381BD72C" w14:textId="77777777" w:rsidR="00612A7A" w:rsidRDefault="00612A7A" w:rsidP="00612A7A">
      <w:pPr>
        <w:pStyle w:val="Sinespaciado"/>
        <w:jc w:val="both"/>
        <w:rPr>
          <w:rFonts w:ascii="Times New Roman" w:hAnsi="Times New Roman" w:cs="Times New Roman"/>
          <w:b/>
          <w:lang w:val="es-ES"/>
        </w:rPr>
      </w:pPr>
      <w:r>
        <w:rPr>
          <w:rFonts w:ascii="Times New Roman" w:hAnsi="Times New Roman" w:cs="Times New Roman"/>
          <w:b/>
          <w:lang w:val="es-ES"/>
        </w:rPr>
        <w:t>Objetivos Específicos</w:t>
      </w:r>
    </w:p>
    <w:p w14:paraId="189FEE3F" w14:textId="5FBAE5A1" w:rsidR="00A7128D" w:rsidRDefault="00A7128D" w:rsidP="00612A7A">
      <w:pPr>
        <w:pStyle w:val="Sinespaciado"/>
        <w:jc w:val="both"/>
        <w:rPr>
          <w:rFonts w:ascii="Times New Roman" w:hAnsi="Times New Roman" w:cs="Times New Roman"/>
          <w:lang w:val="es-ES"/>
        </w:rPr>
      </w:pPr>
      <w:r>
        <w:rPr>
          <w:rFonts w:ascii="Times New Roman" w:hAnsi="Times New Roman" w:cs="Times New Roman"/>
          <w:lang w:val="es-ES"/>
        </w:rPr>
        <w:t xml:space="preserve">Explorar las relaciones entre diferentes variables climáticas (temperatura ambiental, precipitación, humedad relativa, etc.) y períodos epidémicos y no epidémicos </w:t>
      </w:r>
      <w:r w:rsidR="00485273">
        <w:rPr>
          <w:rFonts w:ascii="Times New Roman" w:hAnsi="Times New Roman" w:cs="Times New Roman"/>
          <w:lang w:val="es-ES"/>
        </w:rPr>
        <w:t xml:space="preserve">de dengue en los municipios </w:t>
      </w:r>
      <w:r w:rsidRPr="00A16BFB">
        <w:rPr>
          <w:rFonts w:ascii="Times New Roman" w:hAnsi="Times New Roman" w:cs="Times New Roman"/>
          <w:lang w:val="es-ES"/>
        </w:rPr>
        <w:t>del BCA</w:t>
      </w:r>
      <w:r>
        <w:rPr>
          <w:rFonts w:ascii="Times New Roman" w:hAnsi="Times New Roman" w:cs="Times New Roman"/>
          <w:lang w:val="es-ES"/>
        </w:rPr>
        <w:t xml:space="preserve"> mediante </w:t>
      </w:r>
      <w:r w:rsidR="00C30C21">
        <w:rPr>
          <w:rFonts w:ascii="Times New Roman" w:hAnsi="Times New Roman" w:cs="Times New Roman"/>
          <w:lang w:val="es-ES"/>
        </w:rPr>
        <w:t xml:space="preserve">ARIMA </w:t>
      </w:r>
      <w:r w:rsidR="00C30C21">
        <w:rPr>
          <w:rFonts w:ascii="Times New Roman" w:hAnsi="Times New Roman" w:cs="Times New Roman"/>
          <w:color w:val="000000"/>
        </w:rPr>
        <w:t xml:space="preserve">y </w:t>
      </w:r>
      <w:r w:rsidR="00C30C21">
        <w:rPr>
          <w:rFonts w:ascii="Times New Roman" w:hAnsi="Times New Roman" w:cs="Times New Roman"/>
          <w:lang w:val="es-ES"/>
        </w:rPr>
        <w:t>dos algoritmos de ML (SVM y RF)</w:t>
      </w:r>
      <w:r w:rsidR="004A530B">
        <w:rPr>
          <w:rFonts w:ascii="Times New Roman" w:hAnsi="Times New Roman" w:cs="Times New Roman"/>
          <w:lang w:val="es-ES"/>
        </w:rPr>
        <w:t>.</w:t>
      </w:r>
    </w:p>
    <w:p w14:paraId="4CCE7B37" w14:textId="2859D668" w:rsidR="004A530B" w:rsidRDefault="004A530B" w:rsidP="00612A7A">
      <w:pPr>
        <w:pStyle w:val="Sinespaciado"/>
        <w:jc w:val="both"/>
        <w:rPr>
          <w:rFonts w:ascii="Times New Roman" w:hAnsi="Times New Roman" w:cs="Times New Roman"/>
          <w:lang w:val="es-ES"/>
        </w:rPr>
      </w:pPr>
    </w:p>
    <w:p w14:paraId="1FBBAF73" w14:textId="1387A60A" w:rsidR="00612A7A" w:rsidRDefault="00D840CB" w:rsidP="00612A7A">
      <w:pPr>
        <w:pStyle w:val="Sinespaciado"/>
        <w:jc w:val="both"/>
        <w:rPr>
          <w:rFonts w:ascii="Times New Roman" w:hAnsi="Times New Roman" w:cs="Times New Roman"/>
          <w:lang w:val="es-ES"/>
        </w:rPr>
      </w:pPr>
      <w:r>
        <w:rPr>
          <w:rFonts w:ascii="Times New Roman" w:hAnsi="Times New Roman" w:cs="Times New Roman"/>
          <w:lang w:val="es-ES"/>
        </w:rPr>
        <w:t>Determin</w:t>
      </w:r>
      <w:r w:rsidR="004A530B">
        <w:rPr>
          <w:rFonts w:ascii="Times New Roman" w:hAnsi="Times New Roman" w:cs="Times New Roman"/>
          <w:lang w:val="es-ES"/>
        </w:rPr>
        <w:t xml:space="preserve">ar la relación entre la densidad del vector (número de huevos/ovitrampa) y el comportamiento temporal de la incidencia de dengue </w:t>
      </w:r>
      <w:r w:rsidR="00612A7A" w:rsidRPr="00A16BFB">
        <w:rPr>
          <w:rFonts w:ascii="Times New Roman" w:hAnsi="Times New Roman" w:cs="Times New Roman"/>
          <w:lang w:val="es-ES"/>
        </w:rPr>
        <w:t xml:space="preserve">en </w:t>
      </w:r>
      <w:r w:rsidR="004A530B">
        <w:rPr>
          <w:rFonts w:ascii="Times New Roman" w:hAnsi="Times New Roman" w:cs="Times New Roman"/>
          <w:lang w:val="es-ES"/>
        </w:rPr>
        <w:t>barrios de Caucasia con alta y baja incidencia de dengue</w:t>
      </w:r>
      <w:r w:rsidR="00612A7A" w:rsidRPr="00A16BFB">
        <w:rPr>
          <w:rFonts w:ascii="Times New Roman" w:hAnsi="Times New Roman" w:cs="Times New Roman"/>
          <w:lang w:val="es-ES"/>
        </w:rPr>
        <w:t>.</w:t>
      </w:r>
    </w:p>
    <w:p w14:paraId="3A8AC18B" w14:textId="782FBBD2" w:rsidR="00A7128D" w:rsidRDefault="00A7128D" w:rsidP="00612A7A">
      <w:pPr>
        <w:pStyle w:val="Sinespaciado"/>
        <w:jc w:val="both"/>
        <w:rPr>
          <w:rFonts w:ascii="Times New Roman" w:hAnsi="Times New Roman" w:cs="Times New Roman"/>
          <w:lang w:val="es-ES"/>
        </w:rPr>
      </w:pPr>
    </w:p>
    <w:p w14:paraId="5A456EAF" w14:textId="5E1FFA8C" w:rsidR="00A7128D" w:rsidRPr="00A16BFB" w:rsidRDefault="004A530B" w:rsidP="00612A7A">
      <w:pPr>
        <w:pStyle w:val="Sinespaciado"/>
        <w:jc w:val="both"/>
        <w:rPr>
          <w:rFonts w:ascii="Times New Roman" w:hAnsi="Times New Roman" w:cs="Times New Roman"/>
          <w:lang w:val="es-ES"/>
        </w:rPr>
      </w:pPr>
      <w:r>
        <w:rPr>
          <w:rFonts w:ascii="Times New Roman" w:hAnsi="Times New Roman" w:cs="Times New Roman"/>
          <w:lang w:val="es-ES"/>
        </w:rPr>
        <w:t xml:space="preserve">Estimar </w:t>
      </w:r>
      <w:r w:rsidR="00A7128D">
        <w:rPr>
          <w:rFonts w:ascii="Times New Roman" w:hAnsi="Times New Roman" w:cs="Times New Roman"/>
          <w:lang w:val="es-ES"/>
        </w:rPr>
        <w:t xml:space="preserve">el poder predictor </w:t>
      </w:r>
      <w:r w:rsidR="00C30C21">
        <w:rPr>
          <w:rFonts w:ascii="Times New Roman" w:hAnsi="Times New Roman" w:cs="Times New Roman"/>
          <w:lang w:val="es-ES"/>
        </w:rPr>
        <w:t xml:space="preserve">de </w:t>
      </w:r>
      <w:r w:rsidR="002A5154">
        <w:rPr>
          <w:rFonts w:ascii="Times New Roman" w:hAnsi="Times New Roman" w:cs="Times New Roman"/>
          <w:lang w:val="es-ES"/>
        </w:rPr>
        <w:t>ARIMA y</w:t>
      </w:r>
      <w:r w:rsidR="00A7128D">
        <w:rPr>
          <w:rFonts w:ascii="Times New Roman" w:hAnsi="Times New Roman" w:cs="Times New Roman"/>
          <w:lang w:val="es-ES"/>
        </w:rPr>
        <w:t xml:space="preserve"> d</w:t>
      </w:r>
      <w:r w:rsidR="00C30C21">
        <w:rPr>
          <w:rFonts w:ascii="Times New Roman" w:hAnsi="Times New Roman" w:cs="Times New Roman"/>
          <w:lang w:val="es-ES"/>
        </w:rPr>
        <w:t>e d</w:t>
      </w:r>
      <w:r w:rsidR="00A7128D">
        <w:rPr>
          <w:rFonts w:ascii="Times New Roman" w:hAnsi="Times New Roman" w:cs="Times New Roman"/>
          <w:lang w:val="es-ES"/>
        </w:rPr>
        <w:t>os algoritmos de ML (SVM y RF) en la transmisi</w:t>
      </w:r>
      <w:r w:rsidR="00485273">
        <w:rPr>
          <w:rFonts w:ascii="Times New Roman" w:hAnsi="Times New Roman" w:cs="Times New Roman"/>
          <w:lang w:val="es-ES"/>
        </w:rPr>
        <w:t xml:space="preserve">ón de dengue en los municipios </w:t>
      </w:r>
      <w:r w:rsidR="00A7128D">
        <w:rPr>
          <w:rFonts w:ascii="Times New Roman" w:hAnsi="Times New Roman" w:cs="Times New Roman"/>
          <w:lang w:val="es-ES"/>
        </w:rPr>
        <w:t>del BCA</w:t>
      </w:r>
      <w:r>
        <w:rPr>
          <w:rFonts w:ascii="Times New Roman" w:hAnsi="Times New Roman" w:cs="Times New Roman"/>
          <w:lang w:val="es-ES"/>
        </w:rPr>
        <w:t xml:space="preserve"> para el desarrollo de un SAT</w:t>
      </w:r>
      <w:r w:rsidR="00E572D0">
        <w:rPr>
          <w:rFonts w:ascii="Times New Roman" w:hAnsi="Times New Roman" w:cs="Times New Roman"/>
          <w:lang w:val="es-ES"/>
        </w:rPr>
        <w:t xml:space="preserve"> a diferentes ventanas de tiempo (1, 3, 6</w:t>
      </w:r>
      <w:r w:rsidR="009C72BB">
        <w:rPr>
          <w:rFonts w:ascii="Times New Roman" w:hAnsi="Times New Roman" w:cs="Times New Roman"/>
          <w:lang w:val="es-ES"/>
        </w:rPr>
        <w:t xml:space="preserve"> y 13</w:t>
      </w:r>
      <w:r w:rsidR="00E572D0">
        <w:rPr>
          <w:rFonts w:ascii="Times New Roman" w:hAnsi="Times New Roman" w:cs="Times New Roman"/>
          <w:lang w:val="es-ES"/>
        </w:rPr>
        <w:t xml:space="preserve"> períodos epidemiológicos).</w:t>
      </w:r>
    </w:p>
    <w:p w14:paraId="32ED0560" w14:textId="49F3FCEE" w:rsidR="00612A7A" w:rsidRDefault="00612A7A" w:rsidP="00EE4801">
      <w:pPr>
        <w:pStyle w:val="Sinespaciado"/>
        <w:jc w:val="both"/>
        <w:rPr>
          <w:rFonts w:ascii="Times New Roman" w:hAnsi="Times New Roman" w:cs="Times New Roman"/>
          <w:lang w:val="es-ES"/>
        </w:rPr>
      </w:pPr>
    </w:p>
    <w:p w14:paraId="4654206C" w14:textId="39CFD7DF" w:rsidR="00EE4801" w:rsidRDefault="00D840CB" w:rsidP="00EE4801">
      <w:pPr>
        <w:pStyle w:val="Sinespaciado"/>
        <w:jc w:val="both"/>
        <w:rPr>
          <w:rFonts w:ascii="Times New Roman" w:hAnsi="Times New Roman" w:cs="Times New Roman"/>
          <w:b/>
          <w:lang w:val="es-ES"/>
        </w:rPr>
      </w:pPr>
      <w:r w:rsidRPr="00A16BFB">
        <w:rPr>
          <w:rFonts w:ascii="Times New Roman" w:hAnsi="Times New Roman" w:cs="Times New Roman"/>
          <w:b/>
          <w:lang w:val="es-ES"/>
        </w:rPr>
        <w:t>METODOLOGÍA</w:t>
      </w:r>
    </w:p>
    <w:p w14:paraId="759965FE" w14:textId="77777777" w:rsidR="00D840CB" w:rsidRPr="00A16BFB" w:rsidRDefault="00D840CB" w:rsidP="00EE4801">
      <w:pPr>
        <w:pStyle w:val="Sinespaciado"/>
        <w:jc w:val="both"/>
        <w:rPr>
          <w:rFonts w:ascii="Times New Roman" w:hAnsi="Times New Roman" w:cs="Times New Roman"/>
          <w:b/>
          <w:lang w:val="es-ES"/>
        </w:rPr>
      </w:pPr>
    </w:p>
    <w:p w14:paraId="374A1411" w14:textId="3D9B079D" w:rsidR="000F7E3D" w:rsidRPr="000F7E3D" w:rsidRDefault="00EE4801" w:rsidP="00EE4801">
      <w:pPr>
        <w:pStyle w:val="Sinespaciado"/>
        <w:jc w:val="both"/>
        <w:rPr>
          <w:rFonts w:ascii="Times New Roman" w:hAnsi="Times New Roman" w:cs="Times New Roman"/>
          <w:lang w:val="es-ES"/>
        </w:rPr>
      </w:pPr>
      <w:r w:rsidRPr="000F7E3D">
        <w:rPr>
          <w:rFonts w:ascii="Times New Roman" w:hAnsi="Times New Roman" w:cs="Times New Roman"/>
          <w:b/>
          <w:lang w:val="es-ES"/>
        </w:rPr>
        <w:t>Área de estudio</w:t>
      </w:r>
    </w:p>
    <w:p w14:paraId="112854D7" w14:textId="31DD9C57" w:rsidR="000F7E3D" w:rsidRPr="00A16BFB" w:rsidRDefault="00EE4801" w:rsidP="00B65879">
      <w:pPr>
        <w:pStyle w:val="Sinespaciado"/>
        <w:jc w:val="both"/>
        <w:rPr>
          <w:rFonts w:ascii="Times New Roman" w:hAnsi="Times New Roman" w:cs="Times New Roman"/>
          <w:lang w:val="es-ES"/>
        </w:rPr>
      </w:pPr>
      <w:r w:rsidRPr="00A16BFB">
        <w:rPr>
          <w:rFonts w:ascii="Times New Roman" w:hAnsi="Times New Roman" w:cs="Times New Roman"/>
          <w:lang w:val="es-ES"/>
        </w:rPr>
        <w:t>El BCA se ubica en la región nor-oriental del departamento de Antioquia, y está conformada por seis municipios: Caucasia, El Bagre, Cáceres, Nechí, Tarazá y Zaragoza. En esta región habitan algo más de 260 mil personas en 8.485 km</w:t>
      </w:r>
      <w:r w:rsidRPr="00A16BFB">
        <w:rPr>
          <w:rFonts w:ascii="Times New Roman" w:hAnsi="Times New Roman" w:cs="Times New Roman"/>
          <w:vertAlign w:val="superscript"/>
          <w:lang w:val="es-ES"/>
        </w:rPr>
        <w:t xml:space="preserve">2 </w:t>
      </w:r>
      <w:r w:rsidRPr="00A16BFB">
        <w:rPr>
          <w:rFonts w:ascii="Times New Roman" w:hAnsi="Times New Roman" w:cs="Times New Roman"/>
          <w:lang w:val="es-ES"/>
        </w:rPr>
        <w:t>que componen la zona.</w:t>
      </w:r>
      <w:r w:rsidR="00CE27ED">
        <w:rPr>
          <w:rFonts w:ascii="Times New Roman" w:hAnsi="Times New Roman" w:cs="Times New Roman"/>
          <w:lang w:val="es-ES"/>
        </w:rPr>
        <w:t xml:space="preserve"> En Caucasia se ubica la Seccional Bajo Cauca de la U. de A., y allí se instaló en el año 20</w:t>
      </w:r>
      <w:r w:rsidR="00CE27ED" w:rsidRPr="00CE27ED">
        <w:rPr>
          <w:rFonts w:ascii="Times New Roman" w:hAnsi="Times New Roman" w:cs="Times New Roman"/>
          <w:highlight w:val="cyan"/>
          <w:lang w:val="es-ES"/>
        </w:rPr>
        <w:t>XX</w:t>
      </w:r>
      <w:r w:rsidR="00CE27ED">
        <w:rPr>
          <w:rFonts w:ascii="Times New Roman" w:hAnsi="Times New Roman" w:cs="Times New Roman"/>
          <w:lang w:val="es-ES"/>
        </w:rPr>
        <w:t xml:space="preserve"> una </w:t>
      </w:r>
      <w:r w:rsidR="00CE27ED" w:rsidRPr="00A16BFB">
        <w:rPr>
          <w:rFonts w:ascii="Times New Roman" w:hAnsi="Times New Roman" w:cs="Times New Roman"/>
          <w:lang w:val="es-ES"/>
        </w:rPr>
        <w:t xml:space="preserve">microestación </w:t>
      </w:r>
      <w:r w:rsidR="00CE27ED">
        <w:rPr>
          <w:rFonts w:ascii="Times New Roman" w:hAnsi="Times New Roman" w:cs="Times New Roman"/>
          <w:lang w:val="es-ES"/>
        </w:rPr>
        <w:t xml:space="preserve">meteorológica en el marco del proyecto </w:t>
      </w:r>
      <w:r w:rsidR="00CE27ED" w:rsidRPr="00CE27ED">
        <w:rPr>
          <w:rFonts w:ascii="Times New Roman" w:hAnsi="Times New Roman" w:cs="Times New Roman"/>
          <w:highlight w:val="cyan"/>
          <w:lang w:val="es-ES"/>
        </w:rPr>
        <w:t>XXXX</w:t>
      </w:r>
      <w:r w:rsidR="00CE27ED">
        <w:rPr>
          <w:rFonts w:ascii="Times New Roman" w:hAnsi="Times New Roman" w:cs="Times New Roman"/>
          <w:lang w:val="es-ES"/>
        </w:rPr>
        <w:t xml:space="preserve"> (financiado por </w:t>
      </w:r>
      <w:r w:rsidR="00CE27ED" w:rsidRPr="00CE27ED">
        <w:rPr>
          <w:rFonts w:ascii="Times New Roman" w:hAnsi="Times New Roman" w:cs="Times New Roman"/>
          <w:highlight w:val="cyan"/>
          <w:lang w:val="es-ES"/>
        </w:rPr>
        <w:t>XXX</w:t>
      </w:r>
      <w:r w:rsidR="00CE27ED">
        <w:rPr>
          <w:rFonts w:ascii="Times New Roman" w:hAnsi="Times New Roman" w:cs="Times New Roman"/>
          <w:lang w:val="es-ES"/>
        </w:rPr>
        <w:t>), y de la cual se obtendrá</w:t>
      </w:r>
      <w:r w:rsidR="00B65879">
        <w:rPr>
          <w:rFonts w:ascii="Times New Roman" w:hAnsi="Times New Roman" w:cs="Times New Roman"/>
          <w:lang w:val="es-ES"/>
        </w:rPr>
        <w:t xml:space="preserve"> parte de </w:t>
      </w:r>
      <w:r w:rsidR="00CE27ED">
        <w:rPr>
          <w:rFonts w:ascii="Times New Roman" w:hAnsi="Times New Roman" w:cs="Times New Roman"/>
          <w:lang w:val="es-ES"/>
        </w:rPr>
        <w:t>la información de las variables climáticas.</w:t>
      </w:r>
      <w:r w:rsidR="00B65879">
        <w:rPr>
          <w:rFonts w:ascii="Times New Roman" w:hAnsi="Times New Roman" w:cs="Times New Roman"/>
          <w:lang w:val="es-ES"/>
        </w:rPr>
        <w:t xml:space="preserve"> Este municipio </w:t>
      </w:r>
      <w:r w:rsidR="00B65879" w:rsidRPr="00B65879">
        <w:rPr>
          <w:rFonts w:ascii="Times New Roman" w:hAnsi="Times New Roman" w:cs="Times New Roman"/>
          <w:lang w:val="es-ES"/>
        </w:rPr>
        <w:t>t</w:t>
      </w:r>
      <w:r w:rsidR="000F7E3D" w:rsidRPr="00B65879">
        <w:rPr>
          <w:rFonts w:ascii="Times New Roman" w:hAnsi="Times New Roman" w:cs="Times New Roman"/>
          <w:lang w:val="es-ES"/>
        </w:rPr>
        <w:t>iene una población aproximada de 125 mil habitantes, se encuentra a una altitud promedio de 50 msnm y se ubica a 7°59'11.5'' N 75°11.609' O. A Caucasia se le considera la capital del Bajo Cauca por ser el principal centro urbano y comercial de la región. Tanto las condiciones climáticas, geográficas y culturales de</w:t>
      </w:r>
      <w:r w:rsidR="00B65879">
        <w:rPr>
          <w:rFonts w:ascii="Times New Roman" w:hAnsi="Times New Roman" w:cs="Times New Roman"/>
          <w:lang w:val="es-ES"/>
        </w:rPr>
        <w:t xml:space="preserve"> los diferentes municipios de</w:t>
      </w:r>
      <w:r w:rsidR="00B65879" w:rsidRPr="00B65879">
        <w:rPr>
          <w:rFonts w:ascii="Times New Roman" w:hAnsi="Times New Roman" w:cs="Times New Roman"/>
          <w:lang w:val="es-ES"/>
        </w:rPr>
        <w:t>l BCA</w:t>
      </w:r>
      <w:r w:rsidR="000F7E3D" w:rsidRPr="00B65879">
        <w:rPr>
          <w:rFonts w:ascii="Times New Roman" w:hAnsi="Times New Roman" w:cs="Times New Roman"/>
          <w:lang w:val="es-ES"/>
        </w:rPr>
        <w:t xml:space="preserve"> favorecen la presencia de los vectores y de la transmisión de dengue, haciendo de </w:t>
      </w:r>
      <w:r w:rsidR="00B65879" w:rsidRPr="00B65879">
        <w:rPr>
          <w:rFonts w:ascii="Times New Roman" w:hAnsi="Times New Roman" w:cs="Times New Roman"/>
          <w:lang w:val="es-ES"/>
        </w:rPr>
        <w:t>la R</w:t>
      </w:r>
      <w:r w:rsidR="000F7E3D" w:rsidRPr="00B65879">
        <w:rPr>
          <w:rFonts w:ascii="Times New Roman" w:hAnsi="Times New Roman" w:cs="Times New Roman"/>
          <w:lang w:val="es-ES"/>
        </w:rPr>
        <w:t xml:space="preserve">egión </w:t>
      </w:r>
      <w:r w:rsidR="00B65879" w:rsidRPr="00B65879">
        <w:rPr>
          <w:rFonts w:ascii="Times New Roman" w:hAnsi="Times New Roman" w:cs="Times New Roman"/>
          <w:lang w:val="es-ES"/>
        </w:rPr>
        <w:t xml:space="preserve">una zona </w:t>
      </w:r>
      <w:r w:rsidR="000F7E3D" w:rsidRPr="00B65879">
        <w:rPr>
          <w:rFonts w:ascii="Times New Roman" w:hAnsi="Times New Roman" w:cs="Times New Roman"/>
          <w:lang w:val="es-ES"/>
        </w:rPr>
        <w:t>endemo-epidémica para la presencia de la enfermedad.</w:t>
      </w:r>
    </w:p>
    <w:p w14:paraId="79A7582A" w14:textId="77777777" w:rsidR="00EE4801" w:rsidRPr="00A16BFB" w:rsidRDefault="00EE4801" w:rsidP="00EE4801">
      <w:pPr>
        <w:pStyle w:val="Sinespaciado"/>
        <w:jc w:val="both"/>
        <w:rPr>
          <w:rFonts w:ascii="Times New Roman" w:hAnsi="Times New Roman" w:cs="Times New Roman"/>
          <w:lang w:val="es-ES"/>
        </w:rPr>
      </w:pPr>
    </w:p>
    <w:p w14:paraId="23EE3201" w14:textId="77777777" w:rsidR="00EE4801" w:rsidRPr="00B65879" w:rsidRDefault="00EE4801" w:rsidP="00EE4801">
      <w:pPr>
        <w:pStyle w:val="Sinespaciado"/>
        <w:jc w:val="both"/>
        <w:rPr>
          <w:rFonts w:ascii="Times New Roman" w:hAnsi="Times New Roman" w:cs="Times New Roman"/>
          <w:b/>
          <w:lang w:val="es-ES"/>
        </w:rPr>
      </w:pPr>
      <w:r w:rsidRPr="00B65879">
        <w:rPr>
          <w:rFonts w:ascii="Times New Roman" w:hAnsi="Times New Roman" w:cs="Times New Roman"/>
          <w:b/>
          <w:lang w:val="es-ES"/>
        </w:rPr>
        <w:t>Fuente de la Información</w:t>
      </w:r>
    </w:p>
    <w:p w14:paraId="6B0A723B" w14:textId="5F4FD6BB" w:rsidR="00F045B0" w:rsidRPr="00A16BFB" w:rsidRDefault="00B65879" w:rsidP="00EE4801">
      <w:pPr>
        <w:pStyle w:val="Sinespaciado"/>
        <w:jc w:val="both"/>
        <w:rPr>
          <w:rFonts w:ascii="Times New Roman" w:hAnsi="Times New Roman" w:cs="Times New Roman"/>
          <w:lang w:val="es-ES"/>
        </w:rPr>
      </w:pPr>
      <w:r>
        <w:rPr>
          <w:rFonts w:ascii="Times New Roman" w:hAnsi="Times New Roman" w:cs="Times New Roman"/>
          <w:b/>
          <w:i/>
          <w:lang w:val="es-ES"/>
        </w:rPr>
        <w:t>Información Epidemiológica</w:t>
      </w:r>
      <w:r w:rsidR="00EE4801" w:rsidRPr="00A16BFB">
        <w:rPr>
          <w:rFonts w:ascii="Times New Roman" w:hAnsi="Times New Roman" w:cs="Times New Roman"/>
          <w:b/>
          <w:lang w:val="es-ES"/>
        </w:rPr>
        <w:t>:</w:t>
      </w:r>
      <w:r w:rsidR="00EE4801" w:rsidRPr="00A16BFB">
        <w:rPr>
          <w:rFonts w:ascii="Times New Roman" w:hAnsi="Times New Roman" w:cs="Times New Roman"/>
          <w:lang w:val="es-ES"/>
        </w:rPr>
        <w:t xml:space="preserve"> Se dispondrá de información del número de casos de dengue </w:t>
      </w:r>
      <w:r w:rsidR="00EB3FC3">
        <w:rPr>
          <w:rFonts w:ascii="Times New Roman" w:hAnsi="Times New Roman" w:cs="Times New Roman"/>
          <w:lang w:val="es-ES"/>
        </w:rPr>
        <w:t>notificados y de las</w:t>
      </w:r>
      <w:r w:rsidR="00EE4801" w:rsidRPr="00A16BFB">
        <w:rPr>
          <w:rFonts w:ascii="Times New Roman" w:hAnsi="Times New Roman" w:cs="Times New Roman"/>
          <w:lang w:val="es-ES"/>
        </w:rPr>
        <w:t xml:space="preserve"> incidencias de cada municipio del BCA. La información se tendrá a escala semanal y por período epidemiológico</w:t>
      </w:r>
      <w:r w:rsidR="001D1B65">
        <w:rPr>
          <w:rFonts w:ascii="Times New Roman" w:hAnsi="Times New Roman" w:cs="Times New Roman"/>
          <w:lang w:val="es-ES"/>
        </w:rPr>
        <w:t xml:space="preserve"> (cuatro semanas epidemiológicas)</w:t>
      </w:r>
      <w:r w:rsidR="00EE4801" w:rsidRPr="00A16BFB">
        <w:rPr>
          <w:rFonts w:ascii="Times New Roman" w:hAnsi="Times New Roman" w:cs="Times New Roman"/>
          <w:lang w:val="es-ES"/>
        </w:rPr>
        <w:t xml:space="preserve"> de los últimos 10 años, o </w:t>
      </w:r>
      <w:r w:rsidR="00EE4801" w:rsidRPr="00A16BFB">
        <w:rPr>
          <w:rFonts w:ascii="Times New Roman" w:hAnsi="Times New Roman" w:cs="Times New Roman"/>
          <w:lang w:val="es-ES"/>
        </w:rPr>
        <w:lastRenderedPageBreak/>
        <w:t xml:space="preserve">con un mayor horizonte de tiempo si es posible, y serán organizados por municipio, </w:t>
      </w:r>
      <w:commentRangeStart w:id="0"/>
      <w:commentRangeStart w:id="1"/>
      <w:r w:rsidR="00EE4801" w:rsidRPr="00A16BFB">
        <w:rPr>
          <w:rFonts w:ascii="Times New Roman" w:hAnsi="Times New Roman" w:cs="Times New Roman"/>
          <w:lang w:val="es-ES"/>
        </w:rPr>
        <w:t>barrio</w:t>
      </w:r>
      <w:commentRangeEnd w:id="0"/>
      <w:r w:rsidR="00EE4801" w:rsidRPr="00A16BFB">
        <w:rPr>
          <w:rStyle w:val="Refdecomentario"/>
          <w:sz w:val="24"/>
          <w:szCs w:val="24"/>
        </w:rPr>
        <w:commentReference w:id="0"/>
      </w:r>
      <w:commentRangeEnd w:id="1"/>
      <w:r>
        <w:rPr>
          <w:rStyle w:val="Refdecomentario"/>
        </w:rPr>
        <w:commentReference w:id="1"/>
      </w:r>
      <w:r w:rsidR="00EE4801" w:rsidRPr="00A16BFB">
        <w:rPr>
          <w:rFonts w:ascii="Times New Roman" w:hAnsi="Times New Roman" w:cs="Times New Roman"/>
          <w:lang w:val="es-ES"/>
        </w:rPr>
        <w:t xml:space="preserve">, género y grupo </w:t>
      </w:r>
      <w:commentRangeStart w:id="2"/>
      <w:commentRangeStart w:id="3"/>
      <w:r w:rsidR="00EE4801" w:rsidRPr="00A16BFB">
        <w:rPr>
          <w:rFonts w:ascii="Times New Roman" w:hAnsi="Times New Roman" w:cs="Times New Roman"/>
          <w:lang w:val="es-ES"/>
        </w:rPr>
        <w:t>etario</w:t>
      </w:r>
      <w:commentRangeEnd w:id="2"/>
      <w:r w:rsidR="00EE4801" w:rsidRPr="00A16BFB">
        <w:rPr>
          <w:rStyle w:val="Refdecomentario"/>
          <w:sz w:val="24"/>
          <w:szCs w:val="24"/>
        </w:rPr>
        <w:commentReference w:id="2"/>
      </w:r>
      <w:commentRangeEnd w:id="3"/>
      <w:r w:rsidR="00F045B0">
        <w:rPr>
          <w:rStyle w:val="Refdecomentario"/>
        </w:rPr>
        <w:commentReference w:id="3"/>
      </w:r>
      <w:r w:rsidR="00EE4801" w:rsidRPr="00A16BFB">
        <w:rPr>
          <w:rFonts w:ascii="Times New Roman" w:hAnsi="Times New Roman" w:cs="Times New Roman"/>
          <w:lang w:val="es-ES"/>
        </w:rPr>
        <w:t>. La información será suministrada por las secretarías locales de salud, y en particular, la secretaría de salud de Caucasia hará parte del proyecto como coinvestigador.</w:t>
      </w:r>
      <w:r w:rsidR="00F045B0">
        <w:rPr>
          <w:rFonts w:ascii="Times New Roman" w:hAnsi="Times New Roman" w:cs="Times New Roman"/>
          <w:lang w:val="es-ES"/>
        </w:rPr>
        <w:t xml:space="preserve"> Además, para calcular las incidencias se dispondrá de información del último censo del DANE y de los registros del Departamento </w:t>
      </w:r>
      <w:r w:rsidR="001429F6">
        <w:rPr>
          <w:rFonts w:ascii="Times New Roman" w:hAnsi="Times New Roman" w:cs="Times New Roman"/>
          <w:lang w:val="es-ES"/>
        </w:rPr>
        <w:t>de Planeación de cada municipio, y p</w:t>
      </w:r>
      <w:r w:rsidR="00EB3FC3">
        <w:rPr>
          <w:rFonts w:ascii="Times New Roman" w:hAnsi="Times New Roman" w:cs="Times New Roman"/>
          <w:lang w:val="es-ES"/>
        </w:rPr>
        <w:t xml:space="preserve">ara la estimación de los períodos epidémicos y no epidémicos en cada municipio, se tendrá en cuenta la definición operacional propuesta por la </w:t>
      </w:r>
      <w:r w:rsidR="001B30BD">
        <w:rPr>
          <w:rFonts w:ascii="Times New Roman" w:hAnsi="Times New Roman" w:cs="Times New Roman"/>
          <w:lang w:val="es-ES"/>
        </w:rPr>
        <w:t>WHO (2016</w:t>
      </w:r>
      <w:r w:rsidR="00EB3FC3">
        <w:rPr>
          <w:rFonts w:ascii="Times New Roman" w:hAnsi="Times New Roman" w:cs="Times New Roman"/>
          <w:lang w:val="es-ES"/>
        </w:rPr>
        <w:t>).</w:t>
      </w:r>
    </w:p>
    <w:p w14:paraId="38AF01BD" w14:textId="77777777" w:rsidR="00EE4801" w:rsidRPr="00A16BFB" w:rsidRDefault="00EE4801" w:rsidP="00EE4801">
      <w:pPr>
        <w:pStyle w:val="Sinespaciado"/>
        <w:jc w:val="both"/>
        <w:rPr>
          <w:rFonts w:ascii="Times New Roman" w:hAnsi="Times New Roman" w:cs="Times New Roman"/>
          <w:lang w:val="es-ES"/>
        </w:rPr>
      </w:pPr>
    </w:p>
    <w:p w14:paraId="2CE29171" w14:textId="028EBD66" w:rsidR="00EE4801" w:rsidRPr="00A16BFB" w:rsidRDefault="00EE4801" w:rsidP="00EE4801">
      <w:pPr>
        <w:pStyle w:val="Sinespaciado"/>
        <w:jc w:val="both"/>
        <w:rPr>
          <w:rFonts w:ascii="Times New Roman" w:hAnsi="Times New Roman" w:cs="Times New Roman"/>
          <w:lang w:val="es-ES"/>
        </w:rPr>
      </w:pPr>
      <w:r w:rsidRPr="00A16BFB">
        <w:rPr>
          <w:rFonts w:ascii="Times New Roman" w:hAnsi="Times New Roman" w:cs="Times New Roman"/>
          <w:b/>
          <w:i/>
          <w:lang w:val="es-ES"/>
        </w:rPr>
        <w:t>Información Climática</w:t>
      </w:r>
      <w:r w:rsidRPr="00A16BFB">
        <w:rPr>
          <w:rFonts w:ascii="Times New Roman" w:hAnsi="Times New Roman" w:cs="Times New Roman"/>
          <w:b/>
          <w:lang w:val="es-ES"/>
        </w:rPr>
        <w:t>:</w:t>
      </w:r>
      <w:r w:rsidRPr="00A16BFB">
        <w:rPr>
          <w:rFonts w:ascii="Times New Roman" w:hAnsi="Times New Roman" w:cs="Times New Roman"/>
          <w:lang w:val="es-ES"/>
        </w:rPr>
        <w:t xml:space="preserve"> Se empleará la información de la microestación climática ubicada en la Seccional Bajo Cauca de la U. de A., la cual registra cada </w:t>
      </w:r>
      <w:r w:rsidRPr="00F045B0">
        <w:rPr>
          <w:rFonts w:ascii="Times New Roman" w:hAnsi="Times New Roman" w:cs="Times New Roman"/>
          <w:highlight w:val="cyan"/>
          <w:lang w:val="es-ES"/>
        </w:rPr>
        <w:t>XX</w:t>
      </w:r>
      <w:r w:rsidRPr="00A16BFB">
        <w:rPr>
          <w:rFonts w:ascii="Times New Roman" w:hAnsi="Times New Roman" w:cs="Times New Roman"/>
          <w:lang w:val="es-ES"/>
        </w:rPr>
        <w:t xml:space="preserve"> minutos valores de temperatura (máxima, media</w:t>
      </w:r>
      <w:r w:rsidR="00230E49">
        <w:rPr>
          <w:rFonts w:ascii="Times New Roman" w:hAnsi="Times New Roman" w:cs="Times New Roman"/>
          <w:lang w:val="es-ES"/>
        </w:rPr>
        <w:t>,</w:t>
      </w:r>
      <w:r w:rsidRPr="00A16BFB">
        <w:rPr>
          <w:rFonts w:ascii="Times New Roman" w:hAnsi="Times New Roman" w:cs="Times New Roman"/>
          <w:lang w:val="es-ES"/>
        </w:rPr>
        <w:t xml:space="preserve"> mínima</w:t>
      </w:r>
      <w:r w:rsidR="00230E49">
        <w:rPr>
          <w:rFonts w:ascii="Times New Roman" w:hAnsi="Times New Roman" w:cs="Times New Roman"/>
          <w:lang w:val="es-ES"/>
        </w:rPr>
        <w:t>, suma termal, etc.</w:t>
      </w:r>
      <w:r w:rsidRPr="00A16BFB">
        <w:rPr>
          <w:rFonts w:ascii="Times New Roman" w:hAnsi="Times New Roman" w:cs="Times New Roman"/>
          <w:lang w:val="es-ES"/>
        </w:rPr>
        <w:t>), humedad relativa, precipitación</w:t>
      </w:r>
      <w:r w:rsidR="00230E49">
        <w:rPr>
          <w:rFonts w:ascii="Times New Roman" w:hAnsi="Times New Roman" w:cs="Times New Roman"/>
          <w:lang w:val="es-ES"/>
        </w:rPr>
        <w:t xml:space="preserve"> (valor mensual, días de precipitación/mes, etc.)</w:t>
      </w:r>
      <w:r w:rsidRPr="00A16BFB">
        <w:rPr>
          <w:rFonts w:ascii="Times New Roman" w:hAnsi="Times New Roman" w:cs="Times New Roman"/>
          <w:lang w:val="es-ES"/>
        </w:rPr>
        <w:t>, entre otras variables</w:t>
      </w:r>
      <w:r w:rsidR="00230E49">
        <w:rPr>
          <w:rFonts w:ascii="Times New Roman" w:hAnsi="Times New Roman" w:cs="Times New Roman"/>
          <w:lang w:val="es-ES"/>
        </w:rPr>
        <w:t xml:space="preserve"> relacionadas con la eco-epidemiología de la enfermedad</w:t>
      </w:r>
      <w:r w:rsidRPr="00A16BFB">
        <w:rPr>
          <w:rFonts w:ascii="Times New Roman" w:hAnsi="Times New Roman" w:cs="Times New Roman"/>
          <w:lang w:val="es-ES"/>
        </w:rPr>
        <w:t>. Además, para la realización de los análisis también se podrá emplear información meteorológica satelital y de estaciones climáticas de</w:t>
      </w:r>
      <w:r w:rsidR="00230E49">
        <w:rPr>
          <w:rFonts w:ascii="Times New Roman" w:hAnsi="Times New Roman" w:cs="Times New Roman"/>
          <w:lang w:val="es-ES"/>
        </w:rPr>
        <w:t xml:space="preserve"> los municipios de</w:t>
      </w:r>
      <w:r w:rsidR="00485273">
        <w:rPr>
          <w:rFonts w:ascii="Times New Roman" w:hAnsi="Times New Roman" w:cs="Times New Roman"/>
          <w:lang w:val="es-ES"/>
        </w:rPr>
        <w:t>l BCA</w:t>
      </w:r>
      <w:r w:rsidRPr="00A16BFB">
        <w:rPr>
          <w:rFonts w:ascii="Times New Roman" w:hAnsi="Times New Roman" w:cs="Times New Roman"/>
          <w:lang w:val="es-ES"/>
        </w:rPr>
        <w:t xml:space="preserve"> suministrada por el Instituto de Hidrología, Meteorología y Estudios Ambientales (IDEAM).</w:t>
      </w:r>
      <w:r w:rsidR="00F045B0">
        <w:rPr>
          <w:rFonts w:ascii="Times New Roman" w:hAnsi="Times New Roman" w:cs="Times New Roman"/>
          <w:lang w:val="es-ES"/>
        </w:rPr>
        <w:t xml:space="preserve"> </w:t>
      </w:r>
    </w:p>
    <w:p w14:paraId="0AF27778" w14:textId="77777777" w:rsidR="00EE4801" w:rsidRPr="00A16BFB" w:rsidRDefault="00EE4801" w:rsidP="00EE4801">
      <w:pPr>
        <w:pStyle w:val="Sinespaciado"/>
        <w:jc w:val="both"/>
        <w:rPr>
          <w:rFonts w:ascii="Times New Roman" w:hAnsi="Times New Roman" w:cs="Times New Roman"/>
          <w:lang w:val="es-ES"/>
        </w:rPr>
      </w:pPr>
    </w:p>
    <w:p w14:paraId="12DDDACA" w14:textId="6D3DEA66" w:rsidR="00EE4801" w:rsidRPr="00A16BFB" w:rsidRDefault="00EE4801" w:rsidP="00EE4801">
      <w:pPr>
        <w:pStyle w:val="Sinespaciado"/>
        <w:jc w:val="both"/>
        <w:rPr>
          <w:rFonts w:ascii="Times New Roman" w:hAnsi="Times New Roman" w:cs="Times New Roman"/>
          <w:lang w:val="es-ES"/>
        </w:rPr>
      </w:pPr>
      <w:r w:rsidRPr="00A16BFB">
        <w:rPr>
          <w:rFonts w:ascii="Times New Roman" w:hAnsi="Times New Roman" w:cs="Times New Roman"/>
          <w:b/>
          <w:i/>
          <w:lang w:val="es-ES"/>
        </w:rPr>
        <w:t>Información Entomológica</w:t>
      </w:r>
      <w:r w:rsidRPr="00A16BFB">
        <w:rPr>
          <w:rFonts w:ascii="Times New Roman" w:hAnsi="Times New Roman" w:cs="Times New Roman"/>
          <w:b/>
          <w:lang w:val="es-ES"/>
        </w:rPr>
        <w:t>:</w:t>
      </w:r>
      <w:r w:rsidRPr="00A16BFB">
        <w:rPr>
          <w:rFonts w:ascii="Times New Roman" w:hAnsi="Times New Roman" w:cs="Times New Roman"/>
          <w:lang w:val="es-ES"/>
        </w:rPr>
        <w:t xml:space="preserve"> </w:t>
      </w:r>
      <w:commentRangeStart w:id="4"/>
      <w:commentRangeStart w:id="5"/>
      <w:r w:rsidRPr="00A16BFB">
        <w:rPr>
          <w:rFonts w:ascii="Times New Roman" w:hAnsi="Times New Roman" w:cs="Times New Roman"/>
          <w:lang w:val="es-ES"/>
        </w:rPr>
        <w:t xml:space="preserve">Con el propósito de estimar la densidad vectorial, se seleccionará como modelo </w:t>
      </w:r>
      <w:r w:rsidR="001D1B65">
        <w:rPr>
          <w:rFonts w:ascii="Times New Roman" w:hAnsi="Times New Roman" w:cs="Times New Roman"/>
          <w:lang w:val="es-ES"/>
        </w:rPr>
        <w:t>a dos</w:t>
      </w:r>
      <w:r w:rsidRPr="00A16BFB">
        <w:rPr>
          <w:rFonts w:ascii="Times New Roman" w:hAnsi="Times New Roman" w:cs="Times New Roman"/>
          <w:lang w:val="es-ES"/>
        </w:rPr>
        <w:t xml:space="preserve"> barrio</w:t>
      </w:r>
      <w:r w:rsidR="001D1B65">
        <w:rPr>
          <w:rFonts w:ascii="Times New Roman" w:hAnsi="Times New Roman" w:cs="Times New Roman"/>
          <w:lang w:val="es-ES"/>
        </w:rPr>
        <w:t>s</w:t>
      </w:r>
      <w:r w:rsidRPr="00A16BFB">
        <w:rPr>
          <w:rFonts w:ascii="Times New Roman" w:hAnsi="Times New Roman" w:cs="Times New Roman"/>
          <w:lang w:val="es-ES"/>
        </w:rPr>
        <w:t xml:space="preserve"> de Caucasia</w:t>
      </w:r>
      <w:r w:rsidR="001D1B65">
        <w:rPr>
          <w:rFonts w:ascii="Times New Roman" w:hAnsi="Times New Roman" w:cs="Times New Roman"/>
          <w:lang w:val="es-ES"/>
        </w:rPr>
        <w:t>,</w:t>
      </w:r>
      <w:r w:rsidRPr="00A16BFB">
        <w:rPr>
          <w:rFonts w:ascii="Times New Roman" w:hAnsi="Times New Roman" w:cs="Times New Roman"/>
          <w:lang w:val="es-ES"/>
        </w:rPr>
        <w:t xml:space="preserve"> caracterizado</w:t>
      </w:r>
      <w:r w:rsidR="001D1B65">
        <w:rPr>
          <w:rFonts w:ascii="Times New Roman" w:hAnsi="Times New Roman" w:cs="Times New Roman"/>
          <w:lang w:val="es-ES"/>
        </w:rPr>
        <w:t>s uno</w:t>
      </w:r>
      <w:r w:rsidRPr="00A16BFB">
        <w:rPr>
          <w:rFonts w:ascii="Times New Roman" w:hAnsi="Times New Roman" w:cs="Times New Roman"/>
          <w:lang w:val="es-ES"/>
        </w:rPr>
        <w:t xml:space="preserve"> por </w:t>
      </w:r>
      <w:r w:rsidR="001D1B65">
        <w:rPr>
          <w:rFonts w:ascii="Times New Roman" w:hAnsi="Times New Roman" w:cs="Times New Roman"/>
          <w:lang w:val="es-ES"/>
        </w:rPr>
        <w:t xml:space="preserve">ser de </w:t>
      </w:r>
      <w:commentRangeStart w:id="6"/>
      <w:commentRangeStart w:id="7"/>
      <w:r w:rsidRPr="00A16BFB">
        <w:rPr>
          <w:rFonts w:ascii="Times New Roman" w:hAnsi="Times New Roman" w:cs="Times New Roman"/>
          <w:lang w:val="es-ES"/>
        </w:rPr>
        <w:t>alta transmisión de dengue</w:t>
      </w:r>
      <w:commentRangeEnd w:id="6"/>
      <w:r w:rsidR="001D1B65">
        <w:rPr>
          <w:rFonts w:ascii="Times New Roman" w:hAnsi="Times New Roman" w:cs="Times New Roman"/>
          <w:lang w:val="es-ES"/>
        </w:rPr>
        <w:t xml:space="preserve"> y otro por baja</w:t>
      </w:r>
      <w:r w:rsidRPr="00A16BFB">
        <w:rPr>
          <w:rStyle w:val="Refdecomentario"/>
          <w:sz w:val="24"/>
          <w:szCs w:val="24"/>
        </w:rPr>
        <w:commentReference w:id="6"/>
      </w:r>
      <w:commentRangeEnd w:id="7"/>
      <w:r w:rsidR="00F045B0">
        <w:rPr>
          <w:rStyle w:val="Refdecomentario"/>
        </w:rPr>
        <w:commentReference w:id="7"/>
      </w:r>
      <w:r w:rsidRPr="00A16BFB">
        <w:rPr>
          <w:rFonts w:ascii="Times New Roman" w:hAnsi="Times New Roman" w:cs="Times New Roman"/>
          <w:lang w:val="es-ES"/>
        </w:rPr>
        <w:t xml:space="preserve">. </w:t>
      </w:r>
      <w:r w:rsidR="001D1B65">
        <w:rPr>
          <w:rFonts w:ascii="Times New Roman" w:hAnsi="Times New Roman" w:cs="Times New Roman"/>
          <w:lang w:val="es-ES"/>
        </w:rPr>
        <w:t>En cada uno de los barrios</w:t>
      </w:r>
      <w:r w:rsidRPr="00A16BFB">
        <w:rPr>
          <w:rFonts w:ascii="Times New Roman" w:hAnsi="Times New Roman" w:cs="Times New Roman"/>
          <w:lang w:val="es-ES"/>
        </w:rPr>
        <w:t xml:space="preserve"> se distribuirán ovitrampas a manera de cuadrícula cada 50 metros, las cuales serán revisadas cada semana. Para ello, se llevarán las tablillas al </w:t>
      </w:r>
      <w:r w:rsidRPr="00A16BFB">
        <w:rPr>
          <w:rFonts w:ascii="Times New Roman" w:hAnsi="Times New Roman" w:cs="Times New Roman"/>
          <w:highlight w:val="yellow"/>
          <w:lang w:val="es-ES"/>
        </w:rPr>
        <w:t>laboratorio de ciencias</w:t>
      </w:r>
      <w:r w:rsidRPr="00A16BFB">
        <w:rPr>
          <w:rFonts w:ascii="Times New Roman" w:hAnsi="Times New Roman" w:cs="Times New Roman"/>
          <w:lang w:val="es-ES"/>
        </w:rPr>
        <w:t xml:space="preserve"> de la Seccional Bajo Cauca, en donde se contarán los huevos y pondrán a eclosionar. Posteriormente se hará mantenimiento de las colonias y se obtendrán los mosquitos adultos, los cuales serán identificados taxonómicamente y se calculará la razón de sexo para </w:t>
      </w:r>
      <w:r w:rsidRPr="00A16BFB">
        <w:rPr>
          <w:rFonts w:ascii="Times New Roman" w:hAnsi="Times New Roman" w:cs="Times New Roman"/>
          <w:i/>
          <w:lang w:val="es-ES"/>
        </w:rPr>
        <w:t>Ae. aegypti</w:t>
      </w:r>
      <w:r w:rsidRPr="00A16BFB">
        <w:rPr>
          <w:rFonts w:ascii="Times New Roman" w:hAnsi="Times New Roman" w:cs="Times New Roman"/>
          <w:lang w:val="es-ES"/>
        </w:rPr>
        <w:t xml:space="preserve"> y </w:t>
      </w:r>
      <w:r w:rsidRPr="00A16BFB">
        <w:rPr>
          <w:rFonts w:ascii="Times New Roman" w:hAnsi="Times New Roman" w:cs="Times New Roman"/>
          <w:i/>
          <w:lang w:val="es-ES"/>
        </w:rPr>
        <w:t>Ae. albopictus</w:t>
      </w:r>
      <w:r w:rsidRPr="00A16BFB">
        <w:rPr>
          <w:rFonts w:ascii="Times New Roman" w:hAnsi="Times New Roman" w:cs="Times New Roman"/>
          <w:lang w:val="es-ES"/>
        </w:rPr>
        <w:t xml:space="preserve">.     </w:t>
      </w:r>
      <w:commentRangeEnd w:id="4"/>
      <w:r w:rsidRPr="00A16BFB">
        <w:rPr>
          <w:rStyle w:val="Refdecomentario"/>
          <w:sz w:val="24"/>
          <w:szCs w:val="24"/>
        </w:rPr>
        <w:commentReference w:id="4"/>
      </w:r>
      <w:commentRangeEnd w:id="5"/>
      <w:r w:rsidR="00F045B0">
        <w:rPr>
          <w:rStyle w:val="Refdecomentario"/>
        </w:rPr>
        <w:commentReference w:id="5"/>
      </w:r>
    </w:p>
    <w:p w14:paraId="641F2097" w14:textId="77777777" w:rsidR="00EE4801" w:rsidRPr="00A16BFB" w:rsidRDefault="00EE4801" w:rsidP="00EE4801">
      <w:pPr>
        <w:pStyle w:val="Sinespaciado"/>
        <w:jc w:val="both"/>
        <w:rPr>
          <w:rFonts w:ascii="Times New Roman" w:hAnsi="Times New Roman" w:cs="Times New Roman"/>
          <w:lang w:val="es-ES"/>
        </w:rPr>
      </w:pPr>
    </w:p>
    <w:p w14:paraId="18D10793" w14:textId="79A30C97" w:rsidR="002A5154" w:rsidRDefault="002A5154" w:rsidP="002A5154">
      <w:pPr>
        <w:pStyle w:val="Sinespaciado"/>
        <w:jc w:val="both"/>
        <w:rPr>
          <w:rFonts w:ascii="Times New Roman" w:hAnsi="Times New Roman" w:cs="Times New Roman"/>
          <w:lang w:val="es-ES"/>
        </w:rPr>
      </w:pPr>
      <w:r>
        <w:rPr>
          <w:rFonts w:ascii="Times New Roman" w:hAnsi="Times New Roman" w:cs="Times New Roman"/>
          <w:lang w:val="es-ES"/>
        </w:rPr>
        <w:t>Adicionalmente, la primera semana de cada período epidemiológico</w:t>
      </w:r>
      <w:r w:rsidR="00D673DA">
        <w:rPr>
          <w:rFonts w:ascii="Times New Roman" w:hAnsi="Times New Roman" w:cs="Times New Roman"/>
          <w:lang w:val="es-ES"/>
        </w:rPr>
        <w:t xml:space="preserve"> y en cada barrio incluido en el estudio,</w:t>
      </w:r>
      <w:r>
        <w:rPr>
          <w:rFonts w:ascii="Times New Roman" w:hAnsi="Times New Roman" w:cs="Times New Roman"/>
          <w:lang w:val="es-ES"/>
        </w:rPr>
        <w:t xml:space="preserve"> se </w:t>
      </w:r>
      <w:r w:rsidR="00D673DA">
        <w:rPr>
          <w:rFonts w:ascii="Times New Roman" w:hAnsi="Times New Roman" w:cs="Times New Roman"/>
          <w:lang w:val="es-ES"/>
        </w:rPr>
        <w:t>realiza</w:t>
      </w:r>
      <w:r>
        <w:rPr>
          <w:rFonts w:ascii="Times New Roman" w:hAnsi="Times New Roman" w:cs="Times New Roman"/>
          <w:lang w:val="es-ES"/>
        </w:rPr>
        <w:t>rá un levantamiento de índices entomológicos para estimar el índice de Viviendas, de Depósitos y de Breteau</w:t>
      </w:r>
      <w:r w:rsidR="00D673DA">
        <w:rPr>
          <w:rFonts w:ascii="Times New Roman" w:hAnsi="Times New Roman" w:cs="Times New Roman"/>
          <w:lang w:val="es-ES"/>
        </w:rPr>
        <w:t>, siguiendo los lineamientos de la OPS (2019).</w:t>
      </w:r>
    </w:p>
    <w:p w14:paraId="44D8AF12" w14:textId="77777777" w:rsidR="002A5154" w:rsidRDefault="002A5154" w:rsidP="00EE4801">
      <w:pPr>
        <w:pStyle w:val="Sinespaciado"/>
        <w:jc w:val="both"/>
        <w:rPr>
          <w:rFonts w:ascii="Times New Roman" w:hAnsi="Times New Roman" w:cs="Times New Roman"/>
          <w:lang w:val="es-ES"/>
        </w:rPr>
      </w:pPr>
    </w:p>
    <w:p w14:paraId="19323D50" w14:textId="1928A68E" w:rsidR="00EE4801" w:rsidRPr="00A16BFB" w:rsidRDefault="00D673DA" w:rsidP="00EE4801">
      <w:pPr>
        <w:pStyle w:val="Sinespaciado"/>
        <w:jc w:val="both"/>
        <w:rPr>
          <w:rFonts w:ascii="Times New Roman" w:hAnsi="Times New Roman" w:cs="Times New Roman"/>
          <w:lang w:val="es-ES"/>
        </w:rPr>
      </w:pPr>
      <w:r w:rsidRPr="0059555B">
        <w:rPr>
          <w:rFonts w:ascii="Times New Roman" w:hAnsi="Times New Roman" w:cs="Times New Roman"/>
          <w:highlight w:val="yellow"/>
          <w:lang w:val="es-ES"/>
        </w:rPr>
        <w:t>Tanto l</w:t>
      </w:r>
      <w:r w:rsidR="00EE4801" w:rsidRPr="0059555B">
        <w:rPr>
          <w:rFonts w:ascii="Times New Roman" w:hAnsi="Times New Roman" w:cs="Times New Roman"/>
          <w:highlight w:val="yellow"/>
          <w:lang w:val="es-ES"/>
        </w:rPr>
        <w:t xml:space="preserve">a revisión semanal de las ovitrampas </w:t>
      </w:r>
      <w:r w:rsidRPr="0059555B">
        <w:rPr>
          <w:rFonts w:ascii="Times New Roman" w:hAnsi="Times New Roman" w:cs="Times New Roman"/>
          <w:highlight w:val="yellow"/>
          <w:lang w:val="es-ES"/>
        </w:rPr>
        <w:t xml:space="preserve">como los levantamientos de índices entomológicos </w:t>
      </w:r>
      <w:r w:rsidR="00EE4801" w:rsidRPr="0059555B">
        <w:rPr>
          <w:rFonts w:ascii="Times New Roman" w:hAnsi="Times New Roman" w:cs="Times New Roman"/>
          <w:highlight w:val="yellow"/>
          <w:lang w:val="es-ES"/>
        </w:rPr>
        <w:t>será</w:t>
      </w:r>
      <w:r w:rsidRPr="0059555B">
        <w:rPr>
          <w:rFonts w:ascii="Times New Roman" w:hAnsi="Times New Roman" w:cs="Times New Roman"/>
          <w:highlight w:val="yellow"/>
          <w:lang w:val="es-ES"/>
        </w:rPr>
        <w:t>n realizados</w:t>
      </w:r>
      <w:r w:rsidR="00EE4801" w:rsidRPr="0059555B">
        <w:rPr>
          <w:rFonts w:ascii="Times New Roman" w:hAnsi="Times New Roman" w:cs="Times New Roman"/>
          <w:highlight w:val="yellow"/>
          <w:lang w:val="es-ES"/>
        </w:rPr>
        <w:t xml:space="preserve"> por madres </w:t>
      </w:r>
      <w:r w:rsidR="00A33159" w:rsidRPr="0059555B">
        <w:rPr>
          <w:rFonts w:ascii="Times New Roman" w:hAnsi="Times New Roman" w:cs="Times New Roman"/>
          <w:highlight w:val="yellow"/>
          <w:lang w:val="es-ES"/>
        </w:rPr>
        <w:t>que</w:t>
      </w:r>
      <w:r w:rsidR="006E6B18" w:rsidRPr="0059555B">
        <w:rPr>
          <w:rFonts w:ascii="Times New Roman" w:hAnsi="Times New Roman" w:cs="Times New Roman"/>
          <w:highlight w:val="yellow"/>
          <w:lang w:val="es-ES"/>
        </w:rPr>
        <w:t xml:space="preserve"> hacen parte de la asociación A</w:t>
      </w:r>
      <w:r w:rsidR="00A33159" w:rsidRPr="0059555B">
        <w:rPr>
          <w:rFonts w:ascii="Times New Roman" w:hAnsi="Times New Roman" w:cs="Times New Roman"/>
          <w:highlight w:val="yellow"/>
          <w:lang w:val="es-ES"/>
        </w:rPr>
        <w:t>S</w:t>
      </w:r>
      <w:r w:rsidR="006E6B18" w:rsidRPr="0059555B">
        <w:rPr>
          <w:rFonts w:ascii="Times New Roman" w:hAnsi="Times New Roman" w:cs="Times New Roman"/>
          <w:highlight w:val="yellow"/>
          <w:lang w:val="es-ES"/>
        </w:rPr>
        <w:t>U</w:t>
      </w:r>
      <w:r w:rsidR="00A33159" w:rsidRPr="0059555B">
        <w:rPr>
          <w:rFonts w:ascii="Times New Roman" w:hAnsi="Times New Roman" w:cs="Times New Roman"/>
          <w:highlight w:val="yellow"/>
          <w:lang w:val="es-ES"/>
        </w:rPr>
        <w:t>PASO</w:t>
      </w:r>
      <w:r w:rsidR="00EE4801" w:rsidRPr="0059555B">
        <w:rPr>
          <w:rFonts w:ascii="Times New Roman" w:hAnsi="Times New Roman" w:cs="Times New Roman"/>
          <w:highlight w:val="yellow"/>
          <w:lang w:val="es-ES"/>
        </w:rPr>
        <w:t>, previa capacitación</w:t>
      </w:r>
      <w:r w:rsidR="00EE4801" w:rsidRPr="00A16BFB">
        <w:rPr>
          <w:rFonts w:ascii="Times New Roman" w:hAnsi="Times New Roman" w:cs="Times New Roman"/>
          <w:lang w:val="es-ES"/>
        </w:rPr>
        <w:t xml:space="preserve">. Mientras que el </w:t>
      </w:r>
      <w:r>
        <w:rPr>
          <w:rFonts w:ascii="Times New Roman" w:hAnsi="Times New Roman" w:cs="Times New Roman"/>
          <w:lang w:val="es-ES"/>
        </w:rPr>
        <w:t xml:space="preserve">mantenimiento de colonias de mosquitos y otros aspectos relacionados con la investigación, </w:t>
      </w:r>
      <w:r w:rsidR="00EE4801" w:rsidRPr="00A16BFB">
        <w:rPr>
          <w:rFonts w:ascii="Times New Roman" w:hAnsi="Times New Roman" w:cs="Times New Roman"/>
          <w:lang w:val="es-ES"/>
        </w:rPr>
        <w:t>será efectuado por estudian</w:t>
      </w:r>
      <w:r>
        <w:rPr>
          <w:rFonts w:ascii="Times New Roman" w:hAnsi="Times New Roman" w:cs="Times New Roman"/>
          <w:lang w:val="es-ES"/>
        </w:rPr>
        <w:t>tes de biología de la Seccional, también previa capacitación</w:t>
      </w:r>
    </w:p>
    <w:p w14:paraId="3766F497" w14:textId="0157373A" w:rsidR="00EE4801" w:rsidRDefault="00EE4801" w:rsidP="00EE4801">
      <w:pPr>
        <w:pStyle w:val="Sinespaciado"/>
        <w:jc w:val="both"/>
        <w:rPr>
          <w:rFonts w:ascii="Times New Roman" w:hAnsi="Times New Roman" w:cs="Times New Roman"/>
          <w:lang w:val="es-ES"/>
        </w:rPr>
      </w:pPr>
    </w:p>
    <w:p w14:paraId="1E5949ED" w14:textId="77777777" w:rsidR="008E69E3" w:rsidRDefault="008E69E3" w:rsidP="00EE4801">
      <w:pPr>
        <w:pStyle w:val="Sinespaciado"/>
        <w:jc w:val="both"/>
        <w:rPr>
          <w:rFonts w:ascii="Times New Roman" w:hAnsi="Times New Roman" w:cs="Times New Roman"/>
          <w:b/>
          <w:lang w:val="es-ES"/>
        </w:rPr>
      </w:pPr>
      <w:r>
        <w:rPr>
          <w:rFonts w:ascii="Times New Roman" w:hAnsi="Times New Roman" w:cs="Times New Roman"/>
          <w:b/>
          <w:lang w:val="es-ES"/>
        </w:rPr>
        <w:t>Análisis de la información</w:t>
      </w:r>
    </w:p>
    <w:p w14:paraId="03C2061F" w14:textId="60E6687B" w:rsidR="00EE4801" w:rsidRPr="00A16BFB" w:rsidRDefault="00EE4801" w:rsidP="00EE4801">
      <w:pPr>
        <w:pStyle w:val="Sinespaciado"/>
        <w:jc w:val="both"/>
        <w:rPr>
          <w:rFonts w:ascii="Times New Roman" w:hAnsi="Times New Roman" w:cs="Times New Roman"/>
          <w:lang w:val="es-ES"/>
        </w:rPr>
      </w:pPr>
      <w:r w:rsidRPr="00A16BFB">
        <w:rPr>
          <w:rFonts w:ascii="Times New Roman" w:hAnsi="Times New Roman" w:cs="Times New Roman"/>
          <w:lang w:val="es-ES"/>
        </w:rPr>
        <w:t xml:space="preserve">Mediante </w:t>
      </w:r>
      <w:r w:rsidR="002A5154">
        <w:rPr>
          <w:rFonts w:ascii="Times New Roman" w:hAnsi="Times New Roman" w:cs="Times New Roman"/>
          <w:lang w:val="es-ES"/>
        </w:rPr>
        <w:t>ARIMA y otros</w:t>
      </w:r>
      <w:r w:rsidR="00DD1A76">
        <w:rPr>
          <w:rFonts w:ascii="Times New Roman" w:hAnsi="Times New Roman" w:cs="Times New Roman"/>
          <w:lang w:val="es-ES"/>
        </w:rPr>
        <w:t xml:space="preserve"> </w:t>
      </w:r>
      <w:r w:rsidRPr="00A16BFB">
        <w:rPr>
          <w:rFonts w:ascii="Times New Roman" w:hAnsi="Times New Roman" w:cs="Times New Roman"/>
          <w:lang w:val="es-ES"/>
        </w:rPr>
        <w:t xml:space="preserve">análisis de </w:t>
      </w:r>
      <w:r w:rsidR="00DD1A76">
        <w:rPr>
          <w:rFonts w:ascii="Times New Roman" w:hAnsi="Times New Roman" w:cs="Times New Roman"/>
          <w:lang w:val="es-ES"/>
        </w:rPr>
        <w:t xml:space="preserve">asociación incorporados en los algoritmos de </w:t>
      </w:r>
      <w:r w:rsidR="00FF721E">
        <w:rPr>
          <w:rFonts w:ascii="Times New Roman" w:hAnsi="Times New Roman" w:cs="Times New Roman"/>
          <w:lang w:val="es-ES"/>
        </w:rPr>
        <w:t>SVM y RF</w:t>
      </w:r>
      <w:r w:rsidR="00DD1A76">
        <w:rPr>
          <w:rFonts w:ascii="Times New Roman" w:hAnsi="Times New Roman" w:cs="Times New Roman"/>
          <w:lang w:val="es-ES"/>
        </w:rPr>
        <w:t xml:space="preserve">, </w:t>
      </w:r>
      <w:r w:rsidRPr="00A16BFB">
        <w:rPr>
          <w:rFonts w:ascii="Times New Roman" w:hAnsi="Times New Roman" w:cs="Times New Roman"/>
          <w:lang w:val="es-ES"/>
        </w:rPr>
        <w:t xml:space="preserve">se identificarán las principales variables </w:t>
      </w:r>
      <w:r w:rsidR="002A5154">
        <w:rPr>
          <w:rFonts w:ascii="Times New Roman" w:hAnsi="Times New Roman" w:cs="Times New Roman"/>
          <w:lang w:val="es-ES"/>
        </w:rPr>
        <w:t xml:space="preserve">climáticas y entomológicas </w:t>
      </w:r>
      <w:r w:rsidRPr="00A16BFB">
        <w:rPr>
          <w:rFonts w:ascii="Times New Roman" w:hAnsi="Times New Roman" w:cs="Times New Roman"/>
          <w:lang w:val="es-ES"/>
        </w:rPr>
        <w:t xml:space="preserve">que </w:t>
      </w:r>
      <w:r w:rsidR="004218BB">
        <w:rPr>
          <w:rFonts w:ascii="Times New Roman" w:hAnsi="Times New Roman" w:cs="Times New Roman"/>
          <w:lang w:val="es-ES"/>
        </w:rPr>
        <w:t>permiten evidenciar períodos epidémicos y no epidémicos</w:t>
      </w:r>
      <w:r w:rsidR="00485273">
        <w:rPr>
          <w:rFonts w:ascii="Times New Roman" w:hAnsi="Times New Roman" w:cs="Times New Roman"/>
          <w:lang w:val="es-ES"/>
        </w:rPr>
        <w:t xml:space="preserve"> en cada municipio del BCA</w:t>
      </w:r>
      <w:r w:rsidR="004218BB">
        <w:rPr>
          <w:rFonts w:ascii="Times New Roman" w:hAnsi="Times New Roman" w:cs="Times New Roman"/>
          <w:lang w:val="es-ES"/>
        </w:rPr>
        <w:t>.</w:t>
      </w:r>
      <w:r w:rsidRPr="00A16BFB">
        <w:rPr>
          <w:rFonts w:ascii="Times New Roman" w:hAnsi="Times New Roman" w:cs="Times New Roman"/>
          <w:lang w:val="es-ES"/>
        </w:rPr>
        <w:t xml:space="preserve"> Las variables que resulten significativas serán usadas como parámetros d</w:t>
      </w:r>
      <w:r w:rsidR="004218BB">
        <w:rPr>
          <w:rFonts w:ascii="Times New Roman" w:hAnsi="Times New Roman" w:cs="Times New Roman"/>
          <w:lang w:val="es-ES"/>
        </w:rPr>
        <w:t>e entrada para la generación de</w:t>
      </w:r>
      <w:r w:rsidRPr="00A16BFB">
        <w:rPr>
          <w:rFonts w:ascii="Times New Roman" w:hAnsi="Times New Roman" w:cs="Times New Roman"/>
          <w:lang w:val="es-ES"/>
        </w:rPr>
        <w:t xml:space="preserve"> modelo</w:t>
      </w:r>
      <w:r w:rsidR="004218BB">
        <w:rPr>
          <w:rFonts w:ascii="Times New Roman" w:hAnsi="Times New Roman" w:cs="Times New Roman"/>
          <w:lang w:val="es-ES"/>
        </w:rPr>
        <w:t>s</w:t>
      </w:r>
      <w:r w:rsidRPr="00A16BFB">
        <w:rPr>
          <w:rFonts w:ascii="Times New Roman" w:hAnsi="Times New Roman" w:cs="Times New Roman"/>
          <w:lang w:val="es-ES"/>
        </w:rPr>
        <w:t xml:space="preserve"> de predicción</w:t>
      </w:r>
      <w:r w:rsidR="00E572D0">
        <w:rPr>
          <w:rFonts w:ascii="Times New Roman" w:hAnsi="Times New Roman" w:cs="Times New Roman"/>
          <w:lang w:val="es-ES"/>
        </w:rPr>
        <w:t xml:space="preserve"> a diferentes ventanas de tiempo (1, 3, 6</w:t>
      </w:r>
      <w:r w:rsidR="009C72BB">
        <w:rPr>
          <w:rFonts w:ascii="Times New Roman" w:hAnsi="Times New Roman" w:cs="Times New Roman"/>
          <w:lang w:val="es-ES"/>
        </w:rPr>
        <w:t xml:space="preserve"> y 13</w:t>
      </w:r>
      <w:r w:rsidR="00E572D0">
        <w:rPr>
          <w:rFonts w:ascii="Times New Roman" w:hAnsi="Times New Roman" w:cs="Times New Roman"/>
          <w:lang w:val="es-ES"/>
        </w:rPr>
        <w:t xml:space="preserve"> períodos epidemiológicos)</w:t>
      </w:r>
      <w:r w:rsidRPr="00A16BFB">
        <w:rPr>
          <w:rFonts w:ascii="Times New Roman" w:hAnsi="Times New Roman" w:cs="Times New Roman"/>
          <w:lang w:val="es-ES"/>
        </w:rPr>
        <w:t xml:space="preserve">. </w:t>
      </w:r>
      <w:r w:rsidR="004218BB">
        <w:rPr>
          <w:rFonts w:ascii="Times New Roman" w:hAnsi="Times New Roman" w:cs="Times New Roman"/>
          <w:lang w:val="es-ES"/>
        </w:rPr>
        <w:t>En particular s</w:t>
      </w:r>
      <w:r w:rsidRPr="00A16BFB">
        <w:rPr>
          <w:rFonts w:ascii="Times New Roman" w:hAnsi="Times New Roman" w:cs="Times New Roman"/>
          <w:lang w:val="es-ES"/>
        </w:rPr>
        <w:t xml:space="preserve">e evaluarán </w:t>
      </w:r>
      <w:r w:rsidR="00E572D0">
        <w:rPr>
          <w:rFonts w:ascii="Times New Roman" w:hAnsi="Times New Roman" w:cs="Times New Roman"/>
          <w:lang w:val="es-ES"/>
        </w:rPr>
        <w:t xml:space="preserve">tres estrategias metodológicas </w:t>
      </w:r>
      <w:r w:rsidR="004218BB">
        <w:rPr>
          <w:rFonts w:ascii="Times New Roman" w:hAnsi="Times New Roman" w:cs="Times New Roman"/>
          <w:lang w:val="es-ES"/>
        </w:rPr>
        <w:t>(</w:t>
      </w:r>
      <w:r w:rsidR="00E572D0">
        <w:rPr>
          <w:rFonts w:ascii="Times New Roman" w:hAnsi="Times New Roman" w:cs="Times New Roman"/>
          <w:lang w:val="es-ES"/>
        </w:rPr>
        <w:t xml:space="preserve">ARIMA, </w:t>
      </w:r>
      <w:r w:rsidR="004218BB">
        <w:rPr>
          <w:rFonts w:ascii="Times New Roman" w:hAnsi="Times New Roman" w:cs="Times New Roman"/>
          <w:lang w:val="es-ES"/>
        </w:rPr>
        <w:t>SVM y RF)</w:t>
      </w:r>
      <w:r w:rsidR="00E572D0">
        <w:rPr>
          <w:rFonts w:ascii="Times New Roman" w:hAnsi="Times New Roman" w:cs="Times New Roman"/>
          <w:lang w:val="es-ES"/>
        </w:rPr>
        <w:t xml:space="preserve"> con el fin de seleccionar la</w:t>
      </w:r>
      <w:r w:rsidRPr="00A16BFB">
        <w:rPr>
          <w:rFonts w:ascii="Times New Roman" w:hAnsi="Times New Roman" w:cs="Times New Roman"/>
          <w:lang w:val="es-ES"/>
        </w:rPr>
        <w:t xml:space="preserve"> de mayor porcentaje de exactitud en la predicción de brotes</w:t>
      </w:r>
      <w:r w:rsidR="00485273">
        <w:rPr>
          <w:rFonts w:ascii="Times New Roman" w:hAnsi="Times New Roman" w:cs="Times New Roman"/>
          <w:lang w:val="es-ES"/>
        </w:rPr>
        <w:t xml:space="preserve"> en cada municipio</w:t>
      </w:r>
      <w:r w:rsidRPr="00A16BFB">
        <w:rPr>
          <w:rFonts w:ascii="Times New Roman" w:hAnsi="Times New Roman" w:cs="Times New Roman"/>
          <w:lang w:val="es-ES"/>
        </w:rPr>
        <w:t xml:space="preserve">.  </w:t>
      </w:r>
    </w:p>
    <w:p w14:paraId="02914DE0" w14:textId="0CBB8A9E" w:rsidR="006D44F5" w:rsidRDefault="006D44F5" w:rsidP="00D673DA">
      <w:pPr>
        <w:pStyle w:val="Sinespaciado"/>
        <w:jc w:val="both"/>
        <w:rPr>
          <w:rFonts w:ascii="Times New Roman" w:hAnsi="Times New Roman" w:cs="Times New Roman"/>
          <w:lang w:val="es-ES"/>
        </w:rPr>
      </w:pPr>
    </w:p>
    <w:p w14:paraId="0E915D08" w14:textId="0B68C471" w:rsidR="00016971" w:rsidRDefault="006D44F5" w:rsidP="00016971">
      <w:pPr>
        <w:pStyle w:val="Sinespaciado"/>
        <w:jc w:val="both"/>
        <w:rPr>
          <w:rFonts w:ascii="Times New Roman" w:hAnsi="Times New Roman" w:cs="Times New Roman"/>
        </w:rPr>
      </w:pPr>
      <w:r>
        <w:rPr>
          <w:rFonts w:ascii="Times New Roman" w:hAnsi="Times New Roman" w:cs="Times New Roman"/>
          <w:lang w:val="es-ES"/>
        </w:rPr>
        <w:t xml:space="preserve">En cuanto a los dos algoritmos de ML a utilizar en el presente estudio, </w:t>
      </w:r>
      <w:r w:rsidR="009E6142">
        <w:rPr>
          <w:rFonts w:ascii="Times New Roman" w:hAnsi="Times New Roman" w:cs="Times New Roman"/>
          <w:lang w:val="es-ES"/>
        </w:rPr>
        <w:t>es importante indicar que</w:t>
      </w:r>
      <w:r w:rsidR="008950AC">
        <w:rPr>
          <w:rFonts w:ascii="Times New Roman" w:hAnsi="Times New Roman" w:cs="Times New Roman"/>
          <w:lang w:val="es-ES"/>
        </w:rPr>
        <w:t xml:space="preserve"> </w:t>
      </w:r>
      <w:r w:rsidR="00EC20A2">
        <w:rPr>
          <w:rFonts w:ascii="Times New Roman" w:hAnsi="Times New Roman" w:cs="Times New Roman"/>
          <w:lang w:val="es-ES"/>
        </w:rPr>
        <w:t>ambos</w:t>
      </w:r>
      <w:r>
        <w:rPr>
          <w:rFonts w:ascii="Times New Roman" w:hAnsi="Times New Roman" w:cs="Times New Roman"/>
          <w:lang w:val="es-ES"/>
        </w:rPr>
        <w:t xml:space="preserve"> </w:t>
      </w:r>
      <w:r w:rsidR="00594913">
        <w:rPr>
          <w:rFonts w:ascii="Times New Roman" w:hAnsi="Times New Roman" w:cs="Times New Roman"/>
          <w:lang w:val="es-ES"/>
        </w:rPr>
        <w:t>se ha</w:t>
      </w:r>
      <w:r w:rsidR="00EC20A2">
        <w:rPr>
          <w:rFonts w:ascii="Times New Roman" w:hAnsi="Times New Roman" w:cs="Times New Roman"/>
          <w:lang w:val="es-ES"/>
        </w:rPr>
        <w:t>n</w:t>
      </w:r>
      <w:r w:rsidR="00594913">
        <w:rPr>
          <w:rFonts w:ascii="Times New Roman" w:hAnsi="Times New Roman" w:cs="Times New Roman"/>
          <w:lang w:val="es-ES"/>
        </w:rPr>
        <w:t xml:space="preserve"> empleado ampliamente en estudios como el que se propone, </w:t>
      </w:r>
      <w:r>
        <w:rPr>
          <w:rFonts w:ascii="Times New Roman" w:hAnsi="Times New Roman" w:cs="Times New Roman"/>
          <w:lang w:val="es-ES"/>
        </w:rPr>
        <w:t>demostra</w:t>
      </w:r>
      <w:r w:rsidR="00594913">
        <w:rPr>
          <w:rFonts w:ascii="Times New Roman" w:hAnsi="Times New Roman" w:cs="Times New Roman"/>
          <w:lang w:val="es-ES"/>
        </w:rPr>
        <w:t>n</w:t>
      </w:r>
      <w:r>
        <w:rPr>
          <w:rFonts w:ascii="Times New Roman" w:hAnsi="Times New Roman" w:cs="Times New Roman"/>
          <w:lang w:val="es-ES"/>
        </w:rPr>
        <w:t>do un excelente desempeño en el análisis de series temporales (</w:t>
      </w:r>
      <w:r w:rsidRPr="006D44F5">
        <w:rPr>
          <w:rFonts w:ascii="Times New Roman" w:hAnsi="Times New Roman" w:cs="Times New Roman"/>
          <w:color w:val="000000"/>
        </w:rPr>
        <w:t xml:space="preserve">Thissen </w:t>
      </w:r>
      <w:r w:rsidRPr="006D44F5">
        <w:rPr>
          <w:rFonts w:ascii="Times New Roman" w:hAnsi="Times New Roman" w:cs="Times New Roman"/>
          <w:i/>
          <w:color w:val="000000"/>
        </w:rPr>
        <w:t>et al</w:t>
      </w:r>
      <w:r w:rsidRPr="006D44F5">
        <w:rPr>
          <w:rFonts w:ascii="Times New Roman" w:hAnsi="Times New Roman" w:cs="Times New Roman"/>
          <w:color w:val="000000"/>
        </w:rPr>
        <w:t>.</w:t>
      </w:r>
      <w:r>
        <w:rPr>
          <w:rFonts w:ascii="Times New Roman" w:hAnsi="Times New Roman" w:cs="Times New Roman"/>
          <w:color w:val="000000"/>
        </w:rPr>
        <w:t>, 2003</w:t>
      </w:r>
      <w:r>
        <w:rPr>
          <w:rFonts w:ascii="Times New Roman" w:hAnsi="Times New Roman" w:cs="Times New Roman"/>
          <w:lang w:val="es-ES"/>
        </w:rPr>
        <w:t>)</w:t>
      </w:r>
      <w:r w:rsidR="00B47DE6">
        <w:rPr>
          <w:rFonts w:ascii="Times New Roman" w:hAnsi="Times New Roman" w:cs="Times New Roman"/>
          <w:lang w:val="es-ES"/>
        </w:rPr>
        <w:t xml:space="preserve"> y en la capacidad de </w:t>
      </w:r>
      <w:r w:rsidR="00B47DE6">
        <w:rPr>
          <w:rFonts w:ascii="Times New Roman" w:hAnsi="Times New Roman" w:cs="Times New Roman"/>
          <w:lang w:val="es-ES"/>
        </w:rPr>
        <w:lastRenderedPageBreak/>
        <w:t>identificar las mejores variables predictoras (</w:t>
      </w:r>
      <w:r w:rsidR="00B47DE6" w:rsidRPr="00B47DE6">
        <w:rPr>
          <w:rFonts w:ascii="Times New Roman" w:hAnsi="Times New Roman" w:cs="Times New Roman"/>
          <w:lang w:val="es-ES"/>
        </w:rPr>
        <w:t>Kapwata</w:t>
      </w:r>
      <w:r w:rsidR="00B47DE6">
        <w:rPr>
          <w:rFonts w:ascii="Times New Roman" w:hAnsi="Times New Roman" w:cs="Times New Roman"/>
          <w:lang w:val="es-ES"/>
        </w:rPr>
        <w:t xml:space="preserve"> y</w:t>
      </w:r>
      <w:r w:rsidR="00B47DE6" w:rsidRPr="00B47DE6">
        <w:rPr>
          <w:rFonts w:ascii="Times New Roman" w:hAnsi="Times New Roman" w:cs="Times New Roman"/>
          <w:lang w:val="es-ES"/>
        </w:rPr>
        <w:t xml:space="preserve"> Gebreslasie</w:t>
      </w:r>
      <w:r w:rsidR="00B47DE6">
        <w:rPr>
          <w:rFonts w:ascii="Times New Roman" w:hAnsi="Times New Roman" w:cs="Times New Roman"/>
          <w:lang w:val="es-ES"/>
        </w:rPr>
        <w:t xml:space="preserve">, </w:t>
      </w:r>
      <w:r w:rsidR="00B47DE6" w:rsidRPr="00B47DE6">
        <w:rPr>
          <w:rFonts w:ascii="Times New Roman" w:hAnsi="Times New Roman" w:cs="Times New Roman"/>
          <w:lang w:val="es-ES"/>
        </w:rPr>
        <w:t>2016</w:t>
      </w:r>
      <w:r w:rsidR="00B47DE6">
        <w:rPr>
          <w:rFonts w:ascii="Times New Roman" w:hAnsi="Times New Roman" w:cs="Times New Roman"/>
          <w:lang w:val="es-ES"/>
        </w:rPr>
        <w:t>)</w:t>
      </w:r>
      <w:r w:rsidR="00016971">
        <w:rPr>
          <w:rFonts w:ascii="Times New Roman" w:hAnsi="Times New Roman" w:cs="Times New Roman"/>
          <w:lang w:val="es-ES"/>
        </w:rPr>
        <w:t xml:space="preserve">. En particular, </w:t>
      </w:r>
      <w:r w:rsidR="00C11D8C">
        <w:rPr>
          <w:rFonts w:ascii="Times New Roman" w:hAnsi="Times New Roman" w:cs="Times New Roman"/>
          <w:lang w:val="es-ES"/>
        </w:rPr>
        <w:t xml:space="preserve">el algoritmo de </w:t>
      </w:r>
      <w:r w:rsidR="00016971">
        <w:rPr>
          <w:rFonts w:ascii="Times New Roman" w:hAnsi="Times New Roman" w:cs="Times New Roman"/>
          <w:lang w:val="es-ES"/>
        </w:rPr>
        <w:t>SVM distingue entre dos opciones (que para el presente estudio seria: períodos epidémicos y no epidémicos)</w:t>
      </w:r>
      <w:r w:rsidR="00334016">
        <w:rPr>
          <w:rFonts w:ascii="Times New Roman" w:hAnsi="Times New Roman" w:cs="Times New Roman"/>
          <w:lang w:val="es-ES"/>
        </w:rPr>
        <w:t xml:space="preserve">, y puede </w:t>
      </w:r>
      <w:r w:rsidR="00016971">
        <w:rPr>
          <w:rFonts w:ascii="Times New Roman" w:hAnsi="Times New Roman" w:cs="Times New Roman"/>
          <w:lang w:val="es-ES"/>
        </w:rPr>
        <w:t xml:space="preserve">implementarse </w:t>
      </w:r>
      <w:r w:rsidR="00334016">
        <w:rPr>
          <w:rFonts w:ascii="Times New Roman" w:hAnsi="Times New Roman" w:cs="Times New Roman"/>
          <w:lang w:val="es-ES"/>
        </w:rPr>
        <w:t xml:space="preserve">muy bien </w:t>
      </w:r>
      <w:r w:rsidR="00016971">
        <w:rPr>
          <w:rFonts w:ascii="Times New Roman" w:hAnsi="Times New Roman" w:cs="Times New Roman"/>
          <w:lang w:val="es-ES"/>
        </w:rPr>
        <w:t xml:space="preserve">usando diferentes </w:t>
      </w:r>
      <w:r w:rsidR="00334016">
        <w:rPr>
          <w:rFonts w:ascii="Times New Roman" w:hAnsi="Times New Roman" w:cs="Times New Roman"/>
          <w:lang w:val="es-ES"/>
        </w:rPr>
        <w:t>funci</w:t>
      </w:r>
      <w:r w:rsidR="00016971">
        <w:rPr>
          <w:rFonts w:ascii="Times New Roman" w:hAnsi="Times New Roman" w:cs="Times New Roman"/>
          <w:lang w:val="es-ES"/>
        </w:rPr>
        <w:t>ones</w:t>
      </w:r>
      <w:r w:rsidR="00334016">
        <w:rPr>
          <w:rFonts w:ascii="Times New Roman" w:hAnsi="Times New Roman" w:cs="Times New Roman"/>
          <w:lang w:val="es-ES"/>
        </w:rPr>
        <w:t xml:space="preserve"> de Kernel</w:t>
      </w:r>
      <w:r w:rsidR="00016971">
        <w:rPr>
          <w:rFonts w:ascii="Times New Roman" w:hAnsi="Times New Roman" w:cs="Times New Roman"/>
          <w:lang w:val="es-ES"/>
        </w:rPr>
        <w:t xml:space="preserve"> (radial, lineal, polinomial, etc.) (Smits y</w:t>
      </w:r>
      <w:r w:rsidR="00016971" w:rsidRPr="00016971">
        <w:rPr>
          <w:rFonts w:ascii="Times New Roman" w:hAnsi="Times New Roman" w:cs="Times New Roman"/>
          <w:lang w:val="es-ES"/>
        </w:rPr>
        <w:t xml:space="preserve"> Jordaan</w:t>
      </w:r>
      <w:r w:rsidR="00016971">
        <w:rPr>
          <w:rFonts w:ascii="Times New Roman" w:hAnsi="Times New Roman" w:cs="Times New Roman"/>
          <w:lang w:val="es-ES"/>
        </w:rPr>
        <w:t>, 2002).</w:t>
      </w:r>
      <w:r w:rsidR="00334016">
        <w:rPr>
          <w:rFonts w:ascii="Times New Roman" w:hAnsi="Times New Roman" w:cs="Times New Roman"/>
          <w:lang w:val="es-ES"/>
        </w:rPr>
        <w:t xml:space="preserve"> Sin embargo, </w:t>
      </w:r>
      <w:r w:rsidR="00016971" w:rsidRPr="00016971">
        <w:rPr>
          <w:rFonts w:ascii="Times New Roman" w:hAnsi="Times New Roman" w:cs="Times New Roman"/>
        </w:rPr>
        <w:t xml:space="preserve">Sachindra </w:t>
      </w:r>
      <w:r w:rsidR="00016971" w:rsidRPr="00016971">
        <w:rPr>
          <w:rFonts w:ascii="Times New Roman" w:hAnsi="Times New Roman" w:cs="Times New Roman"/>
          <w:i/>
        </w:rPr>
        <w:t>et al.,</w:t>
      </w:r>
      <w:r w:rsidR="00016971" w:rsidRPr="00016971">
        <w:rPr>
          <w:rFonts w:ascii="Times New Roman" w:hAnsi="Times New Roman" w:cs="Times New Roman"/>
        </w:rPr>
        <w:t xml:space="preserve"> (2018) y Smits</w:t>
      </w:r>
      <w:r w:rsidR="00EC20A2">
        <w:rPr>
          <w:rFonts w:ascii="Times New Roman" w:hAnsi="Times New Roman" w:cs="Times New Roman"/>
        </w:rPr>
        <w:t xml:space="preserve"> y Jordaan</w:t>
      </w:r>
      <w:r w:rsidR="00016971" w:rsidRPr="00016971">
        <w:rPr>
          <w:rFonts w:ascii="Times New Roman" w:hAnsi="Times New Roman" w:cs="Times New Roman"/>
          <w:i/>
        </w:rPr>
        <w:t xml:space="preserve"> </w:t>
      </w:r>
      <w:r w:rsidR="00016971" w:rsidRPr="00016971">
        <w:rPr>
          <w:rFonts w:ascii="Times New Roman" w:hAnsi="Times New Roman" w:cs="Times New Roman"/>
        </w:rPr>
        <w:t xml:space="preserve">(2002) observaron que SVM presentó un </w:t>
      </w:r>
      <w:r w:rsidR="00016971">
        <w:rPr>
          <w:rFonts w:ascii="Times New Roman" w:hAnsi="Times New Roman" w:cs="Times New Roman"/>
        </w:rPr>
        <w:t>me</w:t>
      </w:r>
      <w:r w:rsidR="00016971" w:rsidRPr="00016971">
        <w:rPr>
          <w:rFonts w:ascii="Times New Roman" w:hAnsi="Times New Roman" w:cs="Times New Roman"/>
        </w:rPr>
        <w:t xml:space="preserve">jor </w:t>
      </w:r>
      <w:r w:rsidR="00016971">
        <w:rPr>
          <w:rFonts w:ascii="Times New Roman" w:hAnsi="Times New Roman" w:cs="Times New Roman"/>
        </w:rPr>
        <w:t>desempeño cuando se ajustó</w:t>
      </w:r>
      <w:r w:rsidR="00016971" w:rsidRPr="00016971">
        <w:rPr>
          <w:rFonts w:ascii="Times New Roman" w:hAnsi="Times New Roman" w:cs="Times New Roman"/>
        </w:rPr>
        <w:t xml:space="preserve"> a la </w:t>
      </w:r>
      <w:r w:rsidR="00EC20A2">
        <w:rPr>
          <w:rFonts w:ascii="Times New Roman" w:hAnsi="Times New Roman" w:cs="Times New Roman"/>
        </w:rPr>
        <w:t>funció</w:t>
      </w:r>
      <w:r w:rsidR="00016971" w:rsidRPr="00016971">
        <w:rPr>
          <w:rFonts w:ascii="Times New Roman" w:hAnsi="Times New Roman" w:cs="Times New Roman"/>
        </w:rPr>
        <w:t xml:space="preserve">n </w:t>
      </w:r>
      <w:r w:rsidR="00016971">
        <w:rPr>
          <w:rFonts w:ascii="Times New Roman" w:hAnsi="Times New Roman" w:cs="Times New Roman"/>
        </w:rPr>
        <w:t>poli</w:t>
      </w:r>
      <w:r w:rsidR="00016971" w:rsidRPr="00016971">
        <w:rPr>
          <w:rFonts w:ascii="Times New Roman" w:hAnsi="Times New Roman" w:cs="Times New Roman"/>
        </w:rPr>
        <w:t xml:space="preserve">nomial </w:t>
      </w:r>
      <w:r w:rsidR="00016971">
        <w:rPr>
          <w:rFonts w:ascii="Times New Roman" w:hAnsi="Times New Roman" w:cs="Times New Roman"/>
        </w:rPr>
        <w:t>de kernel, por lo que en el presente estudio se realizará de igual manera.</w:t>
      </w:r>
    </w:p>
    <w:p w14:paraId="7C83EC5F" w14:textId="6C0FFD35" w:rsidR="00B47DE6" w:rsidRDefault="00B47DE6" w:rsidP="00016971">
      <w:pPr>
        <w:pStyle w:val="Sinespaciado"/>
        <w:jc w:val="both"/>
        <w:rPr>
          <w:rFonts w:ascii="Times New Roman" w:hAnsi="Times New Roman" w:cs="Times New Roman"/>
        </w:rPr>
      </w:pPr>
    </w:p>
    <w:p w14:paraId="01D5165F" w14:textId="1918CEE8" w:rsidR="000262ED" w:rsidRDefault="00260D38" w:rsidP="00594913">
      <w:pPr>
        <w:jc w:val="both"/>
        <w:rPr>
          <w:rFonts w:ascii="Times New Roman" w:hAnsi="Times New Roman" w:cs="Times New Roman"/>
          <w:lang w:val="es-ES"/>
        </w:rPr>
      </w:pPr>
      <w:r>
        <w:rPr>
          <w:rFonts w:ascii="Times New Roman" w:hAnsi="Times New Roman" w:cs="Times New Roman"/>
          <w:lang w:val="es-ES"/>
        </w:rPr>
        <w:t>P</w:t>
      </w:r>
      <w:r w:rsidR="008950AC">
        <w:rPr>
          <w:rFonts w:ascii="Times New Roman" w:hAnsi="Times New Roman" w:cs="Times New Roman"/>
          <w:lang w:val="es-ES"/>
        </w:rPr>
        <w:t xml:space="preserve">ara comparar el desempeño de cada modelo predictor candidato se empleará el Error Cuadrático Medio (RMSE, por sus siglas en inglés), tal como </w:t>
      </w:r>
      <w:r w:rsidR="00594913">
        <w:rPr>
          <w:rFonts w:ascii="Times New Roman" w:hAnsi="Times New Roman" w:cs="Times New Roman"/>
          <w:lang w:val="es-ES"/>
        </w:rPr>
        <w:t xml:space="preserve">ha sido propuesto por </w:t>
      </w:r>
      <w:r w:rsidR="00594913" w:rsidRPr="00594913">
        <w:rPr>
          <w:rFonts w:ascii="Times New Roman" w:hAnsi="Times New Roman" w:cs="Times New Roman"/>
          <w:color w:val="000000"/>
        </w:rPr>
        <w:t xml:space="preserve">Hyndman y Koehler </w:t>
      </w:r>
      <w:r w:rsidR="00594913">
        <w:rPr>
          <w:rFonts w:ascii="Times New Roman" w:hAnsi="Times New Roman" w:cs="Times New Roman"/>
          <w:color w:val="000000"/>
        </w:rPr>
        <w:t>(2006).</w:t>
      </w:r>
      <w:r w:rsidR="008950AC">
        <w:rPr>
          <w:rFonts w:ascii="Times New Roman" w:hAnsi="Times New Roman" w:cs="Times New Roman"/>
          <w:lang w:val="es-ES"/>
        </w:rPr>
        <w:t xml:space="preserve"> </w:t>
      </w:r>
      <w:r w:rsidR="000262ED">
        <w:rPr>
          <w:rFonts w:ascii="Times New Roman" w:hAnsi="Times New Roman" w:cs="Times New Roman"/>
          <w:lang w:val="es-ES"/>
        </w:rPr>
        <w:t xml:space="preserve">Además, se tendrá en cuenta la Sensibilidad y Precisión de cada modelo. El primer término se refiere al porcentaje (o proporción) de epidemias de dengue correctamente clasificadas por el modelo, mientras que Precisión hace referencia al porcentaje (o proporción) de epidemias de dengue correctamente clasificadas como epidemias. Estos dos elementos hacen parte de la efectividad de un modelo Salim </w:t>
      </w:r>
      <w:r w:rsidR="000262ED" w:rsidRPr="00656887">
        <w:rPr>
          <w:rFonts w:ascii="Times New Roman" w:hAnsi="Times New Roman" w:cs="Times New Roman"/>
          <w:i/>
          <w:lang w:val="es-ES"/>
        </w:rPr>
        <w:t>et al</w:t>
      </w:r>
      <w:r w:rsidR="000262ED">
        <w:rPr>
          <w:rFonts w:ascii="Times New Roman" w:hAnsi="Times New Roman" w:cs="Times New Roman"/>
          <w:lang w:val="es-ES"/>
        </w:rPr>
        <w:t>., (2021).</w:t>
      </w:r>
    </w:p>
    <w:p w14:paraId="708AC0D0" w14:textId="77777777" w:rsidR="008950AC" w:rsidRPr="00C11D8C" w:rsidRDefault="008950AC" w:rsidP="00D673DA">
      <w:pPr>
        <w:pStyle w:val="Sinespaciado"/>
        <w:jc w:val="both"/>
        <w:rPr>
          <w:rFonts w:ascii="Times New Roman" w:hAnsi="Times New Roman" w:cs="Times New Roman"/>
        </w:rPr>
      </w:pPr>
    </w:p>
    <w:p w14:paraId="335EA9F2" w14:textId="03056657" w:rsidR="001B30BD" w:rsidRDefault="008950AC" w:rsidP="008950AC">
      <w:pPr>
        <w:pStyle w:val="Sinespaciado"/>
        <w:jc w:val="both"/>
        <w:rPr>
          <w:rFonts w:ascii="Times New Roman" w:hAnsi="Times New Roman" w:cs="Times New Roman"/>
          <w:lang w:val="es-ES"/>
        </w:rPr>
      </w:pPr>
      <w:r>
        <w:rPr>
          <w:rFonts w:ascii="Times New Roman" w:hAnsi="Times New Roman" w:cs="Times New Roman"/>
          <w:lang w:val="es-ES"/>
        </w:rPr>
        <w:t>Es importante mencionar que los datos climáticos y entomológicos serán organizados a escala semanal y por período epidemiológico con el fin de poder relacionarlos con la información epidemiológica a una misma escala temporal. Además, el 70% de la serie temporal de la información será empleada para entrenar el sistema y el 30% restante para evaluar el poder predictivo de cada modelo candidato a SAT</w:t>
      </w:r>
      <w:r w:rsidR="00D33EF9">
        <w:rPr>
          <w:rFonts w:ascii="Times New Roman" w:hAnsi="Times New Roman" w:cs="Times New Roman"/>
          <w:lang w:val="es-ES"/>
        </w:rPr>
        <w:t xml:space="preserve">, </w:t>
      </w:r>
      <w:r w:rsidR="00656887">
        <w:rPr>
          <w:rFonts w:ascii="Times New Roman" w:hAnsi="Times New Roman" w:cs="Times New Roman"/>
          <w:lang w:val="es-ES"/>
        </w:rPr>
        <w:t xml:space="preserve">lo cual, de acuerdo con Salim </w:t>
      </w:r>
      <w:r w:rsidR="00656887" w:rsidRPr="00656887">
        <w:rPr>
          <w:rFonts w:ascii="Times New Roman" w:hAnsi="Times New Roman" w:cs="Times New Roman"/>
          <w:i/>
          <w:lang w:val="es-ES"/>
        </w:rPr>
        <w:t>et al</w:t>
      </w:r>
      <w:r w:rsidR="00656887">
        <w:rPr>
          <w:rFonts w:ascii="Times New Roman" w:hAnsi="Times New Roman" w:cs="Times New Roman"/>
          <w:lang w:val="es-ES"/>
        </w:rPr>
        <w:t>., (2021), es</w:t>
      </w:r>
      <w:r w:rsidR="00D33EF9">
        <w:rPr>
          <w:rFonts w:ascii="Times New Roman" w:hAnsi="Times New Roman" w:cs="Times New Roman"/>
          <w:lang w:val="es-ES"/>
        </w:rPr>
        <w:t xml:space="preserve"> el procedimiento estándar en el desarrollo de modelos predictivos</w:t>
      </w:r>
      <w:r>
        <w:rPr>
          <w:rFonts w:ascii="Times New Roman" w:hAnsi="Times New Roman" w:cs="Times New Roman"/>
          <w:lang w:val="es-ES"/>
        </w:rPr>
        <w:t>.</w:t>
      </w:r>
      <w:r w:rsidR="001B30BD">
        <w:rPr>
          <w:rFonts w:ascii="Times New Roman" w:hAnsi="Times New Roman" w:cs="Times New Roman"/>
          <w:lang w:val="es-ES"/>
        </w:rPr>
        <w:t xml:space="preserve"> </w:t>
      </w:r>
      <w:r w:rsidR="001B30BD" w:rsidRPr="001B30BD">
        <w:rPr>
          <w:rFonts w:ascii="Times New Roman" w:hAnsi="Times New Roman" w:cs="Times New Roman"/>
          <w:highlight w:val="cyan"/>
          <w:lang w:val="es-ES"/>
        </w:rPr>
        <w:t>Previamente, la base de datos será analizada para detectar datos faltantes, y corregidos en lo posible por extrapolación.</w:t>
      </w:r>
    </w:p>
    <w:p w14:paraId="12369C84" w14:textId="77777777" w:rsidR="001B30BD" w:rsidRDefault="001B30BD" w:rsidP="008950AC">
      <w:pPr>
        <w:pStyle w:val="Sinespaciado"/>
        <w:jc w:val="both"/>
        <w:rPr>
          <w:rFonts w:ascii="Times New Roman" w:hAnsi="Times New Roman" w:cs="Times New Roman"/>
          <w:lang w:val="es-ES"/>
        </w:rPr>
      </w:pPr>
    </w:p>
    <w:p w14:paraId="35A7B5C6" w14:textId="0F1FCDCA" w:rsidR="008950AC" w:rsidRDefault="008950AC" w:rsidP="008950AC">
      <w:pPr>
        <w:pStyle w:val="Sinespaciado"/>
        <w:jc w:val="both"/>
        <w:rPr>
          <w:rFonts w:ascii="Times New Roman" w:hAnsi="Times New Roman" w:cs="Times New Roman"/>
          <w:lang w:val="es-ES"/>
        </w:rPr>
      </w:pPr>
      <w:r>
        <w:rPr>
          <w:rFonts w:ascii="Times New Roman" w:hAnsi="Times New Roman" w:cs="Times New Roman"/>
          <w:lang w:val="es-ES"/>
        </w:rPr>
        <w:t>Para el análisis estadístico</w:t>
      </w:r>
      <w:r w:rsidRPr="00D673DA">
        <w:rPr>
          <w:rFonts w:ascii="Times New Roman" w:hAnsi="Times New Roman" w:cs="Times New Roman"/>
          <w:lang w:val="es-ES"/>
        </w:rPr>
        <w:t xml:space="preserve"> se usarán los software</w:t>
      </w:r>
      <w:r>
        <w:rPr>
          <w:rFonts w:ascii="Times New Roman" w:hAnsi="Times New Roman" w:cs="Times New Roman"/>
          <w:lang w:val="es-ES"/>
        </w:rPr>
        <w:t>s</w:t>
      </w:r>
      <w:r w:rsidRPr="00D673DA">
        <w:rPr>
          <w:rFonts w:ascii="Times New Roman" w:hAnsi="Times New Roman" w:cs="Times New Roman"/>
          <w:lang w:val="es-ES"/>
        </w:rPr>
        <w:t xml:space="preserve"> </w:t>
      </w:r>
      <w:r w:rsidRPr="00D673DA">
        <w:rPr>
          <w:rFonts w:ascii="Times New Roman" w:hAnsi="Times New Roman" w:cs="Times New Roman"/>
          <w:highlight w:val="cyan"/>
          <w:lang w:val="es-ES"/>
        </w:rPr>
        <w:t>R y Rstudio</w:t>
      </w:r>
      <w:r w:rsidRPr="00D673DA">
        <w:rPr>
          <w:rFonts w:ascii="Times New Roman" w:hAnsi="Times New Roman" w:cs="Times New Roman"/>
          <w:lang w:val="es-ES"/>
        </w:rPr>
        <w:t xml:space="preserve"> de acceso libre y el software SPSS bajo licencia de la Universidad de Antioquia.</w:t>
      </w:r>
    </w:p>
    <w:p w14:paraId="45D2738D" w14:textId="77777777" w:rsidR="008950AC" w:rsidRDefault="008950AC" w:rsidP="00D673DA">
      <w:pPr>
        <w:pStyle w:val="Sinespaciado"/>
        <w:jc w:val="both"/>
        <w:rPr>
          <w:rFonts w:ascii="Times New Roman" w:hAnsi="Times New Roman" w:cs="Times New Roman"/>
          <w:lang w:val="es-ES"/>
        </w:rPr>
      </w:pPr>
    </w:p>
    <w:p w14:paraId="55F6B0BB" w14:textId="6197E020" w:rsidR="001D11AD" w:rsidRPr="00D1508D" w:rsidRDefault="001D11AD" w:rsidP="001D11AD">
      <w:pPr>
        <w:pStyle w:val="Sinespaciado"/>
        <w:jc w:val="both"/>
        <w:rPr>
          <w:rFonts w:ascii="Times New Roman" w:hAnsi="Times New Roman" w:cs="Times New Roman"/>
          <w:b/>
          <w:bCs/>
        </w:rPr>
      </w:pPr>
      <w:r w:rsidRPr="00D1508D">
        <w:rPr>
          <w:rFonts w:ascii="Times New Roman" w:hAnsi="Times New Roman" w:cs="Times New Roman"/>
          <w:b/>
        </w:rPr>
        <w:t>RESULTADOS ESPERADOS E IMPACTO</w:t>
      </w:r>
    </w:p>
    <w:p w14:paraId="73E6CA86" w14:textId="77777777" w:rsidR="001D11AD" w:rsidRPr="00D1508D" w:rsidRDefault="001D11AD" w:rsidP="001D11AD">
      <w:pPr>
        <w:pStyle w:val="Sinespaciado"/>
        <w:jc w:val="both"/>
        <w:rPr>
          <w:rFonts w:ascii="Times New Roman" w:hAnsi="Times New Roman" w:cs="Times New Roman"/>
        </w:rPr>
      </w:pPr>
    </w:p>
    <w:p w14:paraId="3DA9FC62" w14:textId="5D8D69DD" w:rsidR="001D11AD" w:rsidRPr="00D1508D" w:rsidRDefault="001D11AD" w:rsidP="001D11AD">
      <w:pPr>
        <w:pStyle w:val="Sinespaciado"/>
        <w:jc w:val="both"/>
        <w:rPr>
          <w:rFonts w:ascii="Times New Roman" w:hAnsi="Times New Roman" w:cs="Times New Roman"/>
          <w:lang w:val="es-ES"/>
        </w:rPr>
      </w:pPr>
      <w:r w:rsidRPr="00D1508D">
        <w:rPr>
          <w:rFonts w:ascii="Times New Roman" w:hAnsi="Times New Roman" w:cs="Times New Roman"/>
          <w:b/>
        </w:rPr>
        <w:t>En lo científico:</w:t>
      </w:r>
      <w:r w:rsidRPr="00D1508D">
        <w:rPr>
          <w:rFonts w:ascii="Times New Roman" w:hAnsi="Times New Roman" w:cs="Times New Roman"/>
        </w:rPr>
        <w:t xml:space="preserve"> </w:t>
      </w:r>
      <w:r w:rsidRPr="00D1508D">
        <w:rPr>
          <w:rFonts w:ascii="Times New Roman" w:hAnsi="Times New Roman" w:cs="Times New Roman"/>
          <w:lang w:val="es-ES"/>
        </w:rPr>
        <w:t>Mediante la comprensión de la relación epidemiológica dengue/clima/vectores, y con apoyo del Estado (Secretarias de Salud), la Comunidad (madres de la Asociación ASUPASO) y la Academia (U. de A</w:t>
      </w:r>
      <w:r w:rsidR="000D1256" w:rsidRPr="000D1256">
        <w:rPr>
          <w:rFonts w:ascii="Times New Roman" w:hAnsi="Times New Roman" w:cs="Times New Roman"/>
          <w:highlight w:val="magenta"/>
        </w:rPr>
        <w:t xml:space="preserve"> </w:t>
      </w:r>
      <w:r w:rsidR="000D1256">
        <w:rPr>
          <w:rFonts w:ascii="Times New Roman" w:hAnsi="Times New Roman" w:cs="Times New Roman"/>
          <w:highlight w:val="magenta"/>
        </w:rPr>
        <w:t>y U. de Finlandia</w:t>
      </w:r>
      <w:r w:rsidRPr="00D1508D">
        <w:rPr>
          <w:rFonts w:ascii="Times New Roman" w:hAnsi="Times New Roman" w:cs="Times New Roman"/>
          <w:lang w:val="es-ES"/>
        </w:rPr>
        <w:t>), se espera desarrollar un Sistema de Alerta Temprana en dengue (SAT_dengue) para los municipios de la región del BCA. Esta herramienta será de gran utilidad para las autoridades de salud encargadas de vigilar, prevenir y controlar la enfermedad, y con la cual se podrá mejor la calidad de vida de las personas de la Región.</w:t>
      </w:r>
    </w:p>
    <w:p w14:paraId="78EBE8FC" w14:textId="51BC0B4F" w:rsidR="001D11AD" w:rsidRPr="00D1508D" w:rsidRDefault="001D11AD" w:rsidP="001D11AD">
      <w:pPr>
        <w:pStyle w:val="Sinespaciado"/>
        <w:jc w:val="both"/>
        <w:rPr>
          <w:rFonts w:ascii="Times New Roman" w:hAnsi="Times New Roman" w:cs="Times New Roman"/>
        </w:rPr>
      </w:pPr>
    </w:p>
    <w:p w14:paraId="0D560C5A" w14:textId="41107399" w:rsidR="001D11AD" w:rsidRPr="00D1508D" w:rsidRDefault="001D11AD" w:rsidP="001D11AD">
      <w:pPr>
        <w:pStyle w:val="Sinespaciado"/>
        <w:jc w:val="both"/>
        <w:rPr>
          <w:rFonts w:ascii="Times New Roman" w:hAnsi="Times New Roman" w:cs="Times New Roman"/>
        </w:rPr>
      </w:pPr>
      <w:r w:rsidRPr="00D1508D">
        <w:rPr>
          <w:rFonts w:ascii="Times New Roman" w:hAnsi="Times New Roman" w:cs="Times New Roman"/>
        </w:rPr>
        <w:t>Por otra parte, con el desarrollo del presente estudio, se espera hacer transferencia de conocimiento y tecnología a la Seccional del Bajo Cauca en términos de manejo de bases de datos</w:t>
      </w:r>
      <w:r w:rsidR="00B136BE" w:rsidRPr="00D1508D">
        <w:rPr>
          <w:rFonts w:ascii="Times New Roman" w:hAnsi="Times New Roman" w:cs="Times New Roman"/>
        </w:rPr>
        <w:t xml:space="preserve"> y análisis mediante ML, además de algunos aspectos entomológicos como el mantenimiento de</w:t>
      </w:r>
      <w:r w:rsidRPr="00D1508D">
        <w:rPr>
          <w:rFonts w:ascii="Times New Roman" w:hAnsi="Times New Roman" w:cs="Times New Roman"/>
        </w:rPr>
        <w:t xml:space="preserve"> colonias de mosquitos </w:t>
      </w:r>
      <w:r w:rsidR="00B136BE" w:rsidRPr="00D1508D">
        <w:rPr>
          <w:rFonts w:ascii="Times New Roman" w:hAnsi="Times New Roman" w:cs="Times New Roman"/>
        </w:rPr>
        <w:t>de importancia en salud pública e</w:t>
      </w:r>
      <w:r w:rsidRPr="00D1508D">
        <w:rPr>
          <w:rFonts w:ascii="Times New Roman" w:hAnsi="Times New Roman" w:cs="Times New Roman"/>
        </w:rPr>
        <w:t xml:space="preserve"> identificación taxonómica, entre otros aspectos. </w:t>
      </w:r>
    </w:p>
    <w:p w14:paraId="39249577" w14:textId="77777777" w:rsidR="001D11AD" w:rsidRPr="00D1508D" w:rsidRDefault="001D11AD" w:rsidP="001D11AD">
      <w:pPr>
        <w:pStyle w:val="Sinespaciado"/>
        <w:jc w:val="both"/>
        <w:rPr>
          <w:rFonts w:ascii="Times New Roman" w:hAnsi="Times New Roman" w:cs="Times New Roman"/>
        </w:rPr>
      </w:pPr>
    </w:p>
    <w:p w14:paraId="4B86B59F" w14:textId="77777777" w:rsidR="001D11AD" w:rsidRPr="00D1508D" w:rsidRDefault="001D11AD" w:rsidP="001D11AD">
      <w:pPr>
        <w:pStyle w:val="Sinespaciado"/>
        <w:jc w:val="both"/>
        <w:rPr>
          <w:rFonts w:ascii="Times New Roman" w:hAnsi="Times New Roman" w:cs="Times New Roman"/>
        </w:rPr>
      </w:pPr>
      <w:r w:rsidRPr="00D1508D">
        <w:rPr>
          <w:rFonts w:ascii="Times New Roman" w:hAnsi="Times New Roman" w:cs="Times New Roman"/>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14:paraId="09F261DE" w14:textId="77777777" w:rsidR="001D11AD" w:rsidRPr="00D1508D" w:rsidRDefault="001D11AD" w:rsidP="001D11AD">
      <w:pPr>
        <w:pStyle w:val="Sinespaciado"/>
        <w:jc w:val="both"/>
        <w:rPr>
          <w:rFonts w:ascii="Times New Roman" w:hAnsi="Times New Roman" w:cs="Times New Roman"/>
        </w:rPr>
      </w:pPr>
    </w:p>
    <w:p w14:paraId="32A1319B" w14:textId="4F4B39E9" w:rsidR="001D11AD" w:rsidRPr="00D1508D" w:rsidRDefault="001D11AD" w:rsidP="001D3CA3">
      <w:pPr>
        <w:pStyle w:val="Sinespaciado"/>
        <w:jc w:val="both"/>
        <w:rPr>
          <w:rFonts w:ascii="Times New Roman" w:hAnsi="Times New Roman" w:cs="Times New Roman"/>
        </w:rPr>
      </w:pPr>
      <w:r w:rsidRPr="00D1508D">
        <w:rPr>
          <w:rFonts w:ascii="Times New Roman" w:hAnsi="Times New Roman" w:cs="Times New Roman"/>
          <w:b/>
        </w:rPr>
        <w:lastRenderedPageBreak/>
        <w:t>En lo académico:</w:t>
      </w:r>
      <w:r w:rsidRPr="00D1508D">
        <w:rPr>
          <w:rFonts w:ascii="Times New Roman" w:hAnsi="Times New Roman" w:cs="Times New Roman"/>
        </w:rPr>
        <w:t xml:space="preserve"> Para el desarrollo de la presente investigación, se </w:t>
      </w:r>
      <w:r w:rsidR="00B136BE" w:rsidRPr="00D1508D">
        <w:rPr>
          <w:rFonts w:ascii="Times New Roman" w:hAnsi="Times New Roman" w:cs="Times New Roman"/>
        </w:rPr>
        <w:t xml:space="preserve">espera que los estudiantes de semilleros de investigación de la Seccional hagan parte del proyecto de investigación, y en particular se </w:t>
      </w:r>
      <w:r w:rsidRPr="00D1508D">
        <w:rPr>
          <w:rFonts w:ascii="Times New Roman" w:hAnsi="Times New Roman" w:cs="Times New Roman"/>
        </w:rPr>
        <w:t xml:space="preserve">propone vincular a dos estudiantes </w:t>
      </w:r>
      <w:r w:rsidR="00B136BE" w:rsidRPr="00D1508D">
        <w:rPr>
          <w:rFonts w:ascii="Times New Roman" w:hAnsi="Times New Roman" w:cs="Times New Roman"/>
        </w:rPr>
        <w:t xml:space="preserve">(uno </w:t>
      </w:r>
      <w:r w:rsidRPr="00D1508D">
        <w:rPr>
          <w:rFonts w:ascii="Times New Roman" w:hAnsi="Times New Roman" w:cs="Times New Roman"/>
        </w:rPr>
        <w:t xml:space="preserve">de pregrado </w:t>
      </w:r>
      <w:r w:rsidR="00B136BE" w:rsidRPr="00D1508D">
        <w:rPr>
          <w:rFonts w:ascii="Times New Roman" w:hAnsi="Times New Roman" w:cs="Times New Roman"/>
        </w:rPr>
        <w:t xml:space="preserve">y otro de maestría) </w:t>
      </w:r>
      <w:r w:rsidRPr="00D1508D">
        <w:rPr>
          <w:rFonts w:ascii="Times New Roman" w:hAnsi="Times New Roman" w:cs="Times New Roman"/>
        </w:rPr>
        <w:t>para que realicen sus trabajos de grado. A ellos,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w:t>
      </w:r>
      <w:r w:rsidR="001D3CA3">
        <w:rPr>
          <w:rFonts w:ascii="Times New Roman" w:hAnsi="Times New Roman" w:cs="Times New Roman"/>
        </w:rPr>
        <w:t xml:space="preserve"> Es importante indicar que con el propósito de apoyar </w:t>
      </w:r>
      <w:r w:rsidR="001D3CA3">
        <w:rPr>
          <w:rFonts w:ascii="Times New Roman" w:hAnsi="Times New Roman" w:cs="Times New Roman"/>
          <w:lang w:val="es-ES"/>
        </w:rPr>
        <w:t>la equidad en la educación in</w:t>
      </w:r>
      <w:r w:rsidR="001D3CA3">
        <w:rPr>
          <w:rFonts w:ascii="Times New Roman" w:hAnsi="Times New Roman" w:cs="Times New Roman"/>
          <w:lang w:val="es-ES"/>
        </w:rPr>
        <w:t xml:space="preserve">clusiva (Agenda Antioquia 2040), se </w:t>
      </w:r>
      <w:r w:rsidR="001D3CA3">
        <w:rPr>
          <w:rFonts w:ascii="Times New Roman" w:hAnsi="Times New Roman" w:cs="Times New Roman"/>
          <w:lang w:val="es-ES"/>
        </w:rPr>
        <w:t>propone que al menos uno de los estudiantes a vincular</w:t>
      </w:r>
      <w:r w:rsidR="001D3CA3">
        <w:rPr>
          <w:rFonts w:ascii="Times New Roman" w:hAnsi="Times New Roman" w:cs="Times New Roman"/>
          <w:lang w:val="es-ES"/>
        </w:rPr>
        <w:t xml:space="preserve"> oficialmente al proyecto</w:t>
      </w:r>
      <w:r w:rsidR="001D3CA3">
        <w:rPr>
          <w:rFonts w:ascii="Times New Roman" w:hAnsi="Times New Roman" w:cs="Times New Roman"/>
          <w:lang w:val="es-ES"/>
        </w:rPr>
        <w:t xml:space="preserve"> haga parte de las minorías étnicas</w:t>
      </w:r>
      <w:r w:rsidR="001D3CA3">
        <w:rPr>
          <w:rFonts w:ascii="Times New Roman" w:hAnsi="Times New Roman" w:cs="Times New Roman"/>
          <w:lang w:val="es-ES"/>
        </w:rPr>
        <w:t>.</w:t>
      </w:r>
    </w:p>
    <w:p w14:paraId="6CF8C45F" w14:textId="77777777" w:rsidR="001D11AD" w:rsidRPr="00D1508D" w:rsidRDefault="001D11AD" w:rsidP="001D3CA3">
      <w:pPr>
        <w:pStyle w:val="Sinespaciado"/>
        <w:jc w:val="both"/>
        <w:rPr>
          <w:rFonts w:ascii="Times New Roman" w:hAnsi="Times New Roman" w:cs="Times New Roman"/>
        </w:rPr>
      </w:pPr>
    </w:p>
    <w:p w14:paraId="21744B28" w14:textId="5133657D" w:rsidR="00B136BE" w:rsidRPr="00D1508D" w:rsidRDefault="001D11AD" w:rsidP="001D11AD">
      <w:pPr>
        <w:pStyle w:val="Sinespaciado"/>
        <w:jc w:val="both"/>
        <w:rPr>
          <w:rFonts w:ascii="Times New Roman" w:hAnsi="Times New Roman" w:cs="Times New Roman"/>
          <w:lang w:val="es-ES"/>
        </w:rPr>
      </w:pPr>
      <w:r w:rsidRPr="00D1508D">
        <w:rPr>
          <w:rFonts w:ascii="Times New Roman" w:hAnsi="Times New Roman" w:cs="Times New Roman"/>
          <w:b/>
          <w:highlight w:val="yellow"/>
        </w:rPr>
        <w:t>En lo social y salud:</w:t>
      </w:r>
      <w:r w:rsidRPr="00D1508D">
        <w:rPr>
          <w:rFonts w:ascii="Times New Roman" w:hAnsi="Times New Roman" w:cs="Times New Roman"/>
          <w:highlight w:val="yellow"/>
        </w:rPr>
        <w:t xml:space="preserve"> </w:t>
      </w:r>
      <w:r w:rsidR="00B136BE" w:rsidRPr="00D1508D">
        <w:rPr>
          <w:rFonts w:ascii="Times New Roman" w:hAnsi="Times New Roman" w:cs="Times New Roman"/>
          <w:highlight w:val="yellow"/>
        </w:rPr>
        <w:t>Se propone vincular al proyecto de investigación a m</w:t>
      </w:r>
      <w:r w:rsidR="00B136BE" w:rsidRPr="00D1508D">
        <w:rPr>
          <w:rFonts w:ascii="Times New Roman" w:hAnsi="Times New Roman" w:cs="Times New Roman"/>
          <w:highlight w:val="yellow"/>
          <w:lang w:val="es-ES"/>
        </w:rPr>
        <w:t>adres que hacen parte de la asociación ASUPASO para que se capaciten en vigilancia entomológica (ovitrampas e índices aédicos) y en aspectos relacionados con la promoción y prevención de dengue. En particular, se espera que esta última información sea llevada a sus hogares para eliminar factores de riesgo en dengue y sea transmitida también a sus vecinos.</w:t>
      </w:r>
    </w:p>
    <w:p w14:paraId="3BC93ED5" w14:textId="327C43BA" w:rsidR="00B136BE" w:rsidRPr="00D1508D" w:rsidRDefault="00B136BE" w:rsidP="001D11AD">
      <w:pPr>
        <w:pStyle w:val="Sinespaciado"/>
        <w:jc w:val="both"/>
        <w:rPr>
          <w:rFonts w:ascii="Times New Roman" w:hAnsi="Times New Roman" w:cs="Times New Roman"/>
          <w:lang w:val="es-ES"/>
        </w:rPr>
      </w:pPr>
    </w:p>
    <w:p w14:paraId="3E9DFCE7" w14:textId="13F98C72" w:rsidR="00F02D88" w:rsidRPr="00D1508D" w:rsidRDefault="00B136BE" w:rsidP="00D1508D">
      <w:pPr>
        <w:pStyle w:val="Sinespaciado"/>
        <w:jc w:val="both"/>
        <w:rPr>
          <w:rFonts w:ascii="Times New Roman" w:eastAsia="Times New Roman" w:hAnsi="Times New Roman" w:cs="Times New Roman"/>
          <w:color w:val="000000" w:themeColor="text1"/>
          <w:lang w:eastAsia="es-CO"/>
        </w:rPr>
      </w:pPr>
      <w:r w:rsidRPr="00D1508D">
        <w:rPr>
          <w:rFonts w:ascii="Times New Roman" w:hAnsi="Times New Roman" w:cs="Times New Roman"/>
          <w:highlight w:val="yellow"/>
          <w:lang w:val="es-ES"/>
        </w:rPr>
        <w:t xml:space="preserve">Además, como uno de los </w:t>
      </w:r>
      <w:r w:rsidR="00D1508D" w:rsidRPr="00D1508D">
        <w:rPr>
          <w:rFonts w:ascii="Times New Roman" w:hAnsi="Times New Roman" w:cs="Times New Roman"/>
          <w:highlight w:val="yellow"/>
          <w:lang w:val="es-ES"/>
        </w:rPr>
        <w:t xml:space="preserve">propósitos </w:t>
      </w:r>
      <w:r w:rsidRPr="00D1508D">
        <w:rPr>
          <w:rFonts w:ascii="Times New Roman" w:hAnsi="Times New Roman" w:cs="Times New Roman"/>
          <w:highlight w:val="yellow"/>
          <w:lang w:val="es-ES"/>
        </w:rPr>
        <w:t>de ASUPASO es</w:t>
      </w:r>
      <w:r w:rsidR="00D1508D" w:rsidRPr="00D1508D">
        <w:rPr>
          <w:rFonts w:ascii="Times New Roman" w:hAnsi="Times New Roman" w:cs="Times New Roman"/>
          <w:highlight w:val="yellow"/>
          <w:lang w:val="es-ES"/>
        </w:rPr>
        <w:t xml:space="preserve"> </w:t>
      </w:r>
      <w:r w:rsidR="00D1508D" w:rsidRPr="00D1508D">
        <w:rPr>
          <w:rFonts w:ascii="Times New Roman" w:eastAsia="Times New Roman" w:hAnsi="Times New Roman" w:cs="Times New Roman"/>
          <w:color w:val="000000" w:themeColor="text1"/>
          <w:highlight w:val="yellow"/>
          <w:lang w:eastAsia="es-CO"/>
        </w:rPr>
        <w:t>sumar esfuerzos para la participación de niños, niñas y adolescentes en la sociedad, y propende</w:t>
      </w:r>
      <w:r w:rsidR="001D3CA3">
        <w:rPr>
          <w:rFonts w:ascii="Times New Roman" w:eastAsia="Times New Roman" w:hAnsi="Times New Roman" w:cs="Times New Roman"/>
          <w:color w:val="000000" w:themeColor="text1"/>
          <w:highlight w:val="yellow"/>
          <w:lang w:eastAsia="es-CO"/>
        </w:rPr>
        <w:t>r</w:t>
      </w:r>
      <w:r w:rsidR="00D1508D" w:rsidRPr="00D1508D">
        <w:rPr>
          <w:rFonts w:ascii="Times New Roman" w:eastAsia="Times New Roman" w:hAnsi="Times New Roman" w:cs="Times New Roman"/>
          <w:color w:val="000000" w:themeColor="text1"/>
          <w:highlight w:val="yellow"/>
          <w:lang w:eastAsia="es-CO"/>
        </w:rPr>
        <w:t xml:space="preserve"> por la formación integral de madres, padres y cuidadores de infantes, por medio de talleres y conferencias, </w:t>
      </w:r>
      <w:r w:rsidR="00F02D88" w:rsidRPr="00D1508D">
        <w:rPr>
          <w:rFonts w:ascii="Times New Roman" w:eastAsia="Times New Roman" w:hAnsi="Times New Roman" w:cs="Times New Roman"/>
          <w:color w:val="000000" w:themeColor="text1"/>
          <w:highlight w:val="yellow"/>
          <w:lang w:eastAsia="es-CO"/>
        </w:rPr>
        <w:t>se propone realizar campañas informativas dirigidas a todos los miembros de la asociación</w:t>
      </w:r>
      <w:r w:rsidR="00D1508D" w:rsidRPr="00D1508D">
        <w:rPr>
          <w:rFonts w:ascii="Times New Roman" w:eastAsia="Times New Roman" w:hAnsi="Times New Roman" w:cs="Times New Roman"/>
          <w:color w:val="000000" w:themeColor="text1"/>
          <w:highlight w:val="yellow"/>
          <w:lang w:eastAsia="es-CO"/>
        </w:rPr>
        <w:t>.</w:t>
      </w:r>
    </w:p>
    <w:p w14:paraId="643F01F2" w14:textId="3CDBD37F" w:rsidR="00B136BE" w:rsidRPr="00F02D88" w:rsidRDefault="00B136BE" w:rsidP="001D11AD">
      <w:pPr>
        <w:pStyle w:val="Sinespaciado"/>
        <w:jc w:val="both"/>
        <w:rPr>
          <w:rFonts w:ascii="Times New Roman" w:hAnsi="Times New Roman" w:cs="Times New Roman"/>
        </w:rPr>
      </w:pPr>
    </w:p>
    <w:p w14:paraId="0DF2C8B3" w14:textId="037CCEC6" w:rsidR="00C11D8C" w:rsidRDefault="00C11D8C" w:rsidP="00EE4801">
      <w:pPr>
        <w:pStyle w:val="Sinespaciado"/>
        <w:jc w:val="both"/>
        <w:rPr>
          <w:rFonts w:ascii="Times New Roman" w:hAnsi="Times New Roman" w:cs="Times New Roman"/>
          <w:b/>
          <w:lang w:val="es-ES"/>
        </w:rPr>
      </w:pPr>
      <w:r w:rsidRPr="008E69E3">
        <w:rPr>
          <w:rFonts w:ascii="Times New Roman" w:hAnsi="Times New Roman" w:cs="Times New Roman"/>
          <w:b/>
          <w:lang w:val="es-ES"/>
        </w:rPr>
        <w:t>CONSIDERACIONES ÉTICAS</w:t>
      </w:r>
    </w:p>
    <w:p w14:paraId="5CD84228" w14:textId="7F08C176" w:rsidR="008E69E3" w:rsidRDefault="00EE4801" w:rsidP="00EE4801">
      <w:pPr>
        <w:pStyle w:val="Sinespaciado"/>
        <w:jc w:val="both"/>
        <w:rPr>
          <w:rFonts w:ascii="Times New Roman" w:hAnsi="Times New Roman" w:cs="Times New Roman"/>
          <w:lang w:val="es-ES"/>
        </w:rPr>
      </w:pPr>
      <w:r w:rsidRPr="00A16BFB">
        <w:rPr>
          <w:rFonts w:ascii="Times New Roman" w:hAnsi="Times New Roman" w:cs="Times New Roman"/>
          <w:lang w:val="es-ES"/>
        </w:rPr>
        <w:t xml:space="preserve"> </w:t>
      </w:r>
    </w:p>
    <w:p w14:paraId="22C4E4C0" w14:textId="61652F7F" w:rsidR="00226340" w:rsidRDefault="008E69E3" w:rsidP="003B42BA">
      <w:pPr>
        <w:pStyle w:val="Sinespaciado"/>
        <w:jc w:val="both"/>
        <w:rPr>
          <w:rFonts w:ascii="Times New Roman" w:hAnsi="Times New Roman" w:cs="Times New Roman"/>
          <w:lang w:val="es-ES"/>
        </w:rPr>
      </w:pPr>
      <w:r w:rsidRPr="008E69E3">
        <w:rPr>
          <w:rFonts w:ascii="Times New Roman" w:hAnsi="Times New Roman" w:cs="Times New Roman"/>
          <w:lang w:val="es-ES"/>
        </w:rPr>
        <w:t xml:space="preserve">La </w:t>
      </w:r>
      <w:r>
        <w:rPr>
          <w:rFonts w:ascii="Times New Roman" w:hAnsi="Times New Roman" w:cs="Times New Roman"/>
          <w:lang w:val="es-ES"/>
        </w:rPr>
        <w:t xml:space="preserve">presente </w:t>
      </w:r>
      <w:r w:rsidRPr="008E69E3">
        <w:rPr>
          <w:rFonts w:ascii="Times New Roman" w:hAnsi="Times New Roman" w:cs="Times New Roman"/>
          <w:lang w:val="es-ES"/>
        </w:rPr>
        <w:t xml:space="preserve">investigación se considera de riesgo mínimo, tanto para los investigadores como </w:t>
      </w:r>
      <w:r>
        <w:rPr>
          <w:rFonts w:ascii="Times New Roman" w:hAnsi="Times New Roman" w:cs="Times New Roman"/>
          <w:lang w:val="es-ES"/>
        </w:rPr>
        <w:t xml:space="preserve">para la población participante, ya que no </w:t>
      </w:r>
      <w:r w:rsidRPr="00A16BFB">
        <w:rPr>
          <w:rFonts w:ascii="Times New Roman" w:hAnsi="Times New Roman" w:cs="Times New Roman"/>
          <w:lang w:val="es-ES"/>
        </w:rPr>
        <w:t>se realizarán investigaciones con humanos</w:t>
      </w:r>
      <w:r>
        <w:rPr>
          <w:rFonts w:ascii="Times New Roman" w:hAnsi="Times New Roman" w:cs="Times New Roman"/>
          <w:lang w:val="es-ES"/>
        </w:rPr>
        <w:t xml:space="preserve">. </w:t>
      </w:r>
      <w:r w:rsidRPr="008E69E3">
        <w:rPr>
          <w:rFonts w:ascii="Times New Roman" w:hAnsi="Times New Roman" w:cs="Times New Roman"/>
          <w:lang w:val="es-ES"/>
        </w:rPr>
        <w:t>Los riesgos podrían asociarse con la incomodidad que los residentes de las viviendas p</w:t>
      </w:r>
      <w:r w:rsidR="00C11D8C">
        <w:rPr>
          <w:rFonts w:ascii="Times New Roman" w:hAnsi="Times New Roman" w:cs="Times New Roman"/>
          <w:lang w:val="es-ES"/>
        </w:rPr>
        <w:t>udieran</w:t>
      </w:r>
      <w:r w:rsidRPr="008E69E3">
        <w:rPr>
          <w:rFonts w:ascii="Times New Roman" w:hAnsi="Times New Roman" w:cs="Times New Roman"/>
          <w:lang w:val="es-ES"/>
        </w:rPr>
        <w:t xml:space="preserve"> experimentar </w:t>
      </w:r>
      <w:r>
        <w:rPr>
          <w:rFonts w:ascii="Times New Roman" w:hAnsi="Times New Roman" w:cs="Times New Roman"/>
          <w:lang w:val="es-ES"/>
        </w:rPr>
        <w:t>al momento de realizar el levantamiento de índices entomológico. Sin embargo, esta actividad es rutinaria en procesos de vigilancia en salud pública</w:t>
      </w:r>
      <w:r w:rsidR="00C11D8C">
        <w:rPr>
          <w:rFonts w:ascii="Times New Roman" w:hAnsi="Times New Roman" w:cs="Times New Roman"/>
          <w:lang w:val="es-ES"/>
        </w:rPr>
        <w:t>,</w:t>
      </w:r>
      <w:r>
        <w:rPr>
          <w:rFonts w:ascii="Times New Roman" w:hAnsi="Times New Roman" w:cs="Times New Roman"/>
          <w:lang w:val="es-ES"/>
        </w:rPr>
        <w:t xml:space="preserve"> y </w:t>
      </w:r>
      <w:r w:rsidR="00C11D8C">
        <w:rPr>
          <w:rFonts w:ascii="Times New Roman" w:hAnsi="Times New Roman" w:cs="Times New Roman"/>
          <w:lang w:val="es-ES"/>
        </w:rPr>
        <w:t xml:space="preserve">en nuestro caso </w:t>
      </w:r>
      <w:r>
        <w:rPr>
          <w:rFonts w:ascii="Times New Roman" w:hAnsi="Times New Roman" w:cs="Times New Roman"/>
          <w:lang w:val="es-ES"/>
        </w:rPr>
        <w:t xml:space="preserve">solo </w:t>
      </w:r>
      <w:r w:rsidR="00C11D8C">
        <w:rPr>
          <w:rFonts w:ascii="Times New Roman" w:hAnsi="Times New Roman" w:cs="Times New Roman"/>
          <w:lang w:val="es-ES"/>
        </w:rPr>
        <w:t xml:space="preserve">se </w:t>
      </w:r>
      <w:r>
        <w:rPr>
          <w:rFonts w:ascii="Times New Roman" w:hAnsi="Times New Roman" w:cs="Times New Roman"/>
          <w:lang w:val="es-ES"/>
        </w:rPr>
        <w:t>requiere que el jefe (a) de hogar</w:t>
      </w:r>
      <w:r w:rsidRPr="00A16BFB">
        <w:rPr>
          <w:rFonts w:ascii="Times New Roman" w:hAnsi="Times New Roman" w:cs="Times New Roman"/>
          <w:lang w:val="es-ES"/>
        </w:rPr>
        <w:t xml:space="preserve"> </w:t>
      </w:r>
      <w:r>
        <w:rPr>
          <w:rFonts w:ascii="Times New Roman" w:hAnsi="Times New Roman" w:cs="Times New Roman"/>
          <w:lang w:val="es-ES"/>
        </w:rPr>
        <w:t>autorice el ingreso del investigador.</w:t>
      </w:r>
      <w:r w:rsidR="003B42BA">
        <w:rPr>
          <w:rFonts w:ascii="Times New Roman" w:hAnsi="Times New Roman" w:cs="Times New Roman"/>
          <w:lang w:val="es-ES"/>
        </w:rPr>
        <w:t xml:space="preserve"> Y para el caso de las ovitrampas, </w:t>
      </w:r>
      <w:r w:rsidR="00C11D8C">
        <w:rPr>
          <w:rFonts w:ascii="Times New Roman" w:hAnsi="Times New Roman" w:cs="Times New Roman"/>
          <w:lang w:val="es-ES"/>
        </w:rPr>
        <w:t>a</w:t>
      </w:r>
      <w:r w:rsidR="003B42BA">
        <w:rPr>
          <w:rFonts w:ascii="Times New Roman" w:hAnsi="Times New Roman" w:cs="Times New Roman"/>
          <w:lang w:val="es-ES"/>
        </w:rPr>
        <w:t xml:space="preserve">l jefe (a) de hogar en donde </w:t>
      </w:r>
      <w:r w:rsidR="00226340">
        <w:rPr>
          <w:rFonts w:ascii="Times New Roman" w:hAnsi="Times New Roman" w:cs="Times New Roman"/>
          <w:lang w:val="es-ES"/>
        </w:rPr>
        <w:t xml:space="preserve">se instalarán </w:t>
      </w:r>
      <w:r w:rsidR="003B42BA">
        <w:rPr>
          <w:rFonts w:ascii="Times New Roman" w:hAnsi="Times New Roman" w:cs="Times New Roman"/>
          <w:lang w:val="es-ES"/>
        </w:rPr>
        <w:t xml:space="preserve">las trampas, </w:t>
      </w:r>
      <w:r w:rsidR="00C11D8C" w:rsidRPr="00226340">
        <w:rPr>
          <w:rFonts w:ascii="Times New Roman" w:hAnsi="Times New Roman" w:cs="Times New Roman"/>
          <w:lang w:val="es-ES"/>
        </w:rPr>
        <w:t xml:space="preserve">se le presentará un consentimiento informado, el cual, luego explicar el </w:t>
      </w:r>
      <w:r w:rsidR="00C11D8C">
        <w:rPr>
          <w:rFonts w:ascii="Times New Roman" w:hAnsi="Times New Roman" w:cs="Times New Roman"/>
          <w:lang w:val="es-ES"/>
        </w:rPr>
        <w:t>objetivo del estudio y los b</w:t>
      </w:r>
      <w:r w:rsidR="00226340">
        <w:rPr>
          <w:rFonts w:ascii="Times New Roman" w:hAnsi="Times New Roman" w:cs="Times New Roman"/>
          <w:lang w:val="es-ES"/>
        </w:rPr>
        <w:t xml:space="preserve">eneficios, entre otros aspectos, </w:t>
      </w:r>
      <w:r w:rsidR="00226340" w:rsidRPr="00226340">
        <w:rPr>
          <w:rFonts w:ascii="Times New Roman" w:hAnsi="Times New Roman" w:cs="Times New Roman"/>
          <w:lang w:val="es-ES"/>
        </w:rPr>
        <w:t xml:space="preserve">se le </w:t>
      </w:r>
      <w:r w:rsidR="00C11D8C" w:rsidRPr="00226340">
        <w:rPr>
          <w:rFonts w:ascii="Times New Roman" w:hAnsi="Times New Roman" w:cs="Times New Roman"/>
          <w:lang w:val="es-ES"/>
        </w:rPr>
        <w:t xml:space="preserve">solicitará que </w:t>
      </w:r>
      <w:r w:rsidR="00226340" w:rsidRPr="00226340">
        <w:rPr>
          <w:rFonts w:ascii="Times New Roman" w:hAnsi="Times New Roman" w:cs="Times New Roman"/>
          <w:lang w:val="es-ES"/>
        </w:rPr>
        <w:t>lo firme</w:t>
      </w:r>
      <w:r w:rsidR="00C11D8C" w:rsidRPr="00226340">
        <w:rPr>
          <w:rFonts w:ascii="Times New Roman" w:hAnsi="Times New Roman" w:cs="Times New Roman"/>
          <w:lang w:val="es-ES"/>
        </w:rPr>
        <w:t xml:space="preserve"> libre y voluntariamente</w:t>
      </w:r>
      <w:r w:rsidR="00226340" w:rsidRPr="00226340">
        <w:rPr>
          <w:rFonts w:ascii="Times New Roman" w:hAnsi="Times New Roman" w:cs="Times New Roman"/>
          <w:lang w:val="es-ES"/>
        </w:rPr>
        <w:t xml:space="preserve"> si está de acuerdo en participar de</w:t>
      </w:r>
      <w:r w:rsidR="00C11D8C" w:rsidRPr="00226340">
        <w:rPr>
          <w:rFonts w:ascii="Times New Roman" w:hAnsi="Times New Roman" w:cs="Times New Roman"/>
          <w:lang w:val="es-ES"/>
        </w:rPr>
        <w:t xml:space="preserve"> la investigación. Sin embargo, en cualquier momento las personas podrán retirarse del estudio, sin que ello conlleve a ningún tipo de penalidad o discriminación</w:t>
      </w:r>
      <w:r w:rsidR="00817713">
        <w:rPr>
          <w:rFonts w:ascii="Times New Roman" w:hAnsi="Times New Roman" w:cs="Times New Roman"/>
          <w:lang w:val="es-ES"/>
        </w:rPr>
        <w:t>.</w:t>
      </w:r>
    </w:p>
    <w:p w14:paraId="01DBFEB8" w14:textId="6FC79BAD" w:rsidR="00817713" w:rsidRDefault="00817713" w:rsidP="003B42BA">
      <w:pPr>
        <w:pStyle w:val="Sinespaciado"/>
        <w:jc w:val="both"/>
        <w:rPr>
          <w:rFonts w:ascii="Times New Roman" w:hAnsi="Times New Roman" w:cs="Times New Roman"/>
          <w:lang w:val="es-ES"/>
        </w:rPr>
      </w:pPr>
    </w:p>
    <w:p w14:paraId="05AB25D9" w14:textId="552F10B2" w:rsidR="00817713" w:rsidRPr="00817713" w:rsidRDefault="00817713" w:rsidP="00817713">
      <w:pPr>
        <w:pStyle w:val="Sinespaciado"/>
        <w:jc w:val="both"/>
        <w:rPr>
          <w:rFonts w:ascii="Times New Roman" w:hAnsi="Times New Roman" w:cs="Times New Roman"/>
          <w:lang w:val="es-ES"/>
        </w:rPr>
      </w:pPr>
      <w:r w:rsidRPr="00817713">
        <w:rPr>
          <w:rFonts w:ascii="Times New Roman" w:hAnsi="Times New Roman" w:cs="Times New Roman"/>
          <w:lang w:val="es-ES"/>
        </w:rPr>
        <w:t xml:space="preserve">Para el </w:t>
      </w:r>
      <w:r w:rsidR="001D11AD">
        <w:rPr>
          <w:rFonts w:ascii="Times New Roman" w:hAnsi="Times New Roman" w:cs="Times New Roman"/>
          <w:lang w:val="es-ES"/>
        </w:rPr>
        <w:t xml:space="preserve">caso del </w:t>
      </w:r>
      <w:r w:rsidRPr="00817713">
        <w:rPr>
          <w:rFonts w:ascii="Times New Roman" w:hAnsi="Times New Roman" w:cs="Times New Roman"/>
          <w:lang w:val="es-ES"/>
        </w:rPr>
        <w:t>estudio entomológico, 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w:t>
      </w:r>
      <w:r w:rsidR="001D11AD">
        <w:rPr>
          <w:rFonts w:ascii="Times New Roman" w:hAnsi="Times New Roman" w:cs="Times New Roman"/>
          <w:lang w:val="es-ES"/>
        </w:rPr>
        <w:t>antizando el uso adecuado de l</w:t>
      </w:r>
      <w:r w:rsidRPr="00817713">
        <w:rPr>
          <w:rFonts w:ascii="Times New Roman" w:hAnsi="Times New Roman" w:cs="Times New Roman"/>
          <w:lang w:val="es-ES"/>
        </w:rPr>
        <w:t xml:space="preserve">a información que se obtenga en las viviendas visitadas. Para ello, la información </w:t>
      </w:r>
      <w:r w:rsidR="001D11AD">
        <w:rPr>
          <w:rFonts w:ascii="Times New Roman" w:hAnsi="Times New Roman" w:cs="Times New Roman"/>
          <w:lang w:val="es-ES"/>
        </w:rPr>
        <w:t>obtenida</w:t>
      </w:r>
      <w:r w:rsidRPr="00817713">
        <w:rPr>
          <w:rFonts w:ascii="Times New Roman" w:hAnsi="Times New Roman" w:cs="Times New Roman"/>
          <w:lang w:val="es-ES"/>
        </w:rPr>
        <w:t xml:space="preserve"> será protegida mediante el anonimato y codificación de cada vivienda, y el equipo investigador firmará un acuerdo de confidencialidad con los datos recogidos de la investigación.</w:t>
      </w:r>
    </w:p>
    <w:p w14:paraId="11D7BB12" w14:textId="77777777" w:rsidR="00817713" w:rsidRPr="00817713" w:rsidRDefault="00817713" w:rsidP="00817713">
      <w:pPr>
        <w:pStyle w:val="Sinespaciado"/>
        <w:jc w:val="both"/>
        <w:rPr>
          <w:rFonts w:ascii="Times New Roman" w:hAnsi="Times New Roman" w:cs="Times New Roman"/>
          <w:lang w:val="es-ES"/>
        </w:rPr>
      </w:pPr>
    </w:p>
    <w:p w14:paraId="1C304EB9" w14:textId="53271E93" w:rsidR="00817713" w:rsidRPr="00817713" w:rsidRDefault="00817713" w:rsidP="00817713">
      <w:pPr>
        <w:pStyle w:val="Sinespaciado"/>
        <w:jc w:val="both"/>
        <w:rPr>
          <w:rFonts w:ascii="Times New Roman" w:hAnsi="Times New Roman" w:cs="Times New Roman"/>
          <w:lang w:val="es-ES"/>
        </w:rPr>
      </w:pPr>
      <w:r w:rsidRPr="00817713">
        <w:rPr>
          <w:rFonts w:ascii="Times New Roman" w:hAnsi="Times New Roman" w:cs="Times New Roman"/>
          <w:lang w:val="es-ES"/>
        </w:rPr>
        <w:t xml:space="preserve">La custodia y manejo de los datos será acogida por el investigador principal de manera física y digital en instalaciones de la Seccional BCA. El tiempo de resguardo será por tres años para los </w:t>
      </w:r>
      <w:r w:rsidRPr="00817713">
        <w:rPr>
          <w:rFonts w:ascii="Times New Roman" w:hAnsi="Times New Roman" w:cs="Times New Roman"/>
          <w:lang w:val="es-ES"/>
        </w:rPr>
        <w:lastRenderedPageBreak/>
        <w:t>documentos en físico, y cinco años para los digitales. La posterior eliminación de los documentos se realizará a través de la incineración.</w:t>
      </w:r>
    </w:p>
    <w:p w14:paraId="0448D6FE" w14:textId="77777777" w:rsidR="00817713" w:rsidRPr="00817713" w:rsidRDefault="00817713" w:rsidP="00817713">
      <w:pPr>
        <w:pStyle w:val="Sinespaciado"/>
        <w:jc w:val="both"/>
        <w:rPr>
          <w:rFonts w:ascii="Times New Roman" w:hAnsi="Times New Roman" w:cs="Times New Roman"/>
          <w:lang w:val="es-ES"/>
        </w:rPr>
      </w:pPr>
    </w:p>
    <w:p w14:paraId="796C8232" w14:textId="2CA03F9B" w:rsidR="00817713" w:rsidRPr="00817713" w:rsidRDefault="00817713" w:rsidP="00817713">
      <w:pPr>
        <w:pStyle w:val="Sinespaciado"/>
        <w:jc w:val="both"/>
        <w:rPr>
          <w:rFonts w:ascii="Times New Roman" w:hAnsi="Times New Roman" w:cs="Times New Roman"/>
          <w:lang w:val="es-ES"/>
        </w:rPr>
      </w:pPr>
      <w:r w:rsidRPr="00817713">
        <w:rPr>
          <w:rFonts w:ascii="Times New Roman" w:hAnsi="Times New Roman" w:cs="Times New Roman"/>
          <w:lang w:val="es-ES"/>
        </w:rPr>
        <w:t xml:space="preserve">A pesar de que el estudio no </w:t>
      </w:r>
      <w:r w:rsidR="001D11AD">
        <w:rPr>
          <w:rFonts w:ascii="Times New Roman" w:hAnsi="Times New Roman" w:cs="Times New Roman"/>
          <w:lang w:val="es-ES"/>
        </w:rPr>
        <w:t>generará ningún</w:t>
      </w:r>
      <w:r w:rsidRPr="00817713">
        <w:rPr>
          <w:rFonts w:ascii="Times New Roman" w:hAnsi="Times New Roman" w:cs="Times New Roman"/>
          <w:lang w:val="es-ES"/>
        </w:rPr>
        <w:t xml:space="preserve"> beneficio directo a los participantes, </w:t>
      </w:r>
      <w:r w:rsidR="001D11AD">
        <w:rPr>
          <w:rFonts w:ascii="Times New Roman" w:hAnsi="Times New Roman" w:cs="Times New Roman"/>
          <w:lang w:val="es-ES"/>
        </w:rPr>
        <w:t xml:space="preserve">exceptuando la información sobre promoción y prevención de dengue que se imparta durante las visitas, </w:t>
      </w:r>
      <w:r w:rsidRPr="00817713">
        <w:rPr>
          <w:rFonts w:ascii="Times New Roman" w:hAnsi="Times New Roman" w:cs="Times New Roman"/>
          <w:lang w:val="es-ES"/>
        </w:rPr>
        <w:t>se espera que l</w:t>
      </w:r>
      <w:r w:rsidR="001D11AD">
        <w:rPr>
          <w:rFonts w:ascii="Times New Roman" w:hAnsi="Times New Roman" w:cs="Times New Roman"/>
          <w:lang w:val="es-ES"/>
        </w:rPr>
        <w:t xml:space="preserve">os datos </w:t>
      </w:r>
      <w:r w:rsidRPr="00817713">
        <w:rPr>
          <w:rFonts w:ascii="Times New Roman" w:hAnsi="Times New Roman" w:cs="Times New Roman"/>
          <w:lang w:val="es-ES"/>
        </w:rPr>
        <w:t>entomológic</w:t>
      </w:r>
      <w:r w:rsidR="001D11AD">
        <w:rPr>
          <w:rFonts w:ascii="Times New Roman" w:hAnsi="Times New Roman" w:cs="Times New Roman"/>
          <w:lang w:val="es-ES"/>
        </w:rPr>
        <w:t>os</w:t>
      </w:r>
      <w:r w:rsidRPr="00817713">
        <w:rPr>
          <w:rFonts w:ascii="Times New Roman" w:hAnsi="Times New Roman" w:cs="Times New Roman"/>
          <w:lang w:val="es-ES"/>
        </w:rPr>
        <w:t xml:space="preserve"> sea</w:t>
      </w:r>
      <w:r w:rsidR="001D11AD">
        <w:rPr>
          <w:rFonts w:ascii="Times New Roman" w:hAnsi="Times New Roman" w:cs="Times New Roman"/>
          <w:lang w:val="es-ES"/>
        </w:rPr>
        <w:t>n</w:t>
      </w:r>
      <w:r w:rsidRPr="00817713">
        <w:rPr>
          <w:rFonts w:ascii="Times New Roman" w:hAnsi="Times New Roman" w:cs="Times New Roman"/>
          <w:lang w:val="es-ES"/>
        </w:rPr>
        <w:t xml:space="preserve"> vera</w:t>
      </w:r>
      <w:r w:rsidR="001D11AD">
        <w:rPr>
          <w:rFonts w:ascii="Times New Roman" w:hAnsi="Times New Roman" w:cs="Times New Roman"/>
          <w:lang w:val="es-ES"/>
        </w:rPr>
        <w:t xml:space="preserve">ces, </w:t>
      </w:r>
      <w:r w:rsidRPr="00817713">
        <w:rPr>
          <w:rFonts w:ascii="Times New Roman" w:hAnsi="Times New Roman" w:cs="Times New Roman"/>
          <w:lang w:val="es-ES"/>
        </w:rPr>
        <w:t>auténtic</w:t>
      </w:r>
      <w:r w:rsidR="001D11AD">
        <w:rPr>
          <w:rFonts w:ascii="Times New Roman" w:hAnsi="Times New Roman" w:cs="Times New Roman"/>
          <w:lang w:val="es-ES"/>
        </w:rPr>
        <w:t xml:space="preserve">os </w:t>
      </w:r>
      <w:r w:rsidRPr="00817713">
        <w:rPr>
          <w:rFonts w:ascii="Times New Roman" w:hAnsi="Times New Roman" w:cs="Times New Roman"/>
          <w:lang w:val="es-ES"/>
        </w:rPr>
        <w:t>no tendencios</w:t>
      </w:r>
      <w:r w:rsidR="001D11AD">
        <w:rPr>
          <w:rFonts w:ascii="Times New Roman" w:hAnsi="Times New Roman" w:cs="Times New Roman"/>
          <w:lang w:val="es-ES"/>
        </w:rPr>
        <w:t>os</w:t>
      </w:r>
      <w:r w:rsidRPr="00817713">
        <w:rPr>
          <w:rFonts w:ascii="Times New Roman" w:hAnsi="Times New Roman" w:cs="Times New Roman"/>
          <w:lang w:val="es-ES"/>
        </w:rPr>
        <w:t>, para que pueda</w:t>
      </w:r>
      <w:r w:rsidR="001D11AD">
        <w:rPr>
          <w:rFonts w:ascii="Times New Roman" w:hAnsi="Times New Roman" w:cs="Times New Roman"/>
          <w:lang w:val="es-ES"/>
        </w:rPr>
        <w:t>n</w:t>
      </w:r>
      <w:r w:rsidRPr="00817713">
        <w:rPr>
          <w:rFonts w:ascii="Times New Roman" w:hAnsi="Times New Roman" w:cs="Times New Roman"/>
          <w:lang w:val="es-ES"/>
        </w:rPr>
        <w:t xml:space="preserve"> ser emplead</w:t>
      </w:r>
      <w:r w:rsidR="001D11AD">
        <w:rPr>
          <w:rFonts w:ascii="Times New Roman" w:hAnsi="Times New Roman" w:cs="Times New Roman"/>
          <w:lang w:val="es-ES"/>
        </w:rPr>
        <w:t>os</w:t>
      </w:r>
      <w:r w:rsidRPr="00817713">
        <w:rPr>
          <w:rFonts w:ascii="Times New Roman" w:hAnsi="Times New Roman" w:cs="Times New Roman"/>
          <w:lang w:val="es-ES"/>
        </w:rPr>
        <w:t xml:space="preserve"> en el desarrollo del SAT en dengue. </w:t>
      </w:r>
    </w:p>
    <w:p w14:paraId="52CBB3A5" w14:textId="77777777" w:rsidR="00817713" w:rsidRDefault="00817713" w:rsidP="00817713">
      <w:pPr>
        <w:pStyle w:val="Sinespaciado"/>
        <w:jc w:val="both"/>
        <w:rPr>
          <w:rFonts w:ascii="Times New Roman" w:hAnsi="Times New Roman" w:cs="Times New Roman"/>
          <w:b/>
          <w:lang w:val="es-ES"/>
        </w:rPr>
      </w:pPr>
    </w:p>
    <w:p w14:paraId="59D2893C" w14:textId="5A692AA6" w:rsidR="008E69E3" w:rsidRDefault="00817713" w:rsidP="008E69E3">
      <w:pPr>
        <w:pStyle w:val="Sinespaciado"/>
        <w:jc w:val="both"/>
        <w:rPr>
          <w:rFonts w:ascii="Times New Roman" w:hAnsi="Times New Roman" w:cs="Times New Roman"/>
          <w:lang w:val="es-ES"/>
        </w:rPr>
      </w:pPr>
      <w:r>
        <w:rPr>
          <w:rFonts w:ascii="Times New Roman" w:hAnsi="Times New Roman" w:cs="Times New Roman"/>
          <w:lang w:val="es-ES"/>
        </w:rPr>
        <w:t>Finalmente, e</w:t>
      </w:r>
      <w:r w:rsidR="00226340">
        <w:rPr>
          <w:rFonts w:ascii="Times New Roman" w:hAnsi="Times New Roman" w:cs="Times New Roman"/>
          <w:lang w:val="es-ES"/>
        </w:rPr>
        <w:t xml:space="preserve">n cuanto a </w:t>
      </w:r>
      <w:r w:rsidR="008E69E3">
        <w:rPr>
          <w:rFonts w:ascii="Times New Roman" w:hAnsi="Times New Roman" w:cs="Times New Roman"/>
          <w:lang w:val="es-ES"/>
        </w:rPr>
        <w:t>l</w:t>
      </w:r>
      <w:r w:rsidR="008E69E3" w:rsidRPr="00A16BFB">
        <w:rPr>
          <w:rFonts w:ascii="Times New Roman" w:hAnsi="Times New Roman" w:cs="Times New Roman"/>
          <w:lang w:val="es-ES"/>
        </w:rPr>
        <w:t>a información de los casos de dengue</w:t>
      </w:r>
      <w:r w:rsidR="00226340">
        <w:rPr>
          <w:rFonts w:ascii="Times New Roman" w:hAnsi="Times New Roman" w:cs="Times New Roman"/>
          <w:lang w:val="es-ES"/>
        </w:rPr>
        <w:t>, estos</w:t>
      </w:r>
      <w:r w:rsidR="008E69E3" w:rsidRPr="00A16BFB">
        <w:rPr>
          <w:rFonts w:ascii="Times New Roman" w:hAnsi="Times New Roman" w:cs="Times New Roman"/>
          <w:lang w:val="es-ES"/>
        </w:rPr>
        <w:t xml:space="preserve"> se</w:t>
      </w:r>
      <w:r w:rsidR="001D11AD">
        <w:rPr>
          <w:rFonts w:ascii="Times New Roman" w:hAnsi="Times New Roman" w:cs="Times New Roman"/>
          <w:lang w:val="es-ES"/>
        </w:rPr>
        <w:t>rán</w:t>
      </w:r>
      <w:r w:rsidR="008E69E3" w:rsidRPr="00A16BFB">
        <w:rPr>
          <w:rFonts w:ascii="Times New Roman" w:hAnsi="Times New Roman" w:cs="Times New Roman"/>
          <w:lang w:val="es-ES"/>
        </w:rPr>
        <w:t xml:space="preserve"> analiza</w:t>
      </w:r>
      <w:r w:rsidR="001D11AD">
        <w:rPr>
          <w:rFonts w:ascii="Times New Roman" w:hAnsi="Times New Roman" w:cs="Times New Roman"/>
          <w:lang w:val="es-ES"/>
        </w:rPr>
        <w:t>dos</w:t>
      </w:r>
      <w:r w:rsidR="008E69E3" w:rsidRPr="00A16BFB">
        <w:rPr>
          <w:rFonts w:ascii="Times New Roman" w:hAnsi="Times New Roman" w:cs="Times New Roman"/>
          <w:lang w:val="es-ES"/>
        </w:rPr>
        <w:t xml:space="preserve"> </w:t>
      </w:r>
      <w:r w:rsidR="008E69E3">
        <w:rPr>
          <w:rFonts w:ascii="Times New Roman" w:hAnsi="Times New Roman" w:cs="Times New Roman"/>
          <w:lang w:val="es-ES"/>
        </w:rPr>
        <w:t>empleando</w:t>
      </w:r>
      <w:r w:rsidR="008E69E3" w:rsidRPr="00A16BFB">
        <w:rPr>
          <w:rFonts w:ascii="Times New Roman" w:hAnsi="Times New Roman" w:cs="Times New Roman"/>
          <w:lang w:val="es-ES"/>
        </w:rPr>
        <w:t xml:space="preserve"> una base de datos previamente anonimizada, </w:t>
      </w:r>
      <w:r w:rsidR="008E69E3">
        <w:rPr>
          <w:rFonts w:ascii="Times New Roman" w:hAnsi="Times New Roman" w:cs="Times New Roman"/>
          <w:lang w:val="es-ES"/>
        </w:rPr>
        <w:t xml:space="preserve">mediante la </w:t>
      </w:r>
      <w:r w:rsidR="008E69E3" w:rsidRPr="00A16BFB">
        <w:rPr>
          <w:rFonts w:ascii="Times New Roman" w:hAnsi="Times New Roman" w:cs="Times New Roman"/>
          <w:lang w:val="es-ES"/>
        </w:rPr>
        <w:t>e</w:t>
      </w:r>
      <w:r w:rsidR="008E69E3">
        <w:rPr>
          <w:rFonts w:ascii="Times New Roman" w:hAnsi="Times New Roman" w:cs="Times New Roman"/>
          <w:lang w:val="es-ES"/>
        </w:rPr>
        <w:t>liminación de</w:t>
      </w:r>
      <w:r w:rsidR="008E69E3" w:rsidRPr="00A16BFB">
        <w:rPr>
          <w:rFonts w:ascii="Times New Roman" w:hAnsi="Times New Roman" w:cs="Times New Roman"/>
          <w:lang w:val="es-ES"/>
        </w:rPr>
        <w:t xml:space="preserve"> </w:t>
      </w:r>
      <w:r w:rsidR="008E69E3">
        <w:rPr>
          <w:rFonts w:ascii="Times New Roman" w:hAnsi="Times New Roman" w:cs="Times New Roman"/>
          <w:lang w:val="es-ES"/>
        </w:rPr>
        <w:t>información sensible como nombre y documento de identidad, y a t</w:t>
      </w:r>
      <w:r w:rsidR="008E69E3" w:rsidRPr="00A16BFB">
        <w:rPr>
          <w:rFonts w:ascii="Times New Roman" w:hAnsi="Times New Roman" w:cs="Times New Roman"/>
          <w:lang w:val="es-ES"/>
        </w:rPr>
        <w:t>od</w:t>
      </w:r>
      <w:r w:rsidR="00226340">
        <w:rPr>
          <w:rFonts w:ascii="Times New Roman" w:hAnsi="Times New Roman" w:cs="Times New Roman"/>
          <w:lang w:val="es-ES"/>
        </w:rPr>
        <w:t>os los casos</w:t>
      </w:r>
      <w:r w:rsidR="006D44F5">
        <w:rPr>
          <w:rFonts w:ascii="Times New Roman" w:hAnsi="Times New Roman" w:cs="Times New Roman"/>
          <w:lang w:val="es-ES"/>
        </w:rPr>
        <w:t xml:space="preserve"> </w:t>
      </w:r>
      <w:r w:rsidR="008E69E3">
        <w:rPr>
          <w:rFonts w:ascii="Times New Roman" w:hAnsi="Times New Roman" w:cs="Times New Roman"/>
          <w:lang w:val="es-ES"/>
        </w:rPr>
        <w:t xml:space="preserve">se le asignará su respectivo </w:t>
      </w:r>
      <w:r w:rsidR="008E69E3" w:rsidRPr="00A16BFB">
        <w:rPr>
          <w:rFonts w:ascii="Times New Roman" w:hAnsi="Times New Roman" w:cs="Times New Roman"/>
          <w:lang w:val="es-ES"/>
        </w:rPr>
        <w:t>código</w:t>
      </w:r>
      <w:commentRangeStart w:id="8"/>
      <w:r w:rsidR="008E69E3" w:rsidRPr="00A16BFB">
        <w:rPr>
          <w:rStyle w:val="Refdecomentario"/>
          <w:sz w:val="24"/>
          <w:szCs w:val="24"/>
        </w:rPr>
        <w:commentReference w:id="9"/>
      </w:r>
      <w:commentRangeEnd w:id="8"/>
      <w:r w:rsidR="008E69E3">
        <w:rPr>
          <w:rStyle w:val="Refdecomentario"/>
        </w:rPr>
        <w:commentReference w:id="8"/>
      </w:r>
      <w:r w:rsidR="008E69E3" w:rsidRPr="00A16BFB">
        <w:rPr>
          <w:rFonts w:ascii="Times New Roman" w:hAnsi="Times New Roman" w:cs="Times New Roman"/>
          <w:lang w:val="es-ES"/>
        </w:rPr>
        <w:t>.</w:t>
      </w:r>
      <w:r w:rsidR="008E69E3">
        <w:rPr>
          <w:rFonts w:ascii="Times New Roman" w:hAnsi="Times New Roman" w:cs="Times New Roman"/>
          <w:lang w:val="es-ES"/>
        </w:rPr>
        <w:t xml:space="preserve"> </w:t>
      </w:r>
    </w:p>
    <w:p w14:paraId="67E623C6" w14:textId="5F03FAB6" w:rsidR="008E69E3" w:rsidRPr="00517618" w:rsidRDefault="008E69E3" w:rsidP="008E69E3">
      <w:pPr>
        <w:pStyle w:val="Sinespaciado"/>
        <w:jc w:val="both"/>
        <w:rPr>
          <w:rFonts w:ascii="Times New Roman" w:hAnsi="Times New Roman" w:cs="Times New Roman"/>
          <w:lang w:val="es-ES"/>
        </w:rPr>
      </w:pPr>
    </w:p>
    <w:p w14:paraId="4EDFC130" w14:textId="73935A17" w:rsidR="009F5E28" w:rsidRPr="00517618" w:rsidRDefault="009F5E28" w:rsidP="009F5E28">
      <w:pPr>
        <w:pStyle w:val="Sinespaciado"/>
        <w:jc w:val="both"/>
        <w:rPr>
          <w:rFonts w:ascii="Times New Roman" w:hAnsi="Times New Roman" w:cs="Times New Roman"/>
          <w:b/>
          <w:lang w:val="es-ES"/>
        </w:rPr>
      </w:pPr>
      <w:r w:rsidRPr="00517618">
        <w:rPr>
          <w:rFonts w:ascii="Times New Roman" w:hAnsi="Times New Roman" w:cs="Times New Roman"/>
          <w:b/>
          <w:lang w:val="es-ES"/>
        </w:rPr>
        <w:t>FUNCIONES DE LOS ESTUDIANTES</w:t>
      </w:r>
    </w:p>
    <w:p w14:paraId="0299DC83" w14:textId="77777777" w:rsidR="0047503D" w:rsidRPr="00517618" w:rsidRDefault="0047503D" w:rsidP="0047503D">
      <w:pPr>
        <w:pStyle w:val="Sinespaciado"/>
        <w:jc w:val="both"/>
        <w:rPr>
          <w:rFonts w:ascii="Times New Roman" w:hAnsi="Times New Roman" w:cs="Times New Roman"/>
          <w:lang w:val="es-ES"/>
        </w:rPr>
      </w:pPr>
    </w:p>
    <w:p w14:paraId="63AD4DF4" w14:textId="33CC6FE6" w:rsidR="0047503D" w:rsidRPr="00517618" w:rsidRDefault="0047503D" w:rsidP="0047503D">
      <w:pPr>
        <w:pStyle w:val="Sinespaciado"/>
        <w:jc w:val="both"/>
        <w:rPr>
          <w:rFonts w:ascii="Times New Roman" w:hAnsi="Times New Roman" w:cs="Times New Roman"/>
          <w:b/>
          <w:lang w:val="es-ES"/>
        </w:rPr>
      </w:pPr>
      <w:r w:rsidRPr="00517618">
        <w:rPr>
          <w:rFonts w:ascii="Times New Roman" w:hAnsi="Times New Roman" w:cs="Times New Roman"/>
          <w:b/>
          <w:lang w:val="es-ES"/>
        </w:rPr>
        <w:t xml:space="preserve">Estudiante de Pregrado </w:t>
      </w:r>
    </w:p>
    <w:p w14:paraId="0A94649C" w14:textId="77777777" w:rsidR="0047503D" w:rsidRPr="00517618" w:rsidRDefault="0047503D" w:rsidP="0047503D">
      <w:pPr>
        <w:pStyle w:val="Sinespaciado"/>
        <w:jc w:val="both"/>
        <w:rPr>
          <w:rFonts w:ascii="Times New Roman" w:hAnsi="Times New Roman" w:cs="Times New Roman"/>
          <w:lang w:val="es-ES"/>
        </w:rPr>
      </w:pPr>
    </w:p>
    <w:p w14:paraId="6C106521" w14:textId="0CC174F3"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Apoyar el proceso de depuración y análisis de la información epidemiológica, climática y entomológica.</w:t>
      </w:r>
    </w:p>
    <w:p w14:paraId="74B0512F" w14:textId="77777777" w:rsidR="0047503D" w:rsidRPr="00517618" w:rsidRDefault="0047503D" w:rsidP="0047503D">
      <w:pPr>
        <w:pStyle w:val="Sinespaciado"/>
        <w:ind w:left="284"/>
        <w:jc w:val="both"/>
        <w:rPr>
          <w:rFonts w:ascii="Times New Roman" w:hAnsi="Times New Roman" w:cs="Times New Roman"/>
        </w:rPr>
      </w:pPr>
    </w:p>
    <w:p w14:paraId="2B15F48E" w14:textId="78F17BA1"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Apoyar el proceso de capacitación de madres de la asociación ASUPASO en aspectos relacionados con ovitrampas y levantamiento de ín</w:t>
      </w:r>
      <w:r w:rsidR="00517618" w:rsidRPr="00517618">
        <w:rPr>
          <w:rFonts w:ascii="Times New Roman" w:hAnsi="Times New Roman" w:cs="Times New Roman"/>
        </w:rPr>
        <w:t>d</w:t>
      </w:r>
      <w:r w:rsidRPr="00517618">
        <w:rPr>
          <w:rFonts w:ascii="Times New Roman" w:hAnsi="Times New Roman" w:cs="Times New Roman"/>
        </w:rPr>
        <w:t>ices entomológicos</w:t>
      </w:r>
    </w:p>
    <w:p w14:paraId="0453AFC6" w14:textId="77777777" w:rsidR="0047503D" w:rsidRPr="00517618" w:rsidRDefault="0047503D" w:rsidP="0047503D">
      <w:pPr>
        <w:pStyle w:val="Sinespaciado"/>
        <w:ind w:left="284"/>
        <w:jc w:val="both"/>
        <w:rPr>
          <w:rFonts w:ascii="Times New Roman" w:hAnsi="Times New Roman" w:cs="Times New Roman"/>
        </w:rPr>
      </w:pPr>
    </w:p>
    <w:p w14:paraId="198AFDA6" w14:textId="18728C77" w:rsidR="0047503D" w:rsidRPr="00517618" w:rsidRDefault="00517618"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Colaborar en la instalación de las ovitrampas</w:t>
      </w:r>
    </w:p>
    <w:p w14:paraId="04317E0F" w14:textId="77777777" w:rsidR="0047503D" w:rsidRPr="00517618" w:rsidRDefault="0047503D" w:rsidP="0047503D">
      <w:pPr>
        <w:pStyle w:val="Sinespaciado"/>
        <w:jc w:val="both"/>
        <w:rPr>
          <w:rFonts w:ascii="Times New Roman" w:hAnsi="Times New Roman" w:cs="Times New Roman"/>
        </w:rPr>
      </w:pPr>
    </w:p>
    <w:p w14:paraId="058A3F1B" w14:textId="18C48D5F"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 xml:space="preserve">Establecimiento y mantenimiento de colonias de </w:t>
      </w:r>
      <w:r w:rsidRPr="00517618">
        <w:rPr>
          <w:rFonts w:ascii="Times New Roman" w:hAnsi="Times New Roman" w:cs="Times New Roman"/>
          <w:i/>
        </w:rPr>
        <w:t>Ae</w:t>
      </w:r>
      <w:r w:rsidR="00517618" w:rsidRPr="00517618">
        <w:rPr>
          <w:rFonts w:ascii="Times New Roman" w:hAnsi="Times New Roman" w:cs="Times New Roman"/>
          <w:i/>
        </w:rPr>
        <w:t>des</w:t>
      </w:r>
      <w:r w:rsidRPr="00517618">
        <w:rPr>
          <w:rFonts w:ascii="Times New Roman" w:hAnsi="Times New Roman" w:cs="Times New Roman"/>
        </w:rPr>
        <w:t xml:space="preserve"> a partir de ovitrampas</w:t>
      </w:r>
      <w:r w:rsidR="00517618" w:rsidRPr="00517618">
        <w:rPr>
          <w:rFonts w:ascii="Times New Roman" w:hAnsi="Times New Roman" w:cs="Times New Roman"/>
        </w:rPr>
        <w:t xml:space="preserve"> e identificación taxonómica de los mosquitos emergidos</w:t>
      </w:r>
    </w:p>
    <w:p w14:paraId="23A3B312" w14:textId="77777777" w:rsidR="0047503D" w:rsidRPr="00517618" w:rsidRDefault="0047503D" w:rsidP="0047503D">
      <w:pPr>
        <w:pStyle w:val="Sinespaciado"/>
        <w:jc w:val="both"/>
        <w:rPr>
          <w:rFonts w:ascii="Times New Roman" w:hAnsi="Times New Roman" w:cs="Times New Roman"/>
        </w:rPr>
      </w:pPr>
    </w:p>
    <w:p w14:paraId="5A197F39" w14:textId="154544E0"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Apoyar e</w:t>
      </w:r>
      <w:r w:rsidR="00517618" w:rsidRPr="00517618">
        <w:rPr>
          <w:rFonts w:ascii="Times New Roman" w:hAnsi="Times New Roman" w:cs="Times New Roman"/>
        </w:rPr>
        <w:t xml:space="preserve">n la </w:t>
      </w:r>
      <w:r w:rsidRPr="00517618">
        <w:rPr>
          <w:rFonts w:ascii="Times New Roman" w:hAnsi="Times New Roman" w:cs="Times New Roman"/>
        </w:rPr>
        <w:t>elaboración de informes de resultados.</w:t>
      </w:r>
    </w:p>
    <w:p w14:paraId="1F3284B3" w14:textId="77777777" w:rsidR="0047503D" w:rsidRPr="00517618" w:rsidRDefault="0047503D" w:rsidP="0047503D">
      <w:pPr>
        <w:pStyle w:val="Sinespaciado"/>
        <w:ind w:left="284" w:hanging="284"/>
        <w:jc w:val="both"/>
        <w:rPr>
          <w:rFonts w:ascii="Times New Roman" w:hAnsi="Times New Roman" w:cs="Times New Roman"/>
        </w:rPr>
      </w:pPr>
    </w:p>
    <w:p w14:paraId="70199C71" w14:textId="77777777"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Elaborar una presentación para la divulgación de resultados en evento científico nacional.</w:t>
      </w:r>
    </w:p>
    <w:p w14:paraId="21939DF4" w14:textId="77777777" w:rsidR="0047503D" w:rsidRPr="00517618" w:rsidRDefault="0047503D" w:rsidP="0047503D">
      <w:pPr>
        <w:pStyle w:val="Sinespaciado"/>
        <w:ind w:left="284" w:hanging="284"/>
        <w:jc w:val="both"/>
        <w:rPr>
          <w:rFonts w:ascii="Times New Roman" w:hAnsi="Times New Roman" w:cs="Times New Roman"/>
        </w:rPr>
      </w:pPr>
    </w:p>
    <w:p w14:paraId="371F59B5" w14:textId="77777777"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Apoyar la elaboración de documentos científicos para ser socializados con la comunidad local, nacional e internacional.</w:t>
      </w:r>
    </w:p>
    <w:p w14:paraId="48C133D8" w14:textId="77777777" w:rsidR="0047503D" w:rsidRPr="00517618" w:rsidRDefault="0047503D" w:rsidP="0047503D">
      <w:pPr>
        <w:pStyle w:val="Sinespaciado"/>
        <w:jc w:val="both"/>
        <w:rPr>
          <w:rFonts w:ascii="Times New Roman" w:hAnsi="Times New Roman" w:cs="Times New Roman"/>
          <w:lang w:val="es-ES"/>
        </w:rPr>
      </w:pPr>
    </w:p>
    <w:p w14:paraId="1F31A1C1" w14:textId="77777777" w:rsidR="0047503D" w:rsidRPr="00517618" w:rsidRDefault="0047503D" w:rsidP="0047503D">
      <w:pPr>
        <w:pStyle w:val="Sinespaciado"/>
        <w:jc w:val="both"/>
        <w:rPr>
          <w:rFonts w:ascii="Times New Roman" w:hAnsi="Times New Roman" w:cs="Times New Roman"/>
          <w:b/>
          <w:lang w:val="es-ES"/>
        </w:rPr>
      </w:pPr>
      <w:r w:rsidRPr="00517618">
        <w:rPr>
          <w:rFonts w:ascii="Times New Roman" w:hAnsi="Times New Roman" w:cs="Times New Roman"/>
          <w:b/>
          <w:lang w:val="es-ES"/>
        </w:rPr>
        <w:t xml:space="preserve">Estudiante de Posgrado (maestría) </w:t>
      </w:r>
    </w:p>
    <w:p w14:paraId="4E172235" w14:textId="77777777" w:rsidR="0047503D" w:rsidRPr="00517618" w:rsidRDefault="0047503D" w:rsidP="0047503D">
      <w:pPr>
        <w:pStyle w:val="Sinespaciado"/>
        <w:jc w:val="both"/>
        <w:rPr>
          <w:rFonts w:ascii="Times New Roman" w:hAnsi="Times New Roman" w:cs="Times New Roman"/>
          <w:b/>
          <w:lang w:val="es-ES"/>
        </w:rPr>
      </w:pPr>
    </w:p>
    <w:p w14:paraId="688834D3" w14:textId="450B7AC7" w:rsidR="0047503D" w:rsidRPr="00517618" w:rsidRDefault="0047503D" w:rsidP="0047503D">
      <w:pPr>
        <w:pStyle w:val="Sinespaciado"/>
        <w:jc w:val="both"/>
        <w:rPr>
          <w:rFonts w:ascii="Times New Roman" w:hAnsi="Times New Roman" w:cs="Times New Roman"/>
          <w:lang w:val="es-ES"/>
        </w:rPr>
      </w:pPr>
      <w:r w:rsidRPr="00517618">
        <w:rPr>
          <w:rFonts w:ascii="Times New Roman" w:hAnsi="Times New Roman" w:cs="Times New Roman"/>
          <w:lang w:val="es-ES"/>
        </w:rPr>
        <w:t xml:space="preserve">Además de las funciones indicadas para </w:t>
      </w:r>
      <w:r w:rsidR="00517618" w:rsidRPr="00517618">
        <w:rPr>
          <w:rFonts w:ascii="Times New Roman" w:hAnsi="Times New Roman" w:cs="Times New Roman"/>
          <w:lang w:val="es-ES"/>
        </w:rPr>
        <w:t>e</w:t>
      </w:r>
      <w:r w:rsidRPr="00517618">
        <w:rPr>
          <w:rFonts w:ascii="Times New Roman" w:hAnsi="Times New Roman" w:cs="Times New Roman"/>
          <w:lang w:val="es-ES"/>
        </w:rPr>
        <w:t>l</w:t>
      </w:r>
      <w:r w:rsidR="00517618" w:rsidRPr="00517618">
        <w:rPr>
          <w:rFonts w:ascii="Times New Roman" w:hAnsi="Times New Roman" w:cs="Times New Roman"/>
          <w:lang w:val="es-ES"/>
        </w:rPr>
        <w:t xml:space="preserve"> estudiante</w:t>
      </w:r>
      <w:r w:rsidRPr="00517618">
        <w:rPr>
          <w:rFonts w:ascii="Times New Roman" w:hAnsi="Times New Roman" w:cs="Times New Roman"/>
          <w:lang w:val="es-ES"/>
        </w:rPr>
        <w:t xml:space="preserve"> de pregrado, el estudiante de maestría tendrá las siguientes funciones: </w:t>
      </w:r>
    </w:p>
    <w:p w14:paraId="6471F73D" w14:textId="77777777" w:rsidR="00517618" w:rsidRPr="00517618" w:rsidRDefault="00517618" w:rsidP="0047503D">
      <w:pPr>
        <w:pStyle w:val="Sinespaciado"/>
        <w:jc w:val="both"/>
        <w:rPr>
          <w:rFonts w:ascii="Times New Roman" w:hAnsi="Times New Roman" w:cs="Times New Roman"/>
          <w:lang w:val="es-ES"/>
        </w:rPr>
      </w:pPr>
    </w:p>
    <w:p w14:paraId="4C5F803B" w14:textId="77777777"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 xml:space="preserve">Análisis mensual de la información obtenida </w:t>
      </w:r>
    </w:p>
    <w:p w14:paraId="06C741C3" w14:textId="77777777" w:rsidR="0047503D" w:rsidRPr="00517618" w:rsidRDefault="0047503D" w:rsidP="0047503D">
      <w:pPr>
        <w:pStyle w:val="Sinespaciado"/>
        <w:jc w:val="both"/>
        <w:rPr>
          <w:rFonts w:ascii="Times New Roman" w:hAnsi="Times New Roman" w:cs="Times New Roman"/>
        </w:rPr>
      </w:pPr>
    </w:p>
    <w:p w14:paraId="25327FA7" w14:textId="77777777"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 xml:space="preserve">Elaboración de informes periódicos (bimensual) </w:t>
      </w:r>
    </w:p>
    <w:p w14:paraId="1D57EAC8" w14:textId="77777777" w:rsidR="0047503D" w:rsidRPr="00517618" w:rsidRDefault="0047503D" w:rsidP="0047503D">
      <w:pPr>
        <w:pStyle w:val="Sinespaciado"/>
        <w:jc w:val="both"/>
        <w:rPr>
          <w:rFonts w:ascii="Times New Roman" w:hAnsi="Times New Roman" w:cs="Times New Roman"/>
        </w:rPr>
      </w:pPr>
    </w:p>
    <w:p w14:paraId="50D6CE93" w14:textId="77777777" w:rsidR="0047503D" w:rsidRPr="00517618" w:rsidRDefault="0047503D" w:rsidP="0047503D">
      <w:pPr>
        <w:pStyle w:val="Sinespaciado"/>
        <w:numPr>
          <w:ilvl w:val="0"/>
          <w:numId w:val="20"/>
        </w:numPr>
        <w:ind w:left="284" w:hanging="284"/>
        <w:jc w:val="both"/>
        <w:rPr>
          <w:rFonts w:ascii="Times New Roman" w:hAnsi="Times New Roman" w:cs="Times New Roman"/>
        </w:rPr>
      </w:pPr>
      <w:r w:rsidRPr="00517618">
        <w:rPr>
          <w:rFonts w:ascii="Times New Roman" w:hAnsi="Times New Roman" w:cs="Times New Roman"/>
        </w:rPr>
        <w:t>Liderar la escritura de un artículo científico para revista indexada</w:t>
      </w:r>
    </w:p>
    <w:p w14:paraId="5BBFC806" w14:textId="77777777" w:rsidR="0047503D" w:rsidRPr="008F4223" w:rsidRDefault="0047503D" w:rsidP="0047503D">
      <w:pPr>
        <w:pStyle w:val="Sinespaciado"/>
        <w:jc w:val="both"/>
        <w:rPr>
          <w:rFonts w:ascii="Arial" w:hAnsi="Arial" w:cs="Arial"/>
        </w:rPr>
      </w:pPr>
    </w:p>
    <w:p w14:paraId="292789CE" w14:textId="77777777" w:rsidR="009F5E28" w:rsidRPr="002B2299" w:rsidRDefault="009F5E28" w:rsidP="009F5E28">
      <w:pPr>
        <w:pStyle w:val="Sinespaciado"/>
        <w:jc w:val="both"/>
        <w:rPr>
          <w:rFonts w:ascii="Times New Roman" w:hAnsi="Times New Roman" w:cs="Times New Roman"/>
          <w:b/>
          <w:highlight w:val="lightGray"/>
          <w:lang w:val="es-ES"/>
        </w:rPr>
      </w:pPr>
      <w:r w:rsidRPr="002B2299">
        <w:rPr>
          <w:rFonts w:ascii="Times New Roman" w:hAnsi="Times New Roman" w:cs="Times New Roman"/>
          <w:b/>
          <w:highlight w:val="lightGray"/>
          <w:lang w:val="es-ES"/>
        </w:rPr>
        <w:t>REFERENCIAS</w:t>
      </w:r>
    </w:p>
    <w:p w14:paraId="6CDE7462" w14:textId="7EF05D6C" w:rsidR="009F5E28" w:rsidRPr="002B2299" w:rsidRDefault="009F5E28" w:rsidP="009F5E28">
      <w:pPr>
        <w:pStyle w:val="Sinespaciado"/>
        <w:jc w:val="both"/>
        <w:rPr>
          <w:rFonts w:ascii="Times New Roman" w:hAnsi="Times New Roman" w:cs="Times New Roman"/>
          <w:highlight w:val="lightGray"/>
          <w:lang w:val="es-ES"/>
        </w:rPr>
      </w:pPr>
    </w:p>
    <w:p w14:paraId="2E3F62F9" w14:textId="43FE0576" w:rsidR="00D93D3D" w:rsidRPr="00A22038" w:rsidRDefault="00D93D3D" w:rsidP="00721915">
      <w:pPr>
        <w:autoSpaceDE w:val="0"/>
        <w:autoSpaceDN w:val="0"/>
        <w:adjustRightInd w:val="0"/>
        <w:jc w:val="both"/>
        <w:rPr>
          <w:rFonts w:ascii="Times New Roman" w:hAnsi="Times New Roman" w:cs="Times New Roman"/>
          <w:highlight w:val="lightGray"/>
        </w:rPr>
      </w:pPr>
      <w:r w:rsidRPr="00D93D3D">
        <w:rPr>
          <w:rFonts w:ascii="Times New Roman" w:hAnsi="Times New Roman" w:cs="Times New Roman"/>
          <w:highlight w:val="lightGray"/>
        </w:rPr>
        <w:t xml:space="preserve">Poveda G, Graham NE, Epstein PR, Rojas W, Quiñones ML, Vélez ID. </w:t>
      </w:r>
      <w:r w:rsidR="000F1222">
        <w:rPr>
          <w:rFonts w:ascii="Times New Roman" w:hAnsi="Times New Roman" w:cs="Times New Roman"/>
          <w:highlight w:val="lightGray"/>
        </w:rPr>
        <w:t xml:space="preserve">2020. </w:t>
      </w:r>
      <w:r w:rsidRPr="000F1222">
        <w:rPr>
          <w:rFonts w:ascii="Times New Roman" w:hAnsi="Times New Roman" w:cs="Times New Roman"/>
          <w:highlight w:val="lightGray"/>
          <w:lang w:val="en-US"/>
        </w:rPr>
        <w:t xml:space="preserve">Climate and ENSO Variability Associated with Vector-Borne Diseases in Colombia. </w:t>
      </w:r>
      <w:r w:rsidRPr="00D93D3D">
        <w:rPr>
          <w:rFonts w:ascii="Times New Roman" w:hAnsi="Times New Roman" w:cs="Times New Roman"/>
          <w:highlight w:val="lightGray"/>
        </w:rPr>
        <w:t xml:space="preserve">El Niño and the southern oscillation: multiscale variability and global and regional impacts. </w:t>
      </w:r>
      <w:r w:rsidRPr="00A22038">
        <w:rPr>
          <w:rFonts w:ascii="Times New Roman" w:hAnsi="Times New Roman" w:cs="Times New Roman"/>
          <w:highlight w:val="lightGray"/>
        </w:rPr>
        <w:t>New York</w:t>
      </w:r>
      <w:r w:rsidR="00A22038" w:rsidRPr="00A22038">
        <w:rPr>
          <w:rFonts w:ascii="Times New Roman" w:hAnsi="Times New Roman" w:cs="Times New Roman"/>
          <w:highlight w:val="lightGray"/>
        </w:rPr>
        <w:t>.</w:t>
      </w:r>
      <w:r w:rsidRPr="00A22038">
        <w:rPr>
          <w:rFonts w:ascii="Times New Roman" w:hAnsi="Times New Roman" w:cs="Times New Roman"/>
          <w:highlight w:val="lightGray"/>
        </w:rPr>
        <w:t xml:space="preserve"> p. 183–204. </w:t>
      </w:r>
    </w:p>
    <w:p w14:paraId="241392AB" w14:textId="0A65F7C9" w:rsidR="00D93D3D" w:rsidRPr="00A22038" w:rsidRDefault="00D93D3D" w:rsidP="00721915">
      <w:pPr>
        <w:autoSpaceDE w:val="0"/>
        <w:autoSpaceDN w:val="0"/>
        <w:adjustRightInd w:val="0"/>
        <w:jc w:val="both"/>
        <w:rPr>
          <w:rFonts w:ascii="Times New Roman" w:hAnsi="Times New Roman" w:cs="Times New Roman"/>
          <w:highlight w:val="lightGray"/>
        </w:rPr>
      </w:pPr>
    </w:p>
    <w:p w14:paraId="10C5417B" w14:textId="5D19FCC8" w:rsidR="00006CEC" w:rsidRPr="00006CEC" w:rsidRDefault="00006CEC" w:rsidP="00006CEC">
      <w:pPr>
        <w:autoSpaceDE w:val="0"/>
        <w:autoSpaceDN w:val="0"/>
        <w:adjustRightInd w:val="0"/>
        <w:jc w:val="both"/>
        <w:rPr>
          <w:rFonts w:ascii="Times New Roman" w:hAnsi="Times New Roman" w:cs="Times New Roman"/>
          <w:highlight w:val="lightGray"/>
          <w:lang w:val="en-US"/>
        </w:rPr>
      </w:pPr>
      <w:r>
        <w:rPr>
          <w:rFonts w:ascii="Times New Roman" w:hAnsi="Times New Roman" w:cs="Times New Roman"/>
          <w:highlight w:val="lightGray"/>
        </w:rPr>
        <w:t>Rúa-</w:t>
      </w:r>
      <w:r w:rsidRPr="00D93D3D">
        <w:rPr>
          <w:rFonts w:ascii="Times New Roman" w:hAnsi="Times New Roman" w:cs="Times New Roman"/>
          <w:highlight w:val="lightGray"/>
        </w:rPr>
        <w:t>Uribe</w:t>
      </w:r>
      <w:r>
        <w:rPr>
          <w:rFonts w:ascii="Times New Roman" w:hAnsi="Times New Roman" w:cs="Times New Roman"/>
          <w:highlight w:val="lightGray"/>
        </w:rPr>
        <w:t xml:space="preserve"> G</w:t>
      </w:r>
      <w:r w:rsidRPr="00D93D3D">
        <w:rPr>
          <w:rFonts w:ascii="Times New Roman" w:hAnsi="Times New Roman" w:cs="Times New Roman"/>
          <w:highlight w:val="lightGray"/>
        </w:rPr>
        <w:t xml:space="preserve">, Calle DA, Rojo RA, Henao </w:t>
      </w:r>
      <w:r>
        <w:rPr>
          <w:rFonts w:ascii="Times New Roman" w:hAnsi="Times New Roman" w:cs="Times New Roman"/>
          <w:highlight w:val="lightGray"/>
        </w:rPr>
        <w:t>E</w:t>
      </w:r>
      <w:r w:rsidRPr="00D93D3D">
        <w:rPr>
          <w:rFonts w:ascii="Times New Roman" w:hAnsi="Times New Roman" w:cs="Times New Roman"/>
          <w:highlight w:val="lightGray"/>
        </w:rPr>
        <w:t>A, Sanabria W</w:t>
      </w:r>
      <w:r>
        <w:rPr>
          <w:rFonts w:ascii="Times New Roman" w:hAnsi="Times New Roman" w:cs="Times New Roman"/>
          <w:highlight w:val="lightGray"/>
        </w:rPr>
        <w:t>H</w:t>
      </w:r>
      <w:r w:rsidRPr="00D93D3D">
        <w:rPr>
          <w:rFonts w:ascii="Times New Roman" w:hAnsi="Times New Roman" w:cs="Times New Roman"/>
          <w:highlight w:val="lightGray"/>
        </w:rPr>
        <w:t>, Suárez C. 2012. Influencia del evento climático El Niño sobre la dinámica de transmisión de dengue en Medellín, Antioquia, Colombia. </w:t>
      </w:r>
      <w:r w:rsidRPr="00006CEC">
        <w:rPr>
          <w:rFonts w:ascii="Times New Roman" w:hAnsi="Times New Roman" w:cs="Times New Roman"/>
          <w:highlight w:val="lightGray"/>
          <w:lang w:val="en-US"/>
        </w:rPr>
        <w:t xml:space="preserve">Iatreia, 25(4), 314-322. </w:t>
      </w:r>
    </w:p>
    <w:p w14:paraId="04DF978A" w14:textId="62B53240" w:rsidR="00006CEC" w:rsidRPr="00D93D3D" w:rsidRDefault="00006CEC" w:rsidP="00721915">
      <w:pPr>
        <w:autoSpaceDE w:val="0"/>
        <w:autoSpaceDN w:val="0"/>
        <w:adjustRightInd w:val="0"/>
        <w:jc w:val="both"/>
        <w:rPr>
          <w:rFonts w:ascii="Times New Roman" w:hAnsi="Times New Roman" w:cs="Times New Roman"/>
          <w:highlight w:val="lightGray"/>
          <w:lang w:val="en-US"/>
        </w:rPr>
      </w:pPr>
    </w:p>
    <w:p w14:paraId="2841931B" w14:textId="77777777" w:rsidR="00006CEC" w:rsidRDefault="00006CEC" w:rsidP="00006CEC">
      <w:pPr>
        <w:autoSpaceDE w:val="0"/>
        <w:autoSpaceDN w:val="0"/>
        <w:adjustRightInd w:val="0"/>
        <w:jc w:val="both"/>
        <w:rPr>
          <w:rFonts w:ascii="Times New Roman" w:hAnsi="Times New Roman" w:cs="Times New Roman"/>
          <w:highlight w:val="lightGray"/>
        </w:rPr>
      </w:pPr>
      <w:r w:rsidRPr="00FD5F5A">
        <w:rPr>
          <w:rFonts w:ascii="Times New Roman" w:hAnsi="Times New Roman" w:cs="Times New Roman"/>
          <w:highlight w:val="lightGray"/>
        </w:rPr>
        <w:t>Acosta L. Evaluación de factores ambientales y climáticos como elementos de riesgo asociados con la transmisión del dengue y la Leishmaniasis a diferentes escalas temporales y espaciales en Colombia. [Internet]. 2015 [citado: 2023, julio] Universidad Nacional de Colombia Sede Medellín Facultad de Minas Escuela de Geociencias y Medio Ambiente</w:t>
      </w:r>
    </w:p>
    <w:p w14:paraId="74742F25" w14:textId="77777777" w:rsidR="00006CEC" w:rsidRDefault="00006CEC" w:rsidP="00721915">
      <w:pPr>
        <w:autoSpaceDE w:val="0"/>
        <w:autoSpaceDN w:val="0"/>
        <w:adjustRightInd w:val="0"/>
        <w:jc w:val="both"/>
        <w:rPr>
          <w:rFonts w:ascii="Times New Roman" w:hAnsi="Times New Roman" w:cs="Times New Roman"/>
          <w:highlight w:val="lightGray"/>
        </w:rPr>
      </w:pPr>
    </w:p>
    <w:p w14:paraId="41006847" w14:textId="2D997D99" w:rsidR="00D93D3D" w:rsidRPr="00D93D3D" w:rsidRDefault="00D93D3D" w:rsidP="00721915">
      <w:pPr>
        <w:autoSpaceDE w:val="0"/>
        <w:autoSpaceDN w:val="0"/>
        <w:adjustRightInd w:val="0"/>
        <w:jc w:val="both"/>
        <w:rPr>
          <w:rFonts w:ascii="Times New Roman" w:hAnsi="Times New Roman" w:cs="Times New Roman"/>
          <w:highlight w:val="lightGray"/>
        </w:rPr>
      </w:pPr>
      <w:r w:rsidRPr="00D93D3D">
        <w:rPr>
          <w:rFonts w:ascii="Times New Roman" w:hAnsi="Times New Roman" w:cs="Times New Roman"/>
          <w:highlight w:val="lightGray"/>
        </w:rPr>
        <w:t>Castrillón</w:t>
      </w:r>
      <w:r>
        <w:rPr>
          <w:rFonts w:ascii="Times New Roman" w:hAnsi="Times New Roman" w:cs="Times New Roman"/>
          <w:highlight w:val="lightGray"/>
        </w:rPr>
        <w:t xml:space="preserve"> </w:t>
      </w:r>
      <w:r w:rsidRPr="00D93D3D">
        <w:rPr>
          <w:rFonts w:ascii="Times New Roman" w:hAnsi="Times New Roman" w:cs="Times New Roman"/>
          <w:highlight w:val="lightGray"/>
        </w:rPr>
        <w:t>J</w:t>
      </w:r>
      <w:r>
        <w:rPr>
          <w:rFonts w:ascii="Times New Roman" w:hAnsi="Times New Roman" w:cs="Times New Roman"/>
          <w:highlight w:val="lightGray"/>
        </w:rPr>
        <w:t>C</w:t>
      </w:r>
      <w:r w:rsidRPr="00D93D3D">
        <w:rPr>
          <w:rFonts w:ascii="Times New Roman" w:hAnsi="Times New Roman" w:cs="Times New Roman"/>
          <w:highlight w:val="lightGray"/>
        </w:rPr>
        <w:t>, Castaño, J</w:t>
      </w:r>
      <w:r>
        <w:rPr>
          <w:rFonts w:ascii="Times New Roman" w:hAnsi="Times New Roman" w:cs="Times New Roman"/>
          <w:highlight w:val="lightGray"/>
        </w:rPr>
        <w:t>C</w:t>
      </w:r>
      <w:r w:rsidRPr="00D93D3D">
        <w:rPr>
          <w:rFonts w:ascii="Times New Roman" w:hAnsi="Times New Roman" w:cs="Times New Roman"/>
          <w:highlight w:val="lightGray"/>
        </w:rPr>
        <w:t>, Urcuqui</w:t>
      </w:r>
      <w:r>
        <w:rPr>
          <w:rFonts w:ascii="Times New Roman" w:hAnsi="Times New Roman" w:cs="Times New Roman"/>
          <w:highlight w:val="lightGray"/>
        </w:rPr>
        <w:t xml:space="preserve"> S. 2015</w:t>
      </w:r>
      <w:r w:rsidRPr="00D93D3D">
        <w:rPr>
          <w:rFonts w:ascii="Times New Roman" w:hAnsi="Times New Roman" w:cs="Times New Roman"/>
          <w:highlight w:val="lightGray"/>
        </w:rPr>
        <w:t>. Dengue en Colombia: diez años de evolución. Revista chilena de infectología, 32(2), 142-149. </w:t>
      </w:r>
      <w:hyperlink r:id="rId10" w:history="1">
        <w:r w:rsidRPr="00D93D3D">
          <w:rPr>
            <w:rFonts w:ascii="Times New Roman" w:hAnsi="Times New Roman" w:cs="Times New Roman"/>
            <w:highlight w:val="lightGray"/>
          </w:rPr>
          <w:t>https://dx.doi.org/10.4067/S0716-10182015000300002</w:t>
        </w:r>
      </w:hyperlink>
    </w:p>
    <w:p w14:paraId="6C6BDF59" w14:textId="49037220" w:rsidR="00D93D3D" w:rsidRDefault="00D93D3D" w:rsidP="00721915">
      <w:pPr>
        <w:autoSpaceDE w:val="0"/>
        <w:autoSpaceDN w:val="0"/>
        <w:adjustRightInd w:val="0"/>
        <w:jc w:val="both"/>
        <w:rPr>
          <w:rFonts w:ascii="Times New Roman" w:hAnsi="Times New Roman" w:cs="Times New Roman"/>
          <w:highlight w:val="lightGray"/>
          <w:lang w:val="en-US"/>
        </w:rPr>
      </w:pPr>
    </w:p>
    <w:p w14:paraId="7E0EE0F0" w14:textId="77777777" w:rsidR="00006CEC" w:rsidRPr="00FD5F5A" w:rsidRDefault="00006CEC" w:rsidP="00006CEC">
      <w:pPr>
        <w:autoSpaceDE w:val="0"/>
        <w:autoSpaceDN w:val="0"/>
        <w:adjustRightInd w:val="0"/>
        <w:jc w:val="both"/>
        <w:rPr>
          <w:rFonts w:ascii="Times New Roman" w:hAnsi="Times New Roman" w:cs="Times New Roman"/>
          <w:highlight w:val="lightGray"/>
        </w:rPr>
      </w:pPr>
      <w:r w:rsidRPr="00FD5F5A">
        <w:rPr>
          <w:rFonts w:ascii="Times New Roman" w:hAnsi="Times New Roman" w:cs="Times New Roman"/>
          <w:highlight w:val="lightGray"/>
        </w:rPr>
        <w:t xml:space="preserve">Muñoz E, Poveda G, Arbeláez MP, Vélez ID. </w:t>
      </w:r>
      <w:r w:rsidRPr="00006CEC">
        <w:rPr>
          <w:rFonts w:ascii="Times New Roman" w:hAnsi="Times New Roman" w:cs="Times New Roman"/>
          <w:highlight w:val="lightGray"/>
          <w:lang w:val="en-US"/>
        </w:rPr>
        <w:t xml:space="preserve">Spatiotemporal dynamics of dengue in Colombia in relation to the combined effects of local climate and ENSO. </w:t>
      </w:r>
      <w:r w:rsidRPr="00FD5F5A">
        <w:rPr>
          <w:rFonts w:ascii="Times New Roman" w:hAnsi="Times New Roman" w:cs="Times New Roman"/>
          <w:highlight w:val="lightGray"/>
        </w:rPr>
        <w:t>Acta Trop. 2021 Dec;224:106136. doi: 10.1016/j.actatropica.2021.106136. Epub 2021 Sep 21. PMID: 34555353.</w:t>
      </w:r>
    </w:p>
    <w:p w14:paraId="243E1DED" w14:textId="77777777" w:rsidR="00006CEC" w:rsidRPr="00006CEC" w:rsidRDefault="00006CEC" w:rsidP="00721915">
      <w:pPr>
        <w:autoSpaceDE w:val="0"/>
        <w:autoSpaceDN w:val="0"/>
        <w:adjustRightInd w:val="0"/>
        <w:jc w:val="both"/>
        <w:rPr>
          <w:rFonts w:ascii="Times New Roman" w:hAnsi="Times New Roman" w:cs="Times New Roman"/>
          <w:highlight w:val="lightGray"/>
        </w:rPr>
      </w:pPr>
    </w:p>
    <w:p w14:paraId="4933D38B" w14:textId="430C114C" w:rsidR="00721915" w:rsidRPr="002B2299" w:rsidRDefault="00721915" w:rsidP="00721915">
      <w:pPr>
        <w:autoSpaceDE w:val="0"/>
        <w:autoSpaceDN w:val="0"/>
        <w:adjustRightInd w:val="0"/>
        <w:jc w:val="both"/>
        <w:rPr>
          <w:rFonts w:ascii="Times New Roman" w:hAnsi="Times New Roman" w:cs="Times New Roman"/>
          <w:highlight w:val="lightGray"/>
          <w:lang w:val="en-US"/>
        </w:rPr>
      </w:pPr>
      <w:r w:rsidRPr="000D1256">
        <w:rPr>
          <w:rFonts w:ascii="Times New Roman" w:hAnsi="Times New Roman" w:cs="Times New Roman"/>
          <w:highlight w:val="lightGray"/>
        </w:rPr>
        <w:t xml:space="preserve">Kapwata T., Gebreslasie MT., 2016. </w:t>
      </w:r>
      <w:r w:rsidRPr="002B2299">
        <w:rPr>
          <w:rFonts w:ascii="Times New Roman" w:hAnsi="Times New Roman" w:cs="Times New Roman"/>
          <w:highlight w:val="lightGray"/>
          <w:lang w:val="en-US"/>
        </w:rPr>
        <w:t>Random forest variable selection in spatial malaria transmission modelling in Mpumalanga Province, South Africa. Geospat. Health 11 (434), 251–262.</w:t>
      </w:r>
    </w:p>
    <w:p w14:paraId="644748AC" w14:textId="77777777" w:rsidR="00721915" w:rsidRPr="002B2299" w:rsidRDefault="00721915" w:rsidP="00721915">
      <w:pPr>
        <w:pStyle w:val="Sinespaciado"/>
        <w:jc w:val="both"/>
        <w:rPr>
          <w:rFonts w:ascii="Times New Roman" w:hAnsi="Times New Roman" w:cs="Times New Roman"/>
          <w:highlight w:val="lightGray"/>
          <w:lang w:val="en-US"/>
        </w:rPr>
      </w:pPr>
    </w:p>
    <w:p w14:paraId="1DBBCBC6" w14:textId="77777777" w:rsidR="00721915" w:rsidRPr="002B2299" w:rsidRDefault="00721915" w:rsidP="00721915">
      <w:pPr>
        <w:pStyle w:val="Default"/>
        <w:jc w:val="both"/>
        <w:rPr>
          <w:rFonts w:ascii="Times New Roman" w:hAnsi="Times New Roman" w:cs="Times New Roman"/>
          <w:color w:val="auto"/>
          <w:highlight w:val="lightGray"/>
          <w:lang w:val="en-US"/>
        </w:rPr>
      </w:pPr>
      <w:r w:rsidRPr="002B2299">
        <w:rPr>
          <w:rFonts w:ascii="Times New Roman" w:hAnsi="Times New Roman" w:cs="Times New Roman"/>
          <w:color w:val="auto"/>
          <w:highlight w:val="lightGray"/>
          <w:lang w:val="en-US"/>
        </w:rPr>
        <w:t>Smits GR, Jordaan E.M. Improved SVM regression using mixtures of kernels, in: Proceedings of the 2002 International Joint Conference on Neural Networks IJCNN’02 (Cat No 02CH37290), IEEE, 2002, pp. 2785–2790.</w:t>
      </w:r>
    </w:p>
    <w:p w14:paraId="488523E0" w14:textId="77777777" w:rsidR="00721915" w:rsidRPr="002B2299" w:rsidRDefault="00721915" w:rsidP="00721915">
      <w:pPr>
        <w:pStyle w:val="Sinespaciado"/>
        <w:jc w:val="both"/>
        <w:rPr>
          <w:rFonts w:ascii="Times New Roman" w:hAnsi="Times New Roman" w:cs="Times New Roman"/>
          <w:highlight w:val="lightGray"/>
          <w:lang w:val="en-US"/>
        </w:rPr>
      </w:pPr>
    </w:p>
    <w:p w14:paraId="36BE2403" w14:textId="77777777" w:rsidR="00721915" w:rsidRPr="002B2299" w:rsidRDefault="00721915" w:rsidP="00721915">
      <w:pPr>
        <w:pStyle w:val="Default"/>
        <w:jc w:val="both"/>
        <w:rPr>
          <w:rFonts w:ascii="Times New Roman" w:hAnsi="Times New Roman" w:cs="Times New Roman"/>
          <w:color w:val="auto"/>
          <w:highlight w:val="lightGray"/>
          <w:lang w:val="en-US"/>
        </w:rPr>
      </w:pPr>
      <w:r w:rsidRPr="002B2299">
        <w:rPr>
          <w:rFonts w:ascii="Times New Roman" w:hAnsi="Times New Roman" w:cs="Times New Roman"/>
          <w:color w:val="auto"/>
          <w:highlight w:val="lightGray"/>
          <w:lang w:val="en-US"/>
        </w:rPr>
        <w:t>Sachindra D., K. Ahmed, M.M. Rashid, S. Shahid, B. Perera, Statistical downscaling of precipitation using machine learning techniques, Atmos. Res. 212 (2018) 240–258. [32]</w:t>
      </w:r>
    </w:p>
    <w:p w14:paraId="3778668D" w14:textId="77777777" w:rsidR="00721915" w:rsidRPr="002B2299" w:rsidRDefault="00721915" w:rsidP="00721915">
      <w:pPr>
        <w:autoSpaceDE w:val="0"/>
        <w:autoSpaceDN w:val="0"/>
        <w:adjustRightInd w:val="0"/>
        <w:jc w:val="both"/>
        <w:rPr>
          <w:rFonts w:ascii="Times New Roman" w:hAnsi="Times New Roman" w:cs="Times New Roman"/>
          <w:highlight w:val="lightGray"/>
          <w:lang w:val="en-US"/>
        </w:rPr>
      </w:pPr>
    </w:p>
    <w:p w14:paraId="091B638B" w14:textId="11EAF2A8" w:rsidR="00721915" w:rsidRDefault="00721915" w:rsidP="00721915">
      <w:pPr>
        <w:pStyle w:val="Sinespaciado"/>
        <w:jc w:val="both"/>
        <w:rPr>
          <w:rFonts w:ascii="Times New Roman" w:hAnsi="Times New Roman" w:cs="Times New Roman"/>
          <w:highlight w:val="lightGray"/>
          <w:lang w:val="en-US"/>
        </w:rPr>
      </w:pPr>
    </w:p>
    <w:p w14:paraId="7D6BD106" w14:textId="281B93C0" w:rsidR="003F101B" w:rsidRPr="003F101B" w:rsidRDefault="003F101B" w:rsidP="00721915">
      <w:pPr>
        <w:pStyle w:val="Sinespaciado"/>
        <w:jc w:val="both"/>
        <w:rPr>
          <w:rFonts w:ascii="Times New Roman" w:hAnsi="Times New Roman" w:cs="Times New Roman"/>
          <w:highlight w:val="lightGray"/>
          <w:lang w:val="en-US"/>
        </w:rPr>
      </w:pPr>
      <w:r w:rsidRPr="003F101B">
        <w:rPr>
          <w:rFonts w:ascii="Times New Roman" w:hAnsi="Times New Roman" w:cs="Times New Roman"/>
          <w:highlight w:val="lightGray"/>
          <w:lang w:val="en-US"/>
        </w:rPr>
        <w:t>Gubler DJ, Reiter P, Ebi KL, Yap W, Nasci R, Patz JA. Climate variability and change in the United States: potential impacts on vector- and rodent-borne diseases. Environ Health Perspect. 2001 May;109 Suppl 2(Suppl 2):223-33. doi: 10.1289/ehp.109-1240669. PMID: 11359689; PMCID: PMC1240669.</w:t>
      </w:r>
    </w:p>
    <w:p w14:paraId="16B256D9" w14:textId="77777777" w:rsidR="003F101B" w:rsidRDefault="003F101B" w:rsidP="00721915">
      <w:pPr>
        <w:autoSpaceDE w:val="0"/>
        <w:autoSpaceDN w:val="0"/>
        <w:adjustRightInd w:val="0"/>
        <w:jc w:val="both"/>
        <w:rPr>
          <w:rFonts w:ascii="Times New Roman" w:hAnsi="Times New Roman" w:cs="Times New Roman"/>
          <w:highlight w:val="lightGray"/>
          <w:lang w:val="en-US"/>
        </w:rPr>
      </w:pPr>
    </w:p>
    <w:p w14:paraId="7AC68F74" w14:textId="20A28AC4" w:rsidR="00721915" w:rsidRPr="002B2299" w:rsidRDefault="00721915" w:rsidP="00721915">
      <w:pPr>
        <w:autoSpaceDE w:val="0"/>
        <w:autoSpaceDN w:val="0"/>
        <w:adjustRightInd w:val="0"/>
        <w:jc w:val="both"/>
        <w:rPr>
          <w:rFonts w:ascii="Times New Roman" w:hAnsi="Times New Roman" w:cs="Times New Roman"/>
          <w:highlight w:val="lightGray"/>
          <w:lang w:val="en-US"/>
        </w:rPr>
      </w:pPr>
      <w:r w:rsidRPr="002B2299">
        <w:rPr>
          <w:rFonts w:ascii="Times New Roman" w:hAnsi="Times New Roman" w:cs="Times New Roman"/>
          <w:highlight w:val="lightGray"/>
          <w:lang w:val="en-US"/>
        </w:rPr>
        <w:t>Shaman, J. &amp; Day, J. F. Reproductive phase locking of mosquito populations in response to rainfall frequency. PLoS ONE 2, e331. https ://doi.org/10.1371/journ al.pone.00003 31 (2007).</w:t>
      </w:r>
    </w:p>
    <w:p w14:paraId="2E7A4BAE" w14:textId="77777777" w:rsidR="00721915" w:rsidRPr="002B2299" w:rsidRDefault="00721915" w:rsidP="00721915">
      <w:pPr>
        <w:pStyle w:val="Sinespaciado"/>
        <w:jc w:val="both"/>
        <w:rPr>
          <w:rFonts w:ascii="Times New Roman" w:hAnsi="Times New Roman" w:cs="Times New Roman"/>
          <w:highlight w:val="lightGray"/>
          <w:lang w:val="en-US"/>
        </w:rPr>
      </w:pPr>
    </w:p>
    <w:p w14:paraId="24B6137A" w14:textId="77777777" w:rsidR="00721915" w:rsidRPr="002B2299" w:rsidRDefault="00721915" w:rsidP="00721915">
      <w:pPr>
        <w:pStyle w:val="Sinespaciado"/>
        <w:jc w:val="both"/>
        <w:rPr>
          <w:rFonts w:ascii="Times New Roman" w:hAnsi="Times New Roman" w:cs="Times New Roman"/>
          <w:highlight w:val="lightGray"/>
          <w:lang w:val="en-US"/>
        </w:rPr>
      </w:pPr>
      <w:r w:rsidRPr="002B2299">
        <w:rPr>
          <w:rFonts w:ascii="Times New Roman" w:hAnsi="Times New Roman" w:cs="Times New Roman"/>
          <w:highlight w:val="lightGray"/>
          <w:lang w:val="en-US"/>
        </w:rPr>
        <w:t>Salim NAM, Wah YB, Reeves C, Smith M, Yaacob WFW, Mudin RN, Dapari R, Sapri NNFF, Haque U. Prediction of dengue outbreak in Selangor Malaysia using machine learning techniques. Sci Rep. 2021 Jan 13;11(1):939. doi: 10.1038/s41598-020-79193-2. PMID: 33441678; PMCID: PMC7806812.</w:t>
      </w:r>
    </w:p>
    <w:p w14:paraId="7815EACF" w14:textId="77777777" w:rsidR="00721915" w:rsidRPr="002B2299" w:rsidRDefault="00721915" w:rsidP="00721915">
      <w:pPr>
        <w:pStyle w:val="Sinespaciado"/>
        <w:jc w:val="both"/>
        <w:rPr>
          <w:rFonts w:ascii="Times New Roman" w:hAnsi="Times New Roman" w:cs="Times New Roman"/>
          <w:highlight w:val="lightGray"/>
          <w:lang w:val="en-US"/>
        </w:rPr>
      </w:pPr>
    </w:p>
    <w:p w14:paraId="7BDE0FF1"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highlight w:val="lightGray"/>
          <w:lang w:val="en-US"/>
        </w:rPr>
        <w:lastRenderedPageBreak/>
        <w:t>WHO (World Health Organization) 2016</w:t>
      </w:r>
      <w:r w:rsidRPr="002B2299">
        <w:rPr>
          <w:rFonts w:ascii="Times New Roman" w:hAnsi="Times New Roman" w:cs="Times New Roman"/>
          <w:color w:val="000000"/>
          <w:highlight w:val="lightGray"/>
          <w:lang w:val="en-US"/>
        </w:rPr>
        <w:t>. Technical handbook for dengue surveillance, dengue outbreak prediction/detection and outbreak response (“model contingency plan”). WHO Library Cataloguing-in-Publication Data, 1–92. http://www.who.int/tdr/news/2016/</w:t>
      </w:r>
    </w:p>
    <w:p w14:paraId="11167D6D" w14:textId="77777777" w:rsidR="00721915" w:rsidRPr="002B2299" w:rsidRDefault="00721915" w:rsidP="00721915">
      <w:pPr>
        <w:autoSpaceDE w:val="0"/>
        <w:autoSpaceDN w:val="0"/>
        <w:adjustRightInd w:val="0"/>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handb ook-dengu e-outbr eak/en/. Accessed 18 July 2023.</w:t>
      </w:r>
    </w:p>
    <w:p w14:paraId="26D66F3A" w14:textId="77777777" w:rsidR="00721915" w:rsidRPr="002B2299" w:rsidRDefault="00721915" w:rsidP="00721915">
      <w:pPr>
        <w:autoSpaceDE w:val="0"/>
        <w:autoSpaceDN w:val="0"/>
        <w:adjustRightInd w:val="0"/>
        <w:rPr>
          <w:rFonts w:ascii="Times New Roman" w:hAnsi="Times New Roman" w:cs="Times New Roman"/>
          <w:color w:val="000000"/>
          <w:highlight w:val="lightGray"/>
          <w:lang w:val="en-US"/>
        </w:rPr>
      </w:pPr>
    </w:p>
    <w:p w14:paraId="0B75D97E" w14:textId="77777777" w:rsidR="00721915" w:rsidRPr="002B2299" w:rsidRDefault="00721915" w:rsidP="00721915">
      <w:pPr>
        <w:autoSpaceDE w:val="0"/>
        <w:autoSpaceDN w:val="0"/>
        <w:adjustRightInd w:val="0"/>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Hyndman RJ, Koehler AB. Another look at measures of forecast accuracy. International journal of forecasting. 2006; 22(4):679±688. https://doi.org/10.1016/j.ijforecast.2006.03.001</w:t>
      </w:r>
    </w:p>
    <w:p w14:paraId="43256CF2" w14:textId="77777777" w:rsidR="00721915" w:rsidRPr="002B2299" w:rsidRDefault="00721915" w:rsidP="00721915">
      <w:pPr>
        <w:autoSpaceDE w:val="0"/>
        <w:autoSpaceDN w:val="0"/>
        <w:adjustRightInd w:val="0"/>
        <w:rPr>
          <w:rFonts w:ascii="Times New Roman" w:hAnsi="Times New Roman" w:cs="Times New Roman"/>
          <w:color w:val="000000"/>
          <w:highlight w:val="lightGray"/>
          <w:lang w:val="en-US"/>
        </w:rPr>
      </w:pPr>
    </w:p>
    <w:p w14:paraId="0DD16645" w14:textId="77777777" w:rsidR="00721915" w:rsidRPr="002B2299" w:rsidRDefault="00721915" w:rsidP="00721915">
      <w:pPr>
        <w:autoSpaceDE w:val="0"/>
        <w:autoSpaceDN w:val="0"/>
        <w:adjustRightInd w:val="0"/>
        <w:rPr>
          <w:rFonts w:ascii="Times New Roman" w:hAnsi="Times New Roman" w:cs="Times New Roman"/>
          <w:color w:val="000000"/>
          <w:highlight w:val="lightGray"/>
          <w:lang w:val="es-ES"/>
        </w:rPr>
      </w:pPr>
      <w:r w:rsidRPr="002B2299">
        <w:rPr>
          <w:rFonts w:ascii="Times New Roman" w:hAnsi="Times New Roman" w:cs="Times New Roman"/>
          <w:color w:val="000000"/>
          <w:highlight w:val="lightGray"/>
          <w:lang w:val="en-US"/>
        </w:rPr>
        <w:t xml:space="preserve">Thissen U, Van Brakel R, De Weijer A, Melssen W, Buydens L. Using support vector machines for time series prediction. </w:t>
      </w:r>
      <w:r w:rsidRPr="002B2299">
        <w:rPr>
          <w:rFonts w:ascii="Times New Roman" w:hAnsi="Times New Roman" w:cs="Times New Roman"/>
          <w:color w:val="000000"/>
          <w:highlight w:val="lightGray"/>
          <w:lang w:val="es-ES"/>
        </w:rPr>
        <w:t>Chemometrics and intelligent laboratory systems. 2003; 69(1):35±49. https://doi.org/ 10.1016/S0169-7439(03)00111-4</w:t>
      </w:r>
    </w:p>
    <w:p w14:paraId="354D1D30" w14:textId="77777777" w:rsidR="00721915" w:rsidRPr="002B2299" w:rsidRDefault="00721915" w:rsidP="00721915">
      <w:pPr>
        <w:pStyle w:val="Sinespaciado"/>
        <w:jc w:val="both"/>
        <w:rPr>
          <w:rFonts w:ascii="Times New Roman" w:hAnsi="Times New Roman" w:cs="Times New Roman"/>
          <w:b/>
          <w:bCs/>
          <w:color w:val="000000"/>
          <w:highlight w:val="lightGray"/>
          <w:lang w:val="es-ES"/>
        </w:rPr>
      </w:pPr>
    </w:p>
    <w:p w14:paraId="6A659626" w14:textId="77777777" w:rsidR="00721915" w:rsidRPr="002B2299" w:rsidRDefault="00721915" w:rsidP="00721915">
      <w:pPr>
        <w:pStyle w:val="Sinespaciado"/>
        <w:jc w:val="both"/>
        <w:rPr>
          <w:rFonts w:ascii="Times New Roman" w:hAnsi="Times New Roman" w:cs="Times New Roman"/>
          <w:color w:val="000000"/>
          <w:highlight w:val="lightGray"/>
          <w:lang w:val="es-ES"/>
        </w:rPr>
      </w:pPr>
      <w:r w:rsidRPr="002B2299">
        <w:rPr>
          <w:rFonts w:ascii="Times New Roman" w:hAnsi="Times New Roman" w:cs="Times New Roman"/>
          <w:color w:val="000000"/>
          <w:highlight w:val="lightGray"/>
          <w:lang w:val="es-ES"/>
        </w:rPr>
        <w:t>OPS (Organización Panamericana de la Salud). Documento operativo de aplicación del manejo integrado de vectores adaptado al contexto de las Américas. Washington, D.C.: OPS; 2019.</w:t>
      </w:r>
    </w:p>
    <w:p w14:paraId="563E163B" w14:textId="77777777" w:rsidR="00721915" w:rsidRPr="002B2299" w:rsidRDefault="00721915" w:rsidP="00721915">
      <w:pPr>
        <w:pStyle w:val="Sinespaciado"/>
        <w:jc w:val="both"/>
        <w:rPr>
          <w:rFonts w:ascii="Times New Roman" w:hAnsi="Times New Roman" w:cs="Times New Roman"/>
          <w:color w:val="000000"/>
          <w:highlight w:val="lightGray"/>
          <w:lang w:val="es-ES"/>
        </w:rPr>
      </w:pPr>
    </w:p>
    <w:p w14:paraId="26E7BAE3" w14:textId="77777777" w:rsidR="00721915" w:rsidRPr="002B2299" w:rsidRDefault="00721915" w:rsidP="00721915">
      <w:pPr>
        <w:pStyle w:val="Sinespaciado"/>
        <w:jc w:val="both"/>
        <w:rPr>
          <w:rFonts w:ascii="Times New Roman" w:hAnsi="Times New Roman" w:cs="Times New Roman"/>
          <w:highlight w:val="lightGray"/>
          <w:lang w:val="en-US"/>
        </w:rPr>
      </w:pPr>
      <w:r w:rsidRPr="002B2299">
        <w:rPr>
          <w:rFonts w:ascii="Times New Roman" w:hAnsi="Times New Roman" w:cs="Times New Roman"/>
          <w:color w:val="000000"/>
          <w:highlight w:val="lightGray"/>
          <w:lang w:val="es-ES"/>
        </w:rPr>
        <w:t xml:space="preserve">Barboza LA, Chou-Chen S-W, Vásquez P, García YE, Calvo JG, Hidalgo HG, </w:t>
      </w:r>
      <w:r w:rsidRPr="002B2299">
        <w:rPr>
          <w:rFonts w:ascii="Times New Roman" w:hAnsi="Times New Roman" w:cs="Times New Roman"/>
          <w:i/>
          <w:color w:val="000000"/>
          <w:highlight w:val="lightGray"/>
          <w:lang w:val="es-ES"/>
        </w:rPr>
        <w:t>et al.</w:t>
      </w:r>
      <w:r w:rsidRPr="002B2299">
        <w:rPr>
          <w:rFonts w:ascii="Times New Roman" w:hAnsi="Times New Roman" w:cs="Times New Roman"/>
          <w:color w:val="000000"/>
          <w:highlight w:val="lightGray"/>
          <w:lang w:val="es-ES"/>
        </w:rPr>
        <w:t xml:space="preserve"> </w:t>
      </w:r>
      <w:r w:rsidRPr="002B2299">
        <w:rPr>
          <w:rFonts w:ascii="Times New Roman" w:hAnsi="Times New Roman" w:cs="Times New Roman"/>
          <w:color w:val="000000"/>
          <w:highlight w:val="lightGray"/>
          <w:lang w:val="en-US"/>
        </w:rPr>
        <w:t>(2023) Assessing dengue fever risk in Costa Rica by using climate variables and machine learning techniques. PLoS Negl Trop Dis 17(1): e0011047. https://doi. org/10.1371/journal.pntd.0011047</w:t>
      </w:r>
    </w:p>
    <w:p w14:paraId="22F96E0F"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55FFF5E3" w14:textId="10B1DEB2" w:rsidR="00721915" w:rsidRPr="002B2299" w:rsidRDefault="00721915" w:rsidP="00721915">
      <w:pPr>
        <w:pStyle w:val="mb-0"/>
        <w:spacing w:before="0" w:beforeAutospacing="0" w:after="0"/>
        <w:jc w:val="both"/>
        <w:textAlignment w:val="baseline"/>
        <w:rPr>
          <w:rFonts w:eastAsiaTheme="minorHAnsi"/>
          <w:color w:val="000000"/>
          <w:highlight w:val="lightGray"/>
          <w:lang w:val="en-US" w:eastAsia="en-US"/>
        </w:rPr>
      </w:pPr>
      <w:r w:rsidRPr="002B2299">
        <w:rPr>
          <w:rFonts w:eastAsiaTheme="minorHAnsi"/>
          <w:color w:val="000000"/>
          <w:highlight w:val="lightGray"/>
          <w:lang w:val="en-US" w:eastAsia="en-US"/>
        </w:rPr>
        <w:t xml:space="preserve">Nordin NI, Sobri NM, Ismail NA, Zulkifli SN, Abd Razak NF, Mahmud M (2019). </w:t>
      </w:r>
      <w:r w:rsidRPr="002B2299">
        <w:rPr>
          <w:rFonts w:eastAsiaTheme="minorHAnsi"/>
          <w:color w:val="000000"/>
          <w:highlight w:val="lightGray"/>
          <w:lang w:val="en-US"/>
        </w:rPr>
        <w:t>The Classification Performance using Support Vector Machine for Endemic Dengue Cases.</w:t>
      </w:r>
      <w:r w:rsidRPr="002B2299">
        <w:rPr>
          <w:rFonts w:eastAsiaTheme="minorHAnsi"/>
          <w:color w:val="000000"/>
          <w:highlight w:val="lightGray"/>
          <w:lang w:val="en-US" w:eastAsia="en-US"/>
        </w:rPr>
        <w:br/>
      </w:r>
      <w:hyperlink r:id="rId11" w:history="1">
        <w:r w:rsidRPr="002B2299">
          <w:rPr>
            <w:rFonts w:eastAsiaTheme="minorHAnsi"/>
            <w:color w:val="000000"/>
            <w:highlight w:val="lightGray"/>
            <w:lang w:val="en-US" w:eastAsia="en-US"/>
          </w:rPr>
          <w:t>Journal of Physics: Conference Series</w:t>
        </w:r>
      </w:hyperlink>
      <w:r w:rsidRPr="002B2299">
        <w:rPr>
          <w:rFonts w:eastAsiaTheme="minorHAnsi"/>
          <w:color w:val="000000"/>
          <w:highlight w:val="lightGray"/>
          <w:lang w:val="en-US" w:eastAsia="en-US"/>
        </w:rPr>
        <w:t>, </w:t>
      </w:r>
      <w:hyperlink r:id="rId12" w:history="1">
        <w:r w:rsidRPr="002B2299">
          <w:rPr>
            <w:rFonts w:eastAsiaTheme="minorHAnsi"/>
            <w:color w:val="000000"/>
            <w:highlight w:val="lightGray"/>
            <w:lang w:val="en-US" w:eastAsia="en-US"/>
          </w:rPr>
          <w:t>Volume 1496</w:t>
        </w:r>
      </w:hyperlink>
      <w:r w:rsidRPr="002B2299">
        <w:rPr>
          <w:rFonts w:eastAsiaTheme="minorHAnsi"/>
          <w:color w:val="000000"/>
          <w:highlight w:val="lightGray"/>
          <w:lang w:val="en-US" w:eastAsia="en-US"/>
        </w:rPr>
        <w:t>, </w:t>
      </w:r>
      <w:hyperlink r:id="rId13" w:history="1">
        <w:r w:rsidRPr="002B2299">
          <w:rPr>
            <w:rFonts w:eastAsiaTheme="minorHAnsi"/>
            <w:color w:val="000000"/>
            <w:highlight w:val="lightGray"/>
            <w:lang w:val="en-US" w:eastAsia="en-US"/>
          </w:rPr>
          <w:t>International Conference of Mathematics, Statistics and Computing Technology 2019 28.</w:t>
        </w:r>
      </w:hyperlink>
      <w:r w:rsidRPr="002B2299">
        <w:rPr>
          <w:rFonts w:eastAsiaTheme="minorHAnsi"/>
          <w:color w:val="000000"/>
          <w:highlight w:val="lightGray"/>
          <w:lang w:val="en-US" w:eastAsia="en-US"/>
        </w:rPr>
        <w:t>doi 10.1088/1742-6596/1496/1/012006</w:t>
      </w:r>
    </w:p>
    <w:p w14:paraId="440F234F" w14:textId="77777777" w:rsidR="00721915" w:rsidRPr="002B2299" w:rsidRDefault="00721915" w:rsidP="00721915">
      <w:pPr>
        <w:pStyle w:val="Sinespaciado"/>
        <w:jc w:val="both"/>
        <w:rPr>
          <w:rFonts w:ascii="Times New Roman" w:hAnsi="Times New Roman" w:cs="Times New Roman"/>
          <w:color w:val="000000"/>
          <w:highlight w:val="lightGray"/>
        </w:rPr>
      </w:pPr>
      <w:r w:rsidRPr="002B2299">
        <w:rPr>
          <w:rFonts w:ascii="Times New Roman" w:hAnsi="Times New Roman" w:cs="Times New Roman"/>
          <w:color w:val="000000"/>
          <w:highlight w:val="lightGray"/>
          <w:lang w:val="en-US"/>
        </w:rPr>
        <w:t xml:space="preserve">Carvajal, Thaddeus M., Viacrusis, Katherine M., Hernandez, Lara Fides T., Ho, Howell T., Amalin, Divina M., Watanabe, Kozo, 2018. Machine learning methods reveal the temporal pattern of dengue incidence using meteorological factors in metropolitan Manila, Philippines. </w:t>
      </w:r>
      <w:r w:rsidRPr="002B2299">
        <w:rPr>
          <w:rFonts w:ascii="Times New Roman" w:hAnsi="Times New Roman" w:cs="Times New Roman"/>
          <w:color w:val="000000"/>
          <w:highlight w:val="lightGray"/>
        </w:rPr>
        <w:t>BMC Infect. Dis. 18 (1), 1–15</w:t>
      </w:r>
    </w:p>
    <w:p w14:paraId="13CA5E06" w14:textId="77777777" w:rsidR="00721915" w:rsidRPr="002B2299" w:rsidRDefault="00721915" w:rsidP="00721915">
      <w:pPr>
        <w:pStyle w:val="Sinespaciado"/>
        <w:jc w:val="both"/>
        <w:rPr>
          <w:rFonts w:ascii="Times New Roman" w:hAnsi="Times New Roman" w:cs="Times New Roman"/>
          <w:color w:val="000000"/>
          <w:highlight w:val="lightGray"/>
        </w:rPr>
      </w:pPr>
    </w:p>
    <w:p w14:paraId="5585DB3A"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rPr>
        <w:t xml:space="preserve">López-Montenegro LE, Pulecio-Montoya AM, Marcillo-Hernández GA. </w:t>
      </w:r>
      <w:r w:rsidRPr="002B2299">
        <w:rPr>
          <w:rFonts w:ascii="Times New Roman" w:hAnsi="Times New Roman" w:cs="Times New Roman"/>
          <w:color w:val="000000"/>
          <w:highlight w:val="lightGray"/>
          <w:lang w:val="en-US"/>
        </w:rPr>
        <w:t>Dengue Cases in Colombia: Mathematical Forecasts for 2018-2022. MEDICC Rev. 2019 Apr-Jul;21(2-3):38-45. doi: 10.37757/MR2019.V21.N2-3.8. PMID: 31373583.</w:t>
      </w:r>
    </w:p>
    <w:p w14:paraId="0B38321D"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05E7478C"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Lima MVM, Laporta GZ. Evaluation of the Models for Forecasting Dengue in Brazil from 2000 to 2017: An Ecological Time-Series Study. Insects. 2020 Nov 12;11(11):794. doi: 10.3390/insects11110794. PMID: 33198408; PMCID: PMC7696623.</w:t>
      </w:r>
    </w:p>
    <w:p w14:paraId="14B08481"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52D7F6A5"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Stolerman LM, Maia PD, Kutz JN (2019) Forecasting dengue fever in Brazil: An assessment of climate conditions. PLoS ONE 14(8): e0220106. https://doi.org/10.1371/journal.pone.0220106</w:t>
      </w:r>
    </w:p>
    <w:p w14:paraId="421DF11B"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11B7787F"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Earnest A, Tan SB, Wild</w:t>
      </w:r>
      <w:bookmarkStart w:id="10" w:name="_GoBack"/>
      <w:bookmarkEnd w:id="10"/>
      <w:r w:rsidRPr="002B2299">
        <w:rPr>
          <w:rFonts w:ascii="Times New Roman" w:hAnsi="Times New Roman" w:cs="Times New Roman"/>
          <w:color w:val="000000"/>
          <w:highlight w:val="lightGray"/>
          <w:lang w:val="en-US"/>
        </w:rPr>
        <w:t>er-Smith A, Machin D. Comparing statistical models to predict dengue fever notifications. Comput Math Methods Med. 2012;2012:758674. doi: 10.1155/2012/758674. Epub 2012 Mar 8. PMID: 22481978; PMCID: PMC3310403.</w:t>
      </w:r>
    </w:p>
    <w:p w14:paraId="469651E4"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0FD062AF"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Gui H, Gwee S, Koh J, Pang J. Weather Factors Associated with Reduced Risk of Dengue Transmission in an Urbanized Tropical City. Int J Environ Res Public Health. 2021 Dec 29;19(1):339. doi: 10.3390/ijerph19010339. PMID: 35010600; PMCID: PMC8751148.</w:t>
      </w:r>
    </w:p>
    <w:p w14:paraId="486698A8"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22FB5101"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Singh S, Herng LC, Sulaiman LH, Wong SF, Jelip J, Mokhtar N, Harpham Q, Tsarouchi G, Gill BS. The Effects of Meteorological Factors on Dengue Cases in Malaysia. Int J Environ Res Public Health. 2022 May 26;19(11):6449. doi: 10.3390/ijerph19116449. PMID: 35682035; PMCID: PMC9180499.</w:t>
      </w:r>
    </w:p>
    <w:p w14:paraId="1E5F6364"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4C74A681" w14:textId="77777777" w:rsidR="00721915" w:rsidRPr="002B2299" w:rsidRDefault="00721915" w:rsidP="00721915">
      <w:pPr>
        <w:pStyle w:val="Sinespaciado"/>
        <w:jc w:val="both"/>
        <w:rPr>
          <w:rFonts w:ascii="Times New Roman" w:hAnsi="Times New Roman" w:cs="Times New Roman"/>
          <w:color w:val="000000"/>
          <w:highlight w:val="lightGray"/>
        </w:rPr>
      </w:pPr>
      <w:r w:rsidRPr="002B2299">
        <w:rPr>
          <w:rFonts w:ascii="Times New Roman" w:hAnsi="Times New Roman" w:cs="Times New Roman"/>
          <w:color w:val="000000"/>
          <w:highlight w:val="lightGray"/>
          <w:lang w:val="en-US"/>
        </w:rPr>
        <w:t>Islam, M.A.; Hasan, M.N.; Tiwari, A.; Raju, M.A.W.; Jannat, F.; Sangkham, S.; Shammas, M.I.; Sharma, P.; Bhattacharya, P.; Kumar, M. Correlation of Dengue and Meteorological Factors in Bangladesh: A Public Health Concern. </w:t>
      </w:r>
      <w:r w:rsidRPr="002B2299">
        <w:rPr>
          <w:rFonts w:ascii="Times New Roman" w:hAnsi="Times New Roman" w:cs="Times New Roman"/>
          <w:i/>
          <w:iCs/>
          <w:color w:val="000000"/>
          <w:highlight w:val="lightGray"/>
        </w:rPr>
        <w:t>Int. J. Environ. Res. Public Health</w:t>
      </w:r>
      <w:r w:rsidRPr="002B2299">
        <w:rPr>
          <w:rFonts w:ascii="Times New Roman" w:hAnsi="Times New Roman" w:cs="Times New Roman"/>
          <w:color w:val="000000"/>
          <w:highlight w:val="lightGray"/>
        </w:rPr>
        <w:t> 2023, </w:t>
      </w:r>
      <w:r w:rsidRPr="002B2299">
        <w:rPr>
          <w:rFonts w:ascii="Times New Roman" w:hAnsi="Times New Roman" w:cs="Times New Roman"/>
          <w:i/>
          <w:iCs/>
          <w:color w:val="000000"/>
          <w:highlight w:val="lightGray"/>
        </w:rPr>
        <w:t>20</w:t>
      </w:r>
      <w:r w:rsidRPr="002B2299">
        <w:rPr>
          <w:rFonts w:ascii="Times New Roman" w:hAnsi="Times New Roman" w:cs="Times New Roman"/>
          <w:color w:val="000000"/>
          <w:highlight w:val="lightGray"/>
        </w:rPr>
        <w:t>, 5152. https://doi.org/10.3390/ijerph20065152</w:t>
      </w:r>
    </w:p>
    <w:p w14:paraId="32247F07" w14:textId="77777777" w:rsidR="00721915" w:rsidRPr="002B2299" w:rsidRDefault="00721915" w:rsidP="00721915">
      <w:pPr>
        <w:pStyle w:val="Sinespaciado"/>
        <w:jc w:val="both"/>
        <w:rPr>
          <w:rFonts w:ascii="Times New Roman" w:hAnsi="Times New Roman" w:cs="Times New Roman"/>
          <w:color w:val="000000"/>
          <w:highlight w:val="lightGray"/>
        </w:rPr>
      </w:pPr>
    </w:p>
    <w:p w14:paraId="3D29F30E"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rPr>
        <w:t>Díaz-Quijano, Fredi, González-Rangel, Andrés, Gómez-Capacho, Andrea, Espíndola-Gómez, Reinaldo, Martínez -Vega, Ruth, &amp; Villar-Centeno, Luis. (2008). Pluviosidad como Predictor de Consulta por Síndrome Febril Agudo en un Área Endémica de Dengue. </w:t>
      </w:r>
      <w:r w:rsidRPr="002B2299">
        <w:rPr>
          <w:rFonts w:ascii="Times New Roman" w:hAnsi="Times New Roman" w:cs="Times New Roman"/>
          <w:color w:val="000000"/>
          <w:highlight w:val="lightGray"/>
          <w:lang w:val="en-US"/>
        </w:rPr>
        <w:t xml:space="preserve">Revista de Salud Pública, 10(2), 250-259. </w:t>
      </w:r>
    </w:p>
    <w:p w14:paraId="0D5E2CD1"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70EA0166" w14:textId="77777777" w:rsidR="00721915" w:rsidRPr="002B2299" w:rsidRDefault="00721915" w:rsidP="00721915">
      <w:pPr>
        <w:pStyle w:val="Sinespaciado"/>
        <w:jc w:val="both"/>
        <w:rPr>
          <w:rFonts w:ascii="Times New Roman" w:hAnsi="Times New Roman" w:cs="Times New Roman"/>
          <w:color w:val="000000" w:themeColor="text1"/>
          <w:highlight w:val="lightGray"/>
          <w:shd w:val="clear" w:color="auto" w:fill="FFFFFF"/>
          <w:lang w:val="en-US"/>
        </w:rPr>
      </w:pPr>
      <w:r w:rsidRPr="002B2299">
        <w:rPr>
          <w:rFonts w:ascii="Times New Roman" w:hAnsi="Times New Roman" w:cs="Times New Roman"/>
          <w:color w:val="000000" w:themeColor="text1"/>
          <w:highlight w:val="lightGray"/>
          <w:shd w:val="clear" w:color="auto" w:fill="FFFFFF"/>
          <w:lang w:val="en-US"/>
        </w:rPr>
        <w:t>Monintja TCN, Arsin AA, Syafar M, Amiruddin R. Relationship between Rainfall and Rainy Days with Dengue Hemorrhagic Fever Incidence in Manado City, North Sulawesi, Indonesia. Open Access Maced J Med Sci [Internet]. 2022 Mar. 26 [cited 2023 Jul. 15];10(E):840-3. Available from: https://oamjms.eu/index.php/mjms/article/view/8897</w:t>
      </w:r>
    </w:p>
    <w:p w14:paraId="5C449E17" w14:textId="77777777" w:rsidR="00721915" w:rsidRPr="002B2299" w:rsidRDefault="00721915" w:rsidP="00721915">
      <w:pPr>
        <w:pStyle w:val="Sinespaciado"/>
        <w:jc w:val="both"/>
        <w:rPr>
          <w:rFonts w:ascii="Times New Roman" w:hAnsi="Times New Roman" w:cs="Times New Roman"/>
          <w:color w:val="000000" w:themeColor="text1"/>
          <w:highlight w:val="lightGray"/>
          <w:shd w:val="clear" w:color="auto" w:fill="FFFFFF"/>
          <w:lang w:val="en-US"/>
        </w:rPr>
      </w:pPr>
    </w:p>
    <w:p w14:paraId="4F71B1E5" w14:textId="77777777" w:rsidR="00721915" w:rsidRPr="002B2299" w:rsidRDefault="00721915" w:rsidP="00721915">
      <w:pPr>
        <w:pStyle w:val="Sinespaciado"/>
        <w:jc w:val="both"/>
        <w:rPr>
          <w:rFonts w:ascii="Times New Roman" w:hAnsi="Times New Roman" w:cs="Times New Roman"/>
          <w:color w:val="000000"/>
          <w:highlight w:val="lightGray"/>
          <w:lang w:val="en-US"/>
        </w:rPr>
      </w:pPr>
      <w:r w:rsidRPr="002B2299">
        <w:rPr>
          <w:rFonts w:ascii="Times New Roman" w:hAnsi="Times New Roman" w:cs="Times New Roman"/>
          <w:color w:val="000000"/>
          <w:highlight w:val="lightGray"/>
          <w:lang w:val="en-US"/>
        </w:rPr>
        <w:t xml:space="preserve">Li CF, Lim TW, Han LL, Fang R. Rainfall, abundance of </w:t>
      </w:r>
      <w:r w:rsidRPr="002B2299">
        <w:rPr>
          <w:rFonts w:ascii="Times New Roman" w:hAnsi="Times New Roman" w:cs="Times New Roman"/>
          <w:i/>
          <w:color w:val="000000"/>
          <w:highlight w:val="lightGray"/>
          <w:lang w:val="en-US"/>
        </w:rPr>
        <w:t>Aedes aegypti</w:t>
      </w:r>
      <w:r w:rsidRPr="002B2299">
        <w:rPr>
          <w:rFonts w:ascii="Times New Roman" w:hAnsi="Times New Roman" w:cs="Times New Roman"/>
          <w:color w:val="000000"/>
          <w:highlight w:val="lightGray"/>
          <w:lang w:val="en-US"/>
        </w:rPr>
        <w:t xml:space="preserve"> and dengue infection in Selangor, Malaysia. Southeast Asian J Trop Med Public Health. 1985 Dec;16(4):560-8. PMID: 3835698.</w:t>
      </w:r>
    </w:p>
    <w:p w14:paraId="57C27A5A" w14:textId="77777777" w:rsidR="00721915" w:rsidRPr="002B2299" w:rsidRDefault="00721915" w:rsidP="00721915">
      <w:pPr>
        <w:pStyle w:val="Sinespaciado"/>
        <w:jc w:val="both"/>
        <w:rPr>
          <w:rFonts w:ascii="Times New Roman" w:hAnsi="Times New Roman" w:cs="Times New Roman"/>
          <w:color w:val="000000"/>
          <w:highlight w:val="lightGray"/>
          <w:lang w:val="en-US"/>
        </w:rPr>
      </w:pPr>
    </w:p>
    <w:p w14:paraId="5ADCB891"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Rahman KM, Sharker Y, Rumi RA, Khan MI, Shomik MS, Rahman MW, Billah SM, Rahman M, Streatfield PK, Harley D, Luby SP. An Association between Rainy Days with Clinical Dengue Fever in Dhaka, Bangladesh: Findings from a Hospital Based Study. Int J Environ Res Public Health. 2020 Dec 18;17(24):9506. doi: 10.3390/ijerph17249506. PMID: 33353025; PMCID: PMC7765799.</w:t>
      </w:r>
    </w:p>
    <w:p w14:paraId="60A185C4"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p>
    <w:p w14:paraId="2F958A0B"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Shragai T, Pérez-Pérez J, Del Pilar Quimbayo-Forero M, Rojo R, Harrington LC, Rúa-Uribe G. Distance to public transit predicts spatial distribution of dengue virus incidence in Medellín, Colombia. Sci Rep. 2022 May 18;12(1):8333. doi: 10.1038/s41598-022-12115-6. Erratum in: Sci Rep. 2022 Jun 28;12(1):10908. PMID: 35585133; PMCID: PMC9117184.</w:t>
      </w:r>
    </w:p>
    <w:p w14:paraId="16DD99AC"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p>
    <w:p w14:paraId="4E5D0E83" w14:textId="77777777" w:rsidR="00721915" w:rsidRPr="002B2299" w:rsidRDefault="00721915" w:rsidP="00721915">
      <w:pPr>
        <w:autoSpaceDE w:val="0"/>
        <w:autoSpaceDN w:val="0"/>
        <w:adjustRightInd w:val="0"/>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Raghwani J, Rambaut A, Holmes EC, Hang VT, Hien TT, et al. Endemic dengue associated with the cocirculation of multiple viral lineages and localized density-dependent transmission. PLoS Pathog. 2011 7: e1002064. https://doi.org/10.1371/journal.ppat.1002064 PMID: 21655108</w:t>
      </w:r>
    </w:p>
    <w:p w14:paraId="630285D0"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p>
    <w:p w14:paraId="72D46EAD" w14:textId="77777777" w:rsidR="00721915" w:rsidRPr="002B2299" w:rsidRDefault="00721915" w:rsidP="00721915">
      <w:pPr>
        <w:autoSpaceDE w:val="0"/>
        <w:autoSpaceDN w:val="0"/>
        <w:adjustRightInd w:val="0"/>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Adams B, Kapan DD. Man bites mosquito: understanding the contribution of human movement to vector-borne disease dynamics. PloS one.2009 4(8), e6763. https://doi.org/10.1371/journal.pone.0006763</w:t>
      </w:r>
    </w:p>
    <w:p w14:paraId="5AA6D530"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PMID: 19707544</w:t>
      </w:r>
    </w:p>
    <w:p w14:paraId="4D4D7378"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2F53A50D"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Morin CW, Comrie AC, Ernst K. Climate and dengue transmission: evidence and implications. Environ Health Perspect 2013;121:1264–72.</w:t>
      </w:r>
    </w:p>
    <w:p w14:paraId="36EFB120"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p>
    <w:p w14:paraId="246AE474"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 xml:space="preserve">Christophers SR. </w:t>
      </w:r>
      <w:r w:rsidRPr="002B2299">
        <w:rPr>
          <w:rFonts w:ascii="Times New Roman" w:hAnsi="Times New Roman" w:cs="Times New Roman"/>
          <w:i/>
          <w:color w:val="000000" w:themeColor="text1"/>
          <w:highlight w:val="lightGray"/>
          <w:lang w:val="en-US"/>
        </w:rPr>
        <w:t>Aedes aegypti</w:t>
      </w:r>
      <w:r w:rsidRPr="002B2299">
        <w:rPr>
          <w:rFonts w:ascii="Times New Roman" w:hAnsi="Times New Roman" w:cs="Times New Roman"/>
          <w:color w:val="000000" w:themeColor="text1"/>
          <w:highlight w:val="lightGray"/>
          <w:lang w:val="en-US"/>
        </w:rPr>
        <w:t xml:space="preserve"> (L.), the Yellow Fever Mosquito; Its Life History, Bionomics, and Structure. Cambridge, UK: University Press; 1960.</w:t>
      </w:r>
    </w:p>
    <w:p w14:paraId="33CB0916"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0F286DC2"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 xml:space="preserve">Yang HM, Macoris ML, Galvani KC, Andrighetti MT,Wanderley DM. Assessing the effects of temperature on the population of </w:t>
      </w:r>
      <w:r w:rsidRPr="002B2299">
        <w:rPr>
          <w:rFonts w:ascii="Times New Roman" w:hAnsi="Times New Roman" w:cs="Times New Roman"/>
          <w:i/>
          <w:color w:val="000000" w:themeColor="text1"/>
          <w:highlight w:val="lightGray"/>
          <w:lang w:val="en-US"/>
        </w:rPr>
        <w:t>Aedes aegypti</w:t>
      </w:r>
      <w:r w:rsidRPr="002B2299">
        <w:rPr>
          <w:rFonts w:ascii="Times New Roman" w:hAnsi="Times New Roman" w:cs="Times New Roman"/>
          <w:color w:val="000000" w:themeColor="text1"/>
          <w:highlight w:val="lightGray"/>
          <w:lang w:val="en-US"/>
        </w:rPr>
        <w:t>, the vector of dengue. Epidemiol Infect 2009;137:</w:t>
      </w:r>
    </w:p>
    <w:p w14:paraId="1D075A02"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1188–202.</w:t>
      </w:r>
    </w:p>
    <w:p w14:paraId="3E14D0D9" w14:textId="77777777" w:rsidR="00721915" w:rsidRPr="002B2299" w:rsidRDefault="00721915" w:rsidP="00721915">
      <w:pPr>
        <w:pStyle w:val="Sinespaciado"/>
        <w:jc w:val="both"/>
        <w:rPr>
          <w:rFonts w:ascii="Times New Roman" w:hAnsi="Times New Roman" w:cs="Times New Roman"/>
          <w:color w:val="000000" w:themeColor="text1"/>
          <w:highlight w:val="lightGray"/>
          <w:lang w:val="en-US"/>
        </w:rPr>
      </w:pPr>
    </w:p>
    <w:p w14:paraId="3F9CF1AB"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Chan M, Johansson MA. The incubation periods of dengue viruses. PLoS ONE 2012;7:e50972.</w:t>
      </w:r>
    </w:p>
    <w:p w14:paraId="02F008FD"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4D95798C"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Naish S, Dale P, Mackenzie JS, McBride J, Mengersen K, Tong S. Climate change and dengue: a critical and systematic review of quantitative modelling approaches.BMC Infect Dis 2014;14:167.</w:t>
      </w:r>
    </w:p>
    <w:p w14:paraId="7A64CD12"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081C1AE3"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Junxiong P, Yee-Sin L. Clustering, climate and dengue transmission. Expert Rev Anti Infect Ther 2015;13: 731–40.</w:t>
      </w:r>
    </w:p>
    <w:p w14:paraId="394026F2"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6D22D965"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Peña-García VH, Triana-Chávez O, Mejía-Jaramillo AM, Díaz FJ, Gómez-Palacio A, Arboleda-Sánchez S. Infection rates by dengue virus in mosquitoes and the influence of temperature may be related to different endemicity patterns in three Colombian cities. Int J Environ Res Public Health 2016;13.</w:t>
      </w:r>
    </w:p>
    <w:p w14:paraId="6CFADC78"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6EE8CD45"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shd w:val="clear" w:color="auto" w:fill="FFFFFF"/>
          <w:lang w:val="en-US"/>
        </w:rPr>
        <w:t>Peña-García VH, Triana-Chávez O, Arboleda-Sánchez S. Estimating Effects of Temperature on Dengue Transmission in Colombian Cities. Ann Glob Health. 2017 May-Aug;83(3-4):509-518. doi: 10.1016/j.aogh.2017.10.011. Epub 2017 Nov 21. PMID: 29221523.</w:t>
      </w:r>
    </w:p>
    <w:p w14:paraId="7417BCA2"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4DAC9AB2"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 xml:space="preserve">Watts DM, Burke DS, Harrison BA, Whitmire RE, Nisalak A. Effect of temperature on the vector efficiency of </w:t>
      </w:r>
      <w:r w:rsidRPr="002B2299">
        <w:rPr>
          <w:rFonts w:ascii="Times New Roman" w:hAnsi="Times New Roman" w:cs="Times New Roman"/>
          <w:i/>
          <w:color w:val="000000" w:themeColor="text1"/>
          <w:highlight w:val="lightGray"/>
          <w:lang w:val="en-US"/>
        </w:rPr>
        <w:t>Aedes aegypti</w:t>
      </w:r>
      <w:r w:rsidRPr="002B2299">
        <w:rPr>
          <w:rFonts w:ascii="Times New Roman" w:hAnsi="Times New Roman" w:cs="Times New Roman"/>
          <w:color w:val="000000" w:themeColor="text1"/>
          <w:highlight w:val="lightGray"/>
          <w:lang w:val="en-US"/>
        </w:rPr>
        <w:t xml:space="preserve"> for dengue 2 virus. Am J Trop Med Hyg 1987;36:143–52.</w:t>
      </w:r>
    </w:p>
    <w:p w14:paraId="71B784A4"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28686996"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 xml:space="preserve">Lambrechts L, Paaijmans KP, Fansiri T, et al. Impact of daily temperature fluctuations on dengue virus transmission by </w:t>
      </w:r>
      <w:r w:rsidRPr="002B2299">
        <w:rPr>
          <w:rFonts w:ascii="Times New Roman" w:hAnsi="Times New Roman" w:cs="Times New Roman"/>
          <w:i/>
          <w:color w:val="000000" w:themeColor="text1"/>
          <w:highlight w:val="lightGray"/>
          <w:lang w:val="en-US"/>
        </w:rPr>
        <w:t>Aedes aegypti</w:t>
      </w:r>
      <w:r w:rsidRPr="002B2299">
        <w:rPr>
          <w:rFonts w:ascii="Times New Roman" w:hAnsi="Times New Roman" w:cs="Times New Roman"/>
          <w:color w:val="000000" w:themeColor="text1"/>
          <w:highlight w:val="lightGray"/>
          <w:lang w:val="en-US"/>
        </w:rPr>
        <w:t>. Proc Natl Acad Sci USA 2011;108:7460–5.</w:t>
      </w:r>
    </w:p>
    <w:p w14:paraId="48A76972"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59851EF7"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 xml:space="preserve">Carrington LB, Armijos MV, Lambrechts L, Barker CM, Scott TW. Effects of fluctuating daily temperatures at critical thermal extremes on </w:t>
      </w:r>
      <w:r w:rsidRPr="002B2299">
        <w:rPr>
          <w:rFonts w:ascii="Times New Roman" w:hAnsi="Times New Roman" w:cs="Times New Roman"/>
          <w:i/>
          <w:color w:val="000000" w:themeColor="text1"/>
          <w:highlight w:val="lightGray"/>
          <w:lang w:val="en-US"/>
        </w:rPr>
        <w:t>Aedes aegypti</w:t>
      </w:r>
      <w:r w:rsidRPr="002B2299">
        <w:rPr>
          <w:rFonts w:ascii="Times New Roman" w:hAnsi="Times New Roman" w:cs="Times New Roman"/>
          <w:color w:val="000000" w:themeColor="text1"/>
          <w:highlight w:val="lightGray"/>
          <w:lang w:val="en-US"/>
        </w:rPr>
        <w:t xml:space="preserve"> life-history traits. PLoS ONE 2013;8:e58824.</w:t>
      </w:r>
    </w:p>
    <w:p w14:paraId="6301E0CA"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5A199746"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 xml:space="preserve">Carrington LB, Seifert SN, Armijos MV, Lambrechts L, Scott TW. Reduction of </w:t>
      </w:r>
      <w:r w:rsidRPr="002B2299">
        <w:rPr>
          <w:rFonts w:ascii="Times New Roman" w:hAnsi="Times New Roman" w:cs="Times New Roman"/>
          <w:i/>
          <w:color w:val="000000" w:themeColor="text1"/>
          <w:highlight w:val="lightGray"/>
          <w:lang w:val="en-US"/>
        </w:rPr>
        <w:t>Aedes aegypti</w:t>
      </w:r>
      <w:r w:rsidRPr="002B2299">
        <w:rPr>
          <w:rFonts w:ascii="Times New Roman" w:hAnsi="Times New Roman" w:cs="Times New Roman"/>
          <w:color w:val="000000" w:themeColor="text1"/>
          <w:highlight w:val="lightGray"/>
          <w:lang w:val="en-US"/>
        </w:rPr>
        <w:t xml:space="preserve"> vector competence for dengue virus under large temperature fluctuations. Am J Trop Med Hyg 2013;88:689–97.</w:t>
      </w:r>
    </w:p>
    <w:p w14:paraId="22CD35DE"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p>
    <w:p w14:paraId="35984C88"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Bhatt S, Gething PW, Brady OJ, Messina JP, Farlow AW, Moyes CL, et al. The global distribution and burden of dengue. Nature. 2013 Apr 25; 496(7446):504±507. PubMed Central PMCID:</w:t>
      </w:r>
    </w:p>
    <w:p w14:paraId="2EBCD0CE" w14:textId="77777777" w:rsidR="00721915" w:rsidRPr="002B2299" w:rsidRDefault="00721915" w:rsidP="00721915">
      <w:pPr>
        <w:autoSpaceDE w:val="0"/>
        <w:autoSpaceDN w:val="0"/>
        <w:adjustRightInd w:val="0"/>
        <w:jc w:val="both"/>
        <w:rPr>
          <w:rFonts w:ascii="Times New Roman" w:hAnsi="Times New Roman" w:cs="Times New Roman"/>
          <w:color w:val="000000" w:themeColor="text1"/>
          <w:highlight w:val="lightGray"/>
          <w:lang w:val="en-US"/>
        </w:rPr>
      </w:pPr>
      <w:r w:rsidRPr="002B2299">
        <w:rPr>
          <w:rFonts w:ascii="Times New Roman" w:hAnsi="Times New Roman" w:cs="Times New Roman"/>
          <w:color w:val="000000" w:themeColor="text1"/>
          <w:highlight w:val="lightGray"/>
          <w:lang w:val="en-US"/>
        </w:rPr>
        <w:t>PMCPmc3651993. https://doi.org/10.1038/nature12060 PMID: 23563266.</w:t>
      </w:r>
    </w:p>
    <w:p w14:paraId="1CA328AF" w14:textId="77777777" w:rsidR="00721915" w:rsidRPr="002B2299" w:rsidRDefault="00721915" w:rsidP="00721915">
      <w:pPr>
        <w:pStyle w:val="Sinespaciado"/>
        <w:jc w:val="both"/>
        <w:rPr>
          <w:rFonts w:ascii="Times New Roman" w:hAnsi="Times New Roman" w:cs="Times New Roman"/>
          <w:highlight w:val="lightGray"/>
          <w:lang w:val="en-US"/>
        </w:rPr>
      </w:pPr>
    </w:p>
    <w:p w14:paraId="3A5C7DBE" w14:textId="77777777" w:rsidR="00721915" w:rsidRPr="002B2299" w:rsidRDefault="00721915" w:rsidP="00721915">
      <w:pPr>
        <w:pStyle w:val="Sinespaciado"/>
        <w:jc w:val="both"/>
        <w:rPr>
          <w:rFonts w:ascii="Times New Roman" w:hAnsi="Times New Roman" w:cs="Times New Roman"/>
          <w:highlight w:val="lightGray"/>
          <w:lang w:val="en-US"/>
        </w:rPr>
      </w:pPr>
      <w:r w:rsidRPr="002B2299">
        <w:rPr>
          <w:rFonts w:ascii="Times New Roman" w:hAnsi="Times New Roman" w:cs="Times New Roman"/>
          <w:highlight w:val="lightGray"/>
          <w:lang w:val="es-ES"/>
        </w:rPr>
        <w:t xml:space="preserve">Rúa-Uribe GL, Suárez-Acosta C., Chauca J., Ventosilla P., Almanza R. 2013. Modelado del efecto de la variabilidad climática local sobre la transmisión de dengue en Medellín (Colombia) mediante análisis de series temporales. </w:t>
      </w:r>
      <w:r w:rsidRPr="002B2299">
        <w:rPr>
          <w:rFonts w:ascii="Times New Roman" w:hAnsi="Times New Roman" w:cs="Times New Roman"/>
          <w:highlight w:val="lightGray"/>
          <w:lang w:val="en-US"/>
        </w:rPr>
        <w:t>Biomédica 2013;33(Supl.1):142-52.</w:t>
      </w:r>
    </w:p>
    <w:p w14:paraId="0950B665" w14:textId="77777777" w:rsidR="00721915" w:rsidRPr="002B2299" w:rsidRDefault="00721915" w:rsidP="00721915">
      <w:pPr>
        <w:pStyle w:val="Sinespaciado"/>
        <w:jc w:val="both"/>
        <w:rPr>
          <w:rFonts w:ascii="Times New Roman" w:hAnsi="Times New Roman" w:cs="Times New Roman"/>
          <w:highlight w:val="lightGray"/>
          <w:lang w:val="en-US"/>
        </w:rPr>
      </w:pPr>
      <w:r w:rsidRPr="002B2299">
        <w:rPr>
          <w:rFonts w:ascii="Times New Roman" w:hAnsi="Times New Roman" w:cs="Times New Roman"/>
          <w:highlight w:val="lightGray"/>
          <w:lang w:val="en-US"/>
        </w:rPr>
        <w:t>DOI: </w:t>
      </w:r>
      <w:hyperlink r:id="rId14" w:history="1">
        <w:r w:rsidRPr="002B2299">
          <w:rPr>
            <w:rFonts w:ascii="Times New Roman" w:hAnsi="Times New Roman" w:cs="Times New Roman"/>
            <w:highlight w:val="lightGray"/>
            <w:lang w:val="en-US"/>
          </w:rPr>
          <w:t>https://doi.org/10.7705/biomedica.v33i0.1444</w:t>
        </w:r>
      </w:hyperlink>
    </w:p>
    <w:p w14:paraId="78720865" w14:textId="77777777" w:rsidR="00721915" w:rsidRPr="002B2299" w:rsidRDefault="00721915" w:rsidP="00721915">
      <w:pPr>
        <w:pStyle w:val="Sinespaciado"/>
        <w:jc w:val="both"/>
        <w:rPr>
          <w:rFonts w:ascii="Times New Roman" w:hAnsi="Times New Roman" w:cs="Times New Roman"/>
          <w:highlight w:val="lightGray"/>
          <w:lang w:val="en-US"/>
        </w:rPr>
      </w:pPr>
    </w:p>
    <w:p w14:paraId="49B90460" w14:textId="77777777" w:rsidR="00721915" w:rsidRPr="002B2299" w:rsidRDefault="00721915" w:rsidP="00721915">
      <w:pPr>
        <w:pStyle w:val="Sinespaciado"/>
        <w:jc w:val="both"/>
        <w:rPr>
          <w:rFonts w:ascii="Times New Roman" w:hAnsi="Times New Roman" w:cs="Times New Roman"/>
          <w:highlight w:val="lightGray"/>
          <w:lang w:val="en-US"/>
        </w:rPr>
      </w:pPr>
      <w:r w:rsidRPr="002B2299">
        <w:rPr>
          <w:rFonts w:ascii="Times New Roman" w:hAnsi="Times New Roman" w:cs="Times New Roman"/>
          <w:highlight w:val="lightGray"/>
          <w:lang w:val="en-US"/>
        </w:rPr>
        <w:t>WHO (World Health Organization) 2009. Dengue Guidelines for diagnosis, treatment, prevention and control. Washington, DC</w:t>
      </w:r>
    </w:p>
    <w:p w14:paraId="59E9B01D" w14:textId="77777777" w:rsidR="00721915" w:rsidRPr="002B2299" w:rsidRDefault="00721915" w:rsidP="00721915">
      <w:pPr>
        <w:pStyle w:val="Sinespaciado"/>
        <w:jc w:val="both"/>
        <w:rPr>
          <w:rFonts w:ascii="Times New Roman" w:hAnsi="Times New Roman" w:cs="Times New Roman"/>
          <w:highlight w:val="lightGray"/>
          <w:lang w:val="en-US"/>
        </w:rPr>
      </w:pPr>
    </w:p>
    <w:p w14:paraId="75162F2F" w14:textId="77777777" w:rsidR="00721915" w:rsidRPr="0079502D" w:rsidRDefault="00721915" w:rsidP="00721915">
      <w:pPr>
        <w:pStyle w:val="Sinespaciado"/>
        <w:jc w:val="both"/>
        <w:rPr>
          <w:rFonts w:ascii="Times New Roman" w:hAnsi="Times New Roman" w:cs="Times New Roman"/>
          <w:lang w:val="es-ES"/>
        </w:rPr>
      </w:pPr>
      <w:r w:rsidRPr="002B2299">
        <w:rPr>
          <w:rFonts w:ascii="Times New Roman" w:hAnsi="Times New Roman" w:cs="Times New Roman"/>
          <w:highlight w:val="lightGray"/>
          <w:lang w:val="en-US"/>
        </w:rPr>
        <w:t xml:space="preserve">WHO (World Health Organization). 2015. Global Strategy for dengue prevention and control, 2012–2020. </w:t>
      </w:r>
      <w:r w:rsidRPr="002B2299">
        <w:rPr>
          <w:rFonts w:ascii="Times New Roman" w:hAnsi="Times New Roman" w:cs="Times New Roman"/>
          <w:highlight w:val="lightGray"/>
          <w:lang w:val="es-ES"/>
        </w:rPr>
        <w:t>WHO [Internet]. 2015 [citado 8 de julio de 2023]; Disponible en: http://www.who.int/denguecontrol/9789241504034/en/</w:t>
      </w:r>
    </w:p>
    <w:p w14:paraId="6F1D186E" w14:textId="77777777" w:rsidR="00721915" w:rsidRPr="0079502D" w:rsidRDefault="00721915" w:rsidP="00721915">
      <w:pPr>
        <w:pStyle w:val="Sinespaciado"/>
        <w:jc w:val="both"/>
        <w:rPr>
          <w:rFonts w:ascii="Times New Roman" w:hAnsi="Times New Roman" w:cs="Times New Roman"/>
        </w:rPr>
      </w:pPr>
    </w:p>
    <w:p w14:paraId="663CE541" w14:textId="77777777" w:rsidR="00721915" w:rsidRPr="0079502D" w:rsidRDefault="00721915" w:rsidP="009F5E28">
      <w:pPr>
        <w:pStyle w:val="Sinespaciado"/>
        <w:jc w:val="both"/>
        <w:rPr>
          <w:rFonts w:ascii="Times New Roman" w:hAnsi="Times New Roman" w:cs="Times New Roman"/>
        </w:rPr>
      </w:pPr>
    </w:p>
    <w:p w14:paraId="6C456064" w14:textId="77777777" w:rsidR="009F5E28" w:rsidRPr="0079502D" w:rsidRDefault="009F5E28" w:rsidP="009F5E28">
      <w:pPr>
        <w:pStyle w:val="Sinespaciado"/>
        <w:jc w:val="both"/>
        <w:rPr>
          <w:rFonts w:ascii="Times New Roman" w:hAnsi="Times New Roman" w:cs="Times New Roman"/>
          <w:lang w:eastAsia="es-CO"/>
        </w:rPr>
      </w:pPr>
    </w:p>
    <w:p w14:paraId="42619EBA" w14:textId="77777777" w:rsidR="009F5E28" w:rsidRPr="0079502D" w:rsidRDefault="009F5E28" w:rsidP="009F5E28">
      <w:pPr>
        <w:pStyle w:val="Sinespaciado"/>
        <w:jc w:val="both"/>
        <w:rPr>
          <w:rFonts w:ascii="Times New Roman" w:hAnsi="Times New Roman" w:cs="Times New Roman"/>
        </w:rPr>
      </w:pPr>
      <w:r w:rsidRPr="0079502D">
        <w:rPr>
          <w:rFonts w:ascii="Times New Roman" w:hAnsi="Times New Roman" w:cs="Times New Roman"/>
        </w:rPr>
        <w:tab/>
      </w:r>
    </w:p>
    <w:p w14:paraId="36132DB9" w14:textId="77777777" w:rsidR="009F5E28" w:rsidRPr="0079502D" w:rsidRDefault="009F5E28" w:rsidP="009F5E28">
      <w:pPr>
        <w:pStyle w:val="Sinespaciado"/>
        <w:jc w:val="both"/>
        <w:rPr>
          <w:rFonts w:ascii="Times New Roman" w:hAnsi="Times New Roman" w:cs="Times New Roman"/>
          <w:b/>
          <w:lang w:val="es-ES"/>
        </w:rPr>
      </w:pPr>
      <w:r w:rsidRPr="0079502D">
        <w:rPr>
          <w:rFonts w:ascii="Times New Roman" w:hAnsi="Times New Roman" w:cs="Times New Roman"/>
          <w:b/>
          <w:lang w:val="es-ES"/>
        </w:rPr>
        <w:t>PRESUPUESTO</w:t>
      </w:r>
    </w:p>
    <w:p w14:paraId="18CDD81E" w14:textId="77777777" w:rsidR="009F5E28" w:rsidRPr="0079502D" w:rsidRDefault="009F5E28" w:rsidP="009F5E28">
      <w:pPr>
        <w:pStyle w:val="Sinespaciado"/>
        <w:jc w:val="both"/>
        <w:rPr>
          <w:rFonts w:ascii="Times New Roman" w:hAnsi="Times New Roman" w:cs="Times New Roman"/>
          <w:b/>
          <w:lang w:val="es-ES"/>
        </w:rPr>
      </w:pPr>
    </w:p>
    <w:p w14:paraId="2BE8BC6F" w14:textId="77777777" w:rsidR="009F5E28" w:rsidRPr="0079502D" w:rsidRDefault="009F5E28" w:rsidP="009F5E28">
      <w:pPr>
        <w:pStyle w:val="Sinespaciado"/>
        <w:jc w:val="both"/>
        <w:rPr>
          <w:rFonts w:ascii="Times New Roman" w:hAnsi="Times New Roman" w:cs="Times New Roman"/>
          <w:b/>
          <w:lang w:val="es-ES"/>
        </w:rPr>
      </w:pPr>
      <w:r w:rsidRPr="0079502D">
        <w:rPr>
          <w:rFonts w:ascii="Times New Roman" w:hAnsi="Times New Roman" w:cs="Times New Roman"/>
          <w:b/>
          <w:lang w:val="es-ES"/>
        </w:rPr>
        <w:t>Presupuesto Global del Proyecto</w:t>
      </w:r>
    </w:p>
    <w:p w14:paraId="4B3CD309" w14:textId="72101AB3" w:rsidR="009F5E28" w:rsidRPr="0079502D" w:rsidRDefault="009F5E28" w:rsidP="009F5E28">
      <w:pPr>
        <w:rPr>
          <w:rFonts w:ascii="Times New Roman" w:hAnsi="Times New Roman" w:cs="Times New Roman"/>
          <w:b/>
        </w:rPr>
      </w:pPr>
    </w:p>
    <w:p w14:paraId="7778DCE1" w14:textId="77777777" w:rsidR="009F5E28" w:rsidRPr="0079502D" w:rsidRDefault="009F5E28" w:rsidP="009F5E28">
      <w:pPr>
        <w:rPr>
          <w:rFonts w:ascii="Times New Roman" w:hAnsi="Times New Roman" w:cs="Times New Roman"/>
          <w:b/>
          <w:lang w:val="es-ES"/>
        </w:rPr>
      </w:pPr>
      <w:r w:rsidRPr="0079502D">
        <w:rPr>
          <w:rFonts w:ascii="Times New Roman" w:hAnsi="Times New Roman" w:cs="Times New Roman"/>
          <w:b/>
        </w:rPr>
        <w:t>Descripción de los Gastos en Personal</w:t>
      </w:r>
    </w:p>
    <w:p w14:paraId="3669A97A" w14:textId="77777777" w:rsidR="009F5E28" w:rsidRPr="0079502D" w:rsidRDefault="009F5E28" w:rsidP="009F5E28">
      <w:pPr>
        <w:rPr>
          <w:rFonts w:ascii="Times New Roman" w:hAnsi="Times New Roman" w:cs="Times New Roman"/>
          <w:b/>
          <w:lang w:val="es-ES"/>
        </w:rPr>
      </w:pPr>
    </w:p>
    <w:p w14:paraId="0E9786F0" w14:textId="77777777" w:rsidR="009F5E28" w:rsidRPr="0079502D" w:rsidRDefault="009F5E28" w:rsidP="009F5E28">
      <w:pPr>
        <w:rPr>
          <w:rFonts w:ascii="Times New Roman" w:hAnsi="Times New Roman" w:cs="Times New Roman"/>
          <w:b/>
          <w:lang w:val="es-ES"/>
        </w:rPr>
      </w:pPr>
      <w:r w:rsidRPr="0079502D">
        <w:rPr>
          <w:rFonts w:ascii="Times New Roman" w:hAnsi="Times New Roman" w:cs="Times New Roman"/>
          <w:b/>
        </w:rPr>
        <w:t>Descripción de los Gastos en Equipos, Materiales y Reactivos</w:t>
      </w:r>
    </w:p>
    <w:p w14:paraId="5F26B1DF" w14:textId="77777777" w:rsidR="009F5E28" w:rsidRPr="0079502D" w:rsidRDefault="009F5E28" w:rsidP="009F5E28">
      <w:pPr>
        <w:rPr>
          <w:rFonts w:ascii="Times New Roman" w:hAnsi="Times New Roman" w:cs="Times New Roman"/>
          <w:lang w:val="es-ES"/>
        </w:rPr>
      </w:pPr>
    </w:p>
    <w:p w14:paraId="6A82A687" w14:textId="77777777" w:rsidR="009F5E28" w:rsidRPr="0079502D" w:rsidRDefault="009F5E28" w:rsidP="009F5E28">
      <w:pPr>
        <w:pStyle w:val="Sinespaciado"/>
        <w:jc w:val="both"/>
        <w:rPr>
          <w:rFonts w:ascii="Times New Roman" w:hAnsi="Times New Roman" w:cs="Times New Roman"/>
          <w:b/>
          <w:lang w:val="es-ES"/>
        </w:rPr>
      </w:pPr>
    </w:p>
    <w:p w14:paraId="313B862D" w14:textId="77777777" w:rsidR="009F5E28" w:rsidRPr="0079502D" w:rsidRDefault="009F5E28" w:rsidP="009F5E28">
      <w:pPr>
        <w:pStyle w:val="Sinespaciado"/>
        <w:jc w:val="both"/>
        <w:rPr>
          <w:rFonts w:ascii="Times New Roman" w:hAnsi="Times New Roman" w:cs="Times New Roman"/>
          <w:b/>
          <w:lang w:val="es-ES"/>
        </w:rPr>
      </w:pPr>
    </w:p>
    <w:p w14:paraId="53972CDC" w14:textId="77777777" w:rsidR="009F5E28" w:rsidRPr="0079502D" w:rsidRDefault="009F5E28" w:rsidP="009F5E28">
      <w:pPr>
        <w:rPr>
          <w:rFonts w:ascii="Times New Roman" w:eastAsia="Calibri" w:hAnsi="Times New Roman" w:cs="Times New Roman"/>
          <w:b/>
          <w:lang w:val="es-ES"/>
        </w:rPr>
      </w:pPr>
      <w:r w:rsidRPr="0079502D">
        <w:rPr>
          <w:rFonts w:ascii="Times New Roman" w:hAnsi="Times New Roman" w:cs="Times New Roman"/>
          <w:b/>
          <w:lang w:val="es-ES"/>
        </w:rPr>
        <w:br w:type="page"/>
      </w:r>
    </w:p>
    <w:p w14:paraId="69A0DCD2" w14:textId="77777777" w:rsidR="009F5E28" w:rsidRPr="0079502D" w:rsidRDefault="009F5E28" w:rsidP="009F5E28">
      <w:pPr>
        <w:pStyle w:val="Sinespaciado"/>
        <w:jc w:val="both"/>
        <w:rPr>
          <w:rFonts w:ascii="Times New Roman" w:hAnsi="Times New Roman" w:cs="Times New Roman"/>
          <w:b/>
          <w:lang w:val="es-ES"/>
        </w:rPr>
      </w:pPr>
      <w:r w:rsidRPr="0079502D">
        <w:rPr>
          <w:rFonts w:ascii="Times New Roman" w:hAnsi="Times New Roman" w:cs="Times New Roman"/>
          <w:b/>
          <w:lang w:val="es-ES"/>
        </w:rPr>
        <w:lastRenderedPageBreak/>
        <w:t>CRONOGRAMA</w:t>
      </w:r>
    </w:p>
    <w:p w14:paraId="5B444984" w14:textId="77777777" w:rsidR="009F5E28" w:rsidRPr="0079502D" w:rsidRDefault="009F5E28" w:rsidP="009F5E28">
      <w:pPr>
        <w:pStyle w:val="Sinespaciado"/>
        <w:jc w:val="both"/>
        <w:rPr>
          <w:rFonts w:ascii="Times New Roman" w:hAnsi="Times New Roman" w:cs="Times New Roman"/>
          <w:lang w:val="es-ES"/>
        </w:rPr>
      </w:pPr>
    </w:p>
    <w:p w14:paraId="2CBFAB83" w14:textId="77777777" w:rsidR="009F5E28" w:rsidRPr="0079502D" w:rsidRDefault="009F5E28" w:rsidP="009F5E28">
      <w:pPr>
        <w:pStyle w:val="Sinespaciado"/>
        <w:jc w:val="both"/>
        <w:rPr>
          <w:rFonts w:ascii="Times New Roman" w:hAnsi="Times New Roman" w:cs="Times New Roman"/>
          <w:b/>
          <w:lang w:val="es-ES"/>
        </w:rPr>
      </w:pPr>
      <w:r w:rsidRPr="0079502D">
        <w:rPr>
          <w:rFonts w:ascii="Times New Roman" w:hAnsi="Times New Roman" w:cs="Times New Roman"/>
          <w:b/>
          <w:lang w:val="es-ES"/>
        </w:rPr>
        <w:t>COMPROMISOS</w:t>
      </w:r>
    </w:p>
    <w:p w14:paraId="50238107" w14:textId="77777777" w:rsidR="009F5E28" w:rsidRPr="0079502D" w:rsidRDefault="009F5E28" w:rsidP="009F5E28">
      <w:pPr>
        <w:pStyle w:val="Sinespaciado"/>
        <w:jc w:val="both"/>
        <w:rPr>
          <w:rFonts w:ascii="Times New Roman" w:hAnsi="Times New Roman" w:cs="Times New Roman"/>
          <w:lang w:val="es-ES"/>
        </w:rPr>
      </w:pPr>
    </w:p>
    <w:p w14:paraId="7D19CB79" w14:textId="697E332D" w:rsidR="009F5E28" w:rsidRPr="0079502D" w:rsidRDefault="009F5E28" w:rsidP="009F5E28">
      <w:pPr>
        <w:pStyle w:val="Default"/>
        <w:jc w:val="both"/>
        <w:rPr>
          <w:rFonts w:ascii="Times New Roman" w:hAnsi="Times New Roman" w:cs="Times New Roman"/>
        </w:rPr>
      </w:pPr>
      <w:r w:rsidRPr="0079502D">
        <w:rPr>
          <w:rFonts w:ascii="Times New Roman" w:hAnsi="Times New Roman" w:cs="Times New Roman"/>
          <w:b/>
        </w:rPr>
        <w:t>1. Productos de nuevo conocimiento:</w:t>
      </w:r>
      <w:r w:rsidRPr="0079502D">
        <w:rPr>
          <w:rFonts w:ascii="Times New Roman" w:hAnsi="Times New Roman" w:cs="Times New Roman"/>
        </w:rPr>
        <w:t xml:space="preserve"> Se propone publicar los resultados de la presente investigación en una revista tipo Open Access </w:t>
      </w:r>
      <w:r w:rsidR="007D28C7" w:rsidRPr="0079502D">
        <w:rPr>
          <w:rFonts w:ascii="Times New Roman" w:hAnsi="Times New Roman" w:cs="Times New Roman"/>
        </w:rPr>
        <w:t>(al menos un artículo)</w:t>
      </w:r>
    </w:p>
    <w:p w14:paraId="619FCA4E" w14:textId="77777777" w:rsidR="009F5E28" w:rsidRPr="0079502D" w:rsidRDefault="009F5E28" w:rsidP="009F5E28">
      <w:pPr>
        <w:pStyle w:val="Sinespaciado"/>
        <w:jc w:val="both"/>
        <w:rPr>
          <w:rFonts w:ascii="Times New Roman" w:hAnsi="Times New Roman" w:cs="Times New Roman"/>
        </w:rPr>
      </w:pPr>
    </w:p>
    <w:p w14:paraId="4A20FB29" w14:textId="4B35D515" w:rsidR="009F5E28" w:rsidRPr="0079502D" w:rsidRDefault="009F5E28" w:rsidP="009F5E28">
      <w:pPr>
        <w:pStyle w:val="Default"/>
        <w:jc w:val="both"/>
        <w:rPr>
          <w:rFonts w:ascii="Times New Roman" w:hAnsi="Times New Roman" w:cs="Times New Roman"/>
        </w:rPr>
      </w:pPr>
      <w:r w:rsidRPr="0079502D">
        <w:rPr>
          <w:rFonts w:ascii="Times New Roman" w:hAnsi="Times New Roman" w:cs="Times New Roman"/>
          <w:b/>
        </w:rPr>
        <w:t>2. Producto de formación:</w:t>
      </w:r>
      <w:r w:rsidRPr="0079502D">
        <w:rPr>
          <w:rFonts w:ascii="Times New Roman" w:hAnsi="Times New Roman" w:cs="Times New Roman"/>
        </w:rPr>
        <w:t xml:space="preserve"> </w:t>
      </w:r>
      <w:r w:rsidR="00621441">
        <w:rPr>
          <w:rFonts w:ascii="Times New Roman" w:hAnsi="Times New Roman" w:cs="Times New Roman"/>
        </w:rPr>
        <w:t>A pesar de que el proyecto estará abierto a los estudiantes de los semilleros de la Seccional BCA, s</w:t>
      </w:r>
      <w:r w:rsidRPr="0079502D">
        <w:rPr>
          <w:rFonts w:ascii="Times New Roman" w:hAnsi="Times New Roman" w:cs="Times New Roman"/>
        </w:rPr>
        <w:t xml:space="preserve">e propone vincular </w:t>
      </w:r>
      <w:r w:rsidR="00621441">
        <w:rPr>
          <w:rFonts w:ascii="Times New Roman" w:hAnsi="Times New Roman" w:cs="Times New Roman"/>
        </w:rPr>
        <w:t xml:space="preserve">oficialmente </w:t>
      </w:r>
      <w:r w:rsidRPr="0079502D">
        <w:rPr>
          <w:rFonts w:ascii="Times New Roman" w:hAnsi="Times New Roman" w:cs="Times New Roman"/>
        </w:rPr>
        <w:t xml:space="preserve">a dos estudiantes </w:t>
      </w:r>
      <w:r w:rsidR="007D28C7" w:rsidRPr="0079502D">
        <w:rPr>
          <w:rFonts w:ascii="Times New Roman" w:hAnsi="Times New Roman" w:cs="Times New Roman"/>
        </w:rPr>
        <w:t xml:space="preserve">(uno de pregrado y otro de maestría) de </w:t>
      </w:r>
      <w:r w:rsidRPr="0079502D">
        <w:rPr>
          <w:rFonts w:ascii="Times New Roman" w:hAnsi="Times New Roman" w:cs="Times New Roman"/>
        </w:rPr>
        <w:t>la Seccional del Bajo Cauca para que realicen sus</w:t>
      </w:r>
      <w:r w:rsidR="00621441">
        <w:rPr>
          <w:rFonts w:ascii="Times New Roman" w:hAnsi="Times New Roman" w:cs="Times New Roman"/>
        </w:rPr>
        <w:t xml:space="preserve"> respectivos</w:t>
      </w:r>
      <w:r w:rsidRPr="0079502D">
        <w:rPr>
          <w:rFonts w:ascii="Times New Roman" w:hAnsi="Times New Roman" w:cs="Times New Roman"/>
        </w:rPr>
        <w:t xml:space="preserve"> trabajos de grado. </w:t>
      </w:r>
    </w:p>
    <w:p w14:paraId="6E503227" w14:textId="77777777" w:rsidR="009F5E28" w:rsidRPr="0079502D" w:rsidRDefault="009F5E28" w:rsidP="009F5E28">
      <w:pPr>
        <w:pStyle w:val="Sinespaciado"/>
        <w:jc w:val="both"/>
        <w:rPr>
          <w:rFonts w:ascii="Times New Roman" w:hAnsi="Times New Roman" w:cs="Times New Roman"/>
        </w:rPr>
      </w:pPr>
    </w:p>
    <w:p w14:paraId="15A0EF57" w14:textId="50DCAC12" w:rsidR="009F5E28" w:rsidRPr="0079502D" w:rsidRDefault="009F5E28" w:rsidP="009F5E28">
      <w:pPr>
        <w:pStyle w:val="Default"/>
        <w:jc w:val="both"/>
        <w:rPr>
          <w:rFonts w:ascii="Times New Roman" w:hAnsi="Times New Roman" w:cs="Times New Roman"/>
        </w:rPr>
      </w:pPr>
      <w:r w:rsidRPr="0079502D">
        <w:rPr>
          <w:rFonts w:ascii="Times New Roman" w:hAnsi="Times New Roman" w:cs="Times New Roman"/>
          <w:b/>
        </w:rPr>
        <w:t>3. Productos de apropiación social del conocimiento</w:t>
      </w:r>
      <w:r w:rsidRPr="0079502D">
        <w:rPr>
          <w:rFonts w:ascii="Times New Roman" w:hAnsi="Times New Roman" w:cs="Times New Roman"/>
        </w:rPr>
        <w:t xml:space="preserve">: Para el presente estudio se proponen dos productos de apropiación social del conocimiento. El primero corresponderá a la participación </w:t>
      </w:r>
      <w:r w:rsidR="007D28C7" w:rsidRPr="0079502D">
        <w:rPr>
          <w:rFonts w:ascii="Times New Roman" w:hAnsi="Times New Roman" w:cs="Times New Roman"/>
        </w:rPr>
        <w:t>social, a través de madres que hacen parte de la Asociación ASUPASO</w:t>
      </w:r>
      <w:r w:rsidRPr="0079502D">
        <w:rPr>
          <w:rFonts w:ascii="Times New Roman" w:hAnsi="Times New Roman" w:cs="Times New Roman"/>
        </w:rPr>
        <w:t xml:space="preserve">, </w:t>
      </w:r>
      <w:r w:rsidR="007D28C7" w:rsidRPr="0079502D">
        <w:rPr>
          <w:rFonts w:ascii="Times New Roman" w:hAnsi="Times New Roman" w:cs="Times New Roman"/>
        </w:rPr>
        <w:t>para que se empoderen de la vigilancia entomológica y transfieran el conocimiento a sus familiares y vecinos.</w:t>
      </w:r>
      <w:r w:rsidRPr="0079502D">
        <w:rPr>
          <w:rFonts w:ascii="Times New Roman" w:hAnsi="Times New Roman" w:cs="Times New Roman"/>
        </w:rPr>
        <w:t xml:space="preserve"> El segundo producto se relaciona con la circulación del conocimiento especializado, para lo cual, una vez terminado el estudio se realizará un evento científico, al cual se inv</w:t>
      </w:r>
      <w:r w:rsidR="0079502D" w:rsidRPr="0079502D">
        <w:rPr>
          <w:rFonts w:ascii="Times New Roman" w:hAnsi="Times New Roman" w:cs="Times New Roman"/>
        </w:rPr>
        <w:t>itará a la comunidad en general y</w:t>
      </w:r>
      <w:r w:rsidRPr="0079502D">
        <w:rPr>
          <w:rFonts w:ascii="Times New Roman" w:hAnsi="Times New Roman" w:cs="Times New Roman"/>
        </w:rPr>
        <w:t xml:space="preserve"> a las autoridades locales de salud </w:t>
      </w:r>
      <w:r w:rsidR="0079502D" w:rsidRPr="0079502D">
        <w:rPr>
          <w:rFonts w:ascii="Times New Roman" w:hAnsi="Times New Roman" w:cs="Times New Roman"/>
        </w:rPr>
        <w:t>de los municipios de la R</w:t>
      </w:r>
      <w:r w:rsidRPr="0079502D">
        <w:rPr>
          <w:rFonts w:ascii="Times New Roman" w:hAnsi="Times New Roman" w:cs="Times New Roman"/>
        </w:rPr>
        <w:t xml:space="preserve">egión del </w:t>
      </w:r>
      <w:r w:rsidR="0079502D" w:rsidRPr="0079502D">
        <w:rPr>
          <w:rFonts w:ascii="Times New Roman" w:hAnsi="Times New Roman" w:cs="Times New Roman"/>
        </w:rPr>
        <w:t>BCA</w:t>
      </w:r>
      <w:r w:rsidRPr="0079502D">
        <w:rPr>
          <w:rFonts w:ascii="Times New Roman" w:hAnsi="Times New Roman" w:cs="Times New Roman"/>
        </w:rPr>
        <w:t>. Además, se elaborará</w:t>
      </w:r>
      <w:r w:rsidR="0079502D" w:rsidRPr="0079502D">
        <w:rPr>
          <w:rFonts w:ascii="Times New Roman" w:hAnsi="Times New Roman" w:cs="Times New Roman"/>
        </w:rPr>
        <w:t>n</w:t>
      </w:r>
      <w:r w:rsidRPr="0079502D">
        <w:rPr>
          <w:rFonts w:ascii="Times New Roman" w:hAnsi="Times New Roman" w:cs="Times New Roman"/>
        </w:rPr>
        <w:t xml:space="preserve"> informe</w:t>
      </w:r>
      <w:r w:rsidR="0079502D" w:rsidRPr="0079502D">
        <w:rPr>
          <w:rFonts w:ascii="Times New Roman" w:hAnsi="Times New Roman" w:cs="Times New Roman"/>
        </w:rPr>
        <w:t>s</w:t>
      </w:r>
      <w:r w:rsidRPr="0079502D">
        <w:rPr>
          <w:rFonts w:ascii="Times New Roman" w:hAnsi="Times New Roman" w:cs="Times New Roman"/>
        </w:rPr>
        <w:t xml:space="preserve"> tipo Policy Brief e infografías </w:t>
      </w:r>
      <w:r w:rsidR="0079502D" w:rsidRPr="0079502D">
        <w:rPr>
          <w:rFonts w:ascii="Times New Roman" w:hAnsi="Times New Roman" w:cs="Times New Roman"/>
        </w:rPr>
        <w:t xml:space="preserve">por municipio y general </w:t>
      </w:r>
      <w:r w:rsidRPr="0079502D">
        <w:rPr>
          <w:rFonts w:ascii="Times New Roman" w:hAnsi="Times New Roman" w:cs="Times New Roman"/>
        </w:rPr>
        <w:t>para ser entregados en el evento</w:t>
      </w:r>
      <w:r w:rsidR="0079502D" w:rsidRPr="0079502D">
        <w:rPr>
          <w:rFonts w:ascii="Times New Roman" w:hAnsi="Times New Roman" w:cs="Times New Roman"/>
        </w:rPr>
        <w:t>.</w:t>
      </w:r>
    </w:p>
    <w:p w14:paraId="5A0AA91B" w14:textId="77777777" w:rsidR="009F5E28" w:rsidRPr="0079502D" w:rsidRDefault="009F5E28" w:rsidP="009F5E28">
      <w:pPr>
        <w:pStyle w:val="Sinespaciado"/>
        <w:jc w:val="both"/>
        <w:rPr>
          <w:rFonts w:ascii="Times New Roman" w:hAnsi="Times New Roman" w:cs="Times New Roman"/>
        </w:rPr>
      </w:pPr>
    </w:p>
    <w:p w14:paraId="66065C1B" w14:textId="025B5E6F" w:rsidR="009F5E28" w:rsidRPr="0079502D" w:rsidRDefault="009F5E28" w:rsidP="009F5E28">
      <w:pPr>
        <w:pStyle w:val="Sinespaciado"/>
        <w:jc w:val="both"/>
        <w:rPr>
          <w:rFonts w:ascii="Times New Roman" w:hAnsi="Times New Roman" w:cs="Times New Roman"/>
          <w:color w:val="000000"/>
        </w:rPr>
      </w:pPr>
      <w:r w:rsidRPr="0079502D">
        <w:rPr>
          <w:rFonts w:ascii="Times New Roman" w:hAnsi="Times New Roman" w:cs="Times New Roman"/>
          <w:b/>
          <w:color w:val="000000"/>
        </w:rPr>
        <w:t>4. Socialización de los resultados:</w:t>
      </w:r>
      <w:r w:rsidRPr="0079502D">
        <w:rPr>
          <w:rFonts w:ascii="Times New Roman" w:hAnsi="Times New Roman" w:cs="Times New Roman"/>
          <w:color w:val="000000"/>
        </w:rPr>
        <w:t xml:space="preserve"> Previo al evento científico que se mencionó en el párrafo anterior, los resultados del presente estudio serán analizados con la comunidad científica de</w:t>
      </w:r>
      <w:r w:rsidR="0079502D" w:rsidRPr="0079502D">
        <w:rPr>
          <w:rFonts w:ascii="Times New Roman" w:hAnsi="Times New Roman" w:cs="Times New Roman"/>
          <w:color w:val="000000"/>
        </w:rPr>
        <w:t>l BCA</w:t>
      </w:r>
      <w:r w:rsidRPr="0079502D">
        <w:rPr>
          <w:rFonts w:ascii="Times New Roman" w:hAnsi="Times New Roman" w:cs="Times New Roman"/>
          <w:color w:val="000000"/>
        </w:rPr>
        <w:t>,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14:paraId="1D0855D9" w14:textId="77777777" w:rsidR="009F5E28" w:rsidRPr="0079502D" w:rsidRDefault="009F5E28" w:rsidP="009F5E28">
      <w:pPr>
        <w:pStyle w:val="Sinespaciado"/>
        <w:jc w:val="both"/>
        <w:rPr>
          <w:rFonts w:ascii="Times New Roman" w:hAnsi="Times New Roman" w:cs="Times New Roman"/>
          <w:color w:val="000000"/>
        </w:rPr>
      </w:pPr>
    </w:p>
    <w:p w14:paraId="63D217BB" w14:textId="086591EC" w:rsidR="009F5E28" w:rsidRPr="0079502D" w:rsidRDefault="009F5E28" w:rsidP="009F5E28">
      <w:pPr>
        <w:pStyle w:val="Default"/>
        <w:jc w:val="both"/>
        <w:rPr>
          <w:rFonts w:ascii="Times New Roman" w:hAnsi="Times New Roman" w:cs="Times New Roman"/>
        </w:rPr>
      </w:pPr>
      <w:r w:rsidRPr="0079502D">
        <w:rPr>
          <w:rFonts w:ascii="Times New Roman" w:eastAsia="Calibri" w:hAnsi="Times New Roman" w:cs="Times New Roman"/>
        </w:rPr>
        <w:t xml:space="preserve">Con el cumplimiento de los anteriores compromisos se podrá contribuir a la formación de pensamiento crítico de los estudiantes vinculados al proyecto, así como también al desarrollo científico de la </w:t>
      </w:r>
      <w:r w:rsidR="0079502D" w:rsidRPr="0079502D">
        <w:rPr>
          <w:rFonts w:ascii="Times New Roman" w:eastAsia="Calibri" w:hAnsi="Times New Roman" w:cs="Times New Roman"/>
        </w:rPr>
        <w:t>Región del BCA</w:t>
      </w:r>
      <w:r w:rsidRPr="0079502D">
        <w:rPr>
          <w:rFonts w:ascii="Times New Roman" w:eastAsia="Calibri" w:hAnsi="Times New Roman" w:cs="Times New Roman"/>
        </w:rPr>
        <w:t>, y al avance social y en salud de la comunidad intervenida.</w:t>
      </w:r>
    </w:p>
    <w:p w14:paraId="23E54206" w14:textId="77777777" w:rsidR="009F5E28" w:rsidRPr="009F5E28" w:rsidRDefault="009F5E28" w:rsidP="0020253C">
      <w:pPr>
        <w:pStyle w:val="Sinespaciado"/>
        <w:jc w:val="both"/>
        <w:rPr>
          <w:rFonts w:ascii="Times New Roman" w:hAnsi="Times New Roman" w:cs="Times New Roman"/>
        </w:rPr>
      </w:pPr>
    </w:p>
    <w:sectPr w:rsidR="009F5E28" w:rsidRPr="009F5E28" w:rsidSect="0055594E">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a Perez Perez" w:date="2023-07-04T09:47:00Z" w:initials="JPP">
    <w:p w14:paraId="32935E8F" w14:textId="77777777" w:rsidR="00C11D8C" w:rsidRDefault="00C11D8C" w:rsidP="00EE4801">
      <w:pPr>
        <w:pStyle w:val="Textocomentario"/>
      </w:pPr>
      <w:r>
        <w:rPr>
          <w:rStyle w:val="Refdecomentario"/>
        </w:rPr>
        <w:annotationRef/>
      </w:r>
      <w:r>
        <w:t>Se tiene información de la población por barrio?</w:t>
      </w:r>
    </w:p>
  </w:comment>
  <w:comment w:id="1" w:author="usuario" w:date="2023-07-17T16:15:00Z" w:initials="u">
    <w:p w14:paraId="3C59F698" w14:textId="37212FA8" w:rsidR="00C11D8C" w:rsidRDefault="00C11D8C">
      <w:pPr>
        <w:pStyle w:val="Textocomentario"/>
      </w:pPr>
      <w:r>
        <w:rPr>
          <w:rStyle w:val="Refdecomentario"/>
        </w:rPr>
        <w:annotationRef/>
      </w:r>
      <w:r>
        <w:t>No se, pero creo que en el departamento de Planeacion de cada mpio se podría conseguir. El problema es que no este actualizada, pero se podría proyectar</w:t>
      </w:r>
    </w:p>
  </w:comment>
  <w:comment w:id="2" w:author="Juliana Perez Perez" w:date="2023-07-04T11:22:00Z" w:initials="JPP">
    <w:p w14:paraId="5A9F54D6" w14:textId="77777777" w:rsidR="00C11D8C" w:rsidRDefault="00C11D8C" w:rsidP="00EE4801">
      <w:pPr>
        <w:pStyle w:val="Textocomentario"/>
      </w:pPr>
      <w:r>
        <w:rPr>
          <w:rStyle w:val="Refdecomentario"/>
        </w:rPr>
        <w:annotationRef/>
      </w:r>
      <w:r>
        <w:t xml:space="preserve">Se podría conseguir información socio-económica? sería muy interesante e importante contar con esta información, ya que es una de las variables que siempre está relacionada con la incidencia de dengue </w:t>
      </w:r>
    </w:p>
  </w:comment>
  <w:comment w:id="3" w:author="usuario" w:date="2023-07-17T16:20:00Z" w:initials="u">
    <w:p w14:paraId="43B7BACF" w14:textId="49CAC83F" w:rsidR="00C11D8C" w:rsidRDefault="00C11D8C">
      <w:pPr>
        <w:pStyle w:val="Textocomentario"/>
      </w:pPr>
      <w:r>
        <w:rPr>
          <w:rStyle w:val="Refdecomentario"/>
        </w:rPr>
        <w:annotationRef/>
      </w:r>
      <w:r>
        <w:t>Si. Es muy importante, pero por el momento creo que es mejor no comprometernos. Si conseguimos esa información, la podríamos incluir en los modelos</w:t>
      </w:r>
    </w:p>
  </w:comment>
  <w:comment w:id="6" w:author="Juliana Perez Perez" w:date="2023-07-04T09:48:00Z" w:initials="JPP">
    <w:p w14:paraId="2D867B1F" w14:textId="77777777" w:rsidR="00C11D8C" w:rsidRDefault="00C11D8C" w:rsidP="00EE4801">
      <w:pPr>
        <w:pStyle w:val="Textocomentario"/>
      </w:pPr>
      <w:r>
        <w:rPr>
          <w:rStyle w:val="Refdecomentario"/>
        </w:rPr>
        <w:annotationRef/>
      </w:r>
      <w:r>
        <w:t>Considero que se debería incluir también un barrio de baja transmissión</w:t>
      </w:r>
    </w:p>
  </w:comment>
  <w:comment w:id="7" w:author="usuario" w:date="2023-07-17T16:22:00Z" w:initials="u">
    <w:p w14:paraId="5009EEFD" w14:textId="301B2AB3" w:rsidR="00C11D8C" w:rsidRDefault="00C11D8C">
      <w:pPr>
        <w:pStyle w:val="Textocomentario"/>
      </w:pPr>
      <w:r>
        <w:rPr>
          <w:rStyle w:val="Refdecomentario"/>
        </w:rPr>
        <w:annotationRef/>
      </w:r>
      <w:r>
        <w:t>Ok. Se incluye en la metodologia</w:t>
      </w:r>
    </w:p>
  </w:comment>
  <w:comment w:id="4" w:author="Juliana Perez Perez" w:date="2023-07-04T11:21:00Z" w:initials="JPP">
    <w:p w14:paraId="1B2E24E3" w14:textId="77777777" w:rsidR="00C11D8C" w:rsidRDefault="00C11D8C" w:rsidP="00EE4801">
      <w:pPr>
        <w:pStyle w:val="Textocomentario"/>
      </w:pPr>
      <w:r>
        <w:rPr>
          <w:rStyle w:val="Refdecomentario"/>
        </w:rPr>
        <w:annotationRef/>
      </w:r>
      <w:r>
        <w:t>Para generar un sistema de alerta temprana usando Machine Learning, es necesario datos retrospectivos para entrenar los modelos (por ej artificial neural network), se tiene información entomológica previa, de los mismos 10 años de información de casos?</w:t>
      </w:r>
    </w:p>
  </w:comment>
  <w:comment w:id="5" w:author="usuario" w:date="2023-07-17T16:21:00Z" w:initials="u">
    <w:p w14:paraId="0370E791" w14:textId="331537C9" w:rsidR="00C11D8C" w:rsidRDefault="00C11D8C">
      <w:pPr>
        <w:pStyle w:val="Textocomentario"/>
      </w:pPr>
      <w:r>
        <w:rPr>
          <w:rStyle w:val="Refdecomentario"/>
        </w:rPr>
        <w:annotationRef/>
      </w:r>
      <w:r>
        <w:t>Si. De acuerdo. Pero esa información no se tiene.  El modelo se entrenaría solo con casos</w:t>
      </w:r>
    </w:p>
  </w:comment>
  <w:comment w:id="9" w:author="Juliana Perez Perez" w:date="2023-07-04T10:48:00Z" w:initials="JPP">
    <w:p w14:paraId="7DA86ED1" w14:textId="77777777" w:rsidR="00C11D8C" w:rsidRDefault="00C11D8C" w:rsidP="008E69E3">
      <w:pPr>
        <w:pStyle w:val="Textocomentario"/>
      </w:pPr>
      <w:r>
        <w:rPr>
          <w:rStyle w:val="Refdecomentario"/>
        </w:rPr>
        <w:annotationRef/>
      </w:r>
      <w:r>
        <w:t>Tal vez se requieran consentimientos informados para la instalación de la ovitrampa?</w:t>
      </w:r>
    </w:p>
  </w:comment>
  <w:comment w:id="8" w:author="usuario" w:date="2023-07-17T16:44:00Z" w:initials="u">
    <w:p w14:paraId="41B05371" w14:textId="77777777" w:rsidR="00C11D8C" w:rsidRDefault="00C11D8C" w:rsidP="008E69E3">
      <w:pPr>
        <w:pStyle w:val="Textocomentario"/>
      </w:pPr>
      <w:r>
        <w:rPr>
          <w:rStyle w:val="Refdecomentario"/>
        </w:rPr>
        <w:annotationRef/>
      </w:r>
      <w:r>
        <w:t>OK. Se incluye en la metodologia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935E8F" w15:done="0"/>
  <w15:commentEx w15:paraId="3C59F698" w15:paraIdParent="32935E8F" w15:done="0"/>
  <w15:commentEx w15:paraId="5A9F54D6" w15:done="0"/>
  <w15:commentEx w15:paraId="43B7BACF" w15:paraIdParent="5A9F54D6" w15:done="0"/>
  <w15:commentEx w15:paraId="2D867B1F" w15:done="0"/>
  <w15:commentEx w15:paraId="5009EEFD" w15:paraIdParent="2D867B1F" w15:done="0"/>
  <w15:commentEx w15:paraId="1B2E24E3" w15:done="0"/>
  <w15:commentEx w15:paraId="0370E791" w15:paraIdParent="1B2E24E3" w15:done="0"/>
  <w15:commentEx w15:paraId="7DA86ED1" w15:done="0"/>
  <w15:commentEx w15:paraId="41B05371" w15:paraIdParent="7DA86E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6934" w16cex:dateUtc="2023-07-04T06:47:00Z"/>
  <w16cex:commentExtensible w16cex:durableId="284E7F6F" w16cex:dateUtc="2023-07-04T08:22:00Z"/>
  <w16cex:commentExtensible w16cex:durableId="284E6968" w16cex:dateUtc="2023-07-04T06:48:00Z"/>
  <w16cex:commentExtensible w16cex:durableId="284E7F2F" w16cex:dateUtc="2023-07-04T08:21:00Z"/>
  <w16cex:commentExtensible w16cex:durableId="284E7770" w16cex:dateUtc="2023-07-04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D4AF9" w16cid:durableId="284E6934"/>
  <w16cid:commentId w16cid:paraId="1C7BD0D3" w16cid:durableId="284E7F6F"/>
  <w16cid:commentId w16cid:paraId="17F10389" w16cid:durableId="284E6968"/>
  <w16cid:commentId w16cid:paraId="3A5F9ABD" w16cid:durableId="284E7F2F"/>
  <w16cid:commentId w16cid:paraId="67CFC659" w16cid:durableId="284E77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E6E15" w14:textId="77777777" w:rsidR="00F259AC" w:rsidRDefault="00F259AC" w:rsidP="003B2C61">
      <w:r>
        <w:separator/>
      </w:r>
    </w:p>
  </w:endnote>
  <w:endnote w:type="continuationSeparator" w:id="0">
    <w:p w14:paraId="771E6EDA" w14:textId="77777777" w:rsidR="00F259AC" w:rsidRDefault="00F259AC" w:rsidP="003B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venir 65 Medium">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214A2" w14:textId="77777777" w:rsidR="00F259AC" w:rsidRDefault="00F259AC" w:rsidP="003B2C61">
      <w:r>
        <w:separator/>
      </w:r>
    </w:p>
  </w:footnote>
  <w:footnote w:type="continuationSeparator" w:id="0">
    <w:p w14:paraId="3941B440" w14:textId="77777777" w:rsidR="00F259AC" w:rsidRDefault="00F259AC" w:rsidP="003B2C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25C3"/>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D16641"/>
    <w:multiLevelType w:val="hybridMultilevel"/>
    <w:tmpl w:val="1FB85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C66431"/>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E90BF0"/>
    <w:multiLevelType w:val="hybridMultilevel"/>
    <w:tmpl w:val="67FC8E8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8031A8"/>
    <w:multiLevelType w:val="hybridMultilevel"/>
    <w:tmpl w:val="5AC01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FB11DF"/>
    <w:multiLevelType w:val="hybridMultilevel"/>
    <w:tmpl w:val="457E6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564D99"/>
    <w:multiLevelType w:val="hybridMultilevel"/>
    <w:tmpl w:val="76A86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BD30F2"/>
    <w:multiLevelType w:val="hybridMultilevel"/>
    <w:tmpl w:val="EFA09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345AEF"/>
    <w:multiLevelType w:val="hybridMultilevel"/>
    <w:tmpl w:val="7C566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4B6241E"/>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A52309"/>
    <w:multiLevelType w:val="hybridMultilevel"/>
    <w:tmpl w:val="7DF48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E04D66"/>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831"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F8C3E31"/>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1791F97"/>
    <w:multiLevelType w:val="hybridMultilevel"/>
    <w:tmpl w:val="4EC8B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27E055C"/>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3A2461A"/>
    <w:multiLevelType w:val="hybridMultilevel"/>
    <w:tmpl w:val="39FC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334C57"/>
    <w:multiLevelType w:val="hybridMultilevel"/>
    <w:tmpl w:val="BC58F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4A15269"/>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A616103"/>
    <w:multiLevelType w:val="hybridMultilevel"/>
    <w:tmpl w:val="5608C4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05165B"/>
    <w:multiLevelType w:val="hybridMultilevel"/>
    <w:tmpl w:val="5344D526"/>
    <w:lvl w:ilvl="0" w:tplc="902A178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3CB1326"/>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EAF4958"/>
    <w:multiLevelType w:val="hybridMultilevel"/>
    <w:tmpl w:val="97F64158"/>
    <w:lvl w:ilvl="0" w:tplc="5644C7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9"/>
  </w:num>
  <w:num w:numId="4">
    <w:abstractNumId w:val="7"/>
  </w:num>
  <w:num w:numId="5">
    <w:abstractNumId w:val="8"/>
  </w:num>
  <w:num w:numId="6">
    <w:abstractNumId w:val="18"/>
  </w:num>
  <w:num w:numId="7">
    <w:abstractNumId w:val="1"/>
  </w:num>
  <w:num w:numId="8">
    <w:abstractNumId w:val="5"/>
  </w:num>
  <w:num w:numId="9">
    <w:abstractNumId w:val="3"/>
  </w:num>
  <w:num w:numId="10">
    <w:abstractNumId w:val="20"/>
  </w:num>
  <w:num w:numId="11">
    <w:abstractNumId w:val="0"/>
  </w:num>
  <w:num w:numId="12">
    <w:abstractNumId w:val="12"/>
  </w:num>
  <w:num w:numId="13">
    <w:abstractNumId w:val="13"/>
  </w:num>
  <w:num w:numId="14">
    <w:abstractNumId w:val="2"/>
  </w:num>
  <w:num w:numId="15">
    <w:abstractNumId w:val="17"/>
  </w:num>
  <w:num w:numId="16">
    <w:abstractNumId w:val="11"/>
  </w:num>
  <w:num w:numId="17">
    <w:abstractNumId w:val="10"/>
  </w:num>
  <w:num w:numId="18">
    <w:abstractNumId w:val="21"/>
  </w:num>
  <w:num w:numId="19">
    <w:abstractNumId w:val="16"/>
  </w:num>
  <w:num w:numId="20">
    <w:abstractNumId w:val="4"/>
  </w:num>
  <w:num w:numId="21">
    <w:abstractNumId w:val="6"/>
  </w:num>
  <w:num w:numId="22">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a Perez Perez">
    <w15:presenceInfo w15:providerId="AD" w15:userId="S::jperezpe@uef.fi::9a2e6922-bc6e-4d47-b583-4e220624b76e"/>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D3"/>
    <w:rsid w:val="000055AB"/>
    <w:rsid w:val="00006CEC"/>
    <w:rsid w:val="00016153"/>
    <w:rsid w:val="00016971"/>
    <w:rsid w:val="000262ED"/>
    <w:rsid w:val="00026A2C"/>
    <w:rsid w:val="00034648"/>
    <w:rsid w:val="00036C5B"/>
    <w:rsid w:val="00036CA5"/>
    <w:rsid w:val="00036CCC"/>
    <w:rsid w:val="00037D6B"/>
    <w:rsid w:val="000556BE"/>
    <w:rsid w:val="00056BAB"/>
    <w:rsid w:val="00072F86"/>
    <w:rsid w:val="00084414"/>
    <w:rsid w:val="00091C79"/>
    <w:rsid w:val="000930D4"/>
    <w:rsid w:val="00094AC0"/>
    <w:rsid w:val="0009627D"/>
    <w:rsid w:val="000A4971"/>
    <w:rsid w:val="000A52D8"/>
    <w:rsid w:val="000B36EF"/>
    <w:rsid w:val="000C2D74"/>
    <w:rsid w:val="000D1256"/>
    <w:rsid w:val="000E0703"/>
    <w:rsid w:val="000E5E97"/>
    <w:rsid w:val="000F015D"/>
    <w:rsid w:val="000F1222"/>
    <w:rsid w:val="000F7E3D"/>
    <w:rsid w:val="00100871"/>
    <w:rsid w:val="00106777"/>
    <w:rsid w:val="00116506"/>
    <w:rsid w:val="0012259B"/>
    <w:rsid w:val="0013338D"/>
    <w:rsid w:val="001333B0"/>
    <w:rsid w:val="00133F27"/>
    <w:rsid w:val="001429F6"/>
    <w:rsid w:val="00172EFA"/>
    <w:rsid w:val="00176A13"/>
    <w:rsid w:val="00177865"/>
    <w:rsid w:val="00186CAA"/>
    <w:rsid w:val="001901E9"/>
    <w:rsid w:val="00192A00"/>
    <w:rsid w:val="001A5A1B"/>
    <w:rsid w:val="001A6AD7"/>
    <w:rsid w:val="001B30BD"/>
    <w:rsid w:val="001D11AD"/>
    <w:rsid w:val="001D1B65"/>
    <w:rsid w:val="001D3CA3"/>
    <w:rsid w:val="001D791C"/>
    <w:rsid w:val="001E17D9"/>
    <w:rsid w:val="001E5AAA"/>
    <w:rsid w:val="001F21FF"/>
    <w:rsid w:val="0020253C"/>
    <w:rsid w:val="002034FC"/>
    <w:rsid w:val="00206328"/>
    <w:rsid w:val="0020730C"/>
    <w:rsid w:val="0021304C"/>
    <w:rsid w:val="00226340"/>
    <w:rsid w:val="00226B61"/>
    <w:rsid w:val="00230E49"/>
    <w:rsid w:val="00260D38"/>
    <w:rsid w:val="00260F8D"/>
    <w:rsid w:val="00267BDA"/>
    <w:rsid w:val="00276436"/>
    <w:rsid w:val="00287160"/>
    <w:rsid w:val="00290CD4"/>
    <w:rsid w:val="002A5154"/>
    <w:rsid w:val="002A7A98"/>
    <w:rsid w:val="002B10F3"/>
    <w:rsid w:val="002B2299"/>
    <w:rsid w:val="002B7769"/>
    <w:rsid w:val="002D0DDB"/>
    <w:rsid w:val="002D14B2"/>
    <w:rsid w:val="002D219E"/>
    <w:rsid w:val="002F0050"/>
    <w:rsid w:val="002F7897"/>
    <w:rsid w:val="00305CA9"/>
    <w:rsid w:val="00306D48"/>
    <w:rsid w:val="003313D0"/>
    <w:rsid w:val="00334016"/>
    <w:rsid w:val="00345DE8"/>
    <w:rsid w:val="00352928"/>
    <w:rsid w:val="00355A52"/>
    <w:rsid w:val="00383167"/>
    <w:rsid w:val="00383943"/>
    <w:rsid w:val="00391506"/>
    <w:rsid w:val="003B2C61"/>
    <w:rsid w:val="003B42BA"/>
    <w:rsid w:val="003B60A6"/>
    <w:rsid w:val="003B7E48"/>
    <w:rsid w:val="003E4307"/>
    <w:rsid w:val="003F101B"/>
    <w:rsid w:val="004218BB"/>
    <w:rsid w:val="0042427D"/>
    <w:rsid w:val="00430E90"/>
    <w:rsid w:val="00435A72"/>
    <w:rsid w:val="0044125F"/>
    <w:rsid w:val="00473293"/>
    <w:rsid w:val="0047503D"/>
    <w:rsid w:val="00485273"/>
    <w:rsid w:val="004A1CE6"/>
    <w:rsid w:val="004A530B"/>
    <w:rsid w:val="004C0A7C"/>
    <w:rsid w:val="004D0558"/>
    <w:rsid w:val="004D398C"/>
    <w:rsid w:val="004E44FD"/>
    <w:rsid w:val="004F4481"/>
    <w:rsid w:val="00517618"/>
    <w:rsid w:val="00521414"/>
    <w:rsid w:val="0055594E"/>
    <w:rsid w:val="00560BC7"/>
    <w:rsid w:val="005669BD"/>
    <w:rsid w:val="00580487"/>
    <w:rsid w:val="00585BBC"/>
    <w:rsid w:val="00585C73"/>
    <w:rsid w:val="005919A4"/>
    <w:rsid w:val="00594913"/>
    <w:rsid w:val="0059555B"/>
    <w:rsid w:val="005B14EB"/>
    <w:rsid w:val="005C0B38"/>
    <w:rsid w:val="005C31E2"/>
    <w:rsid w:val="005D2C79"/>
    <w:rsid w:val="005F2B64"/>
    <w:rsid w:val="0060483D"/>
    <w:rsid w:val="00610DCB"/>
    <w:rsid w:val="00612A7A"/>
    <w:rsid w:val="00621441"/>
    <w:rsid w:val="00623D01"/>
    <w:rsid w:val="00636271"/>
    <w:rsid w:val="00650661"/>
    <w:rsid w:val="0065129B"/>
    <w:rsid w:val="00654596"/>
    <w:rsid w:val="00656887"/>
    <w:rsid w:val="00657ACC"/>
    <w:rsid w:val="00697049"/>
    <w:rsid w:val="006A0FD1"/>
    <w:rsid w:val="006A3E12"/>
    <w:rsid w:val="006C14C1"/>
    <w:rsid w:val="006C2E28"/>
    <w:rsid w:val="006D3859"/>
    <w:rsid w:val="006D44F5"/>
    <w:rsid w:val="006D5446"/>
    <w:rsid w:val="006E6B18"/>
    <w:rsid w:val="006E7F02"/>
    <w:rsid w:val="006F0E51"/>
    <w:rsid w:val="00700CE5"/>
    <w:rsid w:val="00710169"/>
    <w:rsid w:val="00712ACB"/>
    <w:rsid w:val="00713364"/>
    <w:rsid w:val="00721915"/>
    <w:rsid w:val="00741011"/>
    <w:rsid w:val="007559C0"/>
    <w:rsid w:val="007674B5"/>
    <w:rsid w:val="00787AD0"/>
    <w:rsid w:val="0079502D"/>
    <w:rsid w:val="007A49A5"/>
    <w:rsid w:val="007D28C7"/>
    <w:rsid w:val="007D47D3"/>
    <w:rsid w:val="007F4F4E"/>
    <w:rsid w:val="00800337"/>
    <w:rsid w:val="00813BE6"/>
    <w:rsid w:val="00816442"/>
    <w:rsid w:val="00817713"/>
    <w:rsid w:val="0082414E"/>
    <w:rsid w:val="00830856"/>
    <w:rsid w:val="00837ED2"/>
    <w:rsid w:val="00852297"/>
    <w:rsid w:val="00870BD2"/>
    <w:rsid w:val="008727CD"/>
    <w:rsid w:val="00874266"/>
    <w:rsid w:val="00886556"/>
    <w:rsid w:val="008950AC"/>
    <w:rsid w:val="008B17C9"/>
    <w:rsid w:val="008E69E3"/>
    <w:rsid w:val="009107FF"/>
    <w:rsid w:val="009267B1"/>
    <w:rsid w:val="00930149"/>
    <w:rsid w:val="00945ED5"/>
    <w:rsid w:val="009500D1"/>
    <w:rsid w:val="0096211F"/>
    <w:rsid w:val="0098745F"/>
    <w:rsid w:val="009915A1"/>
    <w:rsid w:val="00992541"/>
    <w:rsid w:val="00994FE6"/>
    <w:rsid w:val="009C72BB"/>
    <w:rsid w:val="009C7880"/>
    <w:rsid w:val="009D3F03"/>
    <w:rsid w:val="009E6142"/>
    <w:rsid w:val="009F0391"/>
    <w:rsid w:val="009F2A1F"/>
    <w:rsid w:val="009F5E28"/>
    <w:rsid w:val="009F70D0"/>
    <w:rsid w:val="00A16BFB"/>
    <w:rsid w:val="00A22038"/>
    <w:rsid w:val="00A23386"/>
    <w:rsid w:val="00A24655"/>
    <w:rsid w:val="00A33159"/>
    <w:rsid w:val="00A7128D"/>
    <w:rsid w:val="00A81360"/>
    <w:rsid w:val="00A821B2"/>
    <w:rsid w:val="00A93C8F"/>
    <w:rsid w:val="00AB00F9"/>
    <w:rsid w:val="00AD0662"/>
    <w:rsid w:val="00AD13AD"/>
    <w:rsid w:val="00AF3487"/>
    <w:rsid w:val="00AF7211"/>
    <w:rsid w:val="00B02F02"/>
    <w:rsid w:val="00B125F4"/>
    <w:rsid w:val="00B136BE"/>
    <w:rsid w:val="00B13E6F"/>
    <w:rsid w:val="00B25C68"/>
    <w:rsid w:val="00B30E16"/>
    <w:rsid w:val="00B44F1D"/>
    <w:rsid w:val="00B47DE6"/>
    <w:rsid w:val="00B566B5"/>
    <w:rsid w:val="00B65879"/>
    <w:rsid w:val="00B74BB5"/>
    <w:rsid w:val="00B93B24"/>
    <w:rsid w:val="00BB48E8"/>
    <w:rsid w:val="00BC58C2"/>
    <w:rsid w:val="00BD3691"/>
    <w:rsid w:val="00C11D8C"/>
    <w:rsid w:val="00C232A7"/>
    <w:rsid w:val="00C24ADB"/>
    <w:rsid w:val="00C30B2A"/>
    <w:rsid w:val="00C30C21"/>
    <w:rsid w:val="00C47292"/>
    <w:rsid w:val="00C63984"/>
    <w:rsid w:val="00C63E4D"/>
    <w:rsid w:val="00C700C1"/>
    <w:rsid w:val="00C76083"/>
    <w:rsid w:val="00C90A38"/>
    <w:rsid w:val="00CD2B22"/>
    <w:rsid w:val="00CD6AF1"/>
    <w:rsid w:val="00CE27ED"/>
    <w:rsid w:val="00CE4995"/>
    <w:rsid w:val="00CF0EDC"/>
    <w:rsid w:val="00CF366A"/>
    <w:rsid w:val="00CF4FB0"/>
    <w:rsid w:val="00D00963"/>
    <w:rsid w:val="00D100E2"/>
    <w:rsid w:val="00D1508D"/>
    <w:rsid w:val="00D2356B"/>
    <w:rsid w:val="00D33EF9"/>
    <w:rsid w:val="00D44B9F"/>
    <w:rsid w:val="00D47AFC"/>
    <w:rsid w:val="00D574BF"/>
    <w:rsid w:val="00D673DA"/>
    <w:rsid w:val="00D81918"/>
    <w:rsid w:val="00D83EAE"/>
    <w:rsid w:val="00D840CB"/>
    <w:rsid w:val="00D93D3D"/>
    <w:rsid w:val="00DC0778"/>
    <w:rsid w:val="00DD1A76"/>
    <w:rsid w:val="00DD437C"/>
    <w:rsid w:val="00DF14F8"/>
    <w:rsid w:val="00E00BDE"/>
    <w:rsid w:val="00E275BC"/>
    <w:rsid w:val="00E50B5D"/>
    <w:rsid w:val="00E572D0"/>
    <w:rsid w:val="00E6254F"/>
    <w:rsid w:val="00E70A5F"/>
    <w:rsid w:val="00E756E0"/>
    <w:rsid w:val="00E81165"/>
    <w:rsid w:val="00EB37A5"/>
    <w:rsid w:val="00EB3FC3"/>
    <w:rsid w:val="00EC20A2"/>
    <w:rsid w:val="00EC292B"/>
    <w:rsid w:val="00ED357B"/>
    <w:rsid w:val="00ED3AAD"/>
    <w:rsid w:val="00ED4753"/>
    <w:rsid w:val="00EE4801"/>
    <w:rsid w:val="00F02D88"/>
    <w:rsid w:val="00F045B0"/>
    <w:rsid w:val="00F0490A"/>
    <w:rsid w:val="00F2238B"/>
    <w:rsid w:val="00F259AC"/>
    <w:rsid w:val="00F26BE9"/>
    <w:rsid w:val="00F34E55"/>
    <w:rsid w:val="00F40D7A"/>
    <w:rsid w:val="00F93761"/>
    <w:rsid w:val="00FA1140"/>
    <w:rsid w:val="00FA1B0A"/>
    <w:rsid w:val="00FB3CDF"/>
    <w:rsid w:val="00FC3C3C"/>
    <w:rsid w:val="00FC5A6D"/>
    <w:rsid w:val="00FC5B51"/>
    <w:rsid w:val="00FD5875"/>
    <w:rsid w:val="00FD5F5A"/>
    <w:rsid w:val="00FE0E10"/>
    <w:rsid w:val="00FF72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2482"/>
  <w15:chartTrackingRefBased/>
  <w15:docId w15:val="{57CF22EA-304E-AE42-8126-CEC68B68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5E2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E28"/>
    <w:pPr>
      <w:keepNext/>
      <w:keepLines/>
      <w:spacing w:before="200" w:line="259" w:lineRule="auto"/>
      <w:outlineLvl w:val="1"/>
    </w:pPr>
    <w:rPr>
      <w:rFonts w:ascii="Arial" w:eastAsiaTheme="majorEastAsia" w:hAnsi="Arial" w:cstheme="majorBidi"/>
      <w:b/>
      <w:bCs/>
      <w:szCs w:val="26"/>
    </w:rPr>
  </w:style>
  <w:style w:type="paragraph" w:styleId="Ttulo3">
    <w:name w:val="heading 3"/>
    <w:basedOn w:val="Normal"/>
    <w:next w:val="Normal"/>
    <w:link w:val="Ttulo3Car"/>
    <w:uiPriority w:val="9"/>
    <w:semiHidden/>
    <w:unhideWhenUsed/>
    <w:qFormat/>
    <w:rsid w:val="009F5E28"/>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D47D3"/>
  </w:style>
  <w:style w:type="character" w:styleId="nfasis">
    <w:name w:val="Emphasis"/>
    <w:basedOn w:val="Fuentedeprrafopredeter"/>
    <w:uiPriority w:val="20"/>
    <w:qFormat/>
    <w:rsid w:val="006D3859"/>
    <w:rPr>
      <w:i/>
      <w:iCs/>
    </w:rPr>
  </w:style>
  <w:style w:type="character" w:styleId="Hipervnculo">
    <w:name w:val="Hyperlink"/>
    <w:basedOn w:val="Fuentedeprrafopredeter"/>
    <w:uiPriority w:val="99"/>
    <w:unhideWhenUsed/>
    <w:rsid w:val="006D3859"/>
    <w:rPr>
      <w:color w:val="0000FF"/>
      <w:u w:val="single"/>
    </w:rPr>
  </w:style>
  <w:style w:type="paragraph" w:styleId="Revisin">
    <w:name w:val="Revision"/>
    <w:hidden/>
    <w:uiPriority w:val="99"/>
    <w:semiHidden/>
    <w:rsid w:val="00CD2B22"/>
  </w:style>
  <w:style w:type="character" w:styleId="Refdecomentario">
    <w:name w:val="annotation reference"/>
    <w:basedOn w:val="Fuentedeprrafopredeter"/>
    <w:uiPriority w:val="99"/>
    <w:semiHidden/>
    <w:unhideWhenUsed/>
    <w:rsid w:val="00133F27"/>
    <w:rPr>
      <w:sz w:val="16"/>
      <w:szCs w:val="16"/>
    </w:rPr>
  </w:style>
  <w:style w:type="paragraph" w:styleId="Textocomentario">
    <w:name w:val="annotation text"/>
    <w:basedOn w:val="Normal"/>
    <w:link w:val="TextocomentarioCar"/>
    <w:uiPriority w:val="99"/>
    <w:unhideWhenUsed/>
    <w:rsid w:val="00133F27"/>
    <w:rPr>
      <w:sz w:val="20"/>
      <w:szCs w:val="20"/>
    </w:rPr>
  </w:style>
  <w:style w:type="character" w:customStyle="1" w:styleId="TextocomentarioCar">
    <w:name w:val="Texto comentario Car"/>
    <w:basedOn w:val="Fuentedeprrafopredeter"/>
    <w:link w:val="Textocomentario"/>
    <w:uiPriority w:val="99"/>
    <w:rsid w:val="00133F27"/>
    <w:rPr>
      <w:sz w:val="20"/>
      <w:szCs w:val="20"/>
    </w:rPr>
  </w:style>
  <w:style w:type="paragraph" w:styleId="Asuntodelcomentario">
    <w:name w:val="annotation subject"/>
    <w:basedOn w:val="Textocomentario"/>
    <w:next w:val="Textocomentario"/>
    <w:link w:val="AsuntodelcomentarioCar"/>
    <w:uiPriority w:val="99"/>
    <w:semiHidden/>
    <w:unhideWhenUsed/>
    <w:rsid w:val="00133F27"/>
    <w:rPr>
      <w:b/>
      <w:bCs/>
    </w:rPr>
  </w:style>
  <w:style w:type="character" w:customStyle="1" w:styleId="AsuntodelcomentarioCar">
    <w:name w:val="Asunto del comentario Car"/>
    <w:basedOn w:val="TextocomentarioCar"/>
    <w:link w:val="Asuntodelcomentario"/>
    <w:uiPriority w:val="99"/>
    <w:semiHidden/>
    <w:rsid w:val="00133F27"/>
    <w:rPr>
      <w:b/>
      <w:bCs/>
      <w:sz w:val="20"/>
      <w:szCs w:val="20"/>
    </w:rPr>
  </w:style>
  <w:style w:type="character" w:customStyle="1" w:styleId="rpv-coretext-layer-text">
    <w:name w:val="rpv-core__text-layer-text"/>
    <w:basedOn w:val="Fuentedeprrafopredeter"/>
    <w:rsid w:val="00036C5B"/>
  </w:style>
  <w:style w:type="paragraph" w:styleId="Textodeglobo">
    <w:name w:val="Balloon Text"/>
    <w:basedOn w:val="Normal"/>
    <w:link w:val="TextodegloboCar"/>
    <w:uiPriority w:val="99"/>
    <w:semiHidden/>
    <w:unhideWhenUsed/>
    <w:rsid w:val="0028716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160"/>
    <w:rPr>
      <w:rFonts w:ascii="Segoe UI" w:hAnsi="Segoe UI" w:cs="Segoe UI"/>
      <w:sz w:val="18"/>
      <w:szCs w:val="18"/>
    </w:rPr>
  </w:style>
  <w:style w:type="character" w:customStyle="1" w:styleId="ref-title">
    <w:name w:val="ref-title"/>
    <w:basedOn w:val="Fuentedeprrafopredeter"/>
    <w:rsid w:val="00355A52"/>
  </w:style>
  <w:style w:type="character" w:customStyle="1" w:styleId="ref-journal">
    <w:name w:val="ref-journal"/>
    <w:basedOn w:val="Fuentedeprrafopredeter"/>
    <w:rsid w:val="00355A52"/>
  </w:style>
  <w:style w:type="character" w:customStyle="1" w:styleId="ref-vol">
    <w:name w:val="ref-vol"/>
    <w:basedOn w:val="Fuentedeprrafopredeter"/>
    <w:rsid w:val="00355A52"/>
  </w:style>
  <w:style w:type="character" w:customStyle="1" w:styleId="ref-iss">
    <w:name w:val="ref-iss"/>
    <w:basedOn w:val="Fuentedeprrafopredeter"/>
    <w:rsid w:val="00355A52"/>
  </w:style>
  <w:style w:type="paragraph" w:styleId="Encabezado">
    <w:name w:val="header"/>
    <w:basedOn w:val="Normal"/>
    <w:link w:val="EncabezadoCar"/>
    <w:uiPriority w:val="99"/>
    <w:unhideWhenUsed/>
    <w:rsid w:val="003B2C61"/>
    <w:pPr>
      <w:tabs>
        <w:tab w:val="center" w:pos="4419"/>
        <w:tab w:val="right" w:pos="8838"/>
      </w:tabs>
    </w:pPr>
  </w:style>
  <w:style w:type="character" w:customStyle="1" w:styleId="EncabezadoCar">
    <w:name w:val="Encabezado Car"/>
    <w:basedOn w:val="Fuentedeprrafopredeter"/>
    <w:link w:val="Encabezado"/>
    <w:uiPriority w:val="99"/>
    <w:rsid w:val="003B2C61"/>
  </w:style>
  <w:style w:type="paragraph" w:styleId="Piedepgina">
    <w:name w:val="footer"/>
    <w:basedOn w:val="Normal"/>
    <w:link w:val="PiedepginaCar"/>
    <w:uiPriority w:val="99"/>
    <w:unhideWhenUsed/>
    <w:rsid w:val="003B2C61"/>
    <w:pPr>
      <w:tabs>
        <w:tab w:val="center" w:pos="4419"/>
        <w:tab w:val="right" w:pos="8838"/>
      </w:tabs>
    </w:pPr>
  </w:style>
  <w:style w:type="character" w:customStyle="1" w:styleId="PiedepginaCar">
    <w:name w:val="Pie de página Car"/>
    <w:basedOn w:val="Fuentedeprrafopredeter"/>
    <w:link w:val="Piedepgina"/>
    <w:uiPriority w:val="99"/>
    <w:rsid w:val="003B2C61"/>
  </w:style>
  <w:style w:type="character" w:customStyle="1" w:styleId="Ttulo1Car">
    <w:name w:val="Título 1 Car"/>
    <w:basedOn w:val="Fuentedeprrafopredeter"/>
    <w:link w:val="Ttulo1"/>
    <w:uiPriority w:val="9"/>
    <w:rsid w:val="009F5E2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5E28"/>
    <w:rPr>
      <w:rFonts w:ascii="Arial" w:eastAsiaTheme="majorEastAsia" w:hAnsi="Arial" w:cstheme="majorBidi"/>
      <w:b/>
      <w:bCs/>
      <w:szCs w:val="26"/>
    </w:rPr>
  </w:style>
  <w:style w:type="character" w:customStyle="1" w:styleId="Ttulo3Car">
    <w:name w:val="Título 3 Car"/>
    <w:basedOn w:val="Fuentedeprrafopredeter"/>
    <w:link w:val="Ttulo3"/>
    <w:uiPriority w:val="9"/>
    <w:rsid w:val="009F5E28"/>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F5E28"/>
    <w:pPr>
      <w:spacing w:after="160" w:line="259" w:lineRule="auto"/>
      <w:ind w:left="720"/>
      <w:contextualSpacing/>
    </w:pPr>
    <w:rPr>
      <w:sz w:val="22"/>
      <w:szCs w:val="22"/>
    </w:rPr>
  </w:style>
  <w:style w:type="paragraph" w:styleId="Sangra2detindependiente">
    <w:name w:val="Body Text Indent 2"/>
    <w:basedOn w:val="Normal"/>
    <w:link w:val="Sangra2detindependienteCar"/>
    <w:uiPriority w:val="99"/>
    <w:semiHidden/>
    <w:unhideWhenUsed/>
    <w:rsid w:val="009F5E28"/>
    <w:pPr>
      <w:spacing w:after="120" w:line="480" w:lineRule="auto"/>
      <w:ind w:left="283"/>
    </w:pPr>
    <w:rPr>
      <w:rFonts w:ascii="Calibri" w:eastAsia="Calibri" w:hAnsi="Calibri" w:cs="Times New Roman"/>
      <w:sz w:val="22"/>
      <w:szCs w:val="22"/>
    </w:rPr>
  </w:style>
  <w:style w:type="character" w:customStyle="1" w:styleId="Sangra2detindependienteCar">
    <w:name w:val="Sangría 2 de t. independiente Car"/>
    <w:basedOn w:val="Fuentedeprrafopredeter"/>
    <w:link w:val="Sangra2detindependiente"/>
    <w:uiPriority w:val="99"/>
    <w:semiHidden/>
    <w:rsid w:val="009F5E28"/>
    <w:rPr>
      <w:rFonts w:ascii="Calibri" w:eastAsia="Calibri" w:hAnsi="Calibri" w:cs="Times New Roman"/>
      <w:sz w:val="22"/>
      <w:szCs w:val="22"/>
    </w:rPr>
  </w:style>
  <w:style w:type="paragraph" w:styleId="NormalWeb">
    <w:name w:val="Normal (Web)"/>
    <w:basedOn w:val="Normal"/>
    <w:uiPriority w:val="99"/>
    <w:rsid w:val="009F5E28"/>
    <w:pPr>
      <w:spacing w:before="100" w:beforeAutospacing="1" w:after="100" w:afterAutospacing="1"/>
    </w:pPr>
    <w:rPr>
      <w:rFonts w:ascii="Times New Roman" w:eastAsia="Batang" w:hAnsi="Times New Roman" w:cs="Times New Roman"/>
      <w:lang w:eastAsia="es-CO"/>
    </w:rPr>
  </w:style>
  <w:style w:type="paragraph" w:styleId="Textonotapie">
    <w:name w:val="footnote text"/>
    <w:basedOn w:val="Normal"/>
    <w:link w:val="TextonotapieCar"/>
    <w:uiPriority w:val="99"/>
    <w:semiHidden/>
    <w:unhideWhenUsed/>
    <w:rsid w:val="009F5E28"/>
    <w:rPr>
      <w:sz w:val="20"/>
      <w:szCs w:val="20"/>
    </w:rPr>
  </w:style>
  <w:style w:type="character" w:customStyle="1" w:styleId="TextonotapieCar">
    <w:name w:val="Texto nota pie Car"/>
    <w:basedOn w:val="Fuentedeprrafopredeter"/>
    <w:link w:val="Textonotapie"/>
    <w:uiPriority w:val="99"/>
    <w:semiHidden/>
    <w:rsid w:val="009F5E28"/>
    <w:rPr>
      <w:sz w:val="20"/>
      <w:szCs w:val="20"/>
    </w:rPr>
  </w:style>
  <w:style w:type="character" w:styleId="Refdenotaalpie">
    <w:name w:val="footnote reference"/>
    <w:basedOn w:val="Fuentedeprrafopredeter"/>
    <w:uiPriority w:val="99"/>
    <w:semiHidden/>
    <w:unhideWhenUsed/>
    <w:rsid w:val="009F5E28"/>
    <w:rPr>
      <w:vertAlign w:val="superscript"/>
    </w:rPr>
  </w:style>
  <w:style w:type="character" w:customStyle="1" w:styleId="Mencinsinresolver1">
    <w:name w:val="Mención sin resolver1"/>
    <w:basedOn w:val="Fuentedeprrafopredeter"/>
    <w:uiPriority w:val="99"/>
    <w:semiHidden/>
    <w:unhideWhenUsed/>
    <w:rsid w:val="009F5E28"/>
    <w:rPr>
      <w:color w:val="605E5C"/>
      <w:shd w:val="clear" w:color="auto" w:fill="E1DFDD"/>
    </w:rPr>
  </w:style>
  <w:style w:type="paragraph" w:customStyle="1" w:styleId="Default">
    <w:name w:val="Default"/>
    <w:rsid w:val="009F5E28"/>
    <w:pPr>
      <w:autoSpaceDE w:val="0"/>
      <w:autoSpaceDN w:val="0"/>
      <w:adjustRightInd w:val="0"/>
    </w:pPr>
    <w:rPr>
      <w:rFonts w:ascii="Avenir 65 Medium" w:hAnsi="Avenir 65 Medium" w:cs="Avenir 65 Medium"/>
      <w:color w:val="000000"/>
    </w:rPr>
  </w:style>
  <w:style w:type="character" w:customStyle="1" w:styleId="A0">
    <w:name w:val="A0"/>
    <w:uiPriority w:val="99"/>
    <w:rsid w:val="009F5E28"/>
    <w:rPr>
      <w:rFonts w:cs="Avenir 65 Medium"/>
      <w:color w:val="000000"/>
      <w:sz w:val="46"/>
      <w:szCs w:val="46"/>
    </w:rPr>
  </w:style>
  <w:style w:type="paragraph" w:styleId="Descripcin">
    <w:name w:val="caption"/>
    <w:basedOn w:val="Normal"/>
    <w:next w:val="Normal"/>
    <w:uiPriority w:val="35"/>
    <w:unhideWhenUsed/>
    <w:qFormat/>
    <w:rsid w:val="009F5E28"/>
    <w:pPr>
      <w:spacing w:after="200"/>
    </w:pPr>
    <w:rPr>
      <w:i/>
      <w:iCs/>
      <w:color w:val="44546A" w:themeColor="text2"/>
      <w:sz w:val="18"/>
      <w:szCs w:val="18"/>
    </w:rPr>
  </w:style>
  <w:style w:type="paragraph" w:customStyle="1" w:styleId="p">
    <w:name w:val="p"/>
    <w:basedOn w:val="Normal"/>
    <w:rsid w:val="009F5E28"/>
    <w:pPr>
      <w:spacing w:before="100" w:beforeAutospacing="1" w:after="100" w:afterAutospacing="1"/>
    </w:pPr>
    <w:rPr>
      <w:rFonts w:ascii="Times New Roman" w:eastAsia="Times New Roman" w:hAnsi="Times New Roman" w:cs="Times New Roman"/>
      <w:lang w:eastAsia="es-CO"/>
    </w:rPr>
  </w:style>
  <w:style w:type="table" w:styleId="Tablaconcuadrcula">
    <w:name w:val="Table Grid"/>
    <w:basedOn w:val="Tablanormal"/>
    <w:uiPriority w:val="39"/>
    <w:rsid w:val="009F5E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1901E9"/>
    <w:pPr>
      <w:spacing w:before="100" w:beforeAutospacing="1" w:after="100" w:afterAutospacing="1"/>
    </w:pPr>
    <w:rPr>
      <w:rFonts w:ascii="Times New Roman" w:eastAsia="Times New Roman" w:hAnsi="Times New Roman" w:cs="Times New Roman"/>
      <w:lang w:eastAsia="es-CO"/>
    </w:rPr>
  </w:style>
  <w:style w:type="character" w:customStyle="1" w:styleId="nowrap">
    <w:name w:val="nowrap"/>
    <w:basedOn w:val="Fuentedeprrafopredeter"/>
    <w:rsid w:val="001901E9"/>
  </w:style>
  <w:style w:type="paragraph" w:customStyle="1" w:styleId="small">
    <w:name w:val="small"/>
    <w:basedOn w:val="Normal"/>
    <w:rsid w:val="001901E9"/>
    <w:pPr>
      <w:spacing w:before="100" w:beforeAutospacing="1" w:after="100" w:afterAutospacing="1"/>
    </w:pPr>
    <w:rPr>
      <w:rFonts w:ascii="Times New Roman" w:eastAsia="Times New Roman" w:hAnsi="Times New Roman" w:cs="Times New Roman"/>
      <w:lang w:eastAsia="es-CO"/>
    </w:rPr>
  </w:style>
  <w:style w:type="character" w:customStyle="1" w:styleId="wd-jnl-art-copyright">
    <w:name w:val="wd-jnl-art-copyright"/>
    <w:basedOn w:val="Fuentedeprrafopredeter"/>
    <w:rsid w:val="001901E9"/>
  </w:style>
  <w:style w:type="character" w:customStyle="1" w:styleId="wd-jnl-art-breadcrumb-title">
    <w:name w:val="wd-jnl-art-breadcrumb-title"/>
    <w:basedOn w:val="Fuentedeprrafopredeter"/>
    <w:rsid w:val="001901E9"/>
  </w:style>
  <w:style w:type="character" w:customStyle="1" w:styleId="wd-jnl-art-breadcrumb-vol">
    <w:name w:val="wd-jnl-art-breadcrumb-vol"/>
    <w:basedOn w:val="Fuentedeprrafopredeter"/>
    <w:rsid w:val="001901E9"/>
  </w:style>
  <w:style w:type="character" w:customStyle="1" w:styleId="wd-jnl-art-breadcrumb-issue">
    <w:name w:val="wd-jnl-art-breadcrumb-issue"/>
    <w:basedOn w:val="Fuentedeprrafopredeter"/>
    <w:rsid w:val="001901E9"/>
  </w:style>
  <w:style w:type="character" w:styleId="Textoennegrita">
    <w:name w:val="Strong"/>
    <w:basedOn w:val="Fuentedeprrafopredeter"/>
    <w:uiPriority w:val="22"/>
    <w:qFormat/>
    <w:rsid w:val="00190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735761">
      <w:bodyDiv w:val="1"/>
      <w:marLeft w:val="0"/>
      <w:marRight w:val="0"/>
      <w:marTop w:val="0"/>
      <w:marBottom w:val="0"/>
      <w:divBdr>
        <w:top w:val="none" w:sz="0" w:space="0" w:color="auto"/>
        <w:left w:val="none" w:sz="0" w:space="0" w:color="auto"/>
        <w:bottom w:val="none" w:sz="0" w:space="0" w:color="auto"/>
        <w:right w:val="none" w:sz="0" w:space="0" w:color="auto"/>
      </w:divBdr>
    </w:div>
    <w:div w:id="688676678">
      <w:bodyDiv w:val="1"/>
      <w:marLeft w:val="0"/>
      <w:marRight w:val="0"/>
      <w:marTop w:val="0"/>
      <w:marBottom w:val="0"/>
      <w:divBdr>
        <w:top w:val="none" w:sz="0" w:space="0" w:color="auto"/>
        <w:left w:val="none" w:sz="0" w:space="0" w:color="auto"/>
        <w:bottom w:val="none" w:sz="0" w:space="0" w:color="auto"/>
        <w:right w:val="none" w:sz="0" w:space="0" w:color="auto"/>
      </w:divBdr>
    </w:div>
    <w:div w:id="1307665116">
      <w:bodyDiv w:val="1"/>
      <w:marLeft w:val="0"/>
      <w:marRight w:val="0"/>
      <w:marTop w:val="0"/>
      <w:marBottom w:val="0"/>
      <w:divBdr>
        <w:top w:val="none" w:sz="0" w:space="0" w:color="auto"/>
        <w:left w:val="none" w:sz="0" w:space="0" w:color="auto"/>
        <w:bottom w:val="none" w:sz="0" w:space="0" w:color="auto"/>
        <w:right w:val="none" w:sz="0" w:space="0" w:color="auto"/>
      </w:divBdr>
    </w:div>
    <w:div w:id="209840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opscience.iop.org/issue/1742-6596/1496/1"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iopscience.iop.org/volume/1742-6596/1496"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pscience.iop.org/journal/1742-65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x.doi.org/10.4067/S0716-1018201500030000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7705/biomedica.v33i0.144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30CA-52B4-475C-BD39-85A3CB6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18</Pages>
  <Words>8034</Words>
  <Characters>44192</Characters>
  <Application>Microsoft Office Word</Application>
  <DocSecurity>0</DocSecurity>
  <Lines>368</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 Rúa U.</dc:creator>
  <cp:keywords/>
  <dc:description/>
  <cp:lastModifiedBy>usuario</cp:lastModifiedBy>
  <cp:revision>105</cp:revision>
  <dcterms:created xsi:type="dcterms:W3CDTF">2023-07-14T14:08:00Z</dcterms:created>
  <dcterms:modified xsi:type="dcterms:W3CDTF">2023-07-20T15:15:00Z</dcterms:modified>
</cp:coreProperties>
</file>