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Compromisos de la reunión 5 de febrero de 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contactar a breiner para ir a asupaso.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Falta la respuesta de la profe Mayra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Comité de bioética: bioeticamedicina@udea.edu.co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Resolver el problema de la estación de la seccional con Elver.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Explorar las estaciones de la región y el acceso a estos datos.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6. Contactar a Margela.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LibreOffice/24.2.0.3$Linux_X86_64 LibreOffice_project/a9077e3fef0a06cb428c7a740a03f33bf70ac6ee</Application>
  <AppVersion>15.0000</AppVersion>
  <Pages>1</Pages>
  <Words>59</Words>
  <Characters>279</Characters>
  <CharactersWithSpaces>332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2024-02-05T14:20:04Z</dcterms:created>
  <dc:creator/>
  <dc:description/>
  <dc:language>es-CO</dc:language>
  <cp:lastModifiedBy/>
  <dcterms:modified xsi:type="dcterms:W3CDTF">2024-02-07T15:12:01Z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