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130B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50A06A8">
      <w:pPr>
        <w:spacing w:after="0" w:line="240" w:lineRule="auto"/>
        <w:jc w:val="center"/>
        <w:rPr>
          <w:rFonts w:ascii="Arial Narrow" w:hAnsi="Arial Narrow" w:eastAsia="Arial Narrow" w:cs="Arial Narrow"/>
          <w:b/>
          <w:sz w:val="24"/>
          <w:szCs w:val="24"/>
        </w:rPr>
      </w:pPr>
      <w:r>
        <w:rPr>
          <w:rFonts w:ascii="Arial Narrow" w:hAnsi="Arial Narrow" w:eastAsia="Arial Narrow" w:cs="Arial Narrow"/>
          <w:b/>
          <w:sz w:val="24"/>
          <w:szCs w:val="24"/>
        </w:rPr>
        <w:t xml:space="preserve">ACTA DE CIERRE DE PRÁCTICA PEDAGÓGICA </w:t>
      </w:r>
    </w:p>
    <w:p w14:paraId="0CAE11E2">
      <w:pPr>
        <w:spacing w:after="0" w:line="240" w:lineRule="auto"/>
        <w:rPr>
          <w:rFonts w:ascii="Arial Narrow" w:hAnsi="Arial Narrow" w:eastAsia="Arial Narrow" w:cs="Arial Narrow"/>
          <w:sz w:val="24"/>
          <w:szCs w:val="24"/>
        </w:rPr>
      </w:pPr>
    </w:p>
    <w:p w14:paraId="0A9288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24"/>
          <w:szCs w:val="24"/>
        </w:rPr>
      </w:pPr>
    </w:p>
    <w:p w14:paraId="07AB6B61">
      <w:pPr>
        <w:spacing w:after="0" w:line="240" w:lineRule="auto"/>
        <w:jc w:val="both"/>
        <w:rPr>
          <w:rFonts w:ascii="Arial Narrow" w:hAnsi="Arial Narrow" w:cs="Arial"/>
          <w:b/>
          <w:iCs/>
          <w:sz w:val="24"/>
          <w:szCs w:val="24"/>
          <w:lang w:val="es-MX"/>
        </w:rPr>
      </w:pPr>
      <w:r>
        <w:rPr>
          <w:rFonts w:ascii="Arial Narrow" w:hAnsi="Arial Narrow" w:cs="Arial"/>
          <w:b/>
          <w:iCs/>
          <w:sz w:val="24"/>
          <w:szCs w:val="24"/>
          <w:lang w:val="es-MX"/>
        </w:rPr>
        <w:t xml:space="preserve">1. INFORMACIÓN GENERAL DE LA PRÁCTICA </w:t>
      </w:r>
    </w:p>
    <w:p w14:paraId="56430C94">
      <w:pPr>
        <w:spacing w:after="0" w:line="240" w:lineRule="auto"/>
        <w:jc w:val="both"/>
        <w:rPr>
          <w:rFonts w:ascii="Arial Narrow" w:hAnsi="Arial Narrow" w:cs="Arial"/>
          <w:b/>
          <w:iCs/>
          <w:sz w:val="24"/>
          <w:szCs w:val="24"/>
          <w:lang w:val="es-MX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2019"/>
        <w:gridCol w:w="1133"/>
        <w:gridCol w:w="675"/>
        <w:gridCol w:w="1070"/>
        <w:gridCol w:w="675"/>
      </w:tblGrid>
      <w:tr w14:paraId="0B307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</w:tcPr>
          <w:p w14:paraId="30343A2E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Nombre del centro de Práctica</w:t>
            </w:r>
          </w:p>
        </w:tc>
        <w:tc>
          <w:tcPr>
            <w:tcW w:w="5572" w:type="dxa"/>
            <w:gridSpan w:val="5"/>
          </w:tcPr>
          <w:p w14:paraId="5EA8C23D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hint="default" w:ascii="Arial Narrow" w:hAnsi="Arial Narrow" w:cs="Arial"/>
                <w:sz w:val="24"/>
                <w:szCs w:val="24"/>
                <w:lang w:val="es-ES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es-ES"/>
              </w:rPr>
              <w:t>Institución Educativa Liceo Caucasia</w:t>
            </w:r>
          </w:p>
        </w:tc>
      </w:tr>
      <w:tr w14:paraId="5FF3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gridSpan w:val="2"/>
          </w:tcPr>
          <w:p w14:paraId="3A98CDEB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hint="default" w:ascii="Arial Narrow" w:hAnsi="Arial Narrow" w:cs="Arial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Nombre de la Práctica o Curso</w:t>
            </w:r>
            <w:r>
              <w:rPr>
                <w:rFonts w:hint="default" w:ascii="Arial Narrow" w:hAnsi="Arial Narrow" w:cs="Arial"/>
                <w:sz w:val="24"/>
                <w:szCs w:val="24"/>
                <w:lang w:val="es-ES"/>
              </w:rPr>
              <w:t xml:space="preserve">: </w:t>
            </w:r>
            <w:r>
              <w:rPr>
                <w:rFonts w:hint="default" w:ascii="Arial Narrow" w:hAnsi="Arial Narrow" w:cs="Arial"/>
                <w:b/>
                <w:bCs/>
                <w:sz w:val="24"/>
                <w:szCs w:val="24"/>
                <w:lang w:val="es-ES"/>
              </w:rPr>
              <w:t>Práctica V</w:t>
            </w:r>
          </w:p>
        </w:tc>
        <w:tc>
          <w:tcPr>
            <w:tcW w:w="3553" w:type="dxa"/>
            <w:gridSpan w:val="4"/>
          </w:tcPr>
          <w:p w14:paraId="132079F4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10966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gridSpan w:val="2"/>
          </w:tcPr>
          <w:p w14:paraId="16F89986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hint="default" w:ascii="Arial Narrow" w:hAnsi="Arial Narrow" w:cs="Arial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Número de estudiantes en práctica</w:t>
            </w:r>
            <w:r>
              <w:rPr>
                <w:rFonts w:hint="default" w:ascii="Arial Narrow" w:hAnsi="Arial Narrow" w:cs="Arial"/>
                <w:sz w:val="24"/>
                <w:szCs w:val="24"/>
                <w:lang w:val="es-ES"/>
              </w:rPr>
              <w:t>:</w:t>
            </w:r>
            <w:bookmarkStart w:id="0" w:name="_GoBack"/>
            <w:r>
              <w:rPr>
                <w:rFonts w:hint="default" w:ascii="Arial Narrow" w:hAnsi="Arial Narrow" w:cs="Arial"/>
                <w:b/>
                <w:bCs/>
                <w:sz w:val="24"/>
                <w:szCs w:val="24"/>
                <w:lang w:val="es-ES"/>
              </w:rPr>
              <w:t xml:space="preserve"> 17</w:t>
            </w:r>
            <w:bookmarkEnd w:id="0"/>
          </w:p>
        </w:tc>
        <w:tc>
          <w:tcPr>
            <w:tcW w:w="3553" w:type="dxa"/>
            <w:gridSpan w:val="4"/>
          </w:tcPr>
          <w:p w14:paraId="5A267654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339D9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gridSpan w:val="2"/>
          </w:tcPr>
          <w:p w14:paraId="0DD59184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Población beneficiada con el desarrollo de la práctica</w:t>
            </w:r>
          </w:p>
        </w:tc>
        <w:tc>
          <w:tcPr>
            <w:tcW w:w="1133" w:type="dxa"/>
          </w:tcPr>
          <w:p w14:paraId="553C2056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Directos </w:t>
            </w:r>
          </w:p>
        </w:tc>
        <w:tc>
          <w:tcPr>
            <w:tcW w:w="675" w:type="dxa"/>
          </w:tcPr>
          <w:p w14:paraId="7EB16399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070" w:type="dxa"/>
          </w:tcPr>
          <w:p w14:paraId="7646D50C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Indirectos </w:t>
            </w:r>
          </w:p>
        </w:tc>
        <w:tc>
          <w:tcPr>
            <w:tcW w:w="675" w:type="dxa"/>
          </w:tcPr>
          <w:p w14:paraId="16681FED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33112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gridSpan w:val="2"/>
          </w:tcPr>
          <w:p w14:paraId="0D840467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iCs/>
                <w:sz w:val="24"/>
                <w:szCs w:val="24"/>
                <w:lang w:val="es-MX"/>
              </w:rPr>
              <w:t>Fecha de inicio de la práctica (DD/MM/AA)</w:t>
            </w:r>
          </w:p>
        </w:tc>
        <w:tc>
          <w:tcPr>
            <w:tcW w:w="3553" w:type="dxa"/>
            <w:gridSpan w:val="4"/>
          </w:tcPr>
          <w:p w14:paraId="1CA9A44F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45539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gridSpan w:val="2"/>
          </w:tcPr>
          <w:p w14:paraId="4C7B2A5E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iCs/>
                <w:sz w:val="24"/>
                <w:szCs w:val="24"/>
                <w:lang w:val="es-MX"/>
              </w:rPr>
              <w:t>Fecha de terminación de la práctica (DD/MM/AA)</w:t>
            </w:r>
          </w:p>
        </w:tc>
        <w:tc>
          <w:tcPr>
            <w:tcW w:w="3553" w:type="dxa"/>
            <w:gridSpan w:val="4"/>
          </w:tcPr>
          <w:p w14:paraId="2C1539B5">
            <w:pPr>
              <w:pStyle w:val="18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14:paraId="58A9E121">
      <w:pPr>
        <w:spacing w:after="0" w:line="240" w:lineRule="auto"/>
        <w:jc w:val="both"/>
        <w:rPr>
          <w:rFonts w:ascii="Arial Narrow" w:hAnsi="Arial Narrow" w:eastAsia="Arial Narrow" w:cs="Arial Narrow"/>
          <w:sz w:val="24"/>
          <w:szCs w:val="24"/>
        </w:rPr>
      </w:pPr>
    </w:p>
    <w:p w14:paraId="15190F40">
      <w:pPr>
        <w:pStyle w:val="18"/>
        <w:spacing w:after="0" w:line="240" w:lineRule="auto"/>
        <w:ind w:left="0"/>
        <w:contextualSpacing/>
        <w:jc w:val="both"/>
        <w:rPr>
          <w:rFonts w:ascii="Arial Narrow" w:hAnsi="Arial Narrow" w:cs="Arial"/>
          <w:b/>
          <w:sz w:val="24"/>
          <w:szCs w:val="24"/>
          <w:lang w:val="es-MX"/>
        </w:rPr>
      </w:pPr>
      <w:r>
        <w:rPr>
          <w:rFonts w:ascii="Arial Narrow" w:hAnsi="Arial Narrow" w:cs="Arial"/>
          <w:b/>
          <w:sz w:val="24"/>
          <w:szCs w:val="24"/>
          <w:lang w:val="es-MX"/>
        </w:rPr>
        <w:t>DATOS DE LOS ESTUDIANTES</w:t>
      </w:r>
    </w:p>
    <w:p w14:paraId="7D6ABB53">
      <w:pPr>
        <w:spacing w:after="0" w:line="240" w:lineRule="auto"/>
        <w:contextualSpacing/>
        <w:jc w:val="both"/>
        <w:rPr>
          <w:rFonts w:ascii="Arial Narrow" w:hAnsi="Arial Narrow" w:cs="Arial"/>
          <w:iCs/>
          <w:sz w:val="24"/>
          <w:szCs w:val="24"/>
          <w:lang w:val="es-MX"/>
        </w:rPr>
      </w:pPr>
    </w:p>
    <w:tbl>
      <w:tblPr>
        <w:tblStyle w:val="3"/>
        <w:tblW w:w="89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129"/>
      </w:tblGrid>
      <w:tr w14:paraId="08309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1838" w:type="dxa"/>
            <w:shd w:val="clear" w:color="auto" w:fill="D6E3BC" w:themeFill="accent3" w:themeFillTint="66"/>
          </w:tcPr>
          <w:p w14:paraId="02A15E62">
            <w:pPr>
              <w:pStyle w:val="18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Cédula</w:t>
            </w:r>
          </w:p>
        </w:tc>
        <w:tc>
          <w:tcPr>
            <w:tcW w:w="7129" w:type="dxa"/>
            <w:shd w:val="clear" w:color="auto" w:fill="D6E3BC" w:themeFill="accent3" w:themeFillTint="66"/>
          </w:tcPr>
          <w:p w14:paraId="03AE9991">
            <w:pPr>
              <w:pStyle w:val="18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Nombre Completo</w:t>
            </w:r>
          </w:p>
        </w:tc>
      </w:tr>
      <w:tr w14:paraId="559AD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838" w:type="dxa"/>
          </w:tcPr>
          <w:p w14:paraId="4A597473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7129" w:type="dxa"/>
          </w:tcPr>
          <w:p w14:paraId="64D54873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42890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838" w:type="dxa"/>
          </w:tcPr>
          <w:p w14:paraId="2FBD7DC1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7129" w:type="dxa"/>
          </w:tcPr>
          <w:p w14:paraId="138E13C2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052E5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838" w:type="dxa"/>
          </w:tcPr>
          <w:p w14:paraId="1EBB6CF5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7129" w:type="dxa"/>
          </w:tcPr>
          <w:p w14:paraId="174FBDDC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42955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838" w:type="dxa"/>
          </w:tcPr>
          <w:p w14:paraId="5D3D313E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7129" w:type="dxa"/>
          </w:tcPr>
          <w:p w14:paraId="0F96F3B0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14:paraId="0A38DE50">
      <w:pPr>
        <w:spacing w:after="0" w:line="240" w:lineRule="auto"/>
        <w:contextualSpacing/>
        <w:jc w:val="both"/>
        <w:rPr>
          <w:rFonts w:ascii="Arial Narrow" w:hAnsi="Arial Narrow" w:cs="Arial"/>
          <w:b/>
          <w:sz w:val="24"/>
          <w:szCs w:val="24"/>
        </w:rPr>
      </w:pPr>
    </w:p>
    <w:p w14:paraId="3E806F31">
      <w:pPr>
        <w:spacing w:after="0" w:line="240" w:lineRule="auto"/>
        <w:contextualSpacing/>
        <w:jc w:val="both"/>
        <w:rPr>
          <w:rFonts w:ascii="Arial Narrow" w:hAnsi="Arial Narrow" w:cs="Arial"/>
          <w:b/>
          <w:iCs/>
          <w:sz w:val="24"/>
          <w:szCs w:val="24"/>
          <w:lang w:val="es-MX"/>
        </w:rPr>
      </w:pPr>
      <w:r>
        <w:rPr>
          <w:rFonts w:ascii="Arial Narrow" w:hAnsi="Arial Narrow" w:cs="Arial"/>
          <w:b/>
          <w:sz w:val="24"/>
          <w:szCs w:val="24"/>
          <w:lang w:val="es-MX"/>
        </w:rPr>
        <w:t xml:space="preserve">DATOS DEL ASESOR DE PRÁCTICA DESIGNADO POR LA UNIVERSIDAD </w:t>
      </w:r>
    </w:p>
    <w:p w14:paraId="60367D85">
      <w:pPr>
        <w:pStyle w:val="18"/>
        <w:spacing w:after="0" w:line="240" w:lineRule="auto"/>
        <w:ind w:left="0"/>
        <w:contextualSpacing/>
        <w:jc w:val="both"/>
        <w:rPr>
          <w:rFonts w:ascii="Arial Narrow" w:hAnsi="Arial Narrow" w:cs="Arial"/>
          <w:iCs/>
          <w:sz w:val="24"/>
          <w:szCs w:val="24"/>
          <w:lang w:val="es-MX"/>
        </w:rPr>
      </w:pPr>
    </w:p>
    <w:tbl>
      <w:tblPr>
        <w:tblStyle w:val="3"/>
        <w:tblW w:w="879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389"/>
      </w:tblGrid>
      <w:tr w14:paraId="4875F4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2410" w:type="dxa"/>
          </w:tcPr>
          <w:p w14:paraId="0C5321A9">
            <w:pPr>
              <w:spacing w:after="0" w:line="240" w:lineRule="auto"/>
              <w:jc w:val="both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Nombre Completo</w:t>
            </w:r>
          </w:p>
        </w:tc>
        <w:tc>
          <w:tcPr>
            <w:tcW w:w="6389" w:type="dxa"/>
          </w:tcPr>
          <w:p w14:paraId="6C3F037E">
            <w:pPr>
              <w:spacing w:after="0" w:line="240" w:lineRule="auto"/>
              <w:jc w:val="both"/>
              <w:rPr>
                <w:rFonts w:ascii="Arial Narrow" w:hAnsi="Arial Narrow" w:eastAsia="Arial Narrow" w:cs="Arial Narrow"/>
                <w:sz w:val="24"/>
                <w:szCs w:val="24"/>
              </w:rPr>
            </w:pPr>
          </w:p>
        </w:tc>
      </w:tr>
    </w:tbl>
    <w:p w14:paraId="3EFD091B">
      <w:pPr>
        <w:pStyle w:val="18"/>
        <w:spacing w:after="0" w:line="240" w:lineRule="auto"/>
        <w:ind w:left="0"/>
        <w:contextualSpacing/>
        <w:jc w:val="both"/>
        <w:rPr>
          <w:rFonts w:ascii="Arial Narrow" w:hAnsi="Arial Narrow" w:cs="Arial"/>
          <w:iCs/>
          <w:sz w:val="24"/>
          <w:szCs w:val="24"/>
          <w:lang w:val="es-MX"/>
        </w:rPr>
      </w:pPr>
    </w:p>
    <w:p w14:paraId="275203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708"/>
        <w:jc w:val="both"/>
        <w:rPr>
          <w:rFonts w:ascii="Arial Narrow" w:hAnsi="Arial Narrow" w:eastAsia="Arial Narrow" w:cs="Arial Narrow"/>
          <w:color w:val="000000"/>
          <w:sz w:val="24"/>
          <w:szCs w:val="24"/>
        </w:rPr>
      </w:pPr>
    </w:p>
    <w:p w14:paraId="105908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Arial Narrow" w:hAnsi="Arial Narrow" w:eastAsia="Arial Narrow" w:cs="Arial Narrow"/>
          <w:color w:val="000000"/>
          <w:sz w:val="24"/>
          <w:szCs w:val="24"/>
        </w:rPr>
      </w:pPr>
      <w:r>
        <w:rPr>
          <w:rFonts w:ascii="Arial Narrow" w:hAnsi="Arial Narrow" w:eastAsia="Arial Narrow" w:cs="Arial Narrow"/>
          <w:b/>
          <w:color w:val="000000"/>
          <w:sz w:val="24"/>
          <w:szCs w:val="24"/>
        </w:rPr>
        <w:t>DATOS DEL COOPERADOR INSTITUCIONAL</w:t>
      </w:r>
    </w:p>
    <w:p w14:paraId="429695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hanging="708"/>
        <w:jc w:val="both"/>
        <w:rPr>
          <w:rFonts w:ascii="Arial Narrow" w:hAnsi="Arial Narrow" w:eastAsia="Arial Narrow" w:cs="Arial Narrow"/>
          <w:color w:val="000000"/>
          <w:sz w:val="24"/>
          <w:szCs w:val="24"/>
        </w:rPr>
      </w:pPr>
    </w:p>
    <w:tbl>
      <w:tblPr>
        <w:tblStyle w:val="3"/>
        <w:tblW w:w="879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6241"/>
      </w:tblGrid>
      <w:tr w14:paraId="102036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2558" w:type="dxa"/>
          </w:tcPr>
          <w:p w14:paraId="30D62FA4">
            <w:pPr>
              <w:spacing w:after="0" w:line="240" w:lineRule="auto"/>
              <w:jc w:val="both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Nombre Completo</w:t>
            </w:r>
          </w:p>
        </w:tc>
        <w:tc>
          <w:tcPr>
            <w:tcW w:w="6241" w:type="dxa"/>
          </w:tcPr>
          <w:p w14:paraId="23EE82E4">
            <w:pPr>
              <w:spacing w:after="0" w:line="240" w:lineRule="auto"/>
              <w:jc w:val="both"/>
              <w:rPr>
                <w:rFonts w:ascii="Arial Narrow" w:hAnsi="Arial Narrow" w:eastAsia="Arial Narrow" w:cs="Arial Narrow"/>
                <w:sz w:val="24"/>
                <w:szCs w:val="24"/>
              </w:rPr>
            </w:pPr>
          </w:p>
        </w:tc>
      </w:tr>
      <w:tr w14:paraId="393F77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2558" w:type="dxa"/>
          </w:tcPr>
          <w:p w14:paraId="56C23847">
            <w:pPr>
              <w:spacing w:after="0" w:line="240" w:lineRule="auto"/>
              <w:jc w:val="both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Teléfono</w:t>
            </w:r>
          </w:p>
        </w:tc>
        <w:tc>
          <w:tcPr>
            <w:tcW w:w="6241" w:type="dxa"/>
          </w:tcPr>
          <w:p w14:paraId="73F5D6D4">
            <w:pPr>
              <w:spacing w:after="0" w:line="240" w:lineRule="auto"/>
              <w:jc w:val="both"/>
              <w:rPr>
                <w:rFonts w:ascii="Arial Narrow" w:hAnsi="Arial Narrow" w:eastAsia="Arial Narrow" w:cs="Arial Narrow"/>
                <w:sz w:val="24"/>
                <w:szCs w:val="24"/>
              </w:rPr>
            </w:pPr>
          </w:p>
        </w:tc>
      </w:tr>
      <w:tr w14:paraId="3E4ED6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2558" w:type="dxa"/>
          </w:tcPr>
          <w:p w14:paraId="09E8AB24">
            <w:pPr>
              <w:spacing w:after="0" w:line="240" w:lineRule="auto"/>
              <w:jc w:val="both"/>
              <w:rPr>
                <w:rFonts w:ascii="Arial Narrow" w:hAnsi="Arial Narrow" w:eastAsia="Arial Narrow" w:cs="Arial Narrow"/>
                <w:color w:val="FF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6241" w:type="dxa"/>
          </w:tcPr>
          <w:p w14:paraId="3DFA27AB">
            <w:pPr>
              <w:spacing w:after="0" w:line="240" w:lineRule="auto"/>
              <w:jc w:val="both"/>
              <w:rPr>
                <w:rFonts w:ascii="Arial Narrow" w:hAnsi="Arial Narrow" w:eastAsia="Arial Narrow" w:cs="Arial Narrow"/>
                <w:sz w:val="24"/>
                <w:szCs w:val="24"/>
              </w:rPr>
            </w:pPr>
          </w:p>
        </w:tc>
      </w:tr>
    </w:tbl>
    <w:p w14:paraId="44CA2B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708"/>
        <w:jc w:val="both"/>
        <w:rPr>
          <w:rFonts w:ascii="Arial Narrow" w:hAnsi="Arial Narrow" w:eastAsia="Arial Narrow" w:cs="Arial Narrow"/>
          <w:color w:val="000000"/>
          <w:sz w:val="24"/>
          <w:szCs w:val="24"/>
        </w:rPr>
      </w:pPr>
    </w:p>
    <w:p w14:paraId="23A005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708"/>
        <w:jc w:val="both"/>
        <w:rPr>
          <w:rFonts w:ascii="Arial Narrow" w:hAnsi="Arial Narrow" w:eastAsia="Arial Narrow" w:cs="Arial Narrow"/>
          <w:color w:val="000000"/>
          <w:sz w:val="24"/>
          <w:szCs w:val="24"/>
        </w:rPr>
      </w:pPr>
    </w:p>
    <w:p w14:paraId="2F77FD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708"/>
        <w:jc w:val="both"/>
        <w:rPr>
          <w:rFonts w:ascii="Arial Narrow" w:hAnsi="Arial Narrow" w:eastAsia="Arial Narrow" w:cs="Arial Narrow"/>
          <w:color w:val="000000"/>
          <w:sz w:val="24"/>
          <w:szCs w:val="24"/>
        </w:rPr>
      </w:pPr>
    </w:p>
    <w:p w14:paraId="3A6B24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708"/>
        <w:jc w:val="both"/>
        <w:rPr>
          <w:rFonts w:ascii="Arial Narrow" w:hAnsi="Arial Narrow" w:eastAsia="Arial Narrow" w:cs="Arial Narrow"/>
          <w:color w:val="000000"/>
          <w:sz w:val="24"/>
          <w:szCs w:val="24"/>
        </w:rPr>
      </w:pPr>
    </w:p>
    <w:p w14:paraId="2340AE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708"/>
        <w:jc w:val="both"/>
        <w:rPr>
          <w:rFonts w:ascii="Arial Narrow" w:hAnsi="Arial Narrow" w:eastAsia="Arial Narrow" w:cs="Arial Narrow"/>
          <w:color w:val="000000"/>
          <w:sz w:val="24"/>
          <w:szCs w:val="24"/>
        </w:rPr>
      </w:pPr>
    </w:p>
    <w:p w14:paraId="157459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708"/>
        <w:jc w:val="both"/>
        <w:rPr>
          <w:rFonts w:ascii="Arial Narrow" w:hAnsi="Arial Narrow" w:eastAsia="Arial Narrow" w:cs="Arial Narrow"/>
          <w:color w:val="000000"/>
          <w:sz w:val="24"/>
          <w:szCs w:val="24"/>
        </w:rPr>
      </w:pPr>
    </w:p>
    <w:p w14:paraId="5B66E563">
      <w:pPr>
        <w:spacing w:after="0" w:line="240" w:lineRule="auto"/>
        <w:jc w:val="both"/>
        <w:rPr>
          <w:rFonts w:ascii="Arial Narrow" w:hAnsi="Arial Narrow" w:eastAsia="Arial Narrow" w:cs="Arial Narrow"/>
          <w:b/>
          <w:sz w:val="24"/>
          <w:szCs w:val="24"/>
        </w:rPr>
      </w:pPr>
    </w:p>
    <w:p w14:paraId="1AFC4D06">
      <w:pPr>
        <w:spacing w:after="0" w:line="240" w:lineRule="auto"/>
        <w:jc w:val="both"/>
        <w:rPr>
          <w:rFonts w:ascii="Arial Narrow" w:hAnsi="Arial Narrow" w:eastAsia="Arial Narrow" w:cs="Arial Narrow"/>
          <w:b/>
          <w:sz w:val="24"/>
          <w:szCs w:val="24"/>
        </w:rPr>
      </w:pPr>
      <w:r>
        <w:rPr>
          <w:rFonts w:ascii="Arial Narrow" w:hAnsi="Arial Narrow" w:eastAsia="Arial Narrow" w:cs="Arial Narrow"/>
          <w:b/>
          <w:sz w:val="24"/>
          <w:szCs w:val="24"/>
        </w:rPr>
        <w:t xml:space="preserve">2. REVISIÓN DE COMPROMISOS DE LA PROPUESTA DE PRÁCTICA </w:t>
      </w:r>
    </w:p>
    <w:p w14:paraId="5C239979">
      <w:pPr>
        <w:spacing w:after="0" w:line="240" w:lineRule="auto"/>
        <w:jc w:val="both"/>
        <w:rPr>
          <w:rFonts w:ascii="Arial Narrow" w:hAnsi="Arial Narrow" w:eastAsia="Arial Narrow" w:cs="Arial Narrow"/>
          <w:b/>
          <w:sz w:val="24"/>
          <w:szCs w:val="24"/>
        </w:rPr>
      </w:pPr>
    </w:p>
    <w:p w14:paraId="7828D1AD">
      <w:pPr>
        <w:spacing w:after="0" w:line="240" w:lineRule="auto"/>
        <w:jc w:val="both"/>
        <w:rPr>
          <w:rFonts w:ascii="Arial Narrow" w:hAnsi="Arial Narrow" w:eastAsia="Arial Narrow" w:cs="Arial Narrow"/>
          <w:sz w:val="24"/>
          <w:szCs w:val="24"/>
        </w:rPr>
      </w:pPr>
      <w:r>
        <w:rPr>
          <w:rFonts w:ascii="Arial Narrow" w:hAnsi="Arial Narrow" w:eastAsia="Arial Narrow" w:cs="Arial Narrow"/>
          <w:b/>
          <w:sz w:val="24"/>
          <w:szCs w:val="24"/>
        </w:rPr>
        <w:t xml:space="preserve"> </w:t>
      </w:r>
      <w:r>
        <w:rPr>
          <w:rFonts w:ascii="Arial Narrow" w:hAnsi="Arial Narrow" w:eastAsia="Arial Narrow" w:cs="Arial Narrow"/>
          <w:sz w:val="24"/>
          <w:szCs w:val="24"/>
        </w:rPr>
        <w:t>A continuación, como parte del proceso de cierre de la práctica se hace una revisión de los compromisos en términos de resultados o productos académicos para el centro de práctica descritos en el acta de inicio, indicando si se entrega o no.</w:t>
      </w:r>
    </w:p>
    <w:p w14:paraId="5100DBEC">
      <w:pPr>
        <w:spacing w:after="0" w:line="240" w:lineRule="auto"/>
        <w:jc w:val="both"/>
        <w:rPr>
          <w:rFonts w:ascii="Arial Narrow" w:hAnsi="Arial Narrow" w:eastAsia="Arial Narrow" w:cs="Arial Narrow"/>
          <w:b/>
          <w:sz w:val="24"/>
          <w:szCs w:val="24"/>
        </w:rPr>
      </w:pPr>
    </w:p>
    <w:tbl>
      <w:tblPr>
        <w:tblStyle w:val="3"/>
        <w:tblW w:w="91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7602"/>
        <w:gridCol w:w="1190"/>
      </w:tblGrid>
      <w:tr w14:paraId="56CB2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308" w:type="dxa"/>
            <w:shd w:val="clear" w:color="auto" w:fill="D6E3BC" w:themeFill="accent3" w:themeFillTint="66"/>
          </w:tcPr>
          <w:p w14:paraId="612789A9">
            <w:pPr>
              <w:pStyle w:val="18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672" w:type="dxa"/>
            <w:shd w:val="clear" w:color="auto" w:fill="D6E3BC" w:themeFill="accent3" w:themeFillTint="66"/>
          </w:tcPr>
          <w:p w14:paraId="44D9136D">
            <w:pPr>
              <w:pStyle w:val="18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Resultado o producto académico derivado de la práctica</w:t>
            </w:r>
          </w:p>
        </w:tc>
        <w:tc>
          <w:tcPr>
            <w:tcW w:w="1138" w:type="dxa"/>
            <w:shd w:val="clear" w:color="auto" w:fill="D6E3BC" w:themeFill="accent3" w:themeFillTint="66"/>
          </w:tcPr>
          <w:p w14:paraId="17CE9DBA">
            <w:pPr>
              <w:pStyle w:val="18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Entregado</w:t>
            </w:r>
          </w:p>
        </w:tc>
      </w:tr>
      <w:tr w14:paraId="1CBCE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08" w:type="dxa"/>
          </w:tcPr>
          <w:p w14:paraId="499E478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7672" w:type="dxa"/>
          </w:tcPr>
          <w:p w14:paraId="582BA099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138" w:type="dxa"/>
          </w:tcPr>
          <w:p w14:paraId="5E9D7490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109CC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08" w:type="dxa"/>
          </w:tcPr>
          <w:p w14:paraId="15D60E1C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7672" w:type="dxa"/>
          </w:tcPr>
          <w:p w14:paraId="4FE7F487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138" w:type="dxa"/>
          </w:tcPr>
          <w:p w14:paraId="2812A97F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15089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08" w:type="dxa"/>
          </w:tcPr>
          <w:p w14:paraId="6A7B6498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7672" w:type="dxa"/>
          </w:tcPr>
          <w:p w14:paraId="1ACF1295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138" w:type="dxa"/>
          </w:tcPr>
          <w:p w14:paraId="021D9E9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14:paraId="0CC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08" w:type="dxa"/>
          </w:tcPr>
          <w:p w14:paraId="06CF0194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7672" w:type="dxa"/>
          </w:tcPr>
          <w:p w14:paraId="4E7C2CC8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138" w:type="dxa"/>
          </w:tcPr>
          <w:p w14:paraId="1A37CFA1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14:paraId="2901D3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08"/>
        <w:rPr>
          <w:rFonts w:ascii="Arial Narrow" w:hAnsi="Arial Narrow" w:eastAsia="Arial Narrow" w:cs="Arial Narrow"/>
          <w:b/>
          <w:color w:val="000000"/>
        </w:rPr>
      </w:pPr>
    </w:p>
    <w:p w14:paraId="460EB1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142"/>
        <w:rPr>
          <w:rFonts w:ascii="Arial Narrow" w:hAnsi="Arial Narrow" w:eastAsia="Arial Narrow" w:cs="Arial Narrow"/>
          <w:b/>
          <w:color w:val="000000"/>
        </w:rPr>
      </w:pPr>
      <w:r>
        <w:rPr>
          <w:rFonts w:ascii="Arial Narrow" w:hAnsi="Arial Narrow" w:eastAsia="Arial Narrow" w:cs="Arial Narrow"/>
          <w:b/>
          <w:color w:val="000000"/>
        </w:rPr>
        <w:t>3. VALORACIÓN DEL PROCESO DE PRÁCTICA</w:t>
      </w:r>
    </w:p>
    <w:p w14:paraId="19D65D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Arial Narrow" w:hAnsi="Arial Narrow" w:eastAsia="Arial Narrow" w:cs="Arial Narrow"/>
          <w:color w:val="000000"/>
        </w:rPr>
      </w:pPr>
      <w:r>
        <w:rPr>
          <w:rFonts w:ascii="Arial Narrow" w:hAnsi="Arial Narrow" w:eastAsia="Arial Narrow" w:cs="Arial Narrow"/>
          <w:color w:val="000000"/>
        </w:rPr>
        <w:t>(En este espacio lo invitamos a consignar el resumen de la reunión de cierre en términos de evaluación del proceso de práctica identificando fortalezas y asuntos a potencializar; también se pueden indicar sus observaciones o comentarios sobre los productos recibidos de la práctica y el impacto que esta haya tenido en la institución)</w:t>
      </w:r>
    </w:p>
    <w:p w14:paraId="7E89AD9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08"/>
        <w:rPr>
          <w:rFonts w:ascii="Arial Narrow" w:hAnsi="Arial Narrow" w:eastAsia="Arial Narrow" w:cs="Arial Narrow"/>
          <w:b/>
          <w:color w:val="00000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 w14:paraId="19EAA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 w14:paraId="28339557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1BE37926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4ADE14DE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3C4FD6ED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1B9D21A2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475115CB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6DE78748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692FAA35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270D281B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263DD7DB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5522597B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7DEEC19A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746923F3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70134CD1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7D390C1F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745E1085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1C9BA3E1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</w:tc>
      </w:tr>
    </w:tbl>
    <w:p w14:paraId="7D6EC0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08"/>
        <w:rPr>
          <w:rFonts w:ascii="Arial Narrow" w:hAnsi="Arial Narrow" w:eastAsia="Arial Narrow" w:cs="Arial Narrow"/>
          <w:b/>
          <w:color w:val="000000"/>
        </w:rPr>
      </w:pPr>
    </w:p>
    <w:p w14:paraId="50967F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08"/>
        <w:rPr>
          <w:rFonts w:ascii="Arial Narrow" w:hAnsi="Arial Narrow" w:eastAsia="Arial Narrow" w:cs="Arial Narrow"/>
          <w:b/>
          <w:color w:val="000000"/>
        </w:rPr>
      </w:pPr>
    </w:p>
    <w:p w14:paraId="3CB67A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08"/>
        <w:rPr>
          <w:rFonts w:ascii="Arial Narrow" w:hAnsi="Arial Narrow" w:eastAsia="Arial Narrow" w:cs="Arial Narrow"/>
          <w:b/>
          <w:color w:val="000000"/>
        </w:rPr>
      </w:pPr>
    </w:p>
    <w:p w14:paraId="2E531C80">
      <w:pPr>
        <w:pStyle w:val="18"/>
        <w:ind w:left="0"/>
        <w:contextualSpacing/>
        <w:rPr>
          <w:rFonts w:ascii="Arial Narrow" w:hAnsi="Arial Narrow" w:cs="Arial"/>
          <w:b/>
          <w:szCs w:val="24"/>
          <w:lang w:val="es-MX"/>
        </w:rPr>
      </w:pPr>
    </w:p>
    <w:p w14:paraId="365699E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142"/>
        <w:rPr>
          <w:rFonts w:ascii="Arial Narrow" w:hAnsi="Arial Narrow" w:eastAsia="Arial Narrow" w:cs="Arial Narrow"/>
          <w:b/>
          <w:color w:val="000000"/>
        </w:rPr>
      </w:pPr>
      <w:r>
        <w:rPr>
          <w:rFonts w:ascii="Arial Narrow" w:hAnsi="Arial Narrow" w:eastAsia="Arial Narrow" w:cs="Arial Narrow"/>
          <w:b/>
          <w:color w:val="000000"/>
        </w:rPr>
        <w:t>4. ACUERDOS</w:t>
      </w:r>
    </w:p>
    <w:p w14:paraId="335B43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Arial Narrow" w:hAnsi="Arial Narrow" w:eastAsia="Arial Narrow" w:cs="Arial Narrow"/>
          <w:color w:val="000000"/>
        </w:rPr>
      </w:pPr>
      <w:r>
        <w:rPr>
          <w:rFonts w:ascii="Arial Narrow" w:hAnsi="Arial Narrow" w:eastAsia="Arial Narrow" w:cs="Arial Narrow"/>
          <w:color w:val="000000"/>
        </w:rPr>
        <w:t>A partir de la valoración realizada del proceso las partes acordamos:</w:t>
      </w:r>
    </w:p>
    <w:p w14:paraId="21149E9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Arial Narrow" w:hAnsi="Arial Narrow" w:eastAsia="Arial Narrow" w:cs="Arial Narrow"/>
          <w:color w:val="000000"/>
        </w:rPr>
      </w:pPr>
      <w:r>
        <w:rPr>
          <w:rFonts w:ascii="Arial Narrow" w:hAnsi="Arial Narrow" w:eastAsia="Arial Narrow" w:cs="Arial Narrow"/>
          <w:color w:val="000000"/>
        </w:rPr>
        <w:t>(Se recomienda señalar expresamente asuntos como: definir como cumplido satisfactoriamente el proceso de práctica para este semestre, dar continuidad para el próximo semestre del proceso, entre otros)</w:t>
      </w:r>
    </w:p>
    <w:p w14:paraId="4F3A81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08"/>
        <w:rPr>
          <w:rFonts w:ascii="Arial Narrow" w:hAnsi="Arial Narrow" w:eastAsia="Arial Narrow" w:cs="Arial Narrow"/>
          <w:b/>
          <w:color w:val="00000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 w14:paraId="3BD90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</w:tcPr>
          <w:p w14:paraId="128B2946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7FBB0F9C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4652C1D1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6FE2495D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572557D7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4EA7B20A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126608CB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6F6C2172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224BFA1E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57C7135C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0B3E8EAF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79F49661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3739FA07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4639C2DF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30F5C72B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5FE69483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  <w:p w14:paraId="2BDC41E7">
            <w:pPr>
              <w:spacing w:after="0"/>
              <w:rPr>
                <w:rFonts w:ascii="Arial Narrow" w:hAnsi="Arial Narrow" w:eastAsia="Arial Narrow" w:cs="Arial Narrow"/>
                <w:b/>
                <w:color w:val="000000"/>
              </w:rPr>
            </w:pPr>
          </w:p>
        </w:tc>
      </w:tr>
    </w:tbl>
    <w:p w14:paraId="5452D0DD">
      <w:pPr>
        <w:pStyle w:val="18"/>
        <w:ind w:left="0"/>
        <w:contextualSpacing/>
        <w:rPr>
          <w:rFonts w:ascii="Arial Narrow" w:hAnsi="Arial Narrow" w:cs="Arial"/>
          <w:b/>
          <w:szCs w:val="24"/>
          <w:lang w:val="es-MX"/>
        </w:rPr>
      </w:pPr>
    </w:p>
    <w:p w14:paraId="0CBA88A6">
      <w:pPr>
        <w:spacing w:after="0" w:line="240" w:lineRule="auto"/>
        <w:jc w:val="both"/>
        <w:rPr>
          <w:rFonts w:ascii="Arial Narrow" w:hAnsi="Arial Narrow" w:eastAsia="Times New Roman" w:cs="Arial"/>
          <w:bCs/>
          <w:color w:val="000000"/>
          <w:sz w:val="24"/>
          <w:szCs w:val="24"/>
          <w:lang w:eastAsia="es-ES"/>
        </w:rPr>
      </w:pPr>
      <w:r>
        <w:rPr>
          <w:rFonts w:ascii="Arial Narrow" w:hAnsi="Arial Narrow" w:eastAsia="Times New Roman" w:cs="Arial"/>
          <w:bCs/>
          <w:color w:val="000000"/>
          <w:sz w:val="24"/>
          <w:szCs w:val="24"/>
          <w:lang w:eastAsia="es-ES"/>
        </w:rPr>
        <w:t>Al finalizar la reunión, el programa de pregrado en Licenciatura en XXX de la Facultad de Educación, agradece a la Institución la apertura, posibilidades y acompañamiento en el proceso de formación de nuestros maestros a partir de una experiencia de práctica significativa para sus trayectos formativos que permite potenciar la formación de maestros en diferentes campos de conocimiento de manera interdisciplinar.</w:t>
      </w:r>
    </w:p>
    <w:p w14:paraId="6B18EEF7">
      <w:pPr>
        <w:spacing w:after="0" w:line="240" w:lineRule="auto"/>
        <w:jc w:val="both"/>
        <w:rPr>
          <w:rFonts w:ascii="Arial Narrow" w:hAnsi="Arial Narrow" w:eastAsia="Times New Roman" w:cs="Arial"/>
          <w:bCs/>
          <w:color w:val="000000"/>
          <w:sz w:val="24"/>
          <w:szCs w:val="24"/>
          <w:lang w:eastAsia="es-ES"/>
        </w:rPr>
      </w:pPr>
    </w:p>
    <w:p w14:paraId="4D222BE6">
      <w:pPr>
        <w:spacing w:after="0" w:line="240" w:lineRule="auto"/>
        <w:jc w:val="both"/>
        <w:rPr>
          <w:rFonts w:ascii="Arial Narrow" w:hAnsi="Arial Narrow" w:eastAsia="Times New Roman" w:cs="Arial"/>
          <w:bCs/>
          <w:color w:val="000000"/>
          <w:sz w:val="24"/>
          <w:szCs w:val="24"/>
          <w:lang w:eastAsia="es-ES"/>
        </w:rPr>
      </w:pPr>
      <w:r>
        <w:rPr>
          <w:rFonts w:ascii="Arial Narrow" w:hAnsi="Arial Narrow" w:eastAsia="Times New Roman" w:cs="Arial"/>
          <w:bCs/>
          <w:color w:val="000000"/>
          <w:sz w:val="24"/>
          <w:szCs w:val="24"/>
          <w:lang w:eastAsia="es-ES"/>
        </w:rPr>
        <w:t>En constancia de lo anterior se firma en Medellín el __________________________________ de 2025 por las partes.</w:t>
      </w:r>
    </w:p>
    <w:p w14:paraId="7A162560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5609F549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2DC955F5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56CE1AE2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2557262F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6646DD7D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2CF4CFD0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7A6375CC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411F40AC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28C73506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175E794C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68E15573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111860CF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01F47B2E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25B6D76D">
      <w:pPr>
        <w:spacing w:after="0" w:line="240" w:lineRule="auto"/>
        <w:jc w:val="both"/>
        <w:rPr>
          <w:rFonts w:ascii="Arial Narrow" w:hAnsi="Arial Narrow" w:cs="Arial"/>
          <w:b/>
          <w:szCs w:val="24"/>
          <w:lang w:val="es-MX"/>
        </w:rPr>
      </w:pPr>
    </w:p>
    <w:p w14:paraId="3EA4BE80">
      <w:pPr>
        <w:pStyle w:val="18"/>
        <w:ind w:left="0"/>
        <w:contextualSpacing/>
        <w:jc w:val="center"/>
        <w:rPr>
          <w:rFonts w:ascii="Arial Narrow" w:hAnsi="Arial Narrow" w:cs="Arial"/>
          <w:b/>
          <w:szCs w:val="24"/>
          <w:lang w:val="es-MX"/>
        </w:rPr>
      </w:pPr>
      <w:r>
        <w:rPr>
          <w:rFonts w:ascii="Arial Narrow" w:hAnsi="Arial Narrow" w:cs="Arial"/>
          <w:b/>
          <w:szCs w:val="24"/>
          <w:lang w:val="es-MX"/>
        </w:rPr>
        <w:t>Responsables de la Práctica</w:t>
      </w:r>
    </w:p>
    <w:p w14:paraId="08D9669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53F763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la Universidad</w:t>
      </w:r>
    </w:p>
    <w:p w14:paraId="5EA7926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3C34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Cs/>
          <w:highlight w:val="yellow"/>
        </w:rPr>
        <w:t>Nombre y firma del asesor de práctica</w:t>
      </w:r>
      <w:r>
        <w:rPr>
          <w:rFonts w:ascii="Times New Roman" w:hAnsi="Times New Roman" w:cs="Times New Roman"/>
        </w:rPr>
        <w:t xml:space="preserve"> </w:t>
      </w:r>
    </w:p>
    <w:p w14:paraId="3C202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8FAF7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s-ES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</w:p>
    <w:p w14:paraId="5DA8FCA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s-ES"/>
        </w:rPr>
        <w:t xml:space="preserve">                                                                                               Marco Julio Cañas Campillo </w:t>
      </w:r>
      <w:r>
        <w:rPr>
          <w:rFonts w:ascii="Times New Roman" w:hAnsi="Times New Roman" w:cs="Times New Roman"/>
        </w:rPr>
        <w:t xml:space="preserve">                                             </w:t>
      </w:r>
    </w:p>
    <w:p w14:paraId="36F218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Coordinador/a de Práctica                                                     Profesor/a Facultad de Educación</w:t>
      </w:r>
    </w:p>
    <w:p w14:paraId="0098E0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Licenciatura en  </w:t>
      </w:r>
      <w:r>
        <w:rPr>
          <w:rFonts w:hint="default" w:ascii="Times New Roman" w:hAnsi="Times New Roman" w:cs="Times New Roman"/>
          <w:lang w:val="es-ES"/>
        </w:rPr>
        <w:t>educación infantil</w:t>
      </w:r>
      <w:r>
        <w:rPr>
          <w:rFonts w:ascii="Times New Roman" w:hAnsi="Times New Roman" w:cs="Times New Roman"/>
        </w:rPr>
        <w:t xml:space="preserve">                                       Universidad de Antioquia    </w:t>
      </w:r>
    </w:p>
    <w:p w14:paraId="03E8C6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</w:t>
      </w:r>
      <w:r>
        <w:t xml:space="preserve">: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E-mail</w:t>
      </w:r>
    </w:p>
    <w:p w14:paraId="140DFA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E7810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7E30F51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el Centro de práctica</w:t>
      </w:r>
    </w:p>
    <w:p w14:paraId="3736E8A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087B67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16FD9B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highlight w:val="yellow"/>
        </w:rPr>
        <w:t>Nombre y firma del responsable de la práctica</w:t>
      </w:r>
    </w:p>
    <w:p w14:paraId="3B00C75B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Carg</w:t>
      </w:r>
      <w:r>
        <w:rPr>
          <w:rFonts w:ascii="Times New Roman" w:hAnsi="Times New Roman" w:cs="Times New Roman"/>
          <w:bCs/>
        </w:rPr>
        <w:t>o</w:t>
      </w:r>
    </w:p>
    <w:p w14:paraId="27ECC18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Nombre del Centro de práctica</w:t>
      </w:r>
    </w:p>
    <w:p w14:paraId="40C94AAF">
      <w:pPr>
        <w:jc w:val="center"/>
        <w:rPr>
          <w:rFonts w:ascii="Times New Roman" w:hAnsi="Times New Roman" w:cs="Times New Roman"/>
          <w:sz w:val="24"/>
          <w:szCs w:val="24"/>
        </w:rPr>
      </w:pPr>
      <w:r>
        <w:t>E-mail</w:t>
      </w:r>
    </w:p>
    <w:p w14:paraId="2259F559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</w:r>
    </w:p>
    <w:p w14:paraId="40EA1676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17" w:right="1701" w:bottom="1417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815C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Universidad de Antioquia / Calle 67 #53 - 108, Bloque 9, oficina 111 / Informes:  219 5700</w:t>
    </w:r>
  </w:p>
  <w:p w14:paraId="65CEC23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Recepción de correspondencia: calle 70 No. 52 - 21 / http://educacion.udea.edu.co / Medellín – Colombia</w:t>
    </w:r>
  </w:p>
  <w:p w14:paraId="47FD4B9D">
    <w:pPr>
      <w:pStyle w:val="11"/>
      <w:rPr>
        <w:rFonts w:ascii="Times" w:hAnsi="Times"/>
        <w:b/>
        <w:color w:val="005A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D4C909">
    <w:pPr>
      <w:pStyle w:val="10"/>
    </w:pP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-154940</wp:posOffset>
          </wp:positionV>
          <wp:extent cx="2341880" cy="840740"/>
          <wp:effectExtent l="0" t="0" r="1905" b="0"/>
          <wp:wrapThrough wrapText="bothSides">
            <wp:wrapPolygon>
              <wp:start x="0" y="0"/>
              <wp:lineTo x="0" y="21061"/>
              <wp:lineTo x="21442" y="21061"/>
              <wp:lineTo x="21442" y="0"/>
              <wp:lineTo x="0" y="0"/>
            </wp:wrapPolygon>
          </wp:wrapThrough>
          <wp:docPr id="1" name="Imagen 1" descr="Macintosh HD:Users:publicaciones:Downloads:Facultad de Educació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Macintosh HD:Users:publicaciones:Downloads:Facultad de Educación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1800" cy="840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</w:t>
    </w:r>
  </w:p>
  <w:sdt>
    <w:sdtPr>
      <w:rPr>
        <w:rStyle w:val="24"/>
      </w:rPr>
      <w:alias w:val="Nombre del programa"/>
      <w:tag w:val="Nombre del programa"/>
      <w:id w:val="620580676"/>
      <w:placeholder>
        <w:docPart w:val="DefaultPlaceholder_1081868574"/>
      </w:placeholder>
      <w:showingPlcHdr/>
      <w:text/>
    </w:sdtPr>
    <w:sdtEndPr>
      <w:rPr>
        <w:rStyle w:val="2"/>
        <w:rFonts w:asciiTheme="minorHAnsi" w:hAnsiTheme="minorHAnsi"/>
        <w:b w:val="0"/>
        <w:color w:val="auto"/>
        <w:sz w:val="22"/>
      </w:rPr>
    </w:sdtEndPr>
    <w:sdtContent>
      <w:p w14:paraId="464F6A4B">
        <w:pPr>
          <w:pStyle w:val="10"/>
          <w:jc w:val="right"/>
        </w:pPr>
        <w:r>
          <w:rPr>
            <w:rStyle w:val="23"/>
          </w:rPr>
          <w:t>Haga clic aquí para escribir texto.</w:t>
        </w:r>
      </w:p>
    </w:sdtContent>
  </w:sdt>
  <w:p w14:paraId="3ABE8850">
    <w:pPr>
      <w:pStyle w:val="10"/>
      <w:rPr>
        <w:b/>
        <w:color w:val="006600"/>
      </w:rPr>
    </w:pPr>
  </w:p>
  <w:p w14:paraId="2DBA33ED">
    <w:pPr>
      <w:pStyle w:val="10"/>
    </w:pPr>
  </w:p>
  <w:p w14:paraId="59608777">
    <w:pPr>
      <w:pStyle w:val="10"/>
    </w:pPr>
    <w:r>
      <w:t xml:space="preserve">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43A3F">
    <w:pPr>
      <w:pStyle w:val="10"/>
    </w:pPr>
    <w:r>
      <w:rPr>
        <w:lang w:val="es-ES" w:eastAsia="es-ES"/>
      </w:rPr>
      <w:pict>
        <v:shape id="WordPictureWatermark2" o:spid="_x0000_s2063" o:spt="75" type="#_x0000_t75" style="position:absolute;left:0pt;height:602.4pt;width:485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190F08">
    <w:pPr>
      <w:pStyle w:val="10"/>
    </w:pPr>
    <w:r>
      <w:rPr>
        <w:lang w:val="es-ES" w:eastAsia="es-ES"/>
      </w:rPr>
      <w:pict>
        <v:shape id="WordPictureWatermark3" o:spid="_x0000_s2064" o:spt="75" type="#_x0000_t75" style="position:absolute;left:0pt;height:602.4pt;width:485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56"/>
    <w:rsid w:val="00000BFE"/>
    <w:rsid w:val="00001E4C"/>
    <w:rsid w:val="000040DB"/>
    <w:rsid w:val="000055A0"/>
    <w:rsid w:val="000128D2"/>
    <w:rsid w:val="00017327"/>
    <w:rsid w:val="00017F49"/>
    <w:rsid w:val="0002505E"/>
    <w:rsid w:val="00031E61"/>
    <w:rsid w:val="00051999"/>
    <w:rsid w:val="0005507E"/>
    <w:rsid w:val="000832DA"/>
    <w:rsid w:val="00083D92"/>
    <w:rsid w:val="00086D7F"/>
    <w:rsid w:val="0009249A"/>
    <w:rsid w:val="00093504"/>
    <w:rsid w:val="000940EA"/>
    <w:rsid w:val="000A3633"/>
    <w:rsid w:val="000B338E"/>
    <w:rsid w:val="000B47E4"/>
    <w:rsid w:val="000C4E06"/>
    <w:rsid w:val="000D209B"/>
    <w:rsid w:val="000E472E"/>
    <w:rsid w:val="000F5C4A"/>
    <w:rsid w:val="000F7699"/>
    <w:rsid w:val="0010444C"/>
    <w:rsid w:val="00110E67"/>
    <w:rsid w:val="0011371D"/>
    <w:rsid w:val="00115F76"/>
    <w:rsid w:val="001232D7"/>
    <w:rsid w:val="00141D91"/>
    <w:rsid w:val="001610F5"/>
    <w:rsid w:val="00162433"/>
    <w:rsid w:val="001651CD"/>
    <w:rsid w:val="0016546A"/>
    <w:rsid w:val="001728E6"/>
    <w:rsid w:val="00184A32"/>
    <w:rsid w:val="001A61C1"/>
    <w:rsid w:val="001B06E6"/>
    <w:rsid w:val="001B21D1"/>
    <w:rsid w:val="001B3FF7"/>
    <w:rsid w:val="001E1D10"/>
    <w:rsid w:val="001E2C36"/>
    <w:rsid w:val="001E4B1F"/>
    <w:rsid w:val="001E615E"/>
    <w:rsid w:val="001F0BB2"/>
    <w:rsid w:val="001F23A7"/>
    <w:rsid w:val="00202688"/>
    <w:rsid w:val="002034C0"/>
    <w:rsid w:val="0020353C"/>
    <w:rsid w:val="00210620"/>
    <w:rsid w:val="00217ECA"/>
    <w:rsid w:val="00231838"/>
    <w:rsid w:val="00234376"/>
    <w:rsid w:val="00247569"/>
    <w:rsid w:val="00256438"/>
    <w:rsid w:val="00257D3F"/>
    <w:rsid w:val="002601FA"/>
    <w:rsid w:val="002654F2"/>
    <w:rsid w:val="002B4F7E"/>
    <w:rsid w:val="002C03A5"/>
    <w:rsid w:val="002C25FE"/>
    <w:rsid w:val="002D3BC1"/>
    <w:rsid w:val="002E1EA5"/>
    <w:rsid w:val="002F54BF"/>
    <w:rsid w:val="002F5B33"/>
    <w:rsid w:val="00302346"/>
    <w:rsid w:val="003119E6"/>
    <w:rsid w:val="00322390"/>
    <w:rsid w:val="0032374B"/>
    <w:rsid w:val="00326EC3"/>
    <w:rsid w:val="00334E90"/>
    <w:rsid w:val="00353247"/>
    <w:rsid w:val="00354854"/>
    <w:rsid w:val="00391A5E"/>
    <w:rsid w:val="003C0F67"/>
    <w:rsid w:val="003E46AE"/>
    <w:rsid w:val="003F0A64"/>
    <w:rsid w:val="003F6E71"/>
    <w:rsid w:val="00423AE1"/>
    <w:rsid w:val="004464B9"/>
    <w:rsid w:val="00452EC5"/>
    <w:rsid w:val="004602BA"/>
    <w:rsid w:val="00464EAC"/>
    <w:rsid w:val="004A06C4"/>
    <w:rsid w:val="004B2E9E"/>
    <w:rsid w:val="004D4F8B"/>
    <w:rsid w:val="004F0394"/>
    <w:rsid w:val="004F0B56"/>
    <w:rsid w:val="004F3907"/>
    <w:rsid w:val="004F6AC6"/>
    <w:rsid w:val="00514E3C"/>
    <w:rsid w:val="005206DF"/>
    <w:rsid w:val="005237EA"/>
    <w:rsid w:val="005357EE"/>
    <w:rsid w:val="00535C12"/>
    <w:rsid w:val="00536477"/>
    <w:rsid w:val="00546F14"/>
    <w:rsid w:val="005555F3"/>
    <w:rsid w:val="00557EDC"/>
    <w:rsid w:val="00561A8B"/>
    <w:rsid w:val="0057219C"/>
    <w:rsid w:val="005840E0"/>
    <w:rsid w:val="005A66FE"/>
    <w:rsid w:val="005A6824"/>
    <w:rsid w:val="005C05A9"/>
    <w:rsid w:val="005C2E9C"/>
    <w:rsid w:val="005C5B93"/>
    <w:rsid w:val="005C7C28"/>
    <w:rsid w:val="005D2AC4"/>
    <w:rsid w:val="005E6D72"/>
    <w:rsid w:val="00621896"/>
    <w:rsid w:val="00625F8C"/>
    <w:rsid w:val="00633BBD"/>
    <w:rsid w:val="00642A18"/>
    <w:rsid w:val="006440C1"/>
    <w:rsid w:val="00651716"/>
    <w:rsid w:val="0066632E"/>
    <w:rsid w:val="00672B61"/>
    <w:rsid w:val="00681AE6"/>
    <w:rsid w:val="006957DB"/>
    <w:rsid w:val="006C3989"/>
    <w:rsid w:val="006C517B"/>
    <w:rsid w:val="006C74DA"/>
    <w:rsid w:val="006D01A7"/>
    <w:rsid w:val="006D58F5"/>
    <w:rsid w:val="006F5552"/>
    <w:rsid w:val="0070228F"/>
    <w:rsid w:val="007115E6"/>
    <w:rsid w:val="00747F53"/>
    <w:rsid w:val="00756D46"/>
    <w:rsid w:val="007C1A0F"/>
    <w:rsid w:val="007C4B1C"/>
    <w:rsid w:val="007E3B9C"/>
    <w:rsid w:val="007E3FB2"/>
    <w:rsid w:val="008662AC"/>
    <w:rsid w:val="00872196"/>
    <w:rsid w:val="00874284"/>
    <w:rsid w:val="00886142"/>
    <w:rsid w:val="008A3EA8"/>
    <w:rsid w:val="008A78C2"/>
    <w:rsid w:val="008B5469"/>
    <w:rsid w:val="008B6883"/>
    <w:rsid w:val="008B69DE"/>
    <w:rsid w:val="008C51A8"/>
    <w:rsid w:val="008F13CF"/>
    <w:rsid w:val="008F303F"/>
    <w:rsid w:val="00910730"/>
    <w:rsid w:val="009376BC"/>
    <w:rsid w:val="0094701C"/>
    <w:rsid w:val="0095167F"/>
    <w:rsid w:val="00957739"/>
    <w:rsid w:val="00976AAF"/>
    <w:rsid w:val="0098147C"/>
    <w:rsid w:val="00997A3C"/>
    <w:rsid w:val="009A65F4"/>
    <w:rsid w:val="009B1F7D"/>
    <w:rsid w:val="009C37A9"/>
    <w:rsid w:val="009C58C1"/>
    <w:rsid w:val="00A018CA"/>
    <w:rsid w:val="00A0730F"/>
    <w:rsid w:val="00A23327"/>
    <w:rsid w:val="00A45936"/>
    <w:rsid w:val="00A470EC"/>
    <w:rsid w:val="00A5045F"/>
    <w:rsid w:val="00A50CF7"/>
    <w:rsid w:val="00A62F4E"/>
    <w:rsid w:val="00A635F1"/>
    <w:rsid w:val="00AB7442"/>
    <w:rsid w:val="00AF2528"/>
    <w:rsid w:val="00B0016C"/>
    <w:rsid w:val="00B168E3"/>
    <w:rsid w:val="00B240A9"/>
    <w:rsid w:val="00B37612"/>
    <w:rsid w:val="00B47E26"/>
    <w:rsid w:val="00B578FF"/>
    <w:rsid w:val="00B848B0"/>
    <w:rsid w:val="00B84DB7"/>
    <w:rsid w:val="00B90858"/>
    <w:rsid w:val="00B91EB8"/>
    <w:rsid w:val="00B96902"/>
    <w:rsid w:val="00BA3CF7"/>
    <w:rsid w:val="00BB6C61"/>
    <w:rsid w:val="00BC39D5"/>
    <w:rsid w:val="00BC6F7F"/>
    <w:rsid w:val="00BE7B6D"/>
    <w:rsid w:val="00C14F2D"/>
    <w:rsid w:val="00C279E2"/>
    <w:rsid w:val="00C27A9B"/>
    <w:rsid w:val="00C65A14"/>
    <w:rsid w:val="00CA7ED2"/>
    <w:rsid w:val="00CB0882"/>
    <w:rsid w:val="00CD6C11"/>
    <w:rsid w:val="00D02418"/>
    <w:rsid w:val="00D2625B"/>
    <w:rsid w:val="00D27214"/>
    <w:rsid w:val="00D529FC"/>
    <w:rsid w:val="00D6124F"/>
    <w:rsid w:val="00D64536"/>
    <w:rsid w:val="00D749F9"/>
    <w:rsid w:val="00D76BEC"/>
    <w:rsid w:val="00D96436"/>
    <w:rsid w:val="00DA076D"/>
    <w:rsid w:val="00DA2EAA"/>
    <w:rsid w:val="00DB7BB9"/>
    <w:rsid w:val="00DC204C"/>
    <w:rsid w:val="00DF4CD5"/>
    <w:rsid w:val="00DF6739"/>
    <w:rsid w:val="00E161B7"/>
    <w:rsid w:val="00E34C78"/>
    <w:rsid w:val="00E44456"/>
    <w:rsid w:val="00E517AA"/>
    <w:rsid w:val="00E51F47"/>
    <w:rsid w:val="00E6233C"/>
    <w:rsid w:val="00E80F57"/>
    <w:rsid w:val="00E8370E"/>
    <w:rsid w:val="00E84ABA"/>
    <w:rsid w:val="00E94A00"/>
    <w:rsid w:val="00EA2A94"/>
    <w:rsid w:val="00EE7C57"/>
    <w:rsid w:val="00EF4F77"/>
    <w:rsid w:val="00F052E1"/>
    <w:rsid w:val="00F13301"/>
    <w:rsid w:val="00F21FE8"/>
    <w:rsid w:val="00F2389A"/>
    <w:rsid w:val="00F32A4D"/>
    <w:rsid w:val="00F4636C"/>
    <w:rsid w:val="00F807DB"/>
    <w:rsid w:val="00FA04AC"/>
    <w:rsid w:val="00FB767D"/>
    <w:rsid w:val="00FE7B25"/>
    <w:rsid w:val="19A53A2B"/>
    <w:rsid w:val="1B4E6548"/>
    <w:rsid w:val="5DB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annotation subject"/>
    <w:basedOn w:val="8"/>
    <w:next w:val="8"/>
    <w:link w:val="20"/>
    <w:semiHidden/>
    <w:unhideWhenUsed/>
    <w:uiPriority w:val="99"/>
    <w:rPr>
      <w:b/>
      <w:bCs/>
    </w:rPr>
  </w:style>
  <w:style w:type="paragraph" w:styleId="8">
    <w:name w:val="annotation text"/>
    <w:basedOn w:val="1"/>
    <w:link w:val="1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Lucida Grande" w:hAnsi="Lucida Grande"/>
      <w:sz w:val="18"/>
      <w:szCs w:val="18"/>
    </w:rPr>
  </w:style>
  <w:style w:type="paragraph" w:styleId="10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12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Texto de globo Car"/>
    <w:basedOn w:val="2"/>
    <w:link w:val="9"/>
    <w:semiHidden/>
    <w:uiPriority w:val="99"/>
    <w:rPr>
      <w:rFonts w:ascii="Lucida Grande" w:hAnsi="Lucida Grande" w:eastAsiaTheme="minorHAnsi"/>
      <w:sz w:val="18"/>
      <w:szCs w:val="18"/>
      <w:lang w:val="es-CO" w:eastAsia="en-US"/>
    </w:rPr>
  </w:style>
  <w:style w:type="paragraph" w:customStyle="1" w:styleId="14">
    <w:name w:val="Default"/>
    <w:uiPriority w:val="0"/>
    <w:pPr>
      <w:autoSpaceDE w:val="0"/>
      <w:autoSpaceDN w:val="0"/>
      <w:adjustRightInd w:val="0"/>
    </w:pPr>
    <w:rPr>
      <w:rFonts w:ascii="Arial" w:hAnsi="Arial" w:cs="Arial" w:eastAsiaTheme="minorHAnsi"/>
      <w:color w:val="000000"/>
      <w:sz w:val="24"/>
      <w:szCs w:val="24"/>
      <w:lang w:val="es-CO" w:eastAsia="en-US" w:bidi="ar-SA"/>
    </w:rPr>
  </w:style>
  <w:style w:type="character" w:customStyle="1" w:styleId="15">
    <w:name w:val="Encabezado Car"/>
    <w:basedOn w:val="2"/>
    <w:link w:val="10"/>
    <w:uiPriority w:val="99"/>
    <w:rPr>
      <w:rFonts w:eastAsiaTheme="minorHAnsi"/>
      <w:sz w:val="22"/>
      <w:szCs w:val="22"/>
      <w:lang w:val="es-CO" w:eastAsia="en-US"/>
    </w:rPr>
  </w:style>
  <w:style w:type="character" w:customStyle="1" w:styleId="16">
    <w:name w:val="Pie de página Car"/>
    <w:basedOn w:val="2"/>
    <w:link w:val="11"/>
    <w:uiPriority w:val="99"/>
    <w:rPr>
      <w:rFonts w:eastAsiaTheme="minorHAnsi"/>
      <w:sz w:val="22"/>
      <w:szCs w:val="22"/>
      <w:lang w:val="es-CO" w:eastAsia="en-US"/>
    </w:rPr>
  </w:style>
  <w:style w:type="paragraph" w:styleId="17">
    <w:name w:val="No Spacing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18">
    <w:name w:val="List Paragraph"/>
    <w:basedOn w:val="1"/>
    <w:qFormat/>
    <w:uiPriority w:val="34"/>
    <w:pPr>
      <w:ind w:left="708"/>
    </w:pPr>
    <w:rPr>
      <w:rFonts w:ascii="Calibri" w:hAnsi="Calibri" w:eastAsia="Times New Roman" w:cs="Times New Roman"/>
      <w:lang w:val="en-US"/>
    </w:rPr>
  </w:style>
  <w:style w:type="character" w:customStyle="1" w:styleId="19">
    <w:name w:val="Texto comentario Car"/>
    <w:basedOn w:val="2"/>
    <w:link w:val="8"/>
    <w:semiHidden/>
    <w:uiPriority w:val="99"/>
    <w:rPr>
      <w:rFonts w:eastAsiaTheme="minorHAnsi"/>
      <w:sz w:val="20"/>
      <w:szCs w:val="20"/>
      <w:lang w:val="es-CO" w:eastAsia="en-US"/>
    </w:rPr>
  </w:style>
  <w:style w:type="character" w:customStyle="1" w:styleId="20">
    <w:name w:val="Asunto del comentario Car"/>
    <w:basedOn w:val="19"/>
    <w:link w:val="7"/>
    <w:semiHidden/>
    <w:uiPriority w:val="99"/>
    <w:rPr>
      <w:rFonts w:eastAsiaTheme="minorHAnsi"/>
      <w:b/>
      <w:bCs/>
      <w:sz w:val="20"/>
      <w:szCs w:val="20"/>
      <w:lang w:val="es-CO" w:eastAsia="en-US"/>
    </w:rPr>
  </w:style>
  <w:style w:type="character" w:customStyle="1" w:styleId="21">
    <w:name w:val="apple-converted-space"/>
    <w:basedOn w:val="2"/>
    <w:uiPriority w:val="0"/>
  </w:style>
  <w:style w:type="character" w:customStyle="1" w:styleId="22">
    <w:name w:val="allowtextselection"/>
    <w:basedOn w:val="2"/>
    <w:uiPriority w:val="0"/>
  </w:style>
  <w:style w:type="character" w:styleId="23">
    <w:name w:val="Placeholder Text"/>
    <w:basedOn w:val="2"/>
    <w:semiHidden/>
    <w:uiPriority w:val="99"/>
    <w:rPr>
      <w:color w:val="808080"/>
    </w:rPr>
  </w:style>
  <w:style w:type="character" w:customStyle="1" w:styleId="24">
    <w:name w:val="Estilo1"/>
    <w:basedOn w:val="2"/>
    <w:uiPriority w:val="1"/>
    <w:rPr>
      <w:rFonts w:ascii="Arial" w:hAnsi="Arial"/>
      <w:b/>
      <w:color w:val="0066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9500E6-D59B-41DD-A06F-5F1B9242E6EE}"/>
      </w:docPartPr>
      <w:docPartBody>
        <w:p w14:paraId="16D6306D">
          <w:r>
            <w:rPr>
              <w:rStyle w:val="4"/>
            </w:rPr>
            <w:t>Haga clic aquí para escribir texto.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D2"/>
    <w:rsid w:val="00385AA5"/>
    <w:rsid w:val="004646BA"/>
    <w:rsid w:val="00835C32"/>
    <w:rsid w:val="008E77D2"/>
    <w:rsid w:val="00B46354"/>
    <w:rsid w:val="00BD1A4A"/>
    <w:rsid w:val="00C01B6F"/>
    <w:rsid w:val="00D10038"/>
    <w:rsid w:val="00F1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63"/>
    <customShpInfo spid="_x0000_s2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1E267-F355-4488-AE97-331189B3C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UdeA</Company>
  <Pages>4</Pages>
  <Words>448</Words>
  <Characters>2464</Characters>
  <Lines>20</Lines>
  <Paragraphs>5</Paragraphs>
  <TotalTime>21</TotalTime>
  <ScaleCrop>false</ScaleCrop>
  <LinksUpToDate>false</LinksUpToDate>
  <CharactersWithSpaces>2907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2020-08-28T15:40:00Z</dcterms:created>
  <dc:creator>Facultad de Educacion Universidad de Antioquia</dc:creator>
  <cp:lastModifiedBy>MARCO JULIO CAÑAS CAMPILLO</cp:lastModifiedBy>
  <cp:lastPrinted>2025-02-15T13:54:03Z</cp:lastPrinted>
  <dcterms:modified xsi:type="dcterms:W3CDTF">2025-02-15T13:54:39Z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BAB0F0AD7727413881C55A32ECD5862B_12</vt:lpwstr>
  </property>
</Properties>
</file>