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47"/>
        <w:gridCol w:w="3079"/>
        <w:gridCol w:w="2502"/>
      </w:tblGrid>
      <w:tr w:rsidR="003009F3" w14:paraId="14EA0A16" w14:textId="38748962" w:rsidTr="003009F3">
        <w:tc>
          <w:tcPr>
            <w:tcW w:w="3247" w:type="dxa"/>
          </w:tcPr>
          <w:p w14:paraId="1F7635E9" w14:textId="5697287C" w:rsidR="003009F3" w:rsidRDefault="003009F3">
            <w:r>
              <w:t>Nombre del Medicamento</w:t>
            </w:r>
          </w:p>
        </w:tc>
        <w:tc>
          <w:tcPr>
            <w:tcW w:w="3079" w:type="dxa"/>
          </w:tcPr>
          <w:p w14:paraId="14FEFAD9" w14:textId="48BCA2BF" w:rsidR="003009F3" w:rsidRDefault="003009F3">
            <w:r>
              <w:t>dosificación</w:t>
            </w:r>
          </w:p>
        </w:tc>
        <w:tc>
          <w:tcPr>
            <w:tcW w:w="2502" w:type="dxa"/>
          </w:tcPr>
          <w:p w14:paraId="69C7356A" w14:textId="5C8D0934" w:rsidR="003009F3" w:rsidRDefault="003009F3">
            <w:r>
              <w:t>Médico que la recetó</w:t>
            </w:r>
          </w:p>
        </w:tc>
      </w:tr>
      <w:tr w:rsidR="003009F3" w14:paraId="400536AF" w14:textId="1A5901EC" w:rsidTr="003009F3">
        <w:tc>
          <w:tcPr>
            <w:tcW w:w="3247" w:type="dxa"/>
          </w:tcPr>
          <w:p w14:paraId="7191AAC2" w14:textId="5B1A03B3" w:rsidR="003009F3" w:rsidRDefault="003009F3">
            <w:r>
              <w:t>Naproxeno + Tiocolchicósido</w:t>
            </w:r>
          </w:p>
        </w:tc>
        <w:tc>
          <w:tcPr>
            <w:tcW w:w="3079" w:type="dxa"/>
          </w:tcPr>
          <w:p w14:paraId="7C50BA3A" w14:textId="039C8722" w:rsidR="003009F3" w:rsidRPr="00280FC0" w:rsidRDefault="003009F3">
            <w:pPr>
              <w:rPr>
                <w:u w:val="single"/>
              </w:rPr>
            </w:pPr>
            <w:r>
              <w:rPr>
                <w:u w:val="single"/>
              </w:rPr>
              <w:t xml:space="preserve">1 tableta cada 12 horas </w:t>
            </w:r>
          </w:p>
        </w:tc>
        <w:tc>
          <w:tcPr>
            <w:tcW w:w="2502" w:type="dxa"/>
          </w:tcPr>
          <w:p w14:paraId="63AB691D" w14:textId="072DE6CA" w:rsidR="003009F3" w:rsidRDefault="003009F3">
            <w:pPr>
              <w:rPr>
                <w:u w:val="single"/>
              </w:rPr>
            </w:pPr>
            <w:r>
              <w:rPr>
                <w:u w:val="single"/>
              </w:rPr>
              <w:t xml:space="preserve">Esneider Romo </w:t>
            </w:r>
          </w:p>
        </w:tc>
      </w:tr>
      <w:tr w:rsidR="003009F3" w14:paraId="31BA03CB" w14:textId="41EC6815" w:rsidTr="003009F3">
        <w:tc>
          <w:tcPr>
            <w:tcW w:w="3247" w:type="dxa"/>
          </w:tcPr>
          <w:p w14:paraId="230FBBE8" w14:textId="26CB10D1" w:rsidR="003009F3" w:rsidRDefault="00256B3D">
            <w:r>
              <w:t>Stamyl Forte Pancratina</w:t>
            </w:r>
          </w:p>
        </w:tc>
        <w:tc>
          <w:tcPr>
            <w:tcW w:w="3079" w:type="dxa"/>
          </w:tcPr>
          <w:p w14:paraId="2DA86F13" w14:textId="15BB964B" w:rsidR="003009F3" w:rsidRDefault="00256B3D">
            <w:r>
              <w:t xml:space="preserve">1 cada comida </w:t>
            </w:r>
            <w:r w:rsidR="00DA2315">
              <w:t xml:space="preserve">. Antes de cada comida. </w:t>
            </w:r>
          </w:p>
        </w:tc>
        <w:tc>
          <w:tcPr>
            <w:tcW w:w="2502" w:type="dxa"/>
          </w:tcPr>
          <w:p w14:paraId="2561D2B6" w14:textId="52C368BC" w:rsidR="003009F3" w:rsidRDefault="00256B3D">
            <w:r>
              <w:t xml:space="preserve">Doctora brava </w:t>
            </w:r>
          </w:p>
        </w:tc>
      </w:tr>
      <w:tr w:rsidR="003009F3" w14:paraId="7125A309" w14:textId="34DD44DE" w:rsidTr="003009F3">
        <w:tc>
          <w:tcPr>
            <w:tcW w:w="3247" w:type="dxa"/>
          </w:tcPr>
          <w:p w14:paraId="48305F0F" w14:textId="5C15E4F5" w:rsidR="003009F3" w:rsidRDefault="00AA4FE6">
            <w:r>
              <w:t>Pantoprazol</w:t>
            </w:r>
          </w:p>
        </w:tc>
        <w:tc>
          <w:tcPr>
            <w:tcW w:w="3079" w:type="dxa"/>
          </w:tcPr>
          <w:p w14:paraId="02BB93E6" w14:textId="4AB3A61A" w:rsidR="003009F3" w:rsidRDefault="00AA4FE6">
            <w:r>
              <w:t>1 en la mañana, al empezar el día.</w:t>
            </w:r>
          </w:p>
        </w:tc>
        <w:tc>
          <w:tcPr>
            <w:tcW w:w="2502" w:type="dxa"/>
          </w:tcPr>
          <w:p w14:paraId="27A7CDB2" w14:textId="77777777" w:rsidR="003009F3" w:rsidRDefault="003009F3"/>
        </w:tc>
      </w:tr>
      <w:tr w:rsidR="003009F3" w14:paraId="12B4EC16" w14:textId="6B8ADF5B" w:rsidTr="003009F3">
        <w:tc>
          <w:tcPr>
            <w:tcW w:w="3247" w:type="dxa"/>
          </w:tcPr>
          <w:p w14:paraId="4BEC9139" w14:textId="7EE23B93" w:rsidR="003009F3" w:rsidRDefault="00665D9E">
            <w:r>
              <w:t>Quetiapina</w:t>
            </w:r>
          </w:p>
        </w:tc>
        <w:tc>
          <w:tcPr>
            <w:tcW w:w="3079" w:type="dxa"/>
          </w:tcPr>
          <w:p w14:paraId="4D8C1957" w14:textId="71083870" w:rsidR="003009F3" w:rsidRDefault="00665D9E">
            <w:r>
              <w:t xml:space="preserve">En las noches. Antes de dormir. </w:t>
            </w:r>
          </w:p>
        </w:tc>
        <w:tc>
          <w:tcPr>
            <w:tcW w:w="2502" w:type="dxa"/>
          </w:tcPr>
          <w:p w14:paraId="49A7A104" w14:textId="40E641B5" w:rsidR="003009F3" w:rsidRDefault="0020022D">
            <w:r>
              <w:t>psiquiatra</w:t>
            </w:r>
          </w:p>
        </w:tc>
      </w:tr>
      <w:tr w:rsidR="003009F3" w14:paraId="13957460" w14:textId="3ED8F324" w:rsidTr="003009F3">
        <w:tc>
          <w:tcPr>
            <w:tcW w:w="3247" w:type="dxa"/>
          </w:tcPr>
          <w:p w14:paraId="41D1B46D" w14:textId="2519A9BB" w:rsidR="003009F3" w:rsidRDefault="002F2348">
            <w:r>
              <w:t>Bupropión</w:t>
            </w:r>
          </w:p>
        </w:tc>
        <w:tc>
          <w:tcPr>
            <w:tcW w:w="3079" w:type="dxa"/>
          </w:tcPr>
          <w:p w14:paraId="2503886D" w14:textId="04C1851B" w:rsidR="003009F3" w:rsidRDefault="002F2348">
            <w:r>
              <w:t xml:space="preserve">En las mañanas, al empezar el día. </w:t>
            </w:r>
          </w:p>
        </w:tc>
        <w:tc>
          <w:tcPr>
            <w:tcW w:w="2502" w:type="dxa"/>
          </w:tcPr>
          <w:p w14:paraId="23F47A01" w14:textId="5C38C8E9" w:rsidR="003009F3" w:rsidRDefault="0020022D">
            <w:r>
              <w:t>psiquiatra</w:t>
            </w:r>
          </w:p>
        </w:tc>
      </w:tr>
      <w:tr w:rsidR="002F2348" w14:paraId="6D93A5DC" w14:textId="77777777" w:rsidTr="003009F3">
        <w:tc>
          <w:tcPr>
            <w:tcW w:w="3247" w:type="dxa"/>
          </w:tcPr>
          <w:p w14:paraId="31E5B7C2" w14:textId="77777777" w:rsidR="002F2348" w:rsidRDefault="002F2348"/>
        </w:tc>
        <w:tc>
          <w:tcPr>
            <w:tcW w:w="3079" w:type="dxa"/>
          </w:tcPr>
          <w:p w14:paraId="54C764FE" w14:textId="77777777" w:rsidR="002F2348" w:rsidRDefault="002F2348"/>
        </w:tc>
        <w:tc>
          <w:tcPr>
            <w:tcW w:w="2502" w:type="dxa"/>
          </w:tcPr>
          <w:p w14:paraId="007A441C" w14:textId="77777777" w:rsidR="002F2348" w:rsidRDefault="002F2348"/>
        </w:tc>
      </w:tr>
    </w:tbl>
    <w:p w14:paraId="74441BBF" w14:textId="77777777" w:rsidR="00547777" w:rsidRDefault="00547777"/>
    <w:p w14:paraId="3E1EB2B3" w14:textId="09729B63" w:rsidR="00D34474" w:rsidRDefault="00D34474">
      <w:r>
        <w:t xml:space="preserve">Debo pedir control psiquiátrico en veinte días, es decir en 10 de diciembre. </w:t>
      </w:r>
    </w:p>
    <w:p w14:paraId="79FE400C" w14:textId="77777777" w:rsidR="00D34474" w:rsidRDefault="00D34474"/>
    <w:p w14:paraId="5F2C47BF" w14:textId="77777777" w:rsidR="00D34474" w:rsidRDefault="00D34474"/>
    <w:sectPr w:rsidR="00D3447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927"/>
    <w:rsid w:val="00013D99"/>
    <w:rsid w:val="0020022D"/>
    <w:rsid w:val="00256B3D"/>
    <w:rsid w:val="00280FC0"/>
    <w:rsid w:val="002F2348"/>
    <w:rsid w:val="003009F3"/>
    <w:rsid w:val="00547777"/>
    <w:rsid w:val="005B73B5"/>
    <w:rsid w:val="00665D9E"/>
    <w:rsid w:val="009E1D96"/>
    <w:rsid w:val="00AA4FE6"/>
    <w:rsid w:val="00C169C5"/>
    <w:rsid w:val="00CA0A64"/>
    <w:rsid w:val="00D34474"/>
    <w:rsid w:val="00DA2315"/>
    <w:rsid w:val="00DC2D63"/>
    <w:rsid w:val="00E85927"/>
    <w:rsid w:val="00EC7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D177A"/>
  <w15:chartTrackingRefBased/>
  <w15:docId w15:val="{CD99572A-3022-4CCA-80D4-75DE0C5AE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859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59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59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59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59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59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59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59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59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59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59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59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59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592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59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59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59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59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59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59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59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59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59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59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59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592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59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59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592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169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</Pages>
  <Words>69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JULIO CANAS CAMPILLO</dc:creator>
  <cp:keywords/>
  <dc:description/>
  <cp:lastModifiedBy>MARCO JULIO CANAS CAMPILLO</cp:lastModifiedBy>
  <cp:revision>11</cp:revision>
  <dcterms:created xsi:type="dcterms:W3CDTF">2025-11-17T15:50:00Z</dcterms:created>
  <dcterms:modified xsi:type="dcterms:W3CDTF">2025-11-18T01:41:00Z</dcterms:modified>
</cp:coreProperties>
</file>