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27458" w14:textId="3ED3A2FC" w:rsidR="00547777" w:rsidRPr="00FC30C9" w:rsidRDefault="00021FF6">
      <w:pPr>
        <w:rPr>
          <w:b/>
          <w:bCs/>
          <w:lang w:val="es-ES"/>
        </w:rPr>
      </w:pPr>
      <w:r w:rsidRPr="00FC30C9">
        <w:rPr>
          <w:b/>
          <w:bCs/>
          <w:lang w:val="es-ES"/>
        </w:rPr>
        <w:t>Orientaciones para la habilitación</w:t>
      </w:r>
    </w:p>
    <w:p w14:paraId="71293BC8" w14:textId="77777777" w:rsidR="00021FF6" w:rsidRDefault="00021FF6">
      <w:pPr>
        <w:rPr>
          <w:lang w:val="es-ES"/>
        </w:rPr>
      </w:pPr>
    </w:p>
    <w:p w14:paraId="257A836F" w14:textId="26ADB418" w:rsidR="00021FF6" w:rsidRDefault="00021FF6">
      <w:pPr>
        <w:rPr>
          <w:lang w:val="es-ES"/>
        </w:rPr>
      </w:pPr>
      <w:r>
        <w:rPr>
          <w:lang w:val="es-ES"/>
        </w:rPr>
        <w:t xml:space="preserve">Fecha de realización: </w:t>
      </w:r>
      <w:r w:rsidR="008513B4">
        <w:rPr>
          <w:lang w:val="es-ES"/>
        </w:rPr>
        <w:t>v</w:t>
      </w:r>
      <w:r>
        <w:rPr>
          <w:lang w:val="es-ES"/>
        </w:rPr>
        <w:t xml:space="preserve">iernes 15 de </w:t>
      </w:r>
      <w:proofErr w:type="gramStart"/>
      <w:r>
        <w:rPr>
          <w:lang w:val="es-ES"/>
        </w:rPr>
        <w:t>Mayo</w:t>
      </w:r>
      <w:proofErr w:type="gramEnd"/>
      <w:r>
        <w:rPr>
          <w:lang w:val="es-ES"/>
        </w:rPr>
        <w:t xml:space="preserve"> de 2026 a las 8 de la mañana. </w:t>
      </w:r>
    </w:p>
    <w:p w14:paraId="36742038" w14:textId="77777777" w:rsidR="00C011E4" w:rsidRDefault="00C011E4">
      <w:r w:rsidRPr="00C011E4">
        <w:t>¿Cómo sería la habilitación? (formato, temas a evaluar, duración, etc.)</w:t>
      </w:r>
      <w:r w:rsidRPr="00C011E4">
        <w:br/>
      </w:r>
    </w:p>
    <w:p w14:paraId="4FBEEFAF" w14:textId="58627F6E" w:rsidR="00C011E4" w:rsidRDefault="00C011E4">
      <w:r>
        <w:t xml:space="preserve">Formato: </w:t>
      </w:r>
    </w:p>
    <w:p w14:paraId="2D452540" w14:textId="7DB42686" w:rsidR="00C011E4" w:rsidRDefault="00C011E4" w:rsidP="00C011E4">
      <w:pPr>
        <w:pStyle w:val="Prrafodelista"/>
        <w:numPr>
          <w:ilvl w:val="0"/>
          <w:numId w:val="1"/>
        </w:numPr>
      </w:pPr>
      <w:r>
        <w:t xml:space="preserve">Punto Uno sobre los módulos 1 y 2: Espacios y Subespacios Vectoriales.  </w:t>
      </w:r>
    </w:p>
    <w:p w14:paraId="7F94FE8D" w14:textId="28B4A2C5" w:rsidR="0056000A" w:rsidRDefault="0056000A" w:rsidP="00C011E4">
      <w:pPr>
        <w:pStyle w:val="Prrafodelista"/>
        <w:numPr>
          <w:ilvl w:val="0"/>
          <w:numId w:val="1"/>
        </w:numPr>
      </w:pPr>
      <w:r>
        <w:t xml:space="preserve">Punto dos sobre el módulo 3: </w:t>
      </w:r>
      <w:r w:rsidR="0062383E">
        <w:t>Combinación</w:t>
      </w:r>
      <w:r>
        <w:t xml:space="preserve"> lineal, generadores y espacio generado. </w:t>
      </w:r>
    </w:p>
    <w:p w14:paraId="41C5EE69" w14:textId="69B68403" w:rsidR="0056000A" w:rsidRDefault="0056000A" w:rsidP="00C011E4">
      <w:pPr>
        <w:pStyle w:val="Prrafodelista"/>
        <w:numPr>
          <w:ilvl w:val="0"/>
          <w:numId w:val="1"/>
        </w:numPr>
      </w:pPr>
      <w:r>
        <w:t xml:space="preserve">Punto 3: Sobre los módulos 4 y 5: Independencia y dependencia lineal, base y dimensión. </w:t>
      </w:r>
    </w:p>
    <w:p w14:paraId="29C8BA2E" w14:textId="777B6267" w:rsidR="0056000A" w:rsidRDefault="0056000A" w:rsidP="00C011E4">
      <w:pPr>
        <w:pStyle w:val="Prrafodelista"/>
        <w:numPr>
          <w:ilvl w:val="0"/>
          <w:numId w:val="1"/>
        </w:numPr>
      </w:pPr>
      <w:r>
        <w:t xml:space="preserve">Punto 4: Sobre el módulo 6: Subespacios asociados a una matriz de datos A. </w:t>
      </w:r>
    </w:p>
    <w:p w14:paraId="3021C20C" w14:textId="7B7DB76F" w:rsidR="0056000A" w:rsidRDefault="0056000A" w:rsidP="00C011E4">
      <w:pPr>
        <w:pStyle w:val="Prrafodelista"/>
        <w:numPr>
          <w:ilvl w:val="0"/>
          <w:numId w:val="1"/>
        </w:numPr>
      </w:pPr>
      <w:r>
        <w:t xml:space="preserve">Punto 5: Sobre Módulo 7: Vectores coordenados. </w:t>
      </w:r>
    </w:p>
    <w:p w14:paraId="34FDFFCA" w14:textId="77777777" w:rsidR="0062383E" w:rsidRDefault="0062383E">
      <w:r>
        <w:t xml:space="preserve">La duración de la habilitación es de 2 Horas. </w:t>
      </w:r>
    </w:p>
    <w:p w14:paraId="2AB5FE2D" w14:textId="45AA6553" w:rsidR="00C011E4" w:rsidRDefault="00C011E4">
      <w:r w:rsidRPr="00C011E4">
        <w:br/>
        <w:t>¿De cuántos puntos constaría?</w:t>
      </w:r>
      <w:r w:rsidRPr="00C011E4">
        <w:br/>
      </w:r>
    </w:p>
    <w:p w14:paraId="22E4CB28" w14:textId="77777777" w:rsidR="00C011E4" w:rsidRDefault="00C011E4" w:rsidP="00C011E4">
      <w:r>
        <w:t xml:space="preserve">Cinco puntos con ítems a, b, c, d, e; cada uno. </w:t>
      </w:r>
    </w:p>
    <w:p w14:paraId="11C5BECE" w14:textId="7CFD544F" w:rsidR="00021FF6" w:rsidRDefault="00C011E4">
      <w:r w:rsidRPr="00C011E4">
        <w:br/>
        <w:t>¿Sería posible que me brindará un taller o guía de ejercicios para practicar antes de la habilitación?</w:t>
      </w:r>
      <w:r>
        <w:t xml:space="preserve">  </w:t>
      </w:r>
    </w:p>
    <w:p w14:paraId="759CC76D" w14:textId="77777777" w:rsidR="00C011E4" w:rsidRDefault="00C011E4"/>
    <w:p w14:paraId="5CCB68F1" w14:textId="1A49C986" w:rsidR="00C011E4" w:rsidRDefault="00C011E4">
      <w:r>
        <w:t xml:space="preserve">Los ejercicios a </w:t>
      </w:r>
      <w:proofErr w:type="gramStart"/>
      <w:r>
        <w:t>preparar,</w:t>
      </w:r>
      <w:proofErr w:type="gramEnd"/>
      <w:r>
        <w:t xml:space="preserve"> son los de los ejercicios de cada uno de los 7 módulos vistos, de los cuales ya hemos realizado buena parte en clase </w:t>
      </w:r>
    </w:p>
    <w:p w14:paraId="6BAB3EE9" w14:textId="77777777" w:rsidR="00C011E4" w:rsidRDefault="00C011E4">
      <w:pPr>
        <w:rPr>
          <w:lang w:val="es-ES"/>
        </w:rPr>
      </w:pPr>
    </w:p>
    <w:p w14:paraId="27A4E9C4" w14:textId="77777777" w:rsidR="00021FF6" w:rsidRDefault="00021FF6">
      <w:pPr>
        <w:rPr>
          <w:lang w:val="es-ES"/>
        </w:rPr>
      </w:pPr>
    </w:p>
    <w:p w14:paraId="529981B2" w14:textId="77777777" w:rsidR="00021FF6" w:rsidRPr="00021FF6" w:rsidRDefault="00021FF6">
      <w:pPr>
        <w:rPr>
          <w:lang w:val="es-ES"/>
        </w:rPr>
      </w:pPr>
    </w:p>
    <w:sectPr w:rsidR="00021FF6" w:rsidRPr="00021F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D193A"/>
    <w:multiLevelType w:val="hybridMultilevel"/>
    <w:tmpl w:val="582866F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45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2C"/>
    <w:rsid w:val="00013D99"/>
    <w:rsid w:val="00021FF6"/>
    <w:rsid w:val="0045662C"/>
    <w:rsid w:val="00547777"/>
    <w:rsid w:val="0056000A"/>
    <w:rsid w:val="005B73B5"/>
    <w:rsid w:val="0062383E"/>
    <w:rsid w:val="008513B4"/>
    <w:rsid w:val="009E1D96"/>
    <w:rsid w:val="00C011E4"/>
    <w:rsid w:val="00EC619C"/>
    <w:rsid w:val="00EC7878"/>
    <w:rsid w:val="00FC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00E60"/>
  <w15:chartTrackingRefBased/>
  <w15:docId w15:val="{B2EA99EF-92DA-440E-A628-5204CB6CB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6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6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66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6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66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6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6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6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6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66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66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66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66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66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66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66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66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66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6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6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6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6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6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66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66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66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66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66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66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144</Words>
  <Characters>798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7</cp:revision>
  <dcterms:created xsi:type="dcterms:W3CDTF">2026-04-29T16:19:00Z</dcterms:created>
  <dcterms:modified xsi:type="dcterms:W3CDTF">2026-04-29T17:36:00Z</dcterms:modified>
</cp:coreProperties>
</file>