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87DA" w14:textId="544BBBD2" w:rsidR="00547777" w:rsidRDefault="008101AF">
      <w:pPr>
        <w:rPr>
          <w:b/>
          <w:bCs/>
          <w:lang w:val="es-ES"/>
        </w:rPr>
      </w:pPr>
      <w:r w:rsidRPr="008101AF">
        <w:rPr>
          <w:b/>
          <w:bCs/>
          <w:lang w:val="es-ES"/>
        </w:rPr>
        <w:t>Asignación de los módulos por parejas.</w:t>
      </w:r>
    </w:p>
    <w:p w14:paraId="659D7E75" w14:textId="77777777" w:rsidR="008101AF" w:rsidRDefault="008101AF">
      <w:pPr>
        <w:rPr>
          <w:b/>
          <w:bCs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101AF" w14:paraId="44C2807E" w14:textId="77777777" w:rsidTr="008101AF">
        <w:tc>
          <w:tcPr>
            <w:tcW w:w="4414" w:type="dxa"/>
          </w:tcPr>
          <w:p w14:paraId="77D251A1" w14:textId="547D2BD0" w:rsidR="008101AF" w:rsidRDefault="008101AF" w:rsidP="008101A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Módulo asignado</w:t>
            </w:r>
          </w:p>
        </w:tc>
        <w:tc>
          <w:tcPr>
            <w:tcW w:w="4414" w:type="dxa"/>
          </w:tcPr>
          <w:p w14:paraId="5A929748" w14:textId="670CB69E" w:rsidR="008101AF" w:rsidRDefault="008101AF" w:rsidP="008101A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Pareja de estudiantes</w:t>
            </w:r>
          </w:p>
        </w:tc>
      </w:tr>
      <w:tr w:rsidR="008101AF" w14:paraId="035432B7" w14:textId="77777777" w:rsidTr="008101AF">
        <w:tc>
          <w:tcPr>
            <w:tcW w:w="4414" w:type="dxa"/>
          </w:tcPr>
          <w:p w14:paraId="74C84BB8" w14:textId="351F5892" w:rsidR="008101AF" w:rsidRDefault="008101AF" w:rsidP="008101A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1</w:t>
            </w:r>
            <w:r w:rsidR="00DA5EBE">
              <w:rPr>
                <w:b/>
                <w:bCs/>
                <w:lang w:val="es-ES"/>
              </w:rPr>
              <w:t>: Espacios Vectoriales</w:t>
            </w:r>
          </w:p>
        </w:tc>
        <w:tc>
          <w:tcPr>
            <w:tcW w:w="4414" w:type="dxa"/>
          </w:tcPr>
          <w:p w14:paraId="430DCBE7" w14:textId="77777777" w:rsidR="008101AF" w:rsidRDefault="008101AF" w:rsidP="008101AF">
            <w:pPr>
              <w:jc w:val="center"/>
              <w:rPr>
                <w:b/>
                <w:bCs/>
                <w:lang w:val="es-ES"/>
              </w:rPr>
            </w:pPr>
          </w:p>
        </w:tc>
      </w:tr>
      <w:tr w:rsidR="008101AF" w14:paraId="39670972" w14:textId="77777777" w:rsidTr="008101AF">
        <w:tc>
          <w:tcPr>
            <w:tcW w:w="4414" w:type="dxa"/>
          </w:tcPr>
          <w:p w14:paraId="502A4922" w14:textId="5CD521FD" w:rsidR="008101AF" w:rsidRDefault="008101AF" w:rsidP="008101A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2</w:t>
            </w:r>
            <w:r w:rsidR="00DA5EBE">
              <w:rPr>
                <w:b/>
                <w:bCs/>
                <w:lang w:val="es-ES"/>
              </w:rPr>
              <w:t>: Subespacios</w:t>
            </w:r>
          </w:p>
        </w:tc>
        <w:tc>
          <w:tcPr>
            <w:tcW w:w="4414" w:type="dxa"/>
          </w:tcPr>
          <w:p w14:paraId="01446F1B" w14:textId="77777777" w:rsidR="008101AF" w:rsidRDefault="008101AF" w:rsidP="008101AF">
            <w:pPr>
              <w:jc w:val="center"/>
              <w:rPr>
                <w:b/>
                <w:bCs/>
                <w:lang w:val="es-ES"/>
              </w:rPr>
            </w:pPr>
          </w:p>
        </w:tc>
      </w:tr>
      <w:tr w:rsidR="008101AF" w14:paraId="762F734F" w14:textId="77777777" w:rsidTr="008101AF">
        <w:tc>
          <w:tcPr>
            <w:tcW w:w="4414" w:type="dxa"/>
          </w:tcPr>
          <w:p w14:paraId="40E21B74" w14:textId="2E9F264B" w:rsidR="008101AF" w:rsidRPr="00DA5EBE" w:rsidRDefault="008101AF" w:rsidP="008101AF">
            <w:pPr>
              <w:jc w:val="center"/>
              <w:rPr>
                <w:b/>
                <w:bCs/>
                <w:u w:val="single"/>
                <w:lang w:val="es-ES"/>
              </w:rPr>
            </w:pPr>
            <w:r>
              <w:rPr>
                <w:b/>
                <w:bCs/>
                <w:lang w:val="es-ES"/>
              </w:rPr>
              <w:t>3</w:t>
            </w:r>
            <w:r w:rsidR="00DA5EBE">
              <w:rPr>
                <w:b/>
                <w:bCs/>
                <w:lang w:val="es-ES"/>
              </w:rPr>
              <w:t xml:space="preserve">: Combinación lineal, generadores y espacios generado. </w:t>
            </w:r>
          </w:p>
        </w:tc>
        <w:tc>
          <w:tcPr>
            <w:tcW w:w="4414" w:type="dxa"/>
          </w:tcPr>
          <w:p w14:paraId="3D44098E" w14:textId="67EBEE62" w:rsidR="008101AF" w:rsidRDefault="00E55DD3" w:rsidP="008101A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Mariana Quiñones Cervantes</w:t>
            </w:r>
            <w:r w:rsidR="00936B57">
              <w:rPr>
                <w:b/>
                <w:bCs/>
                <w:lang w:val="es-ES"/>
              </w:rPr>
              <w:t xml:space="preserve"> y Gabriel Arenas Herazo</w:t>
            </w:r>
          </w:p>
        </w:tc>
      </w:tr>
      <w:tr w:rsidR="008101AF" w14:paraId="6C420658" w14:textId="77777777" w:rsidTr="008101AF">
        <w:tc>
          <w:tcPr>
            <w:tcW w:w="4414" w:type="dxa"/>
          </w:tcPr>
          <w:p w14:paraId="15679F07" w14:textId="7FCBF913" w:rsidR="008101AF" w:rsidRDefault="008101AF" w:rsidP="008101A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4</w:t>
            </w:r>
            <w:r w:rsidR="002538D6">
              <w:rPr>
                <w:b/>
                <w:bCs/>
                <w:lang w:val="es-ES"/>
              </w:rPr>
              <w:t>: Independencia y dependencia lineal</w:t>
            </w:r>
          </w:p>
        </w:tc>
        <w:tc>
          <w:tcPr>
            <w:tcW w:w="4414" w:type="dxa"/>
          </w:tcPr>
          <w:p w14:paraId="434C96CD" w14:textId="343D3CA2" w:rsidR="008101AF" w:rsidRPr="00E55DD3" w:rsidRDefault="002538D6" w:rsidP="008101AF">
            <w:pPr>
              <w:jc w:val="center"/>
              <w:rPr>
                <w:b/>
                <w:bCs/>
                <w:u w:val="single"/>
                <w:lang w:val="es-ES"/>
              </w:rPr>
            </w:pPr>
            <w:r>
              <w:rPr>
                <w:b/>
                <w:bCs/>
                <w:lang w:val="es-ES"/>
              </w:rPr>
              <w:t xml:space="preserve">Yanine y </w:t>
            </w:r>
            <w:r w:rsidR="00E55DD3">
              <w:rPr>
                <w:b/>
                <w:bCs/>
                <w:lang w:val="es-ES"/>
              </w:rPr>
              <w:t>Erlinda</w:t>
            </w:r>
          </w:p>
        </w:tc>
      </w:tr>
      <w:tr w:rsidR="008101AF" w14:paraId="0B834212" w14:textId="77777777" w:rsidTr="008101AF">
        <w:tc>
          <w:tcPr>
            <w:tcW w:w="4414" w:type="dxa"/>
          </w:tcPr>
          <w:p w14:paraId="3BFA4FEF" w14:textId="11315495" w:rsidR="008101AF" w:rsidRDefault="008101AF" w:rsidP="008101A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5</w:t>
            </w:r>
            <w:r w:rsidR="008B16D5">
              <w:rPr>
                <w:b/>
                <w:bCs/>
                <w:lang w:val="es-ES"/>
              </w:rPr>
              <w:t>: Bases y Dimensión</w:t>
            </w:r>
          </w:p>
        </w:tc>
        <w:tc>
          <w:tcPr>
            <w:tcW w:w="4414" w:type="dxa"/>
          </w:tcPr>
          <w:p w14:paraId="0CD9684E" w14:textId="77777777" w:rsidR="008101AF" w:rsidRDefault="008101AF" w:rsidP="008101AF">
            <w:pPr>
              <w:jc w:val="center"/>
              <w:rPr>
                <w:b/>
                <w:bCs/>
                <w:lang w:val="es-ES"/>
              </w:rPr>
            </w:pPr>
          </w:p>
        </w:tc>
      </w:tr>
      <w:tr w:rsidR="008101AF" w14:paraId="4FE0149B" w14:textId="77777777" w:rsidTr="008101AF">
        <w:tc>
          <w:tcPr>
            <w:tcW w:w="4414" w:type="dxa"/>
          </w:tcPr>
          <w:p w14:paraId="61ACAE9A" w14:textId="769AFE76" w:rsidR="008101AF" w:rsidRDefault="008101AF" w:rsidP="008101A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6</w:t>
            </w:r>
            <w:r w:rsidR="008B16D5">
              <w:rPr>
                <w:b/>
                <w:bCs/>
                <w:lang w:val="es-ES"/>
              </w:rPr>
              <w:t>: Espacios asociados a una matriz</w:t>
            </w:r>
          </w:p>
        </w:tc>
        <w:tc>
          <w:tcPr>
            <w:tcW w:w="4414" w:type="dxa"/>
          </w:tcPr>
          <w:p w14:paraId="38B34162" w14:textId="0251B92B" w:rsidR="008101AF" w:rsidRDefault="008B16D5" w:rsidP="008101A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Gabriela</w:t>
            </w:r>
          </w:p>
        </w:tc>
      </w:tr>
      <w:tr w:rsidR="008B16D5" w14:paraId="338814D2" w14:textId="77777777" w:rsidTr="008101AF">
        <w:tc>
          <w:tcPr>
            <w:tcW w:w="4414" w:type="dxa"/>
          </w:tcPr>
          <w:p w14:paraId="7C5F75AF" w14:textId="07EBC16F" w:rsidR="008B16D5" w:rsidRDefault="008B16D5" w:rsidP="008101A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7: Coordenadas y Cambio de Base</w:t>
            </w:r>
          </w:p>
        </w:tc>
        <w:tc>
          <w:tcPr>
            <w:tcW w:w="4414" w:type="dxa"/>
          </w:tcPr>
          <w:p w14:paraId="7532A8F1" w14:textId="77777777" w:rsidR="008B16D5" w:rsidRDefault="008B16D5" w:rsidP="008101AF">
            <w:pPr>
              <w:jc w:val="center"/>
              <w:rPr>
                <w:b/>
                <w:bCs/>
                <w:lang w:val="es-ES"/>
              </w:rPr>
            </w:pPr>
          </w:p>
        </w:tc>
      </w:tr>
    </w:tbl>
    <w:p w14:paraId="0B88252D" w14:textId="77777777" w:rsidR="008101AF" w:rsidRPr="008101AF" w:rsidRDefault="008101AF">
      <w:pPr>
        <w:rPr>
          <w:b/>
          <w:bCs/>
          <w:lang w:val="es-ES"/>
        </w:rPr>
      </w:pPr>
    </w:p>
    <w:p w14:paraId="2AD10CB0" w14:textId="50C7B6E7" w:rsidR="008101AF" w:rsidRDefault="008101AF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Compromisos de sustentación y exposición </w:t>
      </w:r>
    </w:p>
    <w:p w14:paraId="653B5A93" w14:textId="39F232CC" w:rsidR="00D41F1D" w:rsidRDefault="00F66F68" w:rsidP="00D41F1D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Asistir a las dos asesorías</w:t>
      </w:r>
    </w:p>
    <w:p w14:paraId="05379C1F" w14:textId="7EAD390F" w:rsidR="00F66F68" w:rsidRDefault="00F66F68" w:rsidP="00D41F1D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Hacer el video completo mostrando que sabe manejas vectores y matrices con Python </w:t>
      </w:r>
    </w:p>
    <w:p w14:paraId="145CAE31" w14:textId="23F02B9F" w:rsidR="00F66F68" w:rsidRDefault="00F66F68" w:rsidP="00D41F1D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Mostrar claramente, en el video, la aplicación de los conceptos de módulo a la ingeniería agropecuaria. </w:t>
      </w:r>
    </w:p>
    <w:p w14:paraId="0E84F26B" w14:textId="1825E607" w:rsidR="00F66F68" w:rsidRPr="00D41F1D" w:rsidRDefault="00F66F68" w:rsidP="00D41F1D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Exponer en el auditorio en 10 minutos la síntesis de su módulo. </w:t>
      </w:r>
    </w:p>
    <w:p w14:paraId="326E606C" w14:textId="77777777" w:rsidR="008101AF" w:rsidRDefault="008101AF">
      <w:pPr>
        <w:rPr>
          <w:b/>
          <w:bCs/>
          <w:lang w:val="es-ES"/>
        </w:rPr>
      </w:pPr>
    </w:p>
    <w:p w14:paraId="4658CC5C" w14:textId="77777777" w:rsidR="005F31CB" w:rsidRDefault="005F31CB">
      <w:pPr>
        <w:rPr>
          <w:b/>
          <w:bCs/>
          <w:lang w:val="es-ES"/>
        </w:rPr>
      </w:pPr>
    </w:p>
    <w:p w14:paraId="66897C2A" w14:textId="77777777" w:rsidR="005F31CB" w:rsidRDefault="005F31CB">
      <w:pPr>
        <w:rPr>
          <w:b/>
          <w:bCs/>
          <w:lang w:val="es-ES"/>
        </w:rPr>
      </w:pPr>
    </w:p>
    <w:p w14:paraId="5299345E" w14:textId="77777777" w:rsidR="005F31CB" w:rsidRDefault="005F31CB">
      <w:pPr>
        <w:rPr>
          <w:b/>
          <w:bCs/>
          <w:lang w:val="es-ES"/>
        </w:rPr>
      </w:pPr>
    </w:p>
    <w:p w14:paraId="38A9F9F9" w14:textId="77777777" w:rsidR="005F31CB" w:rsidRDefault="005F31CB">
      <w:pPr>
        <w:rPr>
          <w:b/>
          <w:bCs/>
          <w:lang w:val="es-ES"/>
        </w:rPr>
      </w:pPr>
    </w:p>
    <w:p w14:paraId="31526736" w14:textId="77777777" w:rsidR="005F31CB" w:rsidRDefault="005F31CB">
      <w:pPr>
        <w:rPr>
          <w:b/>
          <w:bCs/>
          <w:lang w:val="es-ES"/>
        </w:rPr>
      </w:pPr>
    </w:p>
    <w:p w14:paraId="7529D297" w14:textId="77777777" w:rsidR="005F31CB" w:rsidRDefault="005F31CB">
      <w:pPr>
        <w:rPr>
          <w:b/>
          <w:bCs/>
          <w:lang w:val="es-ES"/>
        </w:rPr>
      </w:pPr>
    </w:p>
    <w:p w14:paraId="48C15E7F" w14:textId="77777777" w:rsidR="005F31CB" w:rsidRDefault="005F31CB">
      <w:pPr>
        <w:rPr>
          <w:b/>
          <w:bCs/>
          <w:lang w:val="es-ES"/>
        </w:rPr>
      </w:pPr>
    </w:p>
    <w:p w14:paraId="3340CC32" w14:textId="77777777" w:rsidR="005F31CB" w:rsidRDefault="005F31CB">
      <w:pPr>
        <w:rPr>
          <w:b/>
          <w:bCs/>
          <w:lang w:val="es-ES"/>
        </w:rPr>
      </w:pPr>
    </w:p>
    <w:p w14:paraId="3C25DCC1" w14:textId="77777777" w:rsidR="005F31CB" w:rsidRDefault="005F31CB">
      <w:pPr>
        <w:rPr>
          <w:b/>
          <w:bCs/>
          <w:lang w:val="es-ES"/>
        </w:rPr>
      </w:pPr>
    </w:p>
    <w:p w14:paraId="7EB60451" w14:textId="77777777" w:rsidR="005F31CB" w:rsidRDefault="005F31CB">
      <w:pPr>
        <w:rPr>
          <w:b/>
          <w:bCs/>
          <w:lang w:val="es-ES"/>
        </w:rPr>
      </w:pPr>
    </w:p>
    <w:p w14:paraId="0783F6C1" w14:textId="77777777" w:rsidR="005F31CB" w:rsidRPr="008101AF" w:rsidRDefault="005F31CB">
      <w:pPr>
        <w:rPr>
          <w:b/>
          <w:bCs/>
          <w:lang w:val="es-ES"/>
        </w:rPr>
      </w:pPr>
    </w:p>
    <w:p w14:paraId="2C0C2972" w14:textId="77777777" w:rsidR="005F31CB" w:rsidRPr="005F31CB" w:rsidRDefault="005F31CB" w:rsidP="005F31CB">
      <w:pPr>
        <w:rPr>
          <w:lang w:val="es-ES"/>
        </w:rPr>
      </w:pPr>
      <w:r w:rsidRPr="005F31CB">
        <w:rPr>
          <w:lang w:val="es-ES"/>
        </w:rPr>
        <w:lastRenderedPageBreak/>
        <w:t># Estructura de cada Módulo (Total de módulos: 22)</w:t>
      </w:r>
    </w:p>
    <w:p w14:paraId="699EC471" w14:textId="77777777" w:rsidR="005F31CB" w:rsidRPr="005F31CB" w:rsidRDefault="005F31CB" w:rsidP="005F31CB">
      <w:pPr>
        <w:rPr>
          <w:lang w:val="es-ES"/>
        </w:rPr>
      </w:pPr>
    </w:p>
    <w:p w14:paraId="0AE30E94" w14:textId="77777777" w:rsidR="005F31CB" w:rsidRPr="005F31CB" w:rsidRDefault="005F31CB" w:rsidP="005F31CB">
      <w:pPr>
        <w:rPr>
          <w:lang w:val="es-ES"/>
        </w:rPr>
      </w:pPr>
      <w:r w:rsidRPr="005F31CB">
        <w:rPr>
          <w:lang w:val="es-ES"/>
        </w:rPr>
        <w:t>1. Título</w:t>
      </w:r>
    </w:p>
    <w:p w14:paraId="43B2E9FB" w14:textId="77777777" w:rsidR="005F31CB" w:rsidRPr="005F31CB" w:rsidRDefault="005F31CB" w:rsidP="005F31CB">
      <w:pPr>
        <w:rPr>
          <w:lang w:val="es-ES"/>
        </w:rPr>
      </w:pPr>
      <w:r w:rsidRPr="005F31CB">
        <w:rPr>
          <w:lang w:val="es-ES"/>
        </w:rPr>
        <w:t xml:space="preserve">2. Imagen introductoria generado con </w:t>
      </w:r>
      <w:proofErr w:type="spellStart"/>
      <w:r w:rsidRPr="005F31CB">
        <w:rPr>
          <w:lang w:val="es-ES"/>
        </w:rPr>
        <w:t>Plotly</w:t>
      </w:r>
      <w:proofErr w:type="spellEnd"/>
    </w:p>
    <w:p w14:paraId="41C70E16" w14:textId="77777777" w:rsidR="005F31CB" w:rsidRPr="005F31CB" w:rsidRDefault="005F31CB" w:rsidP="005F31CB">
      <w:pPr>
        <w:rPr>
          <w:lang w:val="es-ES"/>
        </w:rPr>
      </w:pPr>
      <w:r w:rsidRPr="005F31CB">
        <w:rPr>
          <w:lang w:val="es-ES"/>
        </w:rPr>
        <w:t>3. Contenido</w:t>
      </w:r>
    </w:p>
    <w:p w14:paraId="0C743BE9" w14:textId="77777777" w:rsidR="005F31CB" w:rsidRPr="005F31CB" w:rsidRDefault="005F31CB" w:rsidP="005F31CB">
      <w:pPr>
        <w:rPr>
          <w:lang w:val="es-ES"/>
        </w:rPr>
      </w:pPr>
      <w:r w:rsidRPr="005F31CB">
        <w:rPr>
          <w:lang w:val="es-ES"/>
        </w:rPr>
        <w:t>4. Objetivos de aprendizaje</w:t>
      </w:r>
    </w:p>
    <w:p w14:paraId="622B0BEB" w14:textId="77777777" w:rsidR="005F31CB" w:rsidRPr="005F31CB" w:rsidRDefault="005F31CB" w:rsidP="005F31CB">
      <w:pPr>
        <w:rPr>
          <w:lang w:val="es-ES"/>
        </w:rPr>
      </w:pPr>
      <w:r w:rsidRPr="005F31CB">
        <w:rPr>
          <w:lang w:val="es-ES"/>
        </w:rPr>
        <w:t>5. Preguntas Orientadoras</w:t>
      </w:r>
    </w:p>
    <w:p w14:paraId="28753201" w14:textId="77777777" w:rsidR="005F31CB" w:rsidRPr="005F31CB" w:rsidRDefault="005F31CB" w:rsidP="005F31CB">
      <w:pPr>
        <w:rPr>
          <w:lang w:val="es-ES"/>
        </w:rPr>
      </w:pPr>
      <w:r w:rsidRPr="005F31CB">
        <w:rPr>
          <w:lang w:val="es-ES"/>
        </w:rPr>
        <w:t>6. Introducción</w:t>
      </w:r>
    </w:p>
    <w:p w14:paraId="330C1EF7" w14:textId="3471D7A6" w:rsidR="005F31CB" w:rsidRPr="005F31CB" w:rsidRDefault="005F31CB" w:rsidP="005F31CB">
      <w:pPr>
        <w:rPr>
          <w:lang w:val="es-ES"/>
        </w:rPr>
      </w:pPr>
      <w:r w:rsidRPr="005F31CB">
        <w:rPr>
          <w:lang w:val="es-ES"/>
        </w:rPr>
        <w:t xml:space="preserve">7. Dos situaciones problemáticas asociadas a ciencia de datos agropecuarios o de Administración de Empresas y al tema del módulo en particular (Para el módulo </w:t>
      </w:r>
      <w:r w:rsidR="0041077B">
        <w:rPr>
          <w:lang w:val="es-ES"/>
        </w:rPr>
        <w:t>7</w:t>
      </w:r>
      <w:r w:rsidRPr="005F31CB">
        <w:rPr>
          <w:lang w:val="es-ES"/>
        </w:rPr>
        <w:t>: debes dar una situación donde se aplique el tema de</w:t>
      </w:r>
      <w:r w:rsidR="0041077B">
        <w:rPr>
          <w:lang w:val="es-ES"/>
        </w:rPr>
        <w:t>:</w:t>
      </w:r>
      <w:r w:rsidRPr="005F31CB">
        <w:rPr>
          <w:lang w:val="es-ES"/>
        </w:rPr>
        <w:t xml:space="preserve"> </w:t>
      </w:r>
      <w:r w:rsidR="0041077B">
        <w:rPr>
          <w:lang w:val="es-ES"/>
        </w:rPr>
        <w:t>Coordenadas y Cambio de Base en</w:t>
      </w:r>
      <w:r w:rsidRPr="005F31CB">
        <w:rPr>
          <w:lang w:val="es-ES"/>
        </w:rPr>
        <w:t xml:space="preserve"> Álgebra Lineal). Por ejemplo, datos asociados a mediciones en agricultura de precisión. </w:t>
      </w:r>
    </w:p>
    <w:p w14:paraId="730CB1F5" w14:textId="3FBA1759" w:rsidR="005F31CB" w:rsidRPr="005F31CB" w:rsidRDefault="005F31CB" w:rsidP="005F31CB">
      <w:pPr>
        <w:rPr>
          <w:lang w:val="es-ES"/>
        </w:rPr>
      </w:pPr>
      <w:r w:rsidRPr="005F31CB">
        <w:rPr>
          <w:lang w:val="es-ES"/>
        </w:rPr>
        <w:t>8. Genere,</w:t>
      </w:r>
      <w:r w:rsidR="00502312">
        <w:rPr>
          <w:lang w:val="es-ES"/>
        </w:rPr>
        <w:t xml:space="preserve"> con Python,</w:t>
      </w:r>
      <w:r w:rsidRPr="005F31CB">
        <w:rPr>
          <w:lang w:val="es-ES"/>
        </w:rPr>
        <w:t xml:space="preserve"> de manera artificial, los dos </w:t>
      </w:r>
      <w:proofErr w:type="spellStart"/>
      <w:r w:rsidRPr="005F31CB">
        <w:rPr>
          <w:lang w:val="es-ES"/>
        </w:rPr>
        <w:t>datasets</w:t>
      </w:r>
      <w:proofErr w:type="spellEnd"/>
      <w:r w:rsidRPr="005F31CB">
        <w:rPr>
          <w:lang w:val="es-ES"/>
        </w:rPr>
        <w:t xml:space="preserve"> asociados la </w:t>
      </w:r>
      <w:r w:rsidR="00502312" w:rsidRPr="005F31CB">
        <w:rPr>
          <w:lang w:val="es-ES"/>
        </w:rPr>
        <w:t>situación</w:t>
      </w:r>
      <w:r w:rsidRPr="005F31CB">
        <w:rPr>
          <w:lang w:val="es-ES"/>
        </w:rPr>
        <w:t xml:space="preserve"> problemática anterior. </w:t>
      </w:r>
    </w:p>
    <w:p w14:paraId="4914081A" w14:textId="43ABE247" w:rsidR="005F31CB" w:rsidRPr="005F31CB" w:rsidRDefault="005F31CB" w:rsidP="005F31CB">
      <w:pPr>
        <w:rPr>
          <w:lang w:val="es-ES"/>
        </w:rPr>
      </w:pPr>
      <w:r w:rsidRPr="005F31CB">
        <w:rPr>
          <w:lang w:val="es-ES"/>
        </w:rPr>
        <w:t xml:space="preserve">9.  Definiciones asociadas al módulo respectivo (Para este cuaderno el módulo </w:t>
      </w:r>
      <w:r w:rsidR="0041077B">
        <w:rPr>
          <w:lang w:val="es-ES"/>
        </w:rPr>
        <w:t>7</w:t>
      </w:r>
      <w:r w:rsidRPr="005F31CB">
        <w:rPr>
          <w:lang w:val="es-ES"/>
        </w:rPr>
        <w:t>: debes dar las definiciones en lenguaje Látex asociadas al tema de: "</w:t>
      </w:r>
      <w:r w:rsidR="0041077B">
        <w:rPr>
          <w:lang w:val="es-ES"/>
        </w:rPr>
        <w:t>Vectores Coordenados y Cambio de Base</w:t>
      </w:r>
      <w:r w:rsidRPr="005F31CB">
        <w:rPr>
          <w:lang w:val="es-ES"/>
        </w:rPr>
        <w:t>" en Álgebra Lineal)</w:t>
      </w:r>
    </w:p>
    <w:p w14:paraId="2087B047" w14:textId="5C14BFC9" w:rsidR="005F31CB" w:rsidRPr="005F31CB" w:rsidRDefault="005F31CB" w:rsidP="005F31CB">
      <w:pPr>
        <w:rPr>
          <w:lang w:val="es-ES"/>
        </w:rPr>
      </w:pPr>
      <w:r w:rsidRPr="005F31CB">
        <w:rPr>
          <w:lang w:val="es-ES"/>
        </w:rPr>
        <w:t>10. Ejemplos: (Genere ejemplos</w:t>
      </w:r>
      <w:r w:rsidR="00095E44">
        <w:rPr>
          <w:lang w:val="es-ES"/>
        </w:rPr>
        <w:t xml:space="preserve"> de solución de las dos situaciones problemáticas </w:t>
      </w:r>
      <w:r w:rsidRPr="005F31CB">
        <w:rPr>
          <w:lang w:val="es-ES"/>
        </w:rPr>
        <w:t>anteriores)</w:t>
      </w:r>
    </w:p>
    <w:p w14:paraId="10825DAD" w14:textId="77777777" w:rsidR="005F31CB" w:rsidRPr="005F31CB" w:rsidRDefault="005F31CB" w:rsidP="005F31CB">
      <w:pPr>
        <w:rPr>
          <w:lang w:val="es-ES"/>
        </w:rPr>
      </w:pPr>
      <w:r w:rsidRPr="005F31CB">
        <w:rPr>
          <w:lang w:val="es-ES"/>
        </w:rPr>
        <w:t>11. Teoremas: (Genere los teoremas del álgebra lineal que facilitan el uso de los temas del módulo para la solución de la situación problemática.)</w:t>
      </w:r>
    </w:p>
    <w:p w14:paraId="74506D11" w14:textId="123A31B7" w:rsidR="005F31CB" w:rsidRPr="005F31CB" w:rsidRDefault="005F31CB" w:rsidP="005F31CB">
      <w:pPr>
        <w:rPr>
          <w:lang w:val="es-ES"/>
        </w:rPr>
      </w:pPr>
      <w:r w:rsidRPr="005F31CB">
        <w:rPr>
          <w:lang w:val="es-ES"/>
        </w:rPr>
        <w:t xml:space="preserve">12. Ejemplos: (Genere ejemplos de aplicación de los teoremas para </w:t>
      </w:r>
      <w:r w:rsidR="00095E44">
        <w:rPr>
          <w:lang w:val="es-ES"/>
        </w:rPr>
        <w:t xml:space="preserve">nuevos </w:t>
      </w:r>
      <w:proofErr w:type="spellStart"/>
      <w:r w:rsidRPr="005F31CB">
        <w:rPr>
          <w:lang w:val="es-ES"/>
        </w:rPr>
        <w:t>datasets</w:t>
      </w:r>
      <w:proofErr w:type="spellEnd"/>
      <w:r w:rsidRPr="005F31CB">
        <w:rPr>
          <w:lang w:val="es-ES"/>
        </w:rPr>
        <w:t xml:space="preserve"> </w:t>
      </w:r>
      <w:r w:rsidR="00095E44">
        <w:rPr>
          <w:lang w:val="es-ES"/>
        </w:rPr>
        <w:t xml:space="preserve">asociados a </w:t>
      </w:r>
      <w:r w:rsidRPr="005F31CB">
        <w:rPr>
          <w:lang w:val="es-ES"/>
        </w:rPr>
        <w:t>situaciones problemáticas del módulo</w:t>
      </w:r>
      <w:r w:rsidR="00095E44">
        <w:rPr>
          <w:lang w:val="es-ES"/>
        </w:rPr>
        <w:t xml:space="preserve"> asociadas al tema de este módulo</w:t>
      </w:r>
      <w:r w:rsidRPr="005F31CB">
        <w:rPr>
          <w:lang w:val="es-ES"/>
        </w:rPr>
        <w:t>)</w:t>
      </w:r>
    </w:p>
    <w:p w14:paraId="32C20642" w14:textId="4C75205C" w:rsidR="008101AF" w:rsidRDefault="005F31CB" w:rsidP="005F31CB">
      <w:pPr>
        <w:rPr>
          <w:lang w:val="es-ES"/>
        </w:rPr>
      </w:pPr>
      <w:r w:rsidRPr="005F31CB">
        <w:rPr>
          <w:lang w:val="es-ES"/>
        </w:rPr>
        <w:t xml:space="preserve">13. Ejercicios (Genere ejercicios sugeridos con </w:t>
      </w:r>
      <w:proofErr w:type="spellStart"/>
      <w:r w:rsidRPr="005F31CB">
        <w:rPr>
          <w:lang w:val="es-ES"/>
        </w:rPr>
        <w:t>dataset</w:t>
      </w:r>
      <w:proofErr w:type="spellEnd"/>
      <w:r w:rsidRPr="005F31CB">
        <w:rPr>
          <w:lang w:val="es-ES"/>
        </w:rPr>
        <w:t xml:space="preserve"> artificiales nuevos)</w:t>
      </w:r>
    </w:p>
    <w:p w14:paraId="39074089" w14:textId="77777777" w:rsidR="0041077B" w:rsidRPr="0041077B" w:rsidRDefault="0041077B" w:rsidP="0041077B">
      <w:r>
        <w:rPr>
          <w:lang w:val="es-ES"/>
        </w:rPr>
        <w:t xml:space="preserve">14. </w:t>
      </w:r>
      <w:r w:rsidRPr="0041077B">
        <w:t>Referentes Didácticos y del Álgebra Lineal que sustenten y apoyan esta propuesta de enseñanza.</w:t>
      </w:r>
    </w:p>
    <w:p w14:paraId="15D60A58" w14:textId="6643A7C0" w:rsidR="0041077B" w:rsidRPr="0041077B" w:rsidRDefault="0041077B" w:rsidP="005F31CB"/>
    <w:sectPr w:rsidR="0041077B" w:rsidRPr="004107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90788"/>
    <w:multiLevelType w:val="hybridMultilevel"/>
    <w:tmpl w:val="054694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65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23"/>
    <w:rsid w:val="00013D99"/>
    <w:rsid w:val="00095E44"/>
    <w:rsid w:val="001641EF"/>
    <w:rsid w:val="002538D6"/>
    <w:rsid w:val="0041077B"/>
    <w:rsid w:val="00502312"/>
    <w:rsid w:val="00543E3E"/>
    <w:rsid w:val="00547777"/>
    <w:rsid w:val="00582341"/>
    <w:rsid w:val="005B73B5"/>
    <w:rsid w:val="005F31CB"/>
    <w:rsid w:val="008101AF"/>
    <w:rsid w:val="008B16D5"/>
    <w:rsid w:val="008C7323"/>
    <w:rsid w:val="00936B57"/>
    <w:rsid w:val="009E1D96"/>
    <w:rsid w:val="00A33C18"/>
    <w:rsid w:val="00C41A29"/>
    <w:rsid w:val="00D41F1D"/>
    <w:rsid w:val="00DA5EBE"/>
    <w:rsid w:val="00E55DD3"/>
    <w:rsid w:val="00EC7878"/>
    <w:rsid w:val="00F6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2E58"/>
  <w15:chartTrackingRefBased/>
  <w15:docId w15:val="{EBF7621F-C0FE-48CB-A497-99BFD845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7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7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7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7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7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7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7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7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7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73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73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73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73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73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73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73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73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73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7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73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732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10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</Pages>
  <Words>330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</cp:revision>
  <dcterms:created xsi:type="dcterms:W3CDTF">2026-04-24T20:05:00Z</dcterms:created>
  <dcterms:modified xsi:type="dcterms:W3CDTF">2026-04-28T02:02:00Z</dcterms:modified>
</cp:coreProperties>
</file>