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Calibri" w:hAnsi="Calibri" w:eastAsia="NSimSun" w:cs="Mangal"/>
          <w:color w:val="auto"/>
          <w:kern w:val="2"/>
          <w:sz w:val="48"/>
          <w:szCs w:val="48"/>
          <w:lang w:val="fr-CA" w:eastAsia="zh-CN" w:bidi="hi-IN"/>
        </w:rPr>
      </w:pPr>
      <w:r>
        <w:rPr>
          <w:rFonts w:eastAsia="NSimSun" w:cs="Mangal"/>
          <w:color w:val="auto"/>
          <w:kern w:val="2"/>
          <w:sz w:val="48"/>
          <w:szCs w:val="48"/>
          <w:lang w:val="fr-CA" w:eastAsia="zh-CN" w:bidi="hi-IN"/>
        </w:rPr>
        <w:t>Normales climatiques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currentDate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Moyennes minimales et maximales par ville. </w:t>
      </w:r>
    </w:p>
    <w:tbl>
      <w:tblPr>
        <w:tblW w:w="952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46"/>
        <w:gridCol w:w="1533"/>
        <w:gridCol w:w="793"/>
        <w:gridCol w:w="851"/>
      </w:tblGrid>
      <w:tr>
        <w:trPr/>
        <w:tc>
          <w:tcPr>
            <w:tcW w:w="6346" w:type="dxa"/>
            <w:vMerge w:val="restart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08120" cy="291084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8120" cy="291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Villes</w:t>
            </w:r>
          </w:p>
        </w:tc>
        <w:tc>
          <w:tcPr>
            <w:tcW w:w="793" w:type="dxa"/>
            <w:tcBorders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 w:val="false"/>
                <w:i w:val="false"/>
                <w:sz w:val="20"/>
                <w:szCs w:val="20"/>
              </w:rPr>
              <w:t>🌙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Min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 w:val="false"/>
                <w:i w:val="false"/>
                <w:sz w:val="22"/>
                <w:szCs w:val="20"/>
              </w:rPr>
              <w:t xml:space="preserve">☀ </w:t>
            </w:r>
            <w:r>
              <w:rPr>
                <w:sz w:val="20"/>
                <w:szCs w:val="20"/>
              </w:rPr>
              <w:t>Max</w:t>
            </w:r>
          </w:p>
        </w:tc>
      </w:tr>
      <w:tr>
        <w:trPr/>
        <w:tc>
          <w:tcPr>
            <w:tcW w:w="6346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widowControl w:val="false"/>
              <w:rPr/>
            </w:pPr>
            <w:r>
              <w:rPr>
                <w:rFonts w:eastAsia="NSimSun" w:cs="Mangal"/>
                <w:b w:val="false"/>
                <w:bCs w:val="false"/>
                <w:color w:val="auto"/>
                <w:kern w:val="2"/>
                <w:sz w:val="22"/>
                <w:szCs w:val="24"/>
                <w:lang w:val="fr-CA" w:eastAsia="zh-CN" w:bidi="hi-IN"/>
              </w:rPr>
              <w:t>Î</w:t>
            </w:r>
            <w:r>
              <w:rPr>
                <w:rFonts w:eastAsia="NSimSun" w:cs="Mangal"/>
                <w:color w:val="auto"/>
                <w:kern w:val="2"/>
                <w:sz w:val="22"/>
                <w:szCs w:val="24"/>
                <w:lang w:val="fr-CA" w:eastAsia="zh-CN" w:bidi="hi-IN"/>
              </w:rPr>
              <w:t>les</w:t>
            </w:r>
            <w:r>
              <w:rPr/>
              <w:t xml:space="preserve"> Madel</w:t>
            </w:r>
            <w:r>
              <w:rPr>
                <w:rFonts w:eastAsia="NSimSun" w:cs="Mangal"/>
                <w:color w:val="auto"/>
                <w:kern w:val="2"/>
                <w:sz w:val="22"/>
                <w:szCs w:val="24"/>
                <w:lang w:val="fr-CA" w:eastAsia="zh-CN" w:bidi="hi-IN"/>
              </w:rPr>
              <w:t>e</w:t>
            </w:r>
            <w:r>
              <w:rPr/>
              <w:t>ine</w:t>
            </w:r>
          </w:p>
        </w:tc>
        <w:tc>
          <w:tcPr>
            <w:tcW w:w="79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minmad</w:t>
            </w:r>
          </w:p>
        </w:tc>
        <w:tc>
          <w:tcPr>
            <w:tcW w:w="85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maxmad</w:t>
            </w:r>
          </w:p>
        </w:tc>
      </w:tr>
      <w:tr>
        <w:trPr/>
        <w:tc>
          <w:tcPr>
            <w:tcW w:w="6346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widowControl w:val="false"/>
              <w:rPr>
                <w:rFonts w:ascii="Calibri" w:hAnsi="Calibri" w:eastAsia="NSimSun" w:cs="Mangal"/>
                <w:color w:val="auto"/>
                <w:kern w:val="2"/>
                <w:sz w:val="22"/>
                <w:szCs w:val="24"/>
                <w:lang w:val="fr-CA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2"/>
                <w:szCs w:val="24"/>
                <w:lang w:val="fr-CA" w:eastAsia="zh-CN" w:bidi="hi-IN"/>
              </w:rPr>
              <w:t>Sept-</w:t>
            </w:r>
            <w:r>
              <w:rPr>
                <w:rFonts w:eastAsia="NSimSun" w:cs="Mangal"/>
                <w:b w:val="false"/>
                <w:bCs w:val="false"/>
                <w:color w:val="auto"/>
                <w:kern w:val="2"/>
                <w:sz w:val="22"/>
                <w:szCs w:val="24"/>
                <w:lang w:val="fr-CA" w:eastAsia="zh-CN" w:bidi="hi-IN"/>
              </w:rPr>
              <w:t>Î</w:t>
            </w:r>
            <w:r>
              <w:rPr>
                <w:rFonts w:eastAsia="NSimSun" w:cs="Mangal"/>
                <w:color w:val="auto"/>
                <w:kern w:val="2"/>
                <w:sz w:val="22"/>
                <w:szCs w:val="24"/>
                <w:lang w:val="fr-CA" w:eastAsia="zh-CN" w:bidi="hi-IN"/>
              </w:rPr>
              <w:t>les</w:t>
            </w:r>
          </w:p>
        </w:tc>
        <w:tc>
          <w:tcPr>
            <w:tcW w:w="79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minsi</w:t>
            </w:r>
          </w:p>
        </w:tc>
        <w:tc>
          <w:tcPr>
            <w:tcW w:w="85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maxsi</w:t>
            </w:r>
          </w:p>
        </w:tc>
      </w:tr>
      <w:tr>
        <w:trPr/>
        <w:tc>
          <w:tcPr>
            <w:tcW w:w="6346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widowControl w:val="false"/>
              <w:rPr>
                <w:rFonts w:ascii="Calibri" w:hAnsi="Calibri" w:eastAsia="NSimSun" w:cs="Mangal"/>
                <w:color w:val="auto"/>
                <w:kern w:val="2"/>
                <w:sz w:val="22"/>
                <w:szCs w:val="24"/>
                <w:lang w:val="fr-CA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2"/>
                <w:szCs w:val="24"/>
                <w:lang w:val="fr-CA" w:eastAsia="zh-CN" w:bidi="hi-IN"/>
              </w:rPr>
              <w:t>Baie-Comeau</w:t>
            </w:r>
          </w:p>
        </w:tc>
        <w:tc>
          <w:tcPr>
            <w:tcW w:w="79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minbc</w:t>
            </w:r>
          </w:p>
        </w:tc>
        <w:tc>
          <w:tcPr>
            <w:tcW w:w="85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maxbc</w:t>
            </w:r>
          </w:p>
        </w:tc>
      </w:tr>
      <w:tr>
        <w:trPr/>
        <w:tc>
          <w:tcPr>
            <w:tcW w:w="6346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Gaspé</w:t>
            </w:r>
          </w:p>
        </w:tc>
        <w:tc>
          <w:tcPr>
            <w:tcW w:w="79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mingas</w:t>
            </w:r>
          </w:p>
        </w:tc>
        <w:tc>
          <w:tcPr>
            <w:tcW w:w="85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maxgas</w:t>
            </w:r>
          </w:p>
        </w:tc>
      </w:tr>
      <w:tr>
        <w:trPr/>
        <w:tc>
          <w:tcPr>
            <w:tcW w:w="6346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Rimouski</w:t>
            </w:r>
          </w:p>
        </w:tc>
        <w:tc>
          <w:tcPr>
            <w:tcW w:w="79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minrim</w:t>
            </w:r>
          </w:p>
        </w:tc>
        <w:tc>
          <w:tcPr>
            <w:tcW w:w="85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maxrim</w:t>
            </w:r>
          </w:p>
        </w:tc>
      </w:tr>
      <w:tr>
        <w:trPr/>
        <w:tc>
          <w:tcPr>
            <w:tcW w:w="6346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Saguenay</w:t>
            </w:r>
          </w:p>
        </w:tc>
        <w:tc>
          <w:tcPr>
            <w:tcW w:w="79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minsag</w:t>
            </w:r>
          </w:p>
        </w:tc>
        <w:tc>
          <w:tcPr>
            <w:tcW w:w="85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maxsag</w:t>
            </w:r>
          </w:p>
        </w:tc>
      </w:tr>
      <w:tr>
        <w:trPr/>
        <w:tc>
          <w:tcPr>
            <w:tcW w:w="6346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Roberval</w:t>
            </w:r>
          </w:p>
        </w:tc>
        <w:tc>
          <w:tcPr>
            <w:tcW w:w="79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minrob</w:t>
            </w:r>
          </w:p>
        </w:tc>
        <w:tc>
          <w:tcPr>
            <w:tcW w:w="85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maxrob</w:t>
            </w:r>
          </w:p>
        </w:tc>
      </w:tr>
      <w:tr>
        <w:trPr/>
        <w:tc>
          <w:tcPr>
            <w:tcW w:w="6346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Québec</w:t>
            </w:r>
          </w:p>
        </w:tc>
        <w:tc>
          <w:tcPr>
            <w:tcW w:w="79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minqc</w:t>
            </w:r>
          </w:p>
        </w:tc>
        <w:tc>
          <w:tcPr>
            <w:tcW w:w="85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maxqc</w:t>
            </w:r>
          </w:p>
        </w:tc>
      </w:tr>
      <w:tr>
        <w:trPr/>
        <w:tc>
          <w:tcPr>
            <w:tcW w:w="6346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Saint-Georges</w:t>
            </w:r>
          </w:p>
        </w:tc>
        <w:tc>
          <w:tcPr>
            <w:tcW w:w="79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minstg</w:t>
            </w:r>
          </w:p>
        </w:tc>
        <w:tc>
          <w:tcPr>
            <w:tcW w:w="85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maxstg</w:t>
            </w:r>
          </w:p>
        </w:tc>
      </w:tr>
      <w:tr>
        <w:trPr/>
        <w:tc>
          <w:tcPr>
            <w:tcW w:w="6346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Trois-Rivières</w:t>
            </w:r>
          </w:p>
        </w:tc>
        <w:tc>
          <w:tcPr>
            <w:tcW w:w="79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mintr</w:t>
            </w:r>
          </w:p>
        </w:tc>
        <w:tc>
          <w:tcPr>
            <w:tcW w:w="85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maxtr</w:t>
            </w:r>
          </w:p>
        </w:tc>
      </w:tr>
      <w:tr>
        <w:trPr/>
        <w:tc>
          <w:tcPr>
            <w:tcW w:w="6346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Drummondville</w:t>
            </w:r>
          </w:p>
        </w:tc>
        <w:tc>
          <w:tcPr>
            <w:tcW w:w="79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mindru</w:t>
            </w:r>
          </w:p>
        </w:tc>
        <w:tc>
          <w:tcPr>
            <w:tcW w:w="85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maxdru</w:t>
            </w:r>
          </w:p>
        </w:tc>
      </w:tr>
      <w:tr>
        <w:trPr/>
        <w:tc>
          <w:tcPr>
            <w:tcW w:w="6346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Sherbrooke</w:t>
            </w:r>
          </w:p>
        </w:tc>
        <w:tc>
          <w:tcPr>
            <w:tcW w:w="79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minshb</w:t>
            </w:r>
          </w:p>
        </w:tc>
        <w:tc>
          <w:tcPr>
            <w:tcW w:w="85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maxshb</w:t>
            </w:r>
          </w:p>
        </w:tc>
      </w:tr>
      <w:tr>
        <w:trPr/>
        <w:tc>
          <w:tcPr>
            <w:tcW w:w="6346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Montréal</w:t>
            </w:r>
          </w:p>
        </w:tc>
        <w:tc>
          <w:tcPr>
            <w:tcW w:w="79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minmtl</w:t>
            </w:r>
          </w:p>
        </w:tc>
        <w:tc>
          <w:tcPr>
            <w:tcW w:w="85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maxmtl</w:t>
            </w:r>
          </w:p>
        </w:tc>
      </w:tr>
      <w:tr>
        <w:trPr/>
        <w:tc>
          <w:tcPr>
            <w:tcW w:w="6346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Gatineau</w:t>
            </w:r>
          </w:p>
        </w:tc>
        <w:tc>
          <w:tcPr>
            <w:tcW w:w="79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mingat</w:t>
            </w:r>
          </w:p>
        </w:tc>
        <w:tc>
          <w:tcPr>
            <w:tcW w:w="85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maxgat</w:t>
            </w:r>
          </w:p>
        </w:tc>
      </w:tr>
      <w:tr>
        <w:trPr/>
        <w:tc>
          <w:tcPr>
            <w:tcW w:w="6346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Val-D’or</w:t>
            </w:r>
          </w:p>
        </w:tc>
        <w:tc>
          <w:tcPr>
            <w:tcW w:w="79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minvld</w:t>
            </w:r>
          </w:p>
        </w:tc>
        <w:tc>
          <w:tcPr>
            <w:tcW w:w="85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maxvld</w:t>
            </w:r>
          </w:p>
        </w:tc>
      </w:tr>
      <w:tr>
        <w:trPr/>
        <w:tc>
          <w:tcPr>
            <w:tcW w:w="6346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Rouyn-Noranda</w:t>
            </w:r>
          </w:p>
        </w:tc>
        <w:tc>
          <w:tcPr>
            <w:tcW w:w="79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minrou</w:t>
            </w:r>
          </w:p>
        </w:tc>
        <w:tc>
          <w:tcPr>
            <w:tcW w:w="85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maxrou</w:t>
            </w:r>
          </w:p>
        </w:tc>
      </w:tr>
      <w:tr>
        <w:trPr>
          <w:trHeight w:val="104" w:hRule="atLeast"/>
        </w:trPr>
        <w:tc>
          <w:tcPr>
            <w:tcW w:w="6346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53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79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85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 w:eastAsia="NSimSun" w:cs="Mangal"/>
          <w:color w:val="auto"/>
          <w:kern w:val="2"/>
          <w:sz w:val="24"/>
          <w:szCs w:val="24"/>
          <w:lang w:val="fr-CA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fr-CA" w:eastAsia="zh-CN" w:bidi="hi-IN"/>
        </w:rPr>
        <w:t>Extrêmes climatiques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historicMin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historicMax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-1724025</wp:posOffset>
                </wp:positionH>
                <wp:positionV relativeFrom="paragraph">
                  <wp:posOffset>173990</wp:posOffset>
                </wp:positionV>
                <wp:extent cx="836930" cy="354965"/>
                <wp:effectExtent l="0" t="0" r="0" b="0"/>
                <wp:wrapNone/>
                <wp:docPr id="2" name="Shape1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80" cy="354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Québec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NSimSun" w:cs="Mangal"/>
                                <w:color w:val="000000"/>
                              </w:rPr>
                              <w:t xml:space="preserve">🌙 </w:t>
                            </w:r>
                            <w:r>
                              <w:rPr>
                                <w:rFonts w:eastAsia="NSimSun" w:cs="Mangal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</w:rPr>
                              <w:t xml:space="preserve">15 </w:t>
                            </w:r>
                            <w:r>
                              <w:rPr>
                                <w:rFonts w:eastAsia="NSimSun" w:cs="Mangal"/>
                                <w:color w:val="000000"/>
                              </w:rPr>
                              <w:t>☀-</w:t>
                            </w:r>
                            <w:r>
                              <w:rPr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4" path="m0,0l-2147483645,0l-2147483645,-2147483646l0,-2147483646xe" stroked="f" style="position:absolute;margin-left:-135.75pt;margin-top:13.7pt;width:65.8pt;height:27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Québec</w:t>
                      </w:r>
                    </w:p>
                    <w:p>
                      <w:pPr>
                        <w:pStyle w:val="FrameContents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NSimSun" w:cs="Mangal"/>
                          <w:color w:val="000000"/>
                        </w:rPr>
                        <w:t xml:space="preserve">🌙 </w:t>
                      </w:r>
                      <w:r>
                        <w:rPr>
                          <w:rFonts w:eastAsia="NSimSun" w:cs="Mangal"/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</w:rPr>
                        <w:t xml:space="preserve">15 </w:t>
                      </w:r>
                      <w:r>
                        <w:rPr>
                          <w:rFonts w:eastAsia="NSimSun" w:cs="Mangal"/>
                          <w:color w:val="000000"/>
                        </w:rPr>
                        <w:t>☀-</w:t>
                      </w:r>
                      <w:r>
                        <w:rPr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-1724025</wp:posOffset>
                </wp:positionH>
                <wp:positionV relativeFrom="paragraph">
                  <wp:posOffset>17780</wp:posOffset>
                </wp:positionV>
                <wp:extent cx="836930" cy="354965"/>
                <wp:effectExtent l="0" t="0" r="0" b="0"/>
                <wp:wrapNone/>
                <wp:docPr id="4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80" cy="354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Gatineau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NSimSun" w:cs="Mangal"/>
                                <w:color w:val="000000"/>
                              </w:rPr>
                              <w:t xml:space="preserve">🌙 </w:t>
                            </w:r>
                            <w:r>
                              <w:rPr>
                                <w:rFonts w:eastAsia="NSimSun" w:cs="Mangal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</w:rPr>
                              <w:t xml:space="preserve">15 </w:t>
                            </w:r>
                            <w:r>
                              <w:rPr>
                                <w:rFonts w:eastAsia="NSimSun" w:cs="Mangal"/>
                                <w:color w:val="000000"/>
                              </w:rPr>
                              <w:t>☀-</w:t>
                            </w:r>
                            <w:r>
                              <w:rPr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0" path="m0,0l-2147483645,0l-2147483645,-2147483646l0,-2147483646xe" stroked="f" style="position:absolute;margin-left:-135.75pt;margin-top:1.4pt;width:65.8pt;height:27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Gatineau</w:t>
                      </w:r>
                    </w:p>
                    <w:p>
                      <w:pPr>
                        <w:pStyle w:val="FrameContents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NSimSun" w:cs="Mangal"/>
                          <w:color w:val="000000"/>
                        </w:rPr>
                        <w:t xml:space="preserve">🌙 </w:t>
                      </w:r>
                      <w:r>
                        <w:rPr>
                          <w:rFonts w:eastAsia="NSimSun" w:cs="Mangal"/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</w:rPr>
                        <w:t xml:space="preserve">15 </w:t>
                      </w:r>
                      <w:r>
                        <w:rPr>
                          <w:rFonts w:eastAsia="NSimSun" w:cs="Mangal"/>
                          <w:color w:val="000000"/>
                        </w:rPr>
                        <w:t>☀-</w:t>
                      </w:r>
                      <w:r>
                        <w:rPr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ind w:left="0" w:hanging="0"/>
        <w:jc w:val="left"/>
        <w:rPr>
          <w:sz w:val="30"/>
          <w:szCs w:val="30"/>
          <w:lang w:val="en-US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-1724025</wp:posOffset>
                </wp:positionH>
                <wp:positionV relativeFrom="paragraph">
                  <wp:posOffset>134620</wp:posOffset>
                </wp:positionV>
                <wp:extent cx="836930" cy="354965"/>
                <wp:effectExtent l="0" t="0" r="0" b="0"/>
                <wp:wrapNone/>
                <wp:docPr id="6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80" cy="354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Montréal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NSimSun" w:cs="Mangal"/>
                                <w:color w:val="000000"/>
                              </w:rPr>
                              <w:t xml:space="preserve">🌙 </w:t>
                            </w:r>
                            <w:r>
                              <w:rPr>
                                <w:rFonts w:eastAsia="NSimSun" w:cs="Mangal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</w:rPr>
                              <w:t xml:space="preserve">15 </w:t>
                            </w:r>
                            <w:r>
                              <w:rPr>
                                <w:rFonts w:eastAsia="NSimSun" w:cs="Mangal"/>
                                <w:color w:val="000000"/>
                              </w:rPr>
                              <w:t>☀-</w:t>
                            </w:r>
                            <w:r>
                              <w:rPr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2" path="m0,0l-2147483645,0l-2147483645,-2147483646l0,-2147483646xe" stroked="f" style="position:absolute;margin-left:-135.75pt;margin-top:10.6pt;width:65.8pt;height:27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Montréal</w:t>
                      </w:r>
                    </w:p>
                    <w:p>
                      <w:pPr>
                        <w:pStyle w:val="FrameContents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NSimSun" w:cs="Mangal"/>
                          <w:color w:val="000000"/>
                        </w:rPr>
                        <w:t xml:space="preserve">🌙 </w:t>
                      </w:r>
                      <w:r>
                        <w:rPr>
                          <w:rFonts w:eastAsia="NSimSun" w:cs="Mangal"/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</w:rPr>
                        <w:t xml:space="preserve">15 </w:t>
                      </w:r>
                      <w:r>
                        <w:rPr>
                          <w:rFonts w:eastAsia="NSimSun" w:cs="Mangal"/>
                          <w:color w:val="000000"/>
                        </w:rPr>
                        <w:t>☀-</w:t>
                      </w:r>
                      <w:r>
                        <w:rPr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-1724025</wp:posOffset>
                </wp:positionH>
                <wp:positionV relativeFrom="paragraph">
                  <wp:posOffset>13970</wp:posOffset>
                </wp:positionV>
                <wp:extent cx="836930" cy="354965"/>
                <wp:effectExtent l="0" t="0" r="0" b="0"/>
                <wp:wrapNone/>
                <wp:docPr id="8" name="Shape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80" cy="354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Sherbrooke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NSimSun" w:cs="Mangal"/>
                                <w:color w:val="000000"/>
                              </w:rPr>
                              <w:t xml:space="preserve">🌙 </w:t>
                            </w:r>
                            <w:r>
                              <w:rPr>
                                <w:rFonts w:eastAsia="NSimSun" w:cs="Mangal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</w:rPr>
                              <w:t xml:space="preserve">15 </w:t>
                            </w:r>
                            <w:r>
                              <w:rPr>
                                <w:rFonts w:eastAsia="NSimSun" w:cs="Mangal"/>
                                <w:color w:val="000000"/>
                              </w:rPr>
                              <w:t>☀-</w:t>
                            </w:r>
                            <w:r>
                              <w:rPr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3" path="m0,0l-2147483645,0l-2147483645,-2147483646l0,-2147483646xe" stroked="f" style="position:absolute;margin-left:-135.75pt;margin-top:1.1pt;width:65.8pt;height:27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Sherbrooke</w:t>
                      </w:r>
                    </w:p>
                    <w:p>
                      <w:pPr>
                        <w:pStyle w:val="FrameContents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NSimSun" w:cs="Mangal"/>
                          <w:color w:val="000000"/>
                        </w:rPr>
                        <w:t xml:space="preserve">🌙 </w:t>
                      </w:r>
                      <w:r>
                        <w:rPr>
                          <w:rFonts w:eastAsia="NSimSun" w:cs="Mangal"/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</w:rPr>
                        <w:t xml:space="preserve">15 </w:t>
                      </w:r>
                      <w:r>
                        <w:rPr>
                          <w:rFonts w:eastAsia="NSimSun" w:cs="Mangal"/>
                          <w:color w:val="000000"/>
                        </w:rPr>
                        <w:t>☀-</w:t>
                      </w:r>
                      <w:r>
                        <w:rPr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Mangal"/>
        <w:kern w:val="2"/>
        <w:sz w:val="22"/>
        <w:szCs w:val="24"/>
        <w:lang w:val="fr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Mangal"/>
      <w:color w:val="auto"/>
      <w:kern w:val="2"/>
      <w:sz w:val="22"/>
      <w:szCs w:val="24"/>
      <w:lang w:val="fr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1186</TotalTime>
  <Application>LibreOffice/7.1.2.2$Windows_X86_64 LibreOffice_project/8a45595d069ef5570103caea1b71cc9d82b2aae4</Application>
  <AppVersion>15.0000</AppVersion>
  <Pages>1</Pages>
  <Words>85</Words>
  <Characters>523</Characters>
  <CharactersWithSpaces>542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:description/>
  <dc:language>fr-CA</dc:language>
  <cp:lastModifiedBy/>
  <dcterms:modified xsi:type="dcterms:W3CDTF">2025-02-27T14:29:35Z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