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1B0" w:rsidRDefault="002A5B01" w:rsidP="002A5B01">
      <w:pPr>
        <w:jc w:val="center"/>
      </w:pPr>
      <w:r>
        <w:rPr>
          <w:noProof/>
        </w:rPr>
        <w:drawing>
          <wp:inline distT="0" distB="0" distL="0" distR="0">
            <wp:extent cx="5010150" cy="3651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65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B01" w:rsidRDefault="002A5B01" w:rsidP="002A5B01">
      <w:r>
        <w:t>RN-0001: Quando a solicitação de cancelamento não puder mais ser cancelada, a atendente fornece a informação de negação.</w:t>
      </w:r>
    </w:p>
    <w:p w:rsidR="002A5B01" w:rsidRDefault="002A5B01" w:rsidP="002A5B01">
      <w:r>
        <w:t>RN-0002: Quando o pagamento não puder ser realizado, a balconista deve fornecer a informação de negação.</w:t>
      </w:r>
    </w:p>
    <w:p w:rsidR="002A5B01" w:rsidRDefault="002A5B01" w:rsidP="002A5B01">
      <w:r>
        <w:t>RN-0003: Enquanto o pagamento não for realizado, a comanda deve permanecer com status pendente.</w:t>
      </w:r>
    </w:p>
    <w:p w:rsidR="00C61356" w:rsidRDefault="00C61356" w:rsidP="002A5B01"/>
    <w:p w:rsidR="002A5B01" w:rsidRDefault="002A5B01" w:rsidP="002A5B01">
      <w:pPr>
        <w:jc w:val="right"/>
      </w:pPr>
      <w:r>
        <w:rPr>
          <w:noProof/>
        </w:rPr>
        <w:lastRenderedPageBreak/>
        <w:drawing>
          <wp:inline distT="0" distB="0" distL="0" distR="0">
            <wp:extent cx="5486400" cy="3076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B01" w:rsidRDefault="002A5B01" w:rsidP="002A5B01">
      <w:r>
        <w:t>RN-0004: Se o for verificado no documento que o cliente é menor de 18 anos, recepcionista deve negar entrada do cliente ao local e não efetuar o cadastro.</w:t>
      </w:r>
    </w:p>
    <w:p w:rsidR="002A5B01" w:rsidRDefault="002A5B01" w:rsidP="002A5B01">
      <w:r>
        <w:t>RN-0005: Quando não houver documento, a recepcionista não deve efetuar o cadastro do cliente.</w:t>
      </w:r>
    </w:p>
    <w:p w:rsidR="002A5B01" w:rsidRDefault="002A5B01" w:rsidP="002A5B01">
      <w:r>
        <w:t>RN-0006: Quando recepcionista efetuar o cadastro, deve anexar o nome do cliente a uma comanda e fornecer a comanda ao cliente.</w:t>
      </w:r>
    </w:p>
    <w:p w:rsidR="00DF5882" w:rsidRDefault="00DF5882" w:rsidP="002A5B01"/>
    <w:p w:rsidR="002A5B01" w:rsidRDefault="002A5B01" w:rsidP="002A5B01">
      <w:pPr>
        <w:jc w:val="center"/>
      </w:pPr>
      <w:r>
        <w:rPr>
          <w:noProof/>
        </w:rPr>
        <w:drawing>
          <wp:inline distT="0" distB="0" distL="0" distR="0">
            <wp:extent cx="5562600" cy="3076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B01" w:rsidRDefault="00DF5882" w:rsidP="002A5B01">
      <w:r>
        <w:lastRenderedPageBreak/>
        <w:t>RN-0007: Quando o equipamento solicitado está com status indisponível, a atendente deve informar ao cliente que o produto está indisponível.</w:t>
      </w:r>
    </w:p>
    <w:p w:rsidR="00DF5882" w:rsidRDefault="00DF5882" w:rsidP="00DF5882">
      <w:pPr>
        <w:jc w:val="center"/>
      </w:pPr>
      <w:r>
        <w:rPr>
          <w:noProof/>
        </w:rPr>
        <w:drawing>
          <wp:inline distT="0" distB="0" distL="0" distR="0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882" w:rsidRDefault="00DF5882" w:rsidP="002A5B01">
      <w:r>
        <w:t xml:space="preserve">RN-0008: Quando o pedido não puder ser atendido, </w:t>
      </w:r>
      <w:r>
        <w:t>a atendente fornece a informação de negação.</w:t>
      </w:r>
    </w:p>
    <w:p w:rsidR="00DF5882" w:rsidRDefault="00DF5882" w:rsidP="002A5B01"/>
    <w:p w:rsidR="00DF5882" w:rsidRDefault="00DF5882" w:rsidP="002A5B01">
      <w:bookmarkStart w:id="0" w:name="_GoBack"/>
      <w:r>
        <w:rPr>
          <w:noProof/>
        </w:rPr>
        <w:drawing>
          <wp:inline distT="0" distB="0" distL="0" distR="0">
            <wp:extent cx="5943600" cy="3171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F5882" w:rsidRPr="002A5B01" w:rsidRDefault="00DF5882" w:rsidP="002A5B01">
      <w:r>
        <w:t>RN-0009: Quando o produto estiver com algum defeito, o funcionário deve informar o fornecedor e solicitar a troca.</w:t>
      </w:r>
    </w:p>
    <w:sectPr w:rsidR="00DF5882" w:rsidRPr="002A5B01" w:rsidSect="005D04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2634" w:rsidRDefault="00752634" w:rsidP="00DF5882">
      <w:pPr>
        <w:spacing w:after="0" w:line="240" w:lineRule="auto"/>
      </w:pPr>
      <w:r>
        <w:separator/>
      </w:r>
    </w:p>
  </w:endnote>
  <w:endnote w:type="continuationSeparator" w:id="0">
    <w:p w:rsidR="00752634" w:rsidRDefault="00752634" w:rsidP="00DF5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2634" w:rsidRDefault="00752634" w:rsidP="00DF5882">
      <w:pPr>
        <w:spacing w:after="0" w:line="240" w:lineRule="auto"/>
      </w:pPr>
      <w:r>
        <w:separator/>
      </w:r>
    </w:p>
  </w:footnote>
  <w:footnote w:type="continuationSeparator" w:id="0">
    <w:p w:rsidR="00752634" w:rsidRDefault="00752634" w:rsidP="00DF58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01"/>
    <w:rsid w:val="002A5B01"/>
    <w:rsid w:val="0035627A"/>
    <w:rsid w:val="003941B0"/>
    <w:rsid w:val="005D0408"/>
    <w:rsid w:val="00752634"/>
    <w:rsid w:val="00C61356"/>
    <w:rsid w:val="00DF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6407D3"/>
  <w15:chartTrackingRefBased/>
  <w15:docId w15:val="{F8D31CFA-1D37-42D0-8024-F7F3BEFA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165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Vinicius Tavares</dc:creator>
  <cp:keywords/>
  <dc:description/>
  <cp:lastModifiedBy>Marco Vinicius Tavares</cp:lastModifiedBy>
  <cp:revision>3</cp:revision>
  <dcterms:created xsi:type="dcterms:W3CDTF">2019-05-23T01:21:00Z</dcterms:created>
  <dcterms:modified xsi:type="dcterms:W3CDTF">2019-05-23T01:39:00Z</dcterms:modified>
</cp:coreProperties>
</file>