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【提案封面】2026 城市行銷企劃競賽 STAGE 2</w:t>
      </w:r>
    </w:p>
    <w:p>
      <w:r>
        <w:rPr>
          <w:rFonts w:ascii="Microsoft JhengHei" w:hAnsi="Microsoft JhengHei" w:eastAsia="Microsoft JhengHei"/>
          <w:b w:val="0"/>
          <w:color w:val="C9A961"/>
          <w:sz w:val="20"/>
        </w:rPr>
        <w:t>━━━━━━━━━━━━━━━━━━━━━━━━━━━━━━</w:t>
      </w:r>
    </w:p>
    <w:p>
      <w:pPr>
        <w:jc w:val="center"/>
      </w:pPr>
      <w:r>
        <w:rPr>
          <w:rFonts w:ascii="Microsoft JhengHei" w:hAnsi="Microsoft JhengHei" w:eastAsia="Microsoft JhengHei"/>
          <w:b/>
          <w:color w:val="3A4A2A"/>
          <w:sz w:val="56"/>
        </w:rPr>
        <w:t>等待的天空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sz w:val="24"/>
        </w:rPr>
        <w:t>Waiting Sky · Taoyuan</w:t>
      </w:r>
    </w:p>
    <w:p>
      <w:pPr>
        <w:jc w:val="center"/>
      </w:pPr>
      <w:r>
        <w:rPr>
          <w:rFonts w:ascii="Microsoft JhengHei" w:hAnsi="Microsoft JhengHei" w:eastAsia="Microsoft JhengHei"/>
          <w:b/>
          <w:color w:val="A3162D"/>
          <w:sz w:val="36"/>
        </w:rPr>
        <w:t>飛過冷戰，等你回家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sz w:val="24"/>
        </w:rPr>
        <w:t>Beyond Cold War, Waiting for Home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</w:r>
    </w:p>
    <w:p>
      <w:pPr>
        <w:jc w:val="center"/>
      </w:pPr>
      <w:r>
        <w:rPr>
          <w:rFonts w:ascii="Microsoft JhengHei" w:hAnsi="Microsoft JhengHei" w:eastAsia="Microsoft JhengHei"/>
          <w:b w:val="0"/>
          <w:sz w:val="24"/>
        </w:rPr>
        <w:t>★ LOGO 概念稿：桃花飛機 Peach Blossom Aircraft ★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sz w:val="24"/>
        </w:rPr>
        <w:t>黑貓貓臉 + 軍綠戰機 + 桃花環繞 + 等你回家橫幅 + TAOYUAN 1962 標牌・勳章式設計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</w:r>
    </w:p>
    <w:p>
      <w:pPr>
        <w:jc w:val="center"/>
      </w:pPr>
      <w:r>
        <w:rPr>
          <w:rFonts w:ascii="Microsoft JhengHei" w:hAnsi="Microsoft JhengHei" w:eastAsia="Microsoft JhengHei"/>
          <w:b w:val="0"/>
          <w:sz w:val="24"/>
        </w:rPr>
        <w:t>LOGO 主版・等你回家・黑貓勳章（團隊美編完成版）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作品名稱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《等待的天空 — 桃園 XR+AI 永續航線文創園區》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競賽議題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閒置場館活化 + 藝文節慶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城市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桃園市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團隊名稱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黑貓任務小組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團隊成員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組長：林綮洋 / 組員：禹秉均、紀雅方、盧玉萍、郭芝妤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提報日期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中華民國 115 年（2026）5 月 6 日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提交期限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2026 年 5 月 27 日（三）12:00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版本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v9.0 最終送件版（含外審七項補強）</w:t>
            </w:r>
          </w:p>
        </w:tc>
      </w:tr>
    </w:tbl>
    <w:p>
      <w:pPr>
        <w:jc w:val="center"/>
      </w:pPr>
      <w:r>
        <w:rPr>
          <w:rFonts w:ascii="Microsoft JhengHei" w:hAnsi="Microsoft JhengHei" w:eastAsia="Microsoft JhengHei"/>
          <w:b w:val="0"/>
          <w:color w:val="C9A961"/>
          <w:sz w:val="18"/>
        </w:rPr>
        <w:br/>
        <w:t>★ 黑貓任務小組 · 飛過冷戰，等你回家 · v9.0  |  P1 / 25</w:t>
      </w:r>
    </w:p>
    <w:p>
      <w:r>
        <w:br w:type="page"/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目錄 Table of Contents</w:t>
      </w:r>
    </w:p>
    <w:p>
      <w:r>
        <w:rPr>
          <w:rFonts w:ascii="Microsoft JhengHei" w:hAnsi="Microsoft JhengHei" w:eastAsia="Microsoft JhengHei"/>
          <w:b w:val="0"/>
          <w:color w:val="C9A961"/>
          <w:sz w:val="20"/>
        </w:rPr>
        <w:t>━━━━━━━━━━━━━━━━━━━━━━━━━━━━━━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頁次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章節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P1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封面 + SLOGAN + LOGO 桃花飛機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P2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目錄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P3-4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執行摘要（主題闡釋 + 5 步思維鏈 + KPI 速覽）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P5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Ch1 1.1 桃園市現況 PEST + 意象分析 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P6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Ch1 1.2 SWOT 競爭差異化分析 + 雙軸定位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P7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Ch1 1.3 品牌定位主張 + SLOGAN 解析 + LOGO 解析 + 城市資產 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P8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Ch2 2.1 黑貓中隊歷史背景 [L1] · 含 v9.0 主體性宣示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P9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Ch2 2.2 《一把青》文化座標 [L2]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P10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Ch2 2.3 閒置場館前後對照 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P11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Ch3 3.1 創新概念：四維融合 XR×AI×文創×餐飲 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P12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Ch3 3.2 沉浸式投影主廳 + VR 加購（雙軌展演）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P13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Ch3 3.3 過境 6hr+ 黑貓一條龍 4hr 套裝（含 v9.0 遲返保險 SOP）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P14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Ch3 3.4 AI 互動模組 + 系統級 Guardrails 防禦架構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P15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Ch3 3.5 文創園區商業生態系 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P16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Ch3 3.6 主題餐飲時代沉浸（3 品牌 + 中央廚房 Tapas Box）★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P17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Ch3 3.7 推廣機制策略矩陣 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P18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Ch4 4.1 風險矩陣與緩解（19 項風險）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P19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Ch4 4.2 執行時程（18 個月甘特）+ 跨單位協作 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P20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Ch4 4.3 預算編列（8,000 萬・區間制）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P21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Ch4 4.4 ESG 永續設計 + SDGs 對應 + v9.0 實體溫度承諾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P22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Ch5 結語 + 五大長期影響 + 三時期 KPI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P23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附件 A：技術規格 + 攤商招商手冊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P24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附件 B：v9.0 財務韌性三表（折舊 / 7 年保守 / R-Voucher 備援）+ 三方案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P25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參考資料 + 4 部備援 IP + v9.0 自有 IP 戰略</w:t>
            </w:r>
          </w:p>
        </w:tc>
      </w:tr>
    </w:tbl>
    <w:p>
      <w:r>
        <w:rPr>
          <w:rFonts w:ascii="Microsoft JhengHei" w:hAnsi="Microsoft JhengHei" w:eastAsia="Microsoft JhengHei"/>
          <w:b w:val="0"/>
          <w:color w:val="7A5638"/>
          <w:sz w:val="20"/>
        </w:rPr>
        <w:t>★ = 創意 / 重點章節 | 本提案內文字級 12pt（符合大會 12–14 級規範）</w:t>
      </w:r>
    </w:p>
    <w:p>
      <w:r>
        <w:rPr>
          <w:rFonts w:ascii="Microsoft JhengHei" w:hAnsi="Microsoft JhengHei" w:eastAsia="Microsoft JhengHei"/>
          <w:b w:val="0"/>
          <w:color w:val="7A5638"/>
          <w:sz w:val="20"/>
        </w:rPr>
        <w:t>史實邊界協定速查：[L1] 公開史實 [L2] 文本脈絡 [L3] 提案推論 [L4] 缺資料待補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C9A961"/>
          <w:sz w:val="18"/>
        </w:rPr>
        <w:br/>
        <w:t>★ 黑貓任務小組 · 飛過冷戰，等你回家 · v9.0  |  P2 / 25</w:t>
      </w:r>
    </w:p>
    <w:p>
      <w:r>
        <w:br w:type="page"/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執行摘要 Executive Summary（一）</w:t>
      </w:r>
    </w:p>
    <w:p>
      <w:r>
        <w:rPr>
          <w:rFonts w:ascii="Microsoft JhengHei" w:hAnsi="Microsoft JhengHei" w:eastAsia="Microsoft JhengHei"/>
          <w:b w:val="0"/>
          <w:color w:val="C9A961"/>
          <w:sz w:val="20"/>
        </w:rPr>
        <w:t>━━━━━━━━━━━━━━━━━━━━━━━━━━━━━━</w:t>
      </w:r>
    </w:p>
    <w:p>
      <w:r>
        <w:rPr>
          <w:rFonts w:ascii="Microsoft JhengHei" w:hAnsi="Microsoft JhengHei" w:eastAsia="Microsoft JhengHei"/>
          <w:b/>
          <w:sz w:val="28"/>
        </w:rPr>
        <w:t>【主題闡釋：等待的天空】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  <w:t>桃園是一座「等待」的城市。1962 年，U-2 黑貓中隊飛行員飛向冷戰天空，妻女在桃園基地圍牆外等待親人歸返。2026 年，桃園機場每日 13 萬旅客等待轉機、等待親人歸返、等待回家。等待，是桃園的城市本質；天空，是桃園的城市背景。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  <w:t>本提案以《等待的天空》為主軸，讓觀眾穿越 1962 至 2026 之間，理解每一次起飛與降落，都是一場等待的詩。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三大子議題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子議題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對應 IP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情緒色階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冷戰之天 Cold War Sky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黑貓中隊 + U-2 [L1]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孤獨・專注・任務感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眷村之心 Hearts of Eldercom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《一把青》+ 飛行員家屬 [L2]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等待・牽掛・韌性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記憶之航 Memory Voyage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桃園作為國門與時代見證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結構・反思・回家</w:t>
            </w:r>
          </w:p>
        </w:tc>
      </w:tr>
    </w:tbl>
    <w:p>
      <w:r>
        <w:rPr>
          <w:rFonts w:ascii="Microsoft JhengHei" w:hAnsi="Microsoft JhengHei" w:eastAsia="Microsoft JhengHei"/>
          <w:b/>
          <w:sz w:val="28"/>
        </w:rPr>
        <w:t>【企劃前思維鏈・五步推理】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  <w:t>Step 1｜城市診斷：桃園長期被「機場過境地」與「工業重鎮」二元覆蓋，缺乏旅客「願意停留」的文化錨點。「航空文化城市」於台灣縣市定位仍屬空白市場 — 本案非升級補強，而是填補空白。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  <w:t>Step 2｜技術整合邏輯（創意 40% 主軸）：VR 提供場館內深度沉浸、AR 提供城市擴散、AI（RAG）提供個人化對話多語。三者非互斥而是接力。與華山/松菸文創園區差異：本案具備「黑貓 + 一把青」雙 IP 歷史錨點，且 AI 對話 RAG 錨定真實史料。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  <w:t>Step 3｜商業生態必要性：文創園區與時代餐廳是核心策略，非附加場域。8 大攤商業種 + 3 大餐飲品牌 + 中央廚房 = 「歷史 → 體驗 → 消費 → 記憶」閉環。平均停留時間目標 ≥ 3 小時。收益分潤（基本租金低 + 抽成 5–8%）確保長期共榮。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C9A961"/>
          <w:sz w:val="18"/>
        </w:rPr>
        <w:br/>
        <w:t>★ 黑貓任務小組 · 飛過冷戰，等你回家 · v9.0  |  P3 / 25</w:t>
      </w:r>
    </w:p>
    <w:p>
      <w:r>
        <w:br w:type="page"/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執行摘要 Executive Summary（二）</w:t>
      </w:r>
    </w:p>
    <w:p>
      <w:r>
        <w:rPr>
          <w:rFonts w:ascii="Microsoft JhengHei" w:hAnsi="Microsoft JhengHei" w:eastAsia="Microsoft JhengHei"/>
          <w:b w:val="0"/>
          <w:color w:val="C9A961"/>
          <w:sz w:val="20"/>
        </w:rPr>
        <w:t>━━━━━━━━━━━━━━━━━━━━━━━━━━━━━━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  <w:t>Step 4｜永續必要性（ESG 為設計原則）：ESG 不是附加章節而是設計原則 — E：VR/AR 替代展板 50%、餐飲在地採購 ≥ 60%、屋頂太陽能；S：口述史 ≥ 30 位、無障礙 100%、在地就業 ≥110 人；G：史實考證、AI 透明揭露、攤商三方選拔。對應 SDGs 6 項（4/8/9/11/12/17）。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  <w:t>Step 5｜時機必要性（2026 啟動）：四個時間軸交集於 2026 — (a) 桃園航空城建設階段性節點；(b) 黑貓中隊見證者多 80+，口述史最後窗口；(c) 生成式 AI 與 XR 同時抵達消費級成本曲線拐點；(d) 金管會永續報告書與文化部數位平權政策同步強化。若延後三年，將同時失去歷史見證者、技術紅利、政策窗口三項資產。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【結論】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  <w:t>本案以「等待的天空」為敘事核心、「飛過冷戰，等你回家」為 SLOGAN、「桃花飛機」為 LOGO，於桃園航空城博物館建置 XR + AI + 文創園區 + 主題餐飲四維融合園區。總投資中估 8,000 萬（區間 6,500–12,500 萬），執行 18 個月。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  <w:t>Y5 中估目標：投影主廳 65 萬 + VR 加購 8 萬 + AR 過境 4hr 套裝 8 萬人次；長停旅客 4 hr；在地就業 110 人；減碳 2 噸 CO2e；AI 幻覺回報率 &lt;0.5%；SDGs 6 項。</w:t>
      </w:r>
    </w:p>
    <w:p>
      <w:r>
        <w:rPr>
          <w:rFonts w:ascii="Microsoft JhengHei" w:hAnsi="Microsoft JhengHei" w:eastAsia="Microsoft JhengHei"/>
          <w:b w:val="0"/>
          <w:color w:val="7A5638"/>
          <w:sz w:val="20"/>
        </w:rPr>
        <w:t>[L3]（本案採商業計畫業界實務之 P10/P50/P90 區間估算；P22 KPI 與 P24 NPV 表均提供三情境對照，實際達成需依採購報價與市場接受度校準）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【KPI 速覽（完整見 P22）】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  <w:t>投影主廳 8/50/65 萬 + VR 加購 1.5/6/8 萬 + AR 過境一條龍 1.5/4/8 萬；就業 60/85/110 人；減碳 0.4/1.2/2.0 噸 CO2e（Y1/Y3/Y5，中估值）。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【v9.0 補強概要（vs v8.9）】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  <w:t>回應外審七項質疑：(1) 補設備折舊明細表；(2) 補 7 年保守回收 NPV +16.22 億；(3) 補遲返保險條款 SOP；(4) 補 R-Voucher 失敗備援 NPV；(5) 強化實體人際溫度（眷村二代主廚 + 見證者導覽 + 攤商說書）；(6) 補自有 IP 戰略（口述史→紀錄片/出版/Podcast/巡迴授權）；(7) 強化主體性宣示（黑貓 70% + 一把青 20% + 備援 IP 10%）。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C9A961"/>
          <w:sz w:val="18"/>
        </w:rPr>
        <w:br/>
        <w:t>★ 黑貓任務小組 · 飛過冷戰，等你回家 · v9.0  |  P4 / 25</w:t>
      </w:r>
    </w:p>
    <w:p>
      <w:r>
        <w:br w:type="page"/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第一章 城市品牌形象與定位設定 ★</w:t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1.1 桃園市現況 PEST 分析 + 意象分析</w:t>
      </w:r>
    </w:p>
    <w:p>
      <w:r>
        <w:rPr>
          <w:rFonts w:ascii="Microsoft JhengHei" w:hAnsi="Microsoft JhengHei" w:eastAsia="Microsoft JhengHei"/>
          <w:b w:val="0"/>
          <w:color w:val="C9A961"/>
          <w:sz w:val="20"/>
        </w:rPr>
        <w:t>━━━━━━━━━━━━━━━━━━━━━━━━━━━━━━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【PEST 分析】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維度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內容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 政治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桃園航空城開發條例（2009）/ 文化部文創園區補助 / 國防部解密文件公開週期（50 年）/ 文化部數位平權政策 / 金管會 ESG 永續報告書要求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E 經濟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桃機年旅客 ≈ 4,500 萬人次 [L3] / 平均停留時間短（過境為主）/ 文創產業政策補助 / 桃園 GDP 全台第三 [L3] / 機捷沿線消費力升級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S 社會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多元族群城市（原住民、客家、閩南、外省、新住民、移工）/ 眷村二代歷史保存意識覺醒 / 後疫情沉浸式體驗需求成長 / 高齡見證者口述史搶救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T 技術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消費級 VR 頭顯成熟（2024–2026 拐點）/ 生成式 AI 與 RAG 普及 / 5G 普及支援戶外 AR / 桃機智慧化建設 / 數位典藏技術成熟</w:t>
            </w:r>
          </w:p>
        </w:tc>
      </w:tr>
    </w:tbl>
    <w:p>
      <w:r>
        <w:rPr>
          <w:rFonts w:ascii="Microsoft JhengHei" w:hAnsi="Microsoft JhengHei" w:eastAsia="Microsoft JhengHei"/>
          <w:b/>
          <w:color w:val="4A5D3A"/>
          <w:sz w:val="26"/>
        </w:rPr>
        <w:t>【既有意象 + 識別缺口】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#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桃園既有外界印象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識別缺口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工業製造重鎮、半導體電子代工 [L1]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缺乏唯一性文化符號 [L3]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國際門戶 / 機場過境地 [L1]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敘事破碎、無整合主線 [L3]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多元族群移民城市 [L1]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外溢價值低、過境不停留 [L3]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航空產業節點（MRO 聚落）[L1]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缺乏 ESG 永續品牌定位 [L3]</w:t>
            </w:r>
          </w:p>
        </w:tc>
      </w:tr>
    </w:tbl>
    <w:p>
      <w:r>
        <w:rPr>
          <w:rFonts w:ascii="Microsoft JhengHei" w:hAnsi="Microsoft JhengHei" w:eastAsia="Microsoft JhengHei"/>
          <w:b w:val="0"/>
          <w:color w:val="7A5638"/>
          <w:sz w:val="20"/>
        </w:rPr>
        <w:t>[圖] 城市競爭力雷達圖 + PEST 表：六軸（文化辨識度/觀光吸引力/國際能見度/在地認同/產業基底/體驗創新）；桃園 vs 台北 vs 台南三城疊圖；桃園在「產業基底」「國際能見度」滿分，但「文化辨識度」「觀光吸引力」凹陷，凹陷區即本案介入點。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C9A961"/>
          <w:sz w:val="18"/>
        </w:rPr>
        <w:br/>
        <w:t>★ 黑貓任務小組 · 飛過冷戰，等你回家 · v9.0  |  P5 / 25</w:t>
      </w:r>
    </w:p>
    <w:p>
      <w:r>
        <w:br w:type="page"/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1.2 SWOT 競爭差異化分析 + 雙軸定位</w:t>
      </w:r>
    </w:p>
    <w:p>
      <w:r>
        <w:rPr>
          <w:rFonts w:ascii="Microsoft JhengHei" w:hAnsi="Microsoft JhengHei" w:eastAsia="Microsoft JhengHei"/>
          <w:b w:val="0"/>
          <w:color w:val="C9A961"/>
          <w:sz w:val="20"/>
        </w:rPr>
        <w:t>━━━━━━━━━━━━━━━━━━━━━━━━━━━━━━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正向（+）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負向（−）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內部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S 優勢</w:t>
              <w:br/>
              <w:t>S1 桃機國際門戶，客流冠全台 [L1]</w:t>
              <w:br/>
              <w:t>S2 既存航空場館 + MRO 聚落 [L1]</w:t>
              <w:br/>
              <w:t>S3 黑貓中隊原桃園基地地理唯一 [L1]</w:t>
              <w:br/>
              <w:t>S4 多元族群、外省眷屬二三代 [L1]</w:t>
              <w:br/>
              <w:t>S5 高鐵+機捷雙軌 [L1]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W 弱勢</w:t>
              <w:br/>
              <w:t>W1 文化標誌性不足 [L3]</w:t>
              <w:br/>
              <w:t>W2 觀光停留時間 &lt;4 hr [L3]</w:t>
              <w:br/>
              <w:t>W3 黑貓能見度低 [L1]</w:t>
              <w:br/>
              <w:t>W4 場館分散未串聯</w:t>
              <w:br/>
              <w:t>W5 既有展示靜態化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外部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O 機會</w:t>
              <w:br/>
              <w:t>O1 桃園航空城建設節點</w:t>
              <w:br/>
              <w:t>O2 XR + 生成式 AI 雙拐點 [L3]</w:t>
              <w:br/>
              <w:t>O3 ESG 政策強化</w:t>
              <w:br/>
              <w:t>O4《一把青》既有跨世代觀眾池 [L2]</w:t>
              <w:br/>
              <w:t>O5 文化部「再造歷史現場」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T 威脅</w:t>
              <w:br/>
              <w:t>T1 競爭城市同質化</w:t>
              <w:br/>
              <w:t>T2 IP 授權成本不可控</w:t>
              <w:br/>
              <w:t>T3 史料考證爭議 [L3]</w:t>
              <w:br/>
              <w:t>T4 攤商招商不足 / AI 幻覺風險</w:t>
              <w:br/>
              <w:t>T5 國際情勢突變</w:t>
            </w:r>
          </w:p>
        </w:tc>
      </w:tr>
    </w:tbl>
    <w:p>
      <w:r>
        <w:rPr>
          <w:rFonts w:ascii="Microsoft JhengHei" w:hAnsi="Microsoft JhengHei" w:eastAsia="Microsoft JhengHei"/>
          <w:b w:val="0"/>
          <w:color w:val="7A5638"/>
          <w:sz w:val="20"/>
        </w:rPr>
        <w:t>策略對應：SO = S1+S3 × O1+O2 立即啟動；WO = O4 補 W1；ST = S4+S5 分散 T1；WT = 預備金 + ESG 認證對應 T2+T3+T4 三重外部變數。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【雙軸定位地圖】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園區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現有定位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本案差異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華山 1914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純文創、無歷史 IP 錨點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本案以黑貓 + 一把青雙 IP 為靈魂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松山菸廠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純實體、無 XR/AI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本案 XR + AI + 實體混合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寶藏巖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藝術村、低餐飲整合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本案餐飲為時代沉浸載體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台南古都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古典史（明鄭清領）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本案現代史（冷戰）+ ESG 永續</w:t>
            </w:r>
          </w:p>
        </w:tc>
      </w:tr>
    </w:tbl>
    <w:p>
      <w:r>
        <w:rPr>
          <w:rFonts w:ascii="Microsoft JhengHei" w:hAnsi="Microsoft JhengHei" w:eastAsia="Microsoft JhengHei"/>
          <w:b w:val="0"/>
          <w:color w:val="7A5638"/>
          <w:sz w:val="20"/>
        </w:rPr>
        <w:t>本案獨佔「現代 × 沉浸 × 永續」第三維藍海。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C9A961"/>
          <w:sz w:val="18"/>
        </w:rPr>
        <w:br/>
        <w:t>★ 黑貓任務小組 · 飛過冷戰，等你回家 · v9.0  |  P6 / 25</w:t>
      </w:r>
    </w:p>
    <w:p>
      <w:r>
        <w:br w:type="page"/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1.3 品牌定位主張 + SLOGAN 解析 + LOGO 解析 + 城市資產 ★</w:t>
      </w:r>
    </w:p>
    <w:p>
      <w:r>
        <w:rPr>
          <w:rFonts w:ascii="Microsoft JhengHei" w:hAnsi="Microsoft JhengHei" w:eastAsia="Microsoft JhengHei"/>
          <w:b w:val="0"/>
          <w:color w:val="C9A961"/>
          <w:sz w:val="20"/>
        </w:rPr>
        <w:t>━━━━━━━━━━━━━━━━━━━━━━━━━━━━━━</w:t>
      </w:r>
    </w:p>
    <w:p>
      <w:r>
        <w:rPr>
          <w:rFonts w:ascii="Microsoft JhengHei" w:hAnsi="Microsoft JhengHei" w:eastAsia="Microsoft JhengHei"/>
          <w:b/>
          <w:sz w:val="28"/>
        </w:rPr>
        <w:t>飛過冷戰，等你回家</w:t>
        <w:br/>
        <w:t>Beyond Cold War, Waiting for Home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sz w:val="24"/>
        </w:rPr>
        <w:t>— XR + AI 為時空艙；文創 + 餐飲為時代街區 —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【SLOGAN 設計理由】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要素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設計邏輯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字數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8 字內（易記憶）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雙關性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「回家」= 飛行員歸返 + 接機 + 在地認同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情感錨點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等待 + 回家 = 普世共鳴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對仗結構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飛過 ↔ 等你 / 冷戰 ↔ 回家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多語版本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中：飛過冷戰，等你回家 / 英：Beyond Cold War, Waiting for Home / 日：冷戦の空を越え、家路を待つ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應用層級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封面主標 96 級 / 文創包裝 / 餐飲店面 / 社群行銷 / 影片字幕</w:t>
            </w:r>
          </w:p>
        </w:tc>
      </w:tr>
    </w:tbl>
    <w:p>
      <w:r>
        <w:rPr>
          <w:rFonts w:ascii="Microsoft JhengHei" w:hAnsi="Microsoft JhengHei" w:eastAsia="Microsoft JhengHei"/>
          <w:b/>
          <w:color w:val="4A5D3A"/>
          <w:sz w:val="26"/>
        </w:rPr>
        <w:t>【LOGO 解析：桃花飛機・等你回家・黑貓勳章】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LOGO 元素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設計理由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盾牌勳章造型 + 復古紙感背景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致敬軍方部隊徽章傳統、35 中隊軍事血統；1960s 解密文件視覺語彙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「等你回家」中文橫幅（頂部）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本案核心情感主軸、SLOGAN 直接視覺化，軍綠勳帶設計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黑貓貓臉（機身核心）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黑貓中隊隊徽 IP 錨點；貓臉警戒目光呼應偵察任務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軍綠戰機剪影（F-86 / U-2）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1960s 桃園基地戰機 + 桃花環繞，飛行 × 家屋雙意象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TAOYUAN 1962 標牌（底部）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成軍年份錨定，粗 serif 軍牌字型、深綠底白字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主色：桃粉/軍綠/卡其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桃粉=桃花、軍綠=戰機、卡其=1960s 復古紙感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變體 + 應用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主版/簡化/黑白/戳章 4 變體；封面、立牌、餐飲、AR/VR、商品、解密印記</w:t>
            </w:r>
          </w:p>
        </w:tc>
      </w:tr>
    </w:tbl>
    <w:p>
      <w:r>
        <w:rPr>
          <w:rFonts w:ascii="Microsoft JhengHei" w:hAnsi="Microsoft JhengHei" w:eastAsia="Microsoft JhengHei"/>
          <w:b/>
          <w:color w:val="4A5D3A"/>
          <w:sz w:val="26"/>
        </w:rPr>
        <w:t>【關鍵城市資產（支撐定位）】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資產類別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具體項目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對應子議題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歷史 IP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黑貓中隊、《一把青》、桃機歷史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冷戰之天 / 眷村之心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場域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桃園航空城博物館、桃機、空軍基地舊址、眷村文化園區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全主題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文化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眷村文化、外省/本省/原民交集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眷村之心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產業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航空城開發、文創產業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記憶之航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自然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桃花、台灣藍鵲（市鳥）、慈湖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LOGO 元素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交通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桃機、機捷、高鐵、國道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區位優勢</w:t>
            </w:r>
          </w:p>
        </w:tc>
      </w:tr>
    </w:tbl>
    <w:p>
      <w:pPr>
        <w:jc w:val="center"/>
      </w:pPr>
      <w:r>
        <w:rPr>
          <w:rFonts w:ascii="Microsoft JhengHei" w:hAnsi="Microsoft JhengHei" w:eastAsia="Microsoft JhengHei"/>
          <w:b w:val="0"/>
          <w:color w:val="C9A961"/>
          <w:sz w:val="18"/>
        </w:rPr>
        <w:br/>
        <w:t>★ 黑貓任務小組 · 飛過冷戰，等你回家 · v9.0  |  P7 / 25</w:t>
      </w:r>
    </w:p>
    <w:p>
      <w:r>
        <w:br w:type="page"/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第二章 議題背景與動機</w:t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2.1 黑貓中隊歷史背景 [L1]</w:t>
      </w:r>
    </w:p>
    <w:p>
      <w:r>
        <w:rPr>
          <w:rFonts w:ascii="Microsoft JhengHei" w:hAnsi="Microsoft JhengHei" w:eastAsia="Microsoft JhengHei"/>
          <w:b w:val="0"/>
          <w:color w:val="C9A961"/>
          <w:sz w:val="20"/>
        </w:rPr>
        <w:t>━━━━━━━━━━━━━━━━━━━━━━━━━━━━━━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  <w:t>黑貓中隊正式番號為中華民國空軍第 35 中隊，於 1961 年成軍，駐紮桃園空軍基地，由中央情報局（CIA）與中華民國空軍合作組訓，執行對中國大陸戰略偵察任務，主力機型為洛克希德 U-2 高空偵察機。中隊運作期間累積飛行架次與情報蒐集成果，亦付出多名飛行員犧牲之代價。1974 年因國際局勢轉變（中美關係正常化進程、衛星偵察興起）而解散。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【史實要點 10 條】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#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要點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標註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成軍年份：1961（冷戰高峰、台海情勢交織）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[L1]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正式番號：中華民國空軍第 35 中隊；部隊代號「黑貓」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[L1]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駐紮地點：桃園空軍基地（現桃園機場周邊）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[L1]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主力機型：洛克希德 U-2 高空偵察機（美方提供）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[L1]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任務性質：對中國大陸高空戰略偵察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[L1]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夥伴關係：與美國中央情報局（CIA）合作組訓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[L1]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解散年份：1974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[L1]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8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犧牲飛行員：殉職與被擊落者多名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[L1][L4]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9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現存文物：U-2 機體、飛行裝備、任務紀錄（分散保存）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[L1]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10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見證者：現存退役者平均年齡 80 歲以上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[L3]</w:t>
            </w:r>
          </w:p>
        </w:tc>
      </w:tr>
    </w:tbl>
    <w:p>
      <w:r>
        <w:rPr>
          <w:rFonts w:ascii="Microsoft JhengHei" w:hAnsi="Microsoft JhengHei" w:eastAsia="Microsoft JhengHei"/>
          <w:b/>
          <w:color w:val="4A5D3A"/>
          <w:sz w:val="26"/>
        </w:rPr>
        <w:t>★ v9.0 主體性宣示（回應外審「議題融合度牽強」質疑）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角色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定位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佔比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內容權重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★ 黑貓中隊 [L1]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場域歷史主體（主軸）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70%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U-2 規格、35 中隊番號、解密文件、見證者口述史 ≥ 30 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《一把青》[L2]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情感擴展（輔助）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20%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同時代精神參照、跨世代觀眾池槓桿（O4）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備援 IP [L2]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單點故障防範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10%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《巨流河》《沖天》《大江大海》《灣生回家》</w:t>
            </w:r>
          </w:p>
        </w:tc>
      </w:tr>
    </w:tbl>
    <w:p>
      <w:r>
        <w:rPr>
          <w:rFonts w:ascii="Microsoft JhengHei" w:hAnsi="Microsoft JhengHei" w:eastAsia="Microsoft JhengHei"/>
          <w:b w:val="0"/>
          <w:color w:val="7A5638"/>
          <w:sz w:val="20"/>
        </w:rPr>
        <w:t>本案的場域歷史主體性建立於桃園空軍基地真實史料 + 黑貓中隊 35 隊正式番號 + 公開解密文件 + 見證者口述史，並非依賴外部 IP。《一把青》僅作為「同時代精神參照」，不涉及版權再創作，僅借鑑「空軍眷屬等待」之集體記憶符碼。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C9A961"/>
          <w:sz w:val="18"/>
        </w:rPr>
        <w:br/>
        <w:t>★ 黑貓任務小組 · 飛過冷戰，等你回家 · v9.0  |  P8 / 25</w:t>
      </w:r>
    </w:p>
    <w:p>
      <w:r>
        <w:br w:type="page"/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2.2 《一把青》文化座標 [L2]</w:t>
      </w:r>
    </w:p>
    <w:p>
      <w:r>
        <w:rPr>
          <w:rFonts w:ascii="Microsoft JhengHei" w:hAnsi="Microsoft JhengHei" w:eastAsia="Microsoft JhengHei"/>
          <w:b w:val="0"/>
          <w:color w:val="C9A961"/>
          <w:sz w:val="20"/>
        </w:rPr>
        <w:t>━━━━━━━━━━━━━━━━━━━━━━━━━━━━━━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  <w:t>《一把青》原為白先勇先生短篇小說，收錄於 1971 年《台北人》；2015 年由公視推出 31 集時代電視劇，曹瑞原導演，劇情時空橫跨 1945–1981 年，描寫國軍空軍飛行員與其眷屬之命運群像。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【作品脈絡與本案關聯】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構面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內容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標註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原著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白先勇〈一把青〉，《台北人》（1971，爾雅出版社）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[L2]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影視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公視時代劇《一把青》（2015，曹瑞原，31 集）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[L2]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時空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1945 抗戰勝利 → 1949 來台 → 1981 收束（36 年跨度）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[L2]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主題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國軍空軍眷屬群像、女性等待與失去之韌性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[L2]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代表角色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朱青、師娘、墨婷等（虛構，小說人物）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[L2]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與黑貓關係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時代精神延續、空軍眷屬命運共振；非同單位、不可劃等號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邊界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文化資產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已成台灣戰後集體記憶文本載體，跨世代觀眾池既存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[L2]</w:t>
            </w:r>
          </w:p>
        </w:tc>
      </w:tr>
    </w:tbl>
    <w:p>
      <w:r>
        <w:rPr>
          <w:rFonts w:ascii="Microsoft JhengHei" w:hAnsi="Microsoft JhengHei" w:eastAsia="Microsoft JhengHei"/>
          <w:b/>
          <w:color w:val="4A5D3A"/>
          <w:sz w:val="26"/>
        </w:rPr>
        <w:t>【《一把青》× 黑貓中隊年代對照表】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年代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《一把青》劇情座標 [L2]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黑貓中隊歷史座標 [L1]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敘事接點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1945–49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抗戰勝利、國共內戰、隨軍來台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（尚未成立）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前史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1950s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眷村定居、空軍眷屬日常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（籌備期）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情感伏筆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1961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（劇情中段）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★ 黑貓中隊成軍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敘事交集起點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1960s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等待與失去高峰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★ U-2 任務高峰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★ 核心交集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1970s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眷村轉型、二代成長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任務縮減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敘事過渡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1974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（劇延至 1981）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★ 解散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終章交集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1981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劇終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（已解散 7 年）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後史回望</w:t>
            </w:r>
          </w:p>
        </w:tc>
      </w:tr>
    </w:tbl>
    <w:p>
      <w:r>
        <w:rPr>
          <w:rFonts w:ascii="Microsoft JhengHei" w:hAnsi="Microsoft JhengHei" w:eastAsia="Microsoft JhengHei"/>
          <w:b w:val="0"/>
          <w:color w:val="7A5638"/>
          <w:sz w:val="20"/>
        </w:rPr>
        <w:t>邊界宣示：本案僅以《一把青》為「同時代精神參照」，不將虛構角色與真實隊員對應，亦不虛構未出現之劇情與台詞。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C9A961"/>
          <w:sz w:val="18"/>
        </w:rPr>
        <w:br/>
        <w:t>★ 黑貓任務小組 · 飛過冷戰，等你回家 · v9.0  |  P9 / 25</w:t>
      </w:r>
    </w:p>
    <w:p>
      <w:r>
        <w:br w:type="page"/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2.3 閒置場館前後對照 ★</w:t>
      </w:r>
    </w:p>
    <w:p>
      <w:r>
        <w:rPr>
          <w:rFonts w:ascii="Microsoft JhengHei" w:hAnsi="Microsoft JhengHei" w:eastAsia="Microsoft JhengHei"/>
          <w:b w:val="0"/>
          <w:color w:val="C9A961"/>
          <w:sz w:val="20"/>
        </w:rPr>
        <w:t>━━━━━━━━━━━━━━━━━━━━━━━━━━━━━━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【改造前】桃園航空城博物館閒置現況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  <w:t>· 場館部分樓層開放，展示形式以靜態展板為主</w:t>
        <w:br/>
        <w:t>· 黑貓中隊展區面積有限，缺沉浸式敘事</w:t>
        <w:br/>
        <w:t>· 無餐飲、文創附加價值</w:t>
        <w:br/>
        <w:t>· 訪客平均停留 ≤ 45 分鐘 [L3]</w:t>
        <w:br/>
        <w:t>· 國際旅客接觸度極低</w:t>
        <w:br/>
        <w:t>· 缺乏 ESG / SDGs 設計</w:t>
      </w:r>
    </w:p>
    <w:p>
      <w:r>
        <w:rPr>
          <w:rFonts w:ascii="Microsoft JhengHei" w:hAnsi="Microsoft JhengHei" w:eastAsia="Microsoft JhengHei"/>
          <w:b w:val="0"/>
          <w:color w:val="7A5638"/>
          <w:sz w:val="20"/>
        </w:rPr>
        <w:t>痛點：展示單調 / IP 未整合 / 商業模式不健全 / 在地參與度低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【改造後】等待的天空文創園區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  <w:t>· VR/AR 沉浸體驗區（占比 30%）— 6 場景</w:t>
        <w:br/>
        <w:t>· 文創園區攤商街區（占比 25%）— 8 業種</w:t>
        <w:br/>
        <w:t>· 主題餐飲區（占比 20%）— 3 品牌 + 中央廚房</w:t>
        <w:br/>
        <w:t>· 常設展 + 特展 + 情境劇場（占比 20%）</w:t>
        <w:br/>
        <w:t>· 戶外活動廣場 + 裝置藝術（占比 5%）</w:t>
        <w:br/>
        <w:t>· 五感統一規範 + ESG 設計原則</w:t>
      </w:r>
    </w:p>
    <w:p>
      <w:r>
        <w:rPr>
          <w:rFonts w:ascii="Microsoft JhengHei" w:hAnsi="Microsoft JhengHei" w:eastAsia="Microsoft JhengHei"/>
          <w:b w:val="0"/>
          <w:color w:val="7A5638"/>
          <w:sz w:val="20"/>
        </w:rPr>
        <w:t>平均停留 ≥ 3 hr；年訪客 ≥ 30 萬（Y1）→ 90 萬（Y5）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【核心問題與重要性】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  <w:t>核心問題：閒置場館 + 黑貓 IP 未活化 + 桃園文化標誌性不足。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  <w:t>重要性：見證者高齡化（時間窗口 ≤ 5 年）、航空城建設窗口、文創產業政策窗口三者交集僅 2026–2028 三年，本案非「可選」而是「必須現在啟動」。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C9A961"/>
          <w:sz w:val="18"/>
        </w:rPr>
        <w:br/>
        <w:t>★ 黑貓任務小組 · 飛過冷戰，等你回家 · v9.0  |  P10 / 25</w:t>
      </w:r>
    </w:p>
    <w:p>
      <w:r>
        <w:br w:type="page"/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第三章 提案內容與策略規劃</w:t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3.1 創新概念：XR × AI × 文創園區 × 主題餐飲 四維融合 ★</w:t>
      </w:r>
    </w:p>
    <w:p>
      <w:r>
        <w:rPr>
          <w:rFonts w:ascii="Microsoft JhengHei" w:hAnsi="Microsoft JhengHei" w:eastAsia="Microsoft JhengHei"/>
          <w:b w:val="0"/>
          <w:color w:val="C9A961"/>
          <w:sz w:val="20"/>
        </w:rPr>
        <w:t>━━━━━━━━━━━━━━━━━━━━━━━━━━━━━━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  <w:t>★ 以 XR + AI 為時空艙，以文創園區為時代街區，讓觀眾穿越冷戰天空，並在眷村餐桌延續記憶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【四維融合對應表】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維度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載體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核心體驗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對應 SDGs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X 虛擬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VR 6DoF 沉浸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場館內深度敘事（任務/座艙/眷舍）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9, 11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R 擴增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AR 城市點位 ≥ 5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場館外時空延伸（機場/捷運/眷村）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11, 12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A 智慧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AI Chatbot + RAG 對話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個人化、對話、即時多語、情緒適應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4, 9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C 文創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8 業種攤商 + 3 餐飲品牌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在地經濟、五感時代沉浸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8, 11, 12, 17</w:t>
            </w:r>
          </w:p>
        </w:tc>
      </w:tr>
    </w:tbl>
    <w:p>
      <w:r>
        <w:rPr>
          <w:rFonts w:ascii="Microsoft JhengHei" w:hAnsi="Microsoft JhengHei" w:eastAsia="Microsoft JhengHei"/>
          <w:b/>
          <w:color w:val="4A5D3A"/>
          <w:sz w:val="26"/>
        </w:rPr>
        <w:t>【體驗節奏：行前 → 入館 → 戶外 → 出館】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階段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技術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場景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行前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AI Chatbot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個人化推薦、票務客服、行前知識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入館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AI 導覽 + VR 沉浸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動線推薦、深度敘事、情緒適應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用餐 / 購物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AI + 文創園區攤商系統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攤商推薦、餐飲時代故事推送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戶外擴散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AR + AI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城市點位探索、集章兌獎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出館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AI 生成回顧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體驗摘要、社群短影音、回訪推薦</w:t>
            </w:r>
          </w:p>
        </w:tc>
      </w:tr>
    </w:tbl>
    <w:p>
      <w:pPr>
        <w:jc w:val="center"/>
      </w:pPr>
      <w:r>
        <w:rPr>
          <w:rFonts w:ascii="Microsoft JhengHei" w:hAnsi="Microsoft JhengHei" w:eastAsia="Microsoft JhengHei"/>
          <w:b w:val="0"/>
          <w:color w:val="C9A961"/>
          <w:sz w:val="18"/>
        </w:rPr>
        <w:br/>
        <w:t>★ 黑貓任務小組 · 飛過冷戰，等你回家 · v9.0  |  P11 / 25</w:t>
      </w:r>
    </w:p>
    <w:p>
      <w:r>
        <w:br w:type="page"/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3.2 沉浸式投影主廳 + VR 加購體驗艙（雙軌展演）</w:t>
      </w:r>
    </w:p>
    <w:p>
      <w:r>
        <w:rPr>
          <w:rFonts w:ascii="Microsoft JhengHei" w:hAnsi="Microsoft JhengHei" w:eastAsia="Microsoft JhengHei"/>
          <w:b w:val="0"/>
          <w:color w:val="C9A961"/>
          <w:sz w:val="20"/>
        </w:rPr>
        <w:t>━━━━━━━━━━━━━━━━━━━━━━━━━━━━━━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【吞吐量分流策略 — 物理可行性核算】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  <w:t>單場 = 影片長（12 分）+ 進退場 buffer（8 分）= 20 分/場 → 每小時 3 場（60 ÷ 20）× 60 人/場 = 180 人/hr；每日 10 hr × 360 日 ≈ 65 萬人次/年（投影主廳上限）。雙軌：(A) 投影主廳 180 人/hr 主力；(B) VR 加購艙 NT$200/人 + 自願簽免責（動暈體質可選 VR 觀影區）。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【A. 沉浸式投影主廳 — 主力高吞吐】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項目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規格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備註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容納人數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每場 60 人（站立 + 動態地板）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60 ÷ 20 分 = 3 場/hr × 60 人 = 180 人/hr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影片時長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12 分濃縮版 + 8 分 buffer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進場 4 + 重置 2 + 退場 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技術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4 面 4K 雷射投影 + Dolby Atmos 7.1.4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全方位包覆，無頭顯依賴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場景內容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「等待的天空」12 分敘事影像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L1 史實 + L2 文學 + L3 重構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互動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動態地板、低頻共振、嗅覺香氛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五感沉浸，適合大眾客流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無障礙（ESG-S）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輪椅友善、字幕、四語（中英日韓）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通用設計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年容量上限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180 × 10 × 360 = 64.8 萬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Y3 達標 50 萬（滿座率 77%）</w:t>
            </w:r>
          </w:p>
        </w:tc>
      </w:tr>
    </w:tbl>
    <w:p>
      <w:r>
        <w:rPr>
          <w:rFonts w:ascii="Microsoft JhengHei" w:hAnsi="Microsoft JhengHei" w:eastAsia="Microsoft JhengHei"/>
          <w:b/>
          <w:color w:val="4A5D3A"/>
          <w:sz w:val="26"/>
        </w:rPr>
        <w:t>【B. VR 加購體驗艙（中估規格：1 場景 + 4 艘 8K）】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  <w:t>VR-A U-2 高空座艙（中估唯一場景）：1962 7 萬呎高空 [L1]；駕駛艙公開規格；12 分鐘。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  <w:t>VR 中估規格：1 場景（VR-A）+ 4 艘 8K 6DoF + 加購 NT$200/人（套裝體驗第 ② 站擇一）。每艙 6 場/hr × 4 艘 = 24 場/hr × 8 人 = 192 人/hr 理論上限；Y3 中估加購率 35%。動暈體質可選 VR 觀影區替代。加購機制前置於套裝預訂時，避免現場金流延誤動線。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C9A961"/>
          <w:sz w:val="18"/>
        </w:rPr>
        <w:br/>
        <w:t>★ 黑貓任務小組 · 飛過冷戰，等你回家 · v9.0  |  P12 / 25</w:t>
      </w:r>
    </w:p>
    <w:p>
      <w:r>
        <w:br w:type="page"/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3.3 過境 6hr+ 黑貓一條龍 4hr 套裝</w:t>
      </w:r>
    </w:p>
    <w:p>
      <w:r>
        <w:rPr>
          <w:rFonts w:ascii="Microsoft JhengHei" w:hAnsi="Microsoft JhengHei" w:eastAsia="Microsoft JhengHei"/>
          <w:b w:val="0"/>
          <w:color w:val="C9A961"/>
          <w:sz w:val="20"/>
        </w:rPr>
        <w:t>━━━━━━━━━━━━━━━━━━━━━━━━━━━━━━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【A. 主收益模組】客群嚴控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  <w:t>限轉機 ≥ 6 hr 國際過境旅客 + 入境長停 + L1 免簽國 + L2 TWOV（持有效返程票），排除 L3 eVisa 與 L4 簽證國。競合對標：桃機官方 Free Half-Day Tour + 觀光署 NT$600 機場禮券；本案為差異化「主題深度體驗」，雙券分立、不互抵。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時段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分鐘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動作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地點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0:00–0:35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35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出境通關 + 寄存登機箱（過境/長停旅客）+ Fast Track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桃機 T1/T2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0:35–0:50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15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接駁專車直達（主路徑）：T1/T2 路口接 → 黑貓基地；每 30 分 1 班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專車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0:50–2:20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90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黑貓基地 4 站體驗（下表）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黑貓基地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2:20–2:35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15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接駁專車回桃機（同班次）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專車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2:35–4:00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85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提領寄存箱 + 入關 + 安檢 + 登機門 ≥ 40 分緩衝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桃機</w:t>
            </w:r>
          </w:p>
        </w:tc>
      </w:tr>
    </w:tbl>
    <w:p>
      <w:r>
        <w:rPr>
          <w:rFonts w:ascii="Microsoft JhengHei" w:hAnsi="Microsoft JhengHei" w:eastAsia="Microsoft JhengHei"/>
          <w:b w:val="0"/>
          <w:color w:val="7A5638"/>
          <w:sz w:val="20"/>
        </w:rPr>
        <w:t>備援：(備 1) 機捷普通車（A12/A13→A16 橫山，班距 15 分）；(備 2) 計程車包車（費用內含）。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【B. 90 分 4 站體驗】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  <w:t>① 換裝簡報（15 分，煤油燈+打字機簽到）→ ② 投影主廳 12 分版/VR-A 8 分加購擇一（25 分）→ ③ 冷戰下午茶+調酒（35 分，煤油燈+黑膠+爵士樂）→ ④ 紀念品+打卡+家書（15 分，「等你回家」橫幅）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★ v9.0 遲返保險條款 SOP（具體賠償機制）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延誤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原因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賠償內容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時效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0–15 分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所有原因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不予賠償（內建緩衝）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15–30 分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本案責任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NT$1,000 現金券或下次套裝 50% 折扣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當日結清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30–60 分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本案責任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NT$2,400 全額退款 + Fast Track + 機場貴賓室 2hr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24 hr 匯款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60+ 分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本案責任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航班改簽全額（上限 NT$30,000）+ 1 晚酒店 + 全額退款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72 hr 處理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不可抗力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颱風/罷工/停駛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套裝免費改期 6 個月內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7 日內</w:t>
            </w:r>
          </w:p>
        </w:tc>
      </w:tr>
    </w:tbl>
    <w:p>
      <w:r>
        <w:rPr>
          <w:rFonts w:ascii="Microsoft JhengHei" w:hAnsi="Microsoft JhengHei" w:eastAsia="Microsoft JhengHei"/>
          <w:b w:val="0"/>
          <w:color w:val="7A5638"/>
          <w:sz w:val="20"/>
        </w:rPr>
        <w:t>承保方：泰安/富邦/國泰旅遊責任險（Phase 1 比價）；年保費 NT$80 萬（含於行銷預算）；申訴管道：LINE/Hotline/Email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【C. 套裝定價】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  <w:t>標準 NT$2,400（自付 NT$1,800 + 觀光署核銷補貼 NT$600）/ 商務 NT$3,600（含 Fast Track + 私人接駁）</w:t>
      </w:r>
    </w:p>
    <w:p>
      <w:r>
        <w:rPr>
          <w:rFonts w:ascii="Microsoft JhengHei" w:hAnsi="Microsoft JhengHei" w:eastAsia="Microsoft JhengHei"/>
          <w:b w:val="0"/>
          <w:color w:val="7A5638"/>
          <w:sz w:val="20"/>
        </w:rPr>
        <w:t>NT$600 禮券引導：僅限旅客結束 120 分基地行程、回機場通關安檢後候機緩衝期（2:35–4:00 內）用於機場免稅店。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【AR 5 站】</w:t>
      </w:r>
    </w:p>
    <w:p>
      <w:r>
        <w:rPr>
          <w:rFonts w:ascii="Microsoft JhengHei" w:hAnsi="Microsoft JhengHei" w:eastAsia="Microsoft JhengHei"/>
          <w:b w:val="0"/>
          <w:color w:val="7A5638"/>
          <w:sz w:val="20"/>
        </w:rPr>
        <w:t>A16 橫山 [L1] / 空軍基地 U-2 [L1] / 大園眷村 [L2] / 藝文特區 [L3] / T1+T2 候機區 [L3]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C9A961"/>
          <w:sz w:val="18"/>
        </w:rPr>
        <w:br/>
        <w:t>★ 黑貓任務小組 · 飛過冷戰，等你回家 · v9.0  |  P13 / 25</w:t>
      </w:r>
    </w:p>
    <w:p>
      <w:r>
        <w:br w:type="page"/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3.4 AI 互動模組 + 系統級 Guardrails 防禦架構</w:t>
      </w:r>
    </w:p>
    <w:p>
      <w:r>
        <w:rPr>
          <w:rFonts w:ascii="Microsoft JhengHei" w:hAnsi="Microsoft JhengHei" w:eastAsia="Microsoft JhengHei"/>
          <w:b w:val="0"/>
          <w:color w:val="C9A961"/>
          <w:sz w:val="20"/>
        </w:rPr>
        <w:t>━━━━━━━━━━━━━━━━━━━━━━━━━━━━━━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【AI 四種應用】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代號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應用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場景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AI-A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個人化導覽 Chatbot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行前推薦、動態動線、即時多語（中英日韓）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AI-B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對話式角色（RAG）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虛擬黑貓老兵、虛擬眷屬、史學顧問互動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AI-C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情緒適應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VR/投影沉浸強度動態調整、無障礙降階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AI-D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出館回顧生成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體驗摘要、社群短影音、回訪推薦</w:t>
            </w:r>
          </w:p>
        </w:tc>
      </w:tr>
    </w:tbl>
    <w:p>
      <w:r>
        <w:rPr>
          <w:rFonts w:ascii="Microsoft JhengHei" w:hAnsi="Microsoft JhengHei" w:eastAsia="Microsoft JhengHei"/>
          <w:b/>
          <w:color w:val="4A5D3A"/>
          <w:sz w:val="26"/>
        </w:rPr>
        <w:t>【系統架構 — 本地部署 + Air-gapped】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層級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規格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LLM 模型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Llama 3.1 70B / Qwen 2.5（本地部署，無雲端 API）；量化至 INT8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Embedding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BGE-M3（多語）/ Cohere Embed（中文優化）；向量維度 1024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向量 DB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Qdrant 自建集群（本地端）；分區 Air-gapped corpus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GPU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2× NVIDIA A100 80GB（地端機房）/ 推論服務 RAG 流程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網路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DMZ 隔離 + WAF + 對外 API 經 reverse proxy + 速率限制</w:t>
            </w:r>
          </w:p>
        </w:tc>
      </w:tr>
    </w:tbl>
    <w:p>
      <w:r>
        <w:rPr>
          <w:rFonts w:ascii="Microsoft JhengHei" w:hAnsi="Microsoft JhengHei" w:eastAsia="Microsoft JhengHei"/>
          <w:b/>
          <w:color w:val="4A5D3A"/>
          <w:sz w:val="26"/>
        </w:rPr>
        <w:t>【Guardrails 三層系統級防禦】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層級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技術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防禦目標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L1 輸入過濾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Llama Guard 3 / NeMo Guardrails Input Rails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Prompt Injection、越獄指令、敏感主題誘導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L2 RAG 強制錨定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Citation-required + Score Threshold (&lt;0.7 拒答)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幻覺、未授權史實、虛構人物對話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L3 輸出過濾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Output Rails + 史學白名單詞庫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歷史虛無主義、PII 洩漏、敏感擊落數字</w:t>
            </w:r>
          </w:p>
        </w:tc>
      </w:tr>
    </w:tbl>
    <w:p>
      <w:r>
        <w:rPr>
          <w:rFonts w:ascii="Microsoft JhengHei" w:hAnsi="Microsoft JhengHei" w:eastAsia="Microsoft JhengHei"/>
          <w:b w:val="0"/>
          <w:color w:val="7A5638"/>
          <w:sz w:val="20"/>
        </w:rPr>
        <w:t>資安治理：個資不蒐集、聲紋當場刪除、日誌 30 天 hash 化、季度滲透/紅隊測試、ISO 27001 對標、自動化資安監控與虛擬化資源調度工作流（v9.0 強化）。AI 異常 SLA：24h 鎖定 / 72h 公告。</w:t>
      </w:r>
    </w:p>
    <w:p>
      <w:r>
        <w:rPr>
          <w:rFonts w:ascii="Microsoft JhengHei" w:hAnsi="Microsoft JhengHei" w:eastAsia="Microsoft JhengHei"/>
          <w:b w:val="0"/>
          <w:color w:val="7A5638"/>
          <w:sz w:val="20"/>
        </w:rPr>
        <w:t>禁止項：(1) 自由生成歷史人物對話（必須 RAG + Citation）；(2) 生成擊落數字、未公開隊員姓名；(3) 對外 API 傳送 corpus（air-gapped）。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C9A961"/>
          <w:sz w:val="18"/>
        </w:rPr>
        <w:br/>
        <w:t>★ 黑貓任務小組 · 飛過冷戰，等你回家 · v9.0  |  P14 / 25</w:t>
      </w:r>
    </w:p>
    <w:p>
      <w:r>
        <w:br w:type="page"/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3.5 文創園區商業生態系 ★</w:t>
      </w:r>
    </w:p>
    <w:p>
      <w:r>
        <w:rPr>
          <w:rFonts w:ascii="Microsoft JhengHei" w:hAnsi="Microsoft JhengHei" w:eastAsia="Microsoft JhengHei"/>
          <w:b w:val="0"/>
          <w:color w:val="C9A961"/>
          <w:sz w:val="20"/>
        </w:rPr>
        <w:t>━━━━━━━━━━━━━━━━━━━━━━━━━━━━━━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  <w:t>定位：「冷戰天空文創生活圈」 — 不只是博物館，是可吃可逛可拍可學的時代主題街區。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【進駐業種 — 8 大類】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業種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範例方向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時代符碼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軍事模型 / 史料書店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軍機模型、解密 U-2、黑貓周邊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1960s 文件影印本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復古服飾體驗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空姐制服、旗袍、軍裝租借拍照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1960–1970 視覺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黑膠唱片 / 老歌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國台語、美軍電台懷舊、蔡琴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1960s 主題曲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復古攝影沙龍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老相館體驗、機師沙龍照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棕褐色復古照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紙飛機 / 模型工坊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親子 DIY、航空模型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教育沉浸（SDG 4）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文創設計品牌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黑貓周邊、一把青聯名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IP 授權商品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茶藝 / 老茶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戰後台灣茶、外省茶葉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眷村茶文化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復古文具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空軍信箋、家書箋、復刻郵票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通訊年代記憶</w:t>
            </w:r>
          </w:p>
        </w:tc>
      </w:tr>
    </w:tbl>
    <w:p>
      <w:r>
        <w:rPr>
          <w:rFonts w:ascii="Microsoft JhengHei" w:hAnsi="Microsoft JhengHei" w:eastAsia="Microsoft JhengHei"/>
          <w:b/>
          <w:color w:val="4A5D3A"/>
          <w:sz w:val="26"/>
        </w:rPr>
        <w:t>【招商 + 共榮機制】</w:t>
      </w:r>
    </w:p>
    <w:p>
      <w:r>
        <w:rPr>
          <w:rFonts w:ascii="Microsoft JhengHei" w:hAnsi="Microsoft JhengHei" w:eastAsia="Microsoft JhengHei"/>
          <w:b w:val="0"/>
          <w:color w:val="7A5638"/>
          <w:sz w:val="20"/>
        </w:rPr>
        <w:t>在地優先：桃園在地工坊、眷村二代品牌優先，目標進駐攤商在地佔比 ≥ 50%。設計風格規範：統一 1960–1970 視覺語彙（軍綠/卡其/深棕/墨青；楷體/復古黑體；木+鐵+布）。收益分潤：基本租金低 + 營業額抽成 5–8%。新銳育成：5 攤位專供桃園在地新銳設計師 3 個月免租。三方選拔（ESG-G）：史學顧問 + 設計顧問 + 在地代表；文化契合度 40% + 永續設計 30% + 商業可行性 30%。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C9A961"/>
          <w:sz w:val="18"/>
        </w:rPr>
        <w:br/>
        <w:t>★ 黑貓任務小組 · 飛過冷戰，等你回家 · v9.0  |  P15 / 25</w:t>
      </w:r>
    </w:p>
    <w:p>
      <w:r>
        <w:br w:type="page"/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3.6 主題餐飲時代沉浸 ★（3 品牌 + 中央廚房）</w:t>
      </w:r>
    </w:p>
    <w:p>
      <w:r>
        <w:rPr>
          <w:rFonts w:ascii="Microsoft JhengHei" w:hAnsi="Microsoft JhengHei" w:eastAsia="Microsoft JhengHei"/>
          <w:b w:val="0"/>
          <w:color w:val="C9A961"/>
          <w:sz w:val="20"/>
        </w:rPr>
        <w:t>━━━━━━━━━━━━━━━━━━━━━━━━━━━━━━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【3 餐飲品牌（v9.0 縮量）】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品牌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設定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菜色 / 飲品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空間 + 體驗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黑貓食堂 1962（主餐廳）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1960s 桃園空軍基地軍人餐廳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麻油雞、紅燒肉、復刻軍用罐頭創作料理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長條鋁桌、軍綠制服、解密任務地圖牆；菜單為「任務派遣令」造型 [L1]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機場咖啡 1962（主咖啡廳）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1960s 美軍顧問團駐台咖啡廳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美式咖啡、貝果、藍莓派、戰後台美交流甜點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深色木質吧台、美式黑膠、復古打字機；「登機證」造型咖啡券 [L3]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眷村小灶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仿《一把青》朱青家客廳氛圍 [L2]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外省家鄉菜（北方麵食/上海菜/川味小炒/家常炒飯）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藤椅、舊收音機、老照片、煤油燈；搪瓷碗印「軍眷專用」</w:t>
            </w:r>
          </w:p>
        </w:tc>
      </w:tr>
    </w:tbl>
    <w:p>
      <w:r>
        <w:rPr>
          <w:rFonts w:ascii="Microsoft JhengHei" w:hAnsi="Microsoft JhengHei" w:eastAsia="Microsoft JhengHei"/>
          <w:b/>
          <w:color w:val="4A5D3A"/>
          <w:sz w:val="26"/>
        </w:rPr>
        <w:t>【★ v9.0 套裝 Peak Load 解方（Tapas Box 預製 + 梯次制）】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  <w:t>Y3 套裝 110 人/日 + 長停 peak 70-80 人/hr，廚房現做 30-40 份/hr 缺口 100%；解方：(1) Tapas Box 中央廚房預製冷藏取餐 + 飲品自助；(2) 強制梯次預訂（每梯 20 人，錯峰 15 分）；(3) 超時 10 分發打包袋於接駁車門口取走；中央廚房預算 80 萬（含於餐飲 200 萬中）。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【五感沉浸統一規範 + 健康現代調整】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感官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設計要素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現代調整（SDG 12）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視覺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1960–1970 色彩（軍綠/卡其/深棕/墨青）+ 老照片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聽覺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時代音樂（1960s 國台語、軍樂、英文懷舊）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觸覺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搪瓷器皿、復古菜單、老式金屬餐具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環保餐具，不使用一次性塑膠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味覺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菜色考據（軍方菜單、眷村食譜）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鈉 -30%、素食/無麩質、過敏原標示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嗅覺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特定香氛（老木頭、咖啡豆、煤油燈氣味）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—</w:t>
            </w:r>
          </w:p>
        </w:tc>
      </w:tr>
    </w:tbl>
    <w:p>
      <w:r>
        <w:rPr>
          <w:rFonts w:ascii="Microsoft JhengHei" w:hAnsi="Microsoft JhengHei" w:eastAsia="Microsoft JhengHei"/>
          <w:b w:val="0"/>
          <w:color w:val="7A5638"/>
          <w:sz w:val="20"/>
        </w:rPr>
        <w:t>★ 眷村二代主廚（v9.0 實體溫度）：三家餐廳由眷村二代擔任主廚顧問，菜色經家族食譜認證，每週「廚房說書」由廚師親自講述外省家鄉菜的時代故事。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C9A961"/>
          <w:sz w:val="18"/>
        </w:rPr>
        <w:br/>
        <w:t>★ 黑貓任務小組 · 飛過冷戰，等你回家 · v9.0  |  P16 / 25</w:t>
      </w:r>
    </w:p>
    <w:p>
      <w:r>
        <w:br w:type="page"/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3.7 推廣機制策略矩陣 ★</w:t>
      </w:r>
    </w:p>
    <w:p>
      <w:r>
        <w:rPr>
          <w:rFonts w:ascii="Microsoft JhengHei" w:hAnsi="Microsoft JhengHei" w:eastAsia="Microsoft JhengHei"/>
          <w:b w:val="0"/>
          <w:color w:val="C9A961"/>
          <w:sz w:val="20"/>
        </w:rPr>
        <w:t>━━━━━━━━━━━━━━━━━━━━━━━━━━━━━━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【三段式行銷主題對應】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主題層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具體行銷項目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推廣管道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冷戰之天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解密文件數位特展 / 黑貓 VR 體驗 / 軍事模型聯名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軍事愛好者社群、紀錄片頻道、國防部背書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眷村之心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《一把青》聯名特展 / 眷村小灶餐廳 / 旗袍體驗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公視合作、文藝雜誌、影視 IP 粉絲圈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記憶之航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AR 城市集章 / 機場過境體驗 / 桃花飛機文創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機場合作、機捷廣告、國際觀光網紅</w:t>
            </w:r>
          </w:p>
        </w:tc>
      </w:tr>
    </w:tbl>
    <w:p>
      <w:r>
        <w:rPr>
          <w:rFonts w:ascii="Microsoft JhengHei" w:hAnsi="Microsoft JhengHei" w:eastAsia="Microsoft JhengHei"/>
          <w:b/>
          <w:color w:val="4A5D3A"/>
          <w:sz w:val="26"/>
        </w:rPr>
        <w:t>【四大推廣機制矩陣】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機制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對象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操作模式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預期效益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政府背書（高曝光・低成本）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文化部、國防部、桃園市府、觀光署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共同主辦、補助申請、官方授權使用解密文件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公信力 ★★★ / 媒體報導 ★★★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企業贊助（高曝光・高成本）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華航、長榮、桃機公司、台灣高鐵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冠名贊助、AR 點位合作、票務通路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預算減負 ★★★ / 通路擴展 ★★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異業合作（低曝光・低成本）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公視、爾雅、軍事模型廠、文創品牌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IP 聯名、商品共同開發、特展互推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內容深度 ★★★ / 攤商招募 ★★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媒體網紅（低曝光・高成本）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影視 KOL、軍事 KOL、美食 KOL、ESG 媒體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試玩體驗、限定場、聯名菜單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社群擴散 ★★★ / Z 世代觸及 ★★★</w:t>
            </w:r>
          </w:p>
        </w:tc>
      </w:tr>
    </w:tbl>
    <w:p>
      <w:pPr>
        <w:jc w:val="center"/>
      </w:pPr>
      <w:r>
        <w:rPr>
          <w:rFonts w:ascii="Microsoft JhengHei" w:hAnsi="Microsoft JhengHei" w:eastAsia="Microsoft JhengHei"/>
          <w:b w:val="0"/>
          <w:color w:val="C9A961"/>
          <w:sz w:val="18"/>
        </w:rPr>
        <w:br/>
        <w:t>★ 黑貓任務小組 · 飛過冷戰，等你回家 · v9.0  |  P17 / 25</w:t>
      </w:r>
    </w:p>
    <w:p>
      <w:r>
        <w:br w:type="page"/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第四章 可行性、排程與預算</w:t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4.1 可行性與風險評估（19 項風險）</w:t>
      </w:r>
    </w:p>
    <w:p>
      <w:r>
        <w:rPr>
          <w:rFonts w:ascii="Microsoft JhengHei" w:hAnsi="Microsoft JhengHei" w:eastAsia="Microsoft JhengHei"/>
          <w:b w:val="0"/>
          <w:color w:val="C9A961"/>
          <w:sz w:val="20"/>
        </w:rPr>
        <w:t>━━━━━━━━━━━━━━━━━━━━━━━━━━━━━━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低衝擊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中衝擊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高衝擊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高機率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R4 設備維護成本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R5 行銷檔期衝突</w:t>
              <w:br/>
              <w:t>R12 IP 授權續約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R6 KOL 品質波動</w:t>
              <w:br/>
              <w:t>R8 攤商招商不足</w:t>
              <w:br/>
              <w:t>R9 餐飲衛生合規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低機率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R15 商標聯想</w:t>
              <w:br/>
              <w:t>R-Disability 無障礙合規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R13 中央補助變動</w:t>
              <w:br/>
              <w:t>R14 國際情勢突變</w:t>
              <w:br/>
              <w:t>R16 預算外部風險</w:t>
              <w:br/>
              <w:t>R-Voucher 觀光署 NT$600 折抵未獲核可</w:t>
              <w:br/>
              <w:t>R-Bus 接駁波段未滿載 + 機捷班距 15 分 + 行李擠壓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R1 史料考證爭議</w:t>
              <w:br/>
              <w:t>R2 XR 技術整合</w:t>
              <w:br/>
              <w:t>R3 18 個月時程壓力</w:t>
              <w:br/>
              <w:t>R7 AI 幻覺</w:t>
              <w:br/>
              <w:t>R10 個資/聲紋</w:t>
              <w:br/>
              <w:t>R11 AI 資安/Prompt Injection</w:t>
              <w:br/>
              <w:t>R-Throughput 吞吐量瓶頸</w:t>
              <w:br/>
              <w:t>R-IP 主 IP 授權失敗</w:t>
            </w:r>
          </w:p>
        </w:tc>
      </w:tr>
    </w:tbl>
    <w:p>
      <w:r>
        <w:rPr>
          <w:rFonts w:ascii="Microsoft JhengHei" w:hAnsi="Microsoft JhengHei" w:eastAsia="Microsoft JhengHei"/>
          <w:b/>
          <w:color w:val="4A5D3A"/>
          <w:sz w:val="26"/>
        </w:rPr>
        <w:t>【七大關鍵風險緩解（高機率 × 高衝擊）】</w:t>
      </w:r>
    </w:p>
    <w:p>
      <w:r>
        <w:rPr>
          <w:rFonts w:ascii="Microsoft JhengHei" w:hAnsi="Microsoft JhengHei" w:eastAsia="Microsoft JhengHei"/>
          <w:b w:val="0"/>
          <w:color w:val="7A5638"/>
          <w:sz w:val="20"/>
        </w:rPr>
        <w:t>R7 AI 幻覺 → 三層 Guardrails（L1/L2/L3），取消「人工審核」依賴；R10 個資/聲紋 → 個資法第 6 條敏感類別不蒐集，聲紋當場刪除，日誌 30 天 hash 化；R11 AI 資安 → 本地 air-gapped + WAF + 季度滲透測試；R-Throughput → 沉浸投影主廳分流 70% 客流 + VR 加購制；R-IP → 主 IP 5 年保底 + 4 部備援文本；R1 史料考證 → 史學顧問委員會審稿；R8 攤商招商 → 提早 6 個月 + 新銳免租。</w:t>
      </w:r>
    </w:p>
    <w:p>
      <w:r>
        <w:rPr>
          <w:rFonts w:ascii="Microsoft JhengHei" w:hAnsi="Microsoft JhengHei" w:eastAsia="Microsoft JhengHei"/>
          <w:b w:val="0"/>
          <w:color w:val="7A5638"/>
          <w:sz w:val="20"/>
        </w:rPr>
        <w:t>四道防線：Guardrails + 史學顧問 + ESG 第三方查驗 + 攤商三方選拔。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C9A961"/>
          <w:sz w:val="18"/>
        </w:rPr>
        <w:br/>
        <w:t>★ 黑貓任務小組 · 飛過冷戰，等你回家 · v9.0  |  P18 / 25</w:t>
      </w:r>
    </w:p>
    <w:p>
      <w:r>
        <w:br w:type="page"/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4.2 執行時程（18 個月四階段甘特）+ 跨單位協作 ★</w:t>
      </w:r>
    </w:p>
    <w:p>
      <w:r>
        <w:rPr>
          <w:rFonts w:ascii="Microsoft JhengHei" w:hAnsi="Microsoft JhengHei" w:eastAsia="Microsoft JhengHei"/>
          <w:b w:val="0"/>
          <w:color w:val="C9A961"/>
          <w:sz w:val="20"/>
        </w:rPr>
        <w:t>━━━━━━━━━━━━━━━━━━━━━━━━━━━━━━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Phase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區間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工作項目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里程碑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P1 籌備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M1–M3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史料蒐集、IP 授權、ESG 框架、AI corpus 採集、攤商招商啟動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授權簽約、ESG 政策定稿、首批攤商簽約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P2 製作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M4–M11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VR/AR/AI 開發、實體展區施工、餐飲品牌設計與裝修、SDGs 對應驗證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XR Beta、AI 內測、餐廳試營運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P3 試營運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M12–M14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軟性開幕、KOL 試玩、無障礙測試、ESG 第三方查驗、餐飲菜單調整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正式開幕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P4 正式運營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M15–M18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行銷高峰、AR 城市擴散、ESG 年報、AI 模型迭代、攤商輪替審核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半年成效報告 + ESG 報告</w:t>
            </w:r>
          </w:p>
        </w:tc>
      </w:tr>
    </w:tbl>
    <w:p>
      <w:r>
        <w:rPr>
          <w:rFonts w:ascii="Microsoft JhengHei" w:hAnsi="Microsoft JhengHei" w:eastAsia="Microsoft JhengHei"/>
          <w:b/>
          <w:color w:val="4A5D3A"/>
          <w:sz w:val="26"/>
        </w:rPr>
        <w:t>【跨單位協作】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象限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協作單位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協作內容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公部門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桃園市政府文化局 / 文化部 / 國防部空軍司令部 / 觀光署 / 金管會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資源整合、解密文件授權、補助申請、ESG 認證輔導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影視 IP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公視 / 爾雅出版社（白先勇授權）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《一把青》IP 展聯動授權、20 週年特展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航空產業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桃機公司 / 中華航空 / 長榮航空 / MRO 廠商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機場通路、AR 點位合作、機艙雜誌行銷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科技產業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VR/XR 廠商 / 8K 廠商 / 自建 RAG 開源廠商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技術贊助、共同開發、模型迭代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學術 / 研究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軍史研究單位 / 文學研究單位 / 博物館學單位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史料考證、口述史採集、學術背書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在地社區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眷村文化園區 / 桃園在地工坊 / 眷村二代品牌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攤商進駐、口述史見證、社區巡迴</w:t>
            </w:r>
          </w:p>
        </w:tc>
      </w:tr>
    </w:tbl>
    <w:p>
      <w:pPr>
        <w:jc w:val="center"/>
      </w:pPr>
      <w:r>
        <w:rPr>
          <w:rFonts w:ascii="Microsoft JhengHei" w:hAnsi="Microsoft JhengHei" w:eastAsia="Microsoft JhengHei"/>
          <w:b w:val="0"/>
          <w:color w:val="C9A961"/>
          <w:sz w:val="18"/>
        </w:rPr>
        <w:br/>
        <w:t>★ 黑貓任務小組 · 飛過冷戰，等你回家 · v9.0  |  P19 / 25</w:t>
      </w:r>
    </w:p>
    <w:p>
      <w:r>
        <w:br w:type="page"/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4.3 預算編列（中估 8,000 萬・區間制 + 顯式假設）</w:t>
      </w:r>
    </w:p>
    <w:p>
      <w:r>
        <w:rPr>
          <w:rFonts w:ascii="Microsoft JhengHei" w:hAnsi="Microsoft JhengHei" w:eastAsia="Microsoft JhengHei"/>
          <w:b w:val="0"/>
          <w:color w:val="C9A961"/>
          <w:sz w:val="20"/>
        </w:rPr>
        <w:t>━━━━━━━━━━━━━━━━━━━━━━━━━━━━━━</w:t>
      </w:r>
    </w:p>
    <w:p>
      <w:r>
        <w:rPr>
          <w:rFonts w:ascii="Microsoft JhengHei" w:hAnsi="Microsoft JhengHei" w:eastAsia="Microsoft JhengHei"/>
          <w:b w:val="0"/>
          <w:color w:val="7A5638"/>
          <w:sz w:val="20"/>
        </w:rPr>
        <w:t>區間估算原則：本案採商業計畫業界實務之 P10–P50–P90 三段區間。8,000 萬接近本案 P10–P30 緊湊區間；P50 合理中位數約 8,500–9,000 萬；P90 完整高規約 1.25 億。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項目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中估（萬）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P10–P90 區間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主要假設 + 變因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投影主廳（主力高吞吐）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2,800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2,000–4,000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4 面 4K + Atmos + 動態地板 + 12 分動畫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VR 體驗艙（預約制）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800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600–1,400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 場景 + 4 艘 8K 6DoF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AR + 航廈內過境模組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600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500–1,000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5 點位 + 教育包 + 航廈內模組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AI + Guardrails + 資安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1,800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1,400–2,500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2× A100 + Qdrant + Llama Guard + 紅隊 + ISO 27001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實體展區建置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500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400–800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600 ㎡ × 8 萬/㎡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文創園區建置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250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200–500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30 攤裝修補助 + 街區（v8.6 縮量 -150 挪預備金）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餐飲品牌設計裝修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200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180–400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3 品牌 + 中央廚房 80 萬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IP 授權 + 備援 IP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500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400–1,000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主 IP 5 年保底 + 4 部備援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行銷推廣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250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200–500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Y1 聚焦 L1 美加 100% 火力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ESG 認證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200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150–300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TCFD + ISO 27001 + AI 倫理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場館營運（籌備期）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300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250–500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首年人事+水電+培訓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應變預備金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800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600–1,200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+300 對沖 AI 三年 OPEX 缺口 + R-Throughput-Bus（v8.6 重新平衡）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合計（中估）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8,000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6,500–12,500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8,000=P10–P30；P50=8,500–9,000；P90=12,500</w:t>
            </w:r>
          </w:p>
        </w:tc>
      </w:tr>
    </w:tbl>
    <w:p>
      <w:pPr>
        <w:jc w:val="center"/>
      </w:pPr>
      <w:r>
        <w:rPr>
          <w:rFonts w:ascii="Microsoft JhengHei" w:hAnsi="Microsoft JhengHei" w:eastAsia="Microsoft JhengHei"/>
          <w:b w:val="0"/>
          <w:color w:val="C9A961"/>
          <w:sz w:val="18"/>
        </w:rPr>
        <w:br/>
        <w:t>★ 黑貓任務小組 · 飛過冷戰，等你回家 · v9.0  |  P20 / 25</w:t>
      </w:r>
    </w:p>
    <w:p>
      <w:r>
        <w:br w:type="page"/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4.4 ESG 永續設計 + SDGs 對應 + v9.0 實體溫度承諾</w:t>
      </w:r>
    </w:p>
    <w:p>
      <w:r>
        <w:rPr>
          <w:rFonts w:ascii="Microsoft JhengHei" w:hAnsi="Microsoft JhengHei" w:eastAsia="Microsoft JhengHei"/>
          <w:b w:val="0"/>
          <w:color w:val="C9A961"/>
          <w:sz w:val="20"/>
        </w:rPr>
        <w:t>━━━━━━━━━━━━━━━━━━━━━━━━━━━━━━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【ESG 三維承諾】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維度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做法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量化承諾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E 環境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VR/AR 替代展板；節能設備；屋頂太陽能；餐飲在地採購；機捷接駁脫碳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替代率 ≥ 50% / 採購率 ≥ 60% / 減碳 2 噸 CO2e（Y5）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S 社會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見證者口述史採集；無障礙設計；偏鄉巡迴；在地就業；多元敘事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口述史 ≥ 30 位 / 無障礙 100% / 偏鄉 ≥ 10 站 / 就業 ≥110 人（Y5）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G 治理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史實考證委員會；季度預算公開；倫理審查；AI 透明揭露 + 個資保護；攤商三方選拔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委員會 4 個 / AI 揭露 100% / 滿意度 ≥ 85%</w:t>
            </w:r>
          </w:p>
        </w:tc>
      </w:tr>
    </w:tbl>
    <w:p>
      <w:r>
        <w:rPr>
          <w:rFonts w:ascii="Microsoft JhengHei" w:hAnsi="Microsoft JhengHei" w:eastAsia="Microsoft JhengHei"/>
          <w:b/>
          <w:color w:val="4A5D3A"/>
          <w:sz w:val="26"/>
        </w:rPr>
        <w:t>【SDGs 對應 6 項】</w:t>
      </w:r>
    </w:p>
    <w:p>
      <w:r>
        <w:rPr>
          <w:rFonts w:ascii="Microsoft JhengHei" w:hAnsi="Microsoft JhengHei" w:eastAsia="Microsoft JhengHei"/>
          <w:b w:val="0"/>
          <w:color w:val="7A5638"/>
          <w:sz w:val="20"/>
        </w:rPr>
        <w:t>SDG 4 教育（AR 教育包 4 級、觸及學員 ≥10,000）｜SDG 8 就業（在地就業 ≥110 人 Y5）｜SDG 9 創新（XR/AI 內容產業育成、技術職缺 ≥30）｜SDG 11 永續城市（文化資產數位保存、觀光收益成長）｜SDG 12 負責任消費（在地食材 ≥60%、環保餐具、減碳 2 噸）｜SDG 17 夥伴（七方協作、簽約夥伴 ≥10）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★ v9.0 實體溫度承諾（科技為輔・人為主）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承諾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具體做法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👵 眷村二代主廚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三家餐廳由眷村二代擔任主廚顧問，每週「廚房說書」由廚師親自講述外省家鄉菜時代故事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⭐ 黑貓見證者親自導覽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每月 4 場「見證者下午茶」由黑貓退役者親自帶觀眾走過展區，限額 20 人/場（同步錄影納入口述史 corpus）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📖 攤商說書場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8 業種攤商每月須舉辦 ≥ 1 場「文化說書」（招商手冊明定）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👨‍👩‍👧 跨世代家書工作坊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每週六「復古打字機家書」工作坊，現場親手寫信寄回家鄉（1962 軍郵格式，限額 30 人）</w:t>
            </w:r>
          </w:p>
        </w:tc>
      </w:tr>
    </w:tbl>
    <w:p>
      <w:r>
        <w:rPr>
          <w:rFonts w:ascii="Microsoft JhengHei" w:hAnsi="Microsoft JhengHei" w:eastAsia="Microsoft JhengHei"/>
          <w:b w:val="0"/>
          <w:color w:val="7A5638"/>
          <w:sz w:val="20"/>
        </w:rPr>
        <w:t>在地就業 110 人 Y5（眷村二代/退役見證者/攤商/餐飲服務員）= 不可被 AI 取代的人際溫度。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C9A961"/>
          <w:sz w:val="18"/>
        </w:rPr>
        <w:br/>
        <w:t>★ 黑貓任務小組 · 飛過冷戰，等你回家 · v9.0  |  P21 / 25</w:t>
      </w:r>
    </w:p>
    <w:p>
      <w:r>
        <w:br w:type="page"/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第五章 結語、長期影響與三時期 KPI</w:t>
      </w:r>
    </w:p>
    <w:p>
      <w:r>
        <w:rPr>
          <w:rFonts w:ascii="Microsoft JhengHei" w:hAnsi="Microsoft JhengHei" w:eastAsia="Microsoft JhengHei"/>
          <w:b w:val="0"/>
          <w:color w:val="C9A961"/>
          <w:sz w:val="20"/>
        </w:rPr>
        <w:t>━━━━━━━━━━━━━━━━━━━━━━━━━━━━━━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5.1 五大預期影響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維度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預期改變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Y1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Y3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Y5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市民認同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桃園在地文化標誌建構、外省二三代記憶共識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65%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70%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80%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過境 4hr 一條龍套裝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≥6 hr 轉機客；90 分基地深度 + 150 分機場物流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1.5 萬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4 萬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8 萬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長停旅客體驗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本地+國際入境長停；投影主廳+VR 加購+文創+餐飲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3 hr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3.5 hr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4 hr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產業活絡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文創與餐飲攤商在地就業、技職育成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60 人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85 人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110 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城市形象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桃園「等待的天空之城」國際識別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媒體 80 則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300 則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800 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永續效益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首個獲 ESG 認證之文化園區 [L3 期許]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ESG 報告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TCSA 標竿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ESG 認證</w:t>
            </w:r>
          </w:p>
        </w:tc>
      </w:tr>
    </w:tbl>
    <w:p>
      <w:r>
        <w:rPr>
          <w:rFonts w:ascii="Microsoft JhengHei" w:hAnsi="Microsoft JhengHei" w:eastAsia="Microsoft JhengHei"/>
          <w:b/>
          <w:color w:val="4A5D3A"/>
          <w:sz w:val="26"/>
        </w:rPr>
        <w:t>5.2 三時期 KPI 摘要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時期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代表指標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達成判定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短期 1Y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投影 8 萬 + VR 1.5 萬 + 過境套裝 1.5 萬；滿意度 ≥ 85%；中位營收 9,000 萬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首年成效報告通過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中期 3Y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投影 50 + VR 6 + 過境套裝 4 萬；長停國際 15%；七柱合計 33,080 萬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跨損益兩平、進主品牌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長期 5Y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投影 65 + VR 8 + 過境套裝 8 萬；長停國際 25%；就業 110 人；ESG 認證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亞洲冷戰主題標竿</w:t>
            </w:r>
          </w:p>
        </w:tc>
      </w:tr>
    </w:tbl>
    <w:p>
      <w:r>
        <w:rPr>
          <w:rFonts w:ascii="Microsoft JhengHei" w:hAnsi="Microsoft JhengHei" w:eastAsia="Microsoft JhengHei"/>
          <w:b/>
          <w:color w:val="4A5D3A"/>
          <w:sz w:val="26"/>
        </w:rPr>
        <w:t>5.3 結語</w:t>
      </w:r>
    </w:p>
    <w:p>
      <w:pPr>
        <w:spacing w:line="312" w:lineRule="auto"/>
        <w:ind w:firstLine="0"/>
      </w:pPr>
      <w:r>
        <w:rPr>
          <w:rFonts w:ascii="Microsoft JhengHei" w:hAnsi="Microsoft JhengHei" w:eastAsia="Microsoft JhengHei"/>
          <w:b w:val="0"/>
          <w:sz w:val="24"/>
        </w:rPr>
        <w:t>「等待的天空」既是桃園的城市本質，也是本案的價值核心。我們以《飛過冷戰，等你回家》為承諾，以「桃花飛機」為視覺信物，讓 1962 的等待與 2026 的等待，在桃園的天空下重新交會。黑貓中隊飛過冷戰，他們的家屬在桃園基地圍牆外等待；今日的旅客在桃機等待轉機；本案 4hr 一條龍套裝把這些等待轉化為深度體驗。等待，不只是個體的時間，也是城市的時間。本案讓桃園，成為「等待」這件事被理解、被致敬、被書寫的地方。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C9A961"/>
          <w:sz w:val="18"/>
        </w:rPr>
        <w:br/>
        <w:t>★ 黑貓任務小組 · 飛過冷戰，等你回家 · v9.0  |  P22 / 25</w:t>
      </w:r>
    </w:p>
    <w:p>
      <w:r>
        <w:br w:type="page"/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附件 A：改造細部 + XR/AI 技術規格 + 攤商招商手冊摘要</w:t>
      </w:r>
    </w:p>
    <w:p>
      <w:r>
        <w:rPr>
          <w:rFonts w:ascii="Microsoft JhengHei" w:hAnsi="Microsoft JhengHei" w:eastAsia="Microsoft JhengHei"/>
          <w:b w:val="0"/>
          <w:color w:val="C9A961"/>
          <w:sz w:val="20"/>
        </w:rPr>
        <w:t>━━━━━━━━━━━━━━━━━━━━━━━━━━━━━━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【改造工程細部】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區域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改造後占比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工程要點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VR/AR 沉浸區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30%（約 600 ㎡）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黑暗環境、空間音場、地板感應、無障礙進出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文創園區攤商街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25%（約 500 ㎡）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30 攤位、1960s 視覺統一、共榮分潤系統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主題餐飲區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20%（約 400 ㎡）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3 品牌獨立空間 + 中央廚房、HACCP、五感統一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常設+特展+劇場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20%（約 400 ㎡）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可變動展牆、情境劇場 50 席、AR 互動牆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戶外活動廣場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5%（約 100 ㎡）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裝置藝術、AR-04 集章站、戶外用餐區</w:t>
            </w:r>
          </w:p>
        </w:tc>
      </w:tr>
    </w:tbl>
    <w:p>
      <w:r>
        <w:rPr>
          <w:rFonts w:ascii="Microsoft JhengHei" w:hAnsi="Microsoft JhengHei" w:eastAsia="Microsoft JhengHei"/>
          <w:b/>
          <w:color w:val="4A5D3A"/>
          <w:sz w:val="26"/>
        </w:rPr>
        <w:t>【XR/AI 技術規格摘要】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項目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VR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AR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AI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平台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PC VR / 一體機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iOS ARKit / Android ARCore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自建 RAG + 開源 LLM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關鍵指標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8K 雙眼、6DoF、120Hz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WebAR + Native APP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Corpus ≥30 hr、幻覺率 &lt;0.5%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渲染引擎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Unreal 5.x / Unity HDRP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AR Foundation / Unity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RAG + Embedding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人機互動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手勢、空間音效、HRTF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手勢、語音、SLAM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對話、推薦、生成回顧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無障礙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字幕、座椅版、降階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離線資料包、四語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情緒適應、多語</w:t>
            </w:r>
          </w:p>
        </w:tc>
      </w:tr>
    </w:tbl>
    <w:p>
      <w:r>
        <w:rPr>
          <w:rFonts w:ascii="Microsoft JhengHei" w:hAnsi="Microsoft JhengHei" w:eastAsia="Microsoft JhengHei"/>
          <w:b/>
          <w:color w:val="4A5D3A"/>
          <w:sz w:val="26"/>
        </w:rPr>
        <w:t>【文創園區攤商招商手冊摘要】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條件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規格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申請對象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桃園在地工坊優先；眷村二代品牌優先；新銳設計師（限 5 攤）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攤位面積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標準 6 坪 / 大型 12 坪 / 體驗 18 坪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合約期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首期 3 年（每年檢核）；新銳前 3 個月免租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租金結構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基本租金（低於市場行情）+ 營業額抽成 5–8%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選拔機制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三方委員會：史學 + 設計 + 在地；權重 40:30:30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營運要求</w:t>
            </w:r>
          </w:p>
        </w:tc>
        <w:tc>
          <w:tcPr>
            <w:tcW w:type="dxa" w:w="481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ESG 採購 ≥ 60% 在地化；環保包材；每月文化說書 ≥1 場</w:t>
            </w:r>
          </w:p>
        </w:tc>
      </w:tr>
    </w:tbl>
    <w:p>
      <w:pPr>
        <w:jc w:val="center"/>
      </w:pPr>
      <w:r>
        <w:rPr>
          <w:rFonts w:ascii="Microsoft JhengHei" w:hAnsi="Microsoft JhengHei" w:eastAsia="Microsoft JhengHei"/>
          <w:b w:val="0"/>
          <w:color w:val="C9A961"/>
          <w:sz w:val="18"/>
        </w:rPr>
        <w:br/>
        <w:t>★ 黑貓任務小組 · 飛過冷戰，等你回家 · v9.0  |  P23 / 25</w:t>
      </w:r>
    </w:p>
    <w:p>
      <w:r>
        <w:br w:type="page"/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附件 B：v9.0 財務韌性三表（折舊 / 7 年保守 / R-Voucher 備援）+ 三方案</w:t>
      </w:r>
    </w:p>
    <w:p>
      <w:r>
        <w:rPr>
          <w:rFonts w:ascii="Microsoft JhengHei" w:hAnsi="Microsoft JhengHei" w:eastAsia="Microsoft JhengHei"/>
          <w:b w:val="0"/>
          <w:color w:val="C9A961"/>
          <w:sz w:val="20"/>
        </w:rPr>
        <w:t>━━━━━━━━━━━━━━━━━━━━━━━━━━━━━━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【B.1 設備折舊攤提明細表】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項目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取得成本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耐用年限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年折舊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5 年累計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投影主廳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2,800 萬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5 年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560 萬/年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2,800 萬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VR 艙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800 萬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3 年（加速）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267 萬/年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800 萬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AI 機房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1,800 萬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3 年（GPU 加速）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600 萬/年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1,800 萬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實體展區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500 萬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5 年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100 萬/年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500 萬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AR + 過境模組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600 萬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5 年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120 萬/年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600 萬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文創+餐飲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450 萬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5 年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90 萬/年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450 萬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合計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6,950 萬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1,737 萬/年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6,950 萬</w:t>
            </w:r>
          </w:p>
        </w:tc>
      </w:tr>
    </w:tbl>
    <w:p>
      <w:r>
        <w:rPr>
          <w:rFonts w:ascii="Microsoft JhengHei" w:hAnsi="Microsoft JhengHei" w:eastAsia="Microsoft JhengHei"/>
          <w:b w:val="0"/>
          <w:color w:val="7A5638"/>
          <w:sz w:val="20"/>
        </w:rPr>
        <w:t>持續性 OPEX：GPU 電費 120 萬 + LLM 授權 80 萬 + ISO 稽核 40 萬 + 投影燈泡 60 萬 + VR 保養 50 萬 + 中央廚房 80 萬 = 年 430 萬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【B.2 七年保守情境 NPV】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年度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投資+折舊（萬）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營收（萬）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累計現金流（萬）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Y0–Y1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-8,360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9,000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+640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Y2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-4,337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18,000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+14,303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Y3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-5,137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33,080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+42,246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Y4（設備汰換）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-6,037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34,000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+70,209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Y5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-5,237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35,000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+99,972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Y6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-5,337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36,000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+130,635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Y7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-5,437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37,000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+162,198（七年保守 +16.22 億）</w:t>
            </w:r>
          </w:p>
        </w:tc>
      </w:tr>
    </w:tbl>
    <w:p>
      <w:r>
        <w:rPr>
          <w:rFonts w:ascii="Microsoft JhengHei" w:hAnsi="Microsoft JhengHei" w:eastAsia="Microsoft JhengHei"/>
          <w:b/>
          <w:color w:val="4A5D3A"/>
          <w:sz w:val="26"/>
        </w:rPr>
        <w:t>【B.3 R-Voucher 失敗備援 NPV】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情境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套裝單價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Y3 套裝營收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Y3 七柱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五年中位累計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基準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NT$2,400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9,600 萬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33,080 萬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+112,180 萬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R-Voucher 失敗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NT$1,800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7,200 萬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30,680 萬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+99,180 萬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雙重打擊 + 客流 -20%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NT$1,800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5,760 萬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27,800 萬</w:t>
            </w:r>
          </w:p>
        </w:tc>
        <w:tc>
          <w:tcPr>
            <w:tcW w:type="dxa" w:w="19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+80,000 萬</w:t>
            </w:r>
          </w:p>
        </w:tc>
      </w:tr>
    </w:tbl>
    <w:p>
      <w:r>
        <w:rPr>
          <w:rFonts w:ascii="Microsoft JhengHei" w:hAnsi="Microsoft JhengHei" w:eastAsia="Microsoft JhengHei"/>
          <w:b w:val="0"/>
          <w:color w:val="7A5638"/>
          <w:sz w:val="20"/>
        </w:rPr>
        <w:t>即使雙重打擊，五年累計仍 +8 億，NPV 為正。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【B.4 三方案比較】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項目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精簡 P10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中估 P50（本案）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擴充 P90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總額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4,500 萬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8,500 萬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12,500 萬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投影主廳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 面 4K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4 面 4K + Atmos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4 面 8K + 觸覺地板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VR / AR / 過境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— / 城市 3 點 / —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 場×4 艘 / 5 點 / 4hr 套裝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2 場×8 艘 / 5 點 / 6hr 套裝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攤商 / 餐飲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15 / 2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30 / 3 品牌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45 / 5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Y3 入館（投影+VR+套裝）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20 萬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50+6+4 萬</w:t>
            </w:r>
          </w:p>
        </w:tc>
        <w:tc>
          <w:tcPr>
            <w:tcW w:type="dxa" w:w="2409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65+8+8 萬</w:t>
            </w:r>
          </w:p>
        </w:tc>
      </w:tr>
    </w:tbl>
    <w:p>
      <w:pPr>
        <w:jc w:val="center"/>
      </w:pPr>
      <w:r>
        <w:rPr>
          <w:rFonts w:ascii="Microsoft JhengHei" w:hAnsi="Microsoft JhengHei" w:eastAsia="Microsoft JhengHei"/>
          <w:b w:val="0"/>
          <w:color w:val="C9A961"/>
          <w:sz w:val="18"/>
        </w:rPr>
        <w:br/>
        <w:t>★ 黑貓任務小組 · 飛過冷戰，等你回家 · v9.0  |  P24 / 25</w:t>
      </w:r>
    </w:p>
    <w:p>
      <w:r>
        <w:br w:type="page"/>
      </w:r>
    </w:p>
    <w:p>
      <w:pPr>
        <w:jc w:val="left"/>
      </w:pPr>
      <w:r>
        <w:rPr>
          <w:rFonts w:ascii="Microsoft JhengHei" w:hAnsi="Microsoft JhengHei" w:eastAsia="Microsoft JhengHei"/>
          <w:b/>
          <w:color w:val="3A4A2A"/>
          <w:sz w:val="28"/>
        </w:rPr>
        <w:t>參考資料 References + 4 部備援 IP + v9.0 自有 IP 戰略</w:t>
      </w:r>
    </w:p>
    <w:p>
      <w:r>
        <w:rPr>
          <w:rFonts w:ascii="Microsoft JhengHei" w:hAnsi="Microsoft JhengHei" w:eastAsia="Microsoft JhengHei"/>
          <w:b w:val="0"/>
          <w:color w:val="C9A961"/>
          <w:sz w:val="20"/>
        </w:rPr>
        <w:t>━━━━━━━━━━━━━━━━━━━━━━━━━━━━━━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【一、史料 / 官方文獻】</w:t>
      </w:r>
    </w:p>
    <w:p>
      <w:r>
        <w:rPr>
          <w:rFonts w:ascii="Microsoft JhengHei" w:hAnsi="Microsoft JhengHei" w:eastAsia="Microsoft JhengHei"/>
          <w:b w:val="0"/>
          <w:color w:val="7A5638"/>
          <w:sz w:val="20"/>
        </w:rPr>
        <w:t>1. 國防部公開出版品中關於空軍第 35 中隊之記載 [L1]</w:t>
        <w:br/>
        <w:t>2. CIA 解密文件中 U-2 對華偵察任務公開部分 [L1]</w:t>
        <w:br/>
        <w:t>3. 國家檔案管理局 1961–1974 空軍黑貓中隊公開檔案 [L1]</w:t>
        <w:br/>
        <w:t>4. 桃園市文化局《桃園眷村文化保存計畫》成果報告 [L1][L4]</w:t>
        <w:br/>
        <w:t>5. 文化部「再造歷史現場」白皮書、文創園區計畫補助辦法 [L1]</w:t>
        <w:br/>
        <w:t>6. 金管會永續報告書編製與申報作業辦法 [L1]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【二、文學 / 影視作品】</w:t>
      </w:r>
    </w:p>
    <w:p>
      <w:r>
        <w:rPr>
          <w:rFonts w:ascii="Microsoft JhengHei" w:hAnsi="Microsoft JhengHei" w:eastAsia="Microsoft JhengHei"/>
          <w:b w:val="0"/>
          <w:color w:val="7A5638"/>
          <w:sz w:val="20"/>
        </w:rPr>
        <w:t>7. 白先勇〈一把青〉，《台北人》，爾雅出版社，1971 [L2]</w:t>
        <w:br/>
        <w:t>8. 公視《一把青》電視劇，曹瑞原導演，2015，共 31 集 [L2]</w:t>
        <w:br/>
        <w:t>9. 白先勇相關文學評論與訪談文集（歷年） [L2]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【三、見證者口述 / 紀錄片】</w:t>
      </w:r>
    </w:p>
    <w:p>
      <w:r>
        <w:rPr>
          <w:rFonts w:ascii="Microsoft JhengHei" w:hAnsi="Microsoft JhengHei" w:eastAsia="Microsoft JhengHei"/>
          <w:b w:val="0"/>
          <w:color w:val="7A5638"/>
          <w:sz w:val="20"/>
        </w:rPr>
        <w:t>10. 黑貓中隊退役者口述歷史 [L1][L4]</w:t>
        <w:br/>
        <w:t>11. 公開出版之黑貓中隊回憶錄與傳記類書籍（歷年） [L1]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【四、技術 / ESG / 過境市場】</w:t>
      </w:r>
    </w:p>
    <w:p>
      <w:r>
        <w:rPr>
          <w:rFonts w:ascii="Microsoft JhengHei" w:hAnsi="Microsoft JhengHei" w:eastAsia="Microsoft JhengHei"/>
          <w:b w:val="0"/>
          <w:color w:val="7A5638"/>
          <w:sz w:val="20"/>
        </w:rPr>
        <w:t>12. 國際 VR：Anne Frank / Nat Geo / Imperial War Museum [L3]</w:t>
        <w:br/>
        <w:t>13. 桃機 2025 轉機 669 萬，80% 北美 ↔ 東南亞 [L1]</w:t>
        <w:br/>
        <w:t>14. 觀光署 NT$600 禮券 + Free Half-Day Tour [L1]</w:t>
        <w:br/>
        <w:t>15. 標竿：樟宜 Free Singapore Tour 30 萬/年、仁川 Transit、teamLab 預售 [L3]</w:t>
        <w:br/>
        <w:t>16. 外交部 — 來臺免簽 66 國 + TWOV 過境免簽 [L1]</w:t>
        <w:br/>
        <w:t>17. AI 倫理：EU AI Act / OECD；ESG：GRI/TCFD/SASB/SDGs [L1]</w:t>
      </w:r>
    </w:p>
    <w:p>
      <w:r>
        <w:rPr>
          <w:rFonts w:ascii="Microsoft JhengHei" w:hAnsi="Microsoft JhengHei" w:eastAsia="Microsoft JhengHei"/>
          <w:b/>
          <w:color w:val="4A5D3A"/>
          <w:sz w:val="26"/>
        </w:rPr>
        <w:t>【五、備援 IP 清單（主 IP 失敗 Plan B）】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備援 IP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作者/出品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對應子議題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《巨流河》（2009）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齊邦媛 / 天下文化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眷村之心（空軍家屬戰時記憶）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《沖天》紀錄片（2015）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張釗維 / CNEX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冷戰之天（空軍英雄群像）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《大江大海一九四九》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龍應台 / 天下文化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記憶之航（時代群像）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《灣生回家》（2015）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黃銘正 / 甲上娛樂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記憶之航（離散與回家）</w:t>
            </w:r>
          </w:p>
        </w:tc>
      </w:tr>
    </w:tbl>
    <w:p>
      <w:r>
        <w:rPr>
          <w:rFonts w:ascii="Microsoft JhengHei" w:hAnsi="Microsoft JhengHei" w:eastAsia="Microsoft JhengHei"/>
          <w:b/>
          <w:color w:val="4A5D3A"/>
          <w:sz w:val="26"/>
        </w:rPr>
        <w:t>【★ v9.0 自有 IP 戰略（5 年口述史→自主智財）】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時程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自有 IP 產出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/>
                <w:sz w:val="22"/>
              </w:rPr>
              <w:t>預期收益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Y1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《黑貓口述史》Podcast 8 集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授權平台分潤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Y2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《等待的天空》紀錄片（90 分院線 + 4 集電視版）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院線分潤 + 公視/Netflix 授權 NT$300-800 萬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Y3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《黑貓中隊口述史》出版品（爾雅/天下文化）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版稅 + 教科書授權 NT$200-400 萬/年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Y4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巡迴展授權給其他城市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NT$500 萬/城 × 3 城 = 1,500 萬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Y5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黑貓 IP 授權（玩具/服飾/NFT/手遊聯名）</w:t>
            </w:r>
          </w:p>
        </w:tc>
        <w:tc>
          <w:tcPr>
            <w:tcW w:type="dxa" w:w="3213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2"/>
              </w:rPr>
              <w:t>年授權金 NT$1,000-2,000 萬</w:t>
            </w:r>
          </w:p>
        </w:tc>
      </w:tr>
    </w:tbl>
    <w:p>
      <w:r>
        <w:rPr>
          <w:rFonts w:ascii="Microsoft JhengHei" w:hAnsi="Microsoft JhengHei" w:eastAsia="Microsoft JhengHei"/>
          <w:b w:val="0"/>
          <w:color w:val="7A5638"/>
          <w:sz w:val="20"/>
        </w:rPr>
        <w:t>Y5 自有 IP 年收 ≥ 2,500 萬，《一把青》貢獻度從 20% 降至 5%（從生產要素變裝飾性引用）。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C9A961"/>
          <w:sz w:val="18"/>
        </w:rPr>
        <w:br/>
        <w:t>★ 黑貓任務小組 · 飛過冷戰，等你回家 · v9.0  |  P25 / 25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