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CE78" w14:textId="1350AD22" w:rsidR="00FE201C" w:rsidRDefault="002A1A22" w:rsidP="00FE201C">
      <w:pPr>
        <w:pStyle w:val="Titre1"/>
        <w:jc w:val="center"/>
      </w:pPr>
      <w:r>
        <w:rPr>
          <w:sz w:val="48"/>
          <w:szCs w:val="48"/>
        </w:rPr>
        <w:t>ResultatsBridge</w:t>
      </w:r>
    </w:p>
    <w:p w14:paraId="2A128CEB" w14:textId="4FA09F6C" w:rsidR="00457EC2" w:rsidRDefault="00FE201C" w:rsidP="00FE201C">
      <w:pPr>
        <w:pStyle w:val="Titre1"/>
        <w:jc w:val="center"/>
      </w:pPr>
      <w:r w:rsidRPr="003315A5">
        <w:t>La gestion moderne de votre club</w:t>
      </w:r>
    </w:p>
    <w:p w14:paraId="24B4E113" w14:textId="77777777" w:rsidR="00457EC2" w:rsidRDefault="00000000">
      <w:pPr>
        <w:spacing w:after="480"/>
        <w:jc w:val="center"/>
      </w:pPr>
      <w:r>
        <w:rPr>
          <w:i/>
          <w:iCs/>
          <w:color w:val="555555"/>
          <w:sz w:val="26"/>
          <w:szCs w:val="26"/>
        </w:rPr>
        <w:t>Application de gestion et de calcul des tournois de bridge</w:t>
      </w:r>
    </w:p>
    <w:p w14:paraId="4A2B573D" w14:textId="77777777" w:rsidR="00457EC2" w:rsidRDefault="00457EC2">
      <w:pPr>
        <w:pBdr>
          <w:bottom w:val="single" w:sz="6" w:space="1" w:color="1F5C99"/>
        </w:pBdr>
        <w:spacing w:after="400"/>
      </w:pPr>
    </w:p>
    <w:p w14:paraId="7BBEA7FB" w14:textId="77777777" w:rsidR="00457EC2" w:rsidRDefault="00000000">
      <w:pPr>
        <w:pStyle w:val="Titre1"/>
      </w:pPr>
      <w:r>
        <w:t>Présentation générale</w:t>
      </w:r>
    </w:p>
    <w:p w14:paraId="506FA28C" w14:textId="65BBB07F" w:rsidR="00FE201C" w:rsidRDefault="002A1A22" w:rsidP="002A1A22">
      <w:r>
        <w:t xml:space="preserve">ResultatsBridge est une </w:t>
      </w:r>
      <w:r w:rsidR="00FE201C">
        <w:t xml:space="preserve">solution complète sur smartphone </w:t>
      </w:r>
      <w:r>
        <w:t>Android permettant</w:t>
      </w:r>
      <w:r w:rsidR="00FE201C">
        <w:t xml:space="preserve"> l’organisation du club et</w:t>
      </w:r>
      <w:r>
        <w:t xml:space="preserve"> de gérer intégralement un tournoi de bridge</w:t>
      </w:r>
      <w:r w:rsidR="00FE201C">
        <w:t>.</w:t>
      </w:r>
    </w:p>
    <w:p w14:paraId="7351CBCA" w14:textId="78D3F439" w:rsidR="00FE201C" w:rsidRDefault="00FE201C" w:rsidP="002A1A22">
      <w:r>
        <w:t>Gestion des membres du club et leur accès aux résultats des tournois.</w:t>
      </w:r>
    </w:p>
    <w:p w14:paraId="5C3F4CCE" w14:textId="605D9BA1" w:rsidR="00457EC2" w:rsidRDefault="00574EFB" w:rsidP="002A1A22">
      <w:r>
        <w:t xml:space="preserve">Organisation complète de tournois de bridge de tout type avec </w:t>
      </w:r>
      <w:r w:rsidR="002A1A22">
        <w:t xml:space="preserve">constitution des équipes, suivi </w:t>
      </w:r>
      <w:r>
        <w:t>des mouvements des joueurs et des donnes</w:t>
      </w:r>
      <w:r w:rsidR="002A1A22">
        <w:t xml:space="preserve">, </w:t>
      </w:r>
      <w:r>
        <w:t xml:space="preserve">enregistrement automatique de chaque donne, </w:t>
      </w:r>
      <w:r w:rsidR="002A1A22">
        <w:t xml:space="preserve">calcul automatique du classement et consultation des résultats </w:t>
      </w:r>
      <w:r>
        <w:t xml:space="preserve">en local et </w:t>
      </w:r>
      <w:r w:rsidR="002A1A22">
        <w:t>en ligne.</w:t>
      </w:r>
    </w:p>
    <w:p w14:paraId="03726829" w14:textId="77777777" w:rsidR="00457EC2" w:rsidRDefault="00457EC2">
      <w:pPr>
        <w:spacing w:before="80" w:after="80"/>
      </w:pPr>
    </w:p>
    <w:p w14:paraId="5712A0E5" w14:textId="77777777" w:rsidR="00457EC2" w:rsidRDefault="00000000" w:rsidP="002A1A22">
      <w:r>
        <w:t>L'application fonctionne sur tout smartphone Android (version 6 minimum). Le principe est simple : un smartphone par table suffit.</w:t>
      </w:r>
    </w:p>
    <w:p w14:paraId="00B34D48" w14:textId="77777777" w:rsidR="00457EC2" w:rsidRDefault="00457EC2">
      <w:pPr>
        <w:spacing w:before="80" w:after="80"/>
      </w:pPr>
    </w:p>
    <w:p w14:paraId="79A87FB2" w14:textId="77777777" w:rsidR="00457EC2" w:rsidRPr="002A1A22" w:rsidRDefault="00000000" w:rsidP="002A1A22">
      <w:r w:rsidRPr="002A1A22">
        <w:t>Les fonctionnalités principales sont les suivantes :</w:t>
      </w:r>
    </w:p>
    <w:p w14:paraId="5037C6E0" w14:textId="77777777" w:rsidR="00457EC2" w:rsidRPr="002A1A22" w:rsidRDefault="00000000" w:rsidP="002A1A22">
      <w:pPr>
        <w:pStyle w:val="Paragraphedeliste"/>
        <w:numPr>
          <w:ilvl w:val="0"/>
          <w:numId w:val="2"/>
        </w:numPr>
      </w:pPr>
      <w:r w:rsidRPr="002A1A22">
        <w:t>Calcul automatique du classement en fin de tournoi</w:t>
      </w:r>
    </w:p>
    <w:p w14:paraId="06D56475" w14:textId="09E4C894" w:rsidR="00457EC2" w:rsidRPr="002A1A22" w:rsidRDefault="002A1A22" w:rsidP="002A1A22">
      <w:pPr>
        <w:pStyle w:val="Paragraphedeliste"/>
        <w:numPr>
          <w:ilvl w:val="0"/>
          <w:numId w:val="2"/>
        </w:numPr>
      </w:pPr>
      <w:r>
        <w:t>Possible s</w:t>
      </w:r>
      <w:r w:rsidRPr="002A1A22">
        <w:t>aisie des enchères et des mains donne par donne</w:t>
      </w:r>
    </w:p>
    <w:p w14:paraId="437B9141" w14:textId="77777777" w:rsidR="00457EC2" w:rsidRPr="002A1A22" w:rsidRDefault="00000000" w:rsidP="002A1A22">
      <w:pPr>
        <w:pStyle w:val="Paragraphedeliste"/>
        <w:numPr>
          <w:ilvl w:val="0"/>
          <w:numId w:val="2"/>
        </w:numPr>
      </w:pPr>
      <w:r w:rsidRPr="002A1A22">
        <w:t>Mode local (réseau Wi-Fi interne) ou mode en ligne (Internet)</w:t>
      </w:r>
    </w:p>
    <w:p w14:paraId="76803FA7" w14:textId="77777777" w:rsidR="00457EC2" w:rsidRPr="002A1A22" w:rsidRDefault="00000000" w:rsidP="002A1A22">
      <w:pPr>
        <w:pStyle w:val="Paragraphedeliste"/>
        <w:numPr>
          <w:ilvl w:val="0"/>
          <w:numId w:val="2"/>
        </w:numPr>
      </w:pPr>
      <w:r w:rsidRPr="002A1A22">
        <w:t>Export du tournoi vers un serveur en ligne pour consultation par les adhérents</w:t>
      </w:r>
    </w:p>
    <w:p w14:paraId="01CD58D7" w14:textId="069D8201" w:rsidR="00457EC2" w:rsidRDefault="00000000" w:rsidP="008A6B9E">
      <w:pPr>
        <w:pStyle w:val="Paragraphedeliste"/>
        <w:numPr>
          <w:ilvl w:val="0"/>
          <w:numId w:val="2"/>
        </w:numPr>
      </w:pPr>
      <w:r w:rsidRPr="002A1A22">
        <w:t>Espace web pour les clubs et leurs adhérents</w:t>
      </w:r>
    </w:p>
    <w:p w14:paraId="52EA2CE5" w14:textId="72A1FD90" w:rsidR="00457EC2" w:rsidRDefault="00000000" w:rsidP="00AE51A5">
      <w:pPr>
        <w:pStyle w:val="Titre1"/>
      </w:pPr>
      <w:r>
        <w:t>Constitution d</w:t>
      </w:r>
      <w:r w:rsidR="00AE51A5">
        <w:t>'</w:t>
      </w:r>
      <w:r>
        <w:t>u</w:t>
      </w:r>
      <w:r w:rsidR="00AE51A5">
        <w:t>n</w:t>
      </w:r>
      <w:r>
        <w:t xml:space="preserve"> tournoi</w:t>
      </w:r>
      <w:r w:rsidR="00AE51A5">
        <w:t xml:space="preserve"> par l'"Organisateur"</w:t>
      </w:r>
    </w:p>
    <w:p w14:paraId="39341EA0" w14:textId="77777777" w:rsidR="00574EFB" w:rsidRDefault="00574EFB" w:rsidP="00574EFB">
      <w:pPr>
        <w:numPr>
          <w:ilvl w:val="0"/>
          <w:numId w:val="3"/>
        </w:numPr>
        <w:spacing w:after="160" w:line="278" w:lineRule="auto"/>
      </w:pPr>
      <w:r w:rsidRPr="003315A5">
        <w:rPr>
          <w:b/>
          <w:bCs/>
        </w:rPr>
        <w:t>Tout type de tournoi :</w:t>
      </w:r>
      <w:r w:rsidRPr="003315A5">
        <w:t xml:space="preserve"> Configuration facile du nombre </w:t>
      </w:r>
      <w:r>
        <w:t xml:space="preserve">d’équipes et de tables, du nombre de </w:t>
      </w:r>
      <w:r w:rsidRPr="003315A5">
        <w:t>donnes</w:t>
      </w:r>
      <w:r>
        <w:t xml:space="preserve"> par tables. Détermination des types de tournoi comme : </w:t>
      </w:r>
    </w:p>
    <w:p w14:paraId="1FF2E979" w14:textId="7361635A" w:rsidR="00574EFB" w:rsidRDefault="00574EFB" w:rsidP="00574EFB">
      <w:pPr>
        <w:numPr>
          <w:ilvl w:val="1"/>
          <w:numId w:val="3"/>
        </w:numPr>
        <w:spacing w:after="160" w:line="278" w:lineRule="auto"/>
      </w:pPr>
      <w:r>
        <w:t>Des tournois par 4 équipes sur 2 tables</w:t>
      </w:r>
    </w:p>
    <w:p w14:paraId="4FF0DF3D" w14:textId="77777777" w:rsidR="00AE51A5" w:rsidRDefault="00574EFB" w:rsidP="00574EFB">
      <w:pPr>
        <w:numPr>
          <w:ilvl w:val="1"/>
          <w:numId w:val="3"/>
        </w:numPr>
        <w:spacing w:after="160" w:line="278" w:lineRule="auto"/>
      </w:pPr>
      <w:r>
        <w:t xml:space="preserve">Des tournois </w:t>
      </w:r>
      <w:r w:rsidR="00AE51A5">
        <w:t>"</w:t>
      </w:r>
      <w:r>
        <w:t>Howell</w:t>
      </w:r>
      <w:r w:rsidR="00AE51A5">
        <w:t>"</w:t>
      </w:r>
      <w:r>
        <w:t xml:space="preserve"> même avec une table relais</w:t>
      </w:r>
    </w:p>
    <w:p w14:paraId="08691DC4" w14:textId="7C869B04" w:rsidR="00574EFB" w:rsidRDefault="00AE51A5" w:rsidP="00574EFB">
      <w:pPr>
        <w:numPr>
          <w:ilvl w:val="1"/>
          <w:numId w:val="3"/>
        </w:numPr>
        <w:spacing w:after="160" w:line="278" w:lineRule="auto"/>
      </w:pPr>
      <w:r>
        <w:t>Des tournois "</w:t>
      </w:r>
      <w:r w:rsidR="00574EFB">
        <w:t>Mitchell</w:t>
      </w:r>
      <w:r>
        <w:t>"</w:t>
      </w:r>
    </w:p>
    <w:p w14:paraId="1D9A5D37" w14:textId="3141DD8C" w:rsidR="00AE51A5" w:rsidRDefault="00AE51A5" w:rsidP="00AE51A5">
      <w:pPr>
        <w:spacing w:after="160" w:line="278" w:lineRule="auto"/>
        <w:ind w:left="720"/>
      </w:pPr>
      <w:r>
        <w:t>Tous les mouvements sont préétablis et indiqués sur les smartphones</w:t>
      </w:r>
    </w:p>
    <w:p w14:paraId="1D0F0908" w14:textId="68020449" w:rsidR="00AE51A5" w:rsidRDefault="00AE51A5" w:rsidP="00AE51A5">
      <w:pPr>
        <w:numPr>
          <w:ilvl w:val="0"/>
          <w:numId w:val="3"/>
        </w:numPr>
        <w:spacing w:after="160" w:line="278" w:lineRule="auto"/>
      </w:pPr>
      <w:r w:rsidRPr="003315A5">
        <w:rPr>
          <w:b/>
          <w:bCs/>
        </w:rPr>
        <w:lastRenderedPageBreak/>
        <w:t>Gestion des équipes :</w:t>
      </w:r>
      <w:r w:rsidRPr="003315A5">
        <w:t xml:space="preserve"> Constitution rapide des paires</w:t>
      </w:r>
      <w:r>
        <w:t xml:space="preserve"> avec la liste des adhérents du club enregistrés. Facilité d'enregistrer des joueurs supplémentaires</w:t>
      </w:r>
    </w:p>
    <w:p w14:paraId="768932A7" w14:textId="764DA987" w:rsidR="00574EFB" w:rsidRDefault="00AE51A5" w:rsidP="00B803DC">
      <w:pPr>
        <w:pStyle w:val="Titre1"/>
      </w:pPr>
      <w:r>
        <w:t>Déroulement d’un tournoi</w:t>
      </w:r>
    </w:p>
    <w:p w14:paraId="4E1316BF" w14:textId="33B524A1" w:rsidR="00457EC2" w:rsidRDefault="00B803DC" w:rsidP="00B803DC">
      <w:r w:rsidRPr="00B803DC">
        <w:rPr>
          <w:rFonts w:cs="Times New Roman"/>
          <w:color w:val="555555"/>
        </w:rPr>
        <w:t>Une fois que l’</w:t>
      </w:r>
      <w:r w:rsidRPr="00B803DC">
        <w:rPr>
          <w:rFonts w:cs="Times New Roman"/>
          <w:color w:val="555555"/>
          <w:u w:val="single"/>
        </w:rPr>
        <w:t>Organisateur</w:t>
      </w:r>
      <w:r w:rsidRPr="00B803DC">
        <w:rPr>
          <w:rFonts w:cs="Times New Roman"/>
          <w:color w:val="555555"/>
        </w:rPr>
        <w:t xml:space="preserve"> a créé le tournoi, choisi le type et constitué les équipes via l’application, il peut lancer le tournoi dès qu’il donne son accord.</w:t>
      </w:r>
    </w:p>
    <w:p w14:paraId="4D5C8550" w14:textId="77777777" w:rsidR="00457EC2" w:rsidRDefault="00000000">
      <w:pPr>
        <w:spacing w:before="80" w:after="80"/>
      </w:pPr>
      <w:r>
        <w:rPr>
          <w:color w:val="555555"/>
        </w:rPr>
        <w:t>L'organisateur peut lui-même participer au tournoi en tant que joueur, depuis son propre smartphone.</w:t>
      </w:r>
    </w:p>
    <w:p w14:paraId="7173256D" w14:textId="77777777" w:rsidR="00457EC2" w:rsidRDefault="00457EC2">
      <w:pPr>
        <w:spacing w:before="80" w:after="80"/>
      </w:pPr>
    </w:p>
    <w:p w14:paraId="696FBEDB" w14:textId="5A06F105" w:rsidR="00457EC2" w:rsidRDefault="00000000">
      <w:pPr>
        <w:pStyle w:val="Titre2"/>
      </w:pPr>
      <w:r>
        <w:t xml:space="preserve">Déroulement </w:t>
      </w:r>
      <w:r w:rsidR="00B803DC">
        <w:t xml:space="preserve">à chaque </w:t>
      </w:r>
      <w:r>
        <w:t>table</w:t>
      </w:r>
    </w:p>
    <w:p w14:paraId="3B062401" w14:textId="29AE87DE" w:rsidR="00B803DC" w:rsidRDefault="00000000">
      <w:pPr>
        <w:spacing w:before="80" w:after="80"/>
        <w:rPr>
          <w:color w:val="555555"/>
        </w:rPr>
      </w:pPr>
      <w:r>
        <w:rPr>
          <w:color w:val="555555"/>
        </w:rPr>
        <w:t xml:space="preserve">À chaque table, </w:t>
      </w:r>
      <w:r w:rsidRPr="00B042D9">
        <w:rPr>
          <w:color w:val="555555"/>
          <w:u w:val="single"/>
        </w:rPr>
        <w:t>un</w:t>
      </w:r>
      <w:r w:rsidR="00B042D9">
        <w:rPr>
          <w:color w:val="555555"/>
          <w:u w:val="single"/>
        </w:rPr>
        <w:t xml:space="preserve"> seul</w:t>
      </w:r>
      <w:r>
        <w:rPr>
          <w:color w:val="555555"/>
        </w:rPr>
        <w:t xml:space="preserve"> des joueurs</w:t>
      </w:r>
      <w:r w:rsidR="00116F92">
        <w:rPr>
          <w:color w:val="555555"/>
        </w:rPr>
        <w:t xml:space="preserve"> "le marqueur" </w:t>
      </w:r>
      <w:r w:rsidR="00B803DC">
        <w:rPr>
          <w:color w:val="555555"/>
        </w:rPr>
        <w:t>manipule le smartphone.</w:t>
      </w:r>
    </w:p>
    <w:p w14:paraId="7EF9C5ED" w14:textId="752A4F88" w:rsidR="00457EC2" w:rsidRDefault="00B803DC">
      <w:pPr>
        <w:spacing w:before="80" w:after="80"/>
      </w:pPr>
      <w:r>
        <w:rPr>
          <w:color w:val="555555"/>
        </w:rPr>
        <w:t xml:space="preserve">Il ouvre l'application et sélectionne son équipe, et vérifie </w:t>
      </w:r>
      <w:r w:rsidR="00116F92">
        <w:rPr>
          <w:color w:val="555555"/>
        </w:rPr>
        <w:t>ce que</w:t>
      </w:r>
      <w:r>
        <w:rPr>
          <w:color w:val="555555"/>
        </w:rPr>
        <w:t xml:space="preserve"> l'application affiche alors :</w:t>
      </w:r>
    </w:p>
    <w:p w14:paraId="4F2B044A" w14:textId="77777777" w:rsidR="00457EC2" w:rsidRDefault="00000000">
      <w:pPr>
        <w:pStyle w:val="Paragraphedeliste"/>
        <w:numPr>
          <w:ilvl w:val="0"/>
          <w:numId w:val="2"/>
        </w:numPr>
        <w:spacing w:before="60" w:after="60"/>
      </w:pPr>
      <w:r>
        <w:rPr>
          <w:color w:val="555555"/>
        </w:rPr>
        <w:t>L'équipe adverse</w:t>
      </w:r>
    </w:p>
    <w:p w14:paraId="40507A00" w14:textId="77777777" w:rsidR="00457EC2" w:rsidRDefault="00000000">
      <w:pPr>
        <w:pStyle w:val="Paragraphedeliste"/>
        <w:numPr>
          <w:ilvl w:val="0"/>
          <w:numId w:val="2"/>
        </w:numPr>
        <w:spacing w:before="60" w:after="60"/>
      </w:pPr>
      <w:r>
        <w:rPr>
          <w:color w:val="555555"/>
        </w:rPr>
        <w:t>Le numéro de table</w:t>
      </w:r>
    </w:p>
    <w:p w14:paraId="6A653A26" w14:textId="77777777" w:rsidR="00457EC2" w:rsidRPr="00B803DC" w:rsidRDefault="00000000">
      <w:pPr>
        <w:pStyle w:val="Paragraphedeliste"/>
        <w:numPr>
          <w:ilvl w:val="0"/>
          <w:numId w:val="2"/>
        </w:numPr>
        <w:spacing w:before="60" w:after="60"/>
      </w:pPr>
      <w:r>
        <w:rPr>
          <w:color w:val="555555"/>
        </w:rPr>
        <w:t>Les donnes à jouer</w:t>
      </w:r>
    </w:p>
    <w:p w14:paraId="289C4FB5" w14:textId="77777777" w:rsidR="00B803DC" w:rsidRDefault="00B803DC" w:rsidP="00B803DC">
      <w:pPr>
        <w:spacing w:before="60" w:after="60"/>
        <w:ind w:left="360"/>
      </w:pPr>
    </w:p>
    <w:p w14:paraId="4874B013" w14:textId="6D9ED12D" w:rsidR="00457EC2" w:rsidRDefault="00116F92">
      <w:pPr>
        <w:spacing w:before="80" w:after="80"/>
      </w:pPr>
      <w:r>
        <w:t>La partie peut commencer</w:t>
      </w:r>
    </w:p>
    <w:p w14:paraId="4259683C" w14:textId="77777777" w:rsidR="00B73E23" w:rsidRDefault="00F632F1" w:rsidP="00B73E23">
      <w:pPr>
        <w:pStyle w:val="Titre1"/>
      </w:pPr>
      <w:r>
        <w:t>Première donne</w:t>
      </w:r>
    </w:p>
    <w:p w14:paraId="1EF463D2" w14:textId="6AF10974" w:rsidR="00116F92" w:rsidRDefault="00F9055F" w:rsidP="00B73E23">
      <w:r>
        <w:t xml:space="preserve">Cas particulier de l'existence de table relais pour les tournois </w:t>
      </w:r>
      <w:r w:rsidR="00DE7AD3">
        <w:t>où le nombre d'équipe est impair. L'organisateur a créé une équipe fictive en NS "Relais"</w:t>
      </w:r>
    </w:p>
    <w:p w14:paraId="6BA88B60" w14:textId="77777777" w:rsidR="00B73E23" w:rsidRDefault="00B73E23" w:rsidP="00B73E23">
      <w:pPr>
        <w:pStyle w:val="Titre2"/>
        <w:ind w:firstLine="708"/>
      </w:pPr>
      <w:r>
        <w:t>Table relais</w:t>
      </w:r>
    </w:p>
    <w:p w14:paraId="5AED6D5D" w14:textId="6CBB65B1" w:rsidR="00B73E23" w:rsidRPr="00B73E23" w:rsidRDefault="00B73E23" w:rsidP="00B73E23">
      <w:pPr>
        <w:rPr>
          <w:rFonts w:cs="Times New Roman"/>
          <w:color w:val="555555"/>
        </w:rPr>
      </w:pPr>
      <w:r>
        <w:rPr>
          <w:color w:val="555555"/>
        </w:rPr>
        <w:t xml:space="preserve">S'il existe une table relais (table sans donnes à jouer), l'application vous invite à vous rendre et vous propose de saisir </w:t>
      </w:r>
      <w:r w:rsidRPr="00B73E23">
        <w:rPr>
          <w:rFonts w:cs="Times New Roman"/>
          <w:color w:val="555555"/>
        </w:rPr>
        <w:t>les quatre mains des donnes non jouées.</w:t>
      </w:r>
    </w:p>
    <w:p w14:paraId="2DC8E089" w14:textId="27B7D7DE" w:rsidR="00B73E23" w:rsidRDefault="00B73E23" w:rsidP="00B73E23">
      <w:pPr>
        <w:spacing w:before="80" w:after="80"/>
      </w:pPr>
      <w:r>
        <w:t>Permettra de gagner du temps sur les autres tables.</w:t>
      </w:r>
    </w:p>
    <w:p w14:paraId="5E0E74ED" w14:textId="77777777" w:rsidR="00B73E23" w:rsidRDefault="00B73E23" w:rsidP="00B73E23"/>
    <w:p w14:paraId="71CBE079" w14:textId="152DDF6A" w:rsidR="00116F92" w:rsidRDefault="00116F92">
      <w:pPr>
        <w:spacing w:before="80" w:after="80"/>
      </w:pPr>
      <w:r>
        <w:t xml:space="preserve">Après que les joueurs </w:t>
      </w:r>
      <w:r w:rsidR="00DE7AD3">
        <w:t>ont</w:t>
      </w:r>
      <w:r>
        <w:t xml:space="preserve"> fait leurs enchères jusqu’au contrat final le "marqueur" soit :</w:t>
      </w:r>
    </w:p>
    <w:p w14:paraId="208BE588" w14:textId="74B35E21" w:rsidR="00457EC2" w:rsidRDefault="00000000" w:rsidP="00116F92">
      <w:pPr>
        <w:pStyle w:val="Titre2"/>
        <w:ind w:firstLine="708"/>
      </w:pPr>
      <w:r>
        <w:t xml:space="preserve">Saisie </w:t>
      </w:r>
      <w:r w:rsidR="00116F92">
        <w:t>l</w:t>
      </w:r>
      <w:r>
        <w:t>es enchères</w:t>
      </w:r>
    </w:p>
    <w:p w14:paraId="10A55A2E" w14:textId="6BA3288D" w:rsidR="00457EC2" w:rsidRDefault="00D261E7">
      <w:pPr>
        <w:spacing w:before="80" w:after="80"/>
      </w:pPr>
      <w:r>
        <w:rPr>
          <w:color w:val="555555"/>
        </w:rPr>
        <w:t xml:space="preserve">Les joueurs ne </w:t>
      </w:r>
      <w:r w:rsidR="006E7AAC">
        <w:rPr>
          <w:color w:val="555555"/>
        </w:rPr>
        <w:t>touchent</w:t>
      </w:r>
      <w:r>
        <w:rPr>
          <w:color w:val="555555"/>
        </w:rPr>
        <w:t xml:space="preserve"> plus à leur carton d'annonce. </w:t>
      </w:r>
      <w:r w:rsidR="00116F92">
        <w:rPr>
          <w:color w:val="555555"/>
        </w:rPr>
        <w:t xml:space="preserve">Le "marqueur" </w:t>
      </w:r>
      <w:r>
        <w:rPr>
          <w:color w:val="555555"/>
        </w:rPr>
        <w:t xml:space="preserve">enregistre </w:t>
      </w:r>
      <w:r w:rsidR="00116F92">
        <w:rPr>
          <w:color w:val="555555"/>
        </w:rPr>
        <w:t xml:space="preserve">les enchères </w:t>
      </w:r>
      <w:r>
        <w:rPr>
          <w:color w:val="555555"/>
        </w:rPr>
        <w:t xml:space="preserve">joueur par joueur, en commençant par Nord. Pour chaque joueur, il saisit dans l'ordre les cartons d'annonce (Passe, 1 Trèfle, Passe, etc.), et passe au </w:t>
      </w:r>
      <w:r>
        <w:rPr>
          <w:color w:val="555555"/>
        </w:rPr>
        <w:lastRenderedPageBreak/>
        <w:t>joueur suivant, Est, puis Sud et Ouest. Il vérifie, corrige si nécessaire et "enregistre"</w:t>
      </w:r>
    </w:p>
    <w:p w14:paraId="3AE19B25" w14:textId="77777777" w:rsidR="00D261E7" w:rsidRDefault="00000000">
      <w:pPr>
        <w:spacing w:before="80" w:after="80"/>
        <w:rPr>
          <w:color w:val="555555"/>
        </w:rPr>
      </w:pPr>
      <w:r>
        <w:rPr>
          <w:color w:val="555555"/>
        </w:rPr>
        <w:t xml:space="preserve">Le contrat final s'affiche automatiquement. </w:t>
      </w:r>
    </w:p>
    <w:p w14:paraId="1B040527" w14:textId="26148D7C" w:rsidR="00D261E7" w:rsidRDefault="00D261E7" w:rsidP="00D261E7">
      <w:pPr>
        <w:pStyle w:val="Titre2"/>
        <w:ind w:firstLine="708"/>
      </w:pPr>
      <w:r>
        <w:t>Saisie directe du contrat</w:t>
      </w:r>
      <w:r w:rsidR="006E7AAC">
        <w:t xml:space="preserve"> final</w:t>
      </w:r>
    </w:p>
    <w:p w14:paraId="32815DBE" w14:textId="3FD8AE2E" w:rsidR="00457EC2" w:rsidRDefault="00000000">
      <w:pPr>
        <w:spacing w:before="80" w:after="80"/>
      </w:pPr>
      <w:r>
        <w:rPr>
          <w:color w:val="555555"/>
        </w:rPr>
        <w:t>Si vous ne souhaitez pas saisir le détail des enchères,</w:t>
      </w:r>
      <w:r w:rsidR="006E7AAC">
        <w:rPr>
          <w:color w:val="555555"/>
        </w:rPr>
        <w:t xml:space="preserve"> vous perdrez la possibilité de comparer en fin de tournoi votre contrat aux autres tables mais </w:t>
      </w:r>
      <w:r>
        <w:rPr>
          <w:color w:val="555555"/>
        </w:rPr>
        <w:t>vous pouvez entrer directement le contrat final.</w:t>
      </w:r>
    </w:p>
    <w:p w14:paraId="27F6235B" w14:textId="09D33595" w:rsidR="00457EC2" w:rsidRDefault="006E7AAC" w:rsidP="006E7AAC">
      <w:pPr>
        <w:pStyle w:val="Titre2"/>
        <w:ind w:firstLine="708"/>
      </w:pPr>
      <w:r>
        <w:t>Saisie de la carte d'entame</w:t>
      </w:r>
    </w:p>
    <w:p w14:paraId="55BB3B8D" w14:textId="1AA050D4" w:rsidR="006E7AAC" w:rsidRDefault="006E7AAC">
      <w:pPr>
        <w:spacing w:before="80" w:after="80"/>
      </w:pPr>
      <w:r>
        <w:t>Le contrat final est décidé l'entameur commence et pose sa première carte que le "marqueur" saisit immédiatement. Sinon vous ne pourrez pas entrer les résultats par la suite.</w:t>
      </w:r>
    </w:p>
    <w:p w14:paraId="5CD3A553" w14:textId="5F9F4AC4" w:rsidR="006E7AAC" w:rsidRDefault="006E7AAC" w:rsidP="006E7AAC">
      <w:pPr>
        <w:pStyle w:val="Titre2"/>
        <w:ind w:firstLine="708"/>
      </w:pPr>
      <w:r>
        <w:t>Saisie des résultats</w:t>
      </w:r>
    </w:p>
    <w:p w14:paraId="08EBE598" w14:textId="074FEB88" w:rsidR="006E7AAC" w:rsidRDefault="006E7AAC">
      <w:pPr>
        <w:spacing w:before="80" w:after="80"/>
      </w:pPr>
      <w:r>
        <w:t>La donne est terminée, le "marqueur" clique sur "Résultats ?" un résultat par défaut s'affiche = 0  et les points. Le "marqueur" modifie le résul</w:t>
      </w:r>
      <w:r w:rsidR="00446B6A">
        <w:t xml:space="preserve">tat si nécessaire les points sont calculés automatiquement. Si </w:t>
      </w:r>
      <w:r w:rsidR="00E401E1">
        <w:t>le résultat</w:t>
      </w:r>
      <w:r w:rsidR="00446B6A">
        <w:t xml:space="preserve"> est incohérent ( + 0) les points ne s'affichent pas !</w:t>
      </w:r>
    </w:p>
    <w:p w14:paraId="5E18F111" w14:textId="6F841DC2" w:rsidR="00446B6A" w:rsidRDefault="00446B6A" w:rsidP="00446B6A">
      <w:pPr>
        <w:pStyle w:val="Titre2"/>
        <w:ind w:firstLine="708"/>
      </w:pPr>
      <w:r>
        <w:t>Saisie des mains</w:t>
      </w:r>
    </w:p>
    <w:p w14:paraId="0BB94857" w14:textId="4D2B84E6" w:rsidR="00446B6A" w:rsidRDefault="00446B6A">
      <w:pPr>
        <w:spacing w:before="80" w:after="80"/>
      </w:pPr>
      <w:r>
        <w:t>Avant de pouvoir valider les résultats il faut vérifier les mains des 4 joueurs pour vérifier qu'il n'y a pas eu une erreur dans les étuis de carte et que tout le monde ait joué les mêmes cartes. En cliquant sur "Afficher les mains".</w:t>
      </w:r>
    </w:p>
    <w:p w14:paraId="3C39E701" w14:textId="7482FE96" w:rsidR="008A6B9E" w:rsidRDefault="00446B6A" w:rsidP="008A6B9E">
      <w:pPr>
        <w:pStyle w:val="Paragraphedeliste"/>
        <w:numPr>
          <w:ilvl w:val="0"/>
          <w:numId w:val="5"/>
        </w:numPr>
        <w:spacing w:before="80" w:after="80"/>
      </w:pPr>
      <w:r>
        <w:t xml:space="preserve">Si les mains ont déjà </w:t>
      </w:r>
      <w:r w:rsidR="00E401E1">
        <w:t>été</w:t>
      </w:r>
      <w:r>
        <w:t xml:space="preserve"> saisies par une autre table vous n'avez qu'à vérifier sommairement les cartes et cliquer sur "OK".</w:t>
      </w:r>
    </w:p>
    <w:p w14:paraId="5820C8EC" w14:textId="6C920EF1" w:rsidR="008A6B9E" w:rsidRDefault="00446B6A" w:rsidP="008A6B9E">
      <w:pPr>
        <w:pStyle w:val="Paragraphedeliste"/>
        <w:numPr>
          <w:ilvl w:val="0"/>
          <w:numId w:val="5"/>
        </w:numPr>
        <w:spacing w:before="80" w:after="80"/>
      </w:pPr>
      <w:r>
        <w:t xml:space="preserve">Sinon il faut saisir les mains une par une en commençant par Nord, s'il n'y pas 13 cartes et que vous passiez au joueur suivant vous auriez un message d'alerte pour corriger. </w:t>
      </w:r>
      <w:r w:rsidR="00CE08F8">
        <w:t xml:space="preserve">Les 13 dernières </w:t>
      </w:r>
      <w:r w:rsidR="00DE7AD3">
        <w:t xml:space="preserve">cartes </w:t>
      </w:r>
      <w:r w:rsidR="00CE08F8">
        <w:t>seront attribuées à Ouest sans manipulation.</w:t>
      </w:r>
    </w:p>
    <w:p w14:paraId="2E51E54C" w14:textId="77777777" w:rsidR="008A6B9E" w:rsidRDefault="00CE08F8" w:rsidP="008A6B9E">
      <w:pPr>
        <w:pStyle w:val="Paragraphedeliste"/>
        <w:spacing w:before="80" w:after="80"/>
        <w:ind w:left="720"/>
      </w:pPr>
      <w:r>
        <w:t>Cliquez sur "Enregistrer" vous prépare à passer la donne suivante</w:t>
      </w:r>
    </w:p>
    <w:p w14:paraId="1AC1C0C2" w14:textId="06387279" w:rsidR="008A6B9E" w:rsidRDefault="00CE08F8" w:rsidP="008A6B9E">
      <w:pPr>
        <w:pStyle w:val="Paragraphedeliste"/>
        <w:numPr>
          <w:ilvl w:val="0"/>
          <w:numId w:val="5"/>
        </w:numPr>
        <w:spacing w:before="80" w:after="80"/>
      </w:pPr>
      <w:r>
        <w:t xml:space="preserve">Si vous ne voulez pas saisir les mains, il y a en </w:t>
      </w:r>
      <w:r w:rsidR="00DE7AD3">
        <w:t xml:space="preserve">bas à droite </w:t>
      </w:r>
      <w:r>
        <w:t>de l'écran une flèche retour, vous reviendrez à l'écran précèdent.</w:t>
      </w:r>
    </w:p>
    <w:p w14:paraId="5AEF8A5F" w14:textId="77777777" w:rsidR="008A6B9E" w:rsidRDefault="00CE08F8" w:rsidP="008A6B9E">
      <w:pPr>
        <w:pStyle w:val="Paragraphedeliste"/>
        <w:spacing w:before="80" w:after="80"/>
        <w:ind w:left="720"/>
      </w:pPr>
      <w:r>
        <w:t xml:space="preserve">Si vous ne saisissez pas les mains et qu'aucune des tables qui joue cette donne ne saisit les mains, vous risquez d'avoir joué avec des jeux différents des autres (erreur dans les étuis) et vous vous priverez d'une analyse </w:t>
      </w:r>
      <w:r w:rsidR="008A6B9E">
        <w:t>après tournoi de votre donne par rapport aux autres tables.</w:t>
      </w:r>
    </w:p>
    <w:p w14:paraId="41E3B3DE" w14:textId="5A0B2A35" w:rsidR="008A6B9E" w:rsidRDefault="008A6B9E" w:rsidP="008A6B9E">
      <w:pPr>
        <w:pStyle w:val="Paragraphedeliste"/>
        <w:spacing w:before="80" w:after="80"/>
        <w:ind w:left="720"/>
      </w:pPr>
      <w:r>
        <w:t>Revenu à l'écran précédent vous aurez encore la possibilité de réafficher les mains sinon "Donne suivante" et là tout est enregistr</w:t>
      </w:r>
      <w:r w:rsidR="00E401E1">
        <w:t>é</w:t>
      </w:r>
      <w:r>
        <w:t xml:space="preserve"> sur le serveur définitivement.</w:t>
      </w:r>
    </w:p>
    <w:p w14:paraId="3AF70916" w14:textId="77777777" w:rsidR="00F632F1" w:rsidRDefault="00F632F1" w:rsidP="00B73E23">
      <w:pPr>
        <w:pStyle w:val="Titre2"/>
        <w:ind w:firstLine="708"/>
      </w:pPr>
      <w:r>
        <w:lastRenderedPageBreak/>
        <w:t>Donne suivante</w:t>
      </w:r>
    </w:p>
    <w:p w14:paraId="358A059E" w14:textId="77777777" w:rsidR="00B73E23" w:rsidRDefault="00F632F1" w:rsidP="00F632F1">
      <w:r>
        <w:t>Assez simple continuez comme la première donne jusqu'à la dernière donne de la table</w:t>
      </w:r>
      <w:r w:rsidR="000720B0">
        <w:t>.</w:t>
      </w:r>
    </w:p>
    <w:p w14:paraId="1D21F3C8" w14:textId="3BBBFA9C" w:rsidR="00F632F1" w:rsidRDefault="000720B0" w:rsidP="00F632F1">
      <w:r>
        <w:t>A cette dernière donne le clic sur "Donne suivante" vous fera apparaître l'écran "Changement de mouvement".</w:t>
      </w:r>
    </w:p>
    <w:p w14:paraId="0E66CE24" w14:textId="3BF97F6C" w:rsidR="000720B0" w:rsidRDefault="000720B0" w:rsidP="00A13279">
      <w:pPr>
        <w:pStyle w:val="Titre1"/>
      </w:pPr>
      <w:r>
        <w:t>Changement de mouvement</w:t>
      </w:r>
    </w:p>
    <w:p w14:paraId="0A3D2ACB" w14:textId="3E8C48E0" w:rsidR="000720B0" w:rsidRDefault="000720B0" w:rsidP="00F632F1">
      <w:r>
        <w:t>Vous verrez pour chaque équipe la table où vous devez aller et l</w:t>
      </w:r>
      <w:r w:rsidR="0071545C">
        <w:t>'</w:t>
      </w:r>
      <w:r>
        <w:t>équipe que vous allez rencontrer</w:t>
      </w:r>
      <w:r w:rsidR="0071545C">
        <w:t>.</w:t>
      </w:r>
    </w:p>
    <w:p w14:paraId="075C6DD3" w14:textId="1D0EEF15" w:rsidR="0071545C" w:rsidRDefault="0071545C" w:rsidP="00F632F1">
      <w:r>
        <w:t>Vous devez attendre que toutes les tables aient finies leur donne et d'avoir le feu vert de "l'Organisateur". Sinon un message vous avertira qu'il est urgent d'attendre.</w:t>
      </w:r>
    </w:p>
    <w:p w14:paraId="768807B0" w14:textId="0D266FBC" w:rsidR="0071545C" w:rsidRDefault="0071545C" w:rsidP="00F632F1">
      <w:r>
        <w:t xml:space="preserve">Au dernier mouvement après la dernière </w:t>
      </w:r>
      <w:r w:rsidR="00F9055F">
        <w:t>donne,</w:t>
      </w:r>
      <w:r>
        <w:t xml:space="preserve"> vous verrez un nouvel écran "Attente de classement", idem vous devrez attendre que toutes les tables aient finies leur dernière donne et vous pourrez atteindre le classement.</w:t>
      </w:r>
    </w:p>
    <w:p w14:paraId="1699352C" w14:textId="77777777" w:rsidR="00F9055F" w:rsidRDefault="00F9055F" w:rsidP="00F9055F">
      <w:pPr>
        <w:pStyle w:val="Titre1"/>
      </w:pPr>
      <w:r>
        <w:t>Fin de tournoi et classement</w:t>
      </w:r>
    </w:p>
    <w:p w14:paraId="0E99A377" w14:textId="51ED6B7C" w:rsidR="00F9055F" w:rsidRDefault="00F9055F" w:rsidP="00F9055F">
      <w:pPr>
        <w:spacing w:before="80" w:after="80"/>
      </w:pPr>
      <w:r>
        <w:rPr>
          <w:color w:val="555555"/>
        </w:rPr>
        <w:t>À la fin de tous les mouvements, l'application affiche un écran d'attente. Dès que toutes les équipes ont enregistré leurs donnes, le classement est calculé automatiquement et affiché.</w:t>
      </w:r>
    </w:p>
    <w:p w14:paraId="0191EFF6" w14:textId="333F3376" w:rsidR="00F9055F" w:rsidRDefault="00F9055F" w:rsidP="00F9055F">
      <w:pPr>
        <w:spacing w:before="80" w:after="80"/>
        <w:rPr>
          <w:color w:val="555555"/>
        </w:rPr>
      </w:pPr>
      <w:r>
        <w:rPr>
          <w:color w:val="555555"/>
        </w:rPr>
        <w:t>Vous pouvez ensuite consulter un tableau détaillé de tous les résultats.</w:t>
      </w:r>
    </w:p>
    <w:p w14:paraId="3459552F" w14:textId="77777777" w:rsidR="00F9055F" w:rsidRDefault="00F9055F" w:rsidP="00F9055F">
      <w:pPr>
        <w:spacing w:before="80" w:after="80"/>
        <w:rPr>
          <w:color w:val="555555"/>
        </w:rPr>
      </w:pPr>
      <w:r>
        <w:rPr>
          <w:color w:val="555555"/>
        </w:rPr>
        <w:t>Sur chaque ligne le détail d'une donne jouée par 2 équipes.</w:t>
      </w:r>
    </w:p>
    <w:p w14:paraId="7A292D97" w14:textId="378D008B" w:rsidR="00F9055F" w:rsidRDefault="00F9055F" w:rsidP="00F9055F">
      <w:pPr>
        <w:spacing w:before="80" w:after="80"/>
      </w:pPr>
      <w:r>
        <w:rPr>
          <w:color w:val="555555"/>
        </w:rPr>
        <w:t>En cliquant sur une ligne vous pourrez voir les 4 mains affichées et le tableau des enchères que les équipes ont annoncées pour cette donne, bien sûr si les saisies ont été effectuées.</w:t>
      </w:r>
    </w:p>
    <w:p w14:paraId="77D9DB66" w14:textId="5F582782" w:rsidR="00F9055F" w:rsidRDefault="00B73E23" w:rsidP="00F9055F">
      <w:pPr>
        <w:spacing w:before="80" w:after="80"/>
      </w:pPr>
      <w:r>
        <w:t>Ce classement et les détails peuvent être visible sur tous les smartphones connectés au tournoi sur l'application.</w:t>
      </w:r>
    </w:p>
    <w:p w14:paraId="5141E63D" w14:textId="77777777" w:rsidR="00B73E23" w:rsidRDefault="00B73E23" w:rsidP="00F9055F">
      <w:pPr>
        <w:spacing w:before="80" w:after="80"/>
      </w:pPr>
    </w:p>
    <w:p w14:paraId="421EBB1F" w14:textId="7233C7E4" w:rsidR="00B73E23" w:rsidRDefault="00B73E23" w:rsidP="00F9055F">
      <w:pPr>
        <w:spacing w:before="80" w:after="80"/>
      </w:pPr>
      <w:r>
        <w:t>"L'Organisateur" va pouvoir exporter le tournoi sur le site "résultats-bridge" par un simple clic</w:t>
      </w:r>
      <w:r w:rsidR="006D2BF4">
        <w:t>.</w:t>
      </w:r>
    </w:p>
    <w:p w14:paraId="05794E59" w14:textId="77777777" w:rsidR="0071545C" w:rsidRDefault="0071545C" w:rsidP="00F632F1"/>
    <w:p w14:paraId="2831B106" w14:textId="77777777" w:rsidR="006D2BF4" w:rsidRDefault="006D2BF4" w:rsidP="006D2BF4">
      <w:pPr>
        <w:pStyle w:val="Titre1"/>
      </w:pPr>
      <w:r>
        <w:t>Accès au serveur en ligne</w:t>
      </w:r>
    </w:p>
    <w:p w14:paraId="1560F02D" w14:textId="641B9070" w:rsidR="006D2BF4" w:rsidRDefault="006D2BF4" w:rsidP="006D2BF4">
      <w:pPr>
        <w:spacing w:before="80" w:after="80"/>
        <w:rPr>
          <w:color w:val="555555"/>
        </w:rPr>
      </w:pPr>
      <w:r>
        <w:rPr>
          <w:color w:val="555555"/>
        </w:rPr>
        <w:t xml:space="preserve">Pour accéder au serveur, les clubs doivent créer un compte à cette adresse </w:t>
      </w:r>
      <w:hyperlink r:id="rId8" w:history="1">
        <w:r w:rsidRPr="00366373">
          <w:rPr>
            <w:rStyle w:val="Lienhypertexte"/>
          </w:rPr>
          <w:t>https://resultats-bridge.alwaysdata.net/asso/inscription.html</w:t>
        </w:r>
      </w:hyperlink>
      <w:r>
        <w:rPr>
          <w:color w:val="555555"/>
        </w:rPr>
        <w:t xml:space="preserve"> à l'aide d'un </w:t>
      </w:r>
      <w:r>
        <w:t>un "</w:t>
      </w:r>
      <w:r w:rsidRPr="006D2BF4">
        <w:rPr>
          <w:smallCaps/>
        </w:rPr>
        <w:t xml:space="preserve">code d’invitation" </w:t>
      </w:r>
      <w:r>
        <w:rPr>
          <w:color w:val="555555"/>
        </w:rPr>
        <w:t>fourni par l'administrateur de la plateforme.</w:t>
      </w:r>
    </w:p>
    <w:p w14:paraId="42EA9C47" w14:textId="77777777" w:rsidR="006D2BF4" w:rsidRDefault="006D2BF4" w:rsidP="006D2BF4">
      <w:pPr>
        <w:spacing w:before="80" w:after="80"/>
        <w:rPr>
          <w:color w:val="555555"/>
        </w:rPr>
      </w:pPr>
    </w:p>
    <w:p w14:paraId="3D7A36E5" w14:textId="04C4F42D" w:rsidR="006D2BF4" w:rsidRDefault="006D2BF4" w:rsidP="006D2BF4">
      <w:pPr>
        <w:spacing w:before="80" w:after="80"/>
      </w:pPr>
      <w:r>
        <w:rPr>
          <w:color w:val="555555"/>
        </w:rPr>
        <w:lastRenderedPageBreak/>
        <w:t xml:space="preserve">Le responsable du Club pourra gérer le compte de son club et des adhérents à l’adresse </w:t>
      </w:r>
      <w:hyperlink r:id="rId9" w:history="1">
        <w:r w:rsidRPr="00366373">
          <w:rPr>
            <w:rStyle w:val="Lienhypertexte"/>
          </w:rPr>
          <w:t>https://resultats-bridge.alwaysdata.net/asso/mon_compte.html</w:t>
        </w:r>
      </w:hyperlink>
      <w:r>
        <w:rPr>
          <w:color w:val="555555"/>
        </w:rPr>
        <w:t xml:space="preserve"> </w:t>
      </w:r>
    </w:p>
    <w:p w14:paraId="1498C6A3" w14:textId="77777777" w:rsidR="006D2BF4" w:rsidRDefault="006D2BF4" w:rsidP="006D2BF4">
      <w:pPr>
        <w:spacing w:before="80" w:after="80"/>
      </w:pPr>
    </w:p>
    <w:p w14:paraId="44090DB7" w14:textId="1E990F64" w:rsidR="006D2BF4" w:rsidRDefault="006D2BF4" w:rsidP="006D2BF4">
      <w:pPr>
        <w:spacing w:before="80" w:after="80"/>
        <w:rPr>
          <w:color w:val="555555"/>
        </w:rPr>
      </w:pPr>
      <w:r>
        <w:rPr>
          <w:color w:val="555555"/>
        </w:rPr>
        <w:t xml:space="preserve">Chaque adhérent souhaitant consulter les résultats des tournois </w:t>
      </w:r>
      <w:r w:rsidR="004230E1">
        <w:rPr>
          <w:color w:val="555555"/>
        </w:rPr>
        <w:t xml:space="preserve">s'inscrit </w:t>
      </w:r>
      <w:r>
        <w:rPr>
          <w:color w:val="555555"/>
        </w:rPr>
        <w:t xml:space="preserve">à cette adresse </w:t>
      </w:r>
      <w:hyperlink r:id="rId10" w:history="1">
        <w:r w:rsidRPr="00366373">
          <w:rPr>
            <w:rStyle w:val="Lienhypertexte"/>
          </w:rPr>
          <w:t>https://resultats-bridge.alwaysdata.net/asso/resultats.html</w:t>
        </w:r>
      </w:hyperlink>
      <w:r>
        <w:rPr>
          <w:color w:val="555555"/>
        </w:rPr>
        <w:t xml:space="preserve"> avec le </w:t>
      </w:r>
      <w:r w:rsidRPr="006D2BF4">
        <w:rPr>
          <w:smallCaps/>
        </w:rPr>
        <w:t>"</w:t>
      </w:r>
      <w:r>
        <w:rPr>
          <w:smallCaps/>
        </w:rPr>
        <w:t>code adhérent</w:t>
      </w:r>
      <w:r w:rsidRPr="006D2BF4">
        <w:rPr>
          <w:smallCaps/>
        </w:rPr>
        <w:t>"</w:t>
      </w:r>
      <w:r>
        <w:rPr>
          <w:color w:val="555555"/>
        </w:rPr>
        <w:t xml:space="preserve"> fourni par son club</w:t>
      </w:r>
      <w:r w:rsidR="004230E1">
        <w:rPr>
          <w:color w:val="555555"/>
        </w:rPr>
        <w:t xml:space="preserve"> et crée son propre compte avec son propre mot de passe</w:t>
      </w:r>
    </w:p>
    <w:p w14:paraId="3124477E" w14:textId="45EFD19D" w:rsidR="006D2BF4" w:rsidRDefault="006D2BF4" w:rsidP="006D2BF4">
      <w:pPr>
        <w:spacing w:before="80" w:after="80"/>
        <w:rPr>
          <w:color w:val="555555"/>
        </w:rPr>
      </w:pPr>
      <w:r>
        <w:rPr>
          <w:color w:val="555555"/>
        </w:rPr>
        <w:t xml:space="preserve">Il pourra </w:t>
      </w:r>
      <w:r w:rsidR="004230E1">
        <w:rPr>
          <w:color w:val="555555"/>
        </w:rPr>
        <w:t>se connecter à son compte avec son mot de passe et visionner</w:t>
      </w:r>
      <w:r>
        <w:rPr>
          <w:color w:val="555555"/>
        </w:rPr>
        <w:t xml:space="preserve"> tous les tournois terminés par son club</w:t>
      </w:r>
      <w:r w:rsidR="004230E1">
        <w:rPr>
          <w:color w:val="555555"/>
        </w:rPr>
        <w:t>, les classements et les détails des résultats.</w:t>
      </w:r>
    </w:p>
    <w:p w14:paraId="121BFAB5" w14:textId="77777777" w:rsidR="002826F0" w:rsidRDefault="002826F0" w:rsidP="006D2BF4">
      <w:pPr>
        <w:spacing w:before="80" w:after="80"/>
        <w:rPr>
          <w:color w:val="555555"/>
        </w:rPr>
      </w:pPr>
    </w:p>
    <w:p w14:paraId="7A6E64C9" w14:textId="5AA6150D" w:rsidR="002826F0" w:rsidRDefault="002826F0" w:rsidP="002826F0">
      <w:pPr>
        <w:spacing w:before="80" w:after="80"/>
        <w:rPr>
          <w:color w:val="555555"/>
        </w:rPr>
      </w:pPr>
      <w:r>
        <w:rPr>
          <w:color w:val="555555"/>
        </w:rPr>
        <w:t>Les joueurs externes au club pourront être "marqueur", il faut pour cela télécharger l'application "</w:t>
      </w:r>
      <w:proofErr w:type="spellStart"/>
      <w:r>
        <w:rPr>
          <w:color w:val="555555"/>
        </w:rPr>
        <w:t>Résultats-Bridge</w:t>
      </w:r>
      <w:proofErr w:type="spellEnd"/>
      <w:r>
        <w:rPr>
          <w:color w:val="555555"/>
        </w:rPr>
        <w:t xml:space="preserve">", devront comme les adhérents s'inscrire à l'adresse </w:t>
      </w:r>
      <w:hyperlink r:id="rId11" w:history="1">
        <w:r w:rsidRPr="00366373">
          <w:rPr>
            <w:rStyle w:val="Lienhypertexte"/>
          </w:rPr>
          <w:t>https://resultats-bridge.alwaysdata.net/asso/resultats.html</w:t>
        </w:r>
      </w:hyperlink>
      <w:r>
        <w:t xml:space="preserve"> avec le "</w:t>
      </w:r>
      <w:r w:rsidRPr="002826F0">
        <w:rPr>
          <w:smallCaps/>
        </w:rPr>
        <w:t xml:space="preserve"> </w:t>
      </w:r>
      <w:r>
        <w:rPr>
          <w:smallCaps/>
        </w:rPr>
        <w:t xml:space="preserve">code </w:t>
      </w:r>
      <w:r>
        <w:rPr>
          <w:smallCaps/>
        </w:rPr>
        <w:t>externe</w:t>
      </w:r>
      <w:r>
        <w:t>"</w:t>
      </w:r>
      <w:r w:rsidRPr="002826F0">
        <w:rPr>
          <w:color w:val="555555"/>
        </w:rPr>
        <w:t xml:space="preserve"> </w:t>
      </w:r>
      <w:r>
        <w:rPr>
          <w:color w:val="555555"/>
        </w:rPr>
        <w:t>fourni par son club et crée son propre compte avec son propre mot de passe</w:t>
      </w:r>
      <w:r>
        <w:rPr>
          <w:color w:val="555555"/>
        </w:rPr>
        <w:t>, mais ne pourront visionner que le</w:t>
      </w:r>
      <w:r w:rsidR="002100D5">
        <w:rPr>
          <w:color w:val="555555"/>
        </w:rPr>
        <w:t>s tournois auxquels ils ont participés</w:t>
      </w:r>
    </w:p>
    <w:p w14:paraId="1A924544" w14:textId="781D5A6B" w:rsidR="006D2BF4" w:rsidRDefault="006D2BF4" w:rsidP="006D2BF4">
      <w:pPr>
        <w:spacing w:before="80" w:after="80"/>
      </w:pPr>
    </w:p>
    <w:p w14:paraId="642E7D3E" w14:textId="77777777" w:rsidR="00457EC2" w:rsidRDefault="00000000">
      <w:pPr>
        <w:pStyle w:val="Titre1"/>
      </w:pPr>
      <w:r>
        <w:t>Modes de fonctionnement</w:t>
      </w:r>
    </w:p>
    <w:p w14:paraId="668795FA" w14:textId="28414237" w:rsidR="00457EC2" w:rsidRDefault="00000000" w:rsidP="004230E1">
      <w:pPr>
        <w:pStyle w:val="Titre2"/>
        <w:ind w:firstLine="708"/>
      </w:pPr>
      <w:r>
        <w:t>Mode local</w:t>
      </w:r>
      <w:r w:rsidR="004230E1">
        <w:t xml:space="preserve"> </w:t>
      </w:r>
      <w:r w:rsidR="00A13279">
        <w:t>indépendant des réseaux</w:t>
      </w:r>
    </w:p>
    <w:p w14:paraId="7A918B95" w14:textId="26B79E7F" w:rsidR="00457EC2" w:rsidRDefault="00000000">
      <w:pPr>
        <w:spacing w:before="80" w:after="80"/>
      </w:pPr>
      <w:r>
        <w:rPr>
          <w:color w:val="555555"/>
        </w:rPr>
        <w:t>L'</w:t>
      </w:r>
      <w:r w:rsidR="004230E1">
        <w:rPr>
          <w:color w:val="555555"/>
        </w:rPr>
        <w:t>O</w:t>
      </w:r>
      <w:r>
        <w:rPr>
          <w:color w:val="555555"/>
        </w:rPr>
        <w:t>rganisateur crée un point d'accès Wi-Fi mobile sur son smartphone (ou utilise un réseau Wi-Fi disponible sur place). Les joueurs se connectent à ce réseau et saisissent l'adresse IP du serveur communiquée par l'</w:t>
      </w:r>
      <w:r w:rsidR="004230E1">
        <w:rPr>
          <w:color w:val="555555"/>
        </w:rPr>
        <w:t>O</w:t>
      </w:r>
      <w:r>
        <w:rPr>
          <w:color w:val="555555"/>
        </w:rPr>
        <w:t>rganisateur.</w:t>
      </w:r>
    </w:p>
    <w:p w14:paraId="3CA4C552" w14:textId="77777777" w:rsidR="00457EC2" w:rsidRDefault="00457EC2">
      <w:pPr>
        <w:spacing w:before="80" w:after="80"/>
      </w:pPr>
    </w:p>
    <w:p w14:paraId="1832ADBD" w14:textId="77777777" w:rsidR="00457EC2" w:rsidRDefault="00000000">
      <w:pPr>
        <w:spacing w:before="80" w:after="80"/>
      </w:pPr>
      <w:r>
        <w:rPr>
          <w:color w:val="555555"/>
        </w:rPr>
        <w:t>En fin de tournoi, l'organisateur peut exporter le tournoi vers le serveur en ligne. Cela permet à tous les adhérents du club de consulter ultérieurement le classement, le détail des donnes, les mains et les enchères.</w:t>
      </w:r>
    </w:p>
    <w:p w14:paraId="6B3FE20E" w14:textId="77777777" w:rsidR="00457EC2" w:rsidRDefault="00457EC2">
      <w:pPr>
        <w:spacing w:before="80" w:after="80"/>
      </w:pPr>
    </w:p>
    <w:p w14:paraId="0CD02E59" w14:textId="24D1E67D" w:rsidR="00457EC2" w:rsidRDefault="00000000" w:rsidP="00A13279">
      <w:pPr>
        <w:pStyle w:val="Titre2"/>
        <w:ind w:firstLine="708"/>
      </w:pPr>
      <w:r>
        <w:t>Mode en ligne</w:t>
      </w:r>
      <w:r w:rsidR="00A13279">
        <w:t xml:space="preserve"> connexion internet obligatoire</w:t>
      </w:r>
    </w:p>
    <w:p w14:paraId="34ADE5D0" w14:textId="77777777" w:rsidR="00A13279" w:rsidRPr="003315A5" w:rsidRDefault="00000000" w:rsidP="00A13279">
      <w:r>
        <w:t xml:space="preserve">L'organisateur crée le tournoi directement sur le serveur en ligne. Les joueurs saisissent leurs résultats en temps réel </w:t>
      </w:r>
      <w:r w:rsidR="00A13279">
        <w:t>sur</w:t>
      </w:r>
      <w:r>
        <w:t xml:space="preserve"> Internet</w:t>
      </w:r>
      <w:r w:rsidR="00A13279">
        <w:t xml:space="preserve"> </w:t>
      </w:r>
      <w:r w:rsidR="00A13279" w:rsidRPr="003315A5">
        <w:t xml:space="preserve">via </w:t>
      </w:r>
      <w:r w:rsidR="00A13279">
        <w:t xml:space="preserve">soit </w:t>
      </w:r>
      <w:r w:rsidR="00A13279" w:rsidRPr="003315A5">
        <w:t>le réseau mobile</w:t>
      </w:r>
      <w:r w:rsidR="00A13279">
        <w:t xml:space="preserve"> de chaque smartphone, soit le réseau Wi-Fi équipé d’une connexion internet</w:t>
      </w:r>
    </w:p>
    <w:p w14:paraId="633C070F" w14:textId="77777777" w:rsidR="00457EC2" w:rsidRDefault="00457EC2" w:rsidP="00A13279"/>
    <w:sectPr w:rsidR="00457EC2">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02024" w14:textId="77777777" w:rsidR="002167AA" w:rsidRDefault="002167AA" w:rsidP="00B0766C">
      <w:r>
        <w:separator/>
      </w:r>
    </w:p>
  </w:endnote>
  <w:endnote w:type="continuationSeparator" w:id="0">
    <w:p w14:paraId="4C8CA5BB" w14:textId="77777777" w:rsidR="002167AA" w:rsidRDefault="002167AA" w:rsidP="00B07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2913A" w14:textId="4C9537DC" w:rsidR="00B0766C" w:rsidRDefault="002A1A22">
    <w:pPr>
      <w:pStyle w:val="Pieddepage"/>
    </w:pPr>
    <w:r>
      <w:rPr>
        <w:i/>
        <w:iCs/>
        <w:color w:val="555555"/>
        <w:sz w:val="18"/>
        <w:szCs w:val="18"/>
      </w:rPr>
      <w:t>Resultats</w:t>
    </w:r>
    <w:r w:rsidR="00B0766C">
      <w:rPr>
        <w:i/>
        <w:iCs/>
        <w:color w:val="555555"/>
        <w:sz w:val="18"/>
        <w:szCs w:val="18"/>
      </w:rPr>
      <w:t>Bridge — Application Android de gestion de tournois de bridge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9746C" w14:textId="77777777" w:rsidR="002167AA" w:rsidRDefault="002167AA" w:rsidP="00B0766C">
      <w:r>
        <w:separator/>
      </w:r>
    </w:p>
  </w:footnote>
  <w:footnote w:type="continuationSeparator" w:id="0">
    <w:p w14:paraId="5989BAFB" w14:textId="77777777" w:rsidR="002167AA" w:rsidRDefault="002167AA" w:rsidP="00B076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3B3"/>
    <w:multiLevelType w:val="hybridMultilevel"/>
    <w:tmpl w:val="9CAAC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1F3354"/>
    <w:multiLevelType w:val="hybridMultilevel"/>
    <w:tmpl w:val="A4C2200C"/>
    <w:lvl w:ilvl="0" w:tplc="CFF43E50">
      <w:start w:val="1"/>
      <w:numFmt w:val="bullet"/>
      <w:lvlText w:val="•"/>
      <w:lvlJc w:val="left"/>
      <w:pPr>
        <w:ind w:left="720" w:hanging="360"/>
      </w:pPr>
    </w:lvl>
    <w:lvl w:ilvl="1" w:tplc="171CD1BC">
      <w:numFmt w:val="decimal"/>
      <w:lvlText w:val=""/>
      <w:lvlJc w:val="left"/>
    </w:lvl>
    <w:lvl w:ilvl="2" w:tplc="C7BE73F8">
      <w:numFmt w:val="decimal"/>
      <w:lvlText w:val=""/>
      <w:lvlJc w:val="left"/>
    </w:lvl>
    <w:lvl w:ilvl="3" w:tplc="61E297C0">
      <w:numFmt w:val="decimal"/>
      <w:lvlText w:val=""/>
      <w:lvlJc w:val="left"/>
    </w:lvl>
    <w:lvl w:ilvl="4" w:tplc="34C01A60">
      <w:numFmt w:val="decimal"/>
      <w:lvlText w:val=""/>
      <w:lvlJc w:val="left"/>
    </w:lvl>
    <w:lvl w:ilvl="5" w:tplc="1910E018">
      <w:numFmt w:val="decimal"/>
      <w:lvlText w:val=""/>
      <w:lvlJc w:val="left"/>
    </w:lvl>
    <w:lvl w:ilvl="6" w:tplc="783AD95E">
      <w:numFmt w:val="decimal"/>
      <w:lvlText w:val=""/>
      <w:lvlJc w:val="left"/>
    </w:lvl>
    <w:lvl w:ilvl="7" w:tplc="81B698A8">
      <w:numFmt w:val="decimal"/>
      <w:lvlText w:val=""/>
      <w:lvlJc w:val="left"/>
    </w:lvl>
    <w:lvl w:ilvl="8" w:tplc="E3CA5D9C">
      <w:numFmt w:val="decimal"/>
      <w:lvlText w:val=""/>
      <w:lvlJc w:val="left"/>
    </w:lvl>
  </w:abstractNum>
  <w:abstractNum w:abstractNumId="2" w15:restartNumberingAfterBreak="0">
    <w:nsid w:val="12477135"/>
    <w:multiLevelType w:val="multilevel"/>
    <w:tmpl w:val="B504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B40135"/>
    <w:multiLevelType w:val="hybridMultilevel"/>
    <w:tmpl w:val="70EA5472"/>
    <w:lvl w:ilvl="0" w:tplc="07FA54D0">
      <w:start w:val="1"/>
      <w:numFmt w:val="bullet"/>
      <w:lvlText w:val="●"/>
      <w:lvlJc w:val="left"/>
      <w:pPr>
        <w:ind w:left="720" w:hanging="360"/>
      </w:pPr>
    </w:lvl>
    <w:lvl w:ilvl="1" w:tplc="4AE81DF2">
      <w:start w:val="1"/>
      <w:numFmt w:val="bullet"/>
      <w:lvlText w:val="○"/>
      <w:lvlJc w:val="left"/>
      <w:pPr>
        <w:ind w:left="1440" w:hanging="360"/>
      </w:pPr>
    </w:lvl>
    <w:lvl w:ilvl="2" w:tplc="436E37F2">
      <w:start w:val="1"/>
      <w:numFmt w:val="bullet"/>
      <w:lvlText w:val="■"/>
      <w:lvlJc w:val="left"/>
      <w:pPr>
        <w:ind w:left="2160" w:hanging="360"/>
      </w:pPr>
    </w:lvl>
    <w:lvl w:ilvl="3" w:tplc="9000D740">
      <w:start w:val="1"/>
      <w:numFmt w:val="bullet"/>
      <w:lvlText w:val="●"/>
      <w:lvlJc w:val="left"/>
      <w:pPr>
        <w:ind w:left="2880" w:hanging="360"/>
      </w:pPr>
    </w:lvl>
    <w:lvl w:ilvl="4" w:tplc="6124FD2C">
      <w:start w:val="1"/>
      <w:numFmt w:val="bullet"/>
      <w:lvlText w:val="○"/>
      <w:lvlJc w:val="left"/>
      <w:pPr>
        <w:ind w:left="3600" w:hanging="360"/>
      </w:pPr>
    </w:lvl>
    <w:lvl w:ilvl="5" w:tplc="1A407C48">
      <w:start w:val="1"/>
      <w:numFmt w:val="bullet"/>
      <w:lvlText w:val="■"/>
      <w:lvlJc w:val="left"/>
      <w:pPr>
        <w:ind w:left="4320" w:hanging="360"/>
      </w:pPr>
    </w:lvl>
    <w:lvl w:ilvl="6" w:tplc="4A562F6C">
      <w:start w:val="1"/>
      <w:numFmt w:val="bullet"/>
      <w:lvlText w:val="●"/>
      <w:lvlJc w:val="left"/>
      <w:pPr>
        <w:ind w:left="5040" w:hanging="360"/>
      </w:pPr>
    </w:lvl>
    <w:lvl w:ilvl="7" w:tplc="B64869C8">
      <w:start w:val="1"/>
      <w:numFmt w:val="bullet"/>
      <w:lvlText w:val="●"/>
      <w:lvlJc w:val="left"/>
      <w:pPr>
        <w:ind w:left="5760" w:hanging="360"/>
      </w:pPr>
    </w:lvl>
    <w:lvl w:ilvl="8" w:tplc="BD027C42">
      <w:start w:val="1"/>
      <w:numFmt w:val="bullet"/>
      <w:lvlText w:val="●"/>
      <w:lvlJc w:val="left"/>
      <w:pPr>
        <w:ind w:left="6480" w:hanging="360"/>
      </w:pPr>
    </w:lvl>
  </w:abstractNum>
  <w:abstractNum w:abstractNumId="4" w15:restartNumberingAfterBreak="0">
    <w:nsid w:val="347A57D8"/>
    <w:multiLevelType w:val="hybridMultilevel"/>
    <w:tmpl w:val="99DAE3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885113E"/>
    <w:multiLevelType w:val="multilevel"/>
    <w:tmpl w:val="590E0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211534">
    <w:abstractNumId w:val="3"/>
    <w:lvlOverride w:ilvl="0">
      <w:startOverride w:val="1"/>
    </w:lvlOverride>
  </w:num>
  <w:num w:numId="2" w16cid:durableId="1871335587">
    <w:abstractNumId w:val="1"/>
    <w:lvlOverride w:ilvl="0">
      <w:startOverride w:val="1"/>
    </w:lvlOverride>
  </w:num>
  <w:num w:numId="3" w16cid:durableId="853036264">
    <w:abstractNumId w:val="5"/>
  </w:num>
  <w:num w:numId="4" w16cid:durableId="188573393">
    <w:abstractNumId w:val="4"/>
  </w:num>
  <w:num w:numId="5" w16cid:durableId="826361463">
    <w:abstractNumId w:val="0"/>
  </w:num>
  <w:num w:numId="6" w16cid:durableId="1604603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C2"/>
    <w:rsid w:val="000460D7"/>
    <w:rsid w:val="000720B0"/>
    <w:rsid w:val="00116F92"/>
    <w:rsid w:val="002100D5"/>
    <w:rsid w:val="002167AA"/>
    <w:rsid w:val="00261835"/>
    <w:rsid w:val="00262730"/>
    <w:rsid w:val="002826F0"/>
    <w:rsid w:val="002A1A22"/>
    <w:rsid w:val="003145BD"/>
    <w:rsid w:val="00377BC2"/>
    <w:rsid w:val="0039638B"/>
    <w:rsid w:val="0039779E"/>
    <w:rsid w:val="004230E1"/>
    <w:rsid w:val="00446B6A"/>
    <w:rsid w:val="00457EC2"/>
    <w:rsid w:val="004D5E12"/>
    <w:rsid w:val="00574EFB"/>
    <w:rsid w:val="00594B5C"/>
    <w:rsid w:val="00652127"/>
    <w:rsid w:val="006D2BF4"/>
    <w:rsid w:val="006E7AAC"/>
    <w:rsid w:val="0071545C"/>
    <w:rsid w:val="008464EB"/>
    <w:rsid w:val="008A6B9E"/>
    <w:rsid w:val="00903F14"/>
    <w:rsid w:val="00914F69"/>
    <w:rsid w:val="00976E3A"/>
    <w:rsid w:val="00A13279"/>
    <w:rsid w:val="00A26C27"/>
    <w:rsid w:val="00AE51A5"/>
    <w:rsid w:val="00B042D9"/>
    <w:rsid w:val="00B0766C"/>
    <w:rsid w:val="00B73E23"/>
    <w:rsid w:val="00B803DC"/>
    <w:rsid w:val="00C26912"/>
    <w:rsid w:val="00CE08F8"/>
    <w:rsid w:val="00CE4D8D"/>
    <w:rsid w:val="00D261E7"/>
    <w:rsid w:val="00DE7AD3"/>
    <w:rsid w:val="00E401E1"/>
    <w:rsid w:val="00F00178"/>
    <w:rsid w:val="00F632F1"/>
    <w:rsid w:val="00F9055F"/>
    <w:rsid w:val="00FE20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5198"/>
  <w15:docId w15:val="{F78CA93E-D36C-4C58-9B51-E7B3D8D39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A22"/>
    <w:rPr>
      <w:rFonts w:ascii="Times New Roman" w:hAnsi="Times New Roman"/>
      <w:sz w:val="28"/>
    </w:rPr>
  </w:style>
  <w:style w:type="paragraph" w:styleId="Titre1">
    <w:name w:val="heading 1"/>
    <w:uiPriority w:val="9"/>
    <w:qFormat/>
    <w:pPr>
      <w:spacing w:before="320" w:after="160"/>
      <w:outlineLvl w:val="0"/>
    </w:pPr>
    <w:rPr>
      <w:b/>
      <w:bCs/>
      <w:color w:val="1F5C99"/>
      <w:sz w:val="32"/>
      <w:szCs w:val="32"/>
    </w:rPr>
  </w:style>
  <w:style w:type="paragraph" w:styleId="Titre2">
    <w:name w:val="heading 2"/>
    <w:basedOn w:val="Normal"/>
    <w:link w:val="Titre2Car"/>
    <w:uiPriority w:val="9"/>
    <w:unhideWhenUsed/>
    <w:qFormat/>
    <w:rsid w:val="002A1A22"/>
    <w:pPr>
      <w:spacing w:before="240" w:after="120"/>
      <w:outlineLvl w:val="1"/>
    </w:pPr>
    <w:rPr>
      <w:b/>
      <w:bCs/>
      <w:color w:val="1F5C99"/>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Mentionnonrsolue">
    <w:name w:val="Unresolved Mention"/>
    <w:basedOn w:val="Policepardfaut"/>
    <w:uiPriority w:val="99"/>
    <w:semiHidden/>
    <w:unhideWhenUsed/>
    <w:rsid w:val="00594B5C"/>
    <w:rPr>
      <w:color w:val="605E5C"/>
      <w:shd w:val="clear" w:color="auto" w:fill="E1DFDD"/>
    </w:rPr>
  </w:style>
  <w:style w:type="paragraph" w:styleId="En-tte">
    <w:name w:val="header"/>
    <w:basedOn w:val="Normal"/>
    <w:link w:val="En-tteCar"/>
    <w:uiPriority w:val="99"/>
    <w:unhideWhenUsed/>
    <w:rsid w:val="00B0766C"/>
    <w:pPr>
      <w:tabs>
        <w:tab w:val="center" w:pos="4536"/>
        <w:tab w:val="right" w:pos="9072"/>
      </w:tabs>
    </w:pPr>
  </w:style>
  <w:style w:type="character" w:customStyle="1" w:styleId="En-tteCar">
    <w:name w:val="En-tête Car"/>
    <w:basedOn w:val="Policepardfaut"/>
    <w:link w:val="En-tte"/>
    <w:uiPriority w:val="99"/>
    <w:rsid w:val="00B0766C"/>
  </w:style>
  <w:style w:type="paragraph" w:styleId="Pieddepage">
    <w:name w:val="footer"/>
    <w:basedOn w:val="Normal"/>
    <w:link w:val="PieddepageCar"/>
    <w:uiPriority w:val="99"/>
    <w:unhideWhenUsed/>
    <w:rsid w:val="00B0766C"/>
    <w:pPr>
      <w:tabs>
        <w:tab w:val="center" w:pos="4536"/>
        <w:tab w:val="right" w:pos="9072"/>
      </w:tabs>
    </w:pPr>
  </w:style>
  <w:style w:type="character" w:customStyle="1" w:styleId="PieddepageCar">
    <w:name w:val="Pied de page Car"/>
    <w:basedOn w:val="Policepardfaut"/>
    <w:link w:val="Pieddepage"/>
    <w:uiPriority w:val="99"/>
    <w:rsid w:val="00B0766C"/>
  </w:style>
  <w:style w:type="character" w:styleId="Lienhypertextesuivivisit">
    <w:name w:val="FollowedHyperlink"/>
    <w:basedOn w:val="Policepardfaut"/>
    <w:uiPriority w:val="99"/>
    <w:semiHidden/>
    <w:unhideWhenUsed/>
    <w:rsid w:val="000460D7"/>
    <w:rPr>
      <w:color w:val="96607D" w:themeColor="followedHyperlink"/>
      <w:u w:val="single"/>
    </w:rPr>
  </w:style>
  <w:style w:type="character" w:customStyle="1" w:styleId="Titre2Car">
    <w:name w:val="Titre 2 Car"/>
    <w:basedOn w:val="Policepardfaut"/>
    <w:link w:val="Titre2"/>
    <w:uiPriority w:val="9"/>
    <w:rsid w:val="00B73E23"/>
    <w:rPr>
      <w:rFonts w:ascii="Times New Roman" w:hAnsi="Times New Roman"/>
      <w:b/>
      <w:bCs/>
      <w:color w:val="1F5C99"/>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ultats-bridge.alwaysdata.net/asso/inscription.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ultats-bridge.alwaysdata.net/asso/resultats.html" TargetMode="External"/><Relationship Id="rId5" Type="http://schemas.openxmlformats.org/officeDocument/2006/relationships/webSettings" Target="webSettings.xml"/><Relationship Id="rId10" Type="http://schemas.openxmlformats.org/officeDocument/2006/relationships/hyperlink" Target="https://resultats-bridge.alwaysdata.net/asso/resultats.html" TargetMode="External"/><Relationship Id="rId4" Type="http://schemas.openxmlformats.org/officeDocument/2006/relationships/settings" Target="settings.xml"/><Relationship Id="rId9" Type="http://schemas.openxmlformats.org/officeDocument/2006/relationships/hyperlink" Target="https://resultats-bridge.alwaysdata.net/asso/mon_compte.html"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A7F3F-203A-49C5-8239-1C30566FA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1832</TotalTime>
  <Pages>5</Pages>
  <Words>1361</Words>
  <Characters>7487</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dufresne</cp:lastModifiedBy>
  <cp:revision>10</cp:revision>
  <dcterms:created xsi:type="dcterms:W3CDTF">2026-03-22T23:15:00Z</dcterms:created>
  <dcterms:modified xsi:type="dcterms:W3CDTF">2026-04-30T17:46:00Z</dcterms:modified>
</cp:coreProperties>
</file>